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79" w:rsidRDefault="00EE3479" w:rsidP="009648EA">
      <w:pPr>
        <w:widowControl w:val="0"/>
        <w:tabs>
          <w:tab w:val="left" w:pos="7938"/>
        </w:tabs>
        <w:autoSpaceDE w:val="0"/>
        <w:autoSpaceDN w:val="0"/>
        <w:spacing w:before="63" w:after="0" w:line="240" w:lineRule="auto"/>
        <w:ind w:right="-31"/>
        <w:jc w:val="center"/>
        <w:rPr>
          <w:rFonts w:ascii="Times New Roman" w:eastAsia="Times New Roman" w:hAnsi="Times New Roman" w:cs="Times New Roman"/>
          <w:b/>
          <w:noProof/>
          <w:sz w:val="32"/>
          <w:lang w:val="kk-KZ"/>
        </w:rPr>
      </w:pPr>
    </w:p>
    <w:p w:rsidR="00B4791F" w:rsidRPr="00EE3479" w:rsidRDefault="00C7269A" w:rsidP="009648EA">
      <w:pPr>
        <w:widowControl w:val="0"/>
        <w:tabs>
          <w:tab w:val="left" w:pos="7938"/>
        </w:tabs>
        <w:autoSpaceDE w:val="0"/>
        <w:autoSpaceDN w:val="0"/>
        <w:spacing w:before="63" w:after="0" w:line="240" w:lineRule="auto"/>
        <w:ind w:right="-31"/>
        <w:jc w:val="center"/>
        <w:rPr>
          <w:rFonts w:ascii="Times New Roman" w:eastAsia="Times New Roman" w:hAnsi="Times New Roman" w:cs="Times New Roman"/>
          <w:b/>
          <w:noProof/>
          <w:sz w:val="32"/>
          <w:lang w:val="kk-KZ"/>
        </w:rPr>
      </w:pPr>
      <w:r w:rsidRPr="00C7269A">
        <w:rPr>
          <w:rFonts w:ascii="Times New Roman" w:eastAsia="Times New Roman" w:hAnsi="Times New Roman" w:cs="Times New Roman"/>
          <w:b/>
          <w:noProof/>
          <w:sz w:val="32"/>
          <w:lang w:val="kk-KZ"/>
        </w:rPr>
        <w:t xml:space="preserve">Шығыс Қазақстан облысы білім басқармасы </w:t>
      </w:r>
    </w:p>
    <w:p w:rsidR="00B4791F" w:rsidRPr="00EE3479" w:rsidRDefault="00C7269A" w:rsidP="00B4791F">
      <w:pPr>
        <w:widowControl w:val="0"/>
        <w:autoSpaceDE w:val="0"/>
        <w:autoSpaceDN w:val="0"/>
        <w:spacing w:before="63" w:after="0" w:line="240" w:lineRule="auto"/>
        <w:ind w:right="-31"/>
        <w:jc w:val="center"/>
        <w:rPr>
          <w:rFonts w:ascii="Times New Roman" w:eastAsia="Times New Roman" w:hAnsi="Times New Roman" w:cs="Times New Roman"/>
          <w:b/>
          <w:noProof/>
          <w:sz w:val="32"/>
          <w:lang w:val="kk-KZ"/>
        </w:rPr>
      </w:pPr>
      <w:r w:rsidRPr="00C7269A">
        <w:rPr>
          <w:rFonts w:ascii="Times New Roman" w:eastAsia="Times New Roman" w:hAnsi="Times New Roman" w:cs="Times New Roman"/>
          <w:b/>
          <w:noProof/>
          <w:sz w:val="32"/>
          <w:lang w:val="kk-KZ"/>
        </w:rPr>
        <w:t>Тарбағатай ауданы бойын</w:t>
      </w:r>
      <w:r>
        <w:rPr>
          <w:rFonts w:ascii="Times New Roman" w:eastAsia="Times New Roman" w:hAnsi="Times New Roman" w:cs="Times New Roman"/>
          <w:b/>
          <w:noProof/>
          <w:sz w:val="32"/>
          <w:lang w:val="kk-KZ"/>
        </w:rPr>
        <w:t xml:space="preserve">ша білім бөлімінің </w:t>
      </w:r>
    </w:p>
    <w:p w:rsidR="00C7269A" w:rsidRPr="00C7269A" w:rsidRDefault="00C7269A" w:rsidP="00B4791F">
      <w:pPr>
        <w:widowControl w:val="0"/>
        <w:autoSpaceDE w:val="0"/>
        <w:autoSpaceDN w:val="0"/>
        <w:spacing w:before="63" w:after="0" w:line="240" w:lineRule="auto"/>
        <w:ind w:right="-31"/>
        <w:jc w:val="center"/>
        <w:rPr>
          <w:rFonts w:ascii="Times New Roman" w:eastAsia="Times New Roman" w:hAnsi="Times New Roman" w:cs="Times New Roman"/>
          <w:b/>
          <w:noProof/>
          <w:sz w:val="32"/>
          <w:lang w:val="kk-KZ"/>
        </w:rPr>
      </w:pPr>
      <w:r>
        <w:rPr>
          <w:rFonts w:ascii="Times New Roman" w:eastAsia="Times New Roman" w:hAnsi="Times New Roman" w:cs="Times New Roman"/>
          <w:b/>
          <w:noProof/>
          <w:sz w:val="32"/>
          <w:lang w:val="kk-KZ"/>
        </w:rPr>
        <w:t>« Т.Тоқтаров</w:t>
      </w:r>
      <w:r w:rsidRPr="00C7269A">
        <w:rPr>
          <w:rFonts w:ascii="Times New Roman" w:eastAsia="Times New Roman" w:hAnsi="Times New Roman" w:cs="Times New Roman"/>
          <w:b/>
          <w:noProof/>
          <w:sz w:val="32"/>
          <w:lang w:val="kk-KZ"/>
        </w:rPr>
        <w:t xml:space="preserve"> атындағы</w:t>
      </w:r>
      <w:r>
        <w:rPr>
          <w:rFonts w:ascii="Times New Roman" w:eastAsia="Times New Roman" w:hAnsi="Times New Roman" w:cs="Times New Roman"/>
          <w:b/>
          <w:noProof/>
          <w:sz w:val="32"/>
          <w:lang w:val="kk-KZ"/>
        </w:rPr>
        <w:t xml:space="preserve"> негізгі</w:t>
      </w:r>
      <w:r w:rsidRPr="00C7269A">
        <w:rPr>
          <w:rFonts w:ascii="Times New Roman" w:eastAsia="Times New Roman" w:hAnsi="Times New Roman" w:cs="Times New Roman"/>
          <w:b/>
          <w:noProof/>
          <w:sz w:val="32"/>
          <w:lang w:val="kk-KZ"/>
        </w:rPr>
        <w:t xml:space="preserve"> орта  мектебі» КММ</w:t>
      </w:r>
    </w:p>
    <w:p w:rsidR="00C7269A" w:rsidRPr="00C7269A" w:rsidRDefault="00C7269A" w:rsidP="00B4791F">
      <w:pPr>
        <w:widowControl w:val="0"/>
        <w:autoSpaceDE w:val="0"/>
        <w:autoSpaceDN w:val="0"/>
        <w:spacing w:after="0" w:line="240" w:lineRule="auto"/>
        <w:ind w:right="-31"/>
        <w:jc w:val="center"/>
        <w:rPr>
          <w:rFonts w:ascii="Times New Roman" w:eastAsia="Times New Roman" w:hAnsi="Times New Roman" w:cs="Times New Roman"/>
          <w:b/>
          <w:noProof/>
          <w:sz w:val="32"/>
          <w:szCs w:val="24"/>
          <w:lang w:val="kk-KZ"/>
        </w:rPr>
      </w:pPr>
    </w:p>
    <w:p w:rsidR="00C7269A" w:rsidRPr="00C7269A" w:rsidRDefault="00C7269A" w:rsidP="00C7269A">
      <w:pPr>
        <w:widowControl w:val="0"/>
        <w:autoSpaceDE w:val="0"/>
        <w:autoSpaceDN w:val="0"/>
        <w:spacing w:after="0" w:line="240" w:lineRule="auto"/>
        <w:ind w:right="-31"/>
        <w:rPr>
          <w:rFonts w:ascii="Times New Roman" w:eastAsia="Times New Roman" w:hAnsi="Times New Roman" w:cs="Times New Roman"/>
          <w:b/>
          <w:noProof/>
          <w:sz w:val="34"/>
          <w:szCs w:val="24"/>
          <w:lang w:val="kk-KZ"/>
        </w:rPr>
      </w:pPr>
    </w:p>
    <w:p w:rsidR="00C7269A" w:rsidRPr="00C7269A" w:rsidRDefault="00C7269A" w:rsidP="00C7269A">
      <w:pPr>
        <w:widowControl w:val="0"/>
        <w:autoSpaceDE w:val="0"/>
        <w:autoSpaceDN w:val="0"/>
        <w:spacing w:after="0" w:line="240" w:lineRule="auto"/>
        <w:ind w:right="-31"/>
        <w:rPr>
          <w:rFonts w:ascii="Times New Roman" w:eastAsia="Times New Roman" w:hAnsi="Times New Roman" w:cs="Times New Roman"/>
          <w:b/>
          <w:noProof/>
          <w:sz w:val="34"/>
          <w:szCs w:val="24"/>
          <w:lang w:val="kk-KZ"/>
        </w:rPr>
      </w:pPr>
    </w:p>
    <w:p w:rsidR="00C7269A" w:rsidRPr="00C7269A" w:rsidRDefault="00C7269A" w:rsidP="00C7269A">
      <w:pPr>
        <w:widowControl w:val="0"/>
        <w:autoSpaceDE w:val="0"/>
        <w:autoSpaceDN w:val="0"/>
        <w:spacing w:after="0" w:line="240" w:lineRule="auto"/>
        <w:ind w:right="-31"/>
        <w:rPr>
          <w:rFonts w:ascii="Times New Roman" w:eastAsia="Times New Roman" w:hAnsi="Times New Roman" w:cs="Times New Roman"/>
          <w:b/>
          <w:noProof/>
          <w:sz w:val="34"/>
          <w:szCs w:val="24"/>
          <w:lang w:val="kk-KZ"/>
        </w:rPr>
      </w:pPr>
    </w:p>
    <w:p w:rsidR="00C7269A" w:rsidRPr="00C7269A" w:rsidRDefault="00C7269A" w:rsidP="00C7269A">
      <w:pPr>
        <w:widowControl w:val="0"/>
        <w:autoSpaceDE w:val="0"/>
        <w:autoSpaceDN w:val="0"/>
        <w:spacing w:after="0" w:line="240" w:lineRule="auto"/>
        <w:ind w:right="-31"/>
        <w:rPr>
          <w:rFonts w:ascii="Times New Roman" w:eastAsia="Times New Roman" w:hAnsi="Times New Roman" w:cs="Times New Roman"/>
          <w:b/>
          <w:noProof/>
          <w:sz w:val="34"/>
          <w:szCs w:val="24"/>
          <w:lang w:val="kk-KZ"/>
        </w:rPr>
      </w:pPr>
    </w:p>
    <w:p w:rsidR="00C7269A" w:rsidRPr="00C7269A" w:rsidRDefault="00C7269A" w:rsidP="00C7269A">
      <w:pPr>
        <w:widowControl w:val="0"/>
        <w:autoSpaceDE w:val="0"/>
        <w:autoSpaceDN w:val="0"/>
        <w:spacing w:before="207" w:after="0" w:line="480" w:lineRule="auto"/>
        <w:ind w:right="-31"/>
        <w:rPr>
          <w:rFonts w:ascii="Times New Roman" w:eastAsia="Times New Roman" w:hAnsi="Times New Roman" w:cs="Times New Roman"/>
          <w:b/>
          <w:bCs/>
          <w:noProof/>
          <w:sz w:val="52"/>
          <w:szCs w:val="52"/>
          <w:lang w:val="kk-KZ"/>
        </w:rPr>
      </w:pPr>
      <w:r w:rsidRPr="00C7269A">
        <w:rPr>
          <w:rFonts w:ascii="Times New Roman" w:eastAsia="Times New Roman" w:hAnsi="Times New Roman" w:cs="Times New Roman"/>
          <w:b/>
          <w:bCs/>
          <w:noProof/>
          <w:sz w:val="52"/>
          <w:szCs w:val="52"/>
          <w:lang w:val="kk-KZ"/>
        </w:rPr>
        <w:t>ӨЗІН-ӨЗІ БАҒАЛАУ МАТЕРИАЛДАРЫ</w:t>
      </w:r>
    </w:p>
    <w:p w:rsidR="00C7269A" w:rsidRPr="00C7269A" w:rsidRDefault="00C7269A" w:rsidP="00C7269A">
      <w:pPr>
        <w:widowControl w:val="0"/>
        <w:autoSpaceDE w:val="0"/>
        <w:autoSpaceDN w:val="0"/>
        <w:spacing w:before="207" w:after="0" w:line="480" w:lineRule="auto"/>
        <w:ind w:right="-31"/>
        <w:rPr>
          <w:rFonts w:ascii="Times New Roman" w:eastAsia="Times New Roman" w:hAnsi="Times New Roman" w:cs="Times New Roman"/>
          <w:b/>
          <w:bCs/>
          <w:noProof/>
          <w:sz w:val="52"/>
          <w:szCs w:val="52"/>
          <w:lang w:val="kk-KZ"/>
        </w:rPr>
      </w:pPr>
    </w:p>
    <w:p w:rsidR="00C7269A" w:rsidRPr="00C7269A" w:rsidRDefault="00C7269A" w:rsidP="00C7269A">
      <w:pPr>
        <w:widowControl w:val="0"/>
        <w:autoSpaceDE w:val="0"/>
        <w:autoSpaceDN w:val="0"/>
        <w:spacing w:before="207" w:after="0" w:line="480" w:lineRule="auto"/>
        <w:ind w:right="-31"/>
        <w:rPr>
          <w:rFonts w:ascii="Times New Roman" w:eastAsia="Times New Roman" w:hAnsi="Times New Roman" w:cs="Times New Roman"/>
          <w:b/>
          <w:bCs/>
          <w:noProof/>
          <w:sz w:val="52"/>
          <w:szCs w:val="52"/>
          <w:lang w:val="kk-KZ"/>
        </w:rPr>
      </w:pPr>
    </w:p>
    <w:p w:rsidR="00C7269A" w:rsidRPr="00C7269A" w:rsidRDefault="00C7269A" w:rsidP="00C7269A">
      <w:pPr>
        <w:widowControl w:val="0"/>
        <w:autoSpaceDE w:val="0"/>
        <w:autoSpaceDN w:val="0"/>
        <w:spacing w:before="207" w:after="0" w:line="480" w:lineRule="auto"/>
        <w:ind w:right="-31"/>
        <w:rPr>
          <w:rFonts w:ascii="Times New Roman" w:eastAsia="Times New Roman" w:hAnsi="Times New Roman" w:cs="Times New Roman"/>
          <w:b/>
          <w:bCs/>
          <w:noProof/>
          <w:sz w:val="52"/>
          <w:szCs w:val="52"/>
          <w:lang w:val="kk-KZ"/>
        </w:rPr>
      </w:pPr>
    </w:p>
    <w:p w:rsidR="00C7269A" w:rsidRPr="00C7269A" w:rsidRDefault="00C7269A" w:rsidP="00C7269A">
      <w:pPr>
        <w:widowControl w:val="0"/>
        <w:autoSpaceDE w:val="0"/>
        <w:autoSpaceDN w:val="0"/>
        <w:spacing w:before="207" w:after="0" w:line="480" w:lineRule="auto"/>
        <w:ind w:right="-31"/>
        <w:rPr>
          <w:rFonts w:ascii="Times New Roman" w:eastAsia="Times New Roman" w:hAnsi="Times New Roman" w:cs="Times New Roman"/>
          <w:b/>
          <w:bCs/>
          <w:noProof/>
          <w:sz w:val="52"/>
          <w:szCs w:val="52"/>
          <w:lang w:val="kk-KZ"/>
        </w:rPr>
      </w:pPr>
    </w:p>
    <w:p w:rsidR="00C7269A" w:rsidRPr="00C7269A" w:rsidRDefault="00C7269A" w:rsidP="00C7269A">
      <w:pPr>
        <w:widowControl w:val="0"/>
        <w:autoSpaceDE w:val="0"/>
        <w:autoSpaceDN w:val="0"/>
        <w:spacing w:after="0" w:line="240" w:lineRule="auto"/>
        <w:ind w:right="-31"/>
        <w:rPr>
          <w:rFonts w:ascii="Times New Roman" w:eastAsia="Times New Roman" w:hAnsi="Times New Roman" w:cs="Times New Roman"/>
          <w:b/>
          <w:noProof/>
          <w:sz w:val="58"/>
          <w:szCs w:val="24"/>
          <w:lang w:val="kk-KZ"/>
        </w:rPr>
      </w:pPr>
    </w:p>
    <w:p w:rsidR="00C7269A" w:rsidRPr="00C7269A" w:rsidRDefault="00C7269A" w:rsidP="00C7269A">
      <w:pPr>
        <w:widowControl w:val="0"/>
        <w:autoSpaceDE w:val="0"/>
        <w:autoSpaceDN w:val="0"/>
        <w:spacing w:after="0" w:line="240" w:lineRule="auto"/>
        <w:ind w:right="-31"/>
        <w:rPr>
          <w:rFonts w:ascii="Times New Roman" w:eastAsia="Times New Roman" w:hAnsi="Times New Roman" w:cs="Times New Roman"/>
          <w:b/>
          <w:noProof/>
          <w:sz w:val="58"/>
          <w:szCs w:val="24"/>
          <w:lang w:val="kk-KZ"/>
        </w:rPr>
      </w:pPr>
    </w:p>
    <w:p w:rsidR="00C7269A" w:rsidRPr="00C7269A" w:rsidRDefault="00C7269A" w:rsidP="00C7269A">
      <w:pPr>
        <w:widowControl w:val="0"/>
        <w:autoSpaceDE w:val="0"/>
        <w:autoSpaceDN w:val="0"/>
        <w:spacing w:after="0" w:line="240" w:lineRule="auto"/>
        <w:ind w:right="-31"/>
        <w:rPr>
          <w:rFonts w:ascii="Times New Roman" w:eastAsia="Times New Roman" w:hAnsi="Times New Roman" w:cs="Times New Roman"/>
          <w:b/>
          <w:noProof/>
          <w:sz w:val="64"/>
          <w:szCs w:val="24"/>
          <w:lang w:val="kk-KZ"/>
        </w:rPr>
      </w:pPr>
    </w:p>
    <w:p w:rsidR="00C7269A" w:rsidRPr="00C7269A" w:rsidRDefault="00C7269A" w:rsidP="00C7269A">
      <w:pPr>
        <w:widowControl w:val="0"/>
        <w:autoSpaceDE w:val="0"/>
        <w:autoSpaceDN w:val="0"/>
        <w:spacing w:after="0" w:line="240" w:lineRule="auto"/>
        <w:ind w:right="-31"/>
        <w:jc w:val="center"/>
        <w:rPr>
          <w:rFonts w:ascii="Times New Roman" w:eastAsia="Times New Roman" w:hAnsi="Times New Roman" w:cs="Times New Roman"/>
          <w:b/>
          <w:noProof/>
          <w:sz w:val="36"/>
          <w:lang w:val="kk-KZ"/>
        </w:rPr>
      </w:pPr>
    </w:p>
    <w:p w:rsidR="00866653" w:rsidRDefault="00C7269A" w:rsidP="00C7269A">
      <w:pPr>
        <w:widowControl w:val="0"/>
        <w:autoSpaceDE w:val="0"/>
        <w:autoSpaceDN w:val="0"/>
        <w:spacing w:before="8" w:after="0" w:line="240" w:lineRule="auto"/>
        <w:ind w:right="-31"/>
        <w:rPr>
          <w:rFonts w:ascii="Times New Roman" w:eastAsia="Times New Roman" w:hAnsi="Times New Roman" w:cs="Times New Roman"/>
          <w:b/>
          <w:noProof/>
          <w:sz w:val="36"/>
          <w:lang w:val="kk-KZ"/>
        </w:rPr>
      </w:pPr>
      <w:r w:rsidRPr="00C7269A">
        <w:rPr>
          <w:rFonts w:ascii="Times New Roman" w:eastAsia="Times New Roman" w:hAnsi="Times New Roman" w:cs="Times New Roman"/>
          <w:b/>
          <w:noProof/>
          <w:sz w:val="36"/>
          <w:lang w:val="kk-KZ"/>
        </w:rPr>
        <w:t xml:space="preserve">                                        </w:t>
      </w:r>
    </w:p>
    <w:p w:rsidR="00866653" w:rsidRDefault="00866653" w:rsidP="00C7269A">
      <w:pPr>
        <w:widowControl w:val="0"/>
        <w:autoSpaceDE w:val="0"/>
        <w:autoSpaceDN w:val="0"/>
        <w:spacing w:before="8" w:after="0" w:line="240" w:lineRule="auto"/>
        <w:ind w:right="-31"/>
        <w:rPr>
          <w:rFonts w:ascii="Times New Roman" w:eastAsia="Times New Roman" w:hAnsi="Times New Roman" w:cs="Times New Roman"/>
          <w:b/>
          <w:noProof/>
          <w:sz w:val="36"/>
          <w:lang w:val="kk-KZ"/>
        </w:rPr>
      </w:pPr>
    </w:p>
    <w:p w:rsidR="00866653" w:rsidRDefault="00866653" w:rsidP="00C7269A">
      <w:pPr>
        <w:widowControl w:val="0"/>
        <w:autoSpaceDE w:val="0"/>
        <w:autoSpaceDN w:val="0"/>
        <w:spacing w:before="8" w:after="0" w:line="240" w:lineRule="auto"/>
        <w:ind w:right="-31"/>
        <w:rPr>
          <w:rFonts w:ascii="Times New Roman" w:eastAsia="Times New Roman" w:hAnsi="Times New Roman" w:cs="Times New Roman"/>
          <w:b/>
          <w:noProof/>
          <w:sz w:val="36"/>
          <w:lang w:val="kk-KZ"/>
        </w:rPr>
      </w:pPr>
    </w:p>
    <w:p w:rsidR="00C7269A" w:rsidRPr="00C7269A" w:rsidRDefault="00C7269A" w:rsidP="00866653">
      <w:pPr>
        <w:widowControl w:val="0"/>
        <w:autoSpaceDE w:val="0"/>
        <w:autoSpaceDN w:val="0"/>
        <w:spacing w:before="8" w:after="0" w:line="240" w:lineRule="auto"/>
        <w:ind w:right="-31"/>
        <w:jc w:val="center"/>
        <w:rPr>
          <w:rFonts w:ascii="Times New Roman" w:eastAsia="Times New Roman" w:hAnsi="Times New Roman" w:cs="Times New Roman"/>
          <w:b/>
          <w:noProof/>
          <w:sz w:val="36"/>
          <w:lang w:val="kk-KZ"/>
        </w:rPr>
      </w:pPr>
      <w:r w:rsidRPr="00C7269A">
        <w:rPr>
          <w:rFonts w:ascii="Times New Roman" w:eastAsia="Times New Roman" w:hAnsi="Times New Roman" w:cs="Times New Roman"/>
          <w:b/>
          <w:noProof/>
          <w:sz w:val="36"/>
          <w:lang w:val="kk-KZ"/>
        </w:rPr>
        <w:t>2023 ж.</w:t>
      </w:r>
    </w:p>
    <w:p w:rsidR="00C7269A" w:rsidRPr="00C7269A" w:rsidRDefault="00C7269A" w:rsidP="00C7269A">
      <w:pPr>
        <w:widowControl w:val="0"/>
        <w:autoSpaceDE w:val="0"/>
        <w:autoSpaceDN w:val="0"/>
        <w:spacing w:after="0" w:line="240" w:lineRule="auto"/>
        <w:ind w:right="-31"/>
        <w:jc w:val="center"/>
        <w:rPr>
          <w:rFonts w:ascii="Times New Roman" w:eastAsia="Times New Roman" w:hAnsi="Times New Roman" w:cs="Times New Roman"/>
          <w:noProof/>
          <w:sz w:val="36"/>
          <w:lang w:val="kk-KZ"/>
        </w:rPr>
        <w:sectPr w:rsidR="00C7269A" w:rsidRPr="00C7269A" w:rsidSect="00C7269A">
          <w:footerReference w:type="default" r:id="rId8"/>
          <w:pgSz w:w="11910" w:h="16840"/>
          <w:pgMar w:top="567" w:right="851" w:bottom="851" w:left="1134" w:header="720" w:footer="720" w:gutter="0"/>
          <w:cols w:space="720"/>
          <w:docGrid w:linePitch="299"/>
        </w:sectPr>
      </w:pPr>
    </w:p>
    <w:p w:rsidR="00C7269A" w:rsidRPr="00C7269A" w:rsidRDefault="00C7269A" w:rsidP="00C7269A">
      <w:pPr>
        <w:widowControl w:val="0"/>
        <w:autoSpaceDE w:val="0"/>
        <w:autoSpaceDN w:val="0"/>
        <w:spacing w:before="75" w:after="0" w:line="240" w:lineRule="auto"/>
        <w:ind w:right="-31"/>
        <w:jc w:val="center"/>
        <w:rPr>
          <w:rFonts w:ascii="Times New Roman" w:eastAsia="Times New Roman" w:hAnsi="Times New Roman" w:cs="Times New Roman"/>
          <w:b/>
          <w:noProof/>
          <w:sz w:val="32"/>
          <w:lang w:val="kk-KZ"/>
        </w:rPr>
      </w:pPr>
      <w:r w:rsidRPr="00C7269A">
        <w:rPr>
          <w:rFonts w:ascii="Times New Roman" w:eastAsia="Times New Roman" w:hAnsi="Times New Roman" w:cs="Times New Roman"/>
          <w:b/>
          <w:noProof/>
          <w:sz w:val="32"/>
          <w:lang w:val="kk-KZ"/>
        </w:rPr>
        <w:lastRenderedPageBreak/>
        <w:t>Мазмұны</w:t>
      </w:r>
    </w:p>
    <w:p w:rsidR="00C7269A" w:rsidRPr="001159AC" w:rsidRDefault="00C7269A" w:rsidP="001159AC">
      <w:pPr>
        <w:widowControl w:val="0"/>
        <w:tabs>
          <w:tab w:val="left" w:pos="426"/>
        </w:tabs>
        <w:autoSpaceDE w:val="0"/>
        <w:autoSpaceDN w:val="0"/>
        <w:spacing w:after="0" w:line="240" w:lineRule="auto"/>
        <w:ind w:right="-31"/>
        <w:jc w:val="both"/>
        <w:rPr>
          <w:rFonts w:ascii="Times New Roman" w:eastAsia="Times New Roman" w:hAnsi="Times New Roman" w:cs="Times New Roman"/>
          <w:b/>
          <w:sz w:val="28"/>
          <w:szCs w:val="28"/>
          <w:lang w:val="kk-KZ"/>
        </w:rPr>
      </w:pPr>
      <w:r w:rsidRPr="00C7269A">
        <w:rPr>
          <w:rFonts w:ascii="Times New Roman" w:eastAsia="Times New Roman" w:hAnsi="Times New Roman" w:cs="Times New Roman"/>
          <w:b/>
          <w:sz w:val="24"/>
          <w:szCs w:val="24"/>
          <w:lang w:val="kk-KZ"/>
        </w:rPr>
        <w:t xml:space="preserve">            </w:t>
      </w:r>
      <w:r w:rsidRPr="001159AC">
        <w:rPr>
          <w:rFonts w:ascii="Times New Roman" w:eastAsia="Times New Roman" w:hAnsi="Times New Roman" w:cs="Times New Roman"/>
          <w:b/>
          <w:sz w:val="28"/>
          <w:szCs w:val="28"/>
          <w:lang w:val="kk-KZ"/>
        </w:rPr>
        <w:t>ШҚО ББ Тарбағатай ауданы бойынш</w:t>
      </w:r>
      <w:r w:rsidR="001159AC">
        <w:rPr>
          <w:rFonts w:ascii="Times New Roman" w:eastAsia="Times New Roman" w:hAnsi="Times New Roman" w:cs="Times New Roman"/>
          <w:b/>
          <w:sz w:val="28"/>
          <w:szCs w:val="28"/>
          <w:lang w:val="kk-KZ"/>
        </w:rPr>
        <w:t>а білім бөлімінің «</w:t>
      </w:r>
      <w:r w:rsidR="00750848" w:rsidRPr="001159AC">
        <w:rPr>
          <w:rFonts w:ascii="Times New Roman" w:eastAsia="Times New Roman" w:hAnsi="Times New Roman" w:cs="Times New Roman"/>
          <w:b/>
          <w:sz w:val="28"/>
          <w:szCs w:val="28"/>
          <w:lang w:val="kk-KZ"/>
        </w:rPr>
        <w:t xml:space="preserve">Т.Тоқтаров </w:t>
      </w:r>
      <w:r w:rsidRPr="001159AC">
        <w:rPr>
          <w:rFonts w:ascii="Times New Roman" w:eastAsia="Times New Roman" w:hAnsi="Times New Roman" w:cs="Times New Roman"/>
          <w:b/>
          <w:sz w:val="28"/>
          <w:szCs w:val="28"/>
          <w:lang w:val="kk-KZ"/>
        </w:rPr>
        <w:t xml:space="preserve">атындағы </w:t>
      </w:r>
      <w:r w:rsidR="00750848" w:rsidRPr="001159AC">
        <w:rPr>
          <w:rFonts w:ascii="Times New Roman" w:eastAsia="Times New Roman" w:hAnsi="Times New Roman" w:cs="Times New Roman"/>
          <w:b/>
          <w:sz w:val="28"/>
          <w:szCs w:val="28"/>
          <w:lang w:val="kk-KZ"/>
        </w:rPr>
        <w:t xml:space="preserve">негізгі </w:t>
      </w:r>
      <w:r w:rsidRPr="001159AC">
        <w:rPr>
          <w:rFonts w:ascii="Times New Roman" w:eastAsia="Times New Roman" w:hAnsi="Times New Roman" w:cs="Times New Roman"/>
          <w:b/>
          <w:sz w:val="28"/>
          <w:szCs w:val="28"/>
          <w:lang w:val="kk-KZ"/>
        </w:rPr>
        <w:t>орта мектебі» КММ  туралы жалпы мәліметтер…………..</w:t>
      </w:r>
      <w:r w:rsidR="001159AC" w:rsidRPr="001159AC">
        <w:rPr>
          <w:rFonts w:ascii="Times New Roman" w:eastAsia="Times New Roman" w:hAnsi="Times New Roman" w:cs="Times New Roman"/>
          <w:b/>
          <w:sz w:val="28"/>
          <w:szCs w:val="28"/>
          <w:lang w:val="kk-KZ"/>
        </w:rPr>
        <w:t>...............</w:t>
      </w:r>
      <w:r w:rsidR="001159AC">
        <w:rPr>
          <w:rFonts w:ascii="Times New Roman" w:eastAsia="Times New Roman" w:hAnsi="Times New Roman" w:cs="Times New Roman"/>
          <w:b/>
          <w:sz w:val="28"/>
          <w:szCs w:val="28"/>
          <w:lang w:val="kk-KZ"/>
        </w:rPr>
        <w:t>...................................................................................</w:t>
      </w:r>
      <w:r w:rsidRPr="001159AC">
        <w:rPr>
          <w:rFonts w:ascii="Times New Roman" w:eastAsia="Times New Roman" w:hAnsi="Times New Roman" w:cs="Times New Roman"/>
          <w:b/>
          <w:sz w:val="28"/>
          <w:szCs w:val="28"/>
          <w:lang w:val="kk-KZ"/>
        </w:rPr>
        <w:t>3</w:t>
      </w:r>
    </w:p>
    <w:p w:rsidR="00F222CF" w:rsidRPr="00F222CF" w:rsidRDefault="00F222CF" w:rsidP="001159AC">
      <w:pPr>
        <w:spacing w:after="0" w:line="240" w:lineRule="auto"/>
        <w:jc w:val="both"/>
        <w:rPr>
          <w:rFonts w:ascii="Times New Roman" w:hAnsi="Times New Roman" w:cs="Times New Roman"/>
          <w:b/>
          <w:sz w:val="28"/>
          <w:szCs w:val="28"/>
          <w:lang w:val="kk-KZ"/>
        </w:rPr>
      </w:pPr>
      <w:r w:rsidRPr="00F222CF">
        <w:rPr>
          <w:rFonts w:ascii="Times New Roman" w:hAnsi="Times New Roman" w:cs="Times New Roman"/>
          <w:b/>
          <w:sz w:val="28"/>
          <w:szCs w:val="28"/>
          <w:lang w:val="kk-KZ"/>
        </w:rPr>
        <w:t>1 Бөлім. Мектепке дейінгі тәрбие мен оқытудың жалпы білім беретін оқу бағдарламаларын іске асыратын  білім беру ұйымдарын бағалау өлшемшарттары..........................................................................................................4</w:t>
      </w:r>
    </w:p>
    <w:p w:rsidR="00F222CF" w:rsidRPr="00F222CF" w:rsidRDefault="00F222CF" w:rsidP="001159AC">
      <w:pPr>
        <w:spacing w:after="0" w:line="240" w:lineRule="auto"/>
        <w:jc w:val="both"/>
        <w:rPr>
          <w:rFonts w:ascii="Times New Roman" w:hAnsi="Times New Roman" w:cs="Times New Roman"/>
          <w:sz w:val="28"/>
          <w:szCs w:val="28"/>
          <w:lang w:val="kk-KZ"/>
        </w:rPr>
      </w:pPr>
      <w:r w:rsidRPr="00F222CF">
        <w:rPr>
          <w:rFonts w:ascii="Times New Roman" w:hAnsi="Times New Roman" w:cs="Times New Roman"/>
          <w:sz w:val="28"/>
          <w:szCs w:val="28"/>
          <w:lang w:val="kk-KZ"/>
        </w:rPr>
        <w:t>1.1. Оқыту нәтижелеріне бағдарлана отырып мектепке дейінгі тәрбие мен оқытудың мазмұнына қойылатын талаптар ..............................................................</w:t>
      </w:r>
      <w:r w:rsidR="001159AC">
        <w:rPr>
          <w:rFonts w:ascii="Times New Roman" w:hAnsi="Times New Roman" w:cs="Times New Roman"/>
          <w:sz w:val="28"/>
          <w:szCs w:val="28"/>
          <w:lang w:val="kk-KZ"/>
        </w:rPr>
        <w:t>..................</w:t>
      </w:r>
      <w:r w:rsidRPr="00F222CF">
        <w:rPr>
          <w:rFonts w:ascii="Times New Roman" w:hAnsi="Times New Roman" w:cs="Times New Roman"/>
          <w:sz w:val="28"/>
          <w:szCs w:val="28"/>
          <w:lang w:val="kk-KZ"/>
        </w:rPr>
        <w:t>.4</w:t>
      </w:r>
    </w:p>
    <w:p w:rsidR="00F222CF" w:rsidRPr="00F222CF" w:rsidRDefault="00F222CF" w:rsidP="001159AC">
      <w:pPr>
        <w:spacing w:after="0" w:line="240" w:lineRule="auto"/>
        <w:jc w:val="both"/>
        <w:rPr>
          <w:rFonts w:ascii="Times New Roman" w:hAnsi="Times New Roman" w:cs="Times New Roman"/>
          <w:sz w:val="28"/>
          <w:szCs w:val="28"/>
          <w:lang w:val="kk-KZ"/>
        </w:rPr>
      </w:pPr>
      <w:r w:rsidRPr="00F222CF">
        <w:rPr>
          <w:rFonts w:ascii="Times New Roman" w:hAnsi="Times New Roman" w:cs="Times New Roman"/>
          <w:sz w:val="28"/>
          <w:szCs w:val="28"/>
          <w:lang w:val="kk-KZ"/>
        </w:rPr>
        <w:t>1.2 Тәрбиеленушілердің оқу жүктемесінің ең жоғары көлеміне қойылатын талаптар........................................................................................................................</w:t>
      </w:r>
      <w:r w:rsidR="001159AC">
        <w:rPr>
          <w:rFonts w:ascii="Times New Roman" w:hAnsi="Times New Roman" w:cs="Times New Roman"/>
          <w:sz w:val="28"/>
          <w:szCs w:val="28"/>
          <w:lang w:val="kk-KZ"/>
        </w:rPr>
        <w:t>.</w:t>
      </w:r>
      <w:r w:rsidRPr="00F222CF">
        <w:rPr>
          <w:rFonts w:ascii="Times New Roman" w:hAnsi="Times New Roman" w:cs="Times New Roman"/>
          <w:sz w:val="28"/>
          <w:szCs w:val="28"/>
          <w:lang w:val="kk-KZ"/>
        </w:rPr>
        <w:t>10</w:t>
      </w:r>
    </w:p>
    <w:p w:rsidR="00F222CF" w:rsidRPr="00F222CF" w:rsidRDefault="00F222CF" w:rsidP="001159AC">
      <w:pPr>
        <w:spacing w:after="0" w:line="240" w:lineRule="auto"/>
        <w:jc w:val="both"/>
        <w:rPr>
          <w:rFonts w:ascii="Times New Roman" w:hAnsi="Times New Roman" w:cs="Times New Roman"/>
          <w:sz w:val="28"/>
          <w:szCs w:val="28"/>
          <w:lang w:val="kk-KZ"/>
        </w:rPr>
      </w:pPr>
      <w:r w:rsidRPr="00F222CF">
        <w:rPr>
          <w:rFonts w:ascii="Times New Roman" w:hAnsi="Times New Roman" w:cs="Times New Roman"/>
          <w:sz w:val="28"/>
          <w:szCs w:val="28"/>
          <w:lang w:val="kk-KZ"/>
        </w:rPr>
        <w:t>1.3 Мектепке дейінгі тәрбие мен оқытудың МЖМБС 2-қосымшасына сәйкес туғаннан бастап 1-сыныпқа қабылданғанға дейінгі балалардың біліктері мен дағдыларының тізбесін игеру бойынша оқыту нәтижелерін бағалауға қойылатын талаптар .......................................................................................................................</w:t>
      </w:r>
      <w:r w:rsidR="001159AC">
        <w:rPr>
          <w:rFonts w:ascii="Times New Roman" w:hAnsi="Times New Roman" w:cs="Times New Roman"/>
          <w:sz w:val="28"/>
          <w:szCs w:val="28"/>
          <w:lang w:val="kk-KZ"/>
        </w:rPr>
        <w:t>................</w:t>
      </w:r>
      <w:r w:rsidRPr="00F222CF">
        <w:rPr>
          <w:rFonts w:ascii="Times New Roman" w:hAnsi="Times New Roman" w:cs="Times New Roman"/>
          <w:sz w:val="28"/>
          <w:szCs w:val="28"/>
          <w:lang w:val="kk-KZ"/>
        </w:rPr>
        <w:t>16</w:t>
      </w:r>
    </w:p>
    <w:p w:rsidR="00F222CF" w:rsidRPr="00F222CF" w:rsidRDefault="00F222CF" w:rsidP="001159AC">
      <w:pPr>
        <w:spacing w:after="0" w:line="240" w:lineRule="auto"/>
        <w:jc w:val="both"/>
        <w:rPr>
          <w:rFonts w:ascii="Times New Roman" w:hAnsi="Times New Roman" w:cs="Times New Roman"/>
          <w:sz w:val="28"/>
          <w:szCs w:val="28"/>
          <w:lang w:val="kk-KZ"/>
        </w:rPr>
      </w:pPr>
      <w:r w:rsidRPr="00F222CF">
        <w:rPr>
          <w:rFonts w:ascii="Times New Roman" w:hAnsi="Times New Roman" w:cs="Times New Roman"/>
          <w:sz w:val="28"/>
          <w:szCs w:val="28"/>
          <w:lang w:val="kk-KZ"/>
        </w:rPr>
        <w:t>1.4 Тәрбиеленушілердің дайындық деңгейіне қойылатын талаптар......................18</w:t>
      </w:r>
    </w:p>
    <w:p w:rsidR="00F222CF" w:rsidRPr="00F222CF" w:rsidRDefault="00F222CF" w:rsidP="001159AC">
      <w:pPr>
        <w:spacing w:after="0" w:line="240" w:lineRule="auto"/>
        <w:jc w:val="both"/>
        <w:rPr>
          <w:rFonts w:ascii="Times New Roman" w:hAnsi="Times New Roman" w:cs="Times New Roman"/>
          <w:sz w:val="28"/>
          <w:szCs w:val="28"/>
          <w:lang w:val="kk-KZ"/>
        </w:rPr>
      </w:pPr>
      <w:r w:rsidRPr="00F222CF">
        <w:rPr>
          <w:rFonts w:ascii="Times New Roman" w:hAnsi="Times New Roman" w:cs="Times New Roman"/>
          <w:sz w:val="28"/>
          <w:szCs w:val="28"/>
          <w:lang w:val="kk-KZ"/>
        </w:rPr>
        <w:t xml:space="preserve">1.5 Оқу мерзіміне қойылатын талаптар:....................................................................18 </w:t>
      </w:r>
    </w:p>
    <w:p w:rsidR="00F222CF" w:rsidRPr="00F222CF" w:rsidRDefault="00F222CF" w:rsidP="001159AC">
      <w:pPr>
        <w:spacing w:after="0" w:line="240" w:lineRule="auto"/>
        <w:jc w:val="both"/>
        <w:rPr>
          <w:rFonts w:ascii="Times New Roman" w:hAnsi="Times New Roman" w:cs="Times New Roman"/>
          <w:b/>
          <w:sz w:val="28"/>
          <w:szCs w:val="28"/>
          <w:lang w:val="kk-KZ"/>
        </w:rPr>
      </w:pPr>
      <w:r w:rsidRPr="00F222CF">
        <w:rPr>
          <w:rFonts w:ascii="Times New Roman" w:hAnsi="Times New Roman" w:cs="Times New Roman"/>
          <w:b/>
          <w:sz w:val="28"/>
          <w:szCs w:val="28"/>
          <w:lang w:val="kk-KZ"/>
        </w:rPr>
        <w:t>2. Бөлім. Кадрлық құрамға талдау</w:t>
      </w:r>
    </w:p>
    <w:p w:rsidR="00F222CF" w:rsidRPr="00F222CF" w:rsidRDefault="00F222CF" w:rsidP="001159AC">
      <w:pPr>
        <w:spacing w:after="0" w:line="240" w:lineRule="auto"/>
        <w:jc w:val="both"/>
        <w:rPr>
          <w:rFonts w:ascii="Times New Roman" w:hAnsi="Times New Roman" w:cs="Times New Roman"/>
          <w:sz w:val="28"/>
          <w:szCs w:val="28"/>
          <w:lang w:val="kk-KZ"/>
        </w:rPr>
      </w:pPr>
      <w:r w:rsidRPr="00F222CF">
        <w:rPr>
          <w:rFonts w:ascii="Times New Roman" w:hAnsi="Times New Roman" w:cs="Times New Roman"/>
          <w:sz w:val="28"/>
          <w:szCs w:val="28"/>
          <w:lang w:val="kk-KZ"/>
        </w:rPr>
        <w:t>2.1 Оқыту нәтижелеріне бағдарлана отырып бастауыш, негізгі орта және жалпы орта білім беру мазмұнына өлшемшарттары............................................................</w:t>
      </w:r>
      <w:r w:rsidR="001159AC">
        <w:rPr>
          <w:rFonts w:ascii="Times New Roman" w:hAnsi="Times New Roman" w:cs="Times New Roman"/>
          <w:sz w:val="28"/>
          <w:szCs w:val="28"/>
          <w:lang w:val="kk-KZ"/>
        </w:rPr>
        <w:t>.........</w:t>
      </w:r>
      <w:r w:rsidRPr="00F222CF">
        <w:rPr>
          <w:rFonts w:ascii="Times New Roman" w:hAnsi="Times New Roman" w:cs="Times New Roman"/>
          <w:sz w:val="28"/>
          <w:szCs w:val="28"/>
          <w:lang w:val="kk-KZ"/>
        </w:rPr>
        <w:t>19</w:t>
      </w:r>
    </w:p>
    <w:p w:rsidR="00F222CF" w:rsidRPr="00F222CF" w:rsidRDefault="00F222CF" w:rsidP="001159AC">
      <w:pPr>
        <w:spacing w:after="0" w:line="240" w:lineRule="auto"/>
        <w:jc w:val="both"/>
        <w:rPr>
          <w:rFonts w:ascii="Times New Roman" w:hAnsi="Times New Roman" w:cs="Times New Roman"/>
          <w:b/>
          <w:sz w:val="28"/>
          <w:szCs w:val="28"/>
          <w:lang w:val="kk-KZ"/>
        </w:rPr>
      </w:pPr>
      <w:r w:rsidRPr="00F222CF">
        <w:rPr>
          <w:rFonts w:ascii="Times New Roman" w:hAnsi="Times New Roman" w:cs="Times New Roman"/>
          <w:b/>
          <w:sz w:val="28"/>
          <w:szCs w:val="28"/>
          <w:lang w:val="kk-KZ"/>
        </w:rPr>
        <w:t>3. Білім алушылар контингенті</w:t>
      </w:r>
    </w:p>
    <w:p w:rsidR="00F222CF" w:rsidRPr="00F222CF" w:rsidRDefault="00F222CF" w:rsidP="001159AC">
      <w:pPr>
        <w:spacing w:after="0" w:line="240" w:lineRule="auto"/>
        <w:jc w:val="both"/>
        <w:rPr>
          <w:rFonts w:ascii="Times New Roman" w:hAnsi="Times New Roman" w:cs="Times New Roman"/>
          <w:sz w:val="28"/>
          <w:szCs w:val="28"/>
          <w:lang w:val="kk-KZ"/>
        </w:rPr>
      </w:pPr>
      <w:r w:rsidRPr="00F222CF">
        <w:rPr>
          <w:rFonts w:ascii="Times New Roman" w:hAnsi="Times New Roman" w:cs="Times New Roman"/>
          <w:sz w:val="28"/>
          <w:szCs w:val="28"/>
          <w:lang w:val="kk-KZ"/>
        </w:rPr>
        <w:t>3.1 Білім алушылардың контингентінің сандық құрамы</w:t>
      </w:r>
    </w:p>
    <w:p w:rsidR="00F222CF" w:rsidRPr="00F222CF" w:rsidRDefault="00F222CF" w:rsidP="001159AC">
      <w:pPr>
        <w:spacing w:after="0" w:line="240" w:lineRule="auto"/>
        <w:jc w:val="both"/>
        <w:rPr>
          <w:rFonts w:ascii="Times New Roman" w:hAnsi="Times New Roman" w:cs="Times New Roman"/>
          <w:b/>
          <w:sz w:val="28"/>
          <w:szCs w:val="28"/>
          <w:lang w:val="kk-KZ"/>
        </w:rPr>
      </w:pPr>
      <w:r w:rsidRPr="00F222CF">
        <w:rPr>
          <w:rFonts w:ascii="Times New Roman" w:hAnsi="Times New Roman" w:cs="Times New Roman"/>
          <w:b/>
          <w:sz w:val="28"/>
          <w:szCs w:val="28"/>
          <w:lang w:val="kk-KZ"/>
        </w:rPr>
        <w:t>4.Оқу- әдістемелік жұмыс</w:t>
      </w:r>
    </w:p>
    <w:p w:rsidR="00F222CF" w:rsidRPr="00F222CF" w:rsidRDefault="00F222CF" w:rsidP="001159AC">
      <w:pPr>
        <w:spacing w:after="0" w:line="240" w:lineRule="auto"/>
        <w:jc w:val="both"/>
        <w:rPr>
          <w:rFonts w:ascii="Times New Roman" w:hAnsi="Times New Roman" w:cs="Times New Roman"/>
          <w:sz w:val="28"/>
          <w:szCs w:val="28"/>
          <w:lang w:val="kk-KZ"/>
        </w:rPr>
      </w:pPr>
      <w:r w:rsidRPr="00F222CF">
        <w:rPr>
          <w:rFonts w:ascii="Times New Roman" w:hAnsi="Times New Roman" w:cs="Times New Roman"/>
          <w:sz w:val="28"/>
          <w:szCs w:val="28"/>
          <w:lang w:val="kk-KZ"/>
        </w:rPr>
        <w:t>4.1   Оқыту нәтижелеріне бағдарлана отырып бастауыш, негізгі орта және жалпы орта білім беру мазмұнына өлшемшарттары............................................................</w:t>
      </w:r>
      <w:r w:rsidR="001159AC">
        <w:rPr>
          <w:rFonts w:ascii="Times New Roman" w:hAnsi="Times New Roman" w:cs="Times New Roman"/>
          <w:sz w:val="28"/>
          <w:szCs w:val="28"/>
          <w:lang w:val="kk-KZ"/>
        </w:rPr>
        <w:t>.......</w:t>
      </w:r>
      <w:r w:rsidRPr="00F222CF">
        <w:rPr>
          <w:rFonts w:ascii="Times New Roman" w:hAnsi="Times New Roman" w:cs="Times New Roman"/>
          <w:sz w:val="28"/>
          <w:szCs w:val="28"/>
          <w:lang w:val="kk-KZ"/>
        </w:rPr>
        <w:t>72</w:t>
      </w:r>
    </w:p>
    <w:p w:rsidR="00F222CF" w:rsidRPr="00F222CF" w:rsidRDefault="00F222CF" w:rsidP="001159AC">
      <w:pPr>
        <w:spacing w:after="0" w:line="240" w:lineRule="auto"/>
        <w:jc w:val="both"/>
        <w:rPr>
          <w:rFonts w:ascii="Times New Roman" w:hAnsi="Times New Roman" w:cs="Times New Roman"/>
          <w:sz w:val="28"/>
          <w:szCs w:val="28"/>
          <w:lang w:val="kk-KZ"/>
        </w:rPr>
      </w:pPr>
      <w:r w:rsidRPr="00F222CF">
        <w:rPr>
          <w:rFonts w:ascii="Times New Roman" w:hAnsi="Times New Roman" w:cs="Times New Roman"/>
          <w:sz w:val="28"/>
          <w:szCs w:val="28"/>
          <w:lang w:val="kk-KZ"/>
        </w:rPr>
        <w:t>4.2 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 .......................................................................................................................72</w:t>
      </w:r>
    </w:p>
    <w:p w:rsidR="00F222CF" w:rsidRPr="00F222CF" w:rsidRDefault="00F222CF" w:rsidP="001159AC">
      <w:pPr>
        <w:spacing w:after="0" w:line="240" w:lineRule="auto"/>
        <w:jc w:val="both"/>
        <w:rPr>
          <w:rFonts w:ascii="Times New Roman" w:hAnsi="Times New Roman" w:cs="Times New Roman"/>
          <w:sz w:val="28"/>
          <w:szCs w:val="28"/>
          <w:lang w:val="kk-KZ"/>
        </w:rPr>
      </w:pPr>
      <w:r w:rsidRPr="00F222CF">
        <w:rPr>
          <w:rFonts w:ascii="Times New Roman" w:hAnsi="Times New Roman" w:cs="Times New Roman"/>
          <w:sz w:val="28"/>
          <w:szCs w:val="28"/>
          <w:lang w:val="kk-KZ"/>
        </w:rPr>
        <w:t>4.3 Оқу мерзіміне өлшемшарттар .............................................................................74</w:t>
      </w:r>
    </w:p>
    <w:p w:rsidR="00F222CF" w:rsidRPr="00F222CF" w:rsidRDefault="00F222CF" w:rsidP="001159AC">
      <w:pPr>
        <w:spacing w:after="0" w:line="240" w:lineRule="auto"/>
        <w:jc w:val="both"/>
        <w:rPr>
          <w:rFonts w:ascii="Times New Roman" w:hAnsi="Times New Roman" w:cs="Times New Roman"/>
          <w:b/>
          <w:sz w:val="28"/>
          <w:szCs w:val="28"/>
          <w:lang w:val="kk-KZ"/>
        </w:rPr>
      </w:pPr>
      <w:r w:rsidRPr="00F222CF">
        <w:rPr>
          <w:rFonts w:ascii="Times New Roman" w:hAnsi="Times New Roman" w:cs="Times New Roman"/>
          <w:b/>
          <w:sz w:val="28"/>
          <w:szCs w:val="28"/>
          <w:lang w:val="kk-KZ"/>
        </w:rPr>
        <w:t>5 .Оқу -материалдық активтер...............................................................................76</w:t>
      </w:r>
    </w:p>
    <w:p w:rsidR="00F222CF" w:rsidRPr="00F222CF" w:rsidRDefault="00F222CF" w:rsidP="001159AC">
      <w:pPr>
        <w:spacing w:after="0" w:line="240" w:lineRule="auto"/>
        <w:jc w:val="both"/>
        <w:rPr>
          <w:rFonts w:ascii="Times New Roman" w:hAnsi="Times New Roman" w:cs="Times New Roman"/>
          <w:sz w:val="28"/>
          <w:szCs w:val="28"/>
          <w:lang w:val="kk-KZ"/>
        </w:rPr>
      </w:pPr>
      <w:r w:rsidRPr="00F222CF">
        <w:rPr>
          <w:rFonts w:ascii="Times New Roman" w:hAnsi="Times New Roman" w:cs="Times New Roman"/>
          <w:sz w:val="28"/>
          <w:szCs w:val="28"/>
          <w:lang w:val="kk-KZ"/>
        </w:rPr>
        <w:t>5.1   Оқыту нәтижелеріне бағдарлана отырып бастауыш, негізгі орта және жалпы орта білім беру мазмұнына өлшемшарттары............................................................</w:t>
      </w:r>
      <w:r w:rsidR="001159AC">
        <w:rPr>
          <w:rFonts w:ascii="Times New Roman" w:hAnsi="Times New Roman" w:cs="Times New Roman"/>
          <w:sz w:val="28"/>
          <w:szCs w:val="28"/>
          <w:lang w:val="kk-KZ"/>
        </w:rPr>
        <w:t>........</w:t>
      </w:r>
      <w:r w:rsidRPr="00F222CF">
        <w:rPr>
          <w:rFonts w:ascii="Times New Roman" w:hAnsi="Times New Roman" w:cs="Times New Roman"/>
          <w:sz w:val="28"/>
          <w:szCs w:val="28"/>
          <w:lang w:val="kk-KZ"/>
        </w:rPr>
        <w:t>78</w:t>
      </w:r>
    </w:p>
    <w:p w:rsidR="00F222CF" w:rsidRPr="00F222CF" w:rsidRDefault="00F222CF" w:rsidP="001159AC">
      <w:pPr>
        <w:spacing w:after="0" w:line="240" w:lineRule="auto"/>
        <w:jc w:val="both"/>
        <w:rPr>
          <w:rFonts w:ascii="Times New Roman" w:hAnsi="Times New Roman" w:cs="Times New Roman"/>
          <w:b/>
          <w:sz w:val="28"/>
          <w:szCs w:val="28"/>
          <w:lang w:val="kk-KZ"/>
        </w:rPr>
      </w:pPr>
      <w:r w:rsidRPr="00F222CF">
        <w:rPr>
          <w:rFonts w:ascii="Times New Roman" w:hAnsi="Times New Roman" w:cs="Times New Roman"/>
          <w:b/>
          <w:sz w:val="28"/>
          <w:szCs w:val="28"/>
          <w:lang w:val="kk-KZ"/>
        </w:rPr>
        <w:t>6. Ақпараттық ресурстар мен кітапханалық қоры............................................80</w:t>
      </w:r>
    </w:p>
    <w:p w:rsidR="00F222CF" w:rsidRPr="00F222CF" w:rsidRDefault="00F222CF" w:rsidP="001159AC">
      <w:pPr>
        <w:spacing w:after="0" w:line="240" w:lineRule="auto"/>
        <w:jc w:val="both"/>
        <w:rPr>
          <w:rFonts w:ascii="Times New Roman" w:hAnsi="Times New Roman" w:cs="Times New Roman"/>
          <w:sz w:val="28"/>
          <w:szCs w:val="28"/>
          <w:lang w:val="kk-KZ"/>
        </w:rPr>
      </w:pPr>
      <w:r w:rsidRPr="00F222CF">
        <w:rPr>
          <w:rFonts w:ascii="Times New Roman" w:hAnsi="Times New Roman" w:cs="Times New Roman"/>
          <w:sz w:val="28"/>
          <w:szCs w:val="28"/>
          <w:lang w:val="kk-KZ"/>
        </w:rPr>
        <w:t>6.1   Оқыту нәтижелеріне бағдарлана отырып бастауыш, негізгі орта және жалпы орта білім беру мазмұнына өлшемшарттары............................................................81</w:t>
      </w:r>
    </w:p>
    <w:p w:rsidR="00F222CF" w:rsidRPr="00F222CF" w:rsidRDefault="00F222CF" w:rsidP="001159AC">
      <w:pPr>
        <w:spacing w:after="0" w:line="240" w:lineRule="auto"/>
        <w:jc w:val="both"/>
        <w:rPr>
          <w:rFonts w:ascii="Times New Roman" w:hAnsi="Times New Roman" w:cs="Times New Roman"/>
          <w:sz w:val="28"/>
          <w:szCs w:val="28"/>
          <w:lang w:val="kk-KZ"/>
        </w:rPr>
      </w:pPr>
      <w:r w:rsidRPr="00F222CF">
        <w:rPr>
          <w:rFonts w:ascii="Times New Roman" w:hAnsi="Times New Roman" w:cs="Times New Roman"/>
          <w:noProof/>
          <w:sz w:val="28"/>
          <w:szCs w:val="28"/>
          <w:lang w:val="kk-KZ"/>
        </w:rPr>
        <w:t>6.2 Мектептің материалдық –техникалық базамен   қамтылуы…....……………..83</w:t>
      </w:r>
    </w:p>
    <w:p w:rsidR="00F222CF" w:rsidRPr="00F222CF" w:rsidRDefault="00F222CF" w:rsidP="001159AC">
      <w:pPr>
        <w:tabs>
          <w:tab w:val="left" w:pos="8647"/>
        </w:tabs>
        <w:spacing w:after="0" w:line="240" w:lineRule="auto"/>
        <w:jc w:val="both"/>
        <w:rPr>
          <w:rFonts w:ascii="Times New Roman" w:hAnsi="Times New Roman" w:cs="Times New Roman"/>
          <w:noProof/>
          <w:sz w:val="28"/>
          <w:szCs w:val="28"/>
          <w:lang w:val="kk-KZ"/>
        </w:rPr>
      </w:pPr>
      <w:r w:rsidRPr="00F222CF">
        <w:rPr>
          <w:rFonts w:ascii="Times New Roman" w:hAnsi="Times New Roman" w:cs="Times New Roman"/>
          <w:noProof/>
          <w:sz w:val="28"/>
          <w:szCs w:val="28"/>
          <w:lang w:val="kk-KZ"/>
        </w:rPr>
        <w:t>6.3. Мектеп ғимараты мен оқу кабинеттері, спорт кешенімен қамтылуы……….83</w:t>
      </w:r>
    </w:p>
    <w:p w:rsidR="00F222CF" w:rsidRPr="00F222CF" w:rsidRDefault="00F222CF" w:rsidP="001159AC">
      <w:pPr>
        <w:tabs>
          <w:tab w:val="left" w:pos="8647"/>
        </w:tabs>
        <w:spacing w:after="0" w:line="240" w:lineRule="auto"/>
        <w:jc w:val="both"/>
        <w:rPr>
          <w:rFonts w:ascii="Times New Roman" w:hAnsi="Times New Roman" w:cs="Times New Roman"/>
          <w:sz w:val="28"/>
          <w:szCs w:val="28"/>
        </w:rPr>
      </w:pPr>
      <w:r w:rsidRPr="00F222CF">
        <w:rPr>
          <w:rFonts w:ascii="Times New Roman" w:hAnsi="Times New Roman" w:cs="Times New Roman"/>
          <w:sz w:val="28"/>
          <w:szCs w:val="28"/>
          <w:lang w:val="kk-KZ"/>
        </w:rPr>
        <w:t>6.4. Интернет</w:t>
      </w:r>
      <w:r w:rsidRPr="00F222CF">
        <w:rPr>
          <w:rFonts w:ascii="Times New Roman" w:hAnsi="Times New Roman" w:cs="Times New Roman"/>
          <w:spacing w:val="7"/>
          <w:sz w:val="28"/>
          <w:szCs w:val="28"/>
          <w:lang w:val="kk-KZ"/>
        </w:rPr>
        <w:t xml:space="preserve"> </w:t>
      </w:r>
      <w:r w:rsidRPr="00F222CF">
        <w:rPr>
          <w:rFonts w:ascii="Times New Roman" w:hAnsi="Times New Roman" w:cs="Times New Roman"/>
          <w:sz w:val="28"/>
          <w:szCs w:val="28"/>
          <w:lang w:val="kk-KZ"/>
        </w:rPr>
        <w:t>желісіне</w:t>
      </w:r>
      <w:r w:rsidRPr="00F222CF">
        <w:rPr>
          <w:rFonts w:ascii="Times New Roman" w:hAnsi="Times New Roman" w:cs="Times New Roman"/>
          <w:spacing w:val="-47"/>
          <w:sz w:val="28"/>
          <w:szCs w:val="28"/>
          <w:lang w:val="kk-KZ"/>
        </w:rPr>
        <w:t xml:space="preserve">                    </w:t>
      </w:r>
      <w:r w:rsidRPr="00F222CF">
        <w:rPr>
          <w:rFonts w:ascii="Times New Roman" w:hAnsi="Times New Roman" w:cs="Times New Roman"/>
          <w:sz w:val="28"/>
          <w:szCs w:val="28"/>
          <w:lang w:val="kk-KZ"/>
        </w:rPr>
        <w:t>қосылу мен техникамен қамтылуы</w:t>
      </w:r>
      <w:r w:rsidRPr="00F222CF">
        <w:rPr>
          <w:rFonts w:ascii="Times New Roman" w:hAnsi="Times New Roman" w:cs="Times New Roman"/>
          <w:sz w:val="28"/>
          <w:szCs w:val="28"/>
        </w:rPr>
        <w:t>………</w:t>
      </w:r>
      <w:r w:rsidRPr="00F222CF">
        <w:rPr>
          <w:rFonts w:ascii="Times New Roman" w:hAnsi="Times New Roman" w:cs="Times New Roman"/>
          <w:sz w:val="28"/>
          <w:szCs w:val="28"/>
          <w:lang w:val="kk-KZ"/>
        </w:rPr>
        <w:t>...</w:t>
      </w:r>
      <w:r w:rsidRPr="00F222CF">
        <w:rPr>
          <w:rFonts w:ascii="Times New Roman" w:hAnsi="Times New Roman" w:cs="Times New Roman"/>
          <w:sz w:val="28"/>
          <w:szCs w:val="28"/>
        </w:rPr>
        <w:t>…...…….84</w:t>
      </w:r>
    </w:p>
    <w:p w:rsidR="00F222CF" w:rsidRPr="00F222CF" w:rsidRDefault="00F222CF" w:rsidP="001159AC">
      <w:pPr>
        <w:tabs>
          <w:tab w:val="left" w:pos="8647"/>
        </w:tabs>
        <w:spacing w:after="0" w:line="240" w:lineRule="auto"/>
        <w:jc w:val="both"/>
        <w:rPr>
          <w:rFonts w:ascii="Times New Roman" w:hAnsi="Times New Roman" w:cs="Times New Roman"/>
          <w:sz w:val="28"/>
          <w:szCs w:val="28"/>
          <w:lang w:eastAsia="ru-RU"/>
        </w:rPr>
      </w:pPr>
      <w:r w:rsidRPr="00F222CF">
        <w:rPr>
          <w:rFonts w:ascii="Times New Roman" w:hAnsi="Times New Roman" w:cs="Times New Roman"/>
          <w:sz w:val="28"/>
          <w:szCs w:val="28"/>
          <w:lang w:val="kk-KZ" w:eastAsia="ru-RU"/>
        </w:rPr>
        <w:t>6.</w:t>
      </w:r>
      <w:r w:rsidRPr="00F222CF">
        <w:rPr>
          <w:rFonts w:ascii="Times New Roman" w:hAnsi="Times New Roman" w:cs="Times New Roman"/>
          <w:sz w:val="28"/>
          <w:szCs w:val="28"/>
          <w:lang w:eastAsia="ru-RU"/>
        </w:rPr>
        <w:t xml:space="preserve">5  </w:t>
      </w:r>
      <w:r w:rsidRPr="00F222CF">
        <w:rPr>
          <w:rFonts w:ascii="Times New Roman" w:hAnsi="Times New Roman" w:cs="Times New Roman"/>
          <w:sz w:val="28"/>
          <w:szCs w:val="28"/>
          <w:lang w:val="kk-KZ" w:eastAsia="ru-RU"/>
        </w:rPr>
        <w:t>Білім алушылардың қауіпсіздігін қамтамасыз ету…</w:t>
      </w:r>
      <w:r w:rsidRPr="00F222CF">
        <w:rPr>
          <w:rFonts w:ascii="Times New Roman" w:hAnsi="Times New Roman" w:cs="Times New Roman"/>
          <w:sz w:val="28"/>
          <w:szCs w:val="28"/>
          <w:lang w:eastAsia="ru-RU"/>
        </w:rPr>
        <w:t>………………</w:t>
      </w:r>
      <w:r w:rsidRPr="00F222CF">
        <w:rPr>
          <w:rFonts w:ascii="Times New Roman" w:hAnsi="Times New Roman" w:cs="Times New Roman"/>
          <w:sz w:val="28"/>
          <w:szCs w:val="28"/>
          <w:lang w:val="kk-KZ" w:eastAsia="ru-RU"/>
        </w:rPr>
        <w:t>......</w:t>
      </w:r>
      <w:r w:rsidRPr="00F222CF">
        <w:rPr>
          <w:rFonts w:ascii="Times New Roman" w:hAnsi="Times New Roman" w:cs="Times New Roman"/>
          <w:sz w:val="28"/>
          <w:szCs w:val="28"/>
          <w:lang w:eastAsia="ru-RU"/>
        </w:rPr>
        <w:t>……..85</w:t>
      </w:r>
    </w:p>
    <w:p w:rsidR="00F222CF" w:rsidRPr="00F222CF" w:rsidRDefault="00F222CF" w:rsidP="001159AC">
      <w:pPr>
        <w:pStyle w:val="a7"/>
        <w:jc w:val="both"/>
        <w:rPr>
          <w:rFonts w:ascii="Times New Roman" w:hAnsi="Times New Roman" w:cs="Times New Roman"/>
          <w:sz w:val="28"/>
          <w:szCs w:val="28"/>
          <w:lang w:eastAsia="ru-RU"/>
        </w:rPr>
      </w:pPr>
      <w:r w:rsidRPr="00F222CF">
        <w:rPr>
          <w:rFonts w:ascii="Times New Roman" w:hAnsi="Times New Roman" w:cs="Times New Roman"/>
          <w:sz w:val="28"/>
          <w:szCs w:val="28"/>
          <w:lang w:eastAsia="ru-RU"/>
        </w:rPr>
        <w:t>6.6   Кітапхана  қызмет..……………………………………………………………..88</w:t>
      </w:r>
    </w:p>
    <w:p w:rsidR="00F222CF" w:rsidRPr="00F222CF" w:rsidRDefault="00F222CF" w:rsidP="001159AC">
      <w:pPr>
        <w:spacing w:after="0" w:line="240" w:lineRule="auto"/>
        <w:jc w:val="both"/>
        <w:rPr>
          <w:rFonts w:ascii="Times New Roman" w:hAnsi="Times New Roman" w:cs="Times New Roman"/>
          <w:b/>
          <w:sz w:val="28"/>
          <w:szCs w:val="28"/>
          <w:highlight w:val="yellow"/>
          <w:lang w:val="kk-KZ"/>
        </w:rPr>
      </w:pPr>
      <w:r w:rsidRPr="00F222CF">
        <w:rPr>
          <w:rFonts w:ascii="Times New Roman" w:hAnsi="Times New Roman" w:cs="Times New Roman"/>
          <w:b/>
          <w:sz w:val="28"/>
          <w:szCs w:val="28"/>
          <w:lang w:val="kk-KZ"/>
        </w:rPr>
        <w:t xml:space="preserve">7. Білім алушылардың білімін бағалау                                                                                                             </w:t>
      </w:r>
    </w:p>
    <w:p w:rsidR="00F222CF" w:rsidRPr="00F222CF" w:rsidRDefault="00F222CF" w:rsidP="001159AC">
      <w:pPr>
        <w:spacing w:after="0" w:line="240" w:lineRule="auto"/>
        <w:jc w:val="both"/>
        <w:rPr>
          <w:rFonts w:ascii="Times New Roman" w:hAnsi="Times New Roman" w:cs="Times New Roman"/>
          <w:sz w:val="28"/>
          <w:szCs w:val="28"/>
          <w:lang w:val="kk-KZ"/>
        </w:rPr>
      </w:pPr>
      <w:r w:rsidRPr="00F222CF">
        <w:rPr>
          <w:rFonts w:ascii="Times New Roman" w:hAnsi="Times New Roman" w:cs="Times New Roman"/>
          <w:sz w:val="28"/>
          <w:szCs w:val="28"/>
          <w:lang w:val="kk-KZ"/>
        </w:rPr>
        <w:t>7.1 Білім алушылардың дайындық деңгейіне қойылатын талаптар.......................90</w:t>
      </w:r>
    </w:p>
    <w:p w:rsidR="00F222CF" w:rsidRPr="00F222CF" w:rsidRDefault="00F222CF" w:rsidP="001159AC">
      <w:pPr>
        <w:spacing w:after="0" w:line="240" w:lineRule="auto"/>
        <w:jc w:val="both"/>
        <w:rPr>
          <w:rFonts w:ascii="Times New Roman" w:hAnsi="Times New Roman" w:cs="Times New Roman"/>
          <w:b/>
          <w:sz w:val="28"/>
          <w:szCs w:val="28"/>
          <w:lang w:val="kk-KZ"/>
        </w:rPr>
      </w:pPr>
      <w:r w:rsidRPr="00F222CF">
        <w:rPr>
          <w:rFonts w:ascii="Times New Roman" w:hAnsi="Times New Roman" w:cs="Times New Roman"/>
          <w:b/>
          <w:sz w:val="28"/>
          <w:szCs w:val="28"/>
          <w:lang w:val="kk-KZ"/>
        </w:rPr>
        <w:t>8. Білім беру процесіне қатысушылардың және басқа респонденттердің сауалнамасы</w:t>
      </w:r>
    </w:p>
    <w:p w:rsidR="00F222CF" w:rsidRPr="00F222CF" w:rsidRDefault="00F222CF" w:rsidP="001159AC">
      <w:pPr>
        <w:spacing w:after="0" w:line="240" w:lineRule="auto"/>
        <w:jc w:val="both"/>
        <w:rPr>
          <w:rFonts w:ascii="Times New Roman" w:hAnsi="Times New Roman" w:cs="Times New Roman"/>
          <w:b/>
          <w:sz w:val="28"/>
          <w:szCs w:val="28"/>
          <w:lang w:val="kk-KZ"/>
        </w:rPr>
      </w:pPr>
      <w:r w:rsidRPr="00F222CF">
        <w:rPr>
          <w:rFonts w:ascii="Times New Roman" w:hAnsi="Times New Roman" w:cs="Times New Roman"/>
          <w:b/>
          <w:sz w:val="28"/>
          <w:szCs w:val="28"/>
          <w:lang w:val="kk-KZ"/>
        </w:rPr>
        <w:t>9. кемшіліктер мен ескертулер, шешу жолдары</w:t>
      </w:r>
    </w:p>
    <w:p w:rsidR="00F222CF" w:rsidRPr="00F222CF" w:rsidRDefault="00F222CF" w:rsidP="001159AC">
      <w:pPr>
        <w:spacing w:after="0" w:line="240" w:lineRule="auto"/>
        <w:jc w:val="both"/>
        <w:rPr>
          <w:rFonts w:ascii="Times New Roman" w:hAnsi="Times New Roman" w:cs="Times New Roman"/>
          <w:b/>
          <w:sz w:val="28"/>
          <w:szCs w:val="28"/>
          <w:lang w:val="kk-KZ"/>
        </w:rPr>
      </w:pPr>
      <w:r w:rsidRPr="00F222CF">
        <w:rPr>
          <w:rFonts w:ascii="Times New Roman" w:hAnsi="Times New Roman" w:cs="Times New Roman"/>
          <w:b/>
          <w:sz w:val="28"/>
          <w:szCs w:val="28"/>
          <w:lang w:val="kk-KZ"/>
        </w:rPr>
        <w:t>10. Қорытындылар мен ұсыныстар</w:t>
      </w:r>
    </w:p>
    <w:p w:rsidR="00C7269A" w:rsidRPr="00C7269A" w:rsidRDefault="00C7269A" w:rsidP="001159AC">
      <w:pPr>
        <w:widowControl w:val="0"/>
        <w:autoSpaceDE w:val="0"/>
        <w:autoSpaceDN w:val="0"/>
        <w:spacing w:after="0" w:line="240" w:lineRule="auto"/>
        <w:ind w:firstLine="720"/>
        <w:jc w:val="both"/>
        <w:rPr>
          <w:rFonts w:ascii="Times New Roman" w:eastAsia="Times New Roman" w:hAnsi="Times New Roman" w:cs="Times New Roman"/>
          <w:b/>
          <w:sz w:val="24"/>
          <w:szCs w:val="24"/>
          <w:lang w:val="kk-KZ"/>
        </w:rPr>
      </w:pPr>
    </w:p>
    <w:p w:rsidR="00466BCE" w:rsidRDefault="00466BCE" w:rsidP="001159AC">
      <w:pPr>
        <w:pStyle w:val="a7"/>
        <w:jc w:val="both"/>
        <w:rPr>
          <w:rFonts w:ascii="Times New Roman" w:hAnsi="Times New Roman" w:cs="Times New Roman"/>
          <w:b/>
          <w:sz w:val="28"/>
          <w:szCs w:val="28"/>
          <w:lang w:val="kk-KZ"/>
        </w:rPr>
      </w:pPr>
    </w:p>
    <w:p w:rsidR="00750848" w:rsidRDefault="00EE3479" w:rsidP="001159AC">
      <w:pPr>
        <w:pStyle w:val="a7"/>
        <w:jc w:val="both"/>
        <w:rPr>
          <w:rFonts w:ascii="Times New Roman" w:hAnsi="Times New Roman" w:cs="Times New Roman"/>
          <w:b/>
          <w:sz w:val="28"/>
          <w:szCs w:val="28"/>
          <w:lang w:val="kk-KZ"/>
        </w:rPr>
      </w:pPr>
      <w:r>
        <w:rPr>
          <w:rFonts w:ascii="Times New Roman" w:hAnsi="Times New Roman" w:cs="Times New Roman"/>
          <w:b/>
          <w:sz w:val="28"/>
          <w:szCs w:val="28"/>
          <w:lang w:val="kk-KZ"/>
        </w:rPr>
        <w:t>ШҚО ББ Тарбағатай ауданы «Т.Тоқтаров атындағы негізгі орта мектебі» КММ</w:t>
      </w:r>
      <w:r w:rsidR="00750848" w:rsidRPr="00E4475B">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туралы жалпы </w:t>
      </w:r>
      <w:r w:rsidR="00855388">
        <w:rPr>
          <w:rFonts w:ascii="Times New Roman" w:hAnsi="Times New Roman" w:cs="Times New Roman"/>
          <w:b/>
          <w:sz w:val="28"/>
          <w:szCs w:val="28"/>
          <w:lang w:val="kk-KZ"/>
        </w:rPr>
        <w:t>мәліметтер</w:t>
      </w:r>
    </w:p>
    <w:p w:rsidR="00E4475B" w:rsidRPr="00E4475B" w:rsidRDefault="00E4475B" w:rsidP="001159AC">
      <w:pPr>
        <w:pStyle w:val="a7"/>
        <w:jc w:val="both"/>
        <w:rPr>
          <w:rFonts w:ascii="Times New Roman" w:hAnsi="Times New Roman" w:cs="Times New Roman"/>
          <w:b/>
          <w:sz w:val="28"/>
          <w:szCs w:val="28"/>
          <w:lang w:val="kk-KZ"/>
        </w:rPr>
      </w:pPr>
    </w:p>
    <w:p w:rsidR="00750848" w:rsidRPr="00E4475B" w:rsidRDefault="00E4475B" w:rsidP="001159AC">
      <w:pPr>
        <w:pStyle w:val="a7"/>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00750848" w:rsidRPr="00E4475B">
        <w:rPr>
          <w:rFonts w:ascii="Times New Roman" w:hAnsi="Times New Roman" w:cs="Times New Roman"/>
          <w:b/>
          <w:sz w:val="28"/>
          <w:szCs w:val="28"/>
          <w:lang w:val="kk-KZ"/>
        </w:rPr>
        <w:t>Білім беру ұйымының толық атауы:</w:t>
      </w:r>
      <w:r w:rsidR="00750848" w:rsidRPr="00E4475B">
        <w:rPr>
          <w:rFonts w:ascii="Times New Roman" w:hAnsi="Times New Roman" w:cs="Times New Roman"/>
          <w:sz w:val="28"/>
          <w:szCs w:val="28"/>
          <w:lang w:val="kk-KZ"/>
        </w:rPr>
        <w:t xml:space="preserve"> </w:t>
      </w:r>
      <w:r w:rsidR="00750848" w:rsidRPr="00E4475B">
        <w:rPr>
          <w:rFonts w:ascii="Times New Roman" w:hAnsi="Times New Roman" w:cs="Times New Roman"/>
          <w:spacing w:val="-1"/>
          <w:sz w:val="28"/>
          <w:szCs w:val="28"/>
          <w:lang w:val="kk-KZ"/>
        </w:rPr>
        <w:t xml:space="preserve">Шығыс Қазақстан облысы білім басқармасы Тарбағатай ауданы бойынша білім бөлімінің </w:t>
      </w:r>
      <w:r w:rsidR="002B1D4D">
        <w:rPr>
          <w:rFonts w:ascii="Times New Roman" w:hAnsi="Times New Roman" w:cs="Times New Roman"/>
          <w:sz w:val="28"/>
          <w:szCs w:val="28"/>
          <w:lang w:val="kk-KZ"/>
        </w:rPr>
        <w:t>"Т.Тоқтаров атындағы негізгі</w:t>
      </w:r>
      <w:r w:rsidR="00750848" w:rsidRPr="00E4475B">
        <w:rPr>
          <w:rFonts w:ascii="Times New Roman" w:hAnsi="Times New Roman" w:cs="Times New Roman"/>
          <w:sz w:val="28"/>
          <w:szCs w:val="28"/>
          <w:lang w:val="kk-KZ"/>
        </w:rPr>
        <w:t xml:space="preserve"> орта мектебі" коммуналдық  мемлекеттік  мекемесі</w:t>
      </w:r>
    </w:p>
    <w:p w:rsidR="00750848" w:rsidRPr="00E4475B" w:rsidRDefault="00E4475B" w:rsidP="001159AC">
      <w:pPr>
        <w:pStyle w:val="a7"/>
        <w:jc w:val="both"/>
        <w:rPr>
          <w:rFonts w:ascii="Times New Roman" w:hAnsi="Times New Roman" w:cs="Times New Roman"/>
          <w:sz w:val="28"/>
          <w:szCs w:val="28"/>
          <w:lang w:val="kk-KZ"/>
        </w:rPr>
      </w:pPr>
      <w:r>
        <w:rPr>
          <w:rFonts w:ascii="Times New Roman" w:hAnsi="Times New Roman" w:cs="Times New Roman"/>
          <w:b/>
          <w:sz w:val="28"/>
          <w:szCs w:val="28"/>
          <w:lang w:val="kk-KZ"/>
        </w:rPr>
        <w:t>2.</w:t>
      </w:r>
      <w:r w:rsidR="00750848" w:rsidRPr="00E4475B">
        <w:rPr>
          <w:rFonts w:ascii="Times New Roman" w:hAnsi="Times New Roman" w:cs="Times New Roman"/>
          <w:b/>
          <w:sz w:val="28"/>
          <w:szCs w:val="28"/>
          <w:lang w:val="kk-KZ"/>
        </w:rPr>
        <w:t>Білім беру ұйымының орналасқан жері</w:t>
      </w:r>
      <w:r w:rsidR="00750848" w:rsidRPr="00E4475B">
        <w:rPr>
          <w:rFonts w:ascii="Times New Roman" w:hAnsi="Times New Roman" w:cs="Times New Roman"/>
          <w:sz w:val="28"/>
          <w:szCs w:val="28"/>
          <w:lang w:val="kk-KZ"/>
        </w:rPr>
        <w:t xml:space="preserve"> (заңды мекен</w:t>
      </w:r>
      <w:r w:rsidR="002B1D4D">
        <w:rPr>
          <w:rFonts w:ascii="Times New Roman" w:hAnsi="Times New Roman" w:cs="Times New Roman"/>
          <w:sz w:val="28"/>
          <w:szCs w:val="28"/>
          <w:lang w:val="kk-KZ"/>
        </w:rPr>
        <w:t>-</w:t>
      </w:r>
      <w:r w:rsidR="00750848" w:rsidRPr="00E4475B">
        <w:rPr>
          <w:rFonts w:ascii="Times New Roman" w:hAnsi="Times New Roman" w:cs="Times New Roman"/>
          <w:sz w:val="28"/>
          <w:szCs w:val="28"/>
          <w:lang w:val="kk-KZ"/>
        </w:rPr>
        <w:t>жайы және нақты орналасқан жерінің мекен</w:t>
      </w:r>
      <w:r w:rsidR="002B1D4D">
        <w:rPr>
          <w:rFonts w:ascii="Times New Roman" w:hAnsi="Times New Roman" w:cs="Times New Roman"/>
          <w:sz w:val="28"/>
          <w:szCs w:val="28"/>
          <w:lang w:val="kk-KZ"/>
        </w:rPr>
        <w:t>-</w:t>
      </w:r>
      <w:r w:rsidR="00750848" w:rsidRPr="00E4475B">
        <w:rPr>
          <w:rFonts w:ascii="Times New Roman" w:hAnsi="Times New Roman" w:cs="Times New Roman"/>
          <w:sz w:val="28"/>
          <w:szCs w:val="28"/>
          <w:lang w:val="kk-KZ"/>
        </w:rPr>
        <w:t>жайы); Қазақстан Республикасы,071506,</w:t>
      </w:r>
      <w:r w:rsidR="00750848" w:rsidRPr="00E4475B">
        <w:rPr>
          <w:rFonts w:ascii="Times New Roman" w:hAnsi="Times New Roman" w:cs="Times New Roman"/>
          <w:spacing w:val="16"/>
          <w:sz w:val="28"/>
          <w:szCs w:val="28"/>
          <w:lang w:val="kk-KZ"/>
        </w:rPr>
        <w:t xml:space="preserve"> Шығыс Қазақстан облысы, Тарбағатай ауданы</w:t>
      </w:r>
      <w:r w:rsidR="00750848" w:rsidRPr="00E4475B">
        <w:rPr>
          <w:rFonts w:ascii="Times New Roman" w:hAnsi="Times New Roman" w:cs="Times New Roman"/>
          <w:sz w:val="28"/>
          <w:szCs w:val="28"/>
          <w:lang w:val="kk-KZ"/>
        </w:rPr>
        <w:t>, Тауке ауылы,Төле</w:t>
      </w:r>
      <w:r w:rsidR="002B1D4D">
        <w:rPr>
          <w:rFonts w:ascii="Times New Roman" w:hAnsi="Times New Roman" w:cs="Times New Roman"/>
          <w:sz w:val="28"/>
          <w:szCs w:val="28"/>
          <w:lang w:val="kk-KZ"/>
        </w:rPr>
        <w:t xml:space="preserve"> </w:t>
      </w:r>
      <w:r w:rsidR="00750848" w:rsidRPr="00E4475B">
        <w:rPr>
          <w:rFonts w:ascii="Times New Roman" w:hAnsi="Times New Roman" w:cs="Times New Roman"/>
          <w:sz w:val="28"/>
          <w:szCs w:val="28"/>
          <w:lang w:val="kk-KZ"/>
        </w:rPr>
        <w:t>би  көшесі 6/1</w:t>
      </w:r>
    </w:p>
    <w:p w:rsidR="00855388" w:rsidRDefault="00750848" w:rsidP="001159AC">
      <w:pPr>
        <w:pStyle w:val="a7"/>
        <w:jc w:val="both"/>
        <w:rPr>
          <w:rFonts w:ascii="Times New Roman" w:hAnsi="Times New Roman" w:cs="Times New Roman"/>
          <w:sz w:val="28"/>
          <w:szCs w:val="28"/>
          <w:lang w:val="kk-KZ"/>
        </w:rPr>
      </w:pPr>
      <w:r w:rsidRPr="00E4475B">
        <w:rPr>
          <w:rFonts w:ascii="Times New Roman" w:hAnsi="Times New Roman" w:cs="Times New Roman"/>
          <w:b/>
          <w:sz w:val="28"/>
          <w:szCs w:val="28"/>
          <w:lang w:val="kk-KZ"/>
        </w:rPr>
        <w:t>3.  Заңды тұлғаның байланыс деректері</w:t>
      </w:r>
      <w:r w:rsidRPr="00E4475B">
        <w:rPr>
          <w:rFonts w:ascii="Times New Roman" w:hAnsi="Times New Roman" w:cs="Times New Roman"/>
          <w:sz w:val="28"/>
          <w:szCs w:val="28"/>
          <w:lang w:val="kk-KZ"/>
        </w:rPr>
        <w:t xml:space="preserve"> </w:t>
      </w:r>
      <w:r w:rsidR="00855388">
        <w:rPr>
          <w:rFonts w:ascii="Times New Roman" w:hAnsi="Times New Roman" w:cs="Times New Roman"/>
          <w:sz w:val="28"/>
          <w:szCs w:val="28"/>
          <w:lang w:val="kk-KZ"/>
        </w:rPr>
        <w:t xml:space="preserve"> </w:t>
      </w:r>
    </w:p>
    <w:p w:rsidR="00310D2D" w:rsidRDefault="00750848" w:rsidP="001159AC">
      <w:pPr>
        <w:pStyle w:val="a7"/>
        <w:jc w:val="both"/>
        <w:rPr>
          <w:rFonts w:ascii="Times New Roman" w:hAnsi="Times New Roman" w:cs="Times New Roman"/>
          <w:color w:val="000000" w:themeColor="text1"/>
          <w:sz w:val="28"/>
          <w:szCs w:val="28"/>
          <w:lang w:val="kk-KZ"/>
        </w:rPr>
      </w:pPr>
      <w:r w:rsidRPr="00E4475B">
        <w:rPr>
          <w:rFonts w:ascii="Times New Roman" w:hAnsi="Times New Roman" w:cs="Times New Roman"/>
          <w:sz w:val="28"/>
          <w:szCs w:val="28"/>
          <w:lang w:val="kk-KZ"/>
        </w:rPr>
        <w:t>Электрондық пошта</w:t>
      </w:r>
      <w:r w:rsidRPr="00E4475B">
        <w:rPr>
          <w:rFonts w:ascii="Times New Roman" w:hAnsi="Times New Roman" w:cs="Times New Roman"/>
          <w:color w:val="000000" w:themeColor="text1"/>
          <w:sz w:val="28"/>
          <w:szCs w:val="28"/>
          <w:lang w:val="kk-KZ"/>
        </w:rPr>
        <w:t xml:space="preserve">: </w:t>
      </w:r>
      <w:hyperlink r:id="rId9" w:history="1">
        <w:r w:rsidR="00310D2D" w:rsidRPr="00B8288E">
          <w:rPr>
            <w:rStyle w:val="af0"/>
            <w:rFonts w:ascii="Times New Roman" w:hAnsi="Times New Roman" w:cs="Times New Roman"/>
            <w:sz w:val="28"/>
            <w:szCs w:val="28"/>
            <w:lang w:val="kk-KZ"/>
          </w:rPr>
          <w:t>tarb_toktarov19@mail.ru</w:t>
        </w:r>
      </w:hyperlink>
      <w:r w:rsidR="00855388">
        <w:rPr>
          <w:rStyle w:val="af0"/>
          <w:rFonts w:ascii="Times New Roman" w:hAnsi="Times New Roman" w:cs="Times New Roman"/>
          <w:sz w:val="28"/>
          <w:szCs w:val="28"/>
          <w:lang w:val="kk-KZ"/>
        </w:rPr>
        <w:t xml:space="preserve">, </w:t>
      </w:r>
      <w:r w:rsidR="00310D2D">
        <w:rPr>
          <w:rFonts w:ascii="Times New Roman" w:hAnsi="Times New Roman" w:cs="Times New Roman"/>
          <w:color w:val="000000" w:themeColor="text1"/>
          <w:sz w:val="28"/>
          <w:szCs w:val="28"/>
          <w:lang w:val="kk-KZ"/>
        </w:rPr>
        <w:t xml:space="preserve"> Телефон </w:t>
      </w:r>
      <w:r w:rsidRPr="00E4475B">
        <w:rPr>
          <w:rFonts w:ascii="Times New Roman" w:hAnsi="Times New Roman" w:cs="Times New Roman"/>
          <w:color w:val="000000" w:themeColor="text1"/>
          <w:sz w:val="28"/>
          <w:szCs w:val="28"/>
          <w:lang w:val="kk-KZ"/>
        </w:rPr>
        <w:t xml:space="preserve">: 87234428593 </w:t>
      </w:r>
    </w:p>
    <w:p w:rsidR="00310D2D" w:rsidRDefault="00855388" w:rsidP="001159AC">
      <w:pPr>
        <w:pStyle w:val="a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web-</w:t>
      </w:r>
      <w:r w:rsidR="00750848" w:rsidRPr="00E4475B">
        <w:rPr>
          <w:rFonts w:ascii="Times New Roman" w:hAnsi="Times New Roman" w:cs="Times New Roman"/>
          <w:color w:val="000000" w:themeColor="text1"/>
          <w:sz w:val="28"/>
          <w:szCs w:val="28"/>
          <w:lang w:val="kk-KZ"/>
        </w:rPr>
        <w:t xml:space="preserve">сайт </w:t>
      </w:r>
      <w:hyperlink r:id="rId10" w:history="1">
        <w:r w:rsidR="00750848" w:rsidRPr="00E4475B">
          <w:rPr>
            <w:rFonts w:ascii="Times New Roman" w:hAnsi="Times New Roman" w:cs="Times New Roman"/>
            <w:color w:val="000000" w:themeColor="text1"/>
            <w:sz w:val="28"/>
            <w:szCs w:val="28"/>
            <w:u w:val="single"/>
            <w:lang w:val="kk-KZ"/>
          </w:rPr>
          <w:t>http://uryl.mektebi.кz</w:t>
        </w:r>
      </w:hyperlink>
      <w:r w:rsidR="00750848" w:rsidRPr="00E4475B">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 </w:t>
      </w:r>
      <w:r w:rsidR="00750848" w:rsidRPr="00E4475B">
        <w:rPr>
          <w:rFonts w:ascii="Times New Roman" w:hAnsi="Times New Roman" w:cs="Times New Roman"/>
          <w:color w:val="000000" w:themeColor="text1"/>
          <w:sz w:val="28"/>
          <w:szCs w:val="28"/>
          <w:lang w:val="kk-KZ"/>
        </w:rPr>
        <w:t xml:space="preserve">«Kundelik.kz» электронды журналдың Логины:  adilova.gaukhar, құпия сөзі: Aiko@1996 </w:t>
      </w:r>
    </w:p>
    <w:p w:rsidR="00750848" w:rsidRDefault="00750848" w:rsidP="001159AC">
      <w:pPr>
        <w:pStyle w:val="a7"/>
        <w:jc w:val="both"/>
        <w:rPr>
          <w:rFonts w:ascii="Times New Roman" w:hAnsi="Times New Roman" w:cs="Times New Roman"/>
          <w:color w:val="000000" w:themeColor="text1"/>
          <w:sz w:val="28"/>
          <w:szCs w:val="28"/>
          <w:lang w:val="kk-KZ"/>
        </w:rPr>
      </w:pPr>
      <w:r w:rsidRPr="00E4475B">
        <w:rPr>
          <w:rFonts w:ascii="Times New Roman" w:hAnsi="Times New Roman" w:cs="Times New Roman"/>
          <w:color w:val="000000" w:themeColor="text1"/>
          <w:sz w:val="28"/>
          <w:szCs w:val="28"/>
          <w:lang w:val="kk-KZ"/>
        </w:rPr>
        <w:t>НОБД логины:63584330069</w:t>
      </w:r>
      <w:r w:rsidR="00F222CF">
        <w:rPr>
          <w:rFonts w:ascii="Times New Roman" w:hAnsi="Times New Roman" w:cs="Times New Roman"/>
          <w:color w:val="000000" w:themeColor="text1"/>
          <w:sz w:val="28"/>
          <w:szCs w:val="28"/>
          <w:lang w:val="kk-KZ"/>
        </w:rPr>
        <w:t>9 пароль НОБД  паролі:Tarb@77777</w:t>
      </w:r>
    </w:p>
    <w:p w:rsidR="001159AC" w:rsidRPr="001159AC" w:rsidRDefault="001159AC" w:rsidP="001159AC">
      <w:pPr>
        <w:pStyle w:val="a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w:t>
      </w:r>
      <w:r w:rsidRPr="001159AC">
        <w:rPr>
          <w:rFonts w:ascii="Times New Roman" w:hAnsi="Times New Roman" w:cs="Times New Roman"/>
          <w:color w:val="000000" w:themeColor="text1"/>
          <w:sz w:val="28"/>
          <w:szCs w:val="28"/>
          <w:lang w:val="kk-KZ"/>
        </w:rPr>
        <w:t>Google Disk</w:t>
      </w:r>
      <w:r>
        <w:rPr>
          <w:rFonts w:ascii="Times New Roman" w:hAnsi="Times New Roman" w:cs="Times New Roman"/>
          <w:color w:val="000000" w:themeColor="text1"/>
          <w:sz w:val="28"/>
          <w:szCs w:val="28"/>
          <w:lang w:val="kk-KZ"/>
        </w:rPr>
        <w:t>» Логины:</w:t>
      </w:r>
      <w:hyperlink r:id="rId11" w:history="1">
        <w:r w:rsidRPr="001159AC">
          <w:rPr>
            <w:rStyle w:val="af0"/>
            <w:rFonts w:ascii="Times New Roman" w:hAnsi="Times New Roman" w:cs="Times New Roman"/>
            <w:sz w:val="28"/>
            <w:szCs w:val="28"/>
            <w:lang w:val="kk-KZ"/>
          </w:rPr>
          <w:t>tolegentokhtarovmektebi@gmail.com</w:t>
        </w:r>
      </w:hyperlink>
      <w:r w:rsidRPr="001159AC">
        <w:rPr>
          <w:rFonts w:ascii="Times New Roman" w:hAnsi="Times New Roman" w:cs="Times New Roman"/>
          <w:color w:val="000000" w:themeColor="text1"/>
          <w:sz w:val="28"/>
          <w:szCs w:val="28"/>
          <w:lang w:val="kk-KZ"/>
        </w:rPr>
        <w:t xml:space="preserve">, </w:t>
      </w:r>
      <w:r w:rsidRPr="00E4475B">
        <w:rPr>
          <w:rFonts w:ascii="Times New Roman" w:hAnsi="Times New Roman" w:cs="Times New Roman"/>
          <w:color w:val="000000" w:themeColor="text1"/>
          <w:sz w:val="28"/>
          <w:szCs w:val="28"/>
          <w:lang w:val="kk-KZ"/>
        </w:rPr>
        <w:t>құпия сөзі:</w:t>
      </w:r>
      <w:r>
        <w:rPr>
          <w:rFonts w:ascii="Times New Roman" w:hAnsi="Times New Roman" w:cs="Times New Roman"/>
          <w:color w:val="000000" w:themeColor="text1"/>
          <w:sz w:val="28"/>
          <w:szCs w:val="28"/>
          <w:lang w:val="kk-KZ"/>
        </w:rPr>
        <w:t xml:space="preserve">  </w:t>
      </w:r>
      <w:r w:rsidRPr="001159AC">
        <w:rPr>
          <w:rFonts w:ascii="Times New Roman" w:hAnsi="Times New Roman" w:cs="Times New Roman"/>
          <w:color w:val="000000" w:themeColor="text1"/>
          <w:sz w:val="28"/>
          <w:szCs w:val="28"/>
          <w:lang w:val="kk-KZ"/>
        </w:rPr>
        <w:t>Tokhtarov2023mektebi</w:t>
      </w:r>
      <w:bookmarkStart w:id="0" w:name="_GoBack"/>
      <w:bookmarkEnd w:id="0"/>
    </w:p>
    <w:p w:rsidR="00750848" w:rsidRPr="00A75D28" w:rsidRDefault="00750848" w:rsidP="001159AC">
      <w:pPr>
        <w:pStyle w:val="a7"/>
        <w:jc w:val="both"/>
        <w:rPr>
          <w:rFonts w:ascii="Times New Roman" w:hAnsi="Times New Roman" w:cs="Times New Roman"/>
          <w:sz w:val="28"/>
          <w:szCs w:val="28"/>
        </w:rPr>
      </w:pPr>
      <w:r w:rsidRPr="00E4475B">
        <w:rPr>
          <w:rFonts w:ascii="Times New Roman" w:hAnsi="Times New Roman" w:cs="Times New Roman"/>
          <w:b/>
          <w:sz w:val="28"/>
          <w:szCs w:val="28"/>
          <w:lang w:val="kk-KZ"/>
        </w:rPr>
        <w:t>4. Заңды тұлға өкілінің байланыс деректері</w:t>
      </w:r>
      <w:r w:rsidRPr="00E4475B">
        <w:rPr>
          <w:rFonts w:ascii="Times New Roman" w:hAnsi="Times New Roman" w:cs="Times New Roman"/>
          <w:sz w:val="28"/>
          <w:szCs w:val="28"/>
          <w:lang w:val="kk-KZ"/>
        </w:rPr>
        <w:t xml:space="preserve"> ( басшының ФАӘ және лауазымға таға</w:t>
      </w:r>
      <w:r w:rsidR="00855388">
        <w:rPr>
          <w:rFonts w:ascii="Times New Roman" w:hAnsi="Times New Roman" w:cs="Times New Roman"/>
          <w:sz w:val="28"/>
          <w:szCs w:val="28"/>
          <w:lang w:val="kk-KZ"/>
        </w:rPr>
        <w:t xml:space="preserve">йындау бұйрығы туралы деректер  </w:t>
      </w:r>
      <w:r w:rsidRPr="00E4475B">
        <w:rPr>
          <w:rFonts w:ascii="Times New Roman" w:hAnsi="Times New Roman" w:cs="Times New Roman"/>
          <w:color w:val="000000" w:themeColor="text1"/>
          <w:sz w:val="28"/>
          <w:szCs w:val="28"/>
          <w:lang w:val="kk-KZ"/>
        </w:rPr>
        <w:t>Шагыраева Алмира Сейтказыновна,</w:t>
      </w:r>
      <w:r w:rsidR="00855388">
        <w:rPr>
          <w:rFonts w:ascii="Times New Roman" w:hAnsi="Times New Roman" w:cs="Times New Roman"/>
          <w:sz w:val="28"/>
          <w:szCs w:val="28"/>
          <w:lang w:val="kk-KZ"/>
        </w:rPr>
        <w:t xml:space="preserve"> «</w:t>
      </w:r>
      <w:r w:rsidRPr="00E4475B">
        <w:rPr>
          <w:rFonts w:ascii="Times New Roman" w:hAnsi="Times New Roman" w:cs="Times New Roman"/>
          <w:color w:val="000000" w:themeColor="text1"/>
          <w:sz w:val="28"/>
          <w:szCs w:val="28"/>
          <w:lang w:val="kk-KZ"/>
        </w:rPr>
        <w:t>А.Шагы</w:t>
      </w:r>
      <w:r w:rsidR="00855388">
        <w:rPr>
          <w:rFonts w:ascii="Times New Roman" w:hAnsi="Times New Roman" w:cs="Times New Roman"/>
          <w:color w:val="000000" w:themeColor="text1"/>
          <w:sz w:val="28"/>
          <w:szCs w:val="28"/>
          <w:lang w:val="kk-KZ"/>
        </w:rPr>
        <w:t>раеваны жұмысқа қабылдау туралы»</w:t>
      </w:r>
      <w:r w:rsidRPr="00E4475B">
        <w:rPr>
          <w:rFonts w:ascii="Times New Roman" w:hAnsi="Times New Roman" w:cs="Times New Roman"/>
          <w:color w:val="000000" w:themeColor="text1"/>
          <w:sz w:val="28"/>
          <w:szCs w:val="28"/>
          <w:lang w:val="kk-KZ"/>
        </w:rPr>
        <w:t xml:space="preserve">  09.08.2013 жыл №352-К  бұйрығы,</w:t>
      </w:r>
      <w:r w:rsidR="000F2DEA">
        <w:rPr>
          <w:rFonts w:ascii="Times New Roman" w:hAnsi="Times New Roman" w:cs="Times New Roman"/>
          <w:sz w:val="28"/>
          <w:szCs w:val="28"/>
          <w:lang w:val="kk-KZ"/>
        </w:rPr>
        <w:t xml:space="preserve"> </w:t>
      </w:r>
      <w:r w:rsidRPr="00E4475B">
        <w:rPr>
          <w:rFonts w:ascii="Times New Roman" w:hAnsi="Times New Roman" w:cs="Times New Roman"/>
          <w:color w:val="000000" w:themeColor="text1"/>
          <w:sz w:val="28"/>
          <w:szCs w:val="28"/>
          <w:lang w:val="kk-KZ"/>
        </w:rPr>
        <w:t>байланыс тел 8777994237</w:t>
      </w:r>
      <w:r w:rsidR="00A75D28" w:rsidRPr="00A75D28">
        <w:rPr>
          <w:rFonts w:ascii="Times New Roman" w:hAnsi="Times New Roman" w:cs="Times New Roman"/>
          <w:color w:val="000000" w:themeColor="text1"/>
          <w:sz w:val="28"/>
          <w:szCs w:val="28"/>
          <w:lang w:val="kk-KZ"/>
        </w:rPr>
        <w:t>0</w:t>
      </w:r>
      <w:r w:rsidR="00A75D28">
        <w:rPr>
          <w:rFonts w:ascii="Times New Roman" w:hAnsi="Times New Roman" w:cs="Times New Roman"/>
          <w:color w:val="000000" w:themeColor="text1"/>
          <w:sz w:val="28"/>
          <w:szCs w:val="28"/>
          <w:lang w:val="kk-KZ"/>
        </w:rPr>
        <w:t xml:space="preserve">. Директордың уақытша міндетін атқарушы Адилова Гаухар Адиловна «Адилова туралы» </w:t>
      </w:r>
      <w:r w:rsidR="00A75D28">
        <w:rPr>
          <w:rFonts w:ascii="Times New Roman" w:hAnsi="Times New Roman" w:cs="Times New Roman"/>
          <w:color w:val="000000" w:themeColor="text1"/>
          <w:sz w:val="28"/>
          <w:szCs w:val="28"/>
        </w:rPr>
        <w:t>16.03.2023 №042-К/2.</w:t>
      </w:r>
    </w:p>
    <w:p w:rsidR="00750848" w:rsidRPr="00E4475B" w:rsidRDefault="00E4475B" w:rsidP="001159AC">
      <w:pPr>
        <w:pStyle w:val="a7"/>
        <w:jc w:val="both"/>
        <w:rPr>
          <w:rFonts w:ascii="Times New Roman" w:hAnsi="Times New Roman" w:cs="Times New Roman"/>
          <w:b/>
          <w:sz w:val="28"/>
          <w:szCs w:val="28"/>
          <w:lang w:val="kk-KZ"/>
        </w:rPr>
      </w:pPr>
      <w:r w:rsidRPr="00E4475B">
        <w:rPr>
          <w:rFonts w:ascii="Times New Roman" w:hAnsi="Times New Roman" w:cs="Times New Roman"/>
          <w:b/>
          <w:sz w:val="28"/>
          <w:szCs w:val="28"/>
          <w:lang w:val="kk-KZ"/>
        </w:rPr>
        <w:t>5.</w:t>
      </w:r>
      <w:r w:rsidR="00750848" w:rsidRPr="00E4475B">
        <w:rPr>
          <w:rFonts w:ascii="Times New Roman" w:hAnsi="Times New Roman" w:cs="Times New Roman"/>
          <w:b/>
          <w:sz w:val="28"/>
          <w:szCs w:val="28"/>
          <w:lang w:val="kk-KZ"/>
        </w:rPr>
        <w:t xml:space="preserve">Құқық  беруші және құрылтайшы құжаттар </w:t>
      </w:r>
    </w:p>
    <w:p w:rsidR="00750848" w:rsidRPr="00E4475B" w:rsidRDefault="00750848" w:rsidP="001159AC">
      <w:pPr>
        <w:pStyle w:val="a7"/>
        <w:numPr>
          <w:ilvl w:val="0"/>
          <w:numId w:val="27"/>
        </w:numPr>
        <w:ind w:left="0" w:firstLine="0"/>
        <w:jc w:val="both"/>
        <w:rPr>
          <w:rFonts w:ascii="Times New Roman" w:hAnsi="Times New Roman" w:cs="Times New Roman"/>
          <w:color w:val="000000" w:themeColor="text1"/>
          <w:sz w:val="28"/>
          <w:szCs w:val="28"/>
          <w:lang w:val="kk-KZ"/>
        </w:rPr>
      </w:pPr>
      <w:r w:rsidRPr="00E4475B">
        <w:rPr>
          <w:rFonts w:ascii="Times New Roman" w:hAnsi="Times New Roman" w:cs="Times New Roman"/>
          <w:color w:val="000000" w:themeColor="text1"/>
          <w:sz w:val="28"/>
          <w:szCs w:val="28"/>
          <w:lang w:val="kk-KZ"/>
        </w:rPr>
        <w:t>Мектеп жарғысы «Шығыс Қазақстан облысының  қаржы басқармасы» ММ 2021 жылғы 23</w:t>
      </w:r>
      <w:r w:rsidR="000F2DEA">
        <w:rPr>
          <w:rFonts w:ascii="Times New Roman" w:hAnsi="Times New Roman" w:cs="Times New Roman"/>
          <w:color w:val="000000" w:themeColor="text1"/>
          <w:sz w:val="28"/>
          <w:szCs w:val="28"/>
          <w:lang w:val="kk-KZ"/>
        </w:rPr>
        <w:t xml:space="preserve"> </w:t>
      </w:r>
      <w:r w:rsidRPr="00E4475B">
        <w:rPr>
          <w:rFonts w:ascii="Times New Roman" w:hAnsi="Times New Roman" w:cs="Times New Roman"/>
          <w:color w:val="000000" w:themeColor="text1"/>
          <w:sz w:val="28"/>
          <w:szCs w:val="28"/>
          <w:lang w:val="kk-KZ"/>
        </w:rPr>
        <w:t>қараша № П- 538 (К) бұйрығымен бекітілген ШҚО білім басқармасы Тарбағатай ауданы бойынша білім бөлімінің «Т.Тоқтаров  атындағы негізгі орта мектебі»</w:t>
      </w:r>
      <w:r w:rsidR="000F2DEA">
        <w:rPr>
          <w:rFonts w:ascii="Times New Roman" w:hAnsi="Times New Roman" w:cs="Times New Roman"/>
          <w:color w:val="000000" w:themeColor="text1"/>
          <w:sz w:val="28"/>
          <w:szCs w:val="28"/>
          <w:lang w:val="kk-KZ"/>
        </w:rPr>
        <w:t xml:space="preserve"> </w:t>
      </w:r>
      <w:r w:rsidRPr="00E4475B">
        <w:rPr>
          <w:rFonts w:ascii="Times New Roman" w:hAnsi="Times New Roman" w:cs="Times New Roman"/>
          <w:color w:val="000000" w:themeColor="text1"/>
          <w:sz w:val="28"/>
          <w:szCs w:val="28"/>
          <w:lang w:val="kk-KZ"/>
        </w:rPr>
        <w:t>КММ жарғысына сәйкес жұмыс жүргізіледі</w:t>
      </w:r>
      <w:r w:rsidR="00310D2D">
        <w:rPr>
          <w:rFonts w:ascii="Times New Roman" w:hAnsi="Times New Roman" w:cs="Times New Roman"/>
          <w:color w:val="000000" w:themeColor="text1"/>
          <w:sz w:val="28"/>
          <w:szCs w:val="28"/>
          <w:lang w:val="kk-KZ"/>
        </w:rPr>
        <w:t>.</w:t>
      </w:r>
    </w:p>
    <w:p w:rsidR="00750848" w:rsidRPr="00E4475B" w:rsidRDefault="00750848" w:rsidP="001159AC">
      <w:pPr>
        <w:pStyle w:val="a7"/>
        <w:numPr>
          <w:ilvl w:val="0"/>
          <w:numId w:val="27"/>
        </w:numPr>
        <w:ind w:left="0" w:firstLine="0"/>
        <w:jc w:val="both"/>
        <w:rPr>
          <w:rFonts w:ascii="Times New Roman" w:hAnsi="Times New Roman" w:cs="Times New Roman"/>
          <w:color w:val="000000" w:themeColor="text1"/>
          <w:sz w:val="28"/>
          <w:szCs w:val="28"/>
          <w:lang w:val="kk-KZ"/>
        </w:rPr>
      </w:pPr>
      <w:r w:rsidRPr="00E4475B">
        <w:rPr>
          <w:rFonts w:ascii="Times New Roman" w:hAnsi="Times New Roman" w:cs="Times New Roman"/>
          <w:color w:val="000000" w:themeColor="text1"/>
          <w:sz w:val="28"/>
          <w:szCs w:val="28"/>
          <w:lang w:val="kk-KZ"/>
        </w:rPr>
        <w:t>Заңды тұлғаны мемлекеттік тіркеу не қайта тіркеу туралы анықтаманың /куәліктің көшірмесі 2021 жылы</w:t>
      </w:r>
      <w:r w:rsidR="000F2DEA">
        <w:rPr>
          <w:rFonts w:ascii="Times New Roman" w:hAnsi="Times New Roman" w:cs="Times New Roman"/>
          <w:color w:val="000000" w:themeColor="text1"/>
          <w:sz w:val="28"/>
          <w:szCs w:val="28"/>
          <w:lang w:val="kk-KZ"/>
        </w:rPr>
        <w:t xml:space="preserve"> </w:t>
      </w:r>
      <w:r w:rsidRPr="00E4475B">
        <w:rPr>
          <w:rFonts w:ascii="Times New Roman" w:hAnsi="Times New Roman" w:cs="Times New Roman"/>
          <w:color w:val="000000" w:themeColor="text1"/>
          <w:sz w:val="28"/>
          <w:szCs w:val="28"/>
          <w:lang w:val="kk-KZ"/>
        </w:rPr>
        <w:t>20 қаңтарда берілген БСН 030640004485</w:t>
      </w:r>
    </w:p>
    <w:p w:rsidR="00750848" w:rsidRPr="00B4791F" w:rsidRDefault="00E4475B" w:rsidP="001159AC">
      <w:pPr>
        <w:pStyle w:val="a7"/>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6.</w:t>
      </w:r>
      <w:r w:rsidR="00750848" w:rsidRPr="00B4791F">
        <w:rPr>
          <w:rFonts w:ascii="Times New Roman" w:hAnsi="Times New Roman" w:cs="Times New Roman"/>
          <w:b/>
          <w:color w:val="000000" w:themeColor="text1"/>
          <w:sz w:val="28"/>
          <w:szCs w:val="28"/>
          <w:lang w:val="kk-KZ"/>
        </w:rPr>
        <w:t>Рұқсат</w:t>
      </w:r>
      <w:r w:rsidR="00750848" w:rsidRPr="00E4475B">
        <w:rPr>
          <w:rFonts w:ascii="Times New Roman" w:hAnsi="Times New Roman" w:cs="Times New Roman"/>
          <w:b/>
          <w:color w:val="000000" w:themeColor="text1"/>
          <w:sz w:val="28"/>
          <w:szCs w:val="28"/>
          <w:lang w:val="kk-KZ"/>
        </w:rPr>
        <w:t xml:space="preserve"> </w:t>
      </w:r>
      <w:r w:rsidR="00750848" w:rsidRPr="00B4791F">
        <w:rPr>
          <w:rFonts w:ascii="Times New Roman" w:hAnsi="Times New Roman" w:cs="Times New Roman"/>
          <w:b/>
          <w:color w:val="000000" w:themeColor="text1"/>
          <w:sz w:val="28"/>
          <w:szCs w:val="28"/>
          <w:lang w:val="kk-KZ"/>
        </w:rPr>
        <w:t>беру</w:t>
      </w:r>
      <w:r w:rsidR="00750848" w:rsidRPr="00E4475B">
        <w:rPr>
          <w:rFonts w:ascii="Times New Roman" w:hAnsi="Times New Roman" w:cs="Times New Roman"/>
          <w:b/>
          <w:color w:val="000000" w:themeColor="text1"/>
          <w:sz w:val="28"/>
          <w:szCs w:val="28"/>
          <w:lang w:val="kk-KZ"/>
        </w:rPr>
        <w:t xml:space="preserve"> </w:t>
      </w:r>
      <w:r w:rsidR="00750848" w:rsidRPr="00B4791F">
        <w:rPr>
          <w:rFonts w:ascii="Times New Roman" w:hAnsi="Times New Roman" w:cs="Times New Roman"/>
          <w:b/>
          <w:color w:val="000000" w:themeColor="text1"/>
          <w:sz w:val="28"/>
          <w:szCs w:val="28"/>
          <w:lang w:val="kk-KZ"/>
        </w:rPr>
        <w:t>құжаттары</w:t>
      </w:r>
    </w:p>
    <w:p w:rsidR="00750848" w:rsidRPr="00E4475B" w:rsidRDefault="00750848" w:rsidP="001159AC">
      <w:pPr>
        <w:pStyle w:val="a7"/>
        <w:numPr>
          <w:ilvl w:val="0"/>
          <w:numId w:val="26"/>
        </w:numPr>
        <w:ind w:left="142" w:hanging="142"/>
        <w:jc w:val="both"/>
        <w:rPr>
          <w:rFonts w:ascii="Times New Roman" w:hAnsi="Times New Roman" w:cs="Times New Roman"/>
          <w:color w:val="000000" w:themeColor="text1"/>
          <w:sz w:val="28"/>
          <w:szCs w:val="28"/>
          <w:lang w:val="kk-KZ"/>
        </w:rPr>
      </w:pPr>
      <w:r w:rsidRPr="00B4791F">
        <w:rPr>
          <w:rFonts w:ascii="Times New Roman" w:hAnsi="Times New Roman" w:cs="Times New Roman"/>
          <w:color w:val="000000" w:themeColor="text1"/>
          <w:sz w:val="28"/>
          <w:szCs w:val="28"/>
          <w:lang w:val="kk-KZ"/>
        </w:rPr>
        <w:t>Білім</w:t>
      </w:r>
      <w:r w:rsidRPr="00E4475B">
        <w:rPr>
          <w:rFonts w:ascii="Times New Roman" w:hAnsi="Times New Roman" w:cs="Times New Roman"/>
          <w:color w:val="000000" w:themeColor="text1"/>
          <w:sz w:val="28"/>
          <w:szCs w:val="28"/>
          <w:lang w:val="kk-KZ"/>
        </w:rPr>
        <w:t xml:space="preserve"> </w:t>
      </w:r>
      <w:r w:rsidRPr="00B4791F">
        <w:rPr>
          <w:rFonts w:ascii="Times New Roman" w:hAnsi="Times New Roman" w:cs="Times New Roman"/>
          <w:color w:val="000000" w:themeColor="text1"/>
          <w:sz w:val="28"/>
          <w:szCs w:val="28"/>
          <w:lang w:val="kk-KZ"/>
        </w:rPr>
        <w:t>беру</w:t>
      </w:r>
      <w:r w:rsidRPr="00E4475B">
        <w:rPr>
          <w:rFonts w:ascii="Times New Roman" w:hAnsi="Times New Roman" w:cs="Times New Roman"/>
          <w:color w:val="000000" w:themeColor="text1"/>
          <w:sz w:val="28"/>
          <w:szCs w:val="28"/>
          <w:lang w:val="kk-KZ"/>
        </w:rPr>
        <w:t xml:space="preserve"> </w:t>
      </w:r>
      <w:r w:rsidRPr="00B4791F">
        <w:rPr>
          <w:rFonts w:ascii="Times New Roman" w:hAnsi="Times New Roman" w:cs="Times New Roman"/>
          <w:color w:val="000000" w:themeColor="text1"/>
          <w:sz w:val="28"/>
          <w:szCs w:val="28"/>
          <w:lang w:val="kk-KZ"/>
        </w:rPr>
        <w:t>қызметіне</w:t>
      </w:r>
      <w:r w:rsidRPr="00E4475B">
        <w:rPr>
          <w:rFonts w:ascii="Times New Roman" w:hAnsi="Times New Roman" w:cs="Times New Roman"/>
          <w:color w:val="000000" w:themeColor="text1"/>
          <w:sz w:val="28"/>
          <w:szCs w:val="28"/>
          <w:lang w:val="kk-KZ"/>
        </w:rPr>
        <w:t xml:space="preserve"> </w:t>
      </w:r>
      <w:r w:rsidRPr="00B4791F">
        <w:rPr>
          <w:rFonts w:ascii="Times New Roman" w:hAnsi="Times New Roman" w:cs="Times New Roman"/>
          <w:color w:val="000000" w:themeColor="text1"/>
          <w:sz w:val="28"/>
          <w:szCs w:val="28"/>
          <w:lang w:val="kk-KZ"/>
        </w:rPr>
        <w:t>лицензиясы</w:t>
      </w:r>
      <w:r w:rsidRPr="00E4475B">
        <w:rPr>
          <w:rFonts w:ascii="Times New Roman" w:hAnsi="Times New Roman" w:cs="Times New Roman"/>
          <w:color w:val="000000" w:themeColor="text1"/>
          <w:sz w:val="28"/>
          <w:szCs w:val="28"/>
          <w:lang w:val="kk-KZ"/>
        </w:rPr>
        <w:t xml:space="preserve"> №</w:t>
      </w:r>
      <w:r w:rsidRPr="00B4791F">
        <w:rPr>
          <w:rFonts w:ascii="Times New Roman" w:hAnsi="Times New Roman" w:cs="Times New Roman"/>
          <w:color w:val="000000" w:themeColor="text1"/>
          <w:sz w:val="28"/>
          <w:szCs w:val="28"/>
          <w:lang w:val="kk-KZ"/>
        </w:rPr>
        <w:t>KZ</w:t>
      </w:r>
      <w:r w:rsidRPr="00E4475B">
        <w:rPr>
          <w:rFonts w:ascii="Times New Roman" w:hAnsi="Times New Roman" w:cs="Times New Roman"/>
          <w:color w:val="000000" w:themeColor="text1"/>
          <w:sz w:val="28"/>
          <w:szCs w:val="28"/>
          <w:lang w:val="kk-KZ"/>
        </w:rPr>
        <w:t>90</w:t>
      </w:r>
      <w:r w:rsidRPr="00B4791F">
        <w:rPr>
          <w:rFonts w:ascii="Times New Roman" w:hAnsi="Times New Roman" w:cs="Times New Roman"/>
          <w:color w:val="000000" w:themeColor="text1"/>
          <w:sz w:val="28"/>
          <w:szCs w:val="28"/>
          <w:lang w:val="kk-KZ"/>
        </w:rPr>
        <w:t>LAA0002</w:t>
      </w:r>
      <w:r w:rsidRPr="00E4475B">
        <w:rPr>
          <w:rFonts w:ascii="Times New Roman" w:hAnsi="Times New Roman" w:cs="Times New Roman"/>
          <w:color w:val="000000" w:themeColor="text1"/>
          <w:sz w:val="28"/>
          <w:szCs w:val="28"/>
          <w:lang w:val="kk-KZ"/>
        </w:rPr>
        <w:t>1</w:t>
      </w:r>
      <w:r w:rsidRPr="00B4791F">
        <w:rPr>
          <w:rFonts w:ascii="Times New Roman" w:hAnsi="Times New Roman" w:cs="Times New Roman"/>
          <w:color w:val="000000" w:themeColor="text1"/>
          <w:sz w:val="28"/>
          <w:szCs w:val="28"/>
          <w:lang w:val="kk-KZ"/>
        </w:rPr>
        <w:t>5</w:t>
      </w:r>
      <w:r w:rsidRPr="00E4475B">
        <w:rPr>
          <w:rFonts w:ascii="Times New Roman" w:hAnsi="Times New Roman" w:cs="Times New Roman"/>
          <w:color w:val="000000" w:themeColor="text1"/>
          <w:sz w:val="28"/>
          <w:szCs w:val="28"/>
          <w:lang w:val="kk-KZ"/>
        </w:rPr>
        <w:t>70</w:t>
      </w:r>
      <w:r w:rsidRPr="00B4791F">
        <w:rPr>
          <w:rFonts w:ascii="Times New Roman" w:hAnsi="Times New Roman" w:cs="Times New Roman"/>
          <w:color w:val="000000" w:themeColor="text1"/>
          <w:sz w:val="28"/>
          <w:szCs w:val="28"/>
          <w:lang w:val="kk-KZ"/>
        </w:rPr>
        <w:t xml:space="preserve"> н</w:t>
      </w:r>
      <w:r w:rsidRPr="00E4475B">
        <w:rPr>
          <w:rFonts w:ascii="Times New Roman" w:hAnsi="Times New Roman" w:cs="Times New Roman"/>
          <w:color w:val="000000" w:themeColor="text1"/>
          <w:sz w:val="28"/>
          <w:szCs w:val="28"/>
          <w:lang w:val="kk-KZ"/>
        </w:rPr>
        <w:t xml:space="preserve">өмірімен </w:t>
      </w:r>
      <w:r w:rsidRPr="00B4791F">
        <w:rPr>
          <w:rFonts w:ascii="Times New Roman" w:hAnsi="Times New Roman" w:cs="Times New Roman"/>
          <w:color w:val="000000" w:themeColor="text1"/>
          <w:sz w:val="28"/>
          <w:szCs w:val="28"/>
          <w:lang w:val="kk-KZ"/>
        </w:rPr>
        <w:t>0</w:t>
      </w:r>
      <w:r w:rsidRPr="00E4475B">
        <w:rPr>
          <w:rFonts w:ascii="Times New Roman" w:hAnsi="Times New Roman" w:cs="Times New Roman"/>
          <w:color w:val="000000" w:themeColor="text1"/>
          <w:sz w:val="28"/>
          <w:szCs w:val="28"/>
          <w:lang w:val="kk-KZ"/>
        </w:rPr>
        <w:t>2</w:t>
      </w:r>
      <w:r w:rsidRPr="00B4791F">
        <w:rPr>
          <w:rFonts w:ascii="Times New Roman" w:hAnsi="Times New Roman" w:cs="Times New Roman"/>
          <w:color w:val="000000" w:themeColor="text1"/>
          <w:sz w:val="28"/>
          <w:szCs w:val="28"/>
          <w:lang w:val="kk-KZ"/>
        </w:rPr>
        <w:t>.02.2021 жылы бер</w:t>
      </w:r>
      <w:r w:rsidRPr="00E4475B">
        <w:rPr>
          <w:rFonts w:ascii="Times New Roman" w:hAnsi="Times New Roman" w:cs="Times New Roman"/>
          <w:color w:val="000000" w:themeColor="text1"/>
          <w:sz w:val="28"/>
          <w:szCs w:val="28"/>
          <w:lang w:val="kk-KZ"/>
        </w:rPr>
        <w:t xml:space="preserve">ілген. Білім беру қызметімен айналысу үшін лицензияға қосымша </w:t>
      </w:r>
    </w:p>
    <w:p w:rsidR="00750848" w:rsidRPr="00E4475B" w:rsidRDefault="00750848" w:rsidP="001159AC">
      <w:pPr>
        <w:pStyle w:val="a7"/>
        <w:numPr>
          <w:ilvl w:val="0"/>
          <w:numId w:val="26"/>
        </w:numPr>
        <w:ind w:left="142" w:hanging="142"/>
        <w:jc w:val="both"/>
        <w:rPr>
          <w:rFonts w:ascii="Times New Roman" w:hAnsi="Times New Roman" w:cs="Times New Roman"/>
          <w:sz w:val="28"/>
          <w:szCs w:val="28"/>
          <w:lang w:val="kk-KZ"/>
        </w:rPr>
      </w:pPr>
      <w:r w:rsidRPr="00E4475B">
        <w:rPr>
          <w:rFonts w:ascii="Times New Roman" w:hAnsi="Times New Roman" w:cs="Times New Roman"/>
          <w:color w:val="000000" w:themeColor="text1"/>
          <w:sz w:val="28"/>
          <w:szCs w:val="28"/>
          <w:lang w:val="kk-KZ"/>
        </w:rPr>
        <w:t>№ KZ90LAA00021570 нөмірімен қосымшасы бар</w:t>
      </w:r>
      <w:r w:rsidRPr="00E4475B">
        <w:rPr>
          <w:rFonts w:ascii="Times New Roman" w:hAnsi="Times New Roman" w:cs="Times New Roman"/>
          <w:sz w:val="28"/>
          <w:szCs w:val="28"/>
          <w:lang w:val="kk-KZ"/>
        </w:rPr>
        <w:t>.</w:t>
      </w:r>
    </w:p>
    <w:p w:rsidR="00750848" w:rsidRPr="00E4475B" w:rsidRDefault="00750848" w:rsidP="001159AC">
      <w:pPr>
        <w:pStyle w:val="a7"/>
        <w:numPr>
          <w:ilvl w:val="0"/>
          <w:numId w:val="26"/>
        </w:numPr>
        <w:ind w:left="142" w:hanging="142"/>
        <w:jc w:val="both"/>
        <w:rPr>
          <w:rFonts w:ascii="Times New Roman" w:hAnsi="Times New Roman" w:cs="Times New Roman"/>
          <w:sz w:val="28"/>
          <w:szCs w:val="28"/>
          <w:lang w:val="kk-KZ"/>
        </w:rPr>
      </w:pPr>
      <w:r w:rsidRPr="00E4475B">
        <w:rPr>
          <w:rFonts w:ascii="Times New Roman" w:hAnsi="Times New Roman" w:cs="Times New Roman"/>
          <w:sz w:val="28"/>
          <w:szCs w:val="28"/>
          <w:lang w:val="kk-KZ"/>
        </w:rPr>
        <w:t>Мектепке дейінгі тәрбие мен оқыту саласындағы қызметтің басталғаны немесе тоқтатылғаны туралы хабарлама № KZ80RVK00006225 нөмірімен хабарлама бар.</w:t>
      </w:r>
    </w:p>
    <w:p w:rsidR="00750848" w:rsidRPr="00E4475B" w:rsidRDefault="00E4475B" w:rsidP="001159AC">
      <w:pPr>
        <w:pStyle w:val="a7"/>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Pr="00E4475B">
        <w:rPr>
          <w:rFonts w:ascii="Times New Roman" w:hAnsi="Times New Roman" w:cs="Times New Roman"/>
          <w:b/>
          <w:sz w:val="28"/>
          <w:szCs w:val="28"/>
          <w:lang w:val="kk-KZ"/>
        </w:rPr>
        <w:t>Келесі құрылтай құжаттары бар</w:t>
      </w:r>
      <w:r w:rsidRPr="00E4475B">
        <w:rPr>
          <w:rFonts w:ascii="Times New Roman" w:hAnsi="Times New Roman" w:cs="Times New Roman"/>
          <w:sz w:val="28"/>
          <w:szCs w:val="28"/>
          <w:lang w:val="kk-KZ"/>
        </w:rPr>
        <w:t xml:space="preserve"> ( көшірмелері қоса беріледі)</w:t>
      </w:r>
    </w:p>
    <w:p w:rsidR="00750848" w:rsidRPr="000F2DEA" w:rsidRDefault="00750848" w:rsidP="001159AC">
      <w:pPr>
        <w:pStyle w:val="a7"/>
        <w:numPr>
          <w:ilvl w:val="0"/>
          <w:numId w:val="44"/>
        </w:numPr>
        <w:jc w:val="both"/>
        <w:rPr>
          <w:rFonts w:ascii="Times New Roman" w:hAnsi="Times New Roman" w:cs="Times New Roman"/>
          <w:sz w:val="28"/>
          <w:szCs w:val="28"/>
          <w:lang w:val="kk-KZ"/>
        </w:rPr>
      </w:pPr>
      <w:r w:rsidRPr="000F2DEA">
        <w:rPr>
          <w:rFonts w:ascii="Times New Roman" w:hAnsi="Times New Roman" w:cs="Times New Roman"/>
          <w:sz w:val="28"/>
          <w:szCs w:val="28"/>
          <w:lang w:val="kk-KZ"/>
        </w:rPr>
        <w:t>Білім беру ұйымының жарғысы</w:t>
      </w:r>
    </w:p>
    <w:p w:rsidR="00750848" w:rsidRPr="000F2DEA" w:rsidRDefault="00750848" w:rsidP="001159AC">
      <w:pPr>
        <w:pStyle w:val="a7"/>
        <w:numPr>
          <w:ilvl w:val="0"/>
          <w:numId w:val="44"/>
        </w:numPr>
        <w:jc w:val="both"/>
        <w:rPr>
          <w:rFonts w:ascii="Times New Roman" w:hAnsi="Times New Roman" w:cs="Times New Roman"/>
          <w:sz w:val="28"/>
          <w:szCs w:val="28"/>
          <w:lang w:val="kk-KZ"/>
        </w:rPr>
      </w:pPr>
      <w:r w:rsidRPr="000F2DEA">
        <w:rPr>
          <w:rFonts w:ascii="Times New Roman" w:hAnsi="Times New Roman" w:cs="Times New Roman"/>
          <w:sz w:val="28"/>
          <w:szCs w:val="28"/>
          <w:lang w:val="kk-KZ"/>
        </w:rPr>
        <w:t>Заңды тұлғаны мемлекеттік тіркеу туралы куәлік.</w:t>
      </w:r>
    </w:p>
    <w:p w:rsidR="00750848" w:rsidRPr="000F2DEA" w:rsidRDefault="00750848" w:rsidP="001159AC">
      <w:pPr>
        <w:pStyle w:val="a7"/>
        <w:numPr>
          <w:ilvl w:val="0"/>
          <w:numId w:val="44"/>
        </w:numPr>
        <w:jc w:val="both"/>
        <w:rPr>
          <w:rFonts w:ascii="Times New Roman" w:hAnsi="Times New Roman" w:cs="Times New Roman"/>
          <w:sz w:val="28"/>
          <w:szCs w:val="28"/>
          <w:lang w:val="kk-KZ"/>
        </w:rPr>
      </w:pPr>
      <w:r w:rsidRPr="000F2DEA">
        <w:rPr>
          <w:rFonts w:ascii="Times New Roman" w:hAnsi="Times New Roman" w:cs="Times New Roman"/>
          <w:sz w:val="28"/>
          <w:szCs w:val="28"/>
          <w:lang w:val="kk-KZ"/>
        </w:rPr>
        <w:t>Білім беру қызметін жүргізу құқығына Лицензия.</w:t>
      </w:r>
    </w:p>
    <w:p w:rsidR="00750848" w:rsidRPr="000F2DEA" w:rsidRDefault="00750848" w:rsidP="001159AC">
      <w:pPr>
        <w:pStyle w:val="a7"/>
        <w:numPr>
          <w:ilvl w:val="0"/>
          <w:numId w:val="44"/>
        </w:numPr>
        <w:jc w:val="both"/>
        <w:rPr>
          <w:rFonts w:ascii="Times New Roman" w:hAnsi="Times New Roman" w:cs="Times New Roman"/>
          <w:sz w:val="28"/>
          <w:szCs w:val="28"/>
          <w:lang w:val="kk-KZ"/>
        </w:rPr>
      </w:pPr>
      <w:r w:rsidRPr="000F2DEA">
        <w:rPr>
          <w:rFonts w:ascii="Times New Roman" w:hAnsi="Times New Roman" w:cs="Times New Roman"/>
          <w:sz w:val="28"/>
          <w:szCs w:val="28"/>
          <w:lang w:val="kk-KZ"/>
        </w:rPr>
        <w:t>Білім беру қызметімен айналысу үшін лицензияға қосымша</w:t>
      </w:r>
    </w:p>
    <w:p w:rsidR="00750848" w:rsidRPr="000F2DEA" w:rsidRDefault="00750848" w:rsidP="001159AC">
      <w:pPr>
        <w:pStyle w:val="a7"/>
        <w:numPr>
          <w:ilvl w:val="0"/>
          <w:numId w:val="44"/>
        </w:numPr>
        <w:jc w:val="both"/>
        <w:rPr>
          <w:rFonts w:ascii="Times New Roman" w:hAnsi="Times New Roman" w:cs="Times New Roman"/>
          <w:sz w:val="28"/>
          <w:szCs w:val="28"/>
          <w:lang w:val="kk-KZ"/>
        </w:rPr>
      </w:pPr>
      <w:r w:rsidRPr="000F2DEA">
        <w:rPr>
          <w:rFonts w:ascii="Times New Roman" w:hAnsi="Times New Roman" w:cs="Times New Roman"/>
          <w:sz w:val="28"/>
          <w:szCs w:val="28"/>
          <w:lang w:val="kk-KZ"/>
        </w:rPr>
        <w:t>Мектепке дейінгі тәрбие мен оқыту саласындағы қызметтің басталғаны немесе тоқтатылғаны туралы хабарлама</w:t>
      </w:r>
    </w:p>
    <w:p w:rsidR="00C227E8" w:rsidRPr="000F2DEA" w:rsidRDefault="00310D2D" w:rsidP="001159AC">
      <w:pPr>
        <w:pStyle w:val="a7"/>
        <w:numPr>
          <w:ilvl w:val="0"/>
          <w:numId w:val="44"/>
        </w:numPr>
        <w:jc w:val="both"/>
        <w:rPr>
          <w:rFonts w:ascii="Times New Roman" w:hAnsi="Times New Roman" w:cs="Times New Roman"/>
          <w:i/>
          <w:sz w:val="28"/>
          <w:szCs w:val="28"/>
          <w:lang w:val="kk-KZ"/>
        </w:rPr>
      </w:pPr>
      <w:r w:rsidRPr="000F2DEA">
        <w:rPr>
          <w:rFonts w:ascii="Times New Roman" w:hAnsi="Times New Roman" w:cs="Times New Roman"/>
          <w:sz w:val="28"/>
          <w:szCs w:val="28"/>
          <w:lang w:val="kk-KZ"/>
        </w:rPr>
        <w:t xml:space="preserve">Нөмірлерін </w:t>
      </w:r>
      <w:r w:rsidRPr="000F2DEA">
        <w:rPr>
          <w:rFonts w:ascii="Times New Roman" w:hAnsi="Times New Roman" w:cs="Times New Roman"/>
          <w:i/>
          <w:sz w:val="28"/>
          <w:szCs w:val="28"/>
          <w:lang w:val="kk-KZ"/>
        </w:rPr>
        <w:t>жазу берілген күнімен</w:t>
      </w:r>
    </w:p>
    <w:p w:rsidR="00C227E8" w:rsidRDefault="00C227E8" w:rsidP="001159AC">
      <w:pPr>
        <w:pStyle w:val="a7"/>
        <w:jc w:val="both"/>
        <w:rPr>
          <w:rFonts w:ascii="Times New Roman" w:hAnsi="Times New Roman" w:cs="Times New Roman"/>
          <w:sz w:val="28"/>
          <w:szCs w:val="28"/>
          <w:lang w:val="kk-KZ"/>
        </w:rPr>
      </w:pPr>
    </w:p>
    <w:p w:rsidR="00185B41" w:rsidRDefault="00185B41" w:rsidP="001159AC">
      <w:pPr>
        <w:pStyle w:val="a7"/>
        <w:jc w:val="both"/>
        <w:rPr>
          <w:rFonts w:ascii="Times New Roman" w:hAnsi="Times New Roman" w:cs="Times New Roman"/>
          <w:sz w:val="28"/>
          <w:szCs w:val="28"/>
          <w:lang w:val="kk-KZ"/>
        </w:rPr>
      </w:pPr>
    </w:p>
    <w:p w:rsidR="00F222CF" w:rsidRDefault="00F222CF" w:rsidP="001159AC">
      <w:pPr>
        <w:pStyle w:val="a7"/>
        <w:jc w:val="both"/>
        <w:rPr>
          <w:rFonts w:ascii="Times New Roman" w:hAnsi="Times New Roman" w:cs="Times New Roman"/>
          <w:sz w:val="28"/>
          <w:szCs w:val="28"/>
          <w:lang w:val="kk-KZ"/>
        </w:rPr>
      </w:pPr>
    </w:p>
    <w:p w:rsidR="00185B41" w:rsidRDefault="00185B41" w:rsidP="001159AC">
      <w:pPr>
        <w:pStyle w:val="a7"/>
        <w:jc w:val="both"/>
        <w:rPr>
          <w:rFonts w:ascii="Times New Roman" w:hAnsi="Times New Roman" w:cs="Times New Roman"/>
          <w:sz w:val="28"/>
          <w:szCs w:val="28"/>
          <w:lang w:val="kk-KZ"/>
        </w:rPr>
      </w:pPr>
    </w:p>
    <w:p w:rsidR="00185B41" w:rsidRDefault="00185B41" w:rsidP="001159AC">
      <w:pPr>
        <w:pStyle w:val="a7"/>
        <w:jc w:val="both"/>
        <w:rPr>
          <w:rFonts w:ascii="Times New Roman" w:hAnsi="Times New Roman" w:cs="Times New Roman"/>
          <w:sz w:val="28"/>
          <w:szCs w:val="28"/>
          <w:lang w:val="kk-KZ"/>
        </w:rPr>
      </w:pPr>
    </w:p>
    <w:p w:rsidR="00185B41" w:rsidRDefault="00185B41" w:rsidP="001159AC">
      <w:pPr>
        <w:pStyle w:val="a7"/>
        <w:jc w:val="both"/>
        <w:rPr>
          <w:rFonts w:ascii="Times New Roman" w:hAnsi="Times New Roman" w:cs="Times New Roman"/>
          <w:sz w:val="28"/>
          <w:szCs w:val="28"/>
          <w:lang w:val="kk-KZ"/>
        </w:rPr>
      </w:pPr>
    </w:p>
    <w:p w:rsidR="00185B41" w:rsidRPr="00185B41" w:rsidRDefault="00185B41" w:rsidP="001159AC">
      <w:pPr>
        <w:jc w:val="both"/>
        <w:rPr>
          <w:rFonts w:ascii="Times New Roman" w:hAnsi="Times New Roman" w:cs="Times New Roman"/>
          <w:b/>
          <w:sz w:val="28"/>
          <w:szCs w:val="28"/>
          <w:lang w:val="kk-KZ"/>
        </w:rPr>
      </w:pPr>
      <w:r w:rsidRPr="00185B41">
        <w:rPr>
          <w:rFonts w:ascii="Times New Roman" w:hAnsi="Times New Roman" w:cs="Times New Roman"/>
          <w:b/>
          <w:sz w:val="28"/>
          <w:szCs w:val="28"/>
          <w:lang w:val="kk-KZ"/>
        </w:rPr>
        <w:t>1.1 Мектепке дейінгі ұйымдар қызметінің үлгілік ережелерін сақтау. Тәрбиешілірдің білім беру қызметіне қойылатын біліктілік талаптарына сәйкестігі; педагогикалық білімі бар немесе қайта даярлауды растайтын құжат, оның ішінде базалық білімі жоқ педагогтер туралы мәліметтер.</w:t>
      </w:r>
    </w:p>
    <w:p w:rsidR="00185B41" w:rsidRPr="00185B41" w:rsidRDefault="00185B41" w:rsidP="001159AC">
      <w:pPr>
        <w:jc w:val="both"/>
        <w:rPr>
          <w:rFonts w:ascii="Times New Roman" w:hAnsi="Times New Roman" w:cs="Times New Roman"/>
          <w:sz w:val="28"/>
          <w:szCs w:val="28"/>
          <w:lang w:val="kk-KZ"/>
        </w:rPr>
      </w:pPr>
      <w:r w:rsidRPr="00185B4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«Балдырған» шағын орталығында </w:t>
      </w:r>
      <w:r w:rsidRPr="00185B41">
        <w:rPr>
          <w:rFonts w:ascii="Times New Roman" w:hAnsi="Times New Roman" w:cs="Times New Roman"/>
          <w:sz w:val="28"/>
          <w:szCs w:val="28"/>
          <w:lang w:val="kk-KZ"/>
        </w:rPr>
        <w:t>2 тәрбиеші қызмет атқарады. Шағын орталық тәрбиешілерінің сапалық құрамы</w:t>
      </w:r>
    </w:p>
    <w:tbl>
      <w:tblPr>
        <w:tblStyle w:val="a9"/>
        <w:tblW w:w="10632" w:type="dxa"/>
        <w:tblInd w:w="-318" w:type="dxa"/>
        <w:tblLayout w:type="fixed"/>
        <w:tblLook w:val="04A0" w:firstRow="1" w:lastRow="0" w:firstColumn="1" w:lastColumn="0" w:noHBand="0" w:noVBand="1"/>
      </w:tblPr>
      <w:tblGrid>
        <w:gridCol w:w="1844"/>
        <w:gridCol w:w="1276"/>
        <w:gridCol w:w="1134"/>
        <w:gridCol w:w="2693"/>
        <w:gridCol w:w="1985"/>
        <w:gridCol w:w="1700"/>
      </w:tblGrid>
      <w:tr w:rsidR="00185B41" w:rsidRPr="00185B41" w:rsidTr="00185B41">
        <w:trPr>
          <w:trHeight w:val="979"/>
        </w:trPr>
        <w:tc>
          <w:tcPr>
            <w:tcW w:w="1844" w:type="dxa"/>
            <w:tcBorders>
              <w:top w:val="single" w:sz="4" w:space="0" w:color="auto"/>
              <w:left w:val="single" w:sz="4" w:space="0" w:color="auto"/>
              <w:bottom w:val="single" w:sz="4" w:space="0" w:color="auto"/>
              <w:right w:val="single" w:sz="4" w:space="0" w:color="auto"/>
            </w:tcBorders>
          </w:tcPr>
          <w:p w:rsidR="00185B41" w:rsidRPr="00185B41" w:rsidRDefault="00185B41"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Аты</w:t>
            </w:r>
            <w:r>
              <w:rPr>
                <w:rFonts w:ascii="Times New Roman" w:hAnsi="Times New Roman" w:cs="Times New Roman"/>
                <w:sz w:val="24"/>
                <w:szCs w:val="24"/>
                <w:lang w:val="en-US"/>
              </w:rPr>
              <w:t>-</w:t>
            </w:r>
            <w:r>
              <w:rPr>
                <w:rFonts w:ascii="Times New Roman" w:hAnsi="Times New Roman" w:cs="Times New Roman"/>
                <w:sz w:val="24"/>
                <w:szCs w:val="24"/>
                <w:lang w:val="kk-KZ"/>
              </w:rPr>
              <w:t>жөні</w:t>
            </w:r>
          </w:p>
          <w:p w:rsidR="00185B41" w:rsidRPr="00185B41" w:rsidRDefault="00185B41" w:rsidP="001159AC">
            <w:pPr>
              <w:jc w:val="both"/>
              <w:rPr>
                <w:rFonts w:ascii="Times New Roman" w:hAnsi="Times New Roman" w:cs="Times New Roman"/>
                <w:sz w:val="24"/>
                <w:szCs w:val="24"/>
                <w:lang w:val="kk-KZ"/>
              </w:rPr>
            </w:pPr>
          </w:p>
          <w:p w:rsidR="00185B41" w:rsidRPr="00185B41" w:rsidRDefault="00185B41" w:rsidP="001159AC">
            <w:pPr>
              <w:jc w:val="both"/>
              <w:rPr>
                <w:rFonts w:ascii="Times New Roman" w:hAnsi="Times New Roman" w:cs="Times New Roman"/>
                <w:sz w:val="24"/>
                <w:szCs w:val="24"/>
                <w:lang w:val="kk-KZ"/>
              </w:rPr>
            </w:pPr>
          </w:p>
          <w:p w:rsidR="00185B41" w:rsidRPr="00185B41" w:rsidRDefault="00185B41" w:rsidP="001159AC">
            <w:pPr>
              <w:jc w:val="both"/>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185B41" w:rsidRPr="00185B41" w:rsidRDefault="00185B41" w:rsidP="001159AC">
            <w:pPr>
              <w:jc w:val="both"/>
              <w:rPr>
                <w:rFonts w:ascii="Times New Roman" w:hAnsi="Times New Roman" w:cs="Times New Roman"/>
                <w:sz w:val="24"/>
                <w:szCs w:val="24"/>
                <w:lang w:val="kk-KZ"/>
              </w:rPr>
            </w:pPr>
            <w:r w:rsidRPr="00185B41">
              <w:rPr>
                <w:rFonts w:ascii="Times New Roman" w:hAnsi="Times New Roman" w:cs="Times New Roman"/>
                <w:sz w:val="24"/>
                <w:szCs w:val="24"/>
                <w:lang w:val="kk-KZ"/>
              </w:rPr>
              <w:t>Білімі</w:t>
            </w:r>
          </w:p>
        </w:tc>
        <w:tc>
          <w:tcPr>
            <w:tcW w:w="1134" w:type="dxa"/>
            <w:tcBorders>
              <w:top w:val="single" w:sz="4" w:space="0" w:color="auto"/>
              <w:left w:val="single" w:sz="4" w:space="0" w:color="auto"/>
              <w:bottom w:val="single" w:sz="4" w:space="0" w:color="auto"/>
              <w:right w:val="single" w:sz="4" w:space="0" w:color="auto"/>
            </w:tcBorders>
          </w:tcPr>
          <w:p w:rsidR="00185B41" w:rsidRPr="00185B41" w:rsidRDefault="00185B41" w:rsidP="001159AC">
            <w:pPr>
              <w:jc w:val="both"/>
              <w:rPr>
                <w:rFonts w:ascii="Times New Roman" w:hAnsi="Times New Roman" w:cs="Times New Roman"/>
                <w:sz w:val="24"/>
                <w:szCs w:val="24"/>
                <w:lang w:val="kk-KZ"/>
              </w:rPr>
            </w:pPr>
            <w:r w:rsidRPr="00185B41">
              <w:rPr>
                <w:rFonts w:ascii="Times New Roman" w:hAnsi="Times New Roman" w:cs="Times New Roman"/>
                <w:sz w:val="24"/>
                <w:szCs w:val="24"/>
                <w:lang w:val="kk-KZ"/>
              </w:rPr>
              <w:t>Жалпы</w:t>
            </w:r>
            <w:r w:rsidRPr="00185B41">
              <w:rPr>
                <w:rFonts w:ascii="Times New Roman" w:hAnsi="Times New Roman" w:cs="Times New Roman"/>
                <w:sz w:val="24"/>
                <w:szCs w:val="24"/>
                <w:lang w:val="kk-KZ"/>
              </w:rPr>
              <w:br/>
              <w:t>еңбек</w:t>
            </w:r>
            <w:r w:rsidRPr="00185B41">
              <w:rPr>
                <w:rFonts w:ascii="Times New Roman" w:hAnsi="Times New Roman" w:cs="Times New Roman"/>
                <w:sz w:val="24"/>
                <w:szCs w:val="24"/>
                <w:lang w:val="kk-KZ"/>
              </w:rPr>
              <w:br/>
              <w:t>өтіл</w:t>
            </w:r>
          </w:p>
        </w:tc>
        <w:tc>
          <w:tcPr>
            <w:tcW w:w="2693" w:type="dxa"/>
            <w:tcBorders>
              <w:top w:val="single" w:sz="4" w:space="0" w:color="auto"/>
              <w:left w:val="single" w:sz="4" w:space="0" w:color="auto"/>
              <w:bottom w:val="single" w:sz="4" w:space="0" w:color="auto"/>
              <w:right w:val="single" w:sz="4" w:space="0" w:color="auto"/>
            </w:tcBorders>
          </w:tcPr>
          <w:p w:rsidR="00185B41" w:rsidRPr="00185B41" w:rsidRDefault="00185B41" w:rsidP="001159AC">
            <w:pPr>
              <w:jc w:val="both"/>
              <w:rPr>
                <w:rFonts w:ascii="Times New Roman" w:hAnsi="Times New Roman" w:cs="Times New Roman"/>
                <w:sz w:val="24"/>
                <w:szCs w:val="24"/>
                <w:lang w:val="kk-KZ"/>
              </w:rPr>
            </w:pPr>
            <w:r w:rsidRPr="00185B41">
              <w:rPr>
                <w:rFonts w:ascii="Times New Roman" w:hAnsi="Times New Roman" w:cs="Times New Roman"/>
                <w:sz w:val="24"/>
                <w:szCs w:val="24"/>
                <w:lang w:val="kk-KZ"/>
              </w:rPr>
              <w:t>Бітірген оқу</w:t>
            </w:r>
          </w:p>
          <w:p w:rsidR="00185B41" w:rsidRPr="00185B41" w:rsidRDefault="00185B41" w:rsidP="001159AC">
            <w:pPr>
              <w:jc w:val="both"/>
              <w:rPr>
                <w:rFonts w:ascii="Times New Roman" w:hAnsi="Times New Roman" w:cs="Times New Roman"/>
                <w:sz w:val="24"/>
                <w:szCs w:val="24"/>
                <w:lang w:val="kk-KZ"/>
              </w:rPr>
            </w:pPr>
            <w:r w:rsidRPr="00185B41">
              <w:rPr>
                <w:rFonts w:ascii="Times New Roman" w:hAnsi="Times New Roman" w:cs="Times New Roman"/>
                <w:sz w:val="24"/>
                <w:szCs w:val="24"/>
                <w:lang w:val="kk-KZ"/>
              </w:rPr>
              <w:t>орны жылы</w:t>
            </w:r>
          </w:p>
          <w:p w:rsidR="00185B41" w:rsidRPr="00185B41" w:rsidRDefault="00185B41" w:rsidP="001159AC">
            <w:pPr>
              <w:jc w:val="both"/>
              <w:rPr>
                <w:rFonts w:ascii="Times New Roman" w:hAnsi="Times New Roman" w:cs="Times New Roman"/>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185B41" w:rsidRPr="00185B41" w:rsidRDefault="00185B41" w:rsidP="001159AC">
            <w:pPr>
              <w:jc w:val="both"/>
              <w:rPr>
                <w:rFonts w:ascii="Times New Roman" w:hAnsi="Times New Roman" w:cs="Times New Roman"/>
                <w:sz w:val="24"/>
                <w:szCs w:val="24"/>
                <w:lang w:val="kk-KZ"/>
              </w:rPr>
            </w:pPr>
            <w:r w:rsidRPr="00185B41">
              <w:rPr>
                <w:rFonts w:ascii="Times New Roman" w:hAnsi="Times New Roman" w:cs="Times New Roman"/>
                <w:sz w:val="24"/>
                <w:szCs w:val="24"/>
                <w:lang w:val="kk-KZ"/>
              </w:rPr>
              <w:t>Мамандығы</w:t>
            </w:r>
          </w:p>
        </w:tc>
        <w:tc>
          <w:tcPr>
            <w:tcW w:w="1700" w:type="dxa"/>
            <w:tcBorders>
              <w:top w:val="single" w:sz="4" w:space="0" w:color="auto"/>
              <w:left w:val="single" w:sz="4" w:space="0" w:color="auto"/>
              <w:bottom w:val="single" w:sz="4" w:space="0" w:color="auto"/>
              <w:right w:val="single" w:sz="4" w:space="0" w:color="auto"/>
            </w:tcBorders>
            <w:hideMark/>
          </w:tcPr>
          <w:p w:rsidR="00185B41" w:rsidRPr="00185B41" w:rsidRDefault="00185B41"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Қызметі </w:t>
            </w:r>
          </w:p>
        </w:tc>
      </w:tr>
      <w:tr w:rsidR="00185B41" w:rsidRPr="00185B41" w:rsidTr="00185B41">
        <w:trPr>
          <w:trHeight w:val="805"/>
        </w:trPr>
        <w:tc>
          <w:tcPr>
            <w:tcW w:w="1844" w:type="dxa"/>
            <w:tcBorders>
              <w:top w:val="single" w:sz="4" w:space="0" w:color="auto"/>
              <w:left w:val="single" w:sz="4" w:space="0" w:color="auto"/>
              <w:bottom w:val="single" w:sz="4" w:space="0" w:color="auto"/>
              <w:right w:val="single" w:sz="4" w:space="0" w:color="auto"/>
            </w:tcBorders>
          </w:tcPr>
          <w:p w:rsidR="00185B41" w:rsidRPr="00185B41" w:rsidRDefault="00185B41" w:rsidP="001159AC">
            <w:pPr>
              <w:jc w:val="both"/>
              <w:rPr>
                <w:rFonts w:ascii="Times New Roman" w:hAnsi="Times New Roman" w:cs="Times New Roman"/>
                <w:sz w:val="24"/>
                <w:szCs w:val="24"/>
                <w:lang w:val="kk-KZ"/>
              </w:rPr>
            </w:pPr>
            <w:r w:rsidRPr="00185B41">
              <w:rPr>
                <w:rFonts w:ascii="Times New Roman" w:hAnsi="Times New Roman" w:cs="Times New Roman"/>
                <w:sz w:val="24"/>
                <w:szCs w:val="24"/>
                <w:lang w:val="kk-KZ"/>
              </w:rPr>
              <w:t>Тұрарова Айдана Ерболатқызы</w:t>
            </w:r>
          </w:p>
        </w:tc>
        <w:tc>
          <w:tcPr>
            <w:tcW w:w="1276" w:type="dxa"/>
            <w:tcBorders>
              <w:top w:val="single" w:sz="4" w:space="0" w:color="auto"/>
              <w:left w:val="single" w:sz="4" w:space="0" w:color="auto"/>
              <w:bottom w:val="single" w:sz="4" w:space="0" w:color="auto"/>
              <w:right w:val="single" w:sz="4" w:space="0" w:color="auto"/>
            </w:tcBorders>
          </w:tcPr>
          <w:p w:rsidR="00185B41" w:rsidRPr="00185B41" w:rsidRDefault="00185B41" w:rsidP="001159AC">
            <w:pPr>
              <w:jc w:val="both"/>
              <w:rPr>
                <w:rFonts w:ascii="Times New Roman" w:hAnsi="Times New Roman" w:cs="Times New Roman"/>
                <w:sz w:val="24"/>
                <w:szCs w:val="24"/>
                <w:lang w:val="kk-KZ"/>
              </w:rPr>
            </w:pPr>
            <w:r w:rsidRPr="00185B41">
              <w:rPr>
                <w:rFonts w:ascii="Times New Roman" w:hAnsi="Times New Roman" w:cs="Times New Roman"/>
                <w:sz w:val="24"/>
                <w:szCs w:val="24"/>
                <w:lang w:val="kk-KZ"/>
              </w:rPr>
              <w:t>Орта</w:t>
            </w:r>
          </w:p>
        </w:tc>
        <w:tc>
          <w:tcPr>
            <w:tcW w:w="1134" w:type="dxa"/>
            <w:tcBorders>
              <w:top w:val="single" w:sz="4" w:space="0" w:color="auto"/>
              <w:left w:val="single" w:sz="4" w:space="0" w:color="auto"/>
              <w:bottom w:val="single" w:sz="4" w:space="0" w:color="auto"/>
              <w:right w:val="single" w:sz="4" w:space="0" w:color="auto"/>
            </w:tcBorders>
          </w:tcPr>
          <w:p w:rsidR="00185B41" w:rsidRPr="00185B41" w:rsidRDefault="00185B41" w:rsidP="001159AC">
            <w:pPr>
              <w:jc w:val="both"/>
              <w:rPr>
                <w:rFonts w:ascii="Times New Roman" w:hAnsi="Times New Roman" w:cs="Times New Roman"/>
                <w:sz w:val="24"/>
                <w:szCs w:val="24"/>
                <w:lang w:val="kk-KZ"/>
              </w:rPr>
            </w:pPr>
            <w:r w:rsidRPr="00185B41">
              <w:rPr>
                <w:rFonts w:ascii="Times New Roman" w:hAnsi="Times New Roman" w:cs="Times New Roman"/>
                <w:sz w:val="24"/>
                <w:szCs w:val="24"/>
                <w:lang w:val="kk-KZ"/>
              </w:rPr>
              <w:t>3 жыл</w:t>
            </w:r>
          </w:p>
        </w:tc>
        <w:tc>
          <w:tcPr>
            <w:tcW w:w="2693" w:type="dxa"/>
            <w:tcBorders>
              <w:top w:val="single" w:sz="4" w:space="0" w:color="auto"/>
              <w:left w:val="single" w:sz="4" w:space="0" w:color="auto"/>
              <w:bottom w:val="single" w:sz="4" w:space="0" w:color="auto"/>
              <w:right w:val="single" w:sz="4" w:space="0" w:color="auto"/>
            </w:tcBorders>
          </w:tcPr>
          <w:p w:rsidR="00185B41" w:rsidRPr="00185B41" w:rsidRDefault="00185B41" w:rsidP="001159AC">
            <w:pPr>
              <w:jc w:val="both"/>
              <w:rPr>
                <w:rFonts w:ascii="Times New Roman" w:hAnsi="Times New Roman" w:cs="Times New Roman"/>
                <w:sz w:val="24"/>
                <w:szCs w:val="24"/>
                <w:lang w:val="kk-KZ"/>
              </w:rPr>
            </w:pPr>
            <w:r w:rsidRPr="00185B41">
              <w:rPr>
                <w:rFonts w:ascii="Times New Roman" w:hAnsi="Times New Roman" w:cs="Times New Roman"/>
                <w:sz w:val="24"/>
                <w:szCs w:val="24"/>
                <w:lang w:val="kk-KZ"/>
              </w:rPr>
              <w:t>Семей қаласындағы  ЖШС «Олимпиада резервінің аймақтық спорт колледжі», 2019 ж</w:t>
            </w:r>
          </w:p>
        </w:tc>
        <w:tc>
          <w:tcPr>
            <w:tcW w:w="1985" w:type="dxa"/>
            <w:tcBorders>
              <w:top w:val="single" w:sz="4" w:space="0" w:color="auto"/>
              <w:left w:val="single" w:sz="4" w:space="0" w:color="auto"/>
              <w:bottom w:val="single" w:sz="4" w:space="0" w:color="auto"/>
              <w:right w:val="single" w:sz="4" w:space="0" w:color="auto"/>
            </w:tcBorders>
          </w:tcPr>
          <w:p w:rsidR="00185B41" w:rsidRPr="00185B41" w:rsidRDefault="00185B41" w:rsidP="001159AC">
            <w:pPr>
              <w:jc w:val="both"/>
              <w:rPr>
                <w:rFonts w:ascii="Times New Roman" w:hAnsi="Times New Roman" w:cs="Times New Roman"/>
                <w:sz w:val="24"/>
                <w:szCs w:val="24"/>
                <w:lang w:val="kk-KZ"/>
              </w:rPr>
            </w:pPr>
            <w:r w:rsidRPr="00185B41">
              <w:rPr>
                <w:rFonts w:ascii="Times New Roman" w:hAnsi="Times New Roman" w:cs="Times New Roman"/>
                <w:sz w:val="24"/>
                <w:szCs w:val="24"/>
                <w:lang w:val="kk-KZ"/>
              </w:rPr>
              <w:t>«Мектепке дейінгі тәрбие және оқыту»</w:t>
            </w:r>
          </w:p>
        </w:tc>
        <w:tc>
          <w:tcPr>
            <w:tcW w:w="1700" w:type="dxa"/>
            <w:tcBorders>
              <w:top w:val="single" w:sz="4" w:space="0" w:color="auto"/>
              <w:left w:val="single" w:sz="4" w:space="0" w:color="auto"/>
              <w:bottom w:val="single" w:sz="4" w:space="0" w:color="auto"/>
              <w:right w:val="single" w:sz="4" w:space="0" w:color="auto"/>
            </w:tcBorders>
          </w:tcPr>
          <w:p w:rsidR="00185B41" w:rsidRPr="00185B41" w:rsidRDefault="00185B41" w:rsidP="001159AC">
            <w:pPr>
              <w:jc w:val="both"/>
              <w:rPr>
                <w:rFonts w:ascii="Times New Roman" w:hAnsi="Times New Roman" w:cs="Times New Roman"/>
                <w:sz w:val="24"/>
                <w:szCs w:val="24"/>
                <w:lang w:val="kk-KZ"/>
              </w:rPr>
            </w:pPr>
            <w:r w:rsidRPr="00185B41">
              <w:rPr>
                <w:rFonts w:ascii="Times New Roman" w:hAnsi="Times New Roman" w:cs="Times New Roman"/>
                <w:sz w:val="24"/>
                <w:szCs w:val="24"/>
                <w:lang w:val="kk-KZ"/>
              </w:rPr>
              <w:t>«Балдырған» шағын орталығының</w:t>
            </w:r>
            <w:r w:rsidRPr="00185B41">
              <w:rPr>
                <w:rFonts w:ascii="Times New Roman" w:hAnsi="Times New Roman" w:cs="Times New Roman"/>
                <w:sz w:val="24"/>
                <w:szCs w:val="24"/>
                <w:lang w:val="kk-KZ"/>
              </w:rPr>
              <w:br/>
              <w:t>тәрбиешісі</w:t>
            </w:r>
          </w:p>
          <w:p w:rsidR="00185B41" w:rsidRPr="00185B41" w:rsidRDefault="00185B41" w:rsidP="001159AC">
            <w:pPr>
              <w:jc w:val="both"/>
              <w:rPr>
                <w:rFonts w:ascii="Times New Roman" w:hAnsi="Times New Roman" w:cs="Times New Roman"/>
                <w:sz w:val="24"/>
                <w:szCs w:val="24"/>
                <w:lang w:val="kk-KZ"/>
              </w:rPr>
            </w:pPr>
          </w:p>
        </w:tc>
      </w:tr>
      <w:tr w:rsidR="00185B41" w:rsidRPr="00185B41" w:rsidTr="00185B41">
        <w:trPr>
          <w:trHeight w:val="1568"/>
        </w:trPr>
        <w:tc>
          <w:tcPr>
            <w:tcW w:w="1844" w:type="dxa"/>
            <w:tcBorders>
              <w:top w:val="single" w:sz="4" w:space="0" w:color="auto"/>
              <w:left w:val="single" w:sz="4" w:space="0" w:color="auto"/>
              <w:bottom w:val="single" w:sz="4" w:space="0" w:color="auto"/>
              <w:right w:val="single" w:sz="4" w:space="0" w:color="auto"/>
            </w:tcBorders>
          </w:tcPr>
          <w:p w:rsidR="00185B41" w:rsidRPr="00185B41" w:rsidRDefault="00185B41" w:rsidP="001159AC">
            <w:pPr>
              <w:jc w:val="both"/>
              <w:rPr>
                <w:rFonts w:ascii="Times New Roman" w:hAnsi="Times New Roman" w:cs="Times New Roman"/>
                <w:sz w:val="24"/>
                <w:szCs w:val="24"/>
                <w:lang w:val="kk-KZ"/>
              </w:rPr>
            </w:pPr>
            <w:r w:rsidRPr="00185B41">
              <w:rPr>
                <w:rFonts w:ascii="Times New Roman" w:hAnsi="Times New Roman" w:cs="Times New Roman"/>
                <w:sz w:val="24"/>
                <w:szCs w:val="24"/>
                <w:lang w:val="kk-KZ"/>
              </w:rPr>
              <w:t xml:space="preserve">Кузербаева Гульжамал Калдарбековна </w:t>
            </w:r>
          </w:p>
        </w:tc>
        <w:tc>
          <w:tcPr>
            <w:tcW w:w="1276" w:type="dxa"/>
            <w:tcBorders>
              <w:top w:val="single" w:sz="4" w:space="0" w:color="auto"/>
              <w:left w:val="single" w:sz="4" w:space="0" w:color="auto"/>
              <w:bottom w:val="single" w:sz="4" w:space="0" w:color="auto"/>
              <w:right w:val="single" w:sz="4" w:space="0" w:color="auto"/>
            </w:tcBorders>
          </w:tcPr>
          <w:p w:rsidR="00185B41" w:rsidRPr="00185B41" w:rsidRDefault="00185B41" w:rsidP="001159AC">
            <w:pPr>
              <w:ind w:left="-5070"/>
              <w:jc w:val="both"/>
              <w:rPr>
                <w:rFonts w:ascii="Times New Roman" w:hAnsi="Times New Roman" w:cs="Times New Roman"/>
                <w:sz w:val="24"/>
                <w:szCs w:val="24"/>
                <w:lang w:val="kk-KZ"/>
              </w:rPr>
            </w:pPr>
            <w:r w:rsidRPr="00185B41">
              <w:rPr>
                <w:rFonts w:ascii="Times New Roman" w:hAnsi="Times New Roman" w:cs="Times New Roman"/>
                <w:sz w:val="24"/>
                <w:szCs w:val="24"/>
                <w:lang w:val="kk-KZ"/>
              </w:rPr>
              <w:t>ЖоғарыБ</w:t>
            </w:r>
          </w:p>
          <w:p w:rsidR="00185B41" w:rsidRPr="00185B41" w:rsidRDefault="00185B41" w:rsidP="001159AC">
            <w:pPr>
              <w:jc w:val="both"/>
              <w:rPr>
                <w:rFonts w:ascii="Times New Roman" w:hAnsi="Times New Roman" w:cs="Times New Roman"/>
                <w:sz w:val="24"/>
                <w:szCs w:val="24"/>
                <w:lang w:val="kk-KZ"/>
              </w:rPr>
            </w:pPr>
            <w:r w:rsidRPr="00185B41">
              <w:rPr>
                <w:rFonts w:ascii="Times New Roman" w:hAnsi="Times New Roman" w:cs="Times New Roman"/>
                <w:sz w:val="24"/>
                <w:szCs w:val="24"/>
                <w:lang w:val="kk-KZ"/>
              </w:rPr>
              <w:t>Жоғарғы</w:t>
            </w:r>
          </w:p>
        </w:tc>
        <w:tc>
          <w:tcPr>
            <w:tcW w:w="1134" w:type="dxa"/>
            <w:tcBorders>
              <w:top w:val="single" w:sz="4" w:space="0" w:color="auto"/>
              <w:left w:val="single" w:sz="4" w:space="0" w:color="auto"/>
              <w:bottom w:val="single" w:sz="4" w:space="0" w:color="auto"/>
              <w:right w:val="single" w:sz="4" w:space="0" w:color="auto"/>
            </w:tcBorders>
          </w:tcPr>
          <w:p w:rsidR="00185B41" w:rsidRPr="00185B41" w:rsidRDefault="00185B41" w:rsidP="001159AC">
            <w:pPr>
              <w:jc w:val="both"/>
              <w:rPr>
                <w:rFonts w:ascii="Times New Roman" w:hAnsi="Times New Roman" w:cs="Times New Roman"/>
                <w:sz w:val="24"/>
                <w:szCs w:val="24"/>
                <w:lang w:val="kk-KZ"/>
              </w:rPr>
            </w:pPr>
            <w:r w:rsidRPr="00185B41">
              <w:rPr>
                <w:rFonts w:ascii="Times New Roman" w:hAnsi="Times New Roman" w:cs="Times New Roman"/>
                <w:sz w:val="24"/>
                <w:szCs w:val="24"/>
                <w:lang w:val="kk-KZ"/>
              </w:rPr>
              <w:t>5 жыл</w:t>
            </w:r>
          </w:p>
        </w:tc>
        <w:tc>
          <w:tcPr>
            <w:tcW w:w="2693" w:type="dxa"/>
            <w:tcBorders>
              <w:top w:val="single" w:sz="4" w:space="0" w:color="auto"/>
              <w:left w:val="single" w:sz="4" w:space="0" w:color="auto"/>
              <w:bottom w:val="single" w:sz="4" w:space="0" w:color="auto"/>
              <w:right w:val="single" w:sz="4" w:space="0" w:color="auto"/>
            </w:tcBorders>
          </w:tcPr>
          <w:p w:rsidR="00185B41" w:rsidRPr="00185B41" w:rsidRDefault="00185B41" w:rsidP="001159AC">
            <w:pPr>
              <w:jc w:val="both"/>
              <w:rPr>
                <w:rFonts w:ascii="Times New Roman" w:hAnsi="Times New Roman" w:cs="Times New Roman"/>
                <w:sz w:val="24"/>
                <w:szCs w:val="24"/>
                <w:lang w:val="kk-KZ"/>
              </w:rPr>
            </w:pPr>
            <w:r w:rsidRPr="00185B41">
              <w:rPr>
                <w:rFonts w:ascii="Times New Roman" w:hAnsi="Times New Roman" w:cs="Times New Roman"/>
                <w:sz w:val="24"/>
                <w:szCs w:val="24"/>
                <w:lang w:val="kk-KZ"/>
              </w:rPr>
              <w:t xml:space="preserve">Алматы қаласындағы «Қазақ мемлекеттік қыздар педагогикалық университеті» 2009 ж </w:t>
            </w:r>
          </w:p>
          <w:p w:rsidR="00185B41" w:rsidRPr="00185B41" w:rsidRDefault="00185B41" w:rsidP="001159AC">
            <w:pPr>
              <w:jc w:val="both"/>
              <w:rPr>
                <w:rFonts w:ascii="Times New Roman" w:hAnsi="Times New Roman" w:cs="Times New Roman"/>
                <w:sz w:val="24"/>
                <w:szCs w:val="24"/>
                <w:lang w:val="kk-KZ"/>
              </w:rPr>
            </w:pPr>
            <w:r w:rsidRPr="00185B41">
              <w:rPr>
                <w:rFonts w:ascii="Times New Roman" w:hAnsi="Times New Roman" w:cs="Times New Roman"/>
                <w:sz w:val="24"/>
                <w:szCs w:val="24"/>
                <w:lang w:val="kk-KZ"/>
              </w:rPr>
              <w:t>«Мектепке дейінгі тәрбие және оқыту» Астана қаласындағы «AGZHAN» ғылыми беру орталығы, 2023 ж</w:t>
            </w:r>
          </w:p>
        </w:tc>
        <w:tc>
          <w:tcPr>
            <w:tcW w:w="1985" w:type="dxa"/>
            <w:tcBorders>
              <w:top w:val="single" w:sz="4" w:space="0" w:color="auto"/>
              <w:left w:val="single" w:sz="4" w:space="0" w:color="auto"/>
              <w:bottom w:val="single" w:sz="4" w:space="0" w:color="auto"/>
              <w:right w:val="single" w:sz="4" w:space="0" w:color="auto"/>
            </w:tcBorders>
          </w:tcPr>
          <w:p w:rsidR="00185B41" w:rsidRPr="00185B41" w:rsidRDefault="00185B41" w:rsidP="001159AC">
            <w:pPr>
              <w:jc w:val="both"/>
              <w:rPr>
                <w:rFonts w:ascii="Times New Roman" w:hAnsi="Times New Roman" w:cs="Times New Roman"/>
                <w:sz w:val="24"/>
                <w:szCs w:val="24"/>
                <w:lang w:val="kk-KZ"/>
              </w:rPr>
            </w:pPr>
            <w:r w:rsidRPr="00185B41">
              <w:rPr>
                <w:rFonts w:ascii="Times New Roman" w:hAnsi="Times New Roman" w:cs="Times New Roman"/>
                <w:sz w:val="24"/>
                <w:szCs w:val="24"/>
                <w:lang w:val="kk-KZ"/>
              </w:rPr>
              <w:t xml:space="preserve">Географияға мамандандырылған тарих пәнінің мұғалімі»    </w:t>
            </w:r>
          </w:p>
          <w:p w:rsidR="00185B41" w:rsidRPr="00185B41" w:rsidRDefault="00185B41" w:rsidP="001159AC">
            <w:pPr>
              <w:jc w:val="both"/>
              <w:rPr>
                <w:rFonts w:ascii="Times New Roman" w:hAnsi="Times New Roman" w:cs="Times New Roman"/>
                <w:sz w:val="24"/>
                <w:szCs w:val="24"/>
                <w:lang w:val="kk-KZ"/>
              </w:rPr>
            </w:pPr>
          </w:p>
          <w:p w:rsidR="00185B41" w:rsidRPr="00185B41" w:rsidRDefault="00185B41" w:rsidP="001159AC">
            <w:pPr>
              <w:jc w:val="both"/>
              <w:rPr>
                <w:rFonts w:ascii="Times New Roman" w:hAnsi="Times New Roman" w:cs="Times New Roman"/>
                <w:sz w:val="24"/>
                <w:szCs w:val="24"/>
                <w:lang w:val="kk-KZ"/>
              </w:rPr>
            </w:pPr>
            <w:r w:rsidRPr="00185B41">
              <w:rPr>
                <w:rFonts w:ascii="Times New Roman" w:hAnsi="Times New Roman" w:cs="Times New Roman"/>
                <w:sz w:val="24"/>
                <w:szCs w:val="24"/>
                <w:lang w:val="kk-KZ"/>
              </w:rPr>
              <w:t xml:space="preserve">«Мектепке дейінгі тәрбие мен оқыту ұймдарының» тәрбиешісі                          </w:t>
            </w:r>
          </w:p>
        </w:tc>
        <w:tc>
          <w:tcPr>
            <w:tcW w:w="1700" w:type="dxa"/>
            <w:tcBorders>
              <w:top w:val="single" w:sz="4" w:space="0" w:color="auto"/>
              <w:left w:val="single" w:sz="4" w:space="0" w:color="auto"/>
              <w:bottom w:val="single" w:sz="4" w:space="0" w:color="auto"/>
              <w:right w:val="single" w:sz="4" w:space="0" w:color="auto"/>
            </w:tcBorders>
          </w:tcPr>
          <w:p w:rsidR="00185B41" w:rsidRPr="00185B41" w:rsidRDefault="00185B41" w:rsidP="001159AC">
            <w:pPr>
              <w:jc w:val="both"/>
              <w:rPr>
                <w:rFonts w:ascii="Times New Roman" w:hAnsi="Times New Roman" w:cs="Times New Roman"/>
                <w:sz w:val="24"/>
                <w:szCs w:val="24"/>
                <w:lang w:val="kk-KZ"/>
              </w:rPr>
            </w:pPr>
            <w:r w:rsidRPr="00185B41">
              <w:rPr>
                <w:rFonts w:ascii="Times New Roman" w:hAnsi="Times New Roman" w:cs="Times New Roman"/>
                <w:sz w:val="24"/>
                <w:szCs w:val="24"/>
                <w:lang w:val="kk-KZ"/>
              </w:rPr>
              <w:t>«Балдырған» шағын орталығының</w:t>
            </w:r>
            <w:r w:rsidRPr="00185B41">
              <w:rPr>
                <w:rFonts w:ascii="Times New Roman" w:hAnsi="Times New Roman" w:cs="Times New Roman"/>
                <w:sz w:val="24"/>
                <w:szCs w:val="24"/>
                <w:lang w:val="kk-KZ"/>
              </w:rPr>
              <w:br/>
              <w:t>тәрбиешісі</w:t>
            </w:r>
          </w:p>
          <w:p w:rsidR="00185B41" w:rsidRPr="00185B41" w:rsidRDefault="00185B41" w:rsidP="001159AC">
            <w:pPr>
              <w:jc w:val="both"/>
              <w:rPr>
                <w:rFonts w:ascii="Times New Roman" w:hAnsi="Times New Roman" w:cs="Times New Roman"/>
                <w:sz w:val="24"/>
                <w:szCs w:val="24"/>
                <w:lang w:val="kk-KZ"/>
              </w:rPr>
            </w:pPr>
          </w:p>
        </w:tc>
      </w:tr>
    </w:tbl>
    <w:p w:rsidR="00466BCE" w:rsidRDefault="00466BCE" w:rsidP="001159AC">
      <w:pPr>
        <w:widowControl w:val="0"/>
        <w:autoSpaceDE w:val="0"/>
        <w:autoSpaceDN w:val="0"/>
        <w:spacing w:before="63" w:after="0" w:line="240" w:lineRule="auto"/>
        <w:ind w:right="-31"/>
        <w:jc w:val="both"/>
        <w:rPr>
          <w:rFonts w:ascii="Times New Roman" w:eastAsia="Times New Roman" w:hAnsi="Times New Roman" w:cs="Times New Roman"/>
          <w:noProof/>
          <w:color w:val="FF0000"/>
          <w:sz w:val="28"/>
          <w:szCs w:val="28"/>
          <w:lang w:val="kk-KZ"/>
        </w:rPr>
      </w:pPr>
    </w:p>
    <w:p w:rsidR="00185B41" w:rsidRPr="00185B41" w:rsidRDefault="00185B41" w:rsidP="001159AC">
      <w:pPr>
        <w:spacing w:after="0"/>
        <w:jc w:val="both"/>
        <w:rPr>
          <w:rFonts w:ascii="Times New Roman" w:hAnsi="Times New Roman" w:cs="Times New Roman"/>
          <w:sz w:val="28"/>
          <w:szCs w:val="28"/>
          <w:lang w:val="kk-KZ"/>
        </w:rPr>
      </w:pPr>
      <w:r w:rsidRPr="00185B41">
        <w:rPr>
          <w:rFonts w:ascii="Times New Roman" w:hAnsi="Times New Roman" w:cs="Times New Roman"/>
          <w:sz w:val="28"/>
          <w:szCs w:val="28"/>
          <w:lang w:val="kk-KZ"/>
        </w:rPr>
        <w:t>Қорытынды:</w:t>
      </w:r>
    </w:p>
    <w:p w:rsidR="00185B41" w:rsidRPr="00185B41" w:rsidRDefault="00185B41" w:rsidP="001159A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Шағын орталықта  </w:t>
      </w:r>
      <w:r w:rsidRPr="00185B41">
        <w:rPr>
          <w:rFonts w:ascii="Times New Roman" w:hAnsi="Times New Roman" w:cs="Times New Roman"/>
          <w:sz w:val="28"/>
          <w:szCs w:val="28"/>
          <w:lang w:val="kk-KZ"/>
        </w:rPr>
        <w:t xml:space="preserve"> </w:t>
      </w:r>
      <w:r>
        <w:rPr>
          <w:rFonts w:ascii="Times New Roman" w:hAnsi="Times New Roman" w:cs="Times New Roman"/>
          <w:sz w:val="28"/>
          <w:szCs w:val="28"/>
          <w:lang w:val="kk-KZ"/>
        </w:rPr>
        <w:t>1 топ бар, 2</w:t>
      </w:r>
      <w:r w:rsidRPr="00185B41">
        <w:rPr>
          <w:rFonts w:ascii="Times New Roman" w:hAnsi="Times New Roman" w:cs="Times New Roman"/>
          <w:sz w:val="28"/>
          <w:szCs w:val="28"/>
          <w:lang w:val="kk-KZ"/>
        </w:rPr>
        <w:t xml:space="preserve"> тәрбиеші қызмет етеді. </w:t>
      </w:r>
    </w:p>
    <w:p w:rsidR="00185B41" w:rsidRPr="00185B41" w:rsidRDefault="00185B41" w:rsidP="001159AC">
      <w:pPr>
        <w:spacing w:after="0"/>
        <w:jc w:val="both"/>
        <w:rPr>
          <w:rFonts w:ascii="Times New Roman" w:hAnsi="Times New Roman" w:cs="Times New Roman"/>
          <w:sz w:val="28"/>
          <w:szCs w:val="28"/>
          <w:lang w:val="kk-KZ"/>
        </w:rPr>
      </w:pPr>
      <w:r w:rsidRPr="00185B41">
        <w:rPr>
          <w:rFonts w:ascii="Times New Roman" w:hAnsi="Times New Roman" w:cs="Times New Roman"/>
          <w:sz w:val="28"/>
          <w:szCs w:val="28"/>
          <w:lang w:val="kk-KZ"/>
        </w:rPr>
        <w:t xml:space="preserve">"Мектепке дейінгі тәрбие және оқыту" мамандығы бойынша  биылғы оқу жылында 1 педагог қайта даярлау курсынан өтті. </w:t>
      </w:r>
    </w:p>
    <w:p w:rsidR="00185B41" w:rsidRPr="00185B41" w:rsidRDefault="00185B41" w:rsidP="001159AC">
      <w:pPr>
        <w:spacing w:after="0"/>
        <w:jc w:val="both"/>
        <w:rPr>
          <w:rFonts w:ascii="Times New Roman" w:hAnsi="Times New Roman" w:cs="Times New Roman"/>
          <w:sz w:val="28"/>
          <w:szCs w:val="28"/>
          <w:lang w:val="kk-KZ"/>
        </w:rPr>
      </w:pPr>
      <w:r w:rsidRPr="00185B41">
        <w:rPr>
          <w:rFonts w:ascii="Times New Roman" w:hAnsi="Times New Roman" w:cs="Times New Roman"/>
          <w:sz w:val="28"/>
          <w:szCs w:val="28"/>
          <w:lang w:val="kk-KZ"/>
        </w:rPr>
        <w:t>МДТ мамандығ</w:t>
      </w:r>
      <w:r>
        <w:rPr>
          <w:rFonts w:ascii="Times New Roman" w:hAnsi="Times New Roman" w:cs="Times New Roman"/>
          <w:sz w:val="28"/>
          <w:szCs w:val="28"/>
          <w:lang w:val="kk-KZ"/>
        </w:rPr>
        <w:t>ы бойынша педегогтер үлесі  50</w:t>
      </w:r>
      <w:r w:rsidRPr="00185B41">
        <w:rPr>
          <w:rFonts w:ascii="Times New Roman" w:hAnsi="Times New Roman" w:cs="Times New Roman"/>
          <w:sz w:val="28"/>
          <w:szCs w:val="28"/>
          <w:lang w:val="kk-KZ"/>
        </w:rPr>
        <w:t>%</w:t>
      </w:r>
    </w:p>
    <w:p w:rsidR="00185B41" w:rsidRPr="00185B41" w:rsidRDefault="00185B41" w:rsidP="001159A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Жоғары білімді-1</w:t>
      </w:r>
      <w:r w:rsidRPr="00185B41">
        <w:rPr>
          <w:rFonts w:ascii="Times New Roman" w:hAnsi="Times New Roman" w:cs="Times New Roman"/>
          <w:sz w:val="28"/>
          <w:szCs w:val="28"/>
          <w:lang w:val="kk-KZ"/>
        </w:rPr>
        <w:t xml:space="preserve"> (50%)</w:t>
      </w:r>
    </w:p>
    <w:p w:rsidR="00185B41" w:rsidRDefault="00185B41" w:rsidP="001159A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Арнаулы орта -1</w:t>
      </w:r>
      <w:r w:rsidRPr="00185B41">
        <w:rPr>
          <w:rFonts w:ascii="Times New Roman" w:hAnsi="Times New Roman" w:cs="Times New Roman"/>
          <w:sz w:val="28"/>
          <w:szCs w:val="28"/>
          <w:lang w:val="kk-KZ"/>
        </w:rPr>
        <w:t xml:space="preserve"> (50%)</w:t>
      </w:r>
    </w:p>
    <w:p w:rsidR="005C21E6" w:rsidRDefault="005C21E6" w:rsidP="001159AC">
      <w:pPr>
        <w:jc w:val="both"/>
        <w:rPr>
          <w:rFonts w:ascii="Times New Roman" w:hAnsi="Times New Roman" w:cs="Times New Roman"/>
          <w:b/>
          <w:iCs/>
          <w:sz w:val="28"/>
          <w:szCs w:val="28"/>
          <w:lang w:val="kk-KZ"/>
        </w:rPr>
      </w:pPr>
    </w:p>
    <w:p w:rsidR="002E4FC0" w:rsidRDefault="002E4FC0" w:rsidP="001159AC">
      <w:pPr>
        <w:jc w:val="both"/>
        <w:rPr>
          <w:rFonts w:ascii="Times New Roman" w:hAnsi="Times New Roman" w:cs="Times New Roman"/>
          <w:b/>
          <w:iCs/>
          <w:sz w:val="28"/>
          <w:szCs w:val="28"/>
          <w:lang w:val="kk-KZ"/>
        </w:rPr>
      </w:pPr>
    </w:p>
    <w:p w:rsidR="002E4FC0" w:rsidRDefault="002E4FC0" w:rsidP="001159AC">
      <w:pPr>
        <w:jc w:val="both"/>
        <w:rPr>
          <w:rFonts w:ascii="Times New Roman" w:hAnsi="Times New Roman" w:cs="Times New Roman"/>
          <w:b/>
          <w:iCs/>
          <w:sz w:val="28"/>
          <w:szCs w:val="28"/>
          <w:lang w:val="kk-KZ"/>
        </w:rPr>
      </w:pPr>
    </w:p>
    <w:p w:rsidR="002E4FC0" w:rsidRDefault="002E4FC0" w:rsidP="001159AC">
      <w:pPr>
        <w:jc w:val="both"/>
        <w:rPr>
          <w:rFonts w:ascii="Times New Roman" w:hAnsi="Times New Roman" w:cs="Times New Roman"/>
          <w:b/>
          <w:iCs/>
          <w:sz w:val="28"/>
          <w:szCs w:val="28"/>
          <w:lang w:val="kk-KZ"/>
        </w:rPr>
      </w:pPr>
    </w:p>
    <w:p w:rsidR="002E4FC0" w:rsidRDefault="002E4FC0" w:rsidP="001159AC">
      <w:pPr>
        <w:jc w:val="both"/>
        <w:rPr>
          <w:rFonts w:ascii="Times New Roman" w:hAnsi="Times New Roman" w:cs="Times New Roman"/>
          <w:b/>
          <w:iCs/>
          <w:sz w:val="28"/>
          <w:szCs w:val="28"/>
          <w:lang w:val="kk-KZ"/>
        </w:rPr>
      </w:pPr>
    </w:p>
    <w:p w:rsidR="002E4FC0" w:rsidRDefault="002E4FC0" w:rsidP="001159AC">
      <w:pPr>
        <w:jc w:val="both"/>
        <w:rPr>
          <w:rFonts w:ascii="Times New Roman" w:hAnsi="Times New Roman" w:cs="Times New Roman"/>
          <w:b/>
          <w:iCs/>
          <w:sz w:val="28"/>
          <w:szCs w:val="28"/>
          <w:lang w:val="kk-KZ"/>
        </w:rPr>
      </w:pPr>
    </w:p>
    <w:p w:rsidR="00713213" w:rsidRPr="00713213" w:rsidRDefault="00713213" w:rsidP="001159AC">
      <w:pPr>
        <w:jc w:val="both"/>
        <w:rPr>
          <w:rFonts w:ascii="Times New Roman" w:hAnsi="Times New Roman" w:cs="Times New Roman"/>
          <w:b/>
          <w:iCs/>
          <w:sz w:val="28"/>
          <w:szCs w:val="28"/>
          <w:lang w:val="kk-KZ"/>
        </w:rPr>
      </w:pPr>
      <w:r w:rsidRPr="00713213">
        <w:rPr>
          <w:rFonts w:ascii="Times New Roman" w:hAnsi="Times New Roman" w:cs="Times New Roman"/>
          <w:b/>
          <w:iCs/>
          <w:sz w:val="28"/>
          <w:szCs w:val="28"/>
          <w:lang w:val="kk-KZ"/>
        </w:rPr>
        <w:t>1.2</w:t>
      </w:r>
      <w:r w:rsidRPr="00713213">
        <w:rPr>
          <w:rFonts w:ascii="Times New Roman" w:hAnsi="Times New Roman" w:cs="Times New Roman"/>
          <w:iCs/>
          <w:sz w:val="28"/>
          <w:szCs w:val="28"/>
          <w:lang w:val="kk-KZ"/>
        </w:rPr>
        <w:t xml:space="preserve"> </w:t>
      </w:r>
      <w:r w:rsidRPr="00713213">
        <w:rPr>
          <w:rFonts w:ascii="Times New Roman" w:hAnsi="Times New Roman" w:cs="Times New Roman"/>
          <w:b/>
          <w:iCs/>
          <w:sz w:val="28"/>
          <w:szCs w:val="28"/>
          <w:lang w:val="kk-KZ"/>
        </w:rPr>
        <w:t>Мектеп директорларының, меңгерушілердің үш жылда бір рет аттестаттаудан өткендігі туралы, мұғалімдердің кемінде 5 жылда бір рет педагогтердің біліктілік санатының деңгейін арттыру растау туралы мәліметтер</w:t>
      </w:r>
    </w:p>
    <w:p w:rsidR="00713213" w:rsidRPr="00713213" w:rsidRDefault="00713213" w:rsidP="001159AC">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«Балдырған</w:t>
      </w:r>
      <w:r w:rsidRPr="00713213">
        <w:rPr>
          <w:rFonts w:ascii="Times New Roman" w:hAnsi="Times New Roman" w:cs="Times New Roman"/>
          <w:color w:val="000000"/>
          <w:sz w:val="28"/>
          <w:szCs w:val="28"/>
          <w:lang w:val="kk-KZ"/>
        </w:rPr>
        <w:t>» шағын орталық тәрбиешілерінің  соңғы үш жылдағы сандық және сапалық құрамы</w:t>
      </w:r>
    </w:p>
    <w:tbl>
      <w:tblPr>
        <w:tblStyle w:val="a9"/>
        <w:tblW w:w="10320" w:type="dxa"/>
        <w:tblInd w:w="-34" w:type="dxa"/>
        <w:tblLayout w:type="fixed"/>
        <w:tblLook w:val="04A0" w:firstRow="1" w:lastRow="0" w:firstColumn="1" w:lastColumn="0" w:noHBand="0" w:noVBand="1"/>
      </w:tblPr>
      <w:tblGrid>
        <w:gridCol w:w="850"/>
        <w:gridCol w:w="992"/>
        <w:gridCol w:w="849"/>
        <w:gridCol w:w="967"/>
        <w:gridCol w:w="992"/>
        <w:gridCol w:w="1276"/>
        <w:gridCol w:w="850"/>
        <w:gridCol w:w="851"/>
        <w:gridCol w:w="850"/>
        <w:gridCol w:w="851"/>
        <w:gridCol w:w="992"/>
      </w:tblGrid>
      <w:tr w:rsidR="00713213" w:rsidRPr="00713213" w:rsidTr="00D562A7">
        <w:tc>
          <w:tcPr>
            <w:tcW w:w="850" w:type="dxa"/>
            <w:tcBorders>
              <w:top w:val="single" w:sz="4" w:space="0" w:color="auto"/>
              <w:left w:val="single" w:sz="4" w:space="0" w:color="auto"/>
              <w:bottom w:val="single" w:sz="4" w:space="0" w:color="auto"/>
              <w:right w:val="single" w:sz="4" w:space="0" w:color="auto"/>
            </w:tcBorders>
            <w:hideMark/>
          </w:tcPr>
          <w:p w:rsidR="00713213" w:rsidRPr="00713213" w:rsidRDefault="00713213" w:rsidP="001159AC">
            <w:pPr>
              <w:jc w:val="both"/>
              <w:rPr>
                <w:rFonts w:ascii="Times New Roman" w:hAnsi="Times New Roman" w:cs="Times New Roman"/>
                <w:color w:val="000000"/>
                <w:sz w:val="28"/>
                <w:szCs w:val="28"/>
                <w:lang w:val="kk-KZ"/>
              </w:rPr>
            </w:pPr>
            <w:r w:rsidRPr="00713213">
              <w:rPr>
                <w:rFonts w:ascii="Times New Roman" w:hAnsi="Times New Roman" w:cs="Times New Roman"/>
                <w:color w:val="000000"/>
                <w:sz w:val="28"/>
                <w:szCs w:val="28"/>
                <w:lang w:val="kk-KZ"/>
              </w:rPr>
              <w:t>Оқу жылы</w:t>
            </w:r>
          </w:p>
        </w:tc>
        <w:tc>
          <w:tcPr>
            <w:tcW w:w="992" w:type="dxa"/>
            <w:tcBorders>
              <w:top w:val="single" w:sz="4" w:space="0" w:color="auto"/>
              <w:left w:val="single" w:sz="4" w:space="0" w:color="auto"/>
              <w:bottom w:val="single" w:sz="4" w:space="0" w:color="auto"/>
              <w:right w:val="single" w:sz="4" w:space="0" w:color="auto"/>
            </w:tcBorders>
            <w:hideMark/>
          </w:tcPr>
          <w:p w:rsidR="00713213" w:rsidRPr="00713213" w:rsidRDefault="00713213" w:rsidP="001159AC">
            <w:pPr>
              <w:jc w:val="both"/>
              <w:rPr>
                <w:rFonts w:ascii="Times New Roman" w:hAnsi="Times New Roman" w:cs="Times New Roman"/>
                <w:color w:val="000000"/>
                <w:sz w:val="28"/>
                <w:szCs w:val="28"/>
                <w:lang w:val="kk-KZ"/>
              </w:rPr>
            </w:pPr>
            <w:r w:rsidRPr="00713213">
              <w:rPr>
                <w:rFonts w:ascii="Times New Roman" w:hAnsi="Times New Roman" w:cs="Times New Roman"/>
                <w:color w:val="000000"/>
                <w:sz w:val="28"/>
                <w:szCs w:val="28"/>
                <w:lang w:val="kk-KZ"/>
              </w:rPr>
              <w:t>Тәрбиеші саны</w:t>
            </w:r>
          </w:p>
        </w:tc>
        <w:tc>
          <w:tcPr>
            <w:tcW w:w="849" w:type="dxa"/>
            <w:tcBorders>
              <w:top w:val="single" w:sz="4" w:space="0" w:color="auto"/>
              <w:left w:val="single" w:sz="4" w:space="0" w:color="auto"/>
              <w:bottom w:val="single" w:sz="4" w:space="0" w:color="auto"/>
              <w:right w:val="single" w:sz="4" w:space="0" w:color="auto"/>
            </w:tcBorders>
            <w:hideMark/>
          </w:tcPr>
          <w:p w:rsidR="00713213" w:rsidRPr="00713213" w:rsidRDefault="00713213" w:rsidP="001159AC">
            <w:pPr>
              <w:jc w:val="both"/>
              <w:rPr>
                <w:rFonts w:ascii="Times New Roman" w:hAnsi="Times New Roman" w:cs="Times New Roman"/>
                <w:color w:val="000000"/>
                <w:sz w:val="28"/>
                <w:szCs w:val="28"/>
                <w:lang w:val="kk-KZ"/>
              </w:rPr>
            </w:pPr>
            <w:r w:rsidRPr="00713213">
              <w:rPr>
                <w:rFonts w:ascii="Times New Roman" w:hAnsi="Times New Roman" w:cs="Times New Roman"/>
                <w:color w:val="000000"/>
                <w:sz w:val="28"/>
                <w:szCs w:val="28"/>
                <w:lang w:val="kk-KZ"/>
              </w:rPr>
              <w:t>Бей</w:t>
            </w:r>
          </w:p>
          <w:p w:rsidR="00713213" w:rsidRPr="00713213" w:rsidRDefault="00713213" w:rsidP="001159AC">
            <w:pPr>
              <w:jc w:val="both"/>
              <w:rPr>
                <w:rFonts w:ascii="Times New Roman" w:hAnsi="Times New Roman" w:cs="Times New Roman"/>
                <w:color w:val="000000"/>
                <w:sz w:val="28"/>
                <w:szCs w:val="28"/>
                <w:lang w:val="kk-KZ"/>
              </w:rPr>
            </w:pPr>
            <w:r w:rsidRPr="00713213">
              <w:rPr>
                <w:rFonts w:ascii="Times New Roman" w:hAnsi="Times New Roman" w:cs="Times New Roman"/>
                <w:color w:val="000000"/>
                <w:sz w:val="28"/>
                <w:szCs w:val="28"/>
                <w:lang w:val="kk-KZ"/>
              </w:rPr>
              <w:t>санатты</w:t>
            </w:r>
          </w:p>
        </w:tc>
        <w:tc>
          <w:tcPr>
            <w:tcW w:w="967" w:type="dxa"/>
            <w:tcBorders>
              <w:top w:val="single" w:sz="4" w:space="0" w:color="auto"/>
              <w:left w:val="single" w:sz="4" w:space="0" w:color="auto"/>
              <w:bottom w:val="single" w:sz="4" w:space="0" w:color="auto"/>
              <w:right w:val="single" w:sz="4" w:space="0" w:color="auto"/>
            </w:tcBorders>
            <w:hideMark/>
          </w:tcPr>
          <w:p w:rsidR="00713213" w:rsidRPr="00713213" w:rsidRDefault="00713213" w:rsidP="001159AC">
            <w:pPr>
              <w:jc w:val="both"/>
              <w:rPr>
                <w:rFonts w:ascii="Times New Roman" w:hAnsi="Times New Roman" w:cs="Times New Roman"/>
                <w:color w:val="000000"/>
                <w:sz w:val="28"/>
                <w:szCs w:val="28"/>
                <w:lang w:val="kk-KZ"/>
              </w:rPr>
            </w:pPr>
            <w:r w:rsidRPr="00713213">
              <w:rPr>
                <w:rFonts w:ascii="Times New Roman" w:hAnsi="Times New Roman" w:cs="Times New Roman"/>
                <w:color w:val="000000"/>
                <w:sz w:val="28"/>
                <w:szCs w:val="28"/>
                <w:lang w:val="kk-KZ"/>
              </w:rPr>
              <w:t>ІІ</w:t>
            </w:r>
          </w:p>
          <w:p w:rsidR="00713213" w:rsidRPr="00713213" w:rsidRDefault="00713213" w:rsidP="001159AC">
            <w:pPr>
              <w:jc w:val="both"/>
              <w:rPr>
                <w:rFonts w:ascii="Times New Roman" w:hAnsi="Times New Roman" w:cs="Times New Roman"/>
                <w:color w:val="000000"/>
                <w:sz w:val="28"/>
                <w:szCs w:val="28"/>
                <w:lang w:val="kk-KZ"/>
              </w:rPr>
            </w:pPr>
            <w:r w:rsidRPr="00713213">
              <w:rPr>
                <w:rFonts w:ascii="Times New Roman" w:hAnsi="Times New Roman" w:cs="Times New Roman"/>
                <w:color w:val="000000"/>
                <w:sz w:val="28"/>
                <w:szCs w:val="28"/>
                <w:lang w:val="kk-KZ"/>
              </w:rPr>
              <w:t>санат</w:t>
            </w:r>
          </w:p>
        </w:tc>
        <w:tc>
          <w:tcPr>
            <w:tcW w:w="992" w:type="dxa"/>
            <w:tcBorders>
              <w:top w:val="single" w:sz="4" w:space="0" w:color="auto"/>
              <w:left w:val="single" w:sz="4" w:space="0" w:color="auto"/>
              <w:bottom w:val="single" w:sz="4" w:space="0" w:color="auto"/>
              <w:right w:val="single" w:sz="4" w:space="0" w:color="auto"/>
            </w:tcBorders>
            <w:hideMark/>
          </w:tcPr>
          <w:p w:rsidR="00713213" w:rsidRPr="00713213" w:rsidRDefault="00713213" w:rsidP="001159AC">
            <w:pPr>
              <w:jc w:val="both"/>
              <w:rPr>
                <w:rFonts w:ascii="Times New Roman" w:hAnsi="Times New Roman" w:cs="Times New Roman"/>
                <w:color w:val="000000"/>
                <w:sz w:val="28"/>
                <w:szCs w:val="28"/>
                <w:lang w:val="kk-KZ"/>
              </w:rPr>
            </w:pPr>
            <w:r w:rsidRPr="00713213">
              <w:rPr>
                <w:rFonts w:ascii="Times New Roman" w:hAnsi="Times New Roman" w:cs="Times New Roman"/>
                <w:color w:val="000000"/>
                <w:sz w:val="28"/>
                <w:szCs w:val="28"/>
                <w:lang w:val="kk-KZ"/>
              </w:rPr>
              <w:t>І</w:t>
            </w:r>
          </w:p>
          <w:p w:rsidR="00713213" w:rsidRPr="00713213" w:rsidRDefault="00713213" w:rsidP="001159AC">
            <w:pPr>
              <w:jc w:val="both"/>
              <w:rPr>
                <w:rFonts w:ascii="Times New Roman" w:hAnsi="Times New Roman" w:cs="Times New Roman"/>
                <w:color w:val="000000"/>
                <w:sz w:val="28"/>
                <w:szCs w:val="28"/>
                <w:lang w:val="kk-KZ"/>
              </w:rPr>
            </w:pPr>
            <w:r w:rsidRPr="00713213">
              <w:rPr>
                <w:rFonts w:ascii="Times New Roman" w:hAnsi="Times New Roman" w:cs="Times New Roman"/>
                <w:color w:val="000000"/>
                <w:sz w:val="28"/>
                <w:szCs w:val="28"/>
                <w:lang w:val="kk-KZ"/>
              </w:rPr>
              <w:t>санат</w:t>
            </w:r>
          </w:p>
        </w:tc>
        <w:tc>
          <w:tcPr>
            <w:tcW w:w="1276" w:type="dxa"/>
            <w:tcBorders>
              <w:top w:val="single" w:sz="4" w:space="0" w:color="auto"/>
              <w:left w:val="single" w:sz="4" w:space="0" w:color="auto"/>
              <w:bottom w:val="single" w:sz="4" w:space="0" w:color="auto"/>
              <w:right w:val="single" w:sz="4" w:space="0" w:color="auto"/>
            </w:tcBorders>
            <w:hideMark/>
          </w:tcPr>
          <w:p w:rsidR="00713213" w:rsidRPr="00713213" w:rsidRDefault="00713213" w:rsidP="001159AC">
            <w:pPr>
              <w:jc w:val="both"/>
              <w:rPr>
                <w:rFonts w:ascii="Times New Roman" w:hAnsi="Times New Roman" w:cs="Times New Roman"/>
                <w:color w:val="000000"/>
                <w:sz w:val="28"/>
                <w:szCs w:val="28"/>
                <w:lang w:val="kk-KZ"/>
              </w:rPr>
            </w:pPr>
            <w:r w:rsidRPr="00713213">
              <w:rPr>
                <w:rFonts w:ascii="Times New Roman" w:hAnsi="Times New Roman" w:cs="Times New Roman"/>
                <w:color w:val="000000"/>
                <w:sz w:val="28"/>
                <w:szCs w:val="28"/>
                <w:lang w:val="kk-KZ"/>
              </w:rPr>
              <w:t>Жоғары санатты</w:t>
            </w:r>
          </w:p>
        </w:tc>
        <w:tc>
          <w:tcPr>
            <w:tcW w:w="850" w:type="dxa"/>
            <w:tcBorders>
              <w:top w:val="single" w:sz="4" w:space="0" w:color="auto"/>
              <w:left w:val="single" w:sz="4" w:space="0" w:color="auto"/>
              <w:bottom w:val="single" w:sz="4" w:space="0" w:color="auto"/>
              <w:right w:val="single" w:sz="4" w:space="0" w:color="auto"/>
            </w:tcBorders>
            <w:hideMark/>
          </w:tcPr>
          <w:p w:rsidR="00713213" w:rsidRPr="00713213" w:rsidRDefault="00713213" w:rsidP="001159AC">
            <w:pPr>
              <w:jc w:val="both"/>
              <w:rPr>
                <w:rFonts w:ascii="Times New Roman" w:hAnsi="Times New Roman" w:cs="Times New Roman"/>
                <w:color w:val="000000"/>
                <w:sz w:val="28"/>
                <w:szCs w:val="28"/>
                <w:lang w:val="kk-KZ"/>
              </w:rPr>
            </w:pPr>
            <w:r w:rsidRPr="00713213">
              <w:rPr>
                <w:rFonts w:ascii="Times New Roman" w:hAnsi="Times New Roman" w:cs="Times New Roman"/>
                <w:color w:val="000000"/>
                <w:sz w:val="28"/>
                <w:szCs w:val="28"/>
                <w:lang w:val="kk-KZ"/>
              </w:rPr>
              <w:t>Педагог</w:t>
            </w:r>
          </w:p>
        </w:tc>
        <w:tc>
          <w:tcPr>
            <w:tcW w:w="851" w:type="dxa"/>
            <w:tcBorders>
              <w:top w:val="single" w:sz="4" w:space="0" w:color="auto"/>
              <w:left w:val="single" w:sz="4" w:space="0" w:color="auto"/>
              <w:bottom w:val="single" w:sz="4" w:space="0" w:color="auto"/>
              <w:right w:val="single" w:sz="4" w:space="0" w:color="auto"/>
            </w:tcBorders>
            <w:hideMark/>
          </w:tcPr>
          <w:p w:rsidR="00713213" w:rsidRPr="00713213" w:rsidRDefault="00713213" w:rsidP="001159AC">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Педагого</w:t>
            </w:r>
            <w:r w:rsidRPr="00713213">
              <w:rPr>
                <w:rFonts w:ascii="Times New Roman" w:hAnsi="Times New Roman" w:cs="Times New Roman"/>
                <w:color w:val="000000"/>
                <w:sz w:val="28"/>
                <w:szCs w:val="28"/>
                <w:lang w:val="kk-KZ"/>
              </w:rPr>
              <w:t>модератор</w:t>
            </w:r>
          </w:p>
        </w:tc>
        <w:tc>
          <w:tcPr>
            <w:tcW w:w="850" w:type="dxa"/>
            <w:tcBorders>
              <w:top w:val="single" w:sz="4" w:space="0" w:color="auto"/>
              <w:left w:val="single" w:sz="4" w:space="0" w:color="auto"/>
              <w:bottom w:val="single" w:sz="4" w:space="0" w:color="auto"/>
              <w:right w:val="single" w:sz="4" w:space="0" w:color="auto"/>
            </w:tcBorders>
            <w:hideMark/>
          </w:tcPr>
          <w:p w:rsidR="00713213" w:rsidRPr="00713213" w:rsidRDefault="00713213" w:rsidP="001159AC">
            <w:pPr>
              <w:jc w:val="both"/>
              <w:rPr>
                <w:rFonts w:ascii="Times New Roman" w:hAnsi="Times New Roman" w:cs="Times New Roman"/>
                <w:color w:val="000000"/>
                <w:sz w:val="28"/>
                <w:szCs w:val="28"/>
                <w:lang w:val="kk-KZ"/>
              </w:rPr>
            </w:pPr>
            <w:r w:rsidRPr="00713213">
              <w:rPr>
                <w:rFonts w:ascii="Times New Roman" w:hAnsi="Times New Roman" w:cs="Times New Roman"/>
                <w:color w:val="000000"/>
                <w:sz w:val="28"/>
                <w:szCs w:val="28"/>
                <w:lang w:val="kk-KZ"/>
              </w:rPr>
              <w:t>Педагог сарапшы</w:t>
            </w:r>
          </w:p>
        </w:tc>
        <w:tc>
          <w:tcPr>
            <w:tcW w:w="851" w:type="dxa"/>
            <w:tcBorders>
              <w:top w:val="single" w:sz="4" w:space="0" w:color="auto"/>
              <w:left w:val="single" w:sz="4" w:space="0" w:color="auto"/>
              <w:bottom w:val="single" w:sz="4" w:space="0" w:color="auto"/>
              <w:right w:val="single" w:sz="4" w:space="0" w:color="auto"/>
            </w:tcBorders>
            <w:hideMark/>
          </w:tcPr>
          <w:p w:rsidR="00713213" w:rsidRPr="00713213" w:rsidRDefault="00713213" w:rsidP="001159AC">
            <w:pPr>
              <w:jc w:val="both"/>
              <w:rPr>
                <w:rFonts w:ascii="Times New Roman" w:hAnsi="Times New Roman" w:cs="Times New Roman"/>
                <w:color w:val="000000"/>
                <w:sz w:val="28"/>
                <w:szCs w:val="28"/>
                <w:lang w:val="kk-KZ"/>
              </w:rPr>
            </w:pPr>
            <w:r w:rsidRPr="00713213">
              <w:rPr>
                <w:rFonts w:ascii="Times New Roman" w:hAnsi="Times New Roman" w:cs="Times New Roman"/>
                <w:color w:val="000000"/>
                <w:sz w:val="28"/>
                <w:szCs w:val="28"/>
                <w:lang w:val="kk-KZ"/>
              </w:rPr>
              <w:t>Педагог зертеуші</w:t>
            </w:r>
          </w:p>
        </w:tc>
        <w:tc>
          <w:tcPr>
            <w:tcW w:w="992" w:type="dxa"/>
            <w:tcBorders>
              <w:top w:val="single" w:sz="4" w:space="0" w:color="auto"/>
              <w:left w:val="single" w:sz="4" w:space="0" w:color="auto"/>
              <w:bottom w:val="single" w:sz="4" w:space="0" w:color="auto"/>
              <w:right w:val="single" w:sz="4" w:space="0" w:color="auto"/>
            </w:tcBorders>
            <w:hideMark/>
          </w:tcPr>
          <w:p w:rsidR="00713213" w:rsidRPr="00713213" w:rsidRDefault="00713213" w:rsidP="001159AC">
            <w:pPr>
              <w:jc w:val="both"/>
              <w:rPr>
                <w:rFonts w:ascii="Times New Roman" w:hAnsi="Times New Roman" w:cs="Times New Roman"/>
                <w:color w:val="000000"/>
                <w:sz w:val="28"/>
                <w:szCs w:val="28"/>
                <w:lang w:val="kk-KZ"/>
              </w:rPr>
            </w:pPr>
            <w:r w:rsidRPr="00713213">
              <w:rPr>
                <w:rFonts w:ascii="Times New Roman" w:hAnsi="Times New Roman" w:cs="Times New Roman"/>
                <w:color w:val="000000"/>
                <w:sz w:val="28"/>
                <w:szCs w:val="28"/>
                <w:lang w:val="kk-KZ"/>
              </w:rPr>
              <w:t>Педагог -шебер</w:t>
            </w:r>
          </w:p>
        </w:tc>
      </w:tr>
      <w:tr w:rsidR="00713213" w:rsidRPr="00713213" w:rsidTr="00713213">
        <w:tc>
          <w:tcPr>
            <w:tcW w:w="850" w:type="dxa"/>
            <w:tcBorders>
              <w:top w:val="single" w:sz="4" w:space="0" w:color="auto"/>
              <w:left w:val="single" w:sz="4" w:space="0" w:color="auto"/>
              <w:bottom w:val="single" w:sz="4" w:space="0" w:color="auto"/>
              <w:right w:val="single" w:sz="4" w:space="0" w:color="auto"/>
            </w:tcBorders>
            <w:hideMark/>
          </w:tcPr>
          <w:p w:rsidR="00713213" w:rsidRPr="00713213" w:rsidRDefault="00713213" w:rsidP="001159AC">
            <w:pPr>
              <w:jc w:val="both"/>
              <w:rPr>
                <w:rFonts w:ascii="Times New Roman" w:hAnsi="Times New Roman" w:cs="Times New Roman"/>
                <w:color w:val="000000"/>
                <w:sz w:val="28"/>
                <w:szCs w:val="28"/>
                <w:lang w:val="kk-KZ"/>
              </w:rPr>
            </w:pPr>
            <w:r w:rsidRPr="00713213">
              <w:rPr>
                <w:rFonts w:ascii="Times New Roman" w:hAnsi="Times New Roman" w:cs="Times New Roman"/>
                <w:color w:val="000000"/>
                <w:sz w:val="28"/>
                <w:szCs w:val="28"/>
                <w:lang w:val="kk-KZ"/>
              </w:rPr>
              <w:t>2020-2021</w:t>
            </w:r>
          </w:p>
        </w:tc>
        <w:tc>
          <w:tcPr>
            <w:tcW w:w="992"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849"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w:t>
            </w:r>
          </w:p>
        </w:tc>
        <w:tc>
          <w:tcPr>
            <w:tcW w:w="967"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c>
          <w:tcPr>
            <w:tcW w:w="992"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c>
          <w:tcPr>
            <w:tcW w:w="992"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r>
      <w:tr w:rsidR="00713213" w:rsidRPr="00713213" w:rsidTr="00713213">
        <w:tc>
          <w:tcPr>
            <w:tcW w:w="850" w:type="dxa"/>
            <w:tcBorders>
              <w:top w:val="single" w:sz="4" w:space="0" w:color="auto"/>
              <w:left w:val="single" w:sz="4" w:space="0" w:color="auto"/>
              <w:bottom w:val="single" w:sz="4" w:space="0" w:color="auto"/>
              <w:right w:val="single" w:sz="4" w:space="0" w:color="auto"/>
            </w:tcBorders>
            <w:hideMark/>
          </w:tcPr>
          <w:p w:rsidR="00713213" w:rsidRPr="00713213" w:rsidRDefault="00713213" w:rsidP="001159AC">
            <w:pPr>
              <w:jc w:val="both"/>
              <w:rPr>
                <w:rFonts w:ascii="Times New Roman" w:hAnsi="Times New Roman" w:cs="Times New Roman"/>
                <w:color w:val="000000"/>
                <w:sz w:val="28"/>
                <w:szCs w:val="28"/>
                <w:lang w:val="kk-KZ"/>
              </w:rPr>
            </w:pPr>
            <w:r w:rsidRPr="00713213">
              <w:rPr>
                <w:rFonts w:ascii="Times New Roman" w:hAnsi="Times New Roman" w:cs="Times New Roman"/>
                <w:color w:val="000000"/>
                <w:sz w:val="28"/>
                <w:szCs w:val="28"/>
                <w:lang w:val="kk-KZ"/>
              </w:rPr>
              <w:t>2021-2022</w:t>
            </w:r>
          </w:p>
        </w:tc>
        <w:tc>
          <w:tcPr>
            <w:tcW w:w="992"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w:t>
            </w:r>
          </w:p>
        </w:tc>
        <w:tc>
          <w:tcPr>
            <w:tcW w:w="849"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w:t>
            </w:r>
          </w:p>
        </w:tc>
        <w:tc>
          <w:tcPr>
            <w:tcW w:w="967"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c>
          <w:tcPr>
            <w:tcW w:w="992"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c>
          <w:tcPr>
            <w:tcW w:w="992"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r>
      <w:tr w:rsidR="00713213" w:rsidRPr="00713213" w:rsidTr="00713213">
        <w:tc>
          <w:tcPr>
            <w:tcW w:w="850" w:type="dxa"/>
            <w:tcBorders>
              <w:top w:val="single" w:sz="4" w:space="0" w:color="auto"/>
              <w:left w:val="single" w:sz="4" w:space="0" w:color="auto"/>
              <w:bottom w:val="single" w:sz="4" w:space="0" w:color="auto"/>
              <w:right w:val="single" w:sz="4" w:space="0" w:color="auto"/>
            </w:tcBorders>
            <w:hideMark/>
          </w:tcPr>
          <w:p w:rsidR="00713213" w:rsidRPr="00713213" w:rsidRDefault="00713213" w:rsidP="001159AC">
            <w:pPr>
              <w:jc w:val="both"/>
              <w:rPr>
                <w:rFonts w:ascii="Times New Roman" w:hAnsi="Times New Roman" w:cs="Times New Roman"/>
                <w:color w:val="000000"/>
                <w:sz w:val="28"/>
                <w:szCs w:val="28"/>
                <w:lang w:val="kk-KZ"/>
              </w:rPr>
            </w:pPr>
            <w:r w:rsidRPr="00713213">
              <w:rPr>
                <w:rFonts w:ascii="Times New Roman" w:hAnsi="Times New Roman" w:cs="Times New Roman"/>
                <w:color w:val="000000"/>
                <w:sz w:val="28"/>
                <w:szCs w:val="28"/>
                <w:lang w:val="kk-KZ"/>
              </w:rPr>
              <w:t>2022-2023</w:t>
            </w:r>
          </w:p>
        </w:tc>
        <w:tc>
          <w:tcPr>
            <w:tcW w:w="992"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w:t>
            </w:r>
          </w:p>
        </w:tc>
        <w:tc>
          <w:tcPr>
            <w:tcW w:w="849"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w:t>
            </w:r>
          </w:p>
        </w:tc>
        <w:tc>
          <w:tcPr>
            <w:tcW w:w="967"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c>
          <w:tcPr>
            <w:tcW w:w="992"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c>
          <w:tcPr>
            <w:tcW w:w="992"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color w:val="000000"/>
                <w:sz w:val="28"/>
                <w:szCs w:val="28"/>
                <w:lang w:val="kk-KZ"/>
              </w:rPr>
            </w:pPr>
          </w:p>
        </w:tc>
      </w:tr>
    </w:tbl>
    <w:p w:rsidR="00713213" w:rsidRPr="00713213" w:rsidRDefault="00713213" w:rsidP="001159AC">
      <w:pPr>
        <w:spacing w:after="0"/>
        <w:jc w:val="both"/>
        <w:rPr>
          <w:rFonts w:ascii="Times New Roman" w:hAnsi="Times New Roman" w:cs="Times New Roman"/>
          <w:color w:val="000000"/>
          <w:sz w:val="28"/>
          <w:szCs w:val="28"/>
          <w:lang w:val="kk-KZ"/>
        </w:rPr>
      </w:pPr>
      <w:r w:rsidRPr="00713213">
        <w:rPr>
          <w:rFonts w:ascii="Times New Roman" w:hAnsi="Times New Roman" w:cs="Times New Roman"/>
          <w:color w:val="000000"/>
          <w:sz w:val="28"/>
          <w:szCs w:val="28"/>
          <w:lang w:val="kk-KZ"/>
        </w:rPr>
        <w:t xml:space="preserve">    Қорытынды:</w:t>
      </w:r>
    </w:p>
    <w:p w:rsidR="00713213" w:rsidRPr="00713213" w:rsidRDefault="00713213" w:rsidP="001159AC">
      <w:pPr>
        <w:spacing w:after="0"/>
        <w:jc w:val="both"/>
        <w:rPr>
          <w:rFonts w:ascii="Times New Roman" w:hAnsi="Times New Roman" w:cs="Times New Roman"/>
          <w:color w:val="000000"/>
          <w:sz w:val="28"/>
          <w:szCs w:val="28"/>
          <w:lang w:val="kk-KZ"/>
        </w:rPr>
      </w:pPr>
      <w:r w:rsidRPr="00713213">
        <w:rPr>
          <w:rFonts w:ascii="Times New Roman" w:hAnsi="Times New Roman" w:cs="Times New Roman"/>
          <w:b/>
          <w:color w:val="000000"/>
          <w:sz w:val="28"/>
          <w:szCs w:val="28"/>
          <w:lang w:val="kk-KZ"/>
        </w:rPr>
        <w:t xml:space="preserve">       </w:t>
      </w:r>
      <w:r w:rsidRPr="00713213">
        <w:rPr>
          <w:rFonts w:ascii="Times New Roman" w:hAnsi="Times New Roman" w:cs="Times New Roman"/>
          <w:color w:val="000000"/>
          <w:sz w:val="28"/>
          <w:szCs w:val="28"/>
          <w:lang w:val="kk-KZ"/>
        </w:rPr>
        <w:t>2020-2023 оқу жылы бойынша ек</w:t>
      </w:r>
      <w:r w:rsidR="000250B7">
        <w:rPr>
          <w:rFonts w:ascii="Times New Roman" w:hAnsi="Times New Roman" w:cs="Times New Roman"/>
          <w:color w:val="000000"/>
          <w:sz w:val="28"/>
          <w:szCs w:val="28"/>
          <w:lang w:val="kk-KZ"/>
        </w:rPr>
        <w:t xml:space="preserve">і тәрбиеші де Г.Кузербаева, А.Тұрарова </w:t>
      </w:r>
      <w:r w:rsidRPr="00713213">
        <w:rPr>
          <w:rFonts w:ascii="Times New Roman" w:hAnsi="Times New Roman" w:cs="Times New Roman"/>
          <w:color w:val="000000"/>
          <w:sz w:val="28"/>
          <w:szCs w:val="28"/>
          <w:lang w:val="kk-KZ"/>
        </w:rPr>
        <w:t xml:space="preserve">аттестатталу уақыты толмағандықтан, әлі өтпеді. </w:t>
      </w:r>
      <w:r>
        <w:rPr>
          <w:rFonts w:ascii="Times New Roman" w:hAnsi="Times New Roman" w:cs="Times New Roman"/>
          <w:color w:val="000000"/>
          <w:sz w:val="28"/>
          <w:szCs w:val="28"/>
          <w:lang w:val="kk-KZ"/>
        </w:rPr>
        <w:t xml:space="preserve">Осы оқу жылында </w:t>
      </w:r>
      <w:r w:rsidR="000250B7">
        <w:rPr>
          <w:rFonts w:ascii="Times New Roman" w:hAnsi="Times New Roman" w:cs="Times New Roman"/>
          <w:color w:val="000000"/>
          <w:sz w:val="28"/>
          <w:szCs w:val="28"/>
          <w:lang w:val="kk-KZ"/>
        </w:rPr>
        <w:t>жоспарлануда.</w:t>
      </w:r>
      <w:r w:rsidR="005C21E6" w:rsidRPr="005C21E6">
        <w:rPr>
          <w:rFonts w:ascii="Times New Roman" w:hAnsi="Times New Roman" w:cs="Times New Roman"/>
          <w:color w:val="000000"/>
          <w:sz w:val="28"/>
          <w:szCs w:val="28"/>
          <w:lang w:val="kk-KZ"/>
        </w:rPr>
        <w:t xml:space="preserve"> </w:t>
      </w:r>
      <w:r w:rsidRPr="00713213">
        <w:rPr>
          <w:rFonts w:ascii="Times New Roman" w:hAnsi="Times New Roman" w:cs="Times New Roman"/>
          <w:color w:val="000000"/>
          <w:sz w:val="28"/>
          <w:szCs w:val="28"/>
          <w:lang w:val="kk-KZ"/>
        </w:rPr>
        <w:t>Алдағы уақытта жаңа формат бойынша тәрбиешілердің біліктілік  санаттарын көтеру көзделуде.</w:t>
      </w:r>
    </w:p>
    <w:p w:rsidR="00713213" w:rsidRPr="00713213" w:rsidRDefault="00713213" w:rsidP="001159AC">
      <w:pPr>
        <w:jc w:val="both"/>
        <w:rPr>
          <w:rFonts w:ascii="Times New Roman" w:hAnsi="Times New Roman" w:cs="Times New Roman"/>
          <w:sz w:val="28"/>
          <w:szCs w:val="28"/>
          <w:lang w:val="kk-KZ"/>
        </w:rPr>
      </w:pPr>
      <w:r w:rsidRPr="00713213">
        <w:rPr>
          <w:rFonts w:ascii="Times New Roman" w:hAnsi="Times New Roman" w:cs="Times New Roman"/>
          <w:b/>
          <w:sz w:val="28"/>
          <w:szCs w:val="28"/>
          <w:lang w:val="kk-KZ"/>
        </w:rPr>
        <w:t>1.3</w:t>
      </w:r>
      <w:r w:rsidRPr="00713213">
        <w:rPr>
          <w:rFonts w:ascii="Times New Roman" w:hAnsi="Times New Roman" w:cs="Times New Roman"/>
          <w:sz w:val="28"/>
          <w:szCs w:val="28"/>
          <w:lang w:val="kk-KZ"/>
        </w:rPr>
        <w:t xml:space="preserve"> </w:t>
      </w:r>
      <w:r w:rsidRPr="00713213">
        <w:rPr>
          <w:rFonts w:ascii="Times New Roman" w:hAnsi="Times New Roman" w:cs="Times New Roman"/>
          <w:b/>
          <w:sz w:val="28"/>
          <w:szCs w:val="28"/>
          <w:lang w:val="kk-KZ"/>
        </w:rPr>
        <w:t>Кемінде үш жылда бір рет басшы кадрлардың, педагогтердің біліктілігін арттыру туралы мәліметтер</w:t>
      </w:r>
      <w:r w:rsidRPr="00713213">
        <w:rPr>
          <w:rFonts w:ascii="Times New Roman" w:hAnsi="Times New Roman" w:cs="Times New Roman"/>
          <w:sz w:val="28"/>
          <w:szCs w:val="28"/>
          <w:lang w:val="kk-KZ"/>
        </w:rPr>
        <w:t xml:space="preserve"> </w:t>
      </w:r>
    </w:p>
    <w:p w:rsidR="00713213" w:rsidRDefault="00713213" w:rsidP="001159AC">
      <w:pPr>
        <w:jc w:val="both"/>
        <w:rPr>
          <w:rFonts w:ascii="Times New Roman" w:hAnsi="Times New Roman" w:cs="Times New Roman"/>
          <w:sz w:val="28"/>
          <w:szCs w:val="28"/>
          <w:lang w:val="kk-KZ"/>
        </w:rPr>
      </w:pPr>
      <w:r w:rsidRPr="00713213">
        <w:rPr>
          <w:rFonts w:ascii="Times New Roman" w:hAnsi="Times New Roman" w:cs="Times New Roman"/>
          <w:bCs/>
          <w:sz w:val="28"/>
          <w:szCs w:val="28"/>
          <w:lang w:val="kk-KZ"/>
        </w:rPr>
        <w:t xml:space="preserve">        Тәрбиешілердің біліктілік арттырудан және қайта даярлаудан өткені туралы мәлімет  </w:t>
      </w:r>
      <w:r w:rsidRPr="00713213">
        <w:rPr>
          <w:rFonts w:ascii="Times New Roman" w:hAnsi="Times New Roman" w:cs="Times New Roman"/>
          <w:sz w:val="28"/>
          <w:szCs w:val="28"/>
          <w:lang w:val="kk-KZ"/>
        </w:rPr>
        <w:t>2020-2022 жыл</w:t>
      </w:r>
    </w:p>
    <w:tbl>
      <w:tblPr>
        <w:tblStyle w:val="a9"/>
        <w:tblW w:w="10671" w:type="dxa"/>
        <w:tblLayout w:type="fixed"/>
        <w:tblLook w:val="04A0" w:firstRow="1" w:lastRow="0" w:firstColumn="1" w:lastColumn="0" w:noHBand="0" w:noVBand="1"/>
      </w:tblPr>
      <w:tblGrid>
        <w:gridCol w:w="559"/>
        <w:gridCol w:w="1959"/>
        <w:gridCol w:w="3119"/>
        <w:gridCol w:w="1134"/>
        <w:gridCol w:w="1418"/>
        <w:gridCol w:w="1275"/>
        <w:gridCol w:w="1207"/>
      </w:tblGrid>
      <w:tr w:rsidR="00713213" w:rsidRPr="00713213" w:rsidTr="000D783B">
        <w:trPr>
          <w:trHeight w:val="1612"/>
        </w:trPr>
        <w:tc>
          <w:tcPr>
            <w:tcW w:w="559" w:type="dxa"/>
            <w:tcBorders>
              <w:top w:val="single" w:sz="4" w:space="0" w:color="auto"/>
              <w:left w:val="single" w:sz="4" w:space="0" w:color="auto"/>
              <w:bottom w:val="single" w:sz="4" w:space="0" w:color="auto"/>
              <w:right w:val="single" w:sz="4" w:space="0" w:color="auto"/>
            </w:tcBorders>
            <w:hideMark/>
          </w:tcPr>
          <w:p w:rsidR="00713213" w:rsidRPr="00713213" w:rsidRDefault="00713213" w:rsidP="001159AC">
            <w:pPr>
              <w:pStyle w:val="a7"/>
              <w:jc w:val="both"/>
              <w:rPr>
                <w:rFonts w:ascii="Times New Roman" w:hAnsi="Times New Roman" w:cs="Times New Roman"/>
                <w:noProof/>
              </w:rPr>
            </w:pPr>
            <w:r w:rsidRPr="00713213">
              <w:rPr>
                <w:rFonts w:ascii="Times New Roman" w:hAnsi="Times New Roman" w:cs="Times New Roman"/>
                <w:noProof/>
              </w:rPr>
              <w:t>р/с</w:t>
            </w:r>
          </w:p>
        </w:tc>
        <w:tc>
          <w:tcPr>
            <w:tcW w:w="1959" w:type="dxa"/>
            <w:tcBorders>
              <w:top w:val="single" w:sz="4" w:space="0" w:color="auto"/>
              <w:left w:val="single" w:sz="4" w:space="0" w:color="auto"/>
              <w:bottom w:val="single" w:sz="4" w:space="0" w:color="auto"/>
              <w:right w:val="single" w:sz="4" w:space="0" w:color="auto"/>
            </w:tcBorders>
            <w:hideMark/>
          </w:tcPr>
          <w:p w:rsidR="00713213" w:rsidRPr="00713213" w:rsidRDefault="00713213" w:rsidP="001159AC">
            <w:pPr>
              <w:pStyle w:val="a7"/>
              <w:jc w:val="both"/>
              <w:rPr>
                <w:rFonts w:ascii="Times New Roman" w:hAnsi="Times New Roman" w:cs="Times New Roman"/>
                <w:noProof/>
              </w:rPr>
            </w:pPr>
            <w:r w:rsidRPr="00713213">
              <w:rPr>
                <w:rFonts w:ascii="Times New Roman" w:hAnsi="Times New Roman" w:cs="Times New Roman"/>
                <w:noProof/>
              </w:rPr>
              <w:t>Тегі, аты, әкесінің</w:t>
            </w:r>
          </w:p>
          <w:p w:rsidR="00713213" w:rsidRPr="00713213" w:rsidRDefault="00713213" w:rsidP="001159AC">
            <w:pPr>
              <w:pStyle w:val="a7"/>
              <w:jc w:val="both"/>
              <w:rPr>
                <w:rFonts w:ascii="Times New Roman" w:hAnsi="Times New Roman" w:cs="Times New Roman"/>
                <w:noProof/>
              </w:rPr>
            </w:pPr>
            <w:r w:rsidRPr="00713213">
              <w:rPr>
                <w:rFonts w:ascii="Times New Roman" w:hAnsi="Times New Roman" w:cs="Times New Roman"/>
                <w:noProof/>
              </w:rPr>
              <w:t xml:space="preserve"> аты</w:t>
            </w:r>
          </w:p>
        </w:tc>
        <w:tc>
          <w:tcPr>
            <w:tcW w:w="3119"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pStyle w:val="a7"/>
              <w:jc w:val="both"/>
              <w:rPr>
                <w:rFonts w:ascii="Times New Roman" w:hAnsi="Times New Roman" w:cs="Times New Roman"/>
                <w:noProof/>
              </w:rPr>
            </w:pPr>
            <w:r w:rsidRPr="00713213">
              <w:rPr>
                <w:rFonts w:ascii="Times New Roman" w:hAnsi="Times New Roman" w:cs="Times New Roman"/>
                <w:noProof/>
              </w:rPr>
              <w:t xml:space="preserve">        Тақырыптың атауы</w:t>
            </w:r>
          </w:p>
          <w:p w:rsidR="00713213" w:rsidRPr="00713213" w:rsidRDefault="00713213" w:rsidP="001159AC">
            <w:pPr>
              <w:pStyle w:val="a7"/>
              <w:jc w:val="both"/>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hideMark/>
          </w:tcPr>
          <w:p w:rsidR="00713213" w:rsidRPr="00713213" w:rsidRDefault="00713213" w:rsidP="001159AC">
            <w:pPr>
              <w:pStyle w:val="a7"/>
              <w:jc w:val="both"/>
              <w:rPr>
                <w:rFonts w:ascii="Times New Roman" w:hAnsi="Times New Roman" w:cs="Times New Roman"/>
                <w:noProof/>
              </w:rPr>
            </w:pPr>
            <w:r w:rsidRPr="00713213">
              <w:rPr>
                <w:rFonts w:ascii="Times New Roman" w:hAnsi="Times New Roman" w:cs="Times New Roman"/>
                <w:noProof/>
              </w:rPr>
              <w:t>Оқыған</w:t>
            </w:r>
            <w:r w:rsidRPr="00713213">
              <w:rPr>
                <w:rFonts w:ascii="Times New Roman" w:hAnsi="Times New Roman" w:cs="Times New Roman"/>
                <w:noProof/>
              </w:rPr>
              <w:br/>
              <w:t xml:space="preserve">орны мен </w:t>
            </w:r>
          </w:p>
          <w:p w:rsidR="00713213" w:rsidRPr="00713213" w:rsidRDefault="00713213" w:rsidP="001159AC">
            <w:pPr>
              <w:pStyle w:val="a7"/>
              <w:jc w:val="both"/>
              <w:rPr>
                <w:rFonts w:ascii="Times New Roman" w:hAnsi="Times New Roman" w:cs="Times New Roman"/>
                <w:noProof/>
              </w:rPr>
            </w:pPr>
            <w:r w:rsidRPr="00713213">
              <w:rPr>
                <w:rFonts w:ascii="Times New Roman" w:hAnsi="Times New Roman" w:cs="Times New Roman"/>
                <w:noProof/>
              </w:rPr>
              <w:t>кезеңі</w:t>
            </w:r>
          </w:p>
        </w:tc>
        <w:tc>
          <w:tcPr>
            <w:tcW w:w="1418"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jc w:val="both"/>
              <w:rPr>
                <w:rFonts w:ascii="Times New Roman" w:hAnsi="Times New Roman" w:cs="Times New Roman"/>
                <w:noProof/>
                <w:lang w:val="kk-KZ"/>
              </w:rPr>
            </w:pPr>
            <w:r w:rsidRPr="00713213">
              <w:rPr>
                <w:rFonts w:ascii="Times New Roman" w:hAnsi="Times New Roman" w:cs="Times New Roman"/>
                <w:noProof/>
                <w:lang w:val="kk-KZ"/>
              </w:rPr>
              <w:t>Оқыған</w:t>
            </w:r>
          </w:p>
          <w:p w:rsidR="00713213" w:rsidRPr="00713213" w:rsidRDefault="00713213" w:rsidP="001159AC">
            <w:pPr>
              <w:jc w:val="both"/>
              <w:rPr>
                <w:rFonts w:ascii="Times New Roman" w:hAnsi="Times New Roman" w:cs="Times New Roman"/>
                <w:noProof/>
                <w:lang w:val="kk-KZ"/>
              </w:rPr>
            </w:pPr>
            <w:r w:rsidRPr="00713213">
              <w:rPr>
                <w:rFonts w:ascii="Times New Roman" w:hAnsi="Times New Roman" w:cs="Times New Roman"/>
                <w:noProof/>
                <w:lang w:val="kk-KZ"/>
              </w:rPr>
              <w:t>ұйымның</w:t>
            </w:r>
          </w:p>
          <w:p w:rsidR="00713213" w:rsidRPr="00713213" w:rsidRDefault="00713213" w:rsidP="001159AC">
            <w:pPr>
              <w:jc w:val="both"/>
              <w:rPr>
                <w:rFonts w:ascii="Times New Roman" w:hAnsi="Times New Roman" w:cs="Times New Roman"/>
                <w:noProof/>
                <w:lang w:val="kk-KZ"/>
              </w:rPr>
            </w:pPr>
            <w:r w:rsidRPr="00713213">
              <w:rPr>
                <w:rFonts w:ascii="Times New Roman" w:hAnsi="Times New Roman" w:cs="Times New Roman"/>
                <w:noProof/>
                <w:lang w:val="kk-KZ"/>
              </w:rPr>
              <w:t>атауы</w:t>
            </w:r>
          </w:p>
          <w:p w:rsidR="00713213" w:rsidRPr="00713213" w:rsidRDefault="00713213" w:rsidP="001159AC">
            <w:pPr>
              <w:jc w:val="both"/>
              <w:rPr>
                <w:rFonts w:ascii="Times New Roman" w:hAnsi="Times New Roman" w:cs="Times New Roman"/>
                <w:noProof/>
                <w:lang w:val="kk-KZ"/>
              </w:rPr>
            </w:pPr>
          </w:p>
          <w:p w:rsidR="00713213" w:rsidRPr="00713213" w:rsidRDefault="00713213" w:rsidP="001159AC">
            <w:pPr>
              <w:jc w:val="both"/>
              <w:rPr>
                <w:rFonts w:ascii="Times New Roman" w:hAnsi="Times New Roman" w:cs="Times New Roman"/>
                <w:noProof/>
                <w:lang w:val="kk-KZ"/>
              </w:rPr>
            </w:pPr>
          </w:p>
          <w:p w:rsidR="00713213" w:rsidRPr="00713213" w:rsidRDefault="00713213" w:rsidP="001159AC">
            <w:pPr>
              <w:pStyle w:val="a7"/>
              <w:jc w:val="both"/>
              <w:rPr>
                <w:rFonts w:ascii="Times New Roman" w:hAnsi="Times New Roman" w:cs="Times New Roman"/>
                <w:noProof/>
              </w:rPr>
            </w:pPr>
          </w:p>
        </w:tc>
        <w:tc>
          <w:tcPr>
            <w:tcW w:w="1275"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pStyle w:val="a7"/>
              <w:jc w:val="both"/>
              <w:rPr>
                <w:rFonts w:ascii="Times New Roman" w:hAnsi="Times New Roman" w:cs="Times New Roman"/>
                <w:noProof/>
              </w:rPr>
            </w:pPr>
            <w:r w:rsidRPr="00713213">
              <w:rPr>
                <w:rFonts w:ascii="Times New Roman" w:hAnsi="Times New Roman" w:cs="Times New Roman"/>
                <w:noProof/>
              </w:rPr>
              <w:t>Сағаттар</w:t>
            </w:r>
          </w:p>
          <w:p w:rsidR="00713213" w:rsidRPr="00713213" w:rsidRDefault="00713213" w:rsidP="001159AC">
            <w:pPr>
              <w:pStyle w:val="a7"/>
              <w:jc w:val="both"/>
              <w:rPr>
                <w:rFonts w:ascii="Times New Roman" w:hAnsi="Times New Roman" w:cs="Times New Roman"/>
                <w:noProof/>
              </w:rPr>
            </w:pPr>
            <w:r w:rsidRPr="00713213">
              <w:rPr>
                <w:rFonts w:ascii="Times New Roman" w:hAnsi="Times New Roman" w:cs="Times New Roman"/>
                <w:noProof/>
              </w:rPr>
              <w:t>саны</w:t>
            </w:r>
          </w:p>
          <w:p w:rsidR="00713213" w:rsidRPr="00713213" w:rsidRDefault="00713213" w:rsidP="001159AC">
            <w:pPr>
              <w:pStyle w:val="a7"/>
              <w:jc w:val="both"/>
              <w:rPr>
                <w:rFonts w:ascii="Times New Roman" w:hAnsi="Times New Roman" w:cs="Times New Roman"/>
                <w:noProof/>
              </w:rPr>
            </w:pPr>
            <w:r w:rsidRPr="00713213">
              <w:rPr>
                <w:rFonts w:ascii="Times New Roman" w:hAnsi="Times New Roman" w:cs="Times New Roman"/>
                <w:noProof/>
              </w:rPr>
              <w:t>және</w:t>
            </w:r>
          </w:p>
          <w:p w:rsidR="00713213" w:rsidRPr="00713213" w:rsidRDefault="00713213" w:rsidP="001159AC">
            <w:pPr>
              <w:pStyle w:val="a7"/>
              <w:jc w:val="both"/>
              <w:rPr>
                <w:rFonts w:ascii="Times New Roman" w:hAnsi="Times New Roman" w:cs="Times New Roman"/>
                <w:noProof/>
              </w:rPr>
            </w:pPr>
            <w:r w:rsidRPr="00713213">
              <w:rPr>
                <w:rFonts w:ascii="Times New Roman" w:hAnsi="Times New Roman" w:cs="Times New Roman"/>
                <w:noProof/>
              </w:rPr>
              <w:t>жұмыс</w:t>
            </w:r>
          </w:p>
          <w:p w:rsidR="00713213" w:rsidRPr="00713213" w:rsidRDefault="00713213" w:rsidP="001159AC">
            <w:pPr>
              <w:pStyle w:val="a7"/>
              <w:jc w:val="both"/>
              <w:rPr>
                <w:rFonts w:ascii="Times New Roman" w:hAnsi="Times New Roman" w:cs="Times New Roman"/>
                <w:noProof/>
              </w:rPr>
            </w:pPr>
            <w:r w:rsidRPr="00713213">
              <w:rPr>
                <w:rFonts w:ascii="Times New Roman" w:hAnsi="Times New Roman" w:cs="Times New Roman"/>
                <w:noProof/>
              </w:rPr>
              <w:t>өтілі</w:t>
            </w:r>
          </w:p>
        </w:tc>
        <w:tc>
          <w:tcPr>
            <w:tcW w:w="1207" w:type="dxa"/>
            <w:tcBorders>
              <w:top w:val="single" w:sz="4" w:space="0" w:color="auto"/>
              <w:left w:val="single" w:sz="4" w:space="0" w:color="auto"/>
              <w:bottom w:val="single" w:sz="4" w:space="0" w:color="auto"/>
              <w:right w:val="single" w:sz="4" w:space="0" w:color="auto"/>
            </w:tcBorders>
          </w:tcPr>
          <w:p w:rsidR="00713213" w:rsidRPr="00713213" w:rsidRDefault="00713213" w:rsidP="001159AC">
            <w:pPr>
              <w:pStyle w:val="a7"/>
              <w:jc w:val="both"/>
              <w:rPr>
                <w:rFonts w:ascii="Times New Roman" w:hAnsi="Times New Roman" w:cs="Times New Roman"/>
                <w:noProof/>
              </w:rPr>
            </w:pPr>
            <w:r w:rsidRPr="00713213">
              <w:rPr>
                <w:rFonts w:ascii="Times New Roman" w:hAnsi="Times New Roman" w:cs="Times New Roman"/>
                <w:noProof/>
              </w:rPr>
              <w:t>Аяқталу</w:t>
            </w:r>
            <w:r w:rsidRPr="00713213">
              <w:rPr>
                <w:rFonts w:ascii="Times New Roman" w:hAnsi="Times New Roman" w:cs="Times New Roman"/>
                <w:noProof/>
              </w:rPr>
              <w:br/>
              <w:t>нысаны</w:t>
            </w:r>
          </w:p>
          <w:p w:rsidR="00713213" w:rsidRPr="00713213" w:rsidRDefault="00713213" w:rsidP="001159AC">
            <w:pPr>
              <w:jc w:val="both"/>
              <w:rPr>
                <w:rFonts w:ascii="Times New Roman" w:hAnsi="Times New Roman" w:cs="Times New Roman"/>
                <w:lang w:val="kk-KZ"/>
              </w:rPr>
            </w:pPr>
          </w:p>
        </w:tc>
      </w:tr>
      <w:tr w:rsidR="000250B7" w:rsidRPr="00713213" w:rsidTr="00710467">
        <w:trPr>
          <w:trHeight w:val="1521"/>
        </w:trPr>
        <w:tc>
          <w:tcPr>
            <w:tcW w:w="559" w:type="dxa"/>
            <w:vMerge w:val="restart"/>
            <w:tcBorders>
              <w:top w:val="single" w:sz="4" w:space="0" w:color="auto"/>
              <w:left w:val="single" w:sz="4" w:space="0" w:color="auto"/>
              <w:right w:val="single" w:sz="4" w:space="0" w:color="auto"/>
            </w:tcBorders>
            <w:hideMark/>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1</w:t>
            </w:r>
          </w:p>
        </w:tc>
        <w:tc>
          <w:tcPr>
            <w:tcW w:w="1959" w:type="dxa"/>
            <w:vMerge w:val="restart"/>
            <w:tcBorders>
              <w:top w:val="single" w:sz="4" w:space="0" w:color="auto"/>
              <w:left w:val="single" w:sz="4" w:space="0" w:color="auto"/>
              <w:right w:val="single" w:sz="4" w:space="0" w:color="auto"/>
            </w:tcBorders>
            <w:hideMark/>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Тұрарова Айдана Ерболатқызы</w:t>
            </w:r>
          </w:p>
        </w:tc>
        <w:tc>
          <w:tcPr>
            <w:tcW w:w="3119" w:type="dxa"/>
            <w:tcBorders>
              <w:top w:val="single" w:sz="4" w:space="0" w:color="auto"/>
              <w:left w:val="single" w:sz="4" w:space="0" w:color="auto"/>
              <w:bottom w:val="single" w:sz="4" w:space="0" w:color="auto"/>
              <w:right w:val="single" w:sz="4" w:space="0" w:color="auto"/>
            </w:tcBorders>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«Мектепке дейінгі білім беру мазмұнын жаңарту жағдайында әдістемелік жұмыстарды ұйымдастырудың педагогикалық аспектілері» біліктілік арттыру курсы</w:t>
            </w:r>
          </w:p>
        </w:tc>
        <w:tc>
          <w:tcPr>
            <w:tcW w:w="1134" w:type="dxa"/>
            <w:tcBorders>
              <w:top w:val="single" w:sz="4" w:space="0" w:color="auto"/>
              <w:left w:val="single" w:sz="4" w:space="0" w:color="auto"/>
              <w:bottom w:val="single" w:sz="4" w:space="0" w:color="auto"/>
              <w:right w:val="single" w:sz="4" w:space="0" w:color="auto"/>
            </w:tcBorders>
            <w:hideMark/>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2020 жыл</w:t>
            </w:r>
          </w:p>
        </w:tc>
        <w:tc>
          <w:tcPr>
            <w:tcW w:w="1418" w:type="dxa"/>
            <w:tcBorders>
              <w:top w:val="single" w:sz="4" w:space="0" w:color="auto"/>
              <w:left w:val="single" w:sz="4" w:space="0" w:color="auto"/>
              <w:bottom w:val="single" w:sz="4" w:space="0" w:color="auto"/>
              <w:right w:val="single" w:sz="4" w:space="0" w:color="auto"/>
            </w:tcBorders>
            <w:hideMark/>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 xml:space="preserve">«Өрлеу-РК» оқу орталығы                        </w:t>
            </w:r>
            <w:r>
              <w:rPr>
                <w:rFonts w:ascii="Times New Roman" w:hAnsi="Times New Roman" w:cs="Times New Roman"/>
                <w:noProof/>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72 сағ</w:t>
            </w:r>
          </w:p>
        </w:tc>
        <w:tc>
          <w:tcPr>
            <w:tcW w:w="1207" w:type="dxa"/>
            <w:tcBorders>
              <w:top w:val="single" w:sz="4" w:space="0" w:color="auto"/>
              <w:left w:val="single" w:sz="4" w:space="0" w:color="auto"/>
              <w:bottom w:val="single" w:sz="4" w:space="0" w:color="auto"/>
              <w:right w:val="single" w:sz="4" w:space="0" w:color="auto"/>
            </w:tcBorders>
            <w:hideMark/>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29 қазан</w:t>
            </w:r>
          </w:p>
        </w:tc>
      </w:tr>
      <w:tr w:rsidR="000250B7" w:rsidRPr="00713213" w:rsidTr="00710467">
        <w:tc>
          <w:tcPr>
            <w:tcW w:w="559" w:type="dxa"/>
            <w:vMerge/>
            <w:tcBorders>
              <w:left w:val="single" w:sz="4" w:space="0" w:color="auto"/>
              <w:right w:val="single" w:sz="4" w:space="0" w:color="auto"/>
            </w:tcBorders>
            <w:hideMark/>
          </w:tcPr>
          <w:p w:rsidR="000250B7" w:rsidRPr="00713213" w:rsidRDefault="000250B7" w:rsidP="001159AC">
            <w:pPr>
              <w:pStyle w:val="a7"/>
              <w:jc w:val="both"/>
              <w:rPr>
                <w:rFonts w:ascii="Times New Roman" w:hAnsi="Times New Roman" w:cs="Times New Roman"/>
                <w:noProof/>
              </w:rPr>
            </w:pPr>
          </w:p>
        </w:tc>
        <w:tc>
          <w:tcPr>
            <w:tcW w:w="1959" w:type="dxa"/>
            <w:vMerge/>
            <w:tcBorders>
              <w:left w:val="single" w:sz="4" w:space="0" w:color="auto"/>
              <w:right w:val="single" w:sz="4" w:space="0" w:color="auto"/>
            </w:tcBorders>
            <w:hideMark/>
          </w:tcPr>
          <w:p w:rsidR="000250B7" w:rsidRPr="00713213" w:rsidRDefault="000250B7" w:rsidP="001159AC">
            <w:pPr>
              <w:pStyle w:val="a7"/>
              <w:jc w:val="both"/>
              <w:rPr>
                <w:rFonts w:ascii="Times New Roman" w:hAnsi="Times New Roman" w:cs="Times New Roman"/>
                <w:noProof/>
              </w:rPr>
            </w:pPr>
          </w:p>
        </w:tc>
        <w:tc>
          <w:tcPr>
            <w:tcW w:w="3119" w:type="dxa"/>
            <w:tcBorders>
              <w:top w:val="single" w:sz="4" w:space="0" w:color="auto"/>
              <w:left w:val="single" w:sz="4" w:space="0" w:color="auto"/>
              <w:bottom w:val="single" w:sz="4" w:space="0" w:color="auto"/>
              <w:right w:val="single" w:sz="4" w:space="0" w:color="auto"/>
            </w:tcBorders>
            <w:hideMark/>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 xml:space="preserve">«Мектепке дейінгі білім беру мазмұнын жаңарту </w:t>
            </w:r>
            <w:r w:rsidRPr="00713213">
              <w:rPr>
                <w:rFonts w:ascii="Times New Roman" w:hAnsi="Times New Roman" w:cs="Times New Roman"/>
                <w:noProof/>
              </w:rPr>
              <w:lastRenderedPageBreak/>
              <w:t>жағдайында әдістемелік жұмыстарды ұйымдастырудың педагогикалық аспектілері» біліктілік арттыру курсы</w:t>
            </w:r>
          </w:p>
          <w:p w:rsidR="000250B7" w:rsidRPr="00713213" w:rsidRDefault="000250B7" w:rsidP="001159AC">
            <w:pPr>
              <w:pStyle w:val="a7"/>
              <w:jc w:val="both"/>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hideMark/>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lastRenderedPageBreak/>
              <w:br/>
              <w:t>2021жыл</w:t>
            </w:r>
          </w:p>
        </w:tc>
        <w:tc>
          <w:tcPr>
            <w:tcW w:w="1418" w:type="dxa"/>
            <w:tcBorders>
              <w:top w:val="single" w:sz="4" w:space="0" w:color="auto"/>
              <w:left w:val="single" w:sz="4" w:space="0" w:color="auto"/>
              <w:bottom w:val="single" w:sz="4" w:space="0" w:color="auto"/>
              <w:right w:val="single" w:sz="4" w:space="0" w:color="auto"/>
            </w:tcBorders>
            <w:hideMark/>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 xml:space="preserve">«Өрлеу-РК» оқу </w:t>
            </w:r>
            <w:r w:rsidRPr="00713213">
              <w:rPr>
                <w:rFonts w:ascii="Times New Roman" w:hAnsi="Times New Roman" w:cs="Times New Roman"/>
                <w:noProof/>
              </w:rPr>
              <w:lastRenderedPageBreak/>
              <w:t>орталығы</w:t>
            </w:r>
          </w:p>
        </w:tc>
        <w:tc>
          <w:tcPr>
            <w:tcW w:w="1275" w:type="dxa"/>
            <w:tcBorders>
              <w:top w:val="single" w:sz="4" w:space="0" w:color="auto"/>
              <w:left w:val="single" w:sz="4" w:space="0" w:color="auto"/>
              <w:bottom w:val="single" w:sz="4" w:space="0" w:color="auto"/>
              <w:right w:val="single" w:sz="4" w:space="0" w:color="auto"/>
            </w:tcBorders>
            <w:hideMark/>
          </w:tcPr>
          <w:p w:rsidR="000250B7" w:rsidRPr="00713213" w:rsidRDefault="000250B7" w:rsidP="001159AC">
            <w:pPr>
              <w:jc w:val="both"/>
              <w:rPr>
                <w:rFonts w:ascii="Times New Roman" w:hAnsi="Times New Roman" w:cs="Times New Roman"/>
                <w:lang w:val="kk-KZ"/>
              </w:rPr>
            </w:pPr>
            <w:r w:rsidRPr="00713213">
              <w:rPr>
                <w:rFonts w:ascii="Times New Roman" w:hAnsi="Times New Roman" w:cs="Times New Roman"/>
                <w:lang w:val="kk-KZ"/>
              </w:rPr>
              <w:lastRenderedPageBreak/>
              <w:t>36 сағ</w:t>
            </w:r>
          </w:p>
        </w:tc>
        <w:tc>
          <w:tcPr>
            <w:tcW w:w="1207" w:type="dxa"/>
            <w:tcBorders>
              <w:top w:val="single" w:sz="4" w:space="0" w:color="auto"/>
              <w:left w:val="single" w:sz="4" w:space="0" w:color="auto"/>
              <w:bottom w:val="single" w:sz="4" w:space="0" w:color="auto"/>
              <w:right w:val="single" w:sz="4" w:space="0" w:color="auto"/>
            </w:tcBorders>
            <w:hideMark/>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05 ақпан</w:t>
            </w:r>
          </w:p>
        </w:tc>
      </w:tr>
      <w:tr w:rsidR="000250B7" w:rsidRPr="00713213" w:rsidTr="00710467">
        <w:tc>
          <w:tcPr>
            <w:tcW w:w="559" w:type="dxa"/>
            <w:vMerge/>
            <w:tcBorders>
              <w:left w:val="single" w:sz="4" w:space="0" w:color="auto"/>
              <w:bottom w:val="single" w:sz="4" w:space="0" w:color="auto"/>
              <w:right w:val="single" w:sz="4" w:space="0" w:color="auto"/>
            </w:tcBorders>
          </w:tcPr>
          <w:p w:rsidR="000250B7" w:rsidRPr="00713213" w:rsidRDefault="000250B7" w:rsidP="001159AC">
            <w:pPr>
              <w:pStyle w:val="a7"/>
              <w:jc w:val="both"/>
              <w:rPr>
                <w:rFonts w:ascii="Times New Roman" w:hAnsi="Times New Roman" w:cs="Times New Roman"/>
                <w:noProof/>
              </w:rPr>
            </w:pPr>
          </w:p>
        </w:tc>
        <w:tc>
          <w:tcPr>
            <w:tcW w:w="1959" w:type="dxa"/>
            <w:vMerge/>
            <w:tcBorders>
              <w:left w:val="single" w:sz="4" w:space="0" w:color="auto"/>
              <w:bottom w:val="single" w:sz="4" w:space="0" w:color="auto"/>
              <w:right w:val="single" w:sz="4" w:space="0" w:color="auto"/>
            </w:tcBorders>
          </w:tcPr>
          <w:p w:rsidR="000250B7" w:rsidRPr="00713213" w:rsidRDefault="000250B7" w:rsidP="001159AC">
            <w:pPr>
              <w:pStyle w:val="a7"/>
              <w:jc w:val="both"/>
              <w:rPr>
                <w:rFonts w:ascii="Times New Roman" w:hAnsi="Times New Roman" w:cs="Times New Roman"/>
                <w:noProof/>
              </w:rPr>
            </w:pPr>
          </w:p>
        </w:tc>
        <w:tc>
          <w:tcPr>
            <w:tcW w:w="3119" w:type="dxa"/>
            <w:tcBorders>
              <w:top w:val="single" w:sz="4" w:space="0" w:color="auto"/>
              <w:left w:val="single" w:sz="4" w:space="0" w:color="auto"/>
              <w:bottom w:val="single" w:sz="4" w:space="0" w:color="auto"/>
              <w:right w:val="single" w:sz="4" w:space="0" w:color="auto"/>
            </w:tcBorders>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«Педагогтердің цифрлық құзырлығын дамыту» біліктілік арттыру курсы</w:t>
            </w:r>
          </w:p>
        </w:tc>
        <w:tc>
          <w:tcPr>
            <w:tcW w:w="1134" w:type="dxa"/>
            <w:tcBorders>
              <w:top w:val="single" w:sz="4" w:space="0" w:color="auto"/>
              <w:left w:val="single" w:sz="4" w:space="0" w:color="auto"/>
              <w:bottom w:val="single" w:sz="4" w:space="0" w:color="auto"/>
              <w:right w:val="single" w:sz="4" w:space="0" w:color="auto"/>
            </w:tcBorders>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2021 жыл</w:t>
            </w:r>
          </w:p>
        </w:tc>
        <w:tc>
          <w:tcPr>
            <w:tcW w:w="1418" w:type="dxa"/>
            <w:tcBorders>
              <w:top w:val="single" w:sz="4" w:space="0" w:color="auto"/>
              <w:left w:val="single" w:sz="4" w:space="0" w:color="auto"/>
              <w:bottom w:val="single" w:sz="4" w:space="0" w:color="auto"/>
              <w:right w:val="single" w:sz="4" w:space="0" w:color="auto"/>
            </w:tcBorders>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«Өрлеу-РК» оқу орталығы</w:t>
            </w:r>
          </w:p>
        </w:tc>
        <w:tc>
          <w:tcPr>
            <w:tcW w:w="1275" w:type="dxa"/>
            <w:tcBorders>
              <w:top w:val="single" w:sz="4" w:space="0" w:color="auto"/>
              <w:left w:val="single" w:sz="4" w:space="0" w:color="auto"/>
              <w:bottom w:val="single" w:sz="4" w:space="0" w:color="auto"/>
              <w:right w:val="single" w:sz="4" w:space="0" w:color="auto"/>
            </w:tcBorders>
          </w:tcPr>
          <w:p w:rsidR="000250B7" w:rsidRPr="00713213" w:rsidRDefault="000250B7" w:rsidP="001159AC">
            <w:pPr>
              <w:jc w:val="both"/>
              <w:rPr>
                <w:rFonts w:ascii="Times New Roman" w:hAnsi="Times New Roman" w:cs="Times New Roman"/>
                <w:lang w:val="kk-KZ"/>
              </w:rPr>
            </w:pPr>
          </w:p>
        </w:tc>
        <w:tc>
          <w:tcPr>
            <w:tcW w:w="1207" w:type="dxa"/>
            <w:tcBorders>
              <w:top w:val="single" w:sz="4" w:space="0" w:color="auto"/>
              <w:left w:val="single" w:sz="4" w:space="0" w:color="auto"/>
              <w:bottom w:val="single" w:sz="4" w:space="0" w:color="auto"/>
              <w:right w:val="single" w:sz="4" w:space="0" w:color="auto"/>
            </w:tcBorders>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09 қыркүйек</w:t>
            </w:r>
          </w:p>
        </w:tc>
      </w:tr>
      <w:tr w:rsidR="000250B7" w:rsidRPr="00713213" w:rsidTr="00710467">
        <w:tc>
          <w:tcPr>
            <w:tcW w:w="559" w:type="dxa"/>
            <w:vMerge w:val="restart"/>
            <w:tcBorders>
              <w:top w:val="single" w:sz="4" w:space="0" w:color="auto"/>
              <w:left w:val="single" w:sz="4" w:space="0" w:color="auto"/>
              <w:right w:val="single" w:sz="4" w:space="0" w:color="auto"/>
            </w:tcBorders>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4</w:t>
            </w:r>
          </w:p>
          <w:p w:rsidR="000250B7" w:rsidRPr="00713213" w:rsidRDefault="000250B7" w:rsidP="001159AC">
            <w:pPr>
              <w:pStyle w:val="a7"/>
              <w:jc w:val="both"/>
              <w:rPr>
                <w:rFonts w:ascii="Times New Roman" w:hAnsi="Times New Roman" w:cs="Times New Roman"/>
                <w:noProof/>
              </w:rPr>
            </w:pPr>
          </w:p>
        </w:tc>
        <w:tc>
          <w:tcPr>
            <w:tcW w:w="1959" w:type="dxa"/>
            <w:vMerge w:val="restart"/>
            <w:tcBorders>
              <w:top w:val="single" w:sz="4" w:space="0" w:color="auto"/>
              <w:left w:val="single" w:sz="4" w:space="0" w:color="auto"/>
              <w:right w:val="single" w:sz="4" w:space="0" w:color="auto"/>
            </w:tcBorders>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Ку</w:t>
            </w:r>
            <w:r>
              <w:rPr>
                <w:rFonts w:ascii="Times New Roman" w:hAnsi="Times New Roman" w:cs="Times New Roman"/>
                <w:noProof/>
              </w:rPr>
              <w:t xml:space="preserve">зербаева Гульжамал </w:t>
            </w:r>
          </w:p>
        </w:tc>
        <w:tc>
          <w:tcPr>
            <w:tcW w:w="3119" w:type="dxa"/>
            <w:tcBorders>
              <w:top w:val="single" w:sz="4" w:space="0" w:color="auto"/>
              <w:left w:val="single" w:sz="4" w:space="0" w:color="auto"/>
              <w:bottom w:val="single" w:sz="4" w:space="0" w:color="auto"/>
              <w:right w:val="single" w:sz="4" w:space="0" w:color="auto"/>
            </w:tcBorders>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«Мектепке дейінгі ұйымдарда блім беру процессін жалпы білім берудің жаңа үлгілік бағдарламасына сәйкес жобала» біліктілік арттыру курсы</w:t>
            </w:r>
          </w:p>
        </w:tc>
        <w:tc>
          <w:tcPr>
            <w:tcW w:w="1134" w:type="dxa"/>
            <w:tcBorders>
              <w:top w:val="single" w:sz="4" w:space="0" w:color="auto"/>
              <w:left w:val="single" w:sz="4" w:space="0" w:color="auto"/>
              <w:bottom w:val="single" w:sz="4" w:space="0" w:color="auto"/>
              <w:right w:val="single" w:sz="4" w:space="0" w:color="auto"/>
            </w:tcBorders>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2018 жыл</w:t>
            </w:r>
          </w:p>
        </w:tc>
        <w:tc>
          <w:tcPr>
            <w:tcW w:w="1418" w:type="dxa"/>
            <w:tcBorders>
              <w:top w:val="single" w:sz="4" w:space="0" w:color="auto"/>
              <w:left w:val="single" w:sz="4" w:space="0" w:color="auto"/>
              <w:bottom w:val="single" w:sz="4" w:space="0" w:color="auto"/>
              <w:right w:val="single" w:sz="4" w:space="0" w:color="auto"/>
            </w:tcBorders>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«Өрлеу-РК» оқу орталығы</w:t>
            </w:r>
          </w:p>
        </w:tc>
        <w:tc>
          <w:tcPr>
            <w:tcW w:w="1275" w:type="dxa"/>
            <w:tcBorders>
              <w:top w:val="single" w:sz="4" w:space="0" w:color="auto"/>
              <w:left w:val="single" w:sz="4" w:space="0" w:color="auto"/>
              <w:bottom w:val="single" w:sz="4" w:space="0" w:color="auto"/>
              <w:right w:val="single" w:sz="4" w:space="0" w:color="auto"/>
            </w:tcBorders>
          </w:tcPr>
          <w:p w:rsidR="000250B7" w:rsidRPr="00713213" w:rsidRDefault="000250B7" w:rsidP="001159AC">
            <w:pPr>
              <w:jc w:val="both"/>
              <w:rPr>
                <w:rFonts w:ascii="Times New Roman" w:hAnsi="Times New Roman" w:cs="Times New Roman"/>
                <w:lang w:val="kk-KZ"/>
              </w:rPr>
            </w:pPr>
            <w:r w:rsidRPr="00713213">
              <w:rPr>
                <w:rFonts w:ascii="Times New Roman" w:hAnsi="Times New Roman" w:cs="Times New Roman"/>
                <w:lang w:val="kk-KZ"/>
              </w:rPr>
              <w:t>36 сағ</w:t>
            </w:r>
          </w:p>
        </w:tc>
        <w:tc>
          <w:tcPr>
            <w:tcW w:w="1207" w:type="dxa"/>
            <w:tcBorders>
              <w:top w:val="single" w:sz="4" w:space="0" w:color="auto"/>
              <w:left w:val="single" w:sz="4" w:space="0" w:color="auto"/>
              <w:bottom w:val="single" w:sz="4" w:space="0" w:color="auto"/>
              <w:right w:val="single" w:sz="4" w:space="0" w:color="auto"/>
            </w:tcBorders>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14 желтоқсан</w:t>
            </w:r>
          </w:p>
        </w:tc>
      </w:tr>
      <w:tr w:rsidR="000250B7" w:rsidRPr="00713213" w:rsidTr="00710467">
        <w:tc>
          <w:tcPr>
            <w:tcW w:w="559" w:type="dxa"/>
            <w:vMerge/>
            <w:tcBorders>
              <w:left w:val="single" w:sz="4" w:space="0" w:color="auto"/>
              <w:right w:val="single" w:sz="4" w:space="0" w:color="auto"/>
            </w:tcBorders>
          </w:tcPr>
          <w:p w:rsidR="000250B7" w:rsidRPr="00713213" w:rsidRDefault="000250B7" w:rsidP="001159AC">
            <w:pPr>
              <w:pStyle w:val="a7"/>
              <w:jc w:val="both"/>
              <w:rPr>
                <w:rFonts w:ascii="Times New Roman" w:hAnsi="Times New Roman" w:cs="Times New Roman"/>
                <w:noProof/>
              </w:rPr>
            </w:pPr>
          </w:p>
        </w:tc>
        <w:tc>
          <w:tcPr>
            <w:tcW w:w="1959" w:type="dxa"/>
            <w:vMerge/>
            <w:tcBorders>
              <w:left w:val="single" w:sz="4" w:space="0" w:color="auto"/>
              <w:right w:val="single" w:sz="4" w:space="0" w:color="auto"/>
            </w:tcBorders>
          </w:tcPr>
          <w:p w:rsidR="000250B7" w:rsidRPr="00713213" w:rsidRDefault="000250B7" w:rsidP="001159AC">
            <w:pPr>
              <w:pStyle w:val="a7"/>
              <w:jc w:val="both"/>
              <w:rPr>
                <w:rFonts w:ascii="Times New Roman" w:hAnsi="Times New Roman" w:cs="Times New Roman"/>
                <w:noProof/>
              </w:rPr>
            </w:pPr>
          </w:p>
        </w:tc>
        <w:tc>
          <w:tcPr>
            <w:tcW w:w="3119" w:type="dxa"/>
            <w:tcBorders>
              <w:top w:val="single" w:sz="4" w:space="0" w:color="auto"/>
              <w:left w:val="single" w:sz="4" w:space="0" w:color="auto"/>
              <w:bottom w:val="single" w:sz="4" w:space="0" w:color="auto"/>
              <w:right w:val="single" w:sz="4" w:space="0" w:color="auto"/>
            </w:tcBorders>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«Педагогтердің цифрлық құзырлығын дамыту» біліктілік арттыру курсы</w:t>
            </w:r>
          </w:p>
        </w:tc>
        <w:tc>
          <w:tcPr>
            <w:tcW w:w="1134" w:type="dxa"/>
            <w:tcBorders>
              <w:top w:val="single" w:sz="4" w:space="0" w:color="auto"/>
              <w:left w:val="single" w:sz="4" w:space="0" w:color="auto"/>
              <w:bottom w:val="single" w:sz="4" w:space="0" w:color="auto"/>
              <w:right w:val="single" w:sz="4" w:space="0" w:color="auto"/>
            </w:tcBorders>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2021 жыл</w:t>
            </w:r>
          </w:p>
        </w:tc>
        <w:tc>
          <w:tcPr>
            <w:tcW w:w="1418" w:type="dxa"/>
            <w:tcBorders>
              <w:top w:val="single" w:sz="4" w:space="0" w:color="auto"/>
              <w:left w:val="single" w:sz="4" w:space="0" w:color="auto"/>
              <w:bottom w:val="single" w:sz="4" w:space="0" w:color="auto"/>
              <w:right w:val="single" w:sz="4" w:space="0" w:color="auto"/>
            </w:tcBorders>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«Өрлеу-РК» оқу орталығы</w:t>
            </w:r>
          </w:p>
        </w:tc>
        <w:tc>
          <w:tcPr>
            <w:tcW w:w="1275" w:type="dxa"/>
            <w:tcBorders>
              <w:top w:val="single" w:sz="4" w:space="0" w:color="auto"/>
              <w:left w:val="single" w:sz="4" w:space="0" w:color="auto"/>
              <w:bottom w:val="single" w:sz="4" w:space="0" w:color="auto"/>
              <w:right w:val="single" w:sz="4" w:space="0" w:color="auto"/>
            </w:tcBorders>
          </w:tcPr>
          <w:p w:rsidR="000250B7" w:rsidRPr="00713213" w:rsidRDefault="000250B7" w:rsidP="001159AC">
            <w:pPr>
              <w:jc w:val="both"/>
              <w:rPr>
                <w:rFonts w:ascii="Times New Roman" w:hAnsi="Times New Roman" w:cs="Times New Roman"/>
                <w:lang w:val="kk-KZ"/>
              </w:rPr>
            </w:pPr>
          </w:p>
        </w:tc>
        <w:tc>
          <w:tcPr>
            <w:tcW w:w="1207" w:type="dxa"/>
            <w:tcBorders>
              <w:top w:val="single" w:sz="4" w:space="0" w:color="auto"/>
              <w:left w:val="single" w:sz="4" w:space="0" w:color="auto"/>
              <w:bottom w:val="single" w:sz="4" w:space="0" w:color="auto"/>
              <w:right w:val="single" w:sz="4" w:space="0" w:color="auto"/>
            </w:tcBorders>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09 қыркүйек</w:t>
            </w:r>
          </w:p>
        </w:tc>
      </w:tr>
      <w:tr w:rsidR="000250B7" w:rsidRPr="00713213" w:rsidTr="00710467">
        <w:tc>
          <w:tcPr>
            <w:tcW w:w="559" w:type="dxa"/>
            <w:vMerge/>
            <w:tcBorders>
              <w:left w:val="single" w:sz="4" w:space="0" w:color="auto"/>
              <w:bottom w:val="single" w:sz="4" w:space="0" w:color="auto"/>
              <w:right w:val="single" w:sz="4" w:space="0" w:color="auto"/>
            </w:tcBorders>
            <w:hideMark/>
          </w:tcPr>
          <w:p w:rsidR="000250B7" w:rsidRPr="00713213" w:rsidRDefault="000250B7" w:rsidP="001159AC">
            <w:pPr>
              <w:pStyle w:val="a7"/>
              <w:jc w:val="both"/>
              <w:rPr>
                <w:rFonts w:ascii="Times New Roman" w:hAnsi="Times New Roman" w:cs="Times New Roman"/>
                <w:noProof/>
              </w:rPr>
            </w:pPr>
          </w:p>
        </w:tc>
        <w:tc>
          <w:tcPr>
            <w:tcW w:w="1959" w:type="dxa"/>
            <w:vMerge/>
            <w:tcBorders>
              <w:left w:val="single" w:sz="4" w:space="0" w:color="auto"/>
              <w:bottom w:val="single" w:sz="4" w:space="0" w:color="auto"/>
              <w:right w:val="single" w:sz="4" w:space="0" w:color="auto"/>
            </w:tcBorders>
            <w:hideMark/>
          </w:tcPr>
          <w:p w:rsidR="000250B7" w:rsidRPr="00713213" w:rsidRDefault="000250B7" w:rsidP="001159AC">
            <w:pPr>
              <w:pStyle w:val="a7"/>
              <w:jc w:val="both"/>
              <w:rPr>
                <w:rFonts w:ascii="Times New Roman" w:hAnsi="Times New Roman" w:cs="Times New Roman"/>
                <w:noProof/>
              </w:rPr>
            </w:pPr>
          </w:p>
        </w:tc>
        <w:tc>
          <w:tcPr>
            <w:tcW w:w="3119" w:type="dxa"/>
            <w:tcBorders>
              <w:top w:val="single" w:sz="4" w:space="0" w:color="auto"/>
              <w:left w:val="single" w:sz="4" w:space="0" w:color="auto"/>
              <w:bottom w:val="single" w:sz="4" w:space="0" w:color="auto"/>
              <w:right w:val="single" w:sz="4" w:space="0" w:color="auto"/>
            </w:tcBorders>
            <w:hideMark/>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«Мектепке дейінгі тәрбие мен оқыту» кәсібі бойынша қайта даярлау курсы</w:t>
            </w:r>
          </w:p>
        </w:tc>
        <w:tc>
          <w:tcPr>
            <w:tcW w:w="1134" w:type="dxa"/>
            <w:tcBorders>
              <w:top w:val="single" w:sz="4" w:space="0" w:color="auto"/>
              <w:left w:val="single" w:sz="4" w:space="0" w:color="auto"/>
              <w:bottom w:val="single" w:sz="4" w:space="0" w:color="auto"/>
              <w:right w:val="single" w:sz="4" w:space="0" w:color="auto"/>
            </w:tcBorders>
            <w:hideMark/>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Астана</w:t>
            </w:r>
          </w:p>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2023жыл</w:t>
            </w:r>
          </w:p>
        </w:tc>
        <w:tc>
          <w:tcPr>
            <w:tcW w:w="1418" w:type="dxa"/>
            <w:tcBorders>
              <w:top w:val="single" w:sz="4" w:space="0" w:color="auto"/>
              <w:left w:val="single" w:sz="4" w:space="0" w:color="auto"/>
              <w:bottom w:val="single" w:sz="4" w:space="0" w:color="auto"/>
              <w:right w:val="single" w:sz="4" w:space="0" w:color="auto"/>
            </w:tcBorders>
            <w:hideMark/>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«АGZHAN» ғылыми білім беру орталығы</w:t>
            </w:r>
          </w:p>
        </w:tc>
        <w:tc>
          <w:tcPr>
            <w:tcW w:w="1275" w:type="dxa"/>
            <w:tcBorders>
              <w:top w:val="single" w:sz="4" w:space="0" w:color="auto"/>
              <w:left w:val="single" w:sz="4" w:space="0" w:color="auto"/>
              <w:bottom w:val="single" w:sz="4" w:space="0" w:color="auto"/>
              <w:right w:val="single" w:sz="4" w:space="0" w:color="auto"/>
            </w:tcBorders>
            <w:hideMark/>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512 сағ</w:t>
            </w:r>
          </w:p>
        </w:tc>
        <w:tc>
          <w:tcPr>
            <w:tcW w:w="1207" w:type="dxa"/>
            <w:tcBorders>
              <w:top w:val="single" w:sz="4" w:space="0" w:color="auto"/>
              <w:left w:val="single" w:sz="4" w:space="0" w:color="auto"/>
              <w:bottom w:val="single" w:sz="4" w:space="0" w:color="auto"/>
              <w:right w:val="single" w:sz="4" w:space="0" w:color="auto"/>
            </w:tcBorders>
            <w:hideMark/>
          </w:tcPr>
          <w:p w:rsidR="000250B7" w:rsidRPr="00713213" w:rsidRDefault="000250B7" w:rsidP="001159AC">
            <w:pPr>
              <w:pStyle w:val="a7"/>
              <w:jc w:val="both"/>
              <w:rPr>
                <w:rFonts w:ascii="Times New Roman" w:hAnsi="Times New Roman" w:cs="Times New Roman"/>
                <w:noProof/>
              </w:rPr>
            </w:pPr>
            <w:r w:rsidRPr="00713213">
              <w:rPr>
                <w:rFonts w:ascii="Times New Roman" w:hAnsi="Times New Roman" w:cs="Times New Roman"/>
                <w:noProof/>
              </w:rPr>
              <w:t>28.02</w:t>
            </w:r>
          </w:p>
        </w:tc>
      </w:tr>
    </w:tbl>
    <w:p w:rsidR="00713213" w:rsidRPr="00713213" w:rsidRDefault="00713213" w:rsidP="001159AC">
      <w:pPr>
        <w:jc w:val="both"/>
        <w:rPr>
          <w:rFonts w:ascii="Times New Roman" w:hAnsi="Times New Roman" w:cs="Times New Roman"/>
          <w:sz w:val="28"/>
          <w:szCs w:val="28"/>
          <w:lang w:val="kk-KZ"/>
        </w:rPr>
      </w:pPr>
    </w:p>
    <w:p w:rsidR="000D783B" w:rsidRPr="000D783B" w:rsidRDefault="000D783B" w:rsidP="001159AC">
      <w:pPr>
        <w:jc w:val="both"/>
        <w:rPr>
          <w:rFonts w:ascii="Times New Roman" w:hAnsi="Times New Roman" w:cs="Times New Roman"/>
          <w:color w:val="000000"/>
          <w:sz w:val="28"/>
          <w:szCs w:val="28"/>
          <w:lang w:val="kk-KZ"/>
        </w:rPr>
      </w:pPr>
      <w:r w:rsidRPr="000D783B">
        <w:rPr>
          <w:rFonts w:ascii="Times New Roman" w:hAnsi="Times New Roman" w:cs="Times New Roman"/>
          <w:color w:val="000000"/>
          <w:sz w:val="28"/>
          <w:szCs w:val="28"/>
          <w:lang w:val="kk-KZ"/>
        </w:rPr>
        <w:t xml:space="preserve">Тәрбиешілердің </w:t>
      </w:r>
      <w:r w:rsidRPr="000D783B">
        <w:rPr>
          <w:rFonts w:ascii="Times New Roman" w:hAnsi="Times New Roman" w:cs="Times New Roman"/>
          <w:iCs/>
          <w:sz w:val="28"/>
          <w:szCs w:val="28"/>
          <w:lang w:val="kk-KZ"/>
        </w:rPr>
        <w:t>біліктілікті арттыру курстары бойынша соңғы 3 жылдағы ақпарат</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620"/>
        <w:gridCol w:w="2687"/>
        <w:gridCol w:w="1620"/>
        <w:gridCol w:w="1085"/>
      </w:tblGrid>
      <w:tr w:rsidR="000D783B" w:rsidRPr="000D783B" w:rsidTr="00D562A7">
        <w:trPr>
          <w:jc w:val="center"/>
        </w:trPr>
        <w:tc>
          <w:tcPr>
            <w:tcW w:w="1908"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spacing w:after="60" w:line="300" w:lineRule="atLeast"/>
              <w:ind w:right="-1"/>
              <w:jc w:val="both"/>
              <w:rPr>
                <w:rFonts w:ascii="Times New Roman" w:hAnsi="Times New Roman" w:cs="Times New Roman"/>
                <w:iCs/>
                <w:sz w:val="28"/>
                <w:szCs w:val="28"/>
                <w:lang w:val="kk-KZ"/>
              </w:rPr>
            </w:pPr>
            <w:r w:rsidRPr="000D783B">
              <w:rPr>
                <w:rFonts w:ascii="Times New Roman" w:hAnsi="Times New Roman" w:cs="Times New Roman"/>
                <w:iCs/>
                <w:sz w:val="28"/>
                <w:szCs w:val="28"/>
                <w:lang w:val="kk-KZ"/>
              </w:rPr>
              <w:t>Курсты өткен оқу жылдары</w:t>
            </w:r>
          </w:p>
        </w:tc>
        <w:tc>
          <w:tcPr>
            <w:tcW w:w="2620"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spacing w:after="60" w:line="300" w:lineRule="atLeast"/>
              <w:ind w:right="-1"/>
              <w:jc w:val="both"/>
              <w:rPr>
                <w:rFonts w:ascii="Times New Roman" w:hAnsi="Times New Roman" w:cs="Times New Roman"/>
                <w:iCs/>
                <w:sz w:val="28"/>
                <w:szCs w:val="28"/>
                <w:lang w:val="kk-KZ"/>
              </w:rPr>
            </w:pPr>
            <w:r w:rsidRPr="000D783B">
              <w:rPr>
                <w:rFonts w:ascii="Times New Roman" w:hAnsi="Times New Roman" w:cs="Times New Roman"/>
                <w:iCs/>
                <w:sz w:val="28"/>
                <w:szCs w:val="28"/>
                <w:lang w:val="kk-KZ"/>
              </w:rPr>
              <w:t>Біліктілікті арттыру курстарын қайта даярлауда өткендер саны</w:t>
            </w:r>
          </w:p>
        </w:tc>
        <w:tc>
          <w:tcPr>
            <w:tcW w:w="2687"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spacing w:after="60" w:line="300" w:lineRule="atLeast"/>
              <w:ind w:right="-1"/>
              <w:jc w:val="both"/>
              <w:rPr>
                <w:rFonts w:ascii="Times New Roman" w:hAnsi="Times New Roman" w:cs="Times New Roman"/>
                <w:iCs/>
                <w:sz w:val="28"/>
                <w:szCs w:val="28"/>
                <w:lang w:val="kk-KZ"/>
              </w:rPr>
            </w:pPr>
            <w:r w:rsidRPr="000D783B">
              <w:rPr>
                <w:rFonts w:ascii="Times New Roman" w:hAnsi="Times New Roman" w:cs="Times New Roman"/>
                <w:iCs/>
                <w:sz w:val="28"/>
                <w:szCs w:val="28"/>
                <w:lang w:val="kk-KZ"/>
              </w:rPr>
              <w:t>Жаңартылған білім беру мазмұнындағы курстар</w:t>
            </w:r>
          </w:p>
        </w:tc>
        <w:tc>
          <w:tcPr>
            <w:tcW w:w="1620"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spacing w:after="60" w:line="300" w:lineRule="atLeast"/>
              <w:ind w:right="-1"/>
              <w:jc w:val="both"/>
              <w:rPr>
                <w:rFonts w:ascii="Times New Roman" w:hAnsi="Times New Roman" w:cs="Times New Roman"/>
                <w:iCs/>
                <w:sz w:val="28"/>
                <w:szCs w:val="28"/>
                <w:lang w:val="kk-KZ"/>
              </w:rPr>
            </w:pPr>
            <w:r w:rsidRPr="000D783B">
              <w:rPr>
                <w:rFonts w:ascii="Times New Roman" w:hAnsi="Times New Roman" w:cs="Times New Roman"/>
                <w:iCs/>
                <w:sz w:val="28"/>
                <w:szCs w:val="28"/>
                <w:lang w:val="kk-KZ"/>
              </w:rPr>
              <w:t>Цифрлық құзіреттілік</w:t>
            </w:r>
          </w:p>
        </w:tc>
        <w:tc>
          <w:tcPr>
            <w:tcW w:w="1085"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spacing w:after="60" w:line="300" w:lineRule="atLeast"/>
              <w:ind w:right="-1"/>
              <w:jc w:val="both"/>
              <w:rPr>
                <w:rFonts w:ascii="Times New Roman" w:hAnsi="Times New Roman" w:cs="Times New Roman"/>
                <w:iCs/>
                <w:sz w:val="28"/>
                <w:szCs w:val="28"/>
                <w:lang w:val="kk-KZ"/>
              </w:rPr>
            </w:pPr>
            <w:r w:rsidRPr="000D783B">
              <w:rPr>
                <w:rFonts w:ascii="Times New Roman" w:hAnsi="Times New Roman" w:cs="Times New Roman"/>
                <w:iCs/>
                <w:sz w:val="28"/>
                <w:szCs w:val="28"/>
                <w:lang w:val="kk-KZ"/>
              </w:rPr>
              <w:t>Жалпы жиыны</w:t>
            </w:r>
          </w:p>
        </w:tc>
      </w:tr>
      <w:tr w:rsidR="000D783B" w:rsidRPr="000D783B" w:rsidTr="00D562A7">
        <w:trPr>
          <w:jc w:val="center"/>
        </w:trPr>
        <w:tc>
          <w:tcPr>
            <w:tcW w:w="1908"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spacing w:after="160" w:line="256" w:lineRule="auto"/>
              <w:ind w:right="-1"/>
              <w:jc w:val="both"/>
              <w:rPr>
                <w:rFonts w:ascii="Times New Roman" w:hAnsi="Times New Roman" w:cs="Times New Roman"/>
                <w:iCs/>
                <w:sz w:val="28"/>
                <w:szCs w:val="28"/>
                <w:lang w:val="en-US"/>
              </w:rPr>
            </w:pPr>
            <w:r w:rsidRPr="000D783B">
              <w:rPr>
                <w:rFonts w:ascii="Times New Roman" w:hAnsi="Times New Roman" w:cs="Times New Roman"/>
                <w:iCs/>
                <w:sz w:val="28"/>
                <w:szCs w:val="28"/>
              </w:rPr>
              <w:t>2020-2021</w:t>
            </w:r>
          </w:p>
        </w:tc>
        <w:tc>
          <w:tcPr>
            <w:tcW w:w="2620"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spacing w:after="160" w:line="256" w:lineRule="auto"/>
              <w:ind w:right="-1"/>
              <w:jc w:val="both"/>
              <w:rPr>
                <w:rFonts w:ascii="Times New Roman" w:hAnsi="Times New Roman" w:cs="Times New Roman"/>
                <w:iCs/>
                <w:sz w:val="28"/>
                <w:szCs w:val="28"/>
                <w:lang w:val="kk-KZ"/>
              </w:rPr>
            </w:pPr>
            <w:r>
              <w:rPr>
                <w:rFonts w:ascii="Times New Roman" w:hAnsi="Times New Roman" w:cs="Times New Roman"/>
                <w:iCs/>
                <w:sz w:val="28"/>
                <w:szCs w:val="28"/>
                <w:lang w:val="kk-KZ"/>
              </w:rPr>
              <w:t>0</w:t>
            </w:r>
          </w:p>
        </w:tc>
        <w:tc>
          <w:tcPr>
            <w:tcW w:w="2687"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spacing w:after="160" w:line="256" w:lineRule="auto"/>
              <w:ind w:right="-1"/>
              <w:jc w:val="both"/>
              <w:rPr>
                <w:rFonts w:ascii="Times New Roman" w:hAnsi="Times New Roman" w:cs="Times New Roman"/>
                <w:iCs/>
                <w:sz w:val="28"/>
                <w:szCs w:val="28"/>
                <w:lang w:val="kk-KZ"/>
              </w:rPr>
            </w:pPr>
            <w:r>
              <w:rPr>
                <w:rFonts w:ascii="Times New Roman" w:hAnsi="Times New Roman" w:cs="Times New Roman"/>
                <w:iCs/>
                <w:sz w:val="28"/>
                <w:szCs w:val="28"/>
                <w:lang w:val="kk-KZ"/>
              </w:rPr>
              <w:t>2</w:t>
            </w:r>
          </w:p>
        </w:tc>
        <w:tc>
          <w:tcPr>
            <w:tcW w:w="1620"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spacing w:after="160" w:line="256" w:lineRule="auto"/>
              <w:ind w:right="-1"/>
              <w:jc w:val="both"/>
              <w:rPr>
                <w:rFonts w:ascii="Times New Roman" w:hAnsi="Times New Roman" w:cs="Times New Roman"/>
                <w:iCs/>
                <w:sz w:val="28"/>
                <w:szCs w:val="28"/>
                <w:lang w:val="kk-KZ"/>
              </w:rPr>
            </w:pPr>
            <w:r w:rsidRPr="000D783B">
              <w:rPr>
                <w:rFonts w:ascii="Times New Roman" w:hAnsi="Times New Roman" w:cs="Times New Roman"/>
                <w:iCs/>
                <w:sz w:val="28"/>
                <w:szCs w:val="28"/>
                <w:lang w:val="kk-KZ"/>
              </w:rPr>
              <w:t>0</w:t>
            </w:r>
          </w:p>
        </w:tc>
        <w:tc>
          <w:tcPr>
            <w:tcW w:w="1085" w:type="dxa"/>
            <w:tcBorders>
              <w:top w:val="single" w:sz="4" w:space="0" w:color="auto"/>
              <w:left w:val="single" w:sz="4" w:space="0" w:color="auto"/>
              <w:bottom w:val="single" w:sz="4" w:space="0" w:color="auto"/>
              <w:right w:val="single" w:sz="4" w:space="0" w:color="auto"/>
            </w:tcBorders>
          </w:tcPr>
          <w:p w:rsidR="000D783B" w:rsidRPr="000D783B" w:rsidRDefault="000D783B" w:rsidP="001159AC">
            <w:pPr>
              <w:spacing w:after="160" w:line="256" w:lineRule="auto"/>
              <w:ind w:right="-1"/>
              <w:jc w:val="both"/>
              <w:rPr>
                <w:rFonts w:ascii="Times New Roman" w:hAnsi="Times New Roman" w:cs="Times New Roman"/>
                <w:iCs/>
                <w:sz w:val="28"/>
                <w:szCs w:val="28"/>
              </w:rPr>
            </w:pPr>
            <w:r>
              <w:rPr>
                <w:rFonts w:ascii="Times New Roman" w:hAnsi="Times New Roman" w:cs="Times New Roman"/>
                <w:iCs/>
                <w:sz w:val="28"/>
                <w:szCs w:val="28"/>
              </w:rPr>
              <w:t>2</w:t>
            </w:r>
          </w:p>
        </w:tc>
      </w:tr>
      <w:tr w:rsidR="000D783B" w:rsidRPr="000D783B" w:rsidTr="00D562A7">
        <w:trPr>
          <w:trHeight w:val="349"/>
          <w:jc w:val="center"/>
        </w:trPr>
        <w:tc>
          <w:tcPr>
            <w:tcW w:w="1908"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spacing w:after="160" w:line="256" w:lineRule="auto"/>
              <w:ind w:right="-1"/>
              <w:jc w:val="both"/>
              <w:rPr>
                <w:rFonts w:ascii="Times New Roman" w:hAnsi="Times New Roman" w:cs="Times New Roman"/>
                <w:iCs/>
                <w:sz w:val="28"/>
                <w:szCs w:val="28"/>
                <w:lang w:val="kk-KZ"/>
              </w:rPr>
            </w:pPr>
            <w:r w:rsidRPr="000D783B">
              <w:rPr>
                <w:rFonts w:ascii="Times New Roman" w:hAnsi="Times New Roman" w:cs="Times New Roman"/>
                <w:iCs/>
                <w:sz w:val="28"/>
                <w:szCs w:val="28"/>
              </w:rPr>
              <w:t>2021-2022</w:t>
            </w:r>
          </w:p>
        </w:tc>
        <w:tc>
          <w:tcPr>
            <w:tcW w:w="2620"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spacing w:after="160" w:line="256" w:lineRule="auto"/>
              <w:ind w:right="-1"/>
              <w:jc w:val="both"/>
              <w:rPr>
                <w:rFonts w:ascii="Times New Roman" w:hAnsi="Times New Roman" w:cs="Times New Roman"/>
                <w:iCs/>
                <w:sz w:val="28"/>
                <w:szCs w:val="28"/>
                <w:lang w:val="kk-KZ"/>
              </w:rPr>
            </w:pPr>
            <w:r w:rsidRPr="000D783B">
              <w:rPr>
                <w:rFonts w:ascii="Times New Roman" w:hAnsi="Times New Roman" w:cs="Times New Roman"/>
                <w:iCs/>
                <w:sz w:val="28"/>
                <w:szCs w:val="28"/>
                <w:lang w:val="kk-KZ"/>
              </w:rPr>
              <w:t>0</w:t>
            </w:r>
          </w:p>
        </w:tc>
        <w:tc>
          <w:tcPr>
            <w:tcW w:w="2687"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spacing w:after="160" w:line="256" w:lineRule="auto"/>
              <w:ind w:right="-1"/>
              <w:jc w:val="both"/>
              <w:rPr>
                <w:rFonts w:ascii="Times New Roman" w:hAnsi="Times New Roman" w:cs="Times New Roman"/>
                <w:iCs/>
                <w:sz w:val="28"/>
                <w:szCs w:val="28"/>
                <w:lang w:val="kk-KZ"/>
              </w:rPr>
            </w:pPr>
            <w:r w:rsidRPr="000D783B">
              <w:rPr>
                <w:rFonts w:ascii="Times New Roman" w:hAnsi="Times New Roman" w:cs="Times New Roman"/>
                <w:iCs/>
                <w:sz w:val="28"/>
                <w:szCs w:val="28"/>
                <w:lang w:val="kk-KZ"/>
              </w:rPr>
              <w:t>0</w:t>
            </w:r>
          </w:p>
        </w:tc>
        <w:tc>
          <w:tcPr>
            <w:tcW w:w="1620"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spacing w:after="160" w:line="256" w:lineRule="auto"/>
              <w:ind w:right="-1"/>
              <w:jc w:val="both"/>
              <w:rPr>
                <w:rFonts w:ascii="Times New Roman" w:hAnsi="Times New Roman" w:cs="Times New Roman"/>
                <w:iCs/>
                <w:sz w:val="28"/>
                <w:szCs w:val="28"/>
                <w:lang w:val="kk-KZ"/>
              </w:rPr>
            </w:pPr>
            <w:r>
              <w:rPr>
                <w:rFonts w:ascii="Times New Roman" w:hAnsi="Times New Roman" w:cs="Times New Roman"/>
                <w:iCs/>
                <w:sz w:val="28"/>
                <w:szCs w:val="28"/>
                <w:lang w:val="kk-KZ"/>
              </w:rPr>
              <w:t>2</w:t>
            </w:r>
          </w:p>
        </w:tc>
        <w:tc>
          <w:tcPr>
            <w:tcW w:w="1085" w:type="dxa"/>
            <w:tcBorders>
              <w:top w:val="single" w:sz="4" w:space="0" w:color="auto"/>
              <w:left w:val="single" w:sz="4" w:space="0" w:color="auto"/>
              <w:bottom w:val="single" w:sz="4" w:space="0" w:color="auto"/>
              <w:right w:val="single" w:sz="4" w:space="0" w:color="auto"/>
            </w:tcBorders>
          </w:tcPr>
          <w:p w:rsidR="000D783B" w:rsidRPr="000D783B" w:rsidRDefault="000D783B" w:rsidP="001159AC">
            <w:pPr>
              <w:spacing w:after="160" w:line="256" w:lineRule="auto"/>
              <w:ind w:right="-1"/>
              <w:jc w:val="both"/>
              <w:rPr>
                <w:rFonts w:ascii="Times New Roman" w:hAnsi="Times New Roman" w:cs="Times New Roman"/>
                <w:iCs/>
                <w:sz w:val="28"/>
                <w:szCs w:val="28"/>
              </w:rPr>
            </w:pPr>
            <w:r>
              <w:rPr>
                <w:rFonts w:ascii="Times New Roman" w:hAnsi="Times New Roman" w:cs="Times New Roman"/>
                <w:iCs/>
                <w:sz w:val="28"/>
                <w:szCs w:val="28"/>
              </w:rPr>
              <w:t>2</w:t>
            </w:r>
          </w:p>
        </w:tc>
      </w:tr>
      <w:tr w:rsidR="000D783B" w:rsidRPr="000D783B" w:rsidTr="00D562A7">
        <w:trPr>
          <w:trHeight w:val="284"/>
          <w:jc w:val="center"/>
        </w:trPr>
        <w:tc>
          <w:tcPr>
            <w:tcW w:w="1908"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spacing w:after="160" w:line="256" w:lineRule="auto"/>
              <w:ind w:right="-1"/>
              <w:jc w:val="both"/>
              <w:rPr>
                <w:rFonts w:ascii="Times New Roman" w:hAnsi="Times New Roman" w:cs="Times New Roman"/>
                <w:iCs/>
                <w:sz w:val="28"/>
                <w:szCs w:val="28"/>
                <w:lang w:val="en-US"/>
              </w:rPr>
            </w:pPr>
            <w:r w:rsidRPr="000D783B">
              <w:rPr>
                <w:rFonts w:ascii="Times New Roman" w:hAnsi="Times New Roman" w:cs="Times New Roman"/>
                <w:iCs/>
                <w:sz w:val="28"/>
                <w:szCs w:val="28"/>
              </w:rPr>
              <w:t>2022-2023</w:t>
            </w:r>
          </w:p>
        </w:tc>
        <w:tc>
          <w:tcPr>
            <w:tcW w:w="2620"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spacing w:after="160" w:line="256" w:lineRule="auto"/>
              <w:ind w:right="-1"/>
              <w:jc w:val="both"/>
              <w:rPr>
                <w:rFonts w:ascii="Times New Roman" w:hAnsi="Times New Roman" w:cs="Times New Roman"/>
                <w:iCs/>
                <w:sz w:val="28"/>
                <w:szCs w:val="28"/>
              </w:rPr>
            </w:pPr>
            <w:r>
              <w:rPr>
                <w:rFonts w:ascii="Times New Roman" w:hAnsi="Times New Roman" w:cs="Times New Roman"/>
                <w:iCs/>
                <w:sz w:val="28"/>
                <w:szCs w:val="28"/>
              </w:rPr>
              <w:t>1</w:t>
            </w:r>
          </w:p>
        </w:tc>
        <w:tc>
          <w:tcPr>
            <w:tcW w:w="2687"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spacing w:after="160" w:line="256" w:lineRule="auto"/>
              <w:ind w:right="-1"/>
              <w:jc w:val="both"/>
              <w:rPr>
                <w:rFonts w:ascii="Times New Roman" w:hAnsi="Times New Roman" w:cs="Times New Roman"/>
                <w:iCs/>
                <w:sz w:val="28"/>
                <w:szCs w:val="28"/>
                <w:lang w:val="kk-KZ"/>
              </w:rPr>
            </w:pPr>
            <w:r>
              <w:rPr>
                <w:rFonts w:ascii="Times New Roman" w:hAnsi="Times New Roman" w:cs="Times New Roman"/>
                <w:iCs/>
                <w:sz w:val="28"/>
                <w:szCs w:val="28"/>
                <w:lang w:val="kk-KZ"/>
              </w:rPr>
              <w:t>0</w:t>
            </w:r>
          </w:p>
        </w:tc>
        <w:tc>
          <w:tcPr>
            <w:tcW w:w="1620"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spacing w:after="160" w:line="256" w:lineRule="auto"/>
              <w:ind w:right="-1"/>
              <w:jc w:val="both"/>
              <w:rPr>
                <w:rFonts w:ascii="Times New Roman" w:hAnsi="Times New Roman" w:cs="Times New Roman"/>
                <w:iCs/>
                <w:sz w:val="28"/>
                <w:szCs w:val="28"/>
                <w:lang w:val="en-US"/>
              </w:rPr>
            </w:pPr>
            <w:r w:rsidRPr="000D783B">
              <w:rPr>
                <w:rFonts w:ascii="Times New Roman" w:hAnsi="Times New Roman" w:cs="Times New Roman"/>
                <w:iCs/>
                <w:sz w:val="28"/>
                <w:szCs w:val="28"/>
              </w:rPr>
              <w:t>0</w:t>
            </w:r>
          </w:p>
        </w:tc>
        <w:tc>
          <w:tcPr>
            <w:tcW w:w="1085" w:type="dxa"/>
            <w:tcBorders>
              <w:top w:val="single" w:sz="4" w:space="0" w:color="auto"/>
              <w:left w:val="single" w:sz="4" w:space="0" w:color="auto"/>
              <w:bottom w:val="single" w:sz="4" w:space="0" w:color="auto"/>
              <w:right w:val="single" w:sz="4" w:space="0" w:color="auto"/>
            </w:tcBorders>
          </w:tcPr>
          <w:p w:rsidR="000D783B" w:rsidRPr="000D783B" w:rsidRDefault="000D783B" w:rsidP="001159AC">
            <w:pPr>
              <w:spacing w:after="160" w:line="256" w:lineRule="auto"/>
              <w:ind w:right="-1"/>
              <w:jc w:val="both"/>
              <w:rPr>
                <w:rFonts w:ascii="Times New Roman" w:hAnsi="Times New Roman" w:cs="Times New Roman"/>
                <w:iCs/>
                <w:sz w:val="28"/>
                <w:szCs w:val="28"/>
              </w:rPr>
            </w:pPr>
            <w:r>
              <w:rPr>
                <w:rFonts w:ascii="Times New Roman" w:hAnsi="Times New Roman" w:cs="Times New Roman"/>
                <w:iCs/>
                <w:sz w:val="28"/>
                <w:szCs w:val="28"/>
              </w:rPr>
              <w:t>1</w:t>
            </w:r>
          </w:p>
        </w:tc>
      </w:tr>
      <w:tr w:rsidR="000D783B" w:rsidRPr="000D783B" w:rsidTr="00D562A7">
        <w:trPr>
          <w:jc w:val="center"/>
        </w:trPr>
        <w:tc>
          <w:tcPr>
            <w:tcW w:w="1908"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spacing w:after="60" w:line="300" w:lineRule="atLeast"/>
              <w:ind w:right="-1"/>
              <w:jc w:val="both"/>
              <w:rPr>
                <w:rFonts w:ascii="Times New Roman" w:hAnsi="Times New Roman" w:cs="Times New Roman"/>
                <w:b/>
                <w:iCs/>
                <w:sz w:val="28"/>
                <w:szCs w:val="28"/>
                <w:lang w:val="kk-KZ"/>
              </w:rPr>
            </w:pPr>
            <w:r w:rsidRPr="000D783B">
              <w:rPr>
                <w:rFonts w:ascii="Times New Roman" w:hAnsi="Times New Roman" w:cs="Times New Roman"/>
                <w:b/>
                <w:iCs/>
                <w:sz w:val="28"/>
                <w:szCs w:val="28"/>
                <w:lang w:val="kk-KZ"/>
              </w:rPr>
              <w:t>Жалпы</w:t>
            </w:r>
          </w:p>
        </w:tc>
        <w:tc>
          <w:tcPr>
            <w:tcW w:w="2620"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spacing w:after="60" w:line="300" w:lineRule="atLeast"/>
              <w:ind w:right="-1"/>
              <w:jc w:val="both"/>
              <w:rPr>
                <w:rFonts w:ascii="Times New Roman" w:hAnsi="Times New Roman" w:cs="Times New Roman"/>
                <w:b/>
                <w:iCs/>
                <w:sz w:val="28"/>
                <w:szCs w:val="28"/>
                <w:lang w:val="kk-KZ"/>
              </w:rPr>
            </w:pPr>
            <w:r>
              <w:rPr>
                <w:rFonts w:ascii="Times New Roman" w:hAnsi="Times New Roman" w:cs="Times New Roman"/>
                <w:b/>
                <w:iCs/>
                <w:sz w:val="28"/>
                <w:szCs w:val="28"/>
                <w:lang w:val="kk-KZ"/>
              </w:rPr>
              <w:t>1</w:t>
            </w:r>
          </w:p>
        </w:tc>
        <w:tc>
          <w:tcPr>
            <w:tcW w:w="2687"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spacing w:after="60" w:line="300" w:lineRule="atLeast"/>
              <w:ind w:right="-1"/>
              <w:jc w:val="both"/>
              <w:rPr>
                <w:rFonts w:ascii="Times New Roman" w:hAnsi="Times New Roman" w:cs="Times New Roman"/>
                <w:b/>
                <w:iCs/>
                <w:sz w:val="28"/>
                <w:szCs w:val="28"/>
                <w:lang w:val="kk-KZ"/>
              </w:rPr>
            </w:pPr>
            <w:r>
              <w:rPr>
                <w:rFonts w:ascii="Times New Roman" w:hAnsi="Times New Roman" w:cs="Times New Roman"/>
                <w:b/>
                <w:iCs/>
                <w:sz w:val="28"/>
                <w:szCs w:val="28"/>
                <w:lang w:val="kk-KZ"/>
              </w:rPr>
              <w:t>2</w:t>
            </w:r>
          </w:p>
        </w:tc>
        <w:tc>
          <w:tcPr>
            <w:tcW w:w="1620"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spacing w:after="60" w:line="300" w:lineRule="atLeast"/>
              <w:ind w:right="-1"/>
              <w:jc w:val="both"/>
              <w:rPr>
                <w:rFonts w:ascii="Times New Roman" w:hAnsi="Times New Roman" w:cs="Times New Roman"/>
                <w:b/>
                <w:iCs/>
                <w:sz w:val="28"/>
                <w:szCs w:val="28"/>
                <w:lang w:val="kk-KZ"/>
              </w:rPr>
            </w:pPr>
            <w:r>
              <w:rPr>
                <w:rFonts w:ascii="Times New Roman" w:hAnsi="Times New Roman" w:cs="Times New Roman"/>
                <w:b/>
                <w:iCs/>
                <w:sz w:val="28"/>
                <w:szCs w:val="28"/>
                <w:lang w:val="kk-KZ"/>
              </w:rPr>
              <w:t>2</w:t>
            </w:r>
          </w:p>
        </w:tc>
        <w:tc>
          <w:tcPr>
            <w:tcW w:w="1085" w:type="dxa"/>
            <w:tcBorders>
              <w:top w:val="single" w:sz="4" w:space="0" w:color="auto"/>
              <w:left w:val="single" w:sz="4" w:space="0" w:color="auto"/>
              <w:bottom w:val="single" w:sz="4" w:space="0" w:color="auto"/>
              <w:right w:val="single" w:sz="4" w:space="0" w:color="auto"/>
            </w:tcBorders>
          </w:tcPr>
          <w:p w:rsidR="000D783B" w:rsidRPr="000D783B" w:rsidRDefault="000D783B" w:rsidP="001159AC">
            <w:pPr>
              <w:spacing w:after="60" w:line="300" w:lineRule="atLeast"/>
              <w:ind w:right="-1"/>
              <w:jc w:val="both"/>
              <w:rPr>
                <w:rFonts w:ascii="Times New Roman" w:hAnsi="Times New Roman" w:cs="Times New Roman"/>
                <w:b/>
                <w:iCs/>
                <w:sz w:val="28"/>
                <w:szCs w:val="28"/>
              </w:rPr>
            </w:pPr>
            <w:r>
              <w:rPr>
                <w:rFonts w:ascii="Times New Roman" w:hAnsi="Times New Roman" w:cs="Times New Roman"/>
                <w:b/>
                <w:iCs/>
                <w:sz w:val="28"/>
                <w:szCs w:val="28"/>
              </w:rPr>
              <w:t>5</w:t>
            </w:r>
          </w:p>
        </w:tc>
      </w:tr>
    </w:tbl>
    <w:p w:rsidR="000D783B" w:rsidRPr="004D77D6" w:rsidRDefault="000D783B" w:rsidP="001159AC">
      <w:pPr>
        <w:jc w:val="both"/>
        <w:rPr>
          <w:sz w:val="28"/>
          <w:szCs w:val="28"/>
          <w:lang w:val="kk-KZ"/>
        </w:rPr>
      </w:pPr>
      <w:r w:rsidRPr="004D77D6">
        <w:rPr>
          <w:sz w:val="28"/>
          <w:szCs w:val="28"/>
          <w:lang w:val="kk-KZ"/>
        </w:rPr>
        <w:t xml:space="preserve">     </w:t>
      </w:r>
    </w:p>
    <w:p w:rsidR="000D783B" w:rsidRPr="000D783B" w:rsidRDefault="000D783B" w:rsidP="001159AC">
      <w:pPr>
        <w:spacing w:after="0"/>
        <w:jc w:val="both"/>
        <w:rPr>
          <w:rFonts w:ascii="Times New Roman" w:hAnsi="Times New Roman" w:cs="Times New Roman"/>
          <w:sz w:val="28"/>
          <w:szCs w:val="28"/>
          <w:lang w:val="kk-KZ"/>
        </w:rPr>
      </w:pPr>
      <w:r w:rsidRPr="004D77D6">
        <w:rPr>
          <w:sz w:val="28"/>
          <w:szCs w:val="28"/>
          <w:lang w:val="kk-KZ"/>
        </w:rPr>
        <w:t xml:space="preserve"> </w:t>
      </w:r>
      <w:r w:rsidRPr="000D783B">
        <w:rPr>
          <w:rFonts w:ascii="Times New Roman" w:hAnsi="Times New Roman" w:cs="Times New Roman"/>
          <w:sz w:val="28"/>
          <w:szCs w:val="28"/>
          <w:lang w:val="kk-KZ"/>
        </w:rPr>
        <w:t>Қорытынды:</w:t>
      </w:r>
    </w:p>
    <w:p w:rsidR="000D783B" w:rsidRPr="000D783B" w:rsidRDefault="000D783B" w:rsidP="001159A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2020-2021 оқу жылында   1</w:t>
      </w:r>
      <w:r w:rsidRPr="000D783B">
        <w:rPr>
          <w:rFonts w:ascii="Times New Roman" w:hAnsi="Times New Roman" w:cs="Times New Roman"/>
          <w:sz w:val="28"/>
          <w:szCs w:val="28"/>
          <w:lang w:val="kk-KZ"/>
        </w:rPr>
        <w:t xml:space="preserve"> тәрбиеші, яғни  курстан тәрбиешілердің  50%  өтті.</w:t>
      </w:r>
    </w:p>
    <w:p w:rsidR="000D783B" w:rsidRPr="000D783B" w:rsidRDefault="000D783B" w:rsidP="001159AC">
      <w:pPr>
        <w:spacing w:after="0"/>
        <w:jc w:val="both"/>
        <w:rPr>
          <w:rFonts w:ascii="Times New Roman" w:hAnsi="Times New Roman" w:cs="Times New Roman"/>
          <w:sz w:val="28"/>
          <w:szCs w:val="28"/>
          <w:lang w:val="kk-KZ"/>
        </w:rPr>
      </w:pPr>
      <w:r w:rsidRPr="000D783B">
        <w:rPr>
          <w:rFonts w:ascii="Times New Roman" w:hAnsi="Times New Roman" w:cs="Times New Roman"/>
          <w:sz w:val="28"/>
          <w:szCs w:val="28"/>
          <w:lang w:val="kk-KZ"/>
        </w:rPr>
        <w:t xml:space="preserve">2021-2022 </w:t>
      </w:r>
      <w:r>
        <w:rPr>
          <w:rFonts w:ascii="Times New Roman" w:hAnsi="Times New Roman" w:cs="Times New Roman"/>
          <w:sz w:val="28"/>
          <w:szCs w:val="28"/>
          <w:lang w:val="kk-KZ"/>
        </w:rPr>
        <w:t>оқу жылында   2</w:t>
      </w:r>
      <w:r w:rsidRPr="000D783B">
        <w:rPr>
          <w:rFonts w:ascii="Times New Roman" w:hAnsi="Times New Roman" w:cs="Times New Roman"/>
          <w:sz w:val="28"/>
          <w:szCs w:val="28"/>
          <w:lang w:val="kk-KZ"/>
        </w:rPr>
        <w:t xml:space="preserve"> тәрбиеші, </w:t>
      </w:r>
      <w:r>
        <w:rPr>
          <w:rFonts w:ascii="Times New Roman" w:hAnsi="Times New Roman" w:cs="Times New Roman"/>
          <w:sz w:val="28"/>
          <w:szCs w:val="28"/>
          <w:lang w:val="kk-KZ"/>
        </w:rPr>
        <w:t>яғни  курстан тәрбиешілердің  100</w:t>
      </w:r>
      <w:r w:rsidRPr="000D783B">
        <w:rPr>
          <w:rFonts w:ascii="Times New Roman" w:hAnsi="Times New Roman" w:cs="Times New Roman"/>
          <w:sz w:val="28"/>
          <w:szCs w:val="28"/>
          <w:lang w:val="kk-KZ"/>
        </w:rPr>
        <w:t>%  өтті.</w:t>
      </w:r>
    </w:p>
    <w:p w:rsidR="000D783B" w:rsidRDefault="000D783B" w:rsidP="001159AC">
      <w:pPr>
        <w:spacing w:after="0"/>
        <w:jc w:val="both"/>
        <w:rPr>
          <w:rFonts w:ascii="Times New Roman" w:hAnsi="Times New Roman" w:cs="Times New Roman"/>
          <w:sz w:val="28"/>
          <w:szCs w:val="28"/>
          <w:lang w:val="kk-KZ"/>
        </w:rPr>
      </w:pPr>
      <w:r w:rsidRPr="000D783B">
        <w:rPr>
          <w:rFonts w:ascii="Times New Roman" w:hAnsi="Times New Roman" w:cs="Times New Roman"/>
          <w:sz w:val="28"/>
          <w:szCs w:val="28"/>
          <w:lang w:val="kk-KZ"/>
        </w:rPr>
        <w:t>2022-2023 оқу жылында</w:t>
      </w:r>
      <w:r>
        <w:rPr>
          <w:rFonts w:ascii="Times New Roman" w:hAnsi="Times New Roman" w:cs="Times New Roman"/>
          <w:sz w:val="28"/>
          <w:szCs w:val="28"/>
          <w:lang w:val="kk-KZ"/>
        </w:rPr>
        <w:t xml:space="preserve"> 1 тәрбиеші біліктілік арттыру курсынан </w:t>
      </w:r>
      <w:r w:rsidRPr="000D783B">
        <w:rPr>
          <w:rFonts w:ascii="Times New Roman" w:hAnsi="Times New Roman" w:cs="Times New Roman"/>
          <w:sz w:val="28"/>
          <w:szCs w:val="28"/>
          <w:lang w:val="kk-KZ"/>
        </w:rPr>
        <w:t>50%</w:t>
      </w:r>
      <w:r>
        <w:rPr>
          <w:rFonts w:ascii="Times New Roman" w:hAnsi="Times New Roman" w:cs="Times New Roman"/>
          <w:sz w:val="28"/>
          <w:szCs w:val="28"/>
          <w:lang w:val="kk-KZ"/>
        </w:rPr>
        <w:t xml:space="preserve"> өтті. </w:t>
      </w:r>
    </w:p>
    <w:p w:rsidR="000D783B" w:rsidRDefault="000D783B" w:rsidP="001159AC">
      <w:pPr>
        <w:spacing w:after="0"/>
        <w:jc w:val="both"/>
        <w:rPr>
          <w:rFonts w:ascii="Times New Roman" w:hAnsi="Times New Roman" w:cs="Times New Roman"/>
          <w:sz w:val="28"/>
          <w:szCs w:val="28"/>
          <w:lang w:val="kk-KZ"/>
        </w:rPr>
      </w:pPr>
    </w:p>
    <w:p w:rsidR="000D783B" w:rsidRPr="000D783B" w:rsidRDefault="000D783B" w:rsidP="001159AC">
      <w:pPr>
        <w:jc w:val="both"/>
        <w:rPr>
          <w:rFonts w:ascii="Times New Roman" w:hAnsi="Times New Roman" w:cs="Times New Roman"/>
          <w:sz w:val="28"/>
          <w:szCs w:val="28"/>
          <w:lang w:val="kk-KZ"/>
        </w:rPr>
      </w:pPr>
      <w:r w:rsidRPr="000D783B">
        <w:rPr>
          <w:rFonts w:ascii="Times New Roman" w:hAnsi="Times New Roman" w:cs="Times New Roman"/>
          <w:b/>
          <w:sz w:val="28"/>
          <w:szCs w:val="28"/>
          <w:lang w:val="kk-KZ"/>
        </w:rPr>
        <w:t>1.4</w:t>
      </w:r>
      <w:r w:rsidRPr="000D783B">
        <w:rPr>
          <w:rFonts w:ascii="Times New Roman" w:hAnsi="Times New Roman" w:cs="Times New Roman"/>
          <w:sz w:val="28"/>
          <w:szCs w:val="28"/>
          <w:lang w:val="kk-KZ"/>
        </w:rPr>
        <w:t xml:space="preserve"> </w:t>
      </w:r>
      <w:r w:rsidRPr="000D783B">
        <w:rPr>
          <w:rFonts w:ascii="Times New Roman" w:hAnsi="Times New Roman" w:cs="Times New Roman"/>
          <w:b/>
          <w:sz w:val="28"/>
          <w:szCs w:val="28"/>
          <w:lang w:val="kk-KZ"/>
        </w:rPr>
        <w:t>Педагогтердің штаттық кестесі (әдістемелік ұсынымдағы 2-қосымшасы қоса толтырылып беріледі)</w:t>
      </w:r>
      <w:r w:rsidRPr="000D783B">
        <w:rPr>
          <w:rFonts w:ascii="Times New Roman" w:hAnsi="Times New Roman" w:cs="Times New Roman"/>
          <w:sz w:val="28"/>
          <w:szCs w:val="28"/>
          <w:lang w:val="kk-KZ"/>
        </w:rPr>
        <w:t xml:space="preserve"> </w:t>
      </w:r>
    </w:p>
    <w:p w:rsidR="002E4FC0" w:rsidRDefault="002E4FC0" w:rsidP="001159AC">
      <w:pPr>
        <w:jc w:val="both"/>
        <w:rPr>
          <w:rFonts w:ascii="Times New Roman" w:hAnsi="Times New Roman" w:cs="Times New Roman"/>
          <w:sz w:val="28"/>
          <w:szCs w:val="28"/>
          <w:lang w:val="kk-KZ"/>
        </w:rPr>
      </w:pPr>
    </w:p>
    <w:p w:rsidR="002E4FC0" w:rsidRDefault="002E4FC0" w:rsidP="001159AC">
      <w:pPr>
        <w:jc w:val="both"/>
        <w:rPr>
          <w:rFonts w:ascii="Times New Roman" w:hAnsi="Times New Roman" w:cs="Times New Roman"/>
          <w:sz w:val="28"/>
          <w:szCs w:val="28"/>
          <w:lang w:val="kk-KZ"/>
        </w:rPr>
      </w:pPr>
    </w:p>
    <w:p w:rsidR="002E4FC0" w:rsidRDefault="002E4FC0" w:rsidP="001159AC">
      <w:pPr>
        <w:jc w:val="both"/>
        <w:rPr>
          <w:rFonts w:ascii="Times New Roman" w:hAnsi="Times New Roman" w:cs="Times New Roman"/>
          <w:sz w:val="28"/>
          <w:szCs w:val="28"/>
          <w:lang w:val="kk-KZ"/>
        </w:rPr>
      </w:pPr>
    </w:p>
    <w:p w:rsidR="000D783B" w:rsidRPr="000D783B" w:rsidRDefault="000D783B" w:rsidP="001159AC">
      <w:pPr>
        <w:jc w:val="both"/>
        <w:rPr>
          <w:rFonts w:ascii="Times New Roman" w:hAnsi="Times New Roman" w:cs="Times New Roman"/>
          <w:sz w:val="28"/>
          <w:szCs w:val="28"/>
          <w:lang w:val="kk-KZ"/>
        </w:rPr>
      </w:pPr>
      <w:r w:rsidRPr="000D783B">
        <w:rPr>
          <w:rFonts w:ascii="Times New Roman" w:hAnsi="Times New Roman" w:cs="Times New Roman"/>
          <w:sz w:val="28"/>
          <w:szCs w:val="28"/>
          <w:lang w:val="kk-KZ"/>
        </w:rPr>
        <w:lastRenderedPageBreak/>
        <w:t>«</w:t>
      </w:r>
      <w:r w:rsidR="00D562A7">
        <w:rPr>
          <w:rFonts w:ascii="Times New Roman" w:hAnsi="Times New Roman" w:cs="Times New Roman"/>
          <w:sz w:val="28"/>
          <w:szCs w:val="28"/>
          <w:lang w:val="kk-KZ"/>
        </w:rPr>
        <w:t>Т.Тоқтаров атындағы негізгі орта мектебі» КММ «Балдырған</w:t>
      </w:r>
      <w:r w:rsidRPr="000D783B">
        <w:rPr>
          <w:rFonts w:ascii="Times New Roman" w:hAnsi="Times New Roman" w:cs="Times New Roman"/>
          <w:sz w:val="28"/>
          <w:szCs w:val="28"/>
          <w:lang w:val="kk-KZ"/>
        </w:rPr>
        <w:t>» шағын орталық        педагогтерінің штаттық кестесі.</w:t>
      </w:r>
    </w:p>
    <w:tbl>
      <w:tblPr>
        <w:tblStyle w:val="a9"/>
        <w:tblW w:w="0" w:type="auto"/>
        <w:tblLook w:val="04A0" w:firstRow="1" w:lastRow="0" w:firstColumn="1" w:lastColumn="0" w:noHBand="0" w:noVBand="1"/>
      </w:tblPr>
      <w:tblGrid>
        <w:gridCol w:w="548"/>
        <w:gridCol w:w="4467"/>
        <w:gridCol w:w="2686"/>
        <w:gridCol w:w="2578"/>
      </w:tblGrid>
      <w:tr w:rsidR="000D783B" w:rsidRPr="000D783B" w:rsidTr="00D562A7">
        <w:tc>
          <w:tcPr>
            <w:tcW w:w="548"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jc w:val="both"/>
              <w:rPr>
                <w:rFonts w:ascii="Times New Roman" w:hAnsi="Times New Roman" w:cs="Times New Roman"/>
                <w:sz w:val="28"/>
                <w:szCs w:val="28"/>
                <w:lang w:val="kk-KZ"/>
              </w:rPr>
            </w:pPr>
            <w:r w:rsidRPr="000D783B">
              <w:rPr>
                <w:rFonts w:ascii="Times New Roman" w:hAnsi="Times New Roman" w:cs="Times New Roman"/>
                <w:sz w:val="28"/>
                <w:szCs w:val="28"/>
                <w:lang w:val="kk-KZ"/>
              </w:rPr>
              <w:t>№</w:t>
            </w:r>
          </w:p>
        </w:tc>
        <w:tc>
          <w:tcPr>
            <w:tcW w:w="4467"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jc w:val="both"/>
              <w:rPr>
                <w:rFonts w:ascii="Times New Roman" w:hAnsi="Times New Roman" w:cs="Times New Roman"/>
                <w:sz w:val="28"/>
                <w:szCs w:val="28"/>
                <w:lang w:val="kk-KZ"/>
              </w:rPr>
            </w:pPr>
            <w:r w:rsidRPr="000D783B">
              <w:rPr>
                <w:rFonts w:ascii="Times New Roman" w:hAnsi="Times New Roman" w:cs="Times New Roman"/>
                <w:sz w:val="28"/>
                <w:szCs w:val="28"/>
                <w:lang w:val="kk-KZ"/>
              </w:rPr>
              <w:t>Қызметкерлердің аты-жөні</w:t>
            </w:r>
          </w:p>
        </w:tc>
        <w:tc>
          <w:tcPr>
            <w:tcW w:w="2686"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jc w:val="both"/>
              <w:rPr>
                <w:rFonts w:ascii="Times New Roman" w:hAnsi="Times New Roman" w:cs="Times New Roman"/>
                <w:sz w:val="28"/>
                <w:szCs w:val="28"/>
                <w:lang w:val="kk-KZ"/>
              </w:rPr>
            </w:pPr>
            <w:r w:rsidRPr="000D783B">
              <w:rPr>
                <w:rFonts w:ascii="Times New Roman" w:hAnsi="Times New Roman" w:cs="Times New Roman"/>
                <w:sz w:val="28"/>
                <w:szCs w:val="28"/>
                <w:lang w:val="kk-KZ"/>
              </w:rPr>
              <w:t>Лауазымдарының атауы</w:t>
            </w:r>
          </w:p>
        </w:tc>
        <w:tc>
          <w:tcPr>
            <w:tcW w:w="2578" w:type="dxa"/>
            <w:tcBorders>
              <w:top w:val="single" w:sz="4" w:space="0" w:color="auto"/>
              <w:left w:val="single" w:sz="4" w:space="0" w:color="auto"/>
              <w:bottom w:val="single" w:sz="4" w:space="0" w:color="auto"/>
              <w:right w:val="single" w:sz="4" w:space="0" w:color="auto"/>
            </w:tcBorders>
            <w:hideMark/>
          </w:tcPr>
          <w:p w:rsidR="000D783B" w:rsidRPr="000D783B" w:rsidRDefault="000D783B" w:rsidP="001159AC">
            <w:pPr>
              <w:jc w:val="both"/>
              <w:rPr>
                <w:rFonts w:ascii="Times New Roman" w:hAnsi="Times New Roman" w:cs="Times New Roman"/>
                <w:sz w:val="28"/>
                <w:szCs w:val="28"/>
                <w:lang w:val="kk-KZ"/>
              </w:rPr>
            </w:pPr>
            <w:r w:rsidRPr="000D783B">
              <w:rPr>
                <w:rFonts w:ascii="Times New Roman" w:hAnsi="Times New Roman" w:cs="Times New Roman"/>
                <w:sz w:val="28"/>
                <w:szCs w:val="28"/>
                <w:lang w:val="kk-KZ"/>
              </w:rPr>
              <w:t>Штат бірліктерінің саны</w:t>
            </w:r>
          </w:p>
        </w:tc>
      </w:tr>
      <w:tr w:rsidR="002E4FC0" w:rsidRPr="000D783B" w:rsidTr="002E4FC0">
        <w:tc>
          <w:tcPr>
            <w:tcW w:w="548" w:type="dxa"/>
            <w:vMerge w:val="restart"/>
            <w:tcBorders>
              <w:top w:val="single" w:sz="4" w:space="0" w:color="auto"/>
              <w:left w:val="single" w:sz="4" w:space="0" w:color="auto"/>
              <w:right w:val="single" w:sz="4" w:space="0" w:color="auto"/>
            </w:tcBorders>
            <w:hideMark/>
          </w:tcPr>
          <w:p w:rsidR="002E4FC0" w:rsidRPr="000D783B" w:rsidRDefault="002E4FC0" w:rsidP="001159AC">
            <w:pPr>
              <w:jc w:val="both"/>
              <w:rPr>
                <w:rFonts w:ascii="Times New Roman" w:hAnsi="Times New Roman" w:cs="Times New Roman"/>
                <w:sz w:val="28"/>
                <w:szCs w:val="28"/>
                <w:lang w:val="kk-KZ"/>
              </w:rPr>
            </w:pPr>
            <w:r w:rsidRPr="000D783B">
              <w:rPr>
                <w:rFonts w:ascii="Times New Roman" w:hAnsi="Times New Roman" w:cs="Times New Roman"/>
                <w:sz w:val="28"/>
                <w:szCs w:val="28"/>
                <w:lang w:val="kk-KZ"/>
              </w:rPr>
              <w:t>1</w:t>
            </w:r>
          </w:p>
        </w:tc>
        <w:tc>
          <w:tcPr>
            <w:tcW w:w="4467" w:type="dxa"/>
            <w:vMerge w:val="restart"/>
            <w:tcBorders>
              <w:top w:val="single" w:sz="4" w:space="0" w:color="auto"/>
              <w:left w:val="single" w:sz="4" w:space="0" w:color="auto"/>
              <w:right w:val="single" w:sz="4" w:space="0" w:color="auto"/>
            </w:tcBorders>
          </w:tcPr>
          <w:p w:rsidR="002E4FC0" w:rsidRPr="000D783B" w:rsidRDefault="002E4FC0" w:rsidP="001159AC">
            <w:pPr>
              <w:jc w:val="both"/>
              <w:rPr>
                <w:rFonts w:ascii="Times New Roman" w:hAnsi="Times New Roman" w:cs="Times New Roman"/>
                <w:sz w:val="28"/>
                <w:szCs w:val="28"/>
                <w:lang w:val="kk-KZ"/>
              </w:rPr>
            </w:pPr>
            <w:r>
              <w:rPr>
                <w:rFonts w:ascii="Times New Roman" w:hAnsi="Times New Roman" w:cs="Times New Roman"/>
                <w:sz w:val="28"/>
                <w:szCs w:val="28"/>
                <w:lang w:val="kk-KZ"/>
              </w:rPr>
              <w:t>Кузербаева Гульжамал Калдарбековна</w:t>
            </w:r>
          </w:p>
          <w:p w:rsidR="002E4FC0" w:rsidRPr="000D783B" w:rsidRDefault="002E4FC0" w:rsidP="001159AC">
            <w:pPr>
              <w:jc w:val="both"/>
              <w:rPr>
                <w:rFonts w:ascii="Times New Roman" w:hAnsi="Times New Roman" w:cs="Times New Roman"/>
                <w:sz w:val="28"/>
                <w:szCs w:val="28"/>
                <w:lang w:val="kk-KZ"/>
              </w:rPr>
            </w:pPr>
          </w:p>
        </w:tc>
        <w:tc>
          <w:tcPr>
            <w:tcW w:w="2686" w:type="dxa"/>
            <w:tcBorders>
              <w:top w:val="single" w:sz="4" w:space="0" w:color="auto"/>
              <w:left w:val="single" w:sz="4" w:space="0" w:color="auto"/>
              <w:bottom w:val="single" w:sz="4" w:space="0" w:color="auto"/>
              <w:right w:val="single" w:sz="4" w:space="0" w:color="auto"/>
            </w:tcBorders>
            <w:hideMark/>
          </w:tcPr>
          <w:p w:rsidR="002E4FC0" w:rsidRPr="000D783B" w:rsidRDefault="002E4FC0" w:rsidP="001159AC">
            <w:pPr>
              <w:jc w:val="both"/>
              <w:rPr>
                <w:rFonts w:ascii="Times New Roman" w:hAnsi="Times New Roman" w:cs="Times New Roman"/>
                <w:sz w:val="28"/>
                <w:szCs w:val="28"/>
                <w:lang w:val="kk-KZ"/>
              </w:rPr>
            </w:pPr>
            <w:r w:rsidRPr="000D783B">
              <w:rPr>
                <w:rFonts w:ascii="Times New Roman" w:hAnsi="Times New Roman" w:cs="Times New Roman"/>
                <w:sz w:val="28"/>
                <w:szCs w:val="28"/>
                <w:lang w:val="kk-KZ"/>
              </w:rPr>
              <w:t>Әдіскер</w:t>
            </w:r>
          </w:p>
        </w:tc>
        <w:tc>
          <w:tcPr>
            <w:tcW w:w="2578" w:type="dxa"/>
            <w:tcBorders>
              <w:top w:val="single" w:sz="4" w:space="0" w:color="auto"/>
              <w:left w:val="single" w:sz="4" w:space="0" w:color="auto"/>
              <w:bottom w:val="single" w:sz="4" w:space="0" w:color="auto"/>
              <w:right w:val="single" w:sz="4" w:space="0" w:color="auto"/>
            </w:tcBorders>
            <w:hideMark/>
          </w:tcPr>
          <w:p w:rsidR="002E4FC0" w:rsidRPr="00D562A7" w:rsidRDefault="002E4FC0" w:rsidP="001159AC">
            <w:pPr>
              <w:jc w:val="both"/>
              <w:rPr>
                <w:rFonts w:ascii="Times New Roman" w:hAnsi="Times New Roman" w:cs="Times New Roman"/>
                <w:sz w:val="28"/>
                <w:szCs w:val="28"/>
              </w:rPr>
            </w:pPr>
            <w:r>
              <w:rPr>
                <w:rFonts w:ascii="Times New Roman" w:hAnsi="Times New Roman" w:cs="Times New Roman"/>
                <w:sz w:val="28"/>
                <w:szCs w:val="28"/>
                <w:lang w:val="kk-KZ"/>
              </w:rPr>
              <w:t>0,</w:t>
            </w:r>
            <w:r>
              <w:rPr>
                <w:rFonts w:ascii="Times New Roman" w:hAnsi="Times New Roman" w:cs="Times New Roman"/>
                <w:sz w:val="28"/>
                <w:szCs w:val="28"/>
              </w:rPr>
              <w:t>25</w:t>
            </w:r>
          </w:p>
        </w:tc>
      </w:tr>
      <w:tr w:rsidR="002E4FC0" w:rsidRPr="000D783B" w:rsidTr="002E4FC0">
        <w:tc>
          <w:tcPr>
            <w:tcW w:w="548" w:type="dxa"/>
            <w:vMerge/>
            <w:tcBorders>
              <w:left w:val="single" w:sz="4" w:space="0" w:color="auto"/>
              <w:bottom w:val="single" w:sz="4" w:space="0" w:color="auto"/>
              <w:right w:val="single" w:sz="4" w:space="0" w:color="auto"/>
            </w:tcBorders>
            <w:hideMark/>
          </w:tcPr>
          <w:p w:rsidR="002E4FC0" w:rsidRPr="000D783B" w:rsidRDefault="002E4FC0" w:rsidP="001159AC">
            <w:pPr>
              <w:jc w:val="both"/>
              <w:rPr>
                <w:rFonts w:ascii="Times New Roman" w:hAnsi="Times New Roman" w:cs="Times New Roman"/>
                <w:sz w:val="28"/>
                <w:szCs w:val="28"/>
                <w:lang w:val="kk-KZ"/>
              </w:rPr>
            </w:pPr>
          </w:p>
        </w:tc>
        <w:tc>
          <w:tcPr>
            <w:tcW w:w="4467" w:type="dxa"/>
            <w:vMerge/>
            <w:tcBorders>
              <w:left w:val="single" w:sz="4" w:space="0" w:color="auto"/>
              <w:bottom w:val="single" w:sz="4" w:space="0" w:color="auto"/>
              <w:right w:val="single" w:sz="4" w:space="0" w:color="auto"/>
            </w:tcBorders>
          </w:tcPr>
          <w:p w:rsidR="002E4FC0" w:rsidRPr="000D783B" w:rsidRDefault="002E4FC0" w:rsidP="001159AC">
            <w:pPr>
              <w:jc w:val="both"/>
              <w:rPr>
                <w:rFonts w:ascii="Times New Roman" w:hAnsi="Times New Roman" w:cs="Times New Roman"/>
                <w:sz w:val="28"/>
                <w:szCs w:val="28"/>
                <w:lang w:val="kk-KZ"/>
              </w:rPr>
            </w:pPr>
          </w:p>
        </w:tc>
        <w:tc>
          <w:tcPr>
            <w:tcW w:w="2686" w:type="dxa"/>
            <w:tcBorders>
              <w:top w:val="single" w:sz="4" w:space="0" w:color="auto"/>
              <w:left w:val="single" w:sz="4" w:space="0" w:color="auto"/>
              <w:bottom w:val="single" w:sz="4" w:space="0" w:color="auto"/>
              <w:right w:val="single" w:sz="4" w:space="0" w:color="auto"/>
            </w:tcBorders>
            <w:hideMark/>
          </w:tcPr>
          <w:p w:rsidR="002E4FC0" w:rsidRPr="000D783B" w:rsidRDefault="002E4FC0" w:rsidP="001159AC">
            <w:pPr>
              <w:jc w:val="both"/>
              <w:rPr>
                <w:rFonts w:ascii="Times New Roman" w:hAnsi="Times New Roman" w:cs="Times New Roman"/>
                <w:sz w:val="28"/>
                <w:szCs w:val="28"/>
                <w:lang w:val="kk-KZ"/>
              </w:rPr>
            </w:pPr>
            <w:r w:rsidRPr="000D783B">
              <w:rPr>
                <w:rFonts w:ascii="Times New Roman" w:hAnsi="Times New Roman" w:cs="Times New Roman"/>
                <w:sz w:val="28"/>
                <w:szCs w:val="28"/>
                <w:lang w:val="kk-KZ"/>
              </w:rPr>
              <w:t>Тәрбиеші</w:t>
            </w:r>
          </w:p>
        </w:tc>
        <w:tc>
          <w:tcPr>
            <w:tcW w:w="2578" w:type="dxa"/>
            <w:tcBorders>
              <w:top w:val="single" w:sz="4" w:space="0" w:color="auto"/>
              <w:left w:val="single" w:sz="4" w:space="0" w:color="auto"/>
              <w:bottom w:val="single" w:sz="4" w:space="0" w:color="auto"/>
              <w:right w:val="single" w:sz="4" w:space="0" w:color="auto"/>
            </w:tcBorders>
            <w:hideMark/>
          </w:tcPr>
          <w:p w:rsidR="002E4FC0" w:rsidRPr="000D783B" w:rsidRDefault="002E4FC0" w:rsidP="001159AC">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2E4FC0" w:rsidRPr="000D783B" w:rsidTr="002E4FC0">
        <w:tc>
          <w:tcPr>
            <w:tcW w:w="548" w:type="dxa"/>
            <w:vMerge w:val="restart"/>
            <w:tcBorders>
              <w:top w:val="single" w:sz="4" w:space="0" w:color="auto"/>
              <w:left w:val="single" w:sz="4" w:space="0" w:color="auto"/>
              <w:right w:val="single" w:sz="4" w:space="0" w:color="auto"/>
            </w:tcBorders>
            <w:hideMark/>
          </w:tcPr>
          <w:p w:rsidR="002E4FC0" w:rsidRPr="000D783B" w:rsidRDefault="002E4FC0" w:rsidP="001159AC">
            <w:pPr>
              <w:jc w:val="both"/>
              <w:rPr>
                <w:rFonts w:ascii="Times New Roman" w:hAnsi="Times New Roman" w:cs="Times New Roman"/>
                <w:sz w:val="28"/>
                <w:szCs w:val="28"/>
                <w:lang w:val="kk-KZ"/>
              </w:rPr>
            </w:pPr>
            <w:r w:rsidRPr="000D783B">
              <w:rPr>
                <w:rFonts w:ascii="Times New Roman" w:hAnsi="Times New Roman" w:cs="Times New Roman"/>
                <w:sz w:val="28"/>
                <w:szCs w:val="28"/>
                <w:lang w:val="kk-KZ"/>
              </w:rPr>
              <w:t>2</w:t>
            </w:r>
          </w:p>
        </w:tc>
        <w:tc>
          <w:tcPr>
            <w:tcW w:w="4467" w:type="dxa"/>
            <w:vMerge w:val="restart"/>
            <w:tcBorders>
              <w:top w:val="single" w:sz="4" w:space="0" w:color="auto"/>
              <w:left w:val="single" w:sz="4" w:space="0" w:color="auto"/>
              <w:right w:val="single" w:sz="4" w:space="0" w:color="auto"/>
            </w:tcBorders>
          </w:tcPr>
          <w:p w:rsidR="002E4FC0" w:rsidRPr="000D783B" w:rsidRDefault="002E4FC0" w:rsidP="001159AC">
            <w:pPr>
              <w:jc w:val="both"/>
              <w:rPr>
                <w:rFonts w:ascii="Times New Roman" w:hAnsi="Times New Roman" w:cs="Times New Roman"/>
                <w:sz w:val="28"/>
                <w:szCs w:val="28"/>
                <w:lang w:val="kk-KZ"/>
              </w:rPr>
            </w:pPr>
            <w:r>
              <w:rPr>
                <w:rFonts w:ascii="Times New Roman" w:hAnsi="Times New Roman" w:cs="Times New Roman"/>
                <w:sz w:val="28"/>
                <w:szCs w:val="28"/>
                <w:lang w:val="kk-KZ"/>
              </w:rPr>
              <w:t>Тұрарова Айдана Ерболатқызы</w:t>
            </w:r>
            <w:r w:rsidRPr="000D783B">
              <w:rPr>
                <w:rFonts w:ascii="Times New Roman" w:hAnsi="Times New Roman" w:cs="Times New Roman"/>
                <w:sz w:val="28"/>
                <w:szCs w:val="28"/>
                <w:lang w:val="kk-KZ"/>
              </w:rPr>
              <w:t xml:space="preserve"> </w:t>
            </w:r>
          </w:p>
          <w:p w:rsidR="002E4FC0" w:rsidRPr="000D783B" w:rsidRDefault="002E4FC0" w:rsidP="001159AC">
            <w:pPr>
              <w:jc w:val="both"/>
              <w:rPr>
                <w:rFonts w:ascii="Times New Roman" w:hAnsi="Times New Roman" w:cs="Times New Roman"/>
                <w:sz w:val="28"/>
                <w:szCs w:val="28"/>
                <w:lang w:val="kk-KZ"/>
              </w:rPr>
            </w:pPr>
          </w:p>
        </w:tc>
        <w:tc>
          <w:tcPr>
            <w:tcW w:w="2686" w:type="dxa"/>
            <w:tcBorders>
              <w:top w:val="single" w:sz="4" w:space="0" w:color="auto"/>
              <w:left w:val="single" w:sz="4" w:space="0" w:color="auto"/>
              <w:bottom w:val="single" w:sz="4" w:space="0" w:color="auto"/>
              <w:right w:val="single" w:sz="4" w:space="0" w:color="auto"/>
            </w:tcBorders>
            <w:hideMark/>
          </w:tcPr>
          <w:p w:rsidR="002E4FC0" w:rsidRPr="000D783B" w:rsidRDefault="002E4FC0" w:rsidP="001159AC">
            <w:pPr>
              <w:jc w:val="both"/>
              <w:rPr>
                <w:rFonts w:ascii="Times New Roman" w:hAnsi="Times New Roman" w:cs="Times New Roman"/>
                <w:sz w:val="28"/>
                <w:szCs w:val="28"/>
                <w:lang w:val="kk-KZ"/>
              </w:rPr>
            </w:pPr>
            <w:r w:rsidRPr="000D783B">
              <w:rPr>
                <w:rFonts w:ascii="Times New Roman" w:hAnsi="Times New Roman" w:cs="Times New Roman"/>
                <w:sz w:val="28"/>
                <w:szCs w:val="28"/>
                <w:lang w:val="kk-KZ"/>
              </w:rPr>
              <w:t>Тәрбиеші</w:t>
            </w:r>
          </w:p>
        </w:tc>
        <w:tc>
          <w:tcPr>
            <w:tcW w:w="2578" w:type="dxa"/>
            <w:tcBorders>
              <w:top w:val="single" w:sz="4" w:space="0" w:color="auto"/>
              <w:left w:val="single" w:sz="4" w:space="0" w:color="auto"/>
              <w:bottom w:val="single" w:sz="4" w:space="0" w:color="auto"/>
              <w:right w:val="single" w:sz="4" w:space="0" w:color="auto"/>
            </w:tcBorders>
            <w:hideMark/>
          </w:tcPr>
          <w:p w:rsidR="002E4FC0" w:rsidRPr="000D783B" w:rsidRDefault="002E4FC0" w:rsidP="001159AC">
            <w:pPr>
              <w:jc w:val="both"/>
              <w:rPr>
                <w:rFonts w:ascii="Times New Roman" w:hAnsi="Times New Roman" w:cs="Times New Roman"/>
                <w:sz w:val="28"/>
                <w:szCs w:val="28"/>
                <w:lang w:val="kk-KZ"/>
              </w:rPr>
            </w:pPr>
            <w:r w:rsidRPr="000D783B">
              <w:rPr>
                <w:rFonts w:ascii="Times New Roman" w:hAnsi="Times New Roman" w:cs="Times New Roman"/>
                <w:sz w:val="28"/>
                <w:szCs w:val="28"/>
                <w:lang w:val="kk-KZ"/>
              </w:rPr>
              <w:t>1</w:t>
            </w:r>
          </w:p>
        </w:tc>
      </w:tr>
      <w:tr w:rsidR="002E4FC0" w:rsidRPr="000D783B" w:rsidTr="002E4FC0">
        <w:tc>
          <w:tcPr>
            <w:tcW w:w="548" w:type="dxa"/>
            <w:vMerge/>
            <w:tcBorders>
              <w:left w:val="single" w:sz="4" w:space="0" w:color="auto"/>
              <w:bottom w:val="single" w:sz="4" w:space="0" w:color="auto"/>
              <w:right w:val="single" w:sz="4" w:space="0" w:color="auto"/>
            </w:tcBorders>
          </w:tcPr>
          <w:p w:rsidR="002E4FC0" w:rsidRPr="00D562A7" w:rsidRDefault="002E4FC0" w:rsidP="001159AC">
            <w:pPr>
              <w:jc w:val="both"/>
              <w:rPr>
                <w:rFonts w:ascii="Times New Roman" w:hAnsi="Times New Roman" w:cs="Times New Roman"/>
                <w:sz w:val="28"/>
                <w:szCs w:val="28"/>
              </w:rPr>
            </w:pPr>
          </w:p>
        </w:tc>
        <w:tc>
          <w:tcPr>
            <w:tcW w:w="4467" w:type="dxa"/>
            <w:vMerge/>
            <w:tcBorders>
              <w:left w:val="single" w:sz="4" w:space="0" w:color="auto"/>
              <w:bottom w:val="single" w:sz="4" w:space="0" w:color="auto"/>
              <w:right w:val="single" w:sz="4" w:space="0" w:color="auto"/>
            </w:tcBorders>
          </w:tcPr>
          <w:p w:rsidR="002E4FC0" w:rsidRPr="000D783B" w:rsidRDefault="002E4FC0" w:rsidP="001159AC">
            <w:pPr>
              <w:jc w:val="both"/>
              <w:rPr>
                <w:rFonts w:ascii="Times New Roman" w:hAnsi="Times New Roman" w:cs="Times New Roman"/>
                <w:sz w:val="28"/>
                <w:szCs w:val="28"/>
                <w:lang w:val="kk-KZ"/>
              </w:rPr>
            </w:pPr>
          </w:p>
        </w:tc>
        <w:tc>
          <w:tcPr>
            <w:tcW w:w="2686" w:type="dxa"/>
            <w:tcBorders>
              <w:top w:val="single" w:sz="4" w:space="0" w:color="auto"/>
              <w:left w:val="single" w:sz="4" w:space="0" w:color="auto"/>
              <w:bottom w:val="single" w:sz="4" w:space="0" w:color="auto"/>
              <w:right w:val="single" w:sz="4" w:space="0" w:color="auto"/>
            </w:tcBorders>
          </w:tcPr>
          <w:p w:rsidR="002E4FC0" w:rsidRPr="000D783B" w:rsidRDefault="002E4FC0" w:rsidP="001159A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Медбике </w:t>
            </w:r>
          </w:p>
        </w:tc>
        <w:tc>
          <w:tcPr>
            <w:tcW w:w="2578" w:type="dxa"/>
            <w:tcBorders>
              <w:top w:val="single" w:sz="4" w:space="0" w:color="auto"/>
              <w:left w:val="single" w:sz="4" w:space="0" w:color="auto"/>
              <w:bottom w:val="single" w:sz="4" w:space="0" w:color="auto"/>
              <w:right w:val="single" w:sz="4" w:space="0" w:color="auto"/>
            </w:tcBorders>
          </w:tcPr>
          <w:p w:rsidR="002E4FC0" w:rsidRPr="000D783B" w:rsidRDefault="002E4FC0" w:rsidP="001159AC">
            <w:pPr>
              <w:jc w:val="both"/>
              <w:rPr>
                <w:rFonts w:ascii="Times New Roman" w:hAnsi="Times New Roman" w:cs="Times New Roman"/>
                <w:sz w:val="28"/>
                <w:szCs w:val="28"/>
                <w:lang w:val="kk-KZ"/>
              </w:rPr>
            </w:pPr>
            <w:r>
              <w:rPr>
                <w:rFonts w:ascii="Times New Roman" w:hAnsi="Times New Roman" w:cs="Times New Roman"/>
                <w:sz w:val="28"/>
                <w:szCs w:val="28"/>
                <w:lang w:val="kk-KZ"/>
              </w:rPr>
              <w:t>0,25</w:t>
            </w:r>
          </w:p>
        </w:tc>
      </w:tr>
    </w:tbl>
    <w:p w:rsidR="000D783B" w:rsidRPr="000D783B" w:rsidRDefault="000D783B" w:rsidP="001159AC">
      <w:pPr>
        <w:jc w:val="both"/>
        <w:rPr>
          <w:rFonts w:ascii="Times New Roman" w:hAnsi="Times New Roman" w:cs="Times New Roman"/>
          <w:sz w:val="28"/>
          <w:szCs w:val="28"/>
          <w:lang w:val="kk-KZ"/>
        </w:rPr>
      </w:pPr>
      <w:r w:rsidRPr="000D783B">
        <w:rPr>
          <w:rFonts w:ascii="Times New Roman" w:hAnsi="Times New Roman" w:cs="Times New Roman"/>
          <w:sz w:val="28"/>
          <w:szCs w:val="28"/>
          <w:lang w:val="kk-KZ"/>
        </w:rPr>
        <w:t>(Бағаланатын кезеңге әдістемелік ұсынымдағы 2-қосымшасын қоса толтырылып беріледі.)</w:t>
      </w:r>
    </w:p>
    <w:p w:rsidR="005C21E6" w:rsidRDefault="005C21E6" w:rsidP="001159AC">
      <w:pPr>
        <w:jc w:val="both"/>
        <w:rPr>
          <w:rFonts w:ascii="Times New Roman" w:hAnsi="Times New Roman" w:cs="Times New Roman"/>
          <w:b/>
          <w:sz w:val="28"/>
          <w:szCs w:val="28"/>
          <w:lang w:val="kk-KZ"/>
        </w:rPr>
      </w:pPr>
    </w:p>
    <w:p w:rsidR="00D562A7" w:rsidRPr="00D562A7" w:rsidRDefault="00D562A7" w:rsidP="001159AC">
      <w:pPr>
        <w:jc w:val="both"/>
        <w:rPr>
          <w:rFonts w:ascii="Times New Roman" w:hAnsi="Times New Roman" w:cs="Times New Roman"/>
          <w:b/>
          <w:sz w:val="28"/>
          <w:szCs w:val="28"/>
          <w:lang w:val="kk-KZ"/>
        </w:rPr>
      </w:pPr>
      <w:r w:rsidRPr="00D562A7">
        <w:rPr>
          <w:rFonts w:ascii="Times New Roman" w:hAnsi="Times New Roman" w:cs="Times New Roman"/>
          <w:b/>
          <w:sz w:val="28"/>
          <w:szCs w:val="28"/>
          <w:lang w:val="kk-KZ"/>
        </w:rPr>
        <w:t xml:space="preserve">1.5 Педагогтердің сапалық құрамын НОБД базасымен сәйкестігі. </w:t>
      </w:r>
    </w:p>
    <w:p w:rsidR="00D562A7" w:rsidRPr="00D562A7" w:rsidRDefault="00D562A7" w:rsidP="001159AC">
      <w:pPr>
        <w:jc w:val="both"/>
        <w:rPr>
          <w:rFonts w:ascii="Times New Roman" w:hAnsi="Times New Roman" w:cs="Times New Roman"/>
          <w:sz w:val="28"/>
          <w:szCs w:val="28"/>
          <w:lang w:val="kk-KZ"/>
        </w:rPr>
      </w:pPr>
      <w:r>
        <w:rPr>
          <w:rFonts w:ascii="Times New Roman" w:hAnsi="Times New Roman" w:cs="Times New Roman"/>
          <w:sz w:val="28"/>
          <w:szCs w:val="28"/>
          <w:lang w:val="kk-KZ"/>
        </w:rPr>
        <w:t>«Балдырған</w:t>
      </w:r>
      <w:r w:rsidRPr="00D562A7">
        <w:rPr>
          <w:rFonts w:ascii="Times New Roman" w:hAnsi="Times New Roman" w:cs="Times New Roman"/>
          <w:sz w:val="28"/>
          <w:szCs w:val="28"/>
          <w:lang w:val="kk-KZ"/>
        </w:rPr>
        <w:t>» шағын орталық тәрбиешілерінің сапалық құрамы НОБД базасымен сәйкес.</w:t>
      </w:r>
    </w:p>
    <w:p w:rsidR="00D562A7" w:rsidRDefault="000D783B" w:rsidP="001159AC">
      <w:pPr>
        <w:jc w:val="both"/>
        <w:rPr>
          <w:rFonts w:ascii="Times New Roman" w:hAnsi="Times New Roman" w:cs="Times New Roman"/>
          <w:b/>
          <w:sz w:val="28"/>
          <w:szCs w:val="28"/>
          <w:lang w:val="kk-KZ"/>
        </w:rPr>
      </w:pPr>
      <w:r w:rsidRPr="00B83F3A">
        <w:rPr>
          <w:rFonts w:ascii="Times New Roman" w:hAnsi="Times New Roman" w:cs="Times New Roman"/>
          <w:sz w:val="28"/>
          <w:szCs w:val="28"/>
          <w:lang w:val="kk-KZ"/>
        </w:rPr>
        <w:t xml:space="preserve"> </w:t>
      </w:r>
      <w:r w:rsidR="00D562A7" w:rsidRPr="00B83F3A">
        <w:rPr>
          <w:rFonts w:ascii="Times New Roman" w:hAnsi="Times New Roman" w:cs="Times New Roman"/>
          <w:b/>
          <w:sz w:val="28"/>
          <w:szCs w:val="28"/>
          <w:lang w:val="kk-KZ"/>
        </w:rPr>
        <w:t>2.1</w:t>
      </w:r>
      <w:r w:rsidR="00D562A7" w:rsidRPr="00B83F3A">
        <w:rPr>
          <w:rFonts w:ascii="Times New Roman" w:hAnsi="Times New Roman" w:cs="Times New Roman"/>
          <w:sz w:val="28"/>
          <w:szCs w:val="28"/>
          <w:lang w:val="kk-KZ"/>
        </w:rPr>
        <w:t xml:space="preserve"> </w:t>
      </w:r>
      <w:r w:rsidR="00D562A7" w:rsidRPr="00B83F3A">
        <w:rPr>
          <w:rFonts w:ascii="Times New Roman" w:hAnsi="Times New Roman" w:cs="Times New Roman"/>
          <w:b/>
          <w:sz w:val="28"/>
          <w:szCs w:val="28"/>
          <w:lang w:val="kk-KZ"/>
        </w:rPr>
        <w:t>Мектепке дейінгі ұйымдар қызметінің үлгілік ережелерін сақтау. Жас ерекшеліктері бойынша тәрбиеленушілердің  контингенті туралы мәліметтер;</w:t>
      </w:r>
    </w:p>
    <w:p w:rsidR="003A5D37" w:rsidRPr="00B83F3A" w:rsidRDefault="003A5D37" w:rsidP="001159AC">
      <w:pPr>
        <w:jc w:val="both"/>
        <w:rPr>
          <w:rFonts w:ascii="Times New Roman" w:hAnsi="Times New Roman" w:cs="Times New Roman"/>
          <w:sz w:val="28"/>
          <w:szCs w:val="28"/>
          <w:lang w:val="kk-KZ"/>
        </w:rPr>
      </w:pPr>
      <w:r w:rsidRPr="00B83F3A">
        <w:rPr>
          <w:rFonts w:ascii="Times New Roman" w:hAnsi="Times New Roman" w:cs="Times New Roman"/>
          <w:sz w:val="28"/>
          <w:szCs w:val="28"/>
          <w:lang w:val="kk-KZ"/>
        </w:rPr>
        <w:t>2020-2021 оқу жылында «Балдырған» шағын орталығында 22 тәрбиеленуші болды.</w:t>
      </w:r>
    </w:p>
    <w:tbl>
      <w:tblPr>
        <w:tblStyle w:val="a9"/>
        <w:tblW w:w="11341" w:type="dxa"/>
        <w:tblInd w:w="-601" w:type="dxa"/>
        <w:tblLayout w:type="fixed"/>
        <w:tblLook w:val="04A0" w:firstRow="1" w:lastRow="0" w:firstColumn="1" w:lastColumn="0" w:noHBand="0" w:noVBand="1"/>
      </w:tblPr>
      <w:tblGrid>
        <w:gridCol w:w="496"/>
        <w:gridCol w:w="1631"/>
        <w:gridCol w:w="1476"/>
        <w:gridCol w:w="1075"/>
        <w:gridCol w:w="862"/>
        <w:gridCol w:w="1122"/>
        <w:gridCol w:w="1476"/>
        <w:gridCol w:w="1013"/>
        <w:gridCol w:w="1197"/>
        <w:gridCol w:w="993"/>
      </w:tblGrid>
      <w:tr w:rsidR="003A5D37" w:rsidRPr="00B83F3A" w:rsidTr="00E76607">
        <w:tc>
          <w:tcPr>
            <w:tcW w:w="496" w:type="dxa"/>
            <w:vMerge w:val="restart"/>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w:t>
            </w:r>
          </w:p>
        </w:tc>
        <w:tc>
          <w:tcPr>
            <w:tcW w:w="1631" w:type="dxa"/>
            <w:vMerge w:val="restart"/>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А.Т.Ә</w:t>
            </w:r>
          </w:p>
        </w:tc>
        <w:tc>
          <w:tcPr>
            <w:tcW w:w="1476" w:type="dxa"/>
            <w:vMerge w:val="restart"/>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Туған күні, айы, жылы</w:t>
            </w:r>
          </w:p>
        </w:tc>
        <w:tc>
          <w:tcPr>
            <w:tcW w:w="1075" w:type="dxa"/>
            <w:vMerge w:val="restart"/>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Топтың атауы</w:t>
            </w:r>
          </w:p>
        </w:tc>
        <w:tc>
          <w:tcPr>
            <w:tcW w:w="862" w:type="dxa"/>
            <w:vMerge w:val="restart"/>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Жаз кезең</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ділігі</w:t>
            </w:r>
          </w:p>
        </w:tc>
        <w:tc>
          <w:tcPr>
            <w:tcW w:w="1122" w:type="dxa"/>
            <w:vMerge w:val="restart"/>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Жас бойынша топтар</w:t>
            </w:r>
          </w:p>
        </w:tc>
        <w:tc>
          <w:tcPr>
            <w:tcW w:w="2489" w:type="dxa"/>
            <w:gridSpan w:val="2"/>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МДҰ қабылданғаны туралы мәлімет</w:t>
            </w:r>
          </w:p>
        </w:tc>
        <w:tc>
          <w:tcPr>
            <w:tcW w:w="2190" w:type="dxa"/>
            <w:gridSpan w:val="2"/>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МДҰ шығарылғаны туралы мәлімет</w:t>
            </w:r>
          </w:p>
        </w:tc>
      </w:tr>
      <w:tr w:rsidR="003A5D37" w:rsidRPr="00B83F3A" w:rsidTr="00E76607">
        <w:tc>
          <w:tcPr>
            <w:tcW w:w="496" w:type="dxa"/>
            <w:vMerge/>
            <w:tcBorders>
              <w:top w:val="single" w:sz="4" w:space="0" w:color="auto"/>
              <w:left w:val="single" w:sz="4" w:space="0" w:color="auto"/>
              <w:bottom w:val="single" w:sz="4" w:space="0" w:color="auto"/>
              <w:right w:val="single" w:sz="4" w:space="0" w:color="auto"/>
            </w:tcBorders>
            <w:vAlign w:val="center"/>
            <w:hideMark/>
          </w:tcPr>
          <w:p w:rsidR="003A5D37" w:rsidRPr="00B83F3A" w:rsidRDefault="003A5D37" w:rsidP="001159AC">
            <w:pPr>
              <w:jc w:val="both"/>
              <w:rPr>
                <w:rFonts w:ascii="Times New Roman" w:hAnsi="Times New Roman" w:cs="Times New Roman"/>
                <w:sz w:val="24"/>
                <w:szCs w:val="24"/>
                <w:lang w:val="kk-KZ"/>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3A5D37" w:rsidRPr="00B83F3A" w:rsidRDefault="003A5D37" w:rsidP="001159AC">
            <w:pPr>
              <w:jc w:val="both"/>
              <w:rPr>
                <w:rFonts w:ascii="Times New Roman" w:hAnsi="Times New Roman" w:cs="Times New Roman"/>
                <w:sz w:val="24"/>
                <w:szCs w:val="24"/>
                <w:lang w:val="kk-KZ"/>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3A5D37" w:rsidRPr="00B83F3A" w:rsidRDefault="003A5D37" w:rsidP="001159AC">
            <w:pPr>
              <w:jc w:val="both"/>
              <w:rPr>
                <w:rFonts w:ascii="Times New Roman" w:hAnsi="Times New Roman" w:cs="Times New Roman"/>
                <w:sz w:val="24"/>
                <w:szCs w:val="24"/>
                <w:lang w:val="kk-KZ"/>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3A5D37" w:rsidRPr="00B83F3A" w:rsidRDefault="003A5D37" w:rsidP="001159AC">
            <w:pPr>
              <w:jc w:val="both"/>
              <w:rPr>
                <w:rFonts w:ascii="Times New Roman" w:hAnsi="Times New Roman" w:cs="Times New Roman"/>
                <w:sz w:val="24"/>
                <w:szCs w:val="24"/>
                <w:lang w:val="kk-KZ"/>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A5D37" w:rsidRPr="00B83F3A" w:rsidRDefault="003A5D37" w:rsidP="001159AC">
            <w:pPr>
              <w:jc w:val="both"/>
              <w:rPr>
                <w:rFonts w:ascii="Times New Roman" w:hAnsi="Times New Roman" w:cs="Times New Roman"/>
                <w:sz w:val="24"/>
                <w:szCs w:val="24"/>
                <w:lang w:val="kk-KZ"/>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3A5D37" w:rsidRPr="00B83F3A" w:rsidRDefault="003A5D37" w:rsidP="001159AC">
            <w:pPr>
              <w:jc w:val="both"/>
              <w:rPr>
                <w:rFonts w:ascii="Times New Roman" w:hAnsi="Times New Roman" w:cs="Times New Roman"/>
                <w:sz w:val="24"/>
                <w:szCs w:val="24"/>
                <w:lang w:val="kk-KZ"/>
              </w:rPr>
            </w:pPr>
          </w:p>
        </w:tc>
        <w:tc>
          <w:tcPr>
            <w:tcW w:w="147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Келген мерзімі</w:t>
            </w:r>
          </w:p>
        </w:tc>
        <w:tc>
          <w:tcPr>
            <w:tcW w:w="1013"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Оның ішінде мем-к т\с бойынша</w:t>
            </w:r>
          </w:p>
        </w:tc>
        <w:tc>
          <w:tcPr>
            <w:tcW w:w="119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Кеткен уақыты</w:t>
            </w:r>
          </w:p>
        </w:tc>
        <w:tc>
          <w:tcPr>
            <w:tcW w:w="993"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Шығудың </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негізі</w:t>
            </w: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w:t>
            </w:r>
          </w:p>
        </w:tc>
        <w:tc>
          <w:tcPr>
            <w:tcW w:w="1631"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Амантаев Сұлтан </w:t>
            </w:r>
          </w:p>
        </w:tc>
        <w:tc>
          <w:tcPr>
            <w:tcW w:w="147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30.04.2017</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Балдырған </w:t>
            </w:r>
          </w:p>
        </w:tc>
        <w:tc>
          <w:tcPr>
            <w:tcW w:w="862"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rPr>
              <w:t xml:space="preserve">4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Болатова Айғаным </w:t>
            </w:r>
          </w:p>
        </w:tc>
        <w:tc>
          <w:tcPr>
            <w:tcW w:w="147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rPr>
            </w:pPr>
            <w:r w:rsidRPr="00B83F3A">
              <w:rPr>
                <w:rFonts w:ascii="Times New Roman" w:hAnsi="Times New Roman" w:cs="Times New Roman"/>
                <w:sz w:val="24"/>
                <w:szCs w:val="24"/>
              </w:rPr>
              <w:t>03.05.2018</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Балдырған </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3 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3</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Бауыржанұлы Алижан </w:t>
            </w:r>
          </w:p>
        </w:tc>
        <w:tc>
          <w:tcPr>
            <w:tcW w:w="147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rPr>
            </w:pPr>
            <w:r w:rsidRPr="00B83F3A">
              <w:rPr>
                <w:rFonts w:ascii="Times New Roman" w:hAnsi="Times New Roman" w:cs="Times New Roman"/>
                <w:sz w:val="24"/>
                <w:szCs w:val="24"/>
              </w:rPr>
              <w:t xml:space="preserve">26.11.2015 </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Балдырған </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5 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2E4FC0" w:rsidRDefault="003A5D37" w:rsidP="001159AC">
            <w:pPr>
              <w:jc w:val="both"/>
              <w:rPr>
                <w:rFonts w:ascii="Times New Roman" w:hAnsi="Times New Roman" w:cs="Times New Roman"/>
                <w:sz w:val="24"/>
                <w:szCs w:val="24"/>
                <w:lang w:val="en-US"/>
              </w:rPr>
            </w:pPr>
            <w:r w:rsidRPr="00B83F3A">
              <w:rPr>
                <w:rFonts w:ascii="Times New Roman" w:hAnsi="Times New Roman" w:cs="Times New Roman"/>
                <w:sz w:val="24"/>
                <w:szCs w:val="24"/>
                <w:lang w:val="kk-KZ"/>
              </w:rPr>
              <w:t>Сыныпқа ауыстырылды</w:t>
            </w: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4</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Бауыржанқызы Аруназ </w:t>
            </w:r>
          </w:p>
        </w:tc>
        <w:tc>
          <w:tcPr>
            <w:tcW w:w="147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16.10.2017 </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Балдырған </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B83F3A">
              <w:rPr>
                <w:rFonts w:ascii="Times New Roman" w:hAnsi="Times New Roman" w:cs="Times New Roman"/>
                <w:sz w:val="24"/>
                <w:szCs w:val="24"/>
                <w:lang w:val="kk-KZ"/>
              </w:rPr>
              <w:t xml:space="preserve"> 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5</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Болатбек Арсен </w:t>
            </w:r>
          </w:p>
        </w:tc>
        <w:tc>
          <w:tcPr>
            <w:tcW w:w="147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20.01.2016</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hideMark/>
          </w:tcPr>
          <w:p w:rsidR="003A5D37" w:rsidRPr="00B83F3A" w:rsidRDefault="002E4FC0"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МАД </w:t>
            </w:r>
            <w:r w:rsidR="003A5D37" w:rsidRPr="00B83F3A">
              <w:rPr>
                <w:rFonts w:ascii="Times New Roman" w:hAnsi="Times New Roman" w:cs="Times New Roman"/>
                <w:sz w:val="24"/>
                <w:szCs w:val="24"/>
                <w:lang w:val="kk-KZ"/>
              </w:rPr>
              <w:t>ауыстырылды</w:t>
            </w: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6</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Ерболқызы Фатима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rPr>
            </w:pPr>
            <w:r>
              <w:rPr>
                <w:rFonts w:ascii="Times New Roman" w:hAnsi="Times New Roman" w:cs="Times New Roman"/>
                <w:sz w:val="24"/>
                <w:szCs w:val="24"/>
              </w:rPr>
              <w:t>15.12.2015</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2E4FC0"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МАД </w:t>
            </w:r>
            <w:r w:rsidR="003A5D37" w:rsidRPr="00B83F3A">
              <w:rPr>
                <w:rFonts w:ascii="Times New Roman" w:hAnsi="Times New Roman" w:cs="Times New Roman"/>
                <w:sz w:val="24"/>
                <w:szCs w:val="24"/>
                <w:lang w:val="kk-KZ"/>
              </w:rPr>
              <w:t>ауыстырылды</w:t>
            </w: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7</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Жанболатұл</w:t>
            </w:r>
            <w:r>
              <w:rPr>
                <w:rFonts w:ascii="Times New Roman" w:hAnsi="Times New Roman" w:cs="Times New Roman"/>
                <w:sz w:val="24"/>
                <w:szCs w:val="24"/>
                <w:lang w:val="kk-KZ"/>
              </w:rPr>
              <w:lastRenderedPageBreak/>
              <w:t xml:space="preserve">ы Айдос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12.05.2016</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w:t>
            </w:r>
            <w:r w:rsidRPr="00B83F3A">
              <w:rPr>
                <w:rFonts w:ascii="Times New Roman" w:hAnsi="Times New Roman" w:cs="Times New Roman"/>
                <w:sz w:val="24"/>
                <w:szCs w:val="24"/>
                <w:lang w:val="kk-KZ"/>
              </w:rPr>
              <w:lastRenderedPageBreak/>
              <w:t>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4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w:t>
            </w:r>
            <w:r w:rsidRPr="00B83F3A">
              <w:rPr>
                <w:rFonts w:ascii="Times New Roman" w:hAnsi="Times New Roman" w:cs="Times New Roman"/>
                <w:sz w:val="24"/>
                <w:szCs w:val="24"/>
                <w:lang w:val="kk-KZ"/>
              </w:rPr>
              <w:lastRenderedPageBreak/>
              <w:t>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lastRenderedPageBreak/>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lastRenderedPageBreak/>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2E4FC0"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МАД </w:t>
            </w:r>
            <w:r w:rsidR="003A5D37" w:rsidRPr="00B83F3A">
              <w:rPr>
                <w:rFonts w:ascii="Times New Roman" w:hAnsi="Times New Roman" w:cs="Times New Roman"/>
                <w:sz w:val="24"/>
                <w:szCs w:val="24"/>
                <w:lang w:val="kk-KZ"/>
              </w:rPr>
              <w:lastRenderedPageBreak/>
              <w:t>ауыстырылды</w:t>
            </w: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lastRenderedPageBreak/>
              <w:t>8</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Жеңісова Айзере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28.07.2015</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Балдырған </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5 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2E4FC0"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МАД </w:t>
            </w:r>
            <w:r w:rsidR="003A5D37" w:rsidRPr="00B83F3A">
              <w:rPr>
                <w:rFonts w:ascii="Times New Roman" w:hAnsi="Times New Roman" w:cs="Times New Roman"/>
                <w:sz w:val="24"/>
                <w:szCs w:val="24"/>
                <w:lang w:val="kk-KZ"/>
              </w:rPr>
              <w:t>ауыстырылды</w:t>
            </w: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9</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Жеңісова Қазына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11.05.2017 </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Балдырған </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3 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10</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Жұмагулова Жасмин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01.05.2017</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11</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Жұмағазы Инабат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29.07.2018</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12</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Жұмағазы Бекасыл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29.04.2016</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4</w:t>
            </w:r>
            <w:r>
              <w:rPr>
                <w:rFonts w:ascii="Times New Roman" w:hAnsi="Times New Roman" w:cs="Times New Roman"/>
                <w:sz w:val="24"/>
                <w:szCs w:val="24"/>
                <w:lang w:val="kk-KZ"/>
              </w:rPr>
              <w:t xml:space="preserve">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2E4FC0"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МАД </w:t>
            </w:r>
            <w:r w:rsidR="003A5D37" w:rsidRPr="00B83F3A">
              <w:rPr>
                <w:rFonts w:ascii="Times New Roman" w:hAnsi="Times New Roman" w:cs="Times New Roman"/>
                <w:sz w:val="24"/>
                <w:szCs w:val="24"/>
                <w:lang w:val="kk-KZ"/>
              </w:rPr>
              <w:t>ауыстырылды</w:t>
            </w: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13</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Нағымжанова Ақназ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21.02.2017</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14</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Сайранбеков Нұриман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17.07.2018</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15</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Саятұлы Мансұр</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11.02.2017</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16</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Тоқтамыс Аяла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28.12.2015</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2E4FC0"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МАД </w:t>
            </w:r>
            <w:r w:rsidR="003A5D37" w:rsidRPr="00B83F3A">
              <w:rPr>
                <w:rFonts w:ascii="Times New Roman" w:hAnsi="Times New Roman" w:cs="Times New Roman"/>
                <w:sz w:val="24"/>
                <w:szCs w:val="24"/>
                <w:lang w:val="kk-KZ"/>
              </w:rPr>
              <w:t>ауыстырылды</w:t>
            </w: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17</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Тоқанов Есенжол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15.03.2017</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18</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Тоқтамыс Ернұр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13.12.2017</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19</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Жанболатқызы Асия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20.10.2018</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Балтабай Алихан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12.09.2019</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21</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Базарбек Жалғас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14.03.2019</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22</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Болатбекова Айшолпан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26.07.2019</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bl>
    <w:p w:rsidR="003A5D37" w:rsidRPr="00B83F3A" w:rsidRDefault="003A5D37" w:rsidP="001159AC">
      <w:pPr>
        <w:jc w:val="both"/>
        <w:rPr>
          <w:rFonts w:ascii="Times New Roman" w:hAnsi="Times New Roman" w:cs="Times New Roman"/>
          <w:sz w:val="28"/>
          <w:szCs w:val="28"/>
          <w:lang w:val="kk-KZ"/>
        </w:rPr>
      </w:pPr>
      <w:r>
        <w:rPr>
          <w:rFonts w:ascii="Times New Roman" w:hAnsi="Times New Roman" w:cs="Times New Roman"/>
          <w:sz w:val="28"/>
          <w:szCs w:val="28"/>
          <w:lang w:val="kk-KZ"/>
        </w:rPr>
        <w:t>2021-2022</w:t>
      </w:r>
      <w:r w:rsidRPr="00B83F3A">
        <w:rPr>
          <w:rFonts w:ascii="Times New Roman" w:hAnsi="Times New Roman" w:cs="Times New Roman"/>
          <w:sz w:val="28"/>
          <w:szCs w:val="28"/>
          <w:lang w:val="kk-KZ"/>
        </w:rPr>
        <w:t xml:space="preserve"> оқу жылында «Балдырған» шағын орталығында </w:t>
      </w:r>
      <w:r>
        <w:rPr>
          <w:rFonts w:ascii="Times New Roman" w:hAnsi="Times New Roman" w:cs="Times New Roman"/>
          <w:sz w:val="28"/>
          <w:szCs w:val="28"/>
          <w:lang w:val="kk-KZ"/>
        </w:rPr>
        <w:t>20</w:t>
      </w:r>
      <w:r w:rsidRPr="00B83F3A">
        <w:rPr>
          <w:rFonts w:ascii="Times New Roman" w:hAnsi="Times New Roman" w:cs="Times New Roman"/>
          <w:sz w:val="28"/>
          <w:szCs w:val="28"/>
          <w:lang w:val="kk-KZ"/>
        </w:rPr>
        <w:t xml:space="preserve"> тәрбиеленуші болды.</w:t>
      </w:r>
    </w:p>
    <w:tbl>
      <w:tblPr>
        <w:tblStyle w:val="a9"/>
        <w:tblW w:w="11341" w:type="dxa"/>
        <w:tblInd w:w="-601" w:type="dxa"/>
        <w:tblLayout w:type="fixed"/>
        <w:tblLook w:val="04A0" w:firstRow="1" w:lastRow="0" w:firstColumn="1" w:lastColumn="0" w:noHBand="0" w:noVBand="1"/>
      </w:tblPr>
      <w:tblGrid>
        <w:gridCol w:w="496"/>
        <w:gridCol w:w="1631"/>
        <w:gridCol w:w="1476"/>
        <w:gridCol w:w="1075"/>
        <w:gridCol w:w="862"/>
        <w:gridCol w:w="1122"/>
        <w:gridCol w:w="1476"/>
        <w:gridCol w:w="1013"/>
        <w:gridCol w:w="1197"/>
        <w:gridCol w:w="993"/>
      </w:tblGrid>
      <w:tr w:rsidR="003A5D37" w:rsidRPr="00B83F3A" w:rsidTr="00E76607">
        <w:tc>
          <w:tcPr>
            <w:tcW w:w="496" w:type="dxa"/>
            <w:vMerge w:val="restart"/>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w:t>
            </w:r>
          </w:p>
        </w:tc>
        <w:tc>
          <w:tcPr>
            <w:tcW w:w="1631" w:type="dxa"/>
            <w:vMerge w:val="restart"/>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А.Т.Ә</w:t>
            </w:r>
          </w:p>
        </w:tc>
        <w:tc>
          <w:tcPr>
            <w:tcW w:w="1476" w:type="dxa"/>
            <w:vMerge w:val="restart"/>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Туған күні, айы, жылы</w:t>
            </w:r>
          </w:p>
        </w:tc>
        <w:tc>
          <w:tcPr>
            <w:tcW w:w="1075" w:type="dxa"/>
            <w:vMerge w:val="restart"/>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Топтың атауы</w:t>
            </w:r>
          </w:p>
        </w:tc>
        <w:tc>
          <w:tcPr>
            <w:tcW w:w="862" w:type="dxa"/>
            <w:vMerge w:val="restart"/>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Жаз кезең</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ділігі</w:t>
            </w:r>
          </w:p>
        </w:tc>
        <w:tc>
          <w:tcPr>
            <w:tcW w:w="1122" w:type="dxa"/>
            <w:vMerge w:val="restart"/>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Жас бойынша топтар</w:t>
            </w:r>
          </w:p>
        </w:tc>
        <w:tc>
          <w:tcPr>
            <w:tcW w:w="2489" w:type="dxa"/>
            <w:gridSpan w:val="2"/>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МДҰ қабылданғаны туралы мәлімет</w:t>
            </w:r>
          </w:p>
        </w:tc>
        <w:tc>
          <w:tcPr>
            <w:tcW w:w="2190" w:type="dxa"/>
            <w:gridSpan w:val="2"/>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МДҰ шығарылғаны туралы мәлімет</w:t>
            </w:r>
          </w:p>
        </w:tc>
      </w:tr>
      <w:tr w:rsidR="003A5D37" w:rsidRPr="00B83F3A" w:rsidTr="00E76607">
        <w:tc>
          <w:tcPr>
            <w:tcW w:w="496" w:type="dxa"/>
            <w:vMerge/>
            <w:tcBorders>
              <w:top w:val="single" w:sz="4" w:space="0" w:color="auto"/>
              <w:left w:val="single" w:sz="4" w:space="0" w:color="auto"/>
              <w:bottom w:val="single" w:sz="4" w:space="0" w:color="auto"/>
              <w:right w:val="single" w:sz="4" w:space="0" w:color="auto"/>
            </w:tcBorders>
            <w:vAlign w:val="center"/>
            <w:hideMark/>
          </w:tcPr>
          <w:p w:rsidR="003A5D37" w:rsidRPr="00B83F3A" w:rsidRDefault="003A5D37" w:rsidP="001159AC">
            <w:pPr>
              <w:jc w:val="both"/>
              <w:rPr>
                <w:rFonts w:ascii="Times New Roman" w:hAnsi="Times New Roman" w:cs="Times New Roman"/>
                <w:sz w:val="24"/>
                <w:szCs w:val="24"/>
                <w:lang w:val="kk-KZ"/>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3A5D37" w:rsidRPr="00B83F3A" w:rsidRDefault="003A5D37" w:rsidP="001159AC">
            <w:pPr>
              <w:jc w:val="both"/>
              <w:rPr>
                <w:rFonts w:ascii="Times New Roman" w:hAnsi="Times New Roman" w:cs="Times New Roman"/>
                <w:sz w:val="24"/>
                <w:szCs w:val="24"/>
                <w:lang w:val="kk-KZ"/>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3A5D37" w:rsidRPr="00B83F3A" w:rsidRDefault="003A5D37" w:rsidP="001159AC">
            <w:pPr>
              <w:jc w:val="both"/>
              <w:rPr>
                <w:rFonts w:ascii="Times New Roman" w:hAnsi="Times New Roman" w:cs="Times New Roman"/>
                <w:sz w:val="24"/>
                <w:szCs w:val="24"/>
                <w:lang w:val="kk-KZ"/>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3A5D37" w:rsidRPr="00B83F3A" w:rsidRDefault="003A5D37" w:rsidP="001159AC">
            <w:pPr>
              <w:jc w:val="both"/>
              <w:rPr>
                <w:rFonts w:ascii="Times New Roman" w:hAnsi="Times New Roman" w:cs="Times New Roman"/>
                <w:sz w:val="24"/>
                <w:szCs w:val="24"/>
                <w:lang w:val="kk-KZ"/>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A5D37" w:rsidRPr="00B83F3A" w:rsidRDefault="003A5D37" w:rsidP="001159AC">
            <w:pPr>
              <w:jc w:val="both"/>
              <w:rPr>
                <w:rFonts w:ascii="Times New Roman" w:hAnsi="Times New Roman" w:cs="Times New Roman"/>
                <w:sz w:val="24"/>
                <w:szCs w:val="24"/>
                <w:lang w:val="kk-KZ"/>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3A5D37" w:rsidRPr="00B83F3A" w:rsidRDefault="003A5D37" w:rsidP="001159AC">
            <w:pPr>
              <w:jc w:val="both"/>
              <w:rPr>
                <w:rFonts w:ascii="Times New Roman" w:hAnsi="Times New Roman" w:cs="Times New Roman"/>
                <w:sz w:val="24"/>
                <w:szCs w:val="24"/>
                <w:lang w:val="kk-KZ"/>
              </w:rPr>
            </w:pPr>
          </w:p>
        </w:tc>
        <w:tc>
          <w:tcPr>
            <w:tcW w:w="147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Келген мерзімі</w:t>
            </w:r>
          </w:p>
        </w:tc>
        <w:tc>
          <w:tcPr>
            <w:tcW w:w="1013"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Оның ішінде мем-к т\с бойынша</w:t>
            </w:r>
          </w:p>
        </w:tc>
        <w:tc>
          <w:tcPr>
            <w:tcW w:w="119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Кеткен уақыты</w:t>
            </w:r>
          </w:p>
        </w:tc>
        <w:tc>
          <w:tcPr>
            <w:tcW w:w="993"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Шығудың </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негізі</w:t>
            </w: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w:t>
            </w:r>
          </w:p>
        </w:tc>
        <w:tc>
          <w:tcPr>
            <w:tcW w:w="1631"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Амантаев Сұлтан </w:t>
            </w:r>
          </w:p>
        </w:tc>
        <w:tc>
          <w:tcPr>
            <w:tcW w:w="147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30.04.2017</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Балдырған </w:t>
            </w:r>
          </w:p>
        </w:tc>
        <w:tc>
          <w:tcPr>
            <w:tcW w:w="862"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rPr>
              <w:t>5</w:t>
            </w:r>
            <w:r w:rsidRPr="00B83F3A">
              <w:rPr>
                <w:rFonts w:ascii="Times New Roman" w:hAnsi="Times New Roman" w:cs="Times New Roman"/>
                <w:sz w:val="24"/>
                <w:szCs w:val="24"/>
              </w:rPr>
              <w:t xml:space="preserve">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hideMark/>
          </w:tcPr>
          <w:p w:rsidR="003A5D37" w:rsidRPr="005C21E6" w:rsidRDefault="005C21E6"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МАД ауыстырылды</w:t>
            </w: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Болатова Айғаным </w:t>
            </w:r>
          </w:p>
        </w:tc>
        <w:tc>
          <w:tcPr>
            <w:tcW w:w="147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rPr>
            </w:pPr>
            <w:r w:rsidRPr="00B83F3A">
              <w:rPr>
                <w:rFonts w:ascii="Times New Roman" w:hAnsi="Times New Roman" w:cs="Times New Roman"/>
                <w:sz w:val="24"/>
                <w:szCs w:val="24"/>
              </w:rPr>
              <w:t>03.05.2018</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Балдырған </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B83F3A">
              <w:rPr>
                <w:rFonts w:ascii="Times New Roman" w:hAnsi="Times New Roman" w:cs="Times New Roman"/>
                <w:sz w:val="24"/>
                <w:szCs w:val="24"/>
                <w:lang w:val="kk-KZ"/>
              </w:rPr>
              <w:t xml:space="preserve"> 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3</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Болатова Алина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rPr>
            </w:pPr>
            <w:r>
              <w:rPr>
                <w:rFonts w:ascii="Times New Roman" w:hAnsi="Times New Roman" w:cs="Times New Roman"/>
                <w:sz w:val="24"/>
                <w:szCs w:val="24"/>
              </w:rPr>
              <w:t>15.08.2020</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Балдырған </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B83F3A">
              <w:rPr>
                <w:rFonts w:ascii="Times New Roman" w:hAnsi="Times New Roman" w:cs="Times New Roman"/>
                <w:sz w:val="24"/>
                <w:szCs w:val="24"/>
                <w:lang w:val="kk-KZ"/>
              </w:rPr>
              <w:t xml:space="preserve"> 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lastRenderedPageBreak/>
              <w:t>4</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Бауыржанқызы Аруназ </w:t>
            </w:r>
          </w:p>
        </w:tc>
        <w:tc>
          <w:tcPr>
            <w:tcW w:w="147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16.10.2017 </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Балдырған </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B83F3A">
              <w:rPr>
                <w:rFonts w:ascii="Times New Roman" w:hAnsi="Times New Roman" w:cs="Times New Roman"/>
                <w:sz w:val="24"/>
                <w:szCs w:val="24"/>
                <w:lang w:val="kk-KZ"/>
              </w:rPr>
              <w:t xml:space="preserve"> 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5</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Базарбек Елнұр </w:t>
            </w:r>
          </w:p>
        </w:tc>
        <w:tc>
          <w:tcPr>
            <w:tcW w:w="147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05.11.2020</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6</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Дарханұлы Нариман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rPr>
            </w:pPr>
            <w:r>
              <w:rPr>
                <w:rFonts w:ascii="Times New Roman" w:hAnsi="Times New Roman" w:cs="Times New Roman"/>
                <w:sz w:val="24"/>
                <w:szCs w:val="24"/>
              </w:rPr>
              <w:t>08.10.2019</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7</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Сайранбек Санжар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12.01.2020</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Балдырған </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B83F3A">
              <w:rPr>
                <w:rFonts w:ascii="Times New Roman" w:hAnsi="Times New Roman" w:cs="Times New Roman"/>
                <w:sz w:val="24"/>
                <w:szCs w:val="24"/>
                <w:lang w:val="kk-KZ"/>
              </w:rPr>
              <w:t xml:space="preserve"> 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8</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Жеңісова Қазына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11.05.2017 </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Балдырған </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B83F3A">
              <w:rPr>
                <w:rFonts w:ascii="Times New Roman" w:hAnsi="Times New Roman" w:cs="Times New Roman"/>
                <w:sz w:val="24"/>
                <w:szCs w:val="24"/>
                <w:lang w:val="kk-KZ"/>
              </w:rPr>
              <w:t xml:space="preserve"> 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5C21E6"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МАД </w:t>
            </w:r>
            <w:r w:rsidR="003A5D37" w:rsidRPr="00B83F3A">
              <w:rPr>
                <w:rFonts w:ascii="Times New Roman" w:hAnsi="Times New Roman" w:cs="Times New Roman"/>
                <w:sz w:val="24"/>
                <w:szCs w:val="24"/>
                <w:lang w:val="kk-KZ"/>
              </w:rPr>
              <w:t>ауыстырылды</w:t>
            </w: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9</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Жұмагулова Жасмин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01.05.2017</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5C21E6"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МАД </w:t>
            </w:r>
            <w:r w:rsidR="003A5D37" w:rsidRPr="00B83F3A">
              <w:rPr>
                <w:rFonts w:ascii="Times New Roman" w:hAnsi="Times New Roman" w:cs="Times New Roman"/>
                <w:sz w:val="24"/>
                <w:szCs w:val="24"/>
                <w:lang w:val="kk-KZ"/>
              </w:rPr>
              <w:t>ауыстырылды</w:t>
            </w: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10</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Жұмағазы Инабат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29.07.2018</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11</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Қайнарқызы Алина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20.06.2020</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12</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Шарипханова Аяла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06.07.2019</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13</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Сайранбеков Нұриман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17.07.2018</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14</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Саятұлы Мансұр</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11.02.2017</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5C21E6"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МАД </w:t>
            </w:r>
            <w:r w:rsidR="003A5D37" w:rsidRPr="00B83F3A">
              <w:rPr>
                <w:rFonts w:ascii="Times New Roman" w:hAnsi="Times New Roman" w:cs="Times New Roman"/>
                <w:sz w:val="24"/>
                <w:szCs w:val="24"/>
                <w:lang w:val="kk-KZ"/>
              </w:rPr>
              <w:t>ауыстырылды</w:t>
            </w: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15</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Тоқтамыс Раяна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29.02.2020</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16</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Тоқанов Есенжол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15.03.2017</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2E4FC0"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МАД </w:t>
            </w:r>
            <w:r w:rsidR="003A5D37" w:rsidRPr="00B83F3A">
              <w:rPr>
                <w:rFonts w:ascii="Times New Roman" w:hAnsi="Times New Roman" w:cs="Times New Roman"/>
                <w:sz w:val="24"/>
                <w:szCs w:val="24"/>
                <w:lang w:val="kk-KZ"/>
              </w:rPr>
              <w:t>ауыстырылды</w:t>
            </w: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17</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Тоқтамыс Ернұр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13.12.2017</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18</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Жанболатқызы Асия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20.10.2018</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19</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Базарбек Жалғас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14.03.2019</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E76607">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w:t>
            </w:r>
          </w:p>
        </w:tc>
        <w:tc>
          <w:tcPr>
            <w:tcW w:w="1631"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Болатбекова Айшолпан </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26.07.2019</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bl>
    <w:p w:rsidR="003A5D37" w:rsidRPr="00B83F3A" w:rsidRDefault="003A5D37" w:rsidP="001159AC">
      <w:pPr>
        <w:jc w:val="both"/>
        <w:rPr>
          <w:rFonts w:ascii="Times New Roman" w:hAnsi="Times New Roman" w:cs="Times New Roman"/>
          <w:sz w:val="28"/>
          <w:szCs w:val="28"/>
          <w:lang w:val="kk-KZ"/>
        </w:rPr>
      </w:pPr>
      <w:r>
        <w:rPr>
          <w:rFonts w:ascii="Times New Roman" w:hAnsi="Times New Roman" w:cs="Times New Roman"/>
          <w:sz w:val="28"/>
          <w:szCs w:val="28"/>
          <w:lang w:val="kk-KZ"/>
        </w:rPr>
        <w:t>2022-2023</w:t>
      </w:r>
      <w:r w:rsidRPr="00B83F3A">
        <w:rPr>
          <w:rFonts w:ascii="Times New Roman" w:hAnsi="Times New Roman" w:cs="Times New Roman"/>
          <w:sz w:val="28"/>
          <w:szCs w:val="28"/>
          <w:lang w:val="kk-KZ"/>
        </w:rPr>
        <w:t xml:space="preserve"> оқу жылында «Балдырған» шағын орталығында </w:t>
      </w:r>
      <w:r>
        <w:rPr>
          <w:rFonts w:ascii="Times New Roman" w:hAnsi="Times New Roman" w:cs="Times New Roman"/>
          <w:sz w:val="28"/>
          <w:szCs w:val="28"/>
          <w:lang w:val="kk-KZ"/>
        </w:rPr>
        <w:t>22</w:t>
      </w:r>
      <w:r w:rsidRPr="00B83F3A">
        <w:rPr>
          <w:rFonts w:ascii="Times New Roman" w:hAnsi="Times New Roman" w:cs="Times New Roman"/>
          <w:sz w:val="28"/>
          <w:szCs w:val="28"/>
          <w:lang w:val="kk-KZ"/>
        </w:rPr>
        <w:t xml:space="preserve"> тәрбиеленуші болды.</w:t>
      </w:r>
    </w:p>
    <w:tbl>
      <w:tblPr>
        <w:tblStyle w:val="a9"/>
        <w:tblW w:w="11208" w:type="dxa"/>
        <w:tblInd w:w="-601" w:type="dxa"/>
        <w:tblLayout w:type="fixed"/>
        <w:tblLook w:val="04A0" w:firstRow="1" w:lastRow="0" w:firstColumn="1" w:lastColumn="0" w:noHBand="0" w:noVBand="1"/>
      </w:tblPr>
      <w:tblGrid>
        <w:gridCol w:w="496"/>
        <w:gridCol w:w="1773"/>
        <w:gridCol w:w="1334"/>
        <w:gridCol w:w="1075"/>
        <w:gridCol w:w="862"/>
        <w:gridCol w:w="1122"/>
        <w:gridCol w:w="1476"/>
        <w:gridCol w:w="1013"/>
        <w:gridCol w:w="1056"/>
        <w:gridCol w:w="993"/>
        <w:gridCol w:w="8"/>
      </w:tblGrid>
      <w:tr w:rsidR="003A5D37" w:rsidRPr="00B83F3A" w:rsidTr="001159AC">
        <w:tc>
          <w:tcPr>
            <w:tcW w:w="496" w:type="dxa"/>
            <w:vMerge w:val="restart"/>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w:t>
            </w:r>
          </w:p>
        </w:tc>
        <w:tc>
          <w:tcPr>
            <w:tcW w:w="1773" w:type="dxa"/>
            <w:vMerge w:val="restart"/>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А.Т.Ә</w:t>
            </w:r>
          </w:p>
        </w:tc>
        <w:tc>
          <w:tcPr>
            <w:tcW w:w="1334" w:type="dxa"/>
            <w:vMerge w:val="restart"/>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Туған күні, айы, жылы</w:t>
            </w:r>
          </w:p>
        </w:tc>
        <w:tc>
          <w:tcPr>
            <w:tcW w:w="1075" w:type="dxa"/>
            <w:vMerge w:val="restart"/>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Топтың атауы</w:t>
            </w:r>
          </w:p>
        </w:tc>
        <w:tc>
          <w:tcPr>
            <w:tcW w:w="862" w:type="dxa"/>
            <w:vMerge w:val="restart"/>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Жаз кезең</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ділігі</w:t>
            </w:r>
          </w:p>
        </w:tc>
        <w:tc>
          <w:tcPr>
            <w:tcW w:w="1122" w:type="dxa"/>
            <w:vMerge w:val="restart"/>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Жас бойынша топтар</w:t>
            </w:r>
          </w:p>
        </w:tc>
        <w:tc>
          <w:tcPr>
            <w:tcW w:w="2489" w:type="dxa"/>
            <w:gridSpan w:val="2"/>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МДҰ қабылданғаны туралы мәлімет</w:t>
            </w:r>
          </w:p>
        </w:tc>
        <w:tc>
          <w:tcPr>
            <w:tcW w:w="2057" w:type="dxa"/>
            <w:gridSpan w:val="3"/>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МДҰ шығарылғаны туралы мәлімет</w:t>
            </w:r>
          </w:p>
        </w:tc>
      </w:tr>
      <w:tr w:rsidR="003A5D37" w:rsidRPr="00B83F3A" w:rsidTr="001159AC">
        <w:trPr>
          <w:gridAfter w:val="1"/>
          <w:wAfter w:w="8" w:type="dxa"/>
        </w:trPr>
        <w:tc>
          <w:tcPr>
            <w:tcW w:w="496" w:type="dxa"/>
            <w:vMerge/>
            <w:tcBorders>
              <w:top w:val="single" w:sz="4" w:space="0" w:color="auto"/>
              <w:left w:val="single" w:sz="4" w:space="0" w:color="auto"/>
              <w:bottom w:val="single" w:sz="4" w:space="0" w:color="auto"/>
              <w:right w:val="single" w:sz="4" w:space="0" w:color="auto"/>
            </w:tcBorders>
            <w:vAlign w:val="center"/>
            <w:hideMark/>
          </w:tcPr>
          <w:p w:rsidR="003A5D37" w:rsidRPr="00B83F3A" w:rsidRDefault="003A5D37" w:rsidP="001159AC">
            <w:pPr>
              <w:jc w:val="both"/>
              <w:rPr>
                <w:rFonts w:ascii="Times New Roman" w:hAnsi="Times New Roman" w:cs="Times New Roman"/>
                <w:sz w:val="24"/>
                <w:szCs w:val="24"/>
                <w:lang w:val="kk-KZ"/>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3A5D37" w:rsidRPr="00B83F3A" w:rsidRDefault="003A5D37" w:rsidP="001159AC">
            <w:pPr>
              <w:jc w:val="both"/>
              <w:rPr>
                <w:rFonts w:ascii="Times New Roman" w:hAnsi="Times New Roman" w:cs="Times New Roman"/>
                <w:sz w:val="24"/>
                <w:szCs w:val="24"/>
                <w:lang w:val="kk-KZ"/>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3A5D37" w:rsidRPr="00B83F3A" w:rsidRDefault="003A5D37" w:rsidP="001159AC">
            <w:pPr>
              <w:jc w:val="both"/>
              <w:rPr>
                <w:rFonts w:ascii="Times New Roman" w:hAnsi="Times New Roman" w:cs="Times New Roman"/>
                <w:sz w:val="24"/>
                <w:szCs w:val="24"/>
                <w:lang w:val="kk-KZ"/>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3A5D37" w:rsidRPr="00B83F3A" w:rsidRDefault="003A5D37" w:rsidP="001159AC">
            <w:pPr>
              <w:jc w:val="both"/>
              <w:rPr>
                <w:rFonts w:ascii="Times New Roman" w:hAnsi="Times New Roman" w:cs="Times New Roman"/>
                <w:sz w:val="24"/>
                <w:szCs w:val="24"/>
                <w:lang w:val="kk-KZ"/>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A5D37" w:rsidRPr="00B83F3A" w:rsidRDefault="003A5D37" w:rsidP="001159AC">
            <w:pPr>
              <w:jc w:val="both"/>
              <w:rPr>
                <w:rFonts w:ascii="Times New Roman" w:hAnsi="Times New Roman" w:cs="Times New Roman"/>
                <w:sz w:val="24"/>
                <w:szCs w:val="24"/>
                <w:lang w:val="kk-KZ"/>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3A5D37" w:rsidRPr="00B83F3A" w:rsidRDefault="003A5D37" w:rsidP="001159AC">
            <w:pPr>
              <w:jc w:val="both"/>
              <w:rPr>
                <w:rFonts w:ascii="Times New Roman" w:hAnsi="Times New Roman" w:cs="Times New Roman"/>
                <w:sz w:val="24"/>
                <w:szCs w:val="24"/>
                <w:lang w:val="kk-KZ"/>
              </w:rPr>
            </w:pPr>
          </w:p>
        </w:tc>
        <w:tc>
          <w:tcPr>
            <w:tcW w:w="147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Келген мерзімі</w:t>
            </w:r>
          </w:p>
        </w:tc>
        <w:tc>
          <w:tcPr>
            <w:tcW w:w="1013"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Оның ішінде мем-к т\с бойынша</w:t>
            </w:r>
          </w:p>
        </w:tc>
        <w:tc>
          <w:tcPr>
            <w:tcW w:w="105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Кеткен уақыты</w:t>
            </w:r>
          </w:p>
        </w:tc>
        <w:tc>
          <w:tcPr>
            <w:tcW w:w="993"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Шығудың </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негізі</w:t>
            </w: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w:t>
            </w:r>
          </w:p>
        </w:tc>
        <w:tc>
          <w:tcPr>
            <w:tcW w:w="1773"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Амантаева Кербез </w:t>
            </w:r>
            <w:r w:rsidRPr="00B83F3A">
              <w:rPr>
                <w:rFonts w:ascii="Times New Roman" w:hAnsi="Times New Roman" w:cs="Times New Roman"/>
                <w:sz w:val="24"/>
                <w:szCs w:val="24"/>
                <w:lang w:val="kk-KZ"/>
              </w:rPr>
              <w:t xml:space="preserve"> </w:t>
            </w:r>
          </w:p>
        </w:tc>
        <w:tc>
          <w:tcPr>
            <w:tcW w:w="1334" w:type="dxa"/>
            <w:tcBorders>
              <w:top w:val="single" w:sz="4" w:space="0" w:color="auto"/>
              <w:left w:val="single" w:sz="4" w:space="0" w:color="auto"/>
              <w:bottom w:val="single" w:sz="4" w:space="0" w:color="auto"/>
              <w:right w:val="single" w:sz="4" w:space="0" w:color="auto"/>
            </w:tcBorders>
            <w:hideMark/>
          </w:tcPr>
          <w:p w:rsidR="003A5D37" w:rsidRPr="006A0A39" w:rsidRDefault="003A5D37" w:rsidP="001159AC">
            <w:pPr>
              <w:jc w:val="both"/>
              <w:rPr>
                <w:rFonts w:ascii="Times New Roman" w:hAnsi="Times New Roman" w:cs="Times New Roman"/>
                <w:sz w:val="24"/>
                <w:szCs w:val="24"/>
              </w:rPr>
            </w:pPr>
            <w:r>
              <w:rPr>
                <w:rFonts w:ascii="Times New Roman" w:hAnsi="Times New Roman" w:cs="Times New Roman"/>
                <w:sz w:val="24"/>
                <w:szCs w:val="24"/>
              </w:rPr>
              <w:t>13.05.2021</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Балдырған </w:t>
            </w:r>
          </w:p>
        </w:tc>
        <w:tc>
          <w:tcPr>
            <w:tcW w:w="862"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rPr>
              <w:t>2</w:t>
            </w:r>
            <w:r w:rsidRPr="00B83F3A">
              <w:rPr>
                <w:rFonts w:ascii="Times New Roman" w:hAnsi="Times New Roman" w:cs="Times New Roman"/>
                <w:sz w:val="24"/>
                <w:szCs w:val="24"/>
              </w:rPr>
              <w:t xml:space="preserve">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w:t>
            </w:r>
          </w:p>
        </w:tc>
        <w:tc>
          <w:tcPr>
            <w:tcW w:w="177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Фархатқызы Ясмина </w:t>
            </w:r>
            <w:r w:rsidRPr="00B83F3A">
              <w:rPr>
                <w:rFonts w:ascii="Times New Roman" w:hAnsi="Times New Roman" w:cs="Times New Roman"/>
                <w:sz w:val="24"/>
                <w:szCs w:val="24"/>
                <w:lang w:val="kk-KZ"/>
              </w:rPr>
              <w:t xml:space="preserve"> </w:t>
            </w:r>
          </w:p>
        </w:tc>
        <w:tc>
          <w:tcPr>
            <w:tcW w:w="1334"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rPr>
            </w:pPr>
            <w:r>
              <w:rPr>
                <w:rFonts w:ascii="Times New Roman" w:hAnsi="Times New Roman" w:cs="Times New Roman"/>
                <w:sz w:val="24"/>
                <w:szCs w:val="24"/>
              </w:rPr>
              <w:t>15.10.2020</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Балдырған </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B83F3A">
              <w:rPr>
                <w:rFonts w:ascii="Times New Roman" w:hAnsi="Times New Roman" w:cs="Times New Roman"/>
                <w:sz w:val="24"/>
                <w:szCs w:val="24"/>
                <w:lang w:val="kk-KZ"/>
              </w:rPr>
              <w:t xml:space="preserve"> 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lastRenderedPageBreak/>
              <w:t>3</w:t>
            </w:r>
          </w:p>
        </w:tc>
        <w:tc>
          <w:tcPr>
            <w:tcW w:w="177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Жеңісов Рамазан  </w:t>
            </w:r>
          </w:p>
        </w:tc>
        <w:tc>
          <w:tcPr>
            <w:tcW w:w="1334"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rPr>
            </w:pPr>
            <w:r>
              <w:rPr>
                <w:rFonts w:ascii="Times New Roman" w:hAnsi="Times New Roman" w:cs="Times New Roman"/>
                <w:sz w:val="24"/>
                <w:szCs w:val="24"/>
              </w:rPr>
              <w:t>22.01.2021</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Балдырған </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B83F3A">
              <w:rPr>
                <w:rFonts w:ascii="Times New Roman" w:hAnsi="Times New Roman" w:cs="Times New Roman"/>
                <w:sz w:val="24"/>
                <w:szCs w:val="24"/>
                <w:lang w:val="kk-KZ"/>
              </w:rPr>
              <w:t xml:space="preserve"> 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4</w:t>
            </w:r>
          </w:p>
        </w:tc>
        <w:tc>
          <w:tcPr>
            <w:tcW w:w="177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Отаншайыков Мағжан  </w:t>
            </w:r>
            <w:r w:rsidRPr="00B83F3A">
              <w:rPr>
                <w:rFonts w:ascii="Times New Roman" w:hAnsi="Times New Roman" w:cs="Times New Roman"/>
                <w:sz w:val="24"/>
                <w:szCs w:val="24"/>
                <w:lang w:val="kk-KZ"/>
              </w:rPr>
              <w:t xml:space="preserve"> </w:t>
            </w:r>
          </w:p>
        </w:tc>
        <w:tc>
          <w:tcPr>
            <w:tcW w:w="1334"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16.03.2021</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Балдырған </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B83F3A">
              <w:rPr>
                <w:rFonts w:ascii="Times New Roman" w:hAnsi="Times New Roman" w:cs="Times New Roman"/>
                <w:sz w:val="24"/>
                <w:szCs w:val="24"/>
                <w:lang w:val="kk-KZ"/>
              </w:rPr>
              <w:t xml:space="preserve"> 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5</w:t>
            </w:r>
          </w:p>
        </w:tc>
        <w:tc>
          <w:tcPr>
            <w:tcW w:w="177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Базарбек Елнұр </w:t>
            </w:r>
          </w:p>
        </w:tc>
        <w:tc>
          <w:tcPr>
            <w:tcW w:w="1334"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05.11.2020</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6</w:t>
            </w:r>
          </w:p>
        </w:tc>
        <w:tc>
          <w:tcPr>
            <w:tcW w:w="177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Ертос Ақжүрек  </w:t>
            </w:r>
          </w:p>
        </w:tc>
        <w:tc>
          <w:tcPr>
            <w:tcW w:w="1334"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rPr>
            </w:pPr>
            <w:r>
              <w:rPr>
                <w:rFonts w:ascii="Times New Roman" w:hAnsi="Times New Roman" w:cs="Times New Roman"/>
                <w:sz w:val="24"/>
                <w:szCs w:val="24"/>
              </w:rPr>
              <w:t>27.03.2021</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7</w:t>
            </w:r>
          </w:p>
        </w:tc>
        <w:tc>
          <w:tcPr>
            <w:tcW w:w="177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Сайранбек Санжар </w:t>
            </w:r>
          </w:p>
        </w:tc>
        <w:tc>
          <w:tcPr>
            <w:tcW w:w="1334"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12.01.2020</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Балдырған </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B83F3A">
              <w:rPr>
                <w:rFonts w:ascii="Times New Roman" w:hAnsi="Times New Roman" w:cs="Times New Roman"/>
                <w:sz w:val="24"/>
                <w:szCs w:val="24"/>
                <w:lang w:val="kk-KZ"/>
              </w:rPr>
              <w:t xml:space="preserve"> 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8</w:t>
            </w:r>
          </w:p>
        </w:tc>
        <w:tc>
          <w:tcPr>
            <w:tcW w:w="177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Дауренұлы Жантөре  </w:t>
            </w:r>
          </w:p>
        </w:tc>
        <w:tc>
          <w:tcPr>
            <w:tcW w:w="1334"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04.06.2021</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Балдырған </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B83F3A">
              <w:rPr>
                <w:rFonts w:ascii="Times New Roman" w:hAnsi="Times New Roman" w:cs="Times New Roman"/>
                <w:sz w:val="24"/>
                <w:szCs w:val="24"/>
                <w:lang w:val="kk-KZ"/>
              </w:rPr>
              <w:t xml:space="preserve"> 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9</w:t>
            </w:r>
          </w:p>
        </w:tc>
        <w:tc>
          <w:tcPr>
            <w:tcW w:w="177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Жанболатқызы Шахназ  </w:t>
            </w:r>
          </w:p>
        </w:tc>
        <w:tc>
          <w:tcPr>
            <w:tcW w:w="1334"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04.06.2021</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10</w:t>
            </w:r>
          </w:p>
        </w:tc>
        <w:tc>
          <w:tcPr>
            <w:tcW w:w="177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Жұмағазы Инабат </w:t>
            </w:r>
          </w:p>
        </w:tc>
        <w:tc>
          <w:tcPr>
            <w:tcW w:w="1334"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29.07.2018</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11</w:t>
            </w:r>
          </w:p>
        </w:tc>
        <w:tc>
          <w:tcPr>
            <w:tcW w:w="177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Қайнарқызы Алина  </w:t>
            </w:r>
          </w:p>
        </w:tc>
        <w:tc>
          <w:tcPr>
            <w:tcW w:w="1334"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20.06.2020</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12</w:t>
            </w:r>
          </w:p>
        </w:tc>
        <w:tc>
          <w:tcPr>
            <w:tcW w:w="177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Болатбек Айбар   </w:t>
            </w:r>
          </w:p>
        </w:tc>
        <w:tc>
          <w:tcPr>
            <w:tcW w:w="1334"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06.08.2021</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13</w:t>
            </w:r>
          </w:p>
        </w:tc>
        <w:tc>
          <w:tcPr>
            <w:tcW w:w="177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Сайранбеков Нұриман </w:t>
            </w:r>
          </w:p>
        </w:tc>
        <w:tc>
          <w:tcPr>
            <w:tcW w:w="1334"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17.07.2018</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14</w:t>
            </w:r>
          </w:p>
        </w:tc>
        <w:tc>
          <w:tcPr>
            <w:tcW w:w="177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Маратова Айназ </w:t>
            </w:r>
          </w:p>
        </w:tc>
        <w:tc>
          <w:tcPr>
            <w:tcW w:w="1334"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01.08.2021</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15</w:t>
            </w:r>
          </w:p>
        </w:tc>
        <w:tc>
          <w:tcPr>
            <w:tcW w:w="177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Тоқтамыс Раяна </w:t>
            </w:r>
          </w:p>
        </w:tc>
        <w:tc>
          <w:tcPr>
            <w:tcW w:w="1334"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29.02.2020</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16</w:t>
            </w:r>
          </w:p>
        </w:tc>
        <w:tc>
          <w:tcPr>
            <w:tcW w:w="177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Шарипханов Айсұлтан  </w:t>
            </w:r>
          </w:p>
        </w:tc>
        <w:tc>
          <w:tcPr>
            <w:tcW w:w="1334"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08.06.2020</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17</w:t>
            </w:r>
          </w:p>
        </w:tc>
        <w:tc>
          <w:tcPr>
            <w:tcW w:w="177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Тоқтамыс Ернұр </w:t>
            </w:r>
          </w:p>
        </w:tc>
        <w:tc>
          <w:tcPr>
            <w:tcW w:w="1334"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13.12.2017</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18</w:t>
            </w:r>
          </w:p>
        </w:tc>
        <w:tc>
          <w:tcPr>
            <w:tcW w:w="177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Жанболатқызы Асия </w:t>
            </w:r>
          </w:p>
        </w:tc>
        <w:tc>
          <w:tcPr>
            <w:tcW w:w="1334"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20.10.2018</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19</w:t>
            </w:r>
          </w:p>
        </w:tc>
        <w:tc>
          <w:tcPr>
            <w:tcW w:w="177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Базарбек Жалғас </w:t>
            </w:r>
          </w:p>
        </w:tc>
        <w:tc>
          <w:tcPr>
            <w:tcW w:w="1334"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14.03.2019</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w:t>
            </w:r>
          </w:p>
        </w:tc>
        <w:tc>
          <w:tcPr>
            <w:tcW w:w="177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Болатбекова Айшолпан </w:t>
            </w:r>
          </w:p>
        </w:tc>
        <w:tc>
          <w:tcPr>
            <w:tcW w:w="1334"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26.07.2019</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tcPr>
          <w:p w:rsidR="003A5D37" w:rsidRPr="006A0A39" w:rsidRDefault="003A5D37" w:rsidP="001159AC">
            <w:pPr>
              <w:jc w:val="both"/>
              <w:rPr>
                <w:rFonts w:ascii="Times New Roman" w:hAnsi="Times New Roman" w:cs="Times New Roman"/>
                <w:sz w:val="24"/>
                <w:szCs w:val="24"/>
              </w:rPr>
            </w:pPr>
            <w:r>
              <w:rPr>
                <w:rFonts w:ascii="Times New Roman" w:hAnsi="Times New Roman" w:cs="Times New Roman"/>
                <w:sz w:val="24"/>
                <w:szCs w:val="24"/>
              </w:rPr>
              <w:t>21</w:t>
            </w:r>
          </w:p>
        </w:tc>
        <w:tc>
          <w:tcPr>
            <w:tcW w:w="1773" w:type="dxa"/>
            <w:tcBorders>
              <w:top w:val="single" w:sz="4" w:space="0" w:color="auto"/>
              <w:left w:val="single" w:sz="4" w:space="0" w:color="auto"/>
              <w:bottom w:val="single" w:sz="4" w:space="0" w:color="auto"/>
              <w:right w:val="single" w:sz="4" w:space="0" w:color="auto"/>
            </w:tcBorders>
          </w:tcPr>
          <w:p w:rsidR="003A5D37" w:rsidRPr="006A0A39"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Отаншайыков Әмір </w:t>
            </w:r>
          </w:p>
        </w:tc>
        <w:tc>
          <w:tcPr>
            <w:tcW w:w="1334" w:type="dxa"/>
            <w:tcBorders>
              <w:top w:val="single" w:sz="4" w:space="0" w:color="auto"/>
              <w:left w:val="single" w:sz="4" w:space="0" w:color="auto"/>
              <w:bottom w:val="single" w:sz="4" w:space="0" w:color="auto"/>
              <w:right w:val="single" w:sz="4" w:space="0" w:color="auto"/>
            </w:tcBorders>
          </w:tcPr>
          <w:p w:rsidR="003A5D37"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05.11.2020</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r w:rsidR="003A5D37" w:rsidRPr="00B83F3A" w:rsidTr="001159AC">
        <w:trPr>
          <w:gridAfter w:val="1"/>
          <w:wAfter w:w="8" w:type="dxa"/>
        </w:trPr>
        <w:tc>
          <w:tcPr>
            <w:tcW w:w="49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1773" w:type="dxa"/>
            <w:tcBorders>
              <w:top w:val="single" w:sz="4" w:space="0" w:color="auto"/>
              <w:left w:val="single" w:sz="4" w:space="0" w:color="auto"/>
              <w:bottom w:val="single" w:sz="4" w:space="0" w:color="auto"/>
              <w:right w:val="single" w:sz="4" w:space="0" w:color="auto"/>
            </w:tcBorders>
          </w:tcPr>
          <w:p w:rsidR="003A5D37"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Қуандық Санжар </w:t>
            </w:r>
          </w:p>
        </w:tc>
        <w:tc>
          <w:tcPr>
            <w:tcW w:w="1334" w:type="dxa"/>
            <w:tcBorders>
              <w:top w:val="single" w:sz="4" w:space="0" w:color="auto"/>
              <w:left w:val="single" w:sz="4" w:space="0" w:color="auto"/>
              <w:bottom w:val="single" w:sz="4" w:space="0" w:color="auto"/>
              <w:right w:val="single" w:sz="4" w:space="0" w:color="auto"/>
            </w:tcBorders>
          </w:tcPr>
          <w:p w:rsidR="003A5D37"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06.02.2021</w:t>
            </w:r>
          </w:p>
        </w:tc>
        <w:tc>
          <w:tcPr>
            <w:tcW w:w="1075"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Балдырған</w:t>
            </w:r>
          </w:p>
        </w:tc>
        <w:tc>
          <w:tcPr>
            <w:tcW w:w="86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B83F3A">
              <w:rPr>
                <w:rFonts w:ascii="Times New Roman" w:hAnsi="Times New Roman" w:cs="Times New Roman"/>
                <w:sz w:val="24"/>
                <w:szCs w:val="24"/>
                <w:lang w:val="kk-KZ"/>
              </w:rPr>
              <w:t>жас</w:t>
            </w:r>
          </w:p>
        </w:tc>
        <w:tc>
          <w:tcPr>
            <w:tcW w:w="1122"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Ортаңғытоп</w:t>
            </w:r>
          </w:p>
        </w:tc>
        <w:tc>
          <w:tcPr>
            <w:tcW w:w="147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01.09.2018</w:t>
            </w:r>
          </w:p>
        </w:tc>
        <w:tc>
          <w:tcPr>
            <w:tcW w:w="101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c>
          <w:tcPr>
            <w:tcW w:w="105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01.06.</w:t>
            </w:r>
          </w:p>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2021</w:t>
            </w:r>
          </w:p>
        </w:tc>
        <w:tc>
          <w:tcPr>
            <w:tcW w:w="993"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p>
        </w:tc>
      </w:tr>
    </w:tbl>
    <w:p w:rsidR="003A5D37" w:rsidRPr="00B83F3A" w:rsidRDefault="003A5D37" w:rsidP="001159AC">
      <w:pPr>
        <w:jc w:val="both"/>
        <w:rPr>
          <w:rFonts w:ascii="Times New Roman" w:hAnsi="Times New Roman" w:cs="Times New Roman"/>
          <w:color w:val="000000"/>
          <w:sz w:val="28"/>
          <w:szCs w:val="28"/>
          <w:lang w:val="kk-KZ"/>
        </w:rPr>
      </w:pPr>
    </w:p>
    <w:p w:rsidR="003A5D37" w:rsidRPr="00F43F48" w:rsidRDefault="003A5D37" w:rsidP="001159AC">
      <w:pPr>
        <w:spacing w:after="0"/>
        <w:jc w:val="both"/>
        <w:rPr>
          <w:rFonts w:ascii="Times New Roman" w:hAnsi="Times New Roman" w:cs="Times New Roman"/>
          <w:b/>
          <w:sz w:val="28"/>
          <w:szCs w:val="28"/>
          <w:lang w:val="kk-KZ"/>
        </w:rPr>
      </w:pPr>
      <w:r w:rsidRPr="00F43F48">
        <w:rPr>
          <w:rFonts w:ascii="Times New Roman" w:hAnsi="Times New Roman" w:cs="Times New Roman"/>
          <w:b/>
          <w:sz w:val="28"/>
          <w:szCs w:val="28"/>
          <w:lang w:val="kk-KZ"/>
        </w:rPr>
        <w:t xml:space="preserve">2.2 Ерекше білім беру қажеттіліктері бар балаларды ескере отырып, жас </w:t>
      </w:r>
      <w:r w:rsidR="00210CF1">
        <w:rPr>
          <w:rFonts w:ascii="Times New Roman" w:hAnsi="Times New Roman" w:cs="Times New Roman"/>
          <w:b/>
          <w:sz w:val="28"/>
          <w:szCs w:val="28"/>
          <w:lang w:val="kk-KZ"/>
        </w:rPr>
        <w:t>ерекшеліктеріне қарай топтың сыйы</w:t>
      </w:r>
      <w:r w:rsidRPr="00F43F48">
        <w:rPr>
          <w:rFonts w:ascii="Times New Roman" w:hAnsi="Times New Roman" w:cs="Times New Roman"/>
          <w:b/>
          <w:sz w:val="28"/>
          <w:szCs w:val="28"/>
          <w:lang w:val="kk-KZ"/>
        </w:rPr>
        <w:t>мдылығы (толықтығы) туралы мәліметтер</w:t>
      </w:r>
    </w:p>
    <w:p w:rsidR="003A5D37" w:rsidRPr="00F43F48" w:rsidRDefault="003A5D37" w:rsidP="001159AC">
      <w:pPr>
        <w:spacing w:after="0"/>
        <w:jc w:val="both"/>
        <w:rPr>
          <w:rFonts w:ascii="Times New Roman" w:hAnsi="Times New Roman" w:cs="Times New Roman"/>
          <w:sz w:val="28"/>
          <w:szCs w:val="28"/>
          <w:lang w:val="kk-KZ"/>
        </w:rPr>
      </w:pPr>
      <w:r w:rsidRPr="00F43F48">
        <w:rPr>
          <w:rFonts w:ascii="Times New Roman" w:hAnsi="Times New Roman" w:cs="Times New Roman"/>
          <w:sz w:val="28"/>
          <w:szCs w:val="28"/>
          <w:lang w:val="kk-KZ"/>
        </w:rPr>
        <w:t xml:space="preserve">        </w:t>
      </w:r>
      <w:r>
        <w:rPr>
          <w:rFonts w:ascii="Times New Roman" w:hAnsi="Times New Roman" w:cs="Times New Roman"/>
          <w:sz w:val="28"/>
          <w:szCs w:val="28"/>
          <w:lang w:val="kk-KZ"/>
        </w:rPr>
        <w:t>«Балдырған</w:t>
      </w:r>
      <w:r w:rsidRPr="00F43F48">
        <w:rPr>
          <w:rFonts w:ascii="Times New Roman" w:hAnsi="Times New Roman" w:cs="Times New Roman"/>
          <w:sz w:val="28"/>
          <w:szCs w:val="28"/>
          <w:lang w:val="kk-KZ"/>
        </w:rPr>
        <w:t>» шағын орталығында ерекше білімді қажет ететін тәрбиеленушілер жоқ.</w:t>
      </w:r>
    </w:p>
    <w:p w:rsidR="002E4FC0" w:rsidRDefault="002E4FC0" w:rsidP="001159AC">
      <w:pPr>
        <w:jc w:val="both"/>
        <w:rPr>
          <w:rFonts w:ascii="Times New Roman" w:hAnsi="Times New Roman" w:cs="Times New Roman"/>
          <w:b/>
          <w:sz w:val="28"/>
          <w:szCs w:val="28"/>
          <w:lang w:val="kk-KZ"/>
        </w:rPr>
      </w:pPr>
    </w:p>
    <w:p w:rsidR="002E4FC0" w:rsidRDefault="002E4FC0" w:rsidP="001159AC">
      <w:pPr>
        <w:jc w:val="both"/>
        <w:rPr>
          <w:rFonts w:ascii="Times New Roman" w:hAnsi="Times New Roman" w:cs="Times New Roman"/>
          <w:b/>
          <w:sz w:val="28"/>
          <w:szCs w:val="28"/>
          <w:lang w:val="kk-KZ"/>
        </w:rPr>
      </w:pPr>
    </w:p>
    <w:p w:rsidR="002E4FC0" w:rsidRDefault="002E4FC0" w:rsidP="001159AC">
      <w:pPr>
        <w:jc w:val="both"/>
        <w:rPr>
          <w:rFonts w:ascii="Times New Roman" w:hAnsi="Times New Roman" w:cs="Times New Roman"/>
          <w:b/>
          <w:sz w:val="28"/>
          <w:szCs w:val="28"/>
          <w:lang w:val="kk-KZ"/>
        </w:rPr>
      </w:pPr>
    </w:p>
    <w:p w:rsidR="003A5D37" w:rsidRPr="00F43F48" w:rsidRDefault="003A5D37" w:rsidP="001159AC">
      <w:pPr>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2</w:t>
      </w:r>
      <w:r w:rsidRPr="00F43F48">
        <w:rPr>
          <w:rFonts w:ascii="Times New Roman" w:hAnsi="Times New Roman" w:cs="Times New Roman"/>
          <w:b/>
          <w:sz w:val="28"/>
          <w:szCs w:val="28"/>
          <w:lang w:val="kk-KZ"/>
        </w:rPr>
        <w:t>.3 Әртүрлі жас топтарының болуы туралы мәлімет</w:t>
      </w:r>
    </w:p>
    <w:p w:rsidR="00D562A7" w:rsidRPr="000F4EAC" w:rsidRDefault="000F4EAC" w:rsidP="001159AC">
      <w:pPr>
        <w:jc w:val="both"/>
        <w:rPr>
          <w:rFonts w:ascii="Times New Roman" w:hAnsi="Times New Roman" w:cs="Times New Roman"/>
          <w:sz w:val="28"/>
          <w:szCs w:val="28"/>
          <w:lang w:val="kk-KZ"/>
        </w:rPr>
      </w:pPr>
      <w:r>
        <w:rPr>
          <w:rFonts w:ascii="Times New Roman" w:hAnsi="Times New Roman" w:cs="Times New Roman"/>
          <w:sz w:val="28"/>
          <w:szCs w:val="28"/>
          <w:lang w:val="kk-KZ"/>
        </w:rPr>
        <w:t>«Балдырған» шағын орталығының тәрбиеленушілер тізімі</w:t>
      </w:r>
      <w:r w:rsidR="00D562A7" w:rsidRPr="00B83F3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3A5D37">
        <w:rPr>
          <w:rFonts w:ascii="Times New Roman" w:hAnsi="Times New Roman" w:cs="Times New Roman"/>
          <w:sz w:val="28"/>
          <w:szCs w:val="28"/>
          <w:lang w:val="kk-KZ"/>
        </w:rPr>
        <w:t>2020-2021 о</w:t>
      </w:r>
      <w:r>
        <w:rPr>
          <w:rFonts w:ascii="Times New Roman" w:hAnsi="Times New Roman" w:cs="Times New Roman"/>
          <w:sz w:val="28"/>
          <w:szCs w:val="28"/>
          <w:lang w:val="kk-KZ"/>
        </w:rPr>
        <w:t xml:space="preserve">қу жылы </w:t>
      </w:r>
    </w:p>
    <w:tbl>
      <w:tblPr>
        <w:tblStyle w:val="a9"/>
        <w:tblW w:w="9614" w:type="dxa"/>
        <w:tblInd w:w="417" w:type="dxa"/>
        <w:tblLayout w:type="fixed"/>
        <w:tblLook w:val="04A0" w:firstRow="1" w:lastRow="0" w:firstColumn="1" w:lastColumn="0" w:noHBand="0" w:noVBand="1"/>
      </w:tblPr>
      <w:tblGrid>
        <w:gridCol w:w="825"/>
        <w:gridCol w:w="5812"/>
        <w:gridCol w:w="2977"/>
      </w:tblGrid>
      <w:tr w:rsidR="000F4EAC" w:rsidRPr="00B83F3A" w:rsidTr="000F4EAC">
        <w:trPr>
          <w:trHeight w:val="276"/>
        </w:trPr>
        <w:tc>
          <w:tcPr>
            <w:tcW w:w="825" w:type="dxa"/>
            <w:vMerge w:val="restart"/>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w:t>
            </w:r>
          </w:p>
        </w:tc>
        <w:tc>
          <w:tcPr>
            <w:tcW w:w="5812" w:type="dxa"/>
            <w:vMerge w:val="restart"/>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А.Т.Ә</w:t>
            </w:r>
          </w:p>
        </w:tc>
        <w:tc>
          <w:tcPr>
            <w:tcW w:w="2977" w:type="dxa"/>
            <w:vMerge w:val="restart"/>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Туған күні, айы, жылы</w:t>
            </w:r>
          </w:p>
        </w:tc>
      </w:tr>
      <w:tr w:rsidR="000F4EAC" w:rsidRPr="00B83F3A" w:rsidTr="000F4EAC">
        <w:trPr>
          <w:trHeight w:val="276"/>
        </w:trPr>
        <w:tc>
          <w:tcPr>
            <w:tcW w:w="825" w:type="dxa"/>
            <w:vMerge/>
            <w:tcBorders>
              <w:top w:val="single" w:sz="4" w:space="0" w:color="auto"/>
              <w:left w:val="single" w:sz="4" w:space="0" w:color="auto"/>
              <w:bottom w:val="single" w:sz="4" w:space="0" w:color="auto"/>
              <w:right w:val="single" w:sz="4" w:space="0" w:color="auto"/>
            </w:tcBorders>
            <w:vAlign w:val="center"/>
            <w:hideMark/>
          </w:tcPr>
          <w:p w:rsidR="000F4EAC" w:rsidRPr="00B83F3A" w:rsidRDefault="000F4EAC" w:rsidP="001159AC">
            <w:pPr>
              <w:jc w:val="both"/>
              <w:rPr>
                <w:rFonts w:ascii="Times New Roman" w:hAnsi="Times New Roman" w:cs="Times New Roman"/>
                <w:sz w:val="24"/>
                <w:szCs w:val="24"/>
                <w:lang w:val="kk-KZ"/>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0F4EAC" w:rsidRPr="00B83F3A" w:rsidRDefault="000F4EAC" w:rsidP="001159AC">
            <w:pPr>
              <w:jc w:val="both"/>
              <w:rPr>
                <w:rFonts w:ascii="Times New Roman" w:hAnsi="Times New Roman" w:cs="Times New Roman"/>
                <w:sz w:val="24"/>
                <w:szCs w:val="24"/>
                <w:lang w:val="kk-KZ"/>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F4EAC" w:rsidRPr="00B83F3A" w:rsidRDefault="000F4EAC" w:rsidP="001159AC">
            <w:pPr>
              <w:jc w:val="both"/>
              <w:rPr>
                <w:rFonts w:ascii="Times New Roman" w:hAnsi="Times New Roman" w:cs="Times New Roman"/>
                <w:sz w:val="24"/>
                <w:szCs w:val="24"/>
                <w:lang w:val="kk-KZ"/>
              </w:rPr>
            </w:pP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w:t>
            </w:r>
          </w:p>
        </w:tc>
        <w:tc>
          <w:tcPr>
            <w:tcW w:w="5812"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Амантаев Сұлтан </w:t>
            </w:r>
          </w:p>
        </w:tc>
        <w:tc>
          <w:tcPr>
            <w:tcW w:w="2977"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30.04.2017</w:t>
            </w: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w:t>
            </w:r>
          </w:p>
        </w:tc>
        <w:tc>
          <w:tcPr>
            <w:tcW w:w="5812"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Болатова Айғаным </w:t>
            </w:r>
          </w:p>
        </w:tc>
        <w:tc>
          <w:tcPr>
            <w:tcW w:w="2977"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rPr>
            </w:pPr>
            <w:r w:rsidRPr="00B83F3A">
              <w:rPr>
                <w:rFonts w:ascii="Times New Roman" w:hAnsi="Times New Roman" w:cs="Times New Roman"/>
                <w:sz w:val="24"/>
                <w:szCs w:val="24"/>
              </w:rPr>
              <w:t>03.05.2018</w:t>
            </w: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3</w:t>
            </w:r>
          </w:p>
        </w:tc>
        <w:tc>
          <w:tcPr>
            <w:tcW w:w="5812"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Бауыржанұлы Алижан </w:t>
            </w:r>
          </w:p>
        </w:tc>
        <w:tc>
          <w:tcPr>
            <w:tcW w:w="2977"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rPr>
            </w:pPr>
            <w:r w:rsidRPr="00B83F3A">
              <w:rPr>
                <w:rFonts w:ascii="Times New Roman" w:hAnsi="Times New Roman" w:cs="Times New Roman"/>
                <w:sz w:val="24"/>
                <w:szCs w:val="24"/>
              </w:rPr>
              <w:t xml:space="preserve">26.11.2015 </w:t>
            </w: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4</w:t>
            </w:r>
          </w:p>
        </w:tc>
        <w:tc>
          <w:tcPr>
            <w:tcW w:w="5812"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Бауыржанқызы Аруназ </w:t>
            </w:r>
          </w:p>
        </w:tc>
        <w:tc>
          <w:tcPr>
            <w:tcW w:w="2977"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16.10.2017 </w:t>
            </w: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5</w:t>
            </w:r>
          </w:p>
        </w:tc>
        <w:tc>
          <w:tcPr>
            <w:tcW w:w="5812"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Болатбек Арсен </w:t>
            </w:r>
          </w:p>
        </w:tc>
        <w:tc>
          <w:tcPr>
            <w:tcW w:w="2977"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20.01.2016</w:t>
            </w: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6</w:t>
            </w:r>
          </w:p>
        </w:tc>
        <w:tc>
          <w:tcPr>
            <w:tcW w:w="5812"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Ерболқызы Фатима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rPr>
            </w:pPr>
            <w:r>
              <w:rPr>
                <w:rFonts w:ascii="Times New Roman" w:hAnsi="Times New Roman" w:cs="Times New Roman"/>
                <w:sz w:val="24"/>
                <w:szCs w:val="24"/>
              </w:rPr>
              <w:t>15.12.2015</w:t>
            </w: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7</w:t>
            </w:r>
          </w:p>
        </w:tc>
        <w:tc>
          <w:tcPr>
            <w:tcW w:w="5812"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Жанболатұлы Айдос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12.05.2016</w:t>
            </w: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8</w:t>
            </w:r>
          </w:p>
        </w:tc>
        <w:tc>
          <w:tcPr>
            <w:tcW w:w="5812"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Жеңісова Айзере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28.07.2015</w:t>
            </w: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9</w:t>
            </w:r>
          </w:p>
        </w:tc>
        <w:tc>
          <w:tcPr>
            <w:tcW w:w="5812"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Жеңісова Қазына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11.05.2017 </w:t>
            </w: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10</w:t>
            </w:r>
          </w:p>
        </w:tc>
        <w:tc>
          <w:tcPr>
            <w:tcW w:w="5812"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Жұмагулова Жасмин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01.05.2017</w:t>
            </w: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11</w:t>
            </w:r>
          </w:p>
        </w:tc>
        <w:tc>
          <w:tcPr>
            <w:tcW w:w="5812"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Жұмағазы Инабат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29.07.2018</w:t>
            </w: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12</w:t>
            </w:r>
          </w:p>
        </w:tc>
        <w:tc>
          <w:tcPr>
            <w:tcW w:w="5812"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Жұмағазы Бекасыл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29.04.2016</w:t>
            </w: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13</w:t>
            </w:r>
          </w:p>
        </w:tc>
        <w:tc>
          <w:tcPr>
            <w:tcW w:w="5812"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Нағымжанова Ақназ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21.02.2017</w:t>
            </w: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14</w:t>
            </w:r>
          </w:p>
        </w:tc>
        <w:tc>
          <w:tcPr>
            <w:tcW w:w="5812"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Сайранбеков Нұриман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17.07.2018</w:t>
            </w: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15</w:t>
            </w:r>
          </w:p>
        </w:tc>
        <w:tc>
          <w:tcPr>
            <w:tcW w:w="5812"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Саятұлы Мансұр</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11.02.2017</w:t>
            </w: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16</w:t>
            </w:r>
          </w:p>
        </w:tc>
        <w:tc>
          <w:tcPr>
            <w:tcW w:w="5812"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Тоқтамыс Аяла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28.12.2015</w:t>
            </w: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17</w:t>
            </w:r>
          </w:p>
        </w:tc>
        <w:tc>
          <w:tcPr>
            <w:tcW w:w="5812"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Тоқанов Есенжол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15.03.2017</w:t>
            </w: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18</w:t>
            </w:r>
          </w:p>
        </w:tc>
        <w:tc>
          <w:tcPr>
            <w:tcW w:w="5812"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Тоқтамыс Ернұр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13.12.2017</w:t>
            </w: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19</w:t>
            </w:r>
          </w:p>
        </w:tc>
        <w:tc>
          <w:tcPr>
            <w:tcW w:w="5812"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Жанболатқызы Асия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20.10.2018</w:t>
            </w: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w:t>
            </w:r>
          </w:p>
        </w:tc>
        <w:tc>
          <w:tcPr>
            <w:tcW w:w="5812"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Балтабай Алихан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12.09.2019</w:t>
            </w: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21</w:t>
            </w:r>
          </w:p>
        </w:tc>
        <w:tc>
          <w:tcPr>
            <w:tcW w:w="5812"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Базарбек Жалғас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14.03.2019</w:t>
            </w:r>
          </w:p>
        </w:tc>
      </w:tr>
      <w:tr w:rsidR="000F4EAC" w:rsidRPr="00B83F3A" w:rsidTr="000F4EAC">
        <w:tc>
          <w:tcPr>
            <w:tcW w:w="825"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22</w:t>
            </w:r>
          </w:p>
        </w:tc>
        <w:tc>
          <w:tcPr>
            <w:tcW w:w="5812"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Болатбекова Айшолпан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26.07.2019</w:t>
            </w:r>
          </w:p>
        </w:tc>
      </w:tr>
    </w:tbl>
    <w:p w:rsidR="000F4EAC" w:rsidRDefault="000F4EAC" w:rsidP="001159AC">
      <w:pPr>
        <w:jc w:val="both"/>
        <w:rPr>
          <w:rFonts w:ascii="Times New Roman" w:hAnsi="Times New Roman" w:cs="Times New Roman"/>
          <w:sz w:val="28"/>
          <w:szCs w:val="28"/>
          <w:lang w:val="kk-KZ"/>
        </w:rPr>
      </w:pPr>
    </w:p>
    <w:p w:rsidR="000F4EAC" w:rsidRDefault="000F4EAC" w:rsidP="001159AC">
      <w:pPr>
        <w:jc w:val="both"/>
        <w:rPr>
          <w:rFonts w:ascii="Times New Roman" w:hAnsi="Times New Roman" w:cs="Times New Roman"/>
          <w:sz w:val="28"/>
          <w:szCs w:val="28"/>
          <w:lang w:val="kk-KZ"/>
        </w:rPr>
      </w:pPr>
      <w:r>
        <w:rPr>
          <w:rFonts w:ascii="Times New Roman" w:hAnsi="Times New Roman" w:cs="Times New Roman"/>
          <w:sz w:val="28"/>
          <w:szCs w:val="28"/>
          <w:lang w:val="kk-KZ"/>
        </w:rPr>
        <w:t>«Балдырған» шағын орталығының тәрбиеленушілер тізімі</w:t>
      </w:r>
      <w:r w:rsidRPr="00B83F3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F4EAC">
        <w:rPr>
          <w:rFonts w:ascii="Times New Roman" w:hAnsi="Times New Roman" w:cs="Times New Roman"/>
          <w:sz w:val="28"/>
          <w:szCs w:val="28"/>
          <w:lang w:val="kk-KZ"/>
        </w:rPr>
        <w:t>2021-2022 о</w:t>
      </w:r>
      <w:r>
        <w:rPr>
          <w:rFonts w:ascii="Times New Roman" w:hAnsi="Times New Roman" w:cs="Times New Roman"/>
          <w:sz w:val="28"/>
          <w:szCs w:val="28"/>
          <w:lang w:val="kk-KZ"/>
        </w:rPr>
        <w:t>қу жылы</w:t>
      </w:r>
    </w:p>
    <w:tbl>
      <w:tblPr>
        <w:tblStyle w:val="a9"/>
        <w:tblW w:w="9639" w:type="dxa"/>
        <w:tblInd w:w="392" w:type="dxa"/>
        <w:tblLayout w:type="fixed"/>
        <w:tblLook w:val="04A0" w:firstRow="1" w:lastRow="0" w:firstColumn="1" w:lastColumn="0" w:noHBand="0" w:noVBand="1"/>
      </w:tblPr>
      <w:tblGrid>
        <w:gridCol w:w="496"/>
        <w:gridCol w:w="6166"/>
        <w:gridCol w:w="2977"/>
      </w:tblGrid>
      <w:tr w:rsidR="000F4EAC" w:rsidRPr="00B83F3A" w:rsidTr="000F4EAC">
        <w:trPr>
          <w:trHeight w:val="276"/>
        </w:trPr>
        <w:tc>
          <w:tcPr>
            <w:tcW w:w="496" w:type="dxa"/>
            <w:vMerge w:val="restart"/>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w:t>
            </w:r>
          </w:p>
        </w:tc>
        <w:tc>
          <w:tcPr>
            <w:tcW w:w="6166" w:type="dxa"/>
            <w:vMerge w:val="restart"/>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А.Т.Ә</w:t>
            </w:r>
          </w:p>
        </w:tc>
        <w:tc>
          <w:tcPr>
            <w:tcW w:w="2977" w:type="dxa"/>
            <w:vMerge w:val="restart"/>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Туған күні, айы, жылы</w:t>
            </w:r>
          </w:p>
        </w:tc>
      </w:tr>
      <w:tr w:rsidR="000F4EAC" w:rsidRPr="00B83F3A" w:rsidTr="000F4EAC">
        <w:trPr>
          <w:trHeight w:val="276"/>
        </w:trPr>
        <w:tc>
          <w:tcPr>
            <w:tcW w:w="496" w:type="dxa"/>
            <w:vMerge/>
            <w:tcBorders>
              <w:top w:val="single" w:sz="4" w:space="0" w:color="auto"/>
              <w:left w:val="single" w:sz="4" w:space="0" w:color="auto"/>
              <w:bottom w:val="single" w:sz="4" w:space="0" w:color="auto"/>
              <w:right w:val="single" w:sz="4" w:space="0" w:color="auto"/>
            </w:tcBorders>
            <w:vAlign w:val="center"/>
            <w:hideMark/>
          </w:tcPr>
          <w:p w:rsidR="000F4EAC" w:rsidRPr="00B83F3A" w:rsidRDefault="000F4EAC" w:rsidP="001159AC">
            <w:pPr>
              <w:jc w:val="both"/>
              <w:rPr>
                <w:rFonts w:ascii="Times New Roman" w:hAnsi="Times New Roman" w:cs="Times New Roman"/>
                <w:sz w:val="24"/>
                <w:szCs w:val="24"/>
                <w:lang w:val="kk-KZ"/>
              </w:rPr>
            </w:pPr>
          </w:p>
        </w:tc>
        <w:tc>
          <w:tcPr>
            <w:tcW w:w="6166" w:type="dxa"/>
            <w:vMerge/>
            <w:tcBorders>
              <w:top w:val="single" w:sz="4" w:space="0" w:color="auto"/>
              <w:left w:val="single" w:sz="4" w:space="0" w:color="auto"/>
              <w:bottom w:val="single" w:sz="4" w:space="0" w:color="auto"/>
              <w:right w:val="single" w:sz="4" w:space="0" w:color="auto"/>
            </w:tcBorders>
            <w:vAlign w:val="center"/>
            <w:hideMark/>
          </w:tcPr>
          <w:p w:rsidR="000F4EAC" w:rsidRPr="00B83F3A" w:rsidRDefault="000F4EAC" w:rsidP="001159AC">
            <w:pPr>
              <w:jc w:val="both"/>
              <w:rPr>
                <w:rFonts w:ascii="Times New Roman" w:hAnsi="Times New Roman" w:cs="Times New Roman"/>
                <w:sz w:val="24"/>
                <w:szCs w:val="24"/>
                <w:lang w:val="kk-KZ"/>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F4EAC" w:rsidRPr="00B83F3A" w:rsidRDefault="000F4EAC" w:rsidP="001159AC">
            <w:pPr>
              <w:jc w:val="both"/>
              <w:rPr>
                <w:rFonts w:ascii="Times New Roman" w:hAnsi="Times New Roman" w:cs="Times New Roman"/>
                <w:sz w:val="24"/>
                <w:szCs w:val="24"/>
                <w:lang w:val="kk-KZ"/>
              </w:rPr>
            </w:pPr>
          </w:p>
        </w:tc>
      </w:tr>
      <w:tr w:rsidR="000F4EAC" w:rsidRPr="00B83F3A" w:rsidTr="000F4EAC">
        <w:tc>
          <w:tcPr>
            <w:tcW w:w="496"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w:t>
            </w:r>
          </w:p>
        </w:tc>
        <w:tc>
          <w:tcPr>
            <w:tcW w:w="6166"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Амантаев Сұлтан </w:t>
            </w:r>
          </w:p>
        </w:tc>
        <w:tc>
          <w:tcPr>
            <w:tcW w:w="2977"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30.04.2017</w:t>
            </w:r>
          </w:p>
        </w:tc>
      </w:tr>
      <w:tr w:rsidR="000F4EAC" w:rsidRPr="00B83F3A" w:rsidTr="000F4EAC">
        <w:tc>
          <w:tcPr>
            <w:tcW w:w="496"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w:t>
            </w:r>
          </w:p>
        </w:tc>
        <w:tc>
          <w:tcPr>
            <w:tcW w:w="6166"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Болатова Айғаным </w:t>
            </w:r>
          </w:p>
        </w:tc>
        <w:tc>
          <w:tcPr>
            <w:tcW w:w="2977"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rPr>
            </w:pPr>
            <w:r w:rsidRPr="00B83F3A">
              <w:rPr>
                <w:rFonts w:ascii="Times New Roman" w:hAnsi="Times New Roman" w:cs="Times New Roman"/>
                <w:sz w:val="24"/>
                <w:szCs w:val="24"/>
              </w:rPr>
              <w:t>03.05.2018</w:t>
            </w:r>
          </w:p>
        </w:tc>
      </w:tr>
      <w:tr w:rsidR="000F4EAC" w:rsidRPr="00B83F3A" w:rsidTr="000F4EAC">
        <w:tc>
          <w:tcPr>
            <w:tcW w:w="496"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3</w:t>
            </w:r>
          </w:p>
        </w:tc>
        <w:tc>
          <w:tcPr>
            <w:tcW w:w="6166"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Болатова Алина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rPr>
            </w:pPr>
            <w:r>
              <w:rPr>
                <w:rFonts w:ascii="Times New Roman" w:hAnsi="Times New Roman" w:cs="Times New Roman"/>
                <w:sz w:val="24"/>
                <w:szCs w:val="24"/>
              </w:rPr>
              <w:t>15.08.2020</w:t>
            </w:r>
          </w:p>
        </w:tc>
      </w:tr>
      <w:tr w:rsidR="000F4EAC" w:rsidRPr="00B83F3A" w:rsidTr="000F4EAC">
        <w:tc>
          <w:tcPr>
            <w:tcW w:w="496"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4</w:t>
            </w:r>
          </w:p>
        </w:tc>
        <w:tc>
          <w:tcPr>
            <w:tcW w:w="6166"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Бауыржанқызы Аруназ </w:t>
            </w:r>
          </w:p>
        </w:tc>
        <w:tc>
          <w:tcPr>
            <w:tcW w:w="2977"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 xml:space="preserve">16.10.2017 </w:t>
            </w:r>
          </w:p>
        </w:tc>
      </w:tr>
      <w:tr w:rsidR="000F4EAC" w:rsidRPr="00B83F3A" w:rsidTr="000F4EAC">
        <w:tc>
          <w:tcPr>
            <w:tcW w:w="496"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5</w:t>
            </w:r>
          </w:p>
        </w:tc>
        <w:tc>
          <w:tcPr>
            <w:tcW w:w="6166"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Базарбек Елнұр </w:t>
            </w:r>
          </w:p>
        </w:tc>
        <w:tc>
          <w:tcPr>
            <w:tcW w:w="2977"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05.11.2020</w:t>
            </w:r>
          </w:p>
        </w:tc>
      </w:tr>
      <w:tr w:rsidR="000F4EAC" w:rsidRPr="00B83F3A" w:rsidTr="000F4EAC">
        <w:tc>
          <w:tcPr>
            <w:tcW w:w="496"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6</w:t>
            </w:r>
          </w:p>
        </w:tc>
        <w:tc>
          <w:tcPr>
            <w:tcW w:w="6166"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Дарханұлы Нариман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rPr>
            </w:pPr>
            <w:r>
              <w:rPr>
                <w:rFonts w:ascii="Times New Roman" w:hAnsi="Times New Roman" w:cs="Times New Roman"/>
                <w:sz w:val="24"/>
                <w:szCs w:val="24"/>
              </w:rPr>
              <w:t>08.10.2019</w:t>
            </w:r>
          </w:p>
        </w:tc>
      </w:tr>
      <w:tr w:rsidR="000F4EAC" w:rsidRPr="00B83F3A" w:rsidTr="000F4EAC">
        <w:tc>
          <w:tcPr>
            <w:tcW w:w="496"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7</w:t>
            </w:r>
          </w:p>
        </w:tc>
        <w:tc>
          <w:tcPr>
            <w:tcW w:w="6166"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Сайранбек Санжар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12.01.2020</w:t>
            </w:r>
          </w:p>
        </w:tc>
      </w:tr>
      <w:tr w:rsidR="000F4EAC" w:rsidRPr="00B83F3A" w:rsidTr="000F4EAC">
        <w:tc>
          <w:tcPr>
            <w:tcW w:w="496"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8</w:t>
            </w:r>
          </w:p>
        </w:tc>
        <w:tc>
          <w:tcPr>
            <w:tcW w:w="6166"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Жеңісова Қазына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11.05.2017 </w:t>
            </w:r>
          </w:p>
        </w:tc>
      </w:tr>
      <w:tr w:rsidR="000F4EAC" w:rsidRPr="00B83F3A" w:rsidTr="000F4EAC">
        <w:tc>
          <w:tcPr>
            <w:tcW w:w="496"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9</w:t>
            </w:r>
          </w:p>
        </w:tc>
        <w:tc>
          <w:tcPr>
            <w:tcW w:w="6166"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Жұмагулова Жасмин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01.05.2017</w:t>
            </w:r>
          </w:p>
        </w:tc>
      </w:tr>
      <w:tr w:rsidR="000F4EAC" w:rsidRPr="00B83F3A" w:rsidTr="000F4EAC">
        <w:tc>
          <w:tcPr>
            <w:tcW w:w="496"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10</w:t>
            </w:r>
          </w:p>
        </w:tc>
        <w:tc>
          <w:tcPr>
            <w:tcW w:w="6166"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Жұмағазы Инабат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29.07.2018</w:t>
            </w:r>
          </w:p>
        </w:tc>
      </w:tr>
      <w:tr w:rsidR="000F4EAC" w:rsidRPr="00B83F3A" w:rsidTr="000F4EAC">
        <w:tc>
          <w:tcPr>
            <w:tcW w:w="496"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11</w:t>
            </w:r>
          </w:p>
        </w:tc>
        <w:tc>
          <w:tcPr>
            <w:tcW w:w="6166"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Қайнарқызы Алина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20.06.2020</w:t>
            </w:r>
          </w:p>
        </w:tc>
      </w:tr>
      <w:tr w:rsidR="000F4EAC" w:rsidRPr="00B83F3A" w:rsidTr="000F4EAC">
        <w:tc>
          <w:tcPr>
            <w:tcW w:w="496"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12</w:t>
            </w:r>
          </w:p>
        </w:tc>
        <w:tc>
          <w:tcPr>
            <w:tcW w:w="6166"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Шарипханова Аяла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06.07.2019</w:t>
            </w:r>
          </w:p>
        </w:tc>
      </w:tr>
      <w:tr w:rsidR="000F4EAC" w:rsidRPr="00B83F3A" w:rsidTr="000F4EAC">
        <w:tc>
          <w:tcPr>
            <w:tcW w:w="496"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13</w:t>
            </w:r>
          </w:p>
        </w:tc>
        <w:tc>
          <w:tcPr>
            <w:tcW w:w="6166"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Сайранбеков Нұриман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17.07.2018</w:t>
            </w:r>
          </w:p>
        </w:tc>
      </w:tr>
      <w:tr w:rsidR="000F4EAC" w:rsidRPr="00B83F3A" w:rsidTr="000F4EAC">
        <w:tc>
          <w:tcPr>
            <w:tcW w:w="496"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14</w:t>
            </w:r>
          </w:p>
        </w:tc>
        <w:tc>
          <w:tcPr>
            <w:tcW w:w="6166"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Саятұлы Мансұр</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11.02.2017</w:t>
            </w:r>
          </w:p>
        </w:tc>
      </w:tr>
      <w:tr w:rsidR="000F4EAC" w:rsidRPr="00B83F3A" w:rsidTr="000F4EAC">
        <w:tc>
          <w:tcPr>
            <w:tcW w:w="496"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15</w:t>
            </w:r>
          </w:p>
        </w:tc>
        <w:tc>
          <w:tcPr>
            <w:tcW w:w="6166"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Тоқтамыс Раяна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29.02.2020</w:t>
            </w:r>
          </w:p>
        </w:tc>
      </w:tr>
      <w:tr w:rsidR="000F4EAC" w:rsidRPr="00B83F3A" w:rsidTr="000F4EAC">
        <w:tc>
          <w:tcPr>
            <w:tcW w:w="496"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16</w:t>
            </w:r>
          </w:p>
        </w:tc>
        <w:tc>
          <w:tcPr>
            <w:tcW w:w="6166"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Тоқанов Есенжол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15.03.2017</w:t>
            </w:r>
          </w:p>
        </w:tc>
      </w:tr>
      <w:tr w:rsidR="000F4EAC" w:rsidRPr="00B83F3A" w:rsidTr="000F4EAC">
        <w:tc>
          <w:tcPr>
            <w:tcW w:w="496"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17</w:t>
            </w:r>
          </w:p>
        </w:tc>
        <w:tc>
          <w:tcPr>
            <w:tcW w:w="6166"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Тоқтамыс Ернұр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13.12.2017</w:t>
            </w:r>
          </w:p>
        </w:tc>
      </w:tr>
      <w:tr w:rsidR="000F4EAC" w:rsidRPr="00B83F3A" w:rsidTr="000F4EAC">
        <w:tc>
          <w:tcPr>
            <w:tcW w:w="496"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18</w:t>
            </w:r>
          </w:p>
        </w:tc>
        <w:tc>
          <w:tcPr>
            <w:tcW w:w="6166"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Жанболатқызы Асия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20.10.2018</w:t>
            </w:r>
          </w:p>
        </w:tc>
      </w:tr>
      <w:tr w:rsidR="000F4EAC" w:rsidRPr="00B83F3A" w:rsidTr="000F4EAC">
        <w:tc>
          <w:tcPr>
            <w:tcW w:w="496"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lastRenderedPageBreak/>
              <w:t>19</w:t>
            </w:r>
          </w:p>
        </w:tc>
        <w:tc>
          <w:tcPr>
            <w:tcW w:w="6166"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Базарбек Жалғас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14.03.2019</w:t>
            </w:r>
          </w:p>
        </w:tc>
      </w:tr>
      <w:tr w:rsidR="000F4EAC" w:rsidRPr="00B83F3A" w:rsidTr="000F4EAC">
        <w:tc>
          <w:tcPr>
            <w:tcW w:w="496" w:type="dxa"/>
            <w:tcBorders>
              <w:top w:val="single" w:sz="4" w:space="0" w:color="auto"/>
              <w:left w:val="single" w:sz="4" w:space="0" w:color="auto"/>
              <w:bottom w:val="single" w:sz="4" w:space="0" w:color="auto"/>
              <w:right w:val="single" w:sz="4" w:space="0" w:color="auto"/>
            </w:tcBorders>
            <w:hideMark/>
          </w:tcPr>
          <w:p w:rsidR="000F4EAC" w:rsidRPr="00B83F3A" w:rsidRDefault="000F4EAC"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w:t>
            </w:r>
          </w:p>
        </w:tc>
        <w:tc>
          <w:tcPr>
            <w:tcW w:w="6166"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Болатбекова Айшолпан </w:t>
            </w:r>
          </w:p>
        </w:tc>
        <w:tc>
          <w:tcPr>
            <w:tcW w:w="2977" w:type="dxa"/>
            <w:tcBorders>
              <w:top w:val="single" w:sz="4" w:space="0" w:color="auto"/>
              <w:left w:val="single" w:sz="4" w:space="0" w:color="auto"/>
              <w:bottom w:val="single" w:sz="4" w:space="0" w:color="auto"/>
              <w:right w:val="single" w:sz="4" w:space="0" w:color="auto"/>
            </w:tcBorders>
          </w:tcPr>
          <w:p w:rsidR="000F4EAC" w:rsidRPr="00B83F3A" w:rsidRDefault="000F4EAC"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26.07.2019</w:t>
            </w:r>
          </w:p>
        </w:tc>
      </w:tr>
    </w:tbl>
    <w:p w:rsidR="000F4EAC" w:rsidRDefault="000F4EAC" w:rsidP="001159AC">
      <w:pPr>
        <w:jc w:val="both"/>
        <w:rPr>
          <w:rFonts w:ascii="Times New Roman" w:hAnsi="Times New Roman" w:cs="Times New Roman"/>
          <w:sz w:val="28"/>
          <w:szCs w:val="28"/>
          <w:lang w:val="kk-KZ"/>
        </w:rPr>
      </w:pPr>
      <w:r>
        <w:rPr>
          <w:rFonts w:ascii="Times New Roman" w:hAnsi="Times New Roman" w:cs="Times New Roman"/>
          <w:sz w:val="28"/>
          <w:szCs w:val="28"/>
          <w:lang w:val="kk-KZ"/>
        </w:rPr>
        <w:t>«Балдырған» шағын орталығының тәрбиеленушілер тізімі</w:t>
      </w:r>
      <w:r w:rsidRPr="00B83F3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F4EAC">
        <w:rPr>
          <w:rFonts w:ascii="Times New Roman" w:hAnsi="Times New Roman" w:cs="Times New Roman"/>
          <w:sz w:val="28"/>
          <w:szCs w:val="28"/>
          <w:lang w:val="kk-KZ"/>
        </w:rPr>
        <w:t>202</w:t>
      </w:r>
      <w:r w:rsidR="003A5D37">
        <w:rPr>
          <w:rFonts w:ascii="Times New Roman" w:hAnsi="Times New Roman" w:cs="Times New Roman"/>
          <w:sz w:val="28"/>
          <w:szCs w:val="28"/>
          <w:lang w:val="kk-KZ"/>
        </w:rPr>
        <w:t>2-2023</w:t>
      </w:r>
      <w:r w:rsidRPr="000F4EAC">
        <w:rPr>
          <w:rFonts w:ascii="Times New Roman" w:hAnsi="Times New Roman" w:cs="Times New Roman"/>
          <w:sz w:val="28"/>
          <w:szCs w:val="28"/>
          <w:lang w:val="kk-KZ"/>
        </w:rPr>
        <w:t xml:space="preserve"> о</w:t>
      </w:r>
      <w:r>
        <w:rPr>
          <w:rFonts w:ascii="Times New Roman" w:hAnsi="Times New Roman" w:cs="Times New Roman"/>
          <w:sz w:val="28"/>
          <w:szCs w:val="28"/>
          <w:lang w:val="kk-KZ"/>
        </w:rPr>
        <w:t>қу жылы</w:t>
      </w:r>
    </w:p>
    <w:tbl>
      <w:tblPr>
        <w:tblStyle w:val="a9"/>
        <w:tblW w:w="9639" w:type="dxa"/>
        <w:tblInd w:w="392" w:type="dxa"/>
        <w:tblLayout w:type="fixed"/>
        <w:tblLook w:val="04A0" w:firstRow="1" w:lastRow="0" w:firstColumn="1" w:lastColumn="0" w:noHBand="0" w:noVBand="1"/>
      </w:tblPr>
      <w:tblGrid>
        <w:gridCol w:w="567"/>
        <w:gridCol w:w="6166"/>
        <w:gridCol w:w="2906"/>
      </w:tblGrid>
      <w:tr w:rsidR="003A5D37" w:rsidRPr="00B83F3A" w:rsidTr="003A5D37">
        <w:trPr>
          <w:trHeight w:val="276"/>
        </w:trPr>
        <w:tc>
          <w:tcPr>
            <w:tcW w:w="567" w:type="dxa"/>
            <w:vMerge w:val="restart"/>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w:t>
            </w:r>
          </w:p>
        </w:tc>
        <w:tc>
          <w:tcPr>
            <w:tcW w:w="6166" w:type="dxa"/>
            <w:vMerge w:val="restart"/>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А.Т.Ә</w:t>
            </w:r>
          </w:p>
        </w:tc>
        <w:tc>
          <w:tcPr>
            <w:tcW w:w="2906" w:type="dxa"/>
            <w:vMerge w:val="restart"/>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Туған күні, айы, жылы</w:t>
            </w:r>
          </w:p>
        </w:tc>
      </w:tr>
      <w:tr w:rsidR="003A5D37" w:rsidRPr="00B83F3A" w:rsidTr="003A5D37">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A5D37" w:rsidRPr="00B83F3A" w:rsidRDefault="003A5D37" w:rsidP="001159AC">
            <w:pPr>
              <w:jc w:val="both"/>
              <w:rPr>
                <w:rFonts w:ascii="Times New Roman" w:hAnsi="Times New Roman" w:cs="Times New Roman"/>
                <w:sz w:val="24"/>
                <w:szCs w:val="24"/>
                <w:lang w:val="kk-KZ"/>
              </w:rPr>
            </w:pPr>
          </w:p>
        </w:tc>
        <w:tc>
          <w:tcPr>
            <w:tcW w:w="6166" w:type="dxa"/>
            <w:vMerge/>
            <w:tcBorders>
              <w:top w:val="single" w:sz="4" w:space="0" w:color="auto"/>
              <w:left w:val="single" w:sz="4" w:space="0" w:color="auto"/>
              <w:bottom w:val="single" w:sz="4" w:space="0" w:color="auto"/>
              <w:right w:val="single" w:sz="4" w:space="0" w:color="auto"/>
            </w:tcBorders>
            <w:vAlign w:val="center"/>
            <w:hideMark/>
          </w:tcPr>
          <w:p w:rsidR="003A5D37" w:rsidRPr="00B83F3A" w:rsidRDefault="003A5D37" w:rsidP="001159AC">
            <w:pPr>
              <w:jc w:val="both"/>
              <w:rPr>
                <w:rFonts w:ascii="Times New Roman" w:hAnsi="Times New Roman" w:cs="Times New Roman"/>
                <w:sz w:val="24"/>
                <w:szCs w:val="24"/>
                <w:lang w:val="kk-KZ"/>
              </w:rPr>
            </w:pPr>
          </w:p>
        </w:tc>
        <w:tc>
          <w:tcPr>
            <w:tcW w:w="2906" w:type="dxa"/>
            <w:vMerge/>
            <w:tcBorders>
              <w:top w:val="single" w:sz="4" w:space="0" w:color="auto"/>
              <w:left w:val="single" w:sz="4" w:space="0" w:color="auto"/>
              <w:bottom w:val="single" w:sz="4" w:space="0" w:color="auto"/>
              <w:right w:val="single" w:sz="4" w:space="0" w:color="auto"/>
            </w:tcBorders>
            <w:vAlign w:val="center"/>
            <w:hideMark/>
          </w:tcPr>
          <w:p w:rsidR="003A5D37" w:rsidRPr="00B83F3A" w:rsidRDefault="003A5D37" w:rsidP="001159AC">
            <w:pPr>
              <w:jc w:val="both"/>
              <w:rPr>
                <w:rFonts w:ascii="Times New Roman" w:hAnsi="Times New Roman" w:cs="Times New Roman"/>
                <w:sz w:val="24"/>
                <w:szCs w:val="24"/>
                <w:lang w:val="kk-KZ"/>
              </w:rPr>
            </w:pP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w:t>
            </w:r>
          </w:p>
        </w:tc>
        <w:tc>
          <w:tcPr>
            <w:tcW w:w="616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Амантаева Кербез </w:t>
            </w:r>
            <w:r w:rsidRPr="00B83F3A">
              <w:rPr>
                <w:rFonts w:ascii="Times New Roman" w:hAnsi="Times New Roman" w:cs="Times New Roman"/>
                <w:sz w:val="24"/>
                <w:szCs w:val="24"/>
                <w:lang w:val="kk-KZ"/>
              </w:rPr>
              <w:t xml:space="preserve"> </w:t>
            </w:r>
          </w:p>
        </w:tc>
        <w:tc>
          <w:tcPr>
            <w:tcW w:w="2906" w:type="dxa"/>
            <w:tcBorders>
              <w:top w:val="single" w:sz="4" w:space="0" w:color="auto"/>
              <w:left w:val="single" w:sz="4" w:space="0" w:color="auto"/>
              <w:bottom w:val="single" w:sz="4" w:space="0" w:color="auto"/>
              <w:right w:val="single" w:sz="4" w:space="0" w:color="auto"/>
            </w:tcBorders>
            <w:hideMark/>
          </w:tcPr>
          <w:p w:rsidR="003A5D37" w:rsidRPr="006A0A39" w:rsidRDefault="003A5D37" w:rsidP="001159AC">
            <w:pPr>
              <w:jc w:val="both"/>
              <w:rPr>
                <w:rFonts w:ascii="Times New Roman" w:hAnsi="Times New Roman" w:cs="Times New Roman"/>
                <w:sz w:val="24"/>
                <w:szCs w:val="24"/>
              </w:rPr>
            </w:pPr>
            <w:r>
              <w:rPr>
                <w:rFonts w:ascii="Times New Roman" w:hAnsi="Times New Roman" w:cs="Times New Roman"/>
                <w:sz w:val="24"/>
                <w:szCs w:val="24"/>
              </w:rPr>
              <w:t>13.05.2021</w:t>
            </w: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w:t>
            </w:r>
          </w:p>
        </w:tc>
        <w:tc>
          <w:tcPr>
            <w:tcW w:w="616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Фархатқызы Ясмина </w:t>
            </w:r>
            <w:r w:rsidRPr="00B83F3A">
              <w:rPr>
                <w:rFonts w:ascii="Times New Roman" w:hAnsi="Times New Roman" w:cs="Times New Roman"/>
                <w:sz w:val="24"/>
                <w:szCs w:val="24"/>
                <w:lang w:val="kk-KZ"/>
              </w:rPr>
              <w:t xml:space="preserve"> </w:t>
            </w:r>
          </w:p>
        </w:tc>
        <w:tc>
          <w:tcPr>
            <w:tcW w:w="290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rPr>
            </w:pPr>
            <w:r>
              <w:rPr>
                <w:rFonts w:ascii="Times New Roman" w:hAnsi="Times New Roman" w:cs="Times New Roman"/>
                <w:sz w:val="24"/>
                <w:szCs w:val="24"/>
              </w:rPr>
              <w:t>15.10.2020</w:t>
            </w: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3</w:t>
            </w:r>
          </w:p>
        </w:tc>
        <w:tc>
          <w:tcPr>
            <w:tcW w:w="616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Жеңісов Рамазан  </w:t>
            </w:r>
          </w:p>
        </w:tc>
        <w:tc>
          <w:tcPr>
            <w:tcW w:w="290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rPr>
            </w:pPr>
            <w:r>
              <w:rPr>
                <w:rFonts w:ascii="Times New Roman" w:hAnsi="Times New Roman" w:cs="Times New Roman"/>
                <w:sz w:val="24"/>
                <w:szCs w:val="24"/>
              </w:rPr>
              <w:t>22.01.2021</w:t>
            </w: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4</w:t>
            </w:r>
          </w:p>
        </w:tc>
        <w:tc>
          <w:tcPr>
            <w:tcW w:w="616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Отаншайыков Мағжан  </w:t>
            </w:r>
            <w:r w:rsidRPr="00B83F3A">
              <w:rPr>
                <w:rFonts w:ascii="Times New Roman" w:hAnsi="Times New Roman" w:cs="Times New Roman"/>
                <w:sz w:val="24"/>
                <w:szCs w:val="24"/>
                <w:lang w:val="kk-KZ"/>
              </w:rPr>
              <w:t xml:space="preserve"> </w:t>
            </w:r>
          </w:p>
        </w:tc>
        <w:tc>
          <w:tcPr>
            <w:tcW w:w="290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16.03.2021</w:t>
            </w: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5</w:t>
            </w:r>
          </w:p>
        </w:tc>
        <w:tc>
          <w:tcPr>
            <w:tcW w:w="616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Базарбек Елнұр </w:t>
            </w:r>
          </w:p>
        </w:tc>
        <w:tc>
          <w:tcPr>
            <w:tcW w:w="2906"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05.11.2020</w:t>
            </w: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6</w:t>
            </w:r>
          </w:p>
        </w:tc>
        <w:tc>
          <w:tcPr>
            <w:tcW w:w="616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Ертос Ақжүрек  </w:t>
            </w:r>
          </w:p>
        </w:tc>
        <w:tc>
          <w:tcPr>
            <w:tcW w:w="290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rPr>
            </w:pPr>
            <w:r>
              <w:rPr>
                <w:rFonts w:ascii="Times New Roman" w:hAnsi="Times New Roman" w:cs="Times New Roman"/>
                <w:sz w:val="24"/>
                <w:szCs w:val="24"/>
              </w:rPr>
              <w:t>27.03.2021</w:t>
            </w: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7</w:t>
            </w:r>
          </w:p>
        </w:tc>
        <w:tc>
          <w:tcPr>
            <w:tcW w:w="616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Сайранбек Санжар </w:t>
            </w:r>
          </w:p>
        </w:tc>
        <w:tc>
          <w:tcPr>
            <w:tcW w:w="290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12.01.2020</w:t>
            </w: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8</w:t>
            </w:r>
          </w:p>
        </w:tc>
        <w:tc>
          <w:tcPr>
            <w:tcW w:w="616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Дауренұлы Жантөре  </w:t>
            </w:r>
          </w:p>
        </w:tc>
        <w:tc>
          <w:tcPr>
            <w:tcW w:w="290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04.06.2021</w:t>
            </w: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9</w:t>
            </w:r>
          </w:p>
        </w:tc>
        <w:tc>
          <w:tcPr>
            <w:tcW w:w="616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Жанболатқызы Шахназ  </w:t>
            </w:r>
          </w:p>
        </w:tc>
        <w:tc>
          <w:tcPr>
            <w:tcW w:w="290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04.06.2021</w:t>
            </w: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10</w:t>
            </w:r>
          </w:p>
        </w:tc>
        <w:tc>
          <w:tcPr>
            <w:tcW w:w="616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Жұмағазы Инабат </w:t>
            </w:r>
          </w:p>
        </w:tc>
        <w:tc>
          <w:tcPr>
            <w:tcW w:w="290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29.07.2018</w:t>
            </w: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11</w:t>
            </w:r>
          </w:p>
        </w:tc>
        <w:tc>
          <w:tcPr>
            <w:tcW w:w="616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Қайнарқызы Алина  </w:t>
            </w:r>
          </w:p>
        </w:tc>
        <w:tc>
          <w:tcPr>
            <w:tcW w:w="290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20.06.2020</w:t>
            </w: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12</w:t>
            </w:r>
          </w:p>
        </w:tc>
        <w:tc>
          <w:tcPr>
            <w:tcW w:w="616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Болатбек Айбар   </w:t>
            </w:r>
          </w:p>
        </w:tc>
        <w:tc>
          <w:tcPr>
            <w:tcW w:w="290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06.08.2021</w:t>
            </w: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13</w:t>
            </w:r>
          </w:p>
        </w:tc>
        <w:tc>
          <w:tcPr>
            <w:tcW w:w="616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Сайранбеков Нұриман </w:t>
            </w:r>
          </w:p>
        </w:tc>
        <w:tc>
          <w:tcPr>
            <w:tcW w:w="290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17.07.2018</w:t>
            </w: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14</w:t>
            </w:r>
          </w:p>
        </w:tc>
        <w:tc>
          <w:tcPr>
            <w:tcW w:w="616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Маратова Айназ </w:t>
            </w:r>
          </w:p>
        </w:tc>
        <w:tc>
          <w:tcPr>
            <w:tcW w:w="290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01.08.2021</w:t>
            </w: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15</w:t>
            </w:r>
          </w:p>
        </w:tc>
        <w:tc>
          <w:tcPr>
            <w:tcW w:w="616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Тоқтамыс Раяна </w:t>
            </w:r>
          </w:p>
        </w:tc>
        <w:tc>
          <w:tcPr>
            <w:tcW w:w="290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29.02.2020</w:t>
            </w: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16</w:t>
            </w:r>
          </w:p>
        </w:tc>
        <w:tc>
          <w:tcPr>
            <w:tcW w:w="616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Шарипханов Айсұлтан  </w:t>
            </w:r>
          </w:p>
        </w:tc>
        <w:tc>
          <w:tcPr>
            <w:tcW w:w="290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08.06.2020</w:t>
            </w: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17</w:t>
            </w:r>
          </w:p>
        </w:tc>
        <w:tc>
          <w:tcPr>
            <w:tcW w:w="616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Тоқтамыс Ернұр </w:t>
            </w:r>
          </w:p>
        </w:tc>
        <w:tc>
          <w:tcPr>
            <w:tcW w:w="290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13.12.2017</w:t>
            </w: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18</w:t>
            </w:r>
          </w:p>
        </w:tc>
        <w:tc>
          <w:tcPr>
            <w:tcW w:w="616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Жанболатқызы Асия </w:t>
            </w:r>
          </w:p>
        </w:tc>
        <w:tc>
          <w:tcPr>
            <w:tcW w:w="290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20.10.2018</w:t>
            </w: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19</w:t>
            </w:r>
          </w:p>
        </w:tc>
        <w:tc>
          <w:tcPr>
            <w:tcW w:w="616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Базарбек Жалғас </w:t>
            </w:r>
          </w:p>
        </w:tc>
        <w:tc>
          <w:tcPr>
            <w:tcW w:w="290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14.03.2019</w:t>
            </w: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hideMark/>
          </w:tcPr>
          <w:p w:rsidR="003A5D37" w:rsidRPr="00B83F3A" w:rsidRDefault="003A5D37" w:rsidP="001159AC">
            <w:pPr>
              <w:jc w:val="both"/>
              <w:rPr>
                <w:rFonts w:ascii="Times New Roman" w:hAnsi="Times New Roman" w:cs="Times New Roman"/>
                <w:sz w:val="24"/>
                <w:szCs w:val="24"/>
                <w:lang w:val="kk-KZ"/>
              </w:rPr>
            </w:pPr>
            <w:r w:rsidRPr="00B83F3A">
              <w:rPr>
                <w:rFonts w:ascii="Times New Roman" w:hAnsi="Times New Roman" w:cs="Times New Roman"/>
                <w:sz w:val="24"/>
                <w:szCs w:val="24"/>
                <w:lang w:val="kk-KZ"/>
              </w:rPr>
              <w:t>20</w:t>
            </w:r>
          </w:p>
        </w:tc>
        <w:tc>
          <w:tcPr>
            <w:tcW w:w="616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Болатбекова Айшолпан </w:t>
            </w:r>
          </w:p>
        </w:tc>
        <w:tc>
          <w:tcPr>
            <w:tcW w:w="2906"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26.07.2019</w:t>
            </w: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tcPr>
          <w:p w:rsidR="003A5D37" w:rsidRPr="006A0A39" w:rsidRDefault="003A5D37" w:rsidP="001159AC">
            <w:pPr>
              <w:jc w:val="both"/>
              <w:rPr>
                <w:rFonts w:ascii="Times New Roman" w:hAnsi="Times New Roman" w:cs="Times New Roman"/>
                <w:sz w:val="24"/>
                <w:szCs w:val="24"/>
              </w:rPr>
            </w:pPr>
            <w:r>
              <w:rPr>
                <w:rFonts w:ascii="Times New Roman" w:hAnsi="Times New Roman" w:cs="Times New Roman"/>
                <w:sz w:val="24"/>
                <w:szCs w:val="24"/>
              </w:rPr>
              <w:t>21</w:t>
            </w:r>
          </w:p>
        </w:tc>
        <w:tc>
          <w:tcPr>
            <w:tcW w:w="6166" w:type="dxa"/>
            <w:tcBorders>
              <w:top w:val="single" w:sz="4" w:space="0" w:color="auto"/>
              <w:left w:val="single" w:sz="4" w:space="0" w:color="auto"/>
              <w:bottom w:val="single" w:sz="4" w:space="0" w:color="auto"/>
              <w:right w:val="single" w:sz="4" w:space="0" w:color="auto"/>
            </w:tcBorders>
          </w:tcPr>
          <w:p w:rsidR="003A5D37" w:rsidRPr="006A0A39"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Отаншайыков Әмір </w:t>
            </w:r>
          </w:p>
        </w:tc>
        <w:tc>
          <w:tcPr>
            <w:tcW w:w="2906" w:type="dxa"/>
            <w:tcBorders>
              <w:top w:val="single" w:sz="4" w:space="0" w:color="auto"/>
              <w:left w:val="single" w:sz="4" w:space="0" w:color="auto"/>
              <w:bottom w:val="single" w:sz="4" w:space="0" w:color="auto"/>
              <w:right w:val="single" w:sz="4" w:space="0" w:color="auto"/>
            </w:tcBorders>
          </w:tcPr>
          <w:p w:rsidR="003A5D37"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05.11.2020</w:t>
            </w:r>
          </w:p>
        </w:tc>
      </w:tr>
      <w:tr w:rsidR="003A5D37" w:rsidRPr="00B83F3A" w:rsidTr="003A5D37">
        <w:tc>
          <w:tcPr>
            <w:tcW w:w="567" w:type="dxa"/>
            <w:tcBorders>
              <w:top w:val="single" w:sz="4" w:space="0" w:color="auto"/>
              <w:left w:val="single" w:sz="4" w:space="0" w:color="auto"/>
              <w:bottom w:val="single" w:sz="4" w:space="0" w:color="auto"/>
              <w:right w:val="single" w:sz="4" w:space="0" w:color="auto"/>
            </w:tcBorders>
          </w:tcPr>
          <w:p w:rsidR="003A5D37" w:rsidRPr="00B83F3A"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6166" w:type="dxa"/>
            <w:tcBorders>
              <w:top w:val="single" w:sz="4" w:space="0" w:color="auto"/>
              <w:left w:val="single" w:sz="4" w:space="0" w:color="auto"/>
              <w:bottom w:val="single" w:sz="4" w:space="0" w:color="auto"/>
              <w:right w:val="single" w:sz="4" w:space="0" w:color="auto"/>
            </w:tcBorders>
          </w:tcPr>
          <w:p w:rsidR="003A5D37"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Қуандық Санжар </w:t>
            </w:r>
          </w:p>
        </w:tc>
        <w:tc>
          <w:tcPr>
            <w:tcW w:w="2906" w:type="dxa"/>
            <w:tcBorders>
              <w:top w:val="single" w:sz="4" w:space="0" w:color="auto"/>
              <w:left w:val="single" w:sz="4" w:space="0" w:color="auto"/>
              <w:bottom w:val="single" w:sz="4" w:space="0" w:color="auto"/>
              <w:right w:val="single" w:sz="4" w:space="0" w:color="auto"/>
            </w:tcBorders>
          </w:tcPr>
          <w:p w:rsidR="003A5D37" w:rsidRDefault="003A5D37" w:rsidP="001159AC">
            <w:pPr>
              <w:jc w:val="both"/>
              <w:rPr>
                <w:rFonts w:ascii="Times New Roman" w:hAnsi="Times New Roman" w:cs="Times New Roman"/>
                <w:sz w:val="24"/>
                <w:szCs w:val="24"/>
                <w:lang w:val="kk-KZ"/>
              </w:rPr>
            </w:pPr>
            <w:r>
              <w:rPr>
                <w:rFonts w:ascii="Times New Roman" w:hAnsi="Times New Roman" w:cs="Times New Roman"/>
                <w:sz w:val="24"/>
                <w:szCs w:val="24"/>
                <w:lang w:val="kk-KZ"/>
              </w:rPr>
              <w:t>06.02.2021</w:t>
            </w:r>
          </w:p>
        </w:tc>
      </w:tr>
    </w:tbl>
    <w:p w:rsidR="000D783B" w:rsidRDefault="003A5D37" w:rsidP="001159AC">
      <w:pPr>
        <w:spacing w:after="0"/>
        <w:jc w:val="both"/>
        <w:rPr>
          <w:rFonts w:ascii="Times New Roman" w:hAnsi="Times New Roman" w:cs="Times New Roman"/>
          <w:sz w:val="28"/>
          <w:szCs w:val="28"/>
          <w:lang w:val="kk-KZ"/>
        </w:rPr>
      </w:pPr>
      <w:r w:rsidRPr="003A5D37">
        <w:rPr>
          <w:rFonts w:ascii="Times New Roman" w:hAnsi="Times New Roman" w:cs="Times New Roman"/>
          <w:b/>
          <w:sz w:val="28"/>
          <w:szCs w:val="28"/>
          <w:lang w:val="kk-KZ"/>
        </w:rPr>
        <w:t>Қорытынды:</w:t>
      </w:r>
      <w:r>
        <w:rPr>
          <w:rFonts w:ascii="Times New Roman" w:hAnsi="Times New Roman" w:cs="Times New Roman"/>
          <w:sz w:val="28"/>
          <w:szCs w:val="28"/>
          <w:lang w:val="kk-KZ"/>
        </w:rPr>
        <w:t xml:space="preserve"> «Балдырған» шағын орталығында </w:t>
      </w:r>
      <w:r w:rsidRPr="003A5D37">
        <w:rPr>
          <w:rFonts w:ascii="Times New Roman" w:hAnsi="Times New Roman" w:cs="Times New Roman"/>
          <w:sz w:val="28"/>
          <w:szCs w:val="28"/>
          <w:lang w:val="kk-KZ"/>
        </w:rPr>
        <w:t xml:space="preserve">1 топ бар. </w:t>
      </w:r>
      <w:r>
        <w:rPr>
          <w:rFonts w:ascii="Times New Roman" w:hAnsi="Times New Roman" w:cs="Times New Roman"/>
          <w:sz w:val="28"/>
          <w:szCs w:val="28"/>
          <w:lang w:val="kk-KZ"/>
        </w:rPr>
        <w:t xml:space="preserve">Бір топта әртүрлі жастағы тәрбиеленушілер бар. Осы топта </w:t>
      </w:r>
      <w:r w:rsidRPr="00F222CF">
        <w:rPr>
          <w:rFonts w:ascii="Times New Roman" w:hAnsi="Times New Roman" w:cs="Times New Roman"/>
          <w:sz w:val="28"/>
          <w:szCs w:val="28"/>
          <w:lang w:val="kk-KZ"/>
        </w:rPr>
        <w:t>20-дан</w:t>
      </w:r>
      <w:r>
        <w:rPr>
          <w:rFonts w:ascii="Times New Roman" w:hAnsi="Times New Roman" w:cs="Times New Roman"/>
          <w:sz w:val="28"/>
          <w:szCs w:val="28"/>
          <w:lang w:val="kk-KZ"/>
        </w:rPr>
        <w:t xml:space="preserve"> балалар әртүрлі жастағы тәрбиеленушілер</w:t>
      </w:r>
      <w:r w:rsidRPr="003A5D37">
        <w:rPr>
          <w:rFonts w:ascii="Times New Roman" w:hAnsi="Times New Roman" w:cs="Times New Roman"/>
          <w:sz w:val="28"/>
          <w:szCs w:val="28"/>
          <w:lang w:val="kk-KZ"/>
        </w:rPr>
        <w:t xml:space="preserve"> топтастырылған.</w:t>
      </w:r>
    </w:p>
    <w:p w:rsidR="003A5D37" w:rsidRDefault="003A5D37" w:rsidP="001159AC">
      <w:pPr>
        <w:spacing w:after="0"/>
        <w:jc w:val="both"/>
        <w:rPr>
          <w:rFonts w:ascii="Times New Roman" w:hAnsi="Times New Roman" w:cs="Times New Roman"/>
          <w:sz w:val="28"/>
          <w:szCs w:val="28"/>
          <w:lang w:val="kk-KZ"/>
        </w:rPr>
      </w:pPr>
    </w:p>
    <w:p w:rsidR="003A5D37" w:rsidRPr="003A5D37" w:rsidRDefault="003A5D37" w:rsidP="001159AC">
      <w:pPr>
        <w:spacing w:after="0"/>
        <w:jc w:val="both"/>
        <w:rPr>
          <w:rFonts w:ascii="Times New Roman" w:hAnsi="Times New Roman" w:cs="Times New Roman"/>
          <w:b/>
          <w:sz w:val="28"/>
          <w:szCs w:val="28"/>
          <w:lang w:val="kk-KZ"/>
        </w:rPr>
      </w:pPr>
      <w:r w:rsidRPr="003A5D37">
        <w:rPr>
          <w:rFonts w:ascii="Times New Roman" w:hAnsi="Times New Roman" w:cs="Times New Roman"/>
          <w:b/>
          <w:sz w:val="28"/>
          <w:szCs w:val="28"/>
          <w:lang w:val="kk-KZ"/>
        </w:rPr>
        <w:t>2.4 Тәрбиеленушілер контингентінің қозғалысы туралы мәлімет</w:t>
      </w:r>
    </w:p>
    <w:p w:rsidR="003A5D37" w:rsidRPr="003A5D37" w:rsidRDefault="003A5D37" w:rsidP="001159AC">
      <w:pPr>
        <w:tabs>
          <w:tab w:val="left" w:pos="2110"/>
        </w:tabs>
        <w:spacing w:after="0" w:line="322" w:lineRule="exac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A5D37">
        <w:rPr>
          <w:rFonts w:ascii="Times New Roman" w:hAnsi="Times New Roman" w:cs="Times New Roman"/>
          <w:sz w:val="28"/>
          <w:szCs w:val="28"/>
          <w:lang w:val="kk-KZ"/>
        </w:rPr>
        <w:t xml:space="preserve"> 3 жылдағы тәрбиеленушілер контингентінің динамикасы</w:t>
      </w:r>
    </w:p>
    <w:tbl>
      <w:tblPr>
        <w:tblStyle w:val="TableNormal"/>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2759"/>
        <w:gridCol w:w="2127"/>
        <w:gridCol w:w="2269"/>
        <w:gridCol w:w="2408"/>
      </w:tblGrid>
      <w:tr w:rsidR="003A5D37" w:rsidRPr="00B141F7" w:rsidTr="00AB429A">
        <w:trPr>
          <w:trHeight w:val="662"/>
        </w:trPr>
        <w:tc>
          <w:tcPr>
            <w:tcW w:w="787" w:type="dxa"/>
            <w:tcBorders>
              <w:top w:val="single" w:sz="4" w:space="0" w:color="000000"/>
              <w:left w:val="single" w:sz="4" w:space="0" w:color="000000"/>
              <w:bottom w:val="single" w:sz="4" w:space="0" w:color="auto"/>
              <w:right w:val="single" w:sz="4" w:space="0" w:color="000000"/>
            </w:tcBorders>
            <w:hideMark/>
          </w:tcPr>
          <w:p w:rsidR="003A5D37" w:rsidRPr="00B141F7" w:rsidRDefault="003A5D37" w:rsidP="001159AC">
            <w:pPr>
              <w:pStyle w:val="TableParagraph"/>
              <w:ind w:right="34"/>
              <w:jc w:val="both"/>
              <w:rPr>
                <w:b/>
                <w:sz w:val="28"/>
                <w:szCs w:val="28"/>
              </w:rPr>
            </w:pPr>
            <w:r w:rsidRPr="00B141F7">
              <w:rPr>
                <w:b/>
                <w:sz w:val="28"/>
                <w:szCs w:val="28"/>
              </w:rPr>
              <w:t>№</w:t>
            </w:r>
          </w:p>
        </w:tc>
        <w:tc>
          <w:tcPr>
            <w:tcW w:w="2759" w:type="dxa"/>
            <w:tcBorders>
              <w:top w:val="single" w:sz="4" w:space="0" w:color="000000"/>
              <w:left w:val="single" w:sz="4" w:space="0" w:color="000000"/>
              <w:bottom w:val="single" w:sz="4" w:space="0" w:color="000000"/>
              <w:right w:val="single" w:sz="4" w:space="0" w:color="000000"/>
            </w:tcBorders>
            <w:hideMark/>
          </w:tcPr>
          <w:p w:rsidR="003A5D37" w:rsidRPr="00B141F7" w:rsidRDefault="003A5D37" w:rsidP="001159AC">
            <w:pPr>
              <w:pStyle w:val="TableParagraph"/>
              <w:ind w:left="107"/>
              <w:jc w:val="both"/>
              <w:rPr>
                <w:b/>
                <w:sz w:val="28"/>
                <w:szCs w:val="28"/>
              </w:rPr>
            </w:pPr>
            <w:r w:rsidRPr="00B141F7">
              <w:rPr>
                <w:b/>
                <w:sz w:val="28"/>
                <w:szCs w:val="28"/>
              </w:rPr>
              <w:t>Топтар</w:t>
            </w:r>
          </w:p>
        </w:tc>
        <w:tc>
          <w:tcPr>
            <w:tcW w:w="2127" w:type="dxa"/>
            <w:tcBorders>
              <w:top w:val="single" w:sz="4" w:space="0" w:color="000000"/>
              <w:left w:val="single" w:sz="4" w:space="0" w:color="000000"/>
              <w:bottom w:val="single" w:sz="4" w:space="0" w:color="000000"/>
              <w:right w:val="single" w:sz="4" w:space="0" w:color="000000"/>
            </w:tcBorders>
            <w:hideMark/>
          </w:tcPr>
          <w:p w:rsidR="003A5D37" w:rsidRPr="00B141F7" w:rsidRDefault="003A5D37" w:rsidP="001159AC">
            <w:pPr>
              <w:pStyle w:val="TableParagraph"/>
              <w:spacing w:line="322" w:lineRule="exact"/>
              <w:ind w:left="252"/>
              <w:jc w:val="both"/>
              <w:rPr>
                <w:b/>
                <w:sz w:val="28"/>
                <w:szCs w:val="28"/>
              </w:rPr>
            </w:pPr>
            <w:r w:rsidRPr="00B141F7">
              <w:rPr>
                <w:b/>
                <w:sz w:val="28"/>
                <w:szCs w:val="28"/>
              </w:rPr>
              <w:t>2020-2021</w:t>
            </w:r>
          </w:p>
        </w:tc>
        <w:tc>
          <w:tcPr>
            <w:tcW w:w="2269" w:type="dxa"/>
            <w:tcBorders>
              <w:top w:val="single" w:sz="4" w:space="0" w:color="000000"/>
              <w:left w:val="single" w:sz="4" w:space="0" w:color="000000"/>
              <w:bottom w:val="single" w:sz="4" w:space="0" w:color="000000"/>
              <w:right w:val="single" w:sz="4" w:space="0" w:color="000000"/>
            </w:tcBorders>
            <w:hideMark/>
          </w:tcPr>
          <w:p w:rsidR="003A5D37" w:rsidRPr="00B141F7" w:rsidRDefault="003A5D37" w:rsidP="001159AC">
            <w:pPr>
              <w:pStyle w:val="TableParagraph"/>
              <w:spacing w:line="322" w:lineRule="exact"/>
              <w:ind w:left="254"/>
              <w:jc w:val="both"/>
              <w:rPr>
                <w:b/>
                <w:sz w:val="28"/>
                <w:szCs w:val="28"/>
              </w:rPr>
            </w:pPr>
            <w:r w:rsidRPr="00B141F7">
              <w:rPr>
                <w:b/>
                <w:sz w:val="28"/>
                <w:szCs w:val="28"/>
              </w:rPr>
              <w:t>2021-2022</w:t>
            </w:r>
          </w:p>
        </w:tc>
        <w:tc>
          <w:tcPr>
            <w:tcW w:w="2408" w:type="dxa"/>
            <w:tcBorders>
              <w:top w:val="single" w:sz="4" w:space="0" w:color="000000"/>
              <w:left w:val="single" w:sz="4" w:space="0" w:color="000000"/>
              <w:bottom w:val="single" w:sz="4" w:space="0" w:color="000000"/>
              <w:right w:val="single" w:sz="4" w:space="0" w:color="000000"/>
            </w:tcBorders>
            <w:hideMark/>
          </w:tcPr>
          <w:p w:rsidR="003A5D37" w:rsidRPr="00B141F7" w:rsidRDefault="003A5D37" w:rsidP="001159AC">
            <w:pPr>
              <w:pStyle w:val="TableParagraph"/>
              <w:spacing w:line="301" w:lineRule="exact"/>
              <w:ind w:left="302"/>
              <w:jc w:val="both"/>
              <w:rPr>
                <w:b/>
                <w:sz w:val="28"/>
                <w:szCs w:val="28"/>
              </w:rPr>
            </w:pPr>
            <w:r w:rsidRPr="00B141F7">
              <w:rPr>
                <w:b/>
                <w:sz w:val="28"/>
                <w:szCs w:val="28"/>
              </w:rPr>
              <w:t>2022-2023</w:t>
            </w:r>
          </w:p>
        </w:tc>
      </w:tr>
      <w:tr w:rsidR="003A5D37" w:rsidRPr="00B141F7" w:rsidTr="00AB429A">
        <w:trPr>
          <w:trHeight w:val="360"/>
        </w:trPr>
        <w:tc>
          <w:tcPr>
            <w:tcW w:w="787" w:type="dxa"/>
            <w:tcBorders>
              <w:top w:val="single" w:sz="4" w:space="0" w:color="auto"/>
              <w:left w:val="single" w:sz="4" w:space="0" w:color="000000"/>
              <w:bottom w:val="single" w:sz="4" w:space="0" w:color="auto"/>
              <w:right w:val="single" w:sz="4" w:space="0" w:color="000000"/>
            </w:tcBorders>
            <w:hideMark/>
          </w:tcPr>
          <w:p w:rsidR="003A5D37" w:rsidRPr="00B141F7" w:rsidRDefault="003A5D37" w:rsidP="001159AC">
            <w:pPr>
              <w:pStyle w:val="TableParagraph"/>
              <w:spacing w:line="315" w:lineRule="exact"/>
              <w:ind w:right="152"/>
              <w:jc w:val="both"/>
              <w:rPr>
                <w:sz w:val="28"/>
                <w:szCs w:val="28"/>
              </w:rPr>
            </w:pPr>
            <w:r w:rsidRPr="00B141F7">
              <w:rPr>
                <w:sz w:val="28"/>
                <w:szCs w:val="28"/>
              </w:rPr>
              <w:t>1</w:t>
            </w:r>
          </w:p>
        </w:tc>
        <w:tc>
          <w:tcPr>
            <w:tcW w:w="2759" w:type="dxa"/>
            <w:tcBorders>
              <w:top w:val="single" w:sz="4" w:space="0" w:color="000000"/>
              <w:left w:val="single" w:sz="4" w:space="0" w:color="000000"/>
              <w:bottom w:val="single" w:sz="4" w:space="0" w:color="000000"/>
              <w:right w:val="single" w:sz="4" w:space="0" w:color="000000"/>
            </w:tcBorders>
            <w:hideMark/>
          </w:tcPr>
          <w:p w:rsidR="003A5D37" w:rsidRPr="00B141F7" w:rsidRDefault="003A5D37" w:rsidP="001159AC">
            <w:pPr>
              <w:pStyle w:val="TableParagraph"/>
              <w:spacing w:line="315" w:lineRule="exact"/>
              <w:ind w:left="107"/>
              <w:jc w:val="both"/>
              <w:rPr>
                <w:sz w:val="28"/>
                <w:szCs w:val="28"/>
              </w:rPr>
            </w:pPr>
            <w:r w:rsidRPr="00B141F7">
              <w:rPr>
                <w:sz w:val="28"/>
                <w:szCs w:val="28"/>
              </w:rPr>
              <w:t>Топтар саны</w:t>
            </w:r>
          </w:p>
        </w:tc>
        <w:tc>
          <w:tcPr>
            <w:tcW w:w="2127" w:type="dxa"/>
            <w:tcBorders>
              <w:top w:val="single" w:sz="4" w:space="0" w:color="000000"/>
              <w:left w:val="single" w:sz="4" w:space="0" w:color="000000"/>
              <w:bottom w:val="single" w:sz="4" w:space="0" w:color="000000"/>
              <w:right w:val="single" w:sz="4" w:space="0" w:color="000000"/>
            </w:tcBorders>
            <w:hideMark/>
          </w:tcPr>
          <w:p w:rsidR="003A5D37" w:rsidRPr="00B141F7" w:rsidRDefault="003A5D37" w:rsidP="001159AC">
            <w:pPr>
              <w:pStyle w:val="TableParagraph"/>
              <w:spacing w:line="315" w:lineRule="exact"/>
              <w:ind w:left="243" w:right="237"/>
              <w:jc w:val="both"/>
              <w:rPr>
                <w:sz w:val="28"/>
                <w:szCs w:val="28"/>
                <w:lang w:val="ru-RU"/>
              </w:rPr>
            </w:pPr>
            <w:r w:rsidRPr="00B141F7">
              <w:rPr>
                <w:sz w:val="28"/>
                <w:szCs w:val="28"/>
                <w:lang w:val="ru-RU"/>
              </w:rPr>
              <w:t>1</w:t>
            </w:r>
          </w:p>
        </w:tc>
        <w:tc>
          <w:tcPr>
            <w:tcW w:w="2269" w:type="dxa"/>
            <w:tcBorders>
              <w:top w:val="single" w:sz="4" w:space="0" w:color="000000"/>
              <w:left w:val="single" w:sz="4" w:space="0" w:color="000000"/>
              <w:bottom w:val="single" w:sz="4" w:space="0" w:color="000000"/>
              <w:right w:val="single" w:sz="4" w:space="0" w:color="000000"/>
            </w:tcBorders>
            <w:hideMark/>
          </w:tcPr>
          <w:p w:rsidR="003A5D37" w:rsidRPr="00B141F7" w:rsidRDefault="003A5D37" w:rsidP="001159AC">
            <w:pPr>
              <w:pStyle w:val="TableParagraph"/>
              <w:spacing w:line="315" w:lineRule="exact"/>
              <w:ind w:left="174" w:right="170"/>
              <w:jc w:val="both"/>
              <w:rPr>
                <w:sz w:val="28"/>
                <w:szCs w:val="28"/>
                <w:lang w:val="ru-RU"/>
              </w:rPr>
            </w:pPr>
            <w:r w:rsidRPr="00B141F7">
              <w:rPr>
                <w:sz w:val="28"/>
                <w:szCs w:val="28"/>
                <w:lang w:val="ru-RU"/>
              </w:rPr>
              <w:t>1</w:t>
            </w:r>
          </w:p>
        </w:tc>
        <w:tc>
          <w:tcPr>
            <w:tcW w:w="2408" w:type="dxa"/>
            <w:tcBorders>
              <w:top w:val="single" w:sz="4" w:space="0" w:color="000000"/>
              <w:left w:val="single" w:sz="4" w:space="0" w:color="000000"/>
              <w:bottom w:val="single" w:sz="4" w:space="0" w:color="000000"/>
              <w:right w:val="single" w:sz="4" w:space="0" w:color="000000"/>
            </w:tcBorders>
            <w:hideMark/>
          </w:tcPr>
          <w:p w:rsidR="003A5D37" w:rsidRPr="00B141F7" w:rsidRDefault="003A5D37" w:rsidP="001159AC">
            <w:pPr>
              <w:pStyle w:val="TableParagraph"/>
              <w:spacing w:line="315" w:lineRule="exact"/>
              <w:ind w:left="353" w:right="347"/>
              <w:jc w:val="both"/>
              <w:rPr>
                <w:sz w:val="28"/>
                <w:szCs w:val="28"/>
                <w:lang w:val="ru-RU"/>
              </w:rPr>
            </w:pPr>
            <w:r w:rsidRPr="00B141F7">
              <w:rPr>
                <w:sz w:val="28"/>
                <w:szCs w:val="28"/>
                <w:lang w:val="ru-RU"/>
              </w:rPr>
              <w:t>1</w:t>
            </w:r>
          </w:p>
        </w:tc>
      </w:tr>
      <w:tr w:rsidR="003A5D37" w:rsidRPr="00B141F7" w:rsidTr="00AB429A">
        <w:trPr>
          <w:trHeight w:val="365"/>
        </w:trPr>
        <w:tc>
          <w:tcPr>
            <w:tcW w:w="787" w:type="dxa"/>
            <w:tcBorders>
              <w:top w:val="single" w:sz="4" w:space="0" w:color="auto"/>
              <w:left w:val="single" w:sz="4" w:space="0" w:color="000000"/>
              <w:bottom w:val="single" w:sz="4" w:space="0" w:color="auto"/>
              <w:right w:val="single" w:sz="4" w:space="0" w:color="000000"/>
            </w:tcBorders>
            <w:hideMark/>
          </w:tcPr>
          <w:p w:rsidR="003A5D37" w:rsidRPr="00B141F7" w:rsidRDefault="003A5D37" w:rsidP="001159AC">
            <w:pPr>
              <w:pStyle w:val="TableParagraph"/>
              <w:spacing w:line="315" w:lineRule="exact"/>
              <w:ind w:left="107"/>
              <w:jc w:val="both"/>
              <w:rPr>
                <w:sz w:val="28"/>
                <w:szCs w:val="28"/>
              </w:rPr>
            </w:pPr>
            <w:r w:rsidRPr="00B141F7">
              <w:rPr>
                <w:sz w:val="28"/>
                <w:szCs w:val="28"/>
              </w:rPr>
              <w:t>2</w:t>
            </w:r>
          </w:p>
        </w:tc>
        <w:tc>
          <w:tcPr>
            <w:tcW w:w="2759" w:type="dxa"/>
            <w:tcBorders>
              <w:top w:val="single" w:sz="4" w:space="0" w:color="000000"/>
              <w:left w:val="single" w:sz="4" w:space="0" w:color="000000"/>
              <w:bottom w:val="single" w:sz="4" w:space="0" w:color="000000"/>
              <w:right w:val="single" w:sz="4" w:space="0" w:color="000000"/>
            </w:tcBorders>
            <w:hideMark/>
          </w:tcPr>
          <w:p w:rsidR="003A5D37" w:rsidRPr="00B141F7" w:rsidRDefault="003A5D37" w:rsidP="001159AC">
            <w:pPr>
              <w:pStyle w:val="TableParagraph"/>
              <w:spacing w:line="308" w:lineRule="exact"/>
              <w:ind w:left="107"/>
              <w:jc w:val="both"/>
              <w:rPr>
                <w:sz w:val="28"/>
                <w:szCs w:val="28"/>
              </w:rPr>
            </w:pPr>
            <w:r w:rsidRPr="00B141F7">
              <w:rPr>
                <w:sz w:val="28"/>
                <w:szCs w:val="28"/>
              </w:rPr>
              <w:t>Тәрбиеленушілер саны (жыл басында)</w:t>
            </w:r>
          </w:p>
        </w:tc>
        <w:tc>
          <w:tcPr>
            <w:tcW w:w="2127" w:type="dxa"/>
            <w:tcBorders>
              <w:top w:val="single" w:sz="4" w:space="0" w:color="000000"/>
              <w:left w:val="single" w:sz="4" w:space="0" w:color="000000"/>
              <w:bottom w:val="single" w:sz="4" w:space="0" w:color="000000"/>
              <w:right w:val="single" w:sz="4" w:space="0" w:color="000000"/>
            </w:tcBorders>
            <w:hideMark/>
          </w:tcPr>
          <w:p w:rsidR="003A5D37" w:rsidRPr="00B141F7" w:rsidRDefault="003A5D37" w:rsidP="001159AC">
            <w:pPr>
              <w:pStyle w:val="TableParagraph"/>
              <w:spacing w:line="315" w:lineRule="exact"/>
              <w:ind w:left="243" w:right="239"/>
              <w:jc w:val="both"/>
              <w:rPr>
                <w:sz w:val="28"/>
                <w:szCs w:val="28"/>
                <w:lang w:val="ru-RU"/>
              </w:rPr>
            </w:pPr>
            <w:r w:rsidRPr="00B141F7">
              <w:rPr>
                <w:sz w:val="28"/>
                <w:szCs w:val="28"/>
                <w:lang w:val="ru-RU"/>
              </w:rPr>
              <w:t>22</w:t>
            </w:r>
          </w:p>
        </w:tc>
        <w:tc>
          <w:tcPr>
            <w:tcW w:w="2269" w:type="dxa"/>
            <w:tcBorders>
              <w:top w:val="single" w:sz="4" w:space="0" w:color="000000"/>
              <w:left w:val="single" w:sz="4" w:space="0" w:color="000000"/>
              <w:bottom w:val="single" w:sz="4" w:space="0" w:color="000000"/>
              <w:right w:val="single" w:sz="4" w:space="0" w:color="000000"/>
            </w:tcBorders>
            <w:hideMark/>
          </w:tcPr>
          <w:p w:rsidR="003A5D37" w:rsidRPr="00B141F7" w:rsidRDefault="003A5D37" w:rsidP="001159AC">
            <w:pPr>
              <w:pStyle w:val="TableParagraph"/>
              <w:spacing w:line="315" w:lineRule="exact"/>
              <w:ind w:left="172" w:right="170"/>
              <w:jc w:val="both"/>
              <w:rPr>
                <w:sz w:val="28"/>
                <w:szCs w:val="28"/>
                <w:lang w:val="ru-RU"/>
              </w:rPr>
            </w:pPr>
            <w:r w:rsidRPr="00B141F7">
              <w:rPr>
                <w:sz w:val="28"/>
                <w:szCs w:val="28"/>
                <w:lang w:val="ru-RU"/>
              </w:rPr>
              <w:t>20</w:t>
            </w:r>
          </w:p>
        </w:tc>
        <w:tc>
          <w:tcPr>
            <w:tcW w:w="2408" w:type="dxa"/>
            <w:tcBorders>
              <w:top w:val="single" w:sz="4" w:space="0" w:color="000000"/>
              <w:left w:val="single" w:sz="4" w:space="0" w:color="000000"/>
              <w:bottom w:val="single" w:sz="4" w:space="0" w:color="000000"/>
              <w:right w:val="single" w:sz="4" w:space="0" w:color="000000"/>
            </w:tcBorders>
            <w:hideMark/>
          </w:tcPr>
          <w:p w:rsidR="003A5D37" w:rsidRPr="00B141F7" w:rsidRDefault="003A5D37" w:rsidP="001159AC">
            <w:pPr>
              <w:pStyle w:val="TableParagraph"/>
              <w:spacing w:line="315" w:lineRule="exact"/>
              <w:ind w:left="353" w:right="348"/>
              <w:jc w:val="both"/>
              <w:rPr>
                <w:sz w:val="28"/>
                <w:szCs w:val="28"/>
                <w:lang w:val="ru-RU"/>
              </w:rPr>
            </w:pPr>
            <w:r w:rsidRPr="00B141F7">
              <w:rPr>
                <w:sz w:val="28"/>
                <w:szCs w:val="28"/>
                <w:lang w:val="ru-RU"/>
              </w:rPr>
              <w:t>22</w:t>
            </w:r>
          </w:p>
        </w:tc>
      </w:tr>
      <w:tr w:rsidR="003A5D37" w:rsidRPr="00B141F7" w:rsidTr="00AB429A">
        <w:trPr>
          <w:trHeight w:val="340"/>
        </w:trPr>
        <w:tc>
          <w:tcPr>
            <w:tcW w:w="787" w:type="dxa"/>
            <w:tcBorders>
              <w:top w:val="single" w:sz="4" w:space="0" w:color="auto"/>
              <w:left w:val="single" w:sz="4" w:space="0" w:color="000000"/>
              <w:bottom w:val="single" w:sz="4" w:space="0" w:color="000000"/>
              <w:right w:val="single" w:sz="4" w:space="0" w:color="000000"/>
            </w:tcBorders>
            <w:hideMark/>
          </w:tcPr>
          <w:p w:rsidR="003A5D37" w:rsidRPr="00B141F7" w:rsidRDefault="003A5D37" w:rsidP="001159AC">
            <w:pPr>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3</w:t>
            </w:r>
          </w:p>
        </w:tc>
        <w:tc>
          <w:tcPr>
            <w:tcW w:w="2759" w:type="dxa"/>
            <w:tcBorders>
              <w:top w:val="single" w:sz="4" w:space="0" w:color="000000"/>
              <w:left w:val="single" w:sz="4" w:space="0" w:color="000000"/>
              <w:bottom w:val="single" w:sz="4" w:space="0" w:color="000000"/>
              <w:right w:val="single" w:sz="4" w:space="0" w:color="000000"/>
            </w:tcBorders>
            <w:hideMark/>
          </w:tcPr>
          <w:p w:rsidR="003A5D37" w:rsidRPr="00B141F7" w:rsidRDefault="003A5D37" w:rsidP="001159AC">
            <w:pPr>
              <w:pStyle w:val="TableParagraph"/>
              <w:spacing w:line="311" w:lineRule="exact"/>
              <w:ind w:left="107"/>
              <w:jc w:val="both"/>
              <w:rPr>
                <w:sz w:val="28"/>
                <w:szCs w:val="28"/>
              </w:rPr>
            </w:pPr>
            <w:r w:rsidRPr="00B141F7">
              <w:rPr>
                <w:sz w:val="28"/>
                <w:szCs w:val="28"/>
              </w:rPr>
              <w:t>Жыл аяғында</w:t>
            </w:r>
          </w:p>
        </w:tc>
        <w:tc>
          <w:tcPr>
            <w:tcW w:w="2127" w:type="dxa"/>
            <w:tcBorders>
              <w:top w:val="single" w:sz="4" w:space="0" w:color="000000"/>
              <w:left w:val="single" w:sz="4" w:space="0" w:color="000000"/>
              <w:bottom w:val="single" w:sz="4" w:space="0" w:color="000000"/>
              <w:right w:val="single" w:sz="4" w:space="0" w:color="000000"/>
            </w:tcBorders>
          </w:tcPr>
          <w:p w:rsidR="003A5D37" w:rsidRPr="00B141F7" w:rsidRDefault="003A5D37" w:rsidP="001159AC">
            <w:pPr>
              <w:pStyle w:val="TableParagraph"/>
              <w:spacing w:line="311" w:lineRule="exact"/>
              <w:ind w:left="243" w:right="239"/>
              <w:jc w:val="both"/>
              <w:rPr>
                <w:sz w:val="28"/>
                <w:szCs w:val="28"/>
                <w:lang w:val="ru-RU"/>
              </w:rPr>
            </w:pPr>
            <w:r w:rsidRPr="00B141F7">
              <w:rPr>
                <w:sz w:val="28"/>
                <w:szCs w:val="28"/>
                <w:lang w:val="ru-RU"/>
              </w:rPr>
              <w:t>22</w:t>
            </w:r>
          </w:p>
        </w:tc>
        <w:tc>
          <w:tcPr>
            <w:tcW w:w="2269" w:type="dxa"/>
            <w:tcBorders>
              <w:top w:val="single" w:sz="4" w:space="0" w:color="000000"/>
              <w:left w:val="single" w:sz="4" w:space="0" w:color="000000"/>
              <w:bottom w:val="single" w:sz="4" w:space="0" w:color="000000"/>
              <w:right w:val="single" w:sz="4" w:space="0" w:color="000000"/>
            </w:tcBorders>
          </w:tcPr>
          <w:p w:rsidR="003A5D37" w:rsidRPr="00B141F7" w:rsidRDefault="003A5D37" w:rsidP="001159AC">
            <w:pPr>
              <w:pStyle w:val="TableParagraph"/>
              <w:spacing w:line="311" w:lineRule="exact"/>
              <w:ind w:left="172" w:right="170"/>
              <w:jc w:val="both"/>
              <w:rPr>
                <w:sz w:val="28"/>
                <w:szCs w:val="28"/>
                <w:lang w:val="ru-RU"/>
              </w:rPr>
            </w:pPr>
            <w:r w:rsidRPr="00B141F7">
              <w:rPr>
                <w:sz w:val="28"/>
                <w:szCs w:val="28"/>
                <w:lang w:val="ru-RU"/>
              </w:rPr>
              <w:t>20</w:t>
            </w:r>
          </w:p>
        </w:tc>
        <w:tc>
          <w:tcPr>
            <w:tcW w:w="2408" w:type="dxa"/>
            <w:tcBorders>
              <w:top w:val="single" w:sz="4" w:space="0" w:color="000000"/>
              <w:left w:val="single" w:sz="4" w:space="0" w:color="000000"/>
              <w:bottom w:val="single" w:sz="4" w:space="0" w:color="000000"/>
              <w:right w:val="single" w:sz="4" w:space="0" w:color="000000"/>
            </w:tcBorders>
          </w:tcPr>
          <w:p w:rsidR="003A5D37" w:rsidRPr="00B141F7" w:rsidRDefault="003A5D37" w:rsidP="001159AC">
            <w:pPr>
              <w:pStyle w:val="TableParagraph"/>
              <w:jc w:val="both"/>
              <w:rPr>
                <w:sz w:val="28"/>
                <w:szCs w:val="28"/>
                <w:lang w:val="ru-RU"/>
              </w:rPr>
            </w:pPr>
            <w:r w:rsidRPr="00B141F7">
              <w:rPr>
                <w:sz w:val="28"/>
                <w:szCs w:val="28"/>
                <w:lang w:val="ru-RU"/>
              </w:rPr>
              <w:t xml:space="preserve">   22</w:t>
            </w:r>
          </w:p>
        </w:tc>
      </w:tr>
    </w:tbl>
    <w:p w:rsidR="003A5D37" w:rsidRPr="00B141F7" w:rsidRDefault="003A5D37" w:rsidP="001159AC">
      <w:pPr>
        <w:pStyle w:val="ac"/>
        <w:ind w:left="0"/>
        <w:rPr>
          <w:sz w:val="28"/>
          <w:szCs w:val="28"/>
          <w:lang w:val="kk-KZ"/>
        </w:rPr>
      </w:pPr>
      <w:r w:rsidRPr="00B141F7">
        <w:rPr>
          <w:sz w:val="28"/>
          <w:szCs w:val="28"/>
          <w:lang w:val="kk-KZ"/>
        </w:rPr>
        <w:t>(Жыл басы мен жыл аяғы/ арқылы берілген)</w:t>
      </w:r>
    </w:p>
    <w:p w:rsidR="003A5D37" w:rsidRPr="00B141F7" w:rsidRDefault="003A5D37" w:rsidP="001159AC">
      <w:pPr>
        <w:pStyle w:val="ac"/>
        <w:spacing w:before="153"/>
        <w:ind w:left="0" w:right="733"/>
        <w:rPr>
          <w:sz w:val="28"/>
          <w:szCs w:val="28"/>
          <w:lang w:val="kk-KZ"/>
        </w:rPr>
      </w:pPr>
      <w:r w:rsidRPr="00B141F7">
        <w:rPr>
          <w:sz w:val="28"/>
          <w:szCs w:val="28"/>
          <w:lang w:val="kk-KZ"/>
        </w:rPr>
        <w:t xml:space="preserve">       </w:t>
      </w:r>
      <w:r w:rsidRPr="00B141F7">
        <w:rPr>
          <w:b/>
          <w:sz w:val="28"/>
          <w:szCs w:val="28"/>
          <w:lang w:val="kk-KZ"/>
        </w:rPr>
        <w:t>Қорытынды:</w:t>
      </w:r>
      <w:r w:rsidR="00B141F7" w:rsidRPr="00B141F7">
        <w:rPr>
          <w:sz w:val="28"/>
          <w:szCs w:val="28"/>
          <w:lang w:val="kk-KZ"/>
        </w:rPr>
        <w:t xml:space="preserve"> «Балдырған</w:t>
      </w:r>
      <w:r w:rsidRPr="00B141F7">
        <w:rPr>
          <w:sz w:val="28"/>
          <w:szCs w:val="28"/>
          <w:lang w:val="kk-KZ"/>
        </w:rPr>
        <w:t>» шағы</w:t>
      </w:r>
      <w:r w:rsidR="00210CF1">
        <w:rPr>
          <w:sz w:val="28"/>
          <w:szCs w:val="28"/>
          <w:lang w:val="kk-KZ"/>
        </w:rPr>
        <w:t>н орталығының орын сыйы</w:t>
      </w:r>
      <w:r w:rsidR="00B141F7" w:rsidRPr="00B141F7">
        <w:rPr>
          <w:sz w:val="28"/>
          <w:szCs w:val="28"/>
          <w:lang w:val="kk-KZ"/>
        </w:rPr>
        <w:t>мдылығы 25</w:t>
      </w:r>
      <w:r w:rsidRPr="00B141F7">
        <w:rPr>
          <w:sz w:val="28"/>
          <w:szCs w:val="28"/>
          <w:lang w:val="kk-KZ"/>
        </w:rPr>
        <w:t xml:space="preserve"> балалық. Жоғарғы кестеден байқағанымыздай, биылғы  ж</w:t>
      </w:r>
      <w:r w:rsidR="00B141F7" w:rsidRPr="00B141F7">
        <w:rPr>
          <w:sz w:val="28"/>
          <w:szCs w:val="28"/>
          <w:lang w:val="kk-KZ"/>
        </w:rPr>
        <w:t>ылы жалпы тәрбиеленушілер саны 2 балаға өскенін</w:t>
      </w:r>
      <w:r w:rsidRPr="00B141F7">
        <w:rPr>
          <w:sz w:val="28"/>
          <w:szCs w:val="28"/>
          <w:lang w:val="kk-KZ"/>
        </w:rPr>
        <w:t xml:space="preserve"> көреміз. </w:t>
      </w:r>
    </w:p>
    <w:p w:rsidR="00B141F7" w:rsidRDefault="00B141F7" w:rsidP="001159AC">
      <w:pPr>
        <w:pStyle w:val="ac"/>
        <w:spacing w:before="153"/>
        <w:ind w:left="0" w:right="733"/>
        <w:rPr>
          <w:sz w:val="28"/>
          <w:szCs w:val="28"/>
          <w:lang w:val="kk-KZ"/>
        </w:rPr>
      </w:pPr>
    </w:p>
    <w:p w:rsidR="00AB429A" w:rsidRDefault="00AB429A" w:rsidP="001159AC">
      <w:pPr>
        <w:pStyle w:val="ac"/>
        <w:spacing w:before="153"/>
        <w:ind w:left="0" w:right="733"/>
        <w:rPr>
          <w:sz w:val="28"/>
          <w:szCs w:val="28"/>
          <w:lang w:val="kk-KZ"/>
        </w:rPr>
      </w:pPr>
    </w:p>
    <w:p w:rsidR="00AB429A" w:rsidRPr="00B141F7" w:rsidRDefault="00AB429A" w:rsidP="001159AC">
      <w:pPr>
        <w:pStyle w:val="ac"/>
        <w:spacing w:before="153"/>
        <w:ind w:left="0" w:right="733"/>
        <w:rPr>
          <w:sz w:val="28"/>
          <w:szCs w:val="28"/>
          <w:lang w:val="kk-KZ"/>
        </w:rPr>
      </w:pPr>
    </w:p>
    <w:p w:rsidR="00B141F7" w:rsidRPr="00B141F7" w:rsidRDefault="00B141F7" w:rsidP="001159AC">
      <w:pPr>
        <w:pStyle w:val="ac"/>
        <w:spacing w:before="153"/>
        <w:ind w:left="0" w:right="733"/>
        <w:rPr>
          <w:b/>
          <w:sz w:val="28"/>
          <w:szCs w:val="28"/>
          <w:lang w:val="kk-KZ"/>
        </w:rPr>
      </w:pPr>
      <w:r w:rsidRPr="00B141F7">
        <w:rPr>
          <w:b/>
          <w:sz w:val="28"/>
          <w:szCs w:val="28"/>
          <w:lang w:val="kk-KZ"/>
        </w:rPr>
        <w:lastRenderedPageBreak/>
        <w:t xml:space="preserve">2.5 Білім беру ұйымдарында мемлекеттік білім беру тапсырысын орналастыру туралы мәліметтер.  </w:t>
      </w:r>
    </w:p>
    <w:p w:rsidR="00B141F7" w:rsidRPr="00B141F7" w:rsidRDefault="00B141F7" w:rsidP="001159AC">
      <w:pPr>
        <w:pStyle w:val="ac"/>
        <w:spacing w:before="153"/>
        <w:ind w:left="0" w:right="733"/>
        <w:rPr>
          <w:sz w:val="28"/>
          <w:szCs w:val="28"/>
          <w:lang w:val="kk-KZ"/>
        </w:rPr>
      </w:pPr>
      <w:r w:rsidRPr="00B141F7">
        <w:rPr>
          <w:sz w:val="28"/>
          <w:szCs w:val="28"/>
          <w:lang w:val="kk-KZ"/>
        </w:rPr>
        <w:t xml:space="preserve">       Мектепке дейінгі ұйымдарға балаларды қабылдау «vko.ddo.kz» сайты арқылы жұргізіледі. Әр ата-ана осы сайтқа жеке ЭЦҚ кілттерімен кіріп, балаларын мектепке дейінгі мекемеге кезекке қоюға өтініш білдіреді және кезегі келгенде таңдаған мекемеге жолдама арқылы орналастырады. «vko.ddo.kz» сайтын мектеп басшысының ЭЦҚ кілті арқылы кіріп, әр оқу жылында жаңадан келген балаларды тіркеп, «Балдырған» шағын орталығындағы тәрбиеленушілердің сандық құрамын «vko.ddo.kz» сайтымен сәйкестендіріп жүргізіп отырамыз.</w:t>
      </w:r>
    </w:p>
    <w:p w:rsidR="00B141F7" w:rsidRPr="00B141F7" w:rsidRDefault="00B141F7" w:rsidP="001159AC">
      <w:pPr>
        <w:jc w:val="both"/>
        <w:rPr>
          <w:rFonts w:ascii="Times New Roman" w:hAnsi="Times New Roman" w:cs="Times New Roman"/>
          <w:sz w:val="28"/>
          <w:szCs w:val="28"/>
          <w:lang w:val="kk-KZ"/>
        </w:rPr>
      </w:pPr>
    </w:p>
    <w:p w:rsidR="00B141F7" w:rsidRPr="00B141F7" w:rsidRDefault="00B141F7" w:rsidP="001159AC">
      <w:pPr>
        <w:jc w:val="both"/>
        <w:rPr>
          <w:rFonts w:ascii="Times New Roman" w:hAnsi="Times New Roman" w:cs="Times New Roman"/>
          <w:b/>
          <w:sz w:val="28"/>
          <w:szCs w:val="28"/>
          <w:lang w:val="kk-KZ"/>
        </w:rPr>
      </w:pPr>
      <w:r w:rsidRPr="00B141F7">
        <w:rPr>
          <w:rFonts w:ascii="Times New Roman" w:hAnsi="Times New Roman" w:cs="Times New Roman"/>
          <w:b/>
          <w:sz w:val="28"/>
          <w:szCs w:val="28"/>
          <w:lang w:val="kk-KZ"/>
        </w:rPr>
        <w:t>2.6 Білім алушылардың сандық құрамын НОБД базасымен сәйкестігін тексеру</w:t>
      </w:r>
    </w:p>
    <w:p w:rsidR="00B141F7" w:rsidRPr="00B141F7" w:rsidRDefault="00B141F7" w:rsidP="001159AC">
      <w:pPr>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 xml:space="preserve">       «Балдырған» шағын орталығының білім алушыларының  сандық құрамы НОБД базасымен сәйкес.</w:t>
      </w:r>
    </w:p>
    <w:p w:rsidR="00B141F7" w:rsidRPr="00B141F7" w:rsidRDefault="00B141F7" w:rsidP="001159AC">
      <w:pPr>
        <w:jc w:val="both"/>
        <w:rPr>
          <w:rFonts w:ascii="Times New Roman" w:hAnsi="Times New Roman" w:cs="Times New Roman"/>
          <w:b/>
          <w:sz w:val="28"/>
          <w:szCs w:val="28"/>
          <w:lang w:val="kk-KZ"/>
        </w:rPr>
      </w:pPr>
      <w:r w:rsidRPr="00B141F7">
        <w:rPr>
          <w:rFonts w:ascii="Times New Roman" w:hAnsi="Times New Roman" w:cs="Times New Roman"/>
          <w:b/>
          <w:sz w:val="28"/>
          <w:szCs w:val="28"/>
          <w:lang w:val="kk-KZ"/>
        </w:rPr>
        <w:t>2.7 Оқу және оқыту мерзіміне қойылатын талаптар: Балалардың жас ерекшеліктерін ескере отырып жасы бойынша топтарын қалыптастыруда талаптарды сақтау.</w:t>
      </w:r>
    </w:p>
    <w:p w:rsidR="00B141F7" w:rsidRPr="00B141F7" w:rsidRDefault="00B141F7" w:rsidP="001159AC">
      <w:pPr>
        <w:jc w:val="both"/>
        <w:rPr>
          <w:rFonts w:ascii="Times New Roman" w:hAnsi="Times New Roman" w:cs="Times New Roman"/>
          <w:sz w:val="28"/>
          <w:szCs w:val="28"/>
          <w:lang w:val="kk-KZ"/>
        </w:rPr>
      </w:pPr>
      <w:r w:rsidRPr="00B141F7">
        <w:rPr>
          <w:rFonts w:ascii="Times New Roman" w:hAnsi="Times New Roman" w:cs="Times New Roman"/>
          <w:b/>
          <w:sz w:val="28"/>
          <w:szCs w:val="28"/>
          <w:lang w:val="kk-KZ"/>
        </w:rPr>
        <w:t xml:space="preserve">        2020-2021, 2021-2022 оқу жылдары</w:t>
      </w:r>
      <w:r w:rsidRPr="00B141F7">
        <w:rPr>
          <w:rFonts w:ascii="Times New Roman" w:hAnsi="Times New Roman" w:cs="Times New Roman"/>
          <w:sz w:val="28"/>
          <w:szCs w:val="28"/>
          <w:lang w:val="kk-KZ"/>
        </w:rPr>
        <w:t xml:space="preserve"> Қазақстан Республикасы Білім және ғылым министрінің 2020 жылғы 5 мамырдағы  № 182 бұйрығымен бекітілген Мектепке дейінгі тәрбие мен оқытудың мемлекеттік жалпыға міндетті стандартын басшылыққа ала</w:t>
      </w:r>
      <w:r w:rsidR="00210CF1">
        <w:rPr>
          <w:rFonts w:ascii="Times New Roman" w:hAnsi="Times New Roman" w:cs="Times New Roman"/>
          <w:sz w:val="28"/>
          <w:szCs w:val="28"/>
          <w:lang w:val="kk-KZ"/>
        </w:rPr>
        <w:t xml:space="preserve"> отырып жұмыс жасадық.  «Балдырған</w:t>
      </w:r>
      <w:r w:rsidRPr="00B141F7">
        <w:rPr>
          <w:rFonts w:ascii="Times New Roman" w:hAnsi="Times New Roman" w:cs="Times New Roman"/>
          <w:sz w:val="28"/>
          <w:szCs w:val="28"/>
          <w:lang w:val="kk-KZ"/>
        </w:rPr>
        <w:t>» шағын орталығындағы жас кезеңдері және жас топтары мынандай.</w:t>
      </w:r>
    </w:p>
    <w:p w:rsidR="00B141F7" w:rsidRPr="00B141F7" w:rsidRDefault="00B141F7" w:rsidP="001159AC">
      <w:pPr>
        <w:pStyle w:val="a5"/>
        <w:numPr>
          <w:ilvl w:val="0"/>
          <w:numId w:val="38"/>
        </w:numPr>
        <w:tabs>
          <w:tab w:val="left" w:pos="993"/>
        </w:tabs>
        <w:spacing w:after="0" w:line="256" w:lineRule="auto"/>
        <w:ind w:firstLine="0"/>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Бөбек жасы 0-3 жас</w:t>
      </w:r>
    </w:p>
    <w:p w:rsidR="00B141F7" w:rsidRPr="00B141F7" w:rsidRDefault="00B141F7" w:rsidP="001159AC">
      <w:pPr>
        <w:pStyle w:val="a5"/>
        <w:tabs>
          <w:tab w:val="left" w:pos="993"/>
        </w:tabs>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Кіші жас – 2 жастан бастап (кіші топ)</w:t>
      </w:r>
    </w:p>
    <w:p w:rsidR="00B141F7" w:rsidRPr="00B141F7" w:rsidRDefault="00B141F7" w:rsidP="001159AC">
      <w:pPr>
        <w:pStyle w:val="a5"/>
        <w:numPr>
          <w:ilvl w:val="0"/>
          <w:numId w:val="38"/>
        </w:numPr>
        <w:tabs>
          <w:tab w:val="left" w:pos="993"/>
        </w:tabs>
        <w:spacing w:after="0" w:line="256" w:lineRule="auto"/>
        <w:ind w:firstLine="0"/>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Мектепке дейінгі жас 3-6 жас</w:t>
      </w:r>
    </w:p>
    <w:p w:rsidR="00B141F7" w:rsidRPr="00B141F7" w:rsidRDefault="00B141F7" w:rsidP="001159AC">
      <w:pPr>
        <w:pStyle w:val="a5"/>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Орта жас – 3 жастан бастап (ортаңғы топ)</w:t>
      </w:r>
    </w:p>
    <w:p w:rsidR="00B141F7" w:rsidRPr="00B141F7" w:rsidRDefault="00B141F7" w:rsidP="001159AC">
      <w:pPr>
        <w:pStyle w:val="a5"/>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Ересек жас – 4 жастан бастап (ересек топ)</w:t>
      </w:r>
    </w:p>
    <w:p w:rsidR="00B141F7" w:rsidRPr="00B141F7" w:rsidRDefault="00B141F7" w:rsidP="001159AC">
      <w:pPr>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 xml:space="preserve">        </w:t>
      </w:r>
      <w:r w:rsidRPr="00B141F7">
        <w:rPr>
          <w:rFonts w:ascii="Times New Roman" w:hAnsi="Times New Roman" w:cs="Times New Roman"/>
          <w:b/>
          <w:sz w:val="28"/>
          <w:szCs w:val="28"/>
          <w:lang w:val="kk-KZ"/>
        </w:rPr>
        <w:t>2022-2023 оқу жылында</w:t>
      </w:r>
      <w:r w:rsidRPr="00B141F7">
        <w:rPr>
          <w:rFonts w:ascii="Times New Roman" w:hAnsi="Times New Roman" w:cs="Times New Roman"/>
          <w:sz w:val="28"/>
          <w:szCs w:val="28"/>
          <w:lang w:val="kk-KZ"/>
        </w:rPr>
        <w:t xml:space="preserve"> Қазақстан Республикасының Оқу-ағарту министірінің 2022 жылғы 03 тамыздағы № 348 бұйрығымен бекітілген мектепке дейінгі тәрбие мен оқытудың мемлекеттік жалпыға міндетті стандартындағы жас кезеңдерді басшылыққа ала отырып жасалынды. </w:t>
      </w:r>
    </w:p>
    <w:p w:rsidR="00B141F7" w:rsidRPr="00B141F7" w:rsidRDefault="00B141F7" w:rsidP="001159AC">
      <w:pPr>
        <w:pStyle w:val="a5"/>
        <w:numPr>
          <w:ilvl w:val="0"/>
          <w:numId w:val="39"/>
        </w:numPr>
        <w:tabs>
          <w:tab w:val="left" w:pos="1134"/>
        </w:tabs>
        <w:spacing w:after="0" w:line="256" w:lineRule="auto"/>
        <w:ind w:firstLine="0"/>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Бөбек жасы – 0 (жаңа туған балалар) – 2 жастағы балалар</w:t>
      </w:r>
    </w:p>
    <w:p w:rsidR="00B141F7" w:rsidRPr="00B141F7" w:rsidRDefault="00B141F7" w:rsidP="001159AC">
      <w:pPr>
        <w:pStyle w:val="a5"/>
        <w:numPr>
          <w:ilvl w:val="0"/>
          <w:numId w:val="39"/>
        </w:numPr>
        <w:tabs>
          <w:tab w:val="left" w:pos="1134"/>
        </w:tabs>
        <w:spacing w:after="0" w:line="256" w:lineRule="auto"/>
        <w:ind w:firstLine="0"/>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 xml:space="preserve">Мектепке дейінгі жас 3-5 жастағы балалар </w:t>
      </w:r>
    </w:p>
    <w:p w:rsidR="00B141F7" w:rsidRPr="00B141F7" w:rsidRDefault="00B141F7" w:rsidP="001159AC">
      <w:pPr>
        <w:pStyle w:val="a5"/>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 xml:space="preserve">Жас топтары балалардың күнтізбелік жылдағы толық жасын ескере отырып, оқу жылының басында жасақталады. </w:t>
      </w:r>
    </w:p>
    <w:p w:rsidR="00B141F7" w:rsidRPr="00B141F7" w:rsidRDefault="00B141F7" w:rsidP="001159AC">
      <w:pPr>
        <w:pStyle w:val="a5"/>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Кіші топ – 2 жастағы балалар</w:t>
      </w:r>
    </w:p>
    <w:p w:rsidR="00B141F7" w:rsidRPr="00B141F7" w:rsidRDefault="00B141F7" w:rsidP="001159AC">
      <w:pPr>
        <w:pStyle w:val="a5"/>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Ортаңғы топ – 3 жастағы балалар</w:t>
      </w:r>
    </w:p>
    <w:p w:rsidR="00B141F7" w:rsidRPr="00B141F7" w:rsidRDefault="00B141F7" w:rsidP="001159AC">
      <w:pPr>
        <w:pStyle w:val="a5"/>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Ересек топ – 4 жастағы балалар</w:t>
      </w:r>
    </w:p>
    <w:p w:rsidR="00B141F7" w:rsidRPr="00B141F7" w:rsidRDefault="00B141F7" w:rsidP="001159AC">
      <w:pPr>
        <w:jc w:val="both"/>
        <w:rPr>
          <w:rFonts w:ascii="Times New Roman" w:hAnsi="Times New Roman" w:cs="Times New Roman"/>
          <w:b/>
          <w:sz w:val="28"/>
          <w:szCs w:val="28"/>
          <w:lang w:val="kk-KZ"/>
        </w:rPr>
      </w:pPr>
      <w:r w:rsidRPr="00B141F7">
        <w:rPr>
          <w:rFonts w:ascii="Times New Roman" w:hAnsi="Times New Roman" w:cs="Times New Roman"/>
          <w:b/>
          <w:sz w:val="28"/>
          <w:szCs w:val="28"/>
          <w:lang w:val="kk-KZ"/>
        </w:rPr>
        <w:lastRenderedPageBreak/>
        <w:t>2.8 1-сыныпқа қабылданғанға дейін мектепке дейінгі білім беру типтік оқу жоспарын меңгеру шарттарын сақтау.</w:t>
      </w:r>
    </w:p>
    <w:p w:rsidR="00B141F7" w:rsidRPr="00B141F7" w:rsidRDefault="00B141F7" w:rsidP="001159AC">
      <w:pPr>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 xml:space="preserve">       Қазақстан Республикасының Білім және ғылым министрінің 2020 жылғы 12 маусымдағы №192 бұйрығына 1 қосымша. </w:t>
      </w:r>
    </w:p>
    <w:p w:rsidR="00B141F7" w:rsidRPr="00B141F7" w:rsidRDefault="00B141F7" w:rsidP="001159AC">
      <w:pPr>
        <w:jc w:val="both"/>
        <w:rPr>
          <w:rFonts w:ascii="Times New Roman" w:hAnsi="Times New Roman" w:cs="Times New Roman"/>
          <w:i/>
          <w:sz w:val="28"/>
          <w:szCs w:val="28"/>
          <w:lang w:val="kk-KZ"/>
        </w:rPr>
      </w:pPr>
      <w:r w:rsidRPr="00B141F7">
        <w:rPr>
          <w:rFonts w:ascii="Times New Roman" w:hAnsi="Times New Roman" w:cs="Times New Roman"/>
          <w:sz w:val="28"/>
          <w:szCs w:val="28"/>
          <w:lang w:val="kk-KZ"/>
        </w:rPr>
        <w:t xml:space="preserve">       Қазақстан Республикасының Білім және ғылым министрінің 2012 жылғы 20 желтоқсандағы №557 бұйрығына 1 қосымшасын басшылыққа ала отырып 1 сыныпқа қабылданғанға дейін мектепке дейінгі білім беру ұйымдарының оқу жоспарларын меңгеру шарттары сақталынған. (</w:t>
      </w:r>
      <w:r w:rsidRPr="00B141F7">
        <w:rPr>
          <w:rFonts w:ascii="Times New Roman" w:hAnsi="Times New Roman" w:cs="Times New Roman"/>
          <w:i/>
          <w:sz w:val="28"/>
          <w:szCs w:val="28"/>
          <w:lang w:val="kk-KZ"/>
        </w:rPr>
        <w:t>Бағаланатын кезеңге оқу жоспарлары қоса беріледі)</w:t>
      </w:r>
    </w:p>
    <w:p w:rsidR="00B141F7" w:rsidRPr="00B141F7" w:rsidRDefault="00B141F7" w:rsidP="001159AC">
      <w:pPr>
        <w:jc w:val="both"/>
        <w:rPr>
          <w:rFonts w:ascii="Times New Roman" w:hAnsi="Times New Roman" w:cs="Times New Roman"/>
          <w:b/>
          <w:i/>
          <w:sz w:val="28"/>
          <w:szCs w:val="28"/>
          <w:lang w:val="kk-KZ"/>
        </w:rPr>
      </w:pPr>
      <w:r w:rsidRPr="00B141F7">
        <w:rPr>
          <w:rFonts w:ascii="Times New Roman" w:hAnsi="Times New Roman" w:cs="Times New Roman"/>
          <w:b/>
          <w:i/>
          <w:sz w:val="28"/>
          <w:szCs w:val="28"/>
          <w:lang w:val="kk-KZ"/>
        </w:rPr>
        <w:t>3.1 Бағаланатын кезенге арналған жұмыс оқу жоспарлары мен ұйымдастырылған іс-шаралар (жоспарлар)</w:t>
      </w:r>
    </w:p>
    <w:p w:rsidR="00B141F7" w:rsidRPr="00B141F7" w:rsidRDefault="00B141F7" w:rsidP="001159AC">
      <w:pPr>
        <w:jc w:val="both"/>
        <w:rPr>
          <w:rFonts w:ascii="Times New Roman" w:hAnsi="Times New Roman" w:cs="Times New Roman"/>
          <w:sz w:val="28"/>
          <w:szCs w:val="28"/>
          <w:lang w:val="kk-KZ"/>
        </w:rPr>
      </w:pPr>
      <w:r w:rsidRPr="00B141F7">
        <w:rPr>
          <w:rFonts w:ascii="Times New Roman" w:hAnsi="Times New Roman" w:cs="Times New Roman"/>
          <w:color w:val="000000"/>
          <w:sz w:val="28"/>
          <w:szCs w:val="28"/>
          <w:lang w:val="kk-KZ"/>
        </w:rPr>
        <w:t xml:space="preserve">         Оқу жұмыс жоспарлары мен ұйымдастырылған қызметтің Қазақстан Республикасы Оқу-ағарту министрінің 2022 жылғы 3 тамыздағы № 348 бұйрығымен бекітілген (нормативтік құқықтық актілерді мемлекеттік тіркеу тізілімінде № 29031 болып тіркелген) Мектепке дейінгі тәрбие мен оқытудың мемлекеттік жалпыға міндетті стандартының және Қазақстан Республикасы Білім және ғылым министрінің 2012 жылғы 20 желтоқсандағы № 557 бұйрығымен (нормативтік құқықтық актілерді мемлекеттік тіркеу тізілімінде № 8275 болып тіркелген) бекітілген Мектепке дейінгі тәрбие мен оқытудың үлгілік оқу жоспарының (бұдан әрі – ҮОЖ) талаптарына сәйкестігі.</w:t>
      </w:r>
      <w:r w:rsidRPr="00B141F7">
        <w:rPr>
          <w:rFonts w:ascii="Times New Roman" w:hAnsi="Times New Roman" w:cs="Times New Roman"/>
          <w:sz w:val="28"/>
          <w:szCs w:val="28"/>
          <w:lang w:val="kk-KZ"/>
        </w:rPr>
        <w:t xml:space="preserve"> </w:t>
      </w:r>
    </w:p>
    <w:p w:rsidR="00B141F7" w:rsidRPr="00B141F7" w:rsidRDefault="00B141F7" w:rsidP="001159AC">
      <w:pPr>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(Бағаланатын кезеңде әзірленген және білім беру ұйымының басшысымен бекітілген жұмыс оқу жоспарларының көшірмелері қоса беріледі.)</w:t>
      </w:r>
    </w:p>
    <w:p w:rsidR="00B141F7" w:rsidRPr="00B141F7" w:rsidRDefault="00B141F7" w:rsidP="001159AC">
      <w:pPr>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 xml:space="preserve">          </w:t>
      </w:r>
      <w:r w:rsidRPr="00B141F7">
        <w:rPr>
          <w:rFonts w:ascii="Times New Roman" w:hAnsi="Times New Roman" w:cs="Times New Roman"/>
          <w:b/>
          <w:sz w:val="28"/>
          <w:szCs w:val="28"/>
          <w:lang w:val="kk-KZ"/>
        </w:rPr>
        <w:t>2020-2021</w:t>
      </w:r>
      <w:r w:rsidRPr="00B141F7">
        <w:rPr>
          <w:rFonts w:ascii="Times New Roman" w:hAnsi="Times New Roman" w:cs="Times New Roman"/>
          <w:sz w:val="28"/>
          <w:szCs w:val="28"/>
          <w:lang w:val="kk-KZ"/>
        </w:rPr>
        <w:t xml:space="preserve"> оқу жылында шағын орталықта тәрбие-білім беру процесі Қазақстан Республикасы Білім және ғылым министрінің 2018 жылғы 31 қазандағы № 604 бұйрығымен бекітілген Мектепке дейінгі тәрбие мен оқытудың мемлекеттік жалпыға міндетті стандартына (2020 жылғы 5 мамырдағы №182 өзгерістер мен толықтырулар енгізілген), «Қазақстан Республикасындағы мектепке дейінгі тәрбие мен оқытудың үлгілік оқу жоспарларын бекіту туралы» Қазақстан Республикасы Білім және ғылым министрінің 2020 жылғы 12 мамырдағы №195 бұйрығының 1-қосымшасы, ҚР БҒМ 2020 жылғы 6 мамырдағы № 90 бұйрығымен бекітілген «Мектепке дейінгі тәрбие мен оқытудың үлгілік оқу бағдарламаларына» сәйкес қамтамасыз етілді.</w:t>
      </w:r>
    </w:p>
    <w:p w:rsidR="00B141F7" w:rsidRPr="00B141F7" w:rsidRDefault="00B141F7" w:rsidP="001159AC">
      <w:pPr>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 xml:space="preserve">        </w:t>
      </w:r>
      <w:r w:rsidRPr="00B141F7">
        <w:rPr>
          <w:rFonts w:ascii="Times New Roman" w:hAnsi="Times New Roman" w:cs="Times New Roman"/>
          <w:b/>
          <w:sz w:val="28"/>
          <w:szCs w:val="28"/>
          <w:lang w:val="kk-KZ"/>
        </w:rPr>
        <w:t>2021-2022</w:t>
      </w:r>
      <w:r w:rsidRPr="00B141F7">
        <w:rPr>
          <w:rFonts w:ascii="Times New Roman" w:hAnsi="Times New Roman" w:cs="Times New Roman"/>
          <w:sz w:val="28"/>
          <w:szCs w:val="28"/>
          <w:lang w:val="kk-KZ"/>
        </w:rPr>
        <w:t xml:space="preserve"> оқу жылында шағын орталықта және мектепалды даярлық сыныбында 2021-2022 оқу жылының оқу жоспары Қазақстан Республикасы Үкіметінің 31.10.2018 ж. №604 бұйрығымен (05.05.2020 ж. №182 бұйрығымен енгізілген өзгерістер мен толықтырулар) бекітілген «Білім берудің барлық деңгейінің мемлекетттік жалпыға міндетті білім беру стандарттарын бекіту туралы» мектепке дейінгі тәрбие мен оқытудың мемлекеттік жалпыға міндетті стандарты, Қазақстан Республикасы Білім </w:t>
      </w:r>
      <w:r w:rsidRPr="00B141F7">
        <w:rPr>
          <w:rFonts w:ascii="Times New Roman" w:hAnsi="Times New Roman" w:cs="Times New Roman"/>
          <w:sz w:val="28"/>
          <w:szCs w:val="28"/>
          <w:lang w:val="kk-KZ"/>
        </w:rPr>
        <w:lastRenderedPageBreak/>
        <w:t>және ғылым министрінің 20.12.2012 ж. №557 бұйрығы (12.05.2020 ж.№195 бұйрығымен енгізілген өзгерістер мен толықтырулар)</w:t>
      </w:r>
    </w:p>
    <w:p w:rsidR="00B141F7" w:rsidRPr="00B141F7" w:rsidRDefault="00B141F7" w:rsidP="001159AC">
      <w:pPr>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 xml:space="preserve">         "Мектепке дейінгі тәрбие мен оқытудың үлгілік оқу бағдарламаларын бекіту туралы" Қазақстан Республикасы Білім және ғылым министрінің міндетін атқарушының 2016 жылғы 12 тамыздағы № 499 бұйрығына өзгерістер енгізу туралы Қазақстан Республикасы Білім және ғылым министрінің 2020 жылғы 24 қыркүйектегі № 412 бұйрығы. </w:t>
      </w:r>
    </w:p>
    <w:p w:rsidR="00B141F7" w:rsidRPr="00B141F7" w:rsidRDefault="00B141F7" w:rsidP="001159AC">
      <w:pPr>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«Қазақстан Республикасының мектепке дейінгі ұйымдарында 2021-2022 оқу жылында оқу процесін ұйымдастырудың ерекшеліктері туралы» әдістемелік нұсқау хатын негізге ала отырып құрылды.</w:t>
      </w:r>
    </w:p>
    <w:p w:rsidR="00B141F7" w:rsidRPr="00B141F7" w:rsidRDefault="00B141F7" w:rsidP="001159AC">
      <w:pPr>
        <w:jc w:val="both"/>
        <w:rPr>
          <w:rFonts w:ascii="Times New Roman" w:hAnsi="Times New Roman" w:cs="Times New Roman"/>
          <w:sz w:val="28"/>
          <w:szCs w:val="28"/>
          <w:lang w:val="kk-KZ"/>
        </w:rPr>
      </w:pPr>
      <w:r w:rsidRPr="00B141F7">
        <w:rPr>
          <w:rFonts w:ascii="Times New Roman" w:hAnsi="Times New Roman" w:cs="Times New Roman"/>
          <w:b/>
          <w:sz w:val="28"/>
          <w:szCs w:val="28"/>
          <w:lang w:val="kk-KZ"/>
        </w:rPr>
        <w:t xml:space="preserve">          2022-2023</w:t>
      </w:r>
      <w:r w:rsidRPr="00B141F7">
        <w:rPr>
          <w:rFonts w:ascii="Times New Roman" w:hAnsi="Times New Roman" w:cs="Times New Roman"/>
          <w:sz w:val="28"/>
          <w:szCs w:val="28"/>
          <w:lang w:val="kk-KZ"/>
        </w:rPr>
        <w:t xml:space="preserve"> оқу жылында оқу жоспары Қазақстан Республикасының Оқу-ағарту министірінің 2022 жылғы 03 тамыздағы стандарты, Қазақстан Республикасы Оқу-ағарту министрінің 2022 жылғы 09 қыркүйектегі №394 бұйрығының 1,2 қосымшалары Мектепке дейінгі тәрбие мен оқытудың үлгілік оқу жоспары және Қазақстан Республикасы Оқу-ағарту министрінің 2022 жылғы 14 қазандағы 422 бұйрығы  Мектепке дейінгі тәрбие мен оқытудың үлгілік оқу бағдарламасын басшылыққа ала отырып  жасалынды.</w:t>
      </w:r>
    </w:p>
    <w:p w:rsidR="00B141F7" w:rsidRPr="00B141F7" w:rsidRDefault="00B141F7" w:rsidP="001159AC">
      <w:pPr>
        <w:pStyle w:val="a7"/>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 xml:space="preserve">          Білім беру қызметін Қазақстан Республикасы Білім және ғылым министрінің міндетін атқарушының 2016 жылғы 12 тамыздағы № 499 бұйрығымен бекітілген (нормативтік құқықтық актілерді мемлекеттік тіркеу тізілімінде № 14235 болып тіркелген) Мектепке дейінгі тәрбие мен оқытудың үлгілік оқу бағдарламасына (бұдан әрі – МДТО үлгілік оқу бағдарламасы) және білім беру бағдарламаларына (вариативті, жеке, бейімделген, қосымша) сәйкес іске асыру, соның ішінде:</w:t>
      </w:r>
    </w:p>
    <w:p w:rsidR="00B141F7" w:rsidRPr="00B141F7" w:rsidRDefault="00B141F7" w:rsidP="001159AC">
      <w:pPr>
        <w:pStyle w:val="a7"/>
        <w:widowControl w:val="0"/>
        <w:numPr>
          <w:ilvl w:val="0"/>
          <w:numId w:val="40"/>
        </w:numPr>
        <w:autoSpaceDE w:val="0"/>
        <w:autoSpaceDN w:val="0"/>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оқытудың күтілетін нәтижелері түрінде ұсынылған мақсаттар мен міндеттерге қол жеткізу;</w:t>
      </w:r>
    </w:p>
    <w:p w:rsidR="00B141F7" w:rsidRPr="00B141F7" w:rsidRDefault="00B141F7" w:rsidP="001159AC">
      <w:pPr>
        <w:pStyle w:val="a7"/>
        <w:widowControl w:val="0"/>
        <w:numPr>
          <w:ilvl w:val="0"/>
          <w:numId w:val="40"/>
        </w:numPr>
        <w:autoSpaceDE w:val="0"/>
        <w:autoSpaceDN w:val="0"/>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w:t>
      </w:r>
    </w:p>
    <w:p w:rsidR="00B141F7" w:rsidRPr="00B141F7" w:rsidRDefault="00B141F7" w:rsidP="001159AC">
      <w:pPr>
        <w:pStyle w:val="a7"/>
        <w:widowControl w:val="0"/>
        <w:numPr>
          <w:ilvl w:val="0"/>
          <w:numId w:val="40"/>
        </w:numPr>
        <w:autoSpaceDE w:val="0"/>
        <w:autoSpaceDN w:val="0"/>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тәрбиелеу мен оқытуға психологиялық-педагогикалық жағдай жасау;</w:t>
      </w:r>
    </w:p>
    <w:p w:rsidR="00B141F7" w:rsidRPr="00B141F7" w:rsidRDefault="00B141F7" w:rsidP="001159AC">
      <w:pPr>
        <w:pStyle w:val="a7"/>
        <w:widowControl w:val="0"/>
        <w:numPr>
          <w:ilvl w:val="0"/>
          <w:numId w:val="40"/>
        </w:numPr>
        <w:autoSpaceDE w:val="0"/>
        <w:autoSpaceDN w:val="0"/>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мектеп жасына дейінгі тәрбиеленушілерді бастауыш білім беру ұйымдарында оқыту үшін тең бастапқы мүмкіндіктерді құру;</w:t>
      </w:r>
    </w:p>
    <w:p w:rsidR="00B141F7" w:rsidRPr="00B141F7" w:rsidRDefault="00B141F7" w:rsidP="001159AC">
      <w:pPr>
        <w:pStyle w:val="a7"/>
        <w:widowControl w:val="0"/>
        <w:numPr>
          <w:ilvl w:val="0"/>
          <w:numId w:val="40"/>
        </w:numPr>
        <w:autoSpaceDE w:val="0"/>
        <w:autoSpaceDN w:val="0"/>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мектепке дейінгі тәрбие мен оқыту және бастауыш білім беру арасында</w:t>
      </w:r>
    </w:p>
    <w:p w:rsidR="00B141F7" w:rsidRPr="00B141F7" w:rsidRDefault="00B141F7" w:rsidP="001159AC">
      <w:pPr>
        <w:pStyle w:val="a7"/>
        <w:widowControl w:val="0"/>
        <w:numPr>
          <w:ilvl w:val="0"/>
          <w:numId w:val="40"/>
        </w:numPr>
        <w:autoSpaceDE w:val="0"/>
        <w:autoSpaceDN w:val="0"/>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оқыту, дамыту, тәрбиелеу міндеттерін ескеріп, сабақтастық пен үздіксіздік ұстанымдарын қамтамасыз ету;</w:t>
      </w:r>
    </w:p>
    <w:p w:rsidR="00B141F7" w:rsidRPr="00B141F7" w:rsidRDefault="00B141F7" w:rsidP="001159AC">
      <w:pPr>
        <w:pStyle w:val="a7"/>
        <w:widowControl w:val="0"/>
        <w:numPr>
          <w:ilvl w:val="0"/>
          <w:numId w:val="40"/>
        </w:numPr>
        <w:autoSpaceDE w:val="0"/>
        <w:autoSpaceDN w:val="0"/>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тәрбиеленушілердің жеке және жас ерекшеліктерін ескеріп, оқу қызметіне дайындау;</w:t>
      </w:r>
    </w:p>
    <w:p w:rsidR="00B141F7" w:rsidRPr="00B141F7" w:rsidRDefault="00B141F7" w:rsidP="001159AC">
      <w:pPr>
        <w:pStyle w:val="a7"/>
        <w:widowControl w:val="0"/>
        <w:numPr>
          <w:ilvl w:val="0"/>
          <w:numId w:val="40"/>
        </w:numPr>
        <w:autoSpaceDE w:val="0"/>
        <w:autoSpaceDN w:val="0"/>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креативтілікті, коммуникативтілікті, сыни ойлауды және командада жұмыс істей білуді дамытуға бағытталған әлеуметтік-тұлғалық қасиеттерді қалыптастыру;</w:t>
      </w:r>
    </w:p>
    <w:p w:rsidR="00B141F7" w:rsidRPr="00B141F7" w:rsidRDefault="00B141F7" w:rsidP="001159AC">
      <w:pPr>
        <w:pStyle w:val="a7"/>
        <w:jc w:val="both"/>
        <w:rPr>
          <w:rFonts w:ascii="Times New Roman" w:hAnsi="Times New Roman" w:cs="Times New Roman"/>
          <w:sz w:val="28"/>
          <w:szCs w:val="28"/>
          <w:lang w:val="kk-KZ"/>
        </w:rPr>
      </w:pPr>
      <w:r w:rsidRPr="00B141F7">
        <w:rPr>
          <w:rFonts w:ascii="Times New Roman" w:hAnsi="Times New Roman" w:cs="Times New Roman"/>
          <w:b/>
          <w:sz w:val="28"/>
          <w:szCs w:val="28"/>
          <w:lang w:val="kk-KZ"/>
        </w:rPr>
        <w:t>Негізгі мақсат:</w:t>
      </w:r>
      <w:r w:rsidRPr="00B141F7">
        <w:rPr>
          <w:rFonts w:ascii="Times New Roman" w:hAnsi="Times New Roman" w:cs="Times New Roman"/>
          <w:sz w:val="28"/>
          <w:szCs w:val="28"/>
          <w:lang w:val="kk-KZ"/>
        </w:rPr>
        <w:t xml:space="preserve"> мектеп жасына дейінгі балалардың жас ерекшеліктері мен жеке мүмкіндіктеріне сәйкес білім, білік, дағдыларын, рухани-адамгершілік </w:t>
      </w:r>
      <w:r w:rsidRPr="00B141F7">
        <w:rPr>
          <w:rFonts w:ascii="Times New Roman" w:hAnsi="Times New Roman" w:cs="Times New Roman"/>
          <w:sz w:val="28"/>
          <w:szCs w:val="28"/>
          <w:lang w:val="kk-KZ"/>
        </w:rPr>
        <w:lastRenderedPageBreak/>
        <w:t>құндылықтарын қалыптастыру, "Мәңгілік Ел" жалпыұлттық идеясына негізделген жалпыадамзаттық құндылықтарға, ұлтжандылыққа және толеранттылыққа тәрбиелеу, сондай-ақ баланың мектепте оқуға әлеуметтік-психологиялық, тұлғалық, ерік-жігерлік, физикалық және зияткерлік даярлығы. Сондықтан, баланың өмірін қорғауды және денсаулығын нығайтуды қамтамасыз ететін заттық-кеңістіктік дамытушы орта құру, мектепке дейінгі білім берудің сабақтастығы мен үздіксіздігі ұстанымдарын қамтамасыз ету, балалардың дене, зияткерлік, коммуникативтік, адамгершілік, эстетикалық дамуына бағытталған білім беру салаларын кіріктіру, әр жас тобында бағдарлама материалының мазмұнын игеруде балалардың дамуы мониторингін ұйымдастыру, мектепке дейінгі ұйым мен отбасының бірлескен ынтымақтастығы, мектеп жасына дейінгі балаларды тәрбиелеуде ата-аналар қауымдастығының қажеттілігін қанағаттандыру біздің міндетіміз болып табылады.</w:t>
      </w:r>
    </w:p>
    <w:p w:rsidR="00B141F7" w:rsidRPr="00B141F7" w:rsidRDefault="00B141F7" w:rsidP="001159AC">
      <w:pPr>
        <w:pStyle w:val="a7"/>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Баланың коммуникативтік дағдыларының қалыптасуына, танымдық және әлеуметтік мотивтерінің көрінуіне, қызығушылығы мен білім алуға деген құштарлығының дамуына ықпал ету мақсатында бағдарламаны басшылыққа алып жұмыстанамыз.</w:t>
      </w:r>
    </w:p>
    <w:p w:rsidR="00B141F7" w:rsidRPr="00B141F7" w:rsidRDefault="00B141F7" w:rsidP="001159AC">
      <w:pPr>
        <w:pStyle w:val="a7"/>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     </w:t>
      </w:r>
      <w:r w:rsidRPr="00B141F7">
        <w:rPr>
          <w:rFonts w:ascii="Times New Roman" w:hAnsi="Times New Roman" w:cs="Times New Roman"/>
          <w:sz w:val="28"/>
          <w:szCs w:val="28"/>
          <w:lang w:val="kk-KZ"/>
        </w:rPr>
        <w:tab/>
        <w:t xml:space="preserve"> Әр саладағы күтілетін нәтижелер сабақтардағы оқу мақсаттарының жүйесі арқылы беріледі.</w:t>
      </w:r>
    </w:p>
    <w:p w:rsidR="00B141F7" w:rsidRPr="00B141F7" w:rsidRDefault="00B141F7" w:rsidP="001159AC">
      <w:pPr>
        <w:pStyle w:val="a7"/>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    </w:t>
      </w:r>
      <w:r w:rsidRPr="00B141F7">
        <w:rPr>
          <w:rFonts w:ascii="Times New Roman" w:hAnsi="Times New Roman" w:cs="Times New Roman"/>
          <w:sz w:val="28"/>
          <w:szCs w:val="28"/>
          <w:lang w:val="kk-KZ"/>
        </w:rPr>
        <w:tab/>
        <w:t xml:space="preserve"> "Рухани жаңғыру" бағдарламасын іске асыру шеңберінде ұлттық салт-</w:t>
      </w:r>
    </w:p>
    <w:p w:rsidR="00B141F7" w:rsidRPr="00B141F7" w:rsidRDefault="00B141F7" w:rsidP="001159AC">
      <w:pPr>
        <w:pStyle w:val="a7"/>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дәстүрлер мен жалпы адами құндылықтарға негізделген рухани-адамгершілік дағдыларды қалыптастыру бойынша (бағаланатын кезеңде ұйымдастырылған оқу қызметінің (арнайы түзету оқу қызметі) бөлінуін растайтын құжаттардың, күн тәртібі, бекітілген өтпелі тақырыптар мен циклограммаларға сәйкес перспективалық жоспар көшірмелері қоса беріледі);</w:t>
      </w:r>
    </w:p>
    <w:p w:rsidR="00B141F7" w:rsidRPr="00B141F7" w:rsidRDefault="00B141F7" w:rsidP="001159AC">
      <w:pPr>
        <w:pStyle w:val="a7"/>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Балалардың жеке қажеттіліктерін ескере отырып, олардың жан-жақты үйлесімді дамуы үшін жайлы және қауіпсіз жағдайлар жасау алға қойған мақсатымыз болып табылады.</w:t>
      </w:r>
    </w:p>
    <w:p w:rsidR="00B141F7" w:rsidRPr="00B141F7" w:rsidRDefault="00B141F7" w:rsidP="001159AC">
      <w:pPr>
        <w:pStyle w:val="a7"/>
        <w:jc w:val="both"/>
        <w:rPr>
          <w:rFonts w:ascii="Times New Roman" w:hAnsi="Times New Roman" w:cs="Times New Roman"/>
          <w:sz w:val="28"/>
          <w:szCs w:val="28"/>
          <w:lang w:val="kk-KZ"/>
        </w:rPr>
      </w:pPr>
      <w:r w:rsidRPr="00B141F7">
        <w:rPr>
          <w:rFonts w:ascii="Times New Roman" w:hAnsi="Times New Roman" w:cs="Times New Roman"/>
          <w:b/>
          <w:sz w:val="28"/>
          <w:szCs w:val="28"/>
          <w:lang w:val="kk-KZ"/>
        </w:rPr>
        <w:t>Міндетіміз:</w:t>
      </w:r>
      <w:r w:rsidRPr="00B141F7">
        <w:rPr>
          <w:rFonts w:ascii="Times New Roman" w:hAnsi="Times New Roman" w:cs="Times New Roman"/>
          <w:sz w:val="28"/>
          <w:szCs w:val="28"/>
          <w:lang w:val="kk-KZ"/>
        </w:rPr>
        <w:t xml:space="preserve"> - әр баланың жеке қабілеттері мен қажеттіліктерін ескере отырып,</w:t>
      </w:r>
    </w:p>
    <w:p w:rsidR="00B141F7" w:rsidRPr="00B141F7" w:rsidRDefault="00B141F7" w:rsidP="001159AC">
      <w:pPr>
        <w:pStyle w:val="a7"/>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жайлы дамытушы қауіпсіз білім беру ортасын, оның ішінде инклюзивті орта</w:t>
      </w:r>
    </w:p>
    <w:p w:rsidR="00B141F7" w:rsidRPr="00B141F7" w:rsidRDefault="00B141F7" w:rsidP="001159AC">
      <w:pPr>
        <w:pStyle w:val="a7"/>
        <w:jc w:val="both"/>
        <w:rPr>
          <w:rFonts w:ascii="Times New Roman" w:hAnsi="Times New Roman" w:cs="Times New Roman"/>
          <w:sz w:val="28"/>
          <w:szCs w:val="28"/>
        </w:rPr>
      </w:pPr>
      <w:r w:rsidRPr="00B141F7">
        <w:rPr>
          <w:rFonts w:ascii="Times New Roman" w:hAnsi="Times New Roman" w:cs="Times New Roman"/>
          <w:sz w:val="28"/>
          <w:szCs w:val="28"/>
        </w:rPr>
        <w:t>құруды;</w:t>
      </w:r>
    </w:p>
    <w:p w:rsidR="00B141F7" w:rsidRPr="00B141F7" w:rsidRDefault="00B141F7" w:rsidP="001159AC">
      <w:pPr>
        <w:pStyle w:val="a7"/>
        <w:widowControl w:val="0"/>
        <w:numPr>
          <w:ilvl w:val="0"/>
          <w:numId w:val="41"/>
        </w:numPr>
        <w:autoSpaceDE w:val="0"/>
        <w:autoSpaceDN w:val="0"/>
        <w:jc w:val="both"/>
        <w:rPr>
          <w:rFonts w:ascii="Times New Roman" w:hAnsi="Times New Roman" w:cs="Times New Roman"/>
          <w:sz w:val="28"/>
          <w:szCs w:val="28"/>
        </w:rPr>
      </w:pPr>
      <w:r w:rsidRPr="00B141F7">
        <w:rPr>
          <w:rFonts w:ascii="Times New Roman" w:hAnsi="Times New Roman" w:cs="Times New Roman"/>
          <w:sz w:val="28"/>
          <w:szCs w:val="28"/>
        </w:rPr>
        <w:t>балаларды қызықты ойын түрінде (шаршауды болдырмау үшін) тәрбиелеу, оқыту және дамытуды;</w:t>
      </w:r>
    </w:p>
    <w:p w:rsidR="00B141F7" w:rsidRPr="00B141F7" w:rsidRDefault="00B141F7" w:rsidP="001159AC">
      <w:pPr>
        <w:pStyle w:val="a7"/>
        <w:widowControl w:val="0"/>
        <w:numPr>
          <w:ilvl w:val="0"/>
          <w:numId w:val="41"/>
        </w:numPr>
        <w:autoSpaceDE w:val="0"/>
        <w:autoSpaceDN w:val="0"/>
        <w:jc w:val="both"/>
        <w:rPr>
          <w:rFonts w:ascii="Times New Roman" w:hAnsi="Times New Roman" w:cs="Times New Roman"/>
          <w:sz w:val="28"/>
          <w:szCs w:val="28"/>
        </w:rPr>
      </w:pPr>
      <w:r w:rsidRPr="00B141F7">
        <w:rPr>
          <w:rFonts w:ascii="Times New Roman" w:hAnsi="Times New Roman" w:cs="Times New Roman"/>
          <w:sz w:val="28"/>
          <w:szCs w:val="28"/>
        </w:rPr>
        <w:t>баланы білім беру процесіне толыққанды қатысушы (субъект) деп тану;</w:t>
      </w:r>
    </w:p>
    <w:p w:rsidR="00B141F7" w:rsidRPr="00B141F7" w:rsidRDefault="00B141F7" w:rsidP="001159AC">
      <w:pPr>
        <w:pStyle w:val="a7"/>
        <w:widowControl w:val="0"/>
        <w:numPr>
          <w:ilvl w:val="0"/>
          <w:numId w:val="41"/>
        </w:numPr>
        <w:autoSpaceDE w:val="0"/>
        <w:autoSpaceDN w:val="0"/>
        <w:jc w:val="both"/>
        <w:rPr>
          <w:rFonts w:ascii="Times New Roman" w:hAnsi="Times New Roman" w:cs="Times New Roman"/>
          <w:sz w:val="28"/>
          <w:szCs w:val="28"/>
        </w:rPr>
      </w:pPr>
      <w:r w:rsidRPr="00B141F7">
        <w:rPr>
          <w:rFonts w:ascii="Times New Roman" w:hAnsi="Times New Roman" w:cs="Times New Roman"/>
          <w:sz w:val="28"/>
          <w:szCs w:val="28"/>
        </w:rPr>
        <w:t>ерекше білім берілуіне қажеттіліктері бар балаларға қоғамның оң көзқарасын қалыптастыруды;</w:t>
      </w:r>
    </w:p>
    <w:p w:rsidR="00B141F7" w:rsidRPr="00B141F7" w:rsidRDefault="00B141F7" w:rsidP="001159AC">
      <w:pPr>
        <w:pStyle w:val="a7"/>
        <w:widowControl w:val="0"/>
        <w:numPr>
          <w:ilvl w:val="0"/>
          <w:numId w:val="41"/>
        </w:numPr>
        <w:autoSpaceDE w:val="0"/>
        <w:autoSpaceDN w:val="0"/>
        <w:jc w:val="both"/>
        <w:rPr>
          <w:rFonts w:ascii="Times New Roman" w:hAnsi="Times New Roman" w:cs="Times New Roman"/>
          <w:sz w:val="28"/>
          <w:szCs w:val="28"/>
        </w:rPr>
      </w:pPr>
      <w:r w:rsidRPr="00B141F7">
        <w:rPr>
          <w:rFonts w:ascii="Times New Roman" w:hAnsi="Times New Roman" w:cs="Times New Roman"/>
          <w:sz w:val="28"/>
          <w:szCs w:val="28"/>
        </w:rPr>
        <w:t>мектепте оқуға қажетті дағдыларды жетілдіруді (қауіпті немесе қауіпсіз әрекеттерді бағалай білу; эмоцияларын басқару; баланың жалпы когнитивтік дамуы);</w:t>
      </w:r>
    </w:p>
    <w:p w:rsidR="00B141F7" w:rsidRPr="00B141F7" w:rsidRDefault="00B141F7" w:rsidP="001159AC">
      <w:pPr>
        <w:pStyle w:val="a7"/>
        <w:widowControl w:val="0"/>
        <w:numPr>
          <w:ilvl w:val="0"/>
          <w:numId w:val="41"/>
        </w:numPr>
        <w:autoSpaceDE w:val="0"/>
        <w:autoSpaceDN w:val="0"/>
        <w:jc w:val="both"/>
        <w:rPr>
          <w:rFonts w:ascii="Times New Roman" w:hAnsi="Times New Roman" w:cs="Times New Roman"/>
          <w:sz w:val="28"/>
          <w:szCs w:val="28"/>
        </w:rPr>
      </w:pPr>
      <w:r w:rsidRPr="00B141F7">
        <w:rPr>
          <w:rFonts w:ascii="Times New Roman" w:hAnsi="Times New Roman" w:cs="Times New Roman"/>
          <w:sz w:val="28"/>
          <w:szCs w:val="28"/>
        </w:rPr>
        <w:t>әртүрлі әлеуметтік топтардан шыққан балалардың сапалы мектепке дейінгі білім алуы үшін тең бастапқы мүмкіндіктерді қамтамасыз ету.</w:t>
      </w:r>
    </w:p>
    <w:p w:rsidR="00B141F7" w:rsidRPr="00B141F7" w:rsidRDefault="00B141F7" w:rsidP="001159AC">
      <w:pPr>
        <w:pStyle w:val="a7"/>
        <w:jc w:val="both"/>
        <w:rPr>
          <w:rFonts w:ascii="Times New Roman" w:hAnsi="Times New Roman" w:cs="Times New Roman"/>
          <w:sz w:val="28"/>
          <w:szCs w:val="28"/>
        </w:rPr>
      </w:pPr>
      <w:r w:rsidRPr="00B141F7">
        <w:rPr>
          <w:rFonts w:ascii="Times New Roman" w:hAnsi="Times New Roman" w:cs="Times New Roman"/>
          <w:b/>
          <w:sz w:val="28"/>
          <w:szCs w:val="28"/>
        </w:rPr>
        <w:t>        2020-2021 және 2021-2022</w:t>
      </w:r>
      <w:r w:rsidRPr="00B141F7">
        <w:rPr>
          <w:rFonts w:ascii="Times New Roman" w:hAnsi="Times New Roman" w:cs="Times New Roman"/>
          <w:i/>
          <w:sz w:val="28"/>
          <w:szCs w:val="28"/>
        </w:rPr>
        <w:t xml:space="preserve"> </w:t>
      </w:r>
      <w:r w:rsidRPr="00B141F7">
        <w:rPr>
          <w:rFonts w:ascii="Times New Roman" w:hAnsi="Times New Roman" w:cs="Times New Roman"/>
          <w:sz w:val="28"/>
          <w:szCs w:val="28"/>
        </w:rPr>
        <w:t>оқу жылдарының ұлттық дәстүрлер мен адами құндылықтарға негізделген рухани-адамгершілік дағдыларды қалыптастыру мақсатында күн тәртібі, бекітілген өтпелі тақырыптар мен циклограммалар, перспективалық жоспарлар көшірмелері берілді.</w:t>
      </w:r>
    </w:p>
    <w:p w:rsidR="00B141F7" w:rsidRPr="00B141F7" w:rsidRDefault="00B141F7" w:rsidP="001159AC">
      <w:pPr>
        <w:pStyle w:val="a7"/>
        <w:jc w:val="both"/>
        <w:rPr>
          <w:rFonts w:ascii="Times New Roman" w:hAnsi="Times New Roman" w:cs="Times New Roman"/>
          <w:sz w:val="28"/>
          <w:szCs w:val="28"/>
        </w:rPr>
      </w:pPr>
      <w:r w:rsidRPr="00B141F7">
        <w:rPr>
          <w:rFonts w:ascii="Times New Roman" w:hAnsi="Times New Roman" w:cs="Times New Roman"/>
          <w:sz w:val="28"/>
          <w:szCs w:val="28"/>
        </w:rPr>
        <w:t xml:space="preserve">           </w:t>
      </w:r>
      <w:r w:rsidRPr="00B141F7">
        <w:rPr>
          <w:rFonts w:ascii="Times New Roman" w:hAnsi="Times New Roman" w:cs="Times New Roman"/>
          <w:b/>
          <w:sz w:val="28"/>
          <w:szCs w:val="28"/>
        </w:rPr>
        <w:t>2022-2023</w:t>
      </w:r>
      <w:r w:rsidRPr="00B141F7">
        <w:rPr>
          <w:rFonts w:ascii="Times New Roman" w:hAnsi="Times New Roman" w:cs="Times New Roman"/>
          <w:sz w:val="28"/>
          <w:szCs w:val="28"/>
        </w:rPr>
        <w:t xml:space="preserve"> оқу жылында мектепке дейінгі білім жүйесінде үлкен  өзгерістер болды. Халықаралық зерттеулер нәтижесіне сүйене келіп мектепке дейінгі тәрбие мен оқыту балалардың жас ерекшеліктеріне сәйкес ойын арқылы жүргізілетін болды. </w:t>
      </w:r>
      <w:r w:rsidRPr="00B141F7">
        <w:rPr>
          <w:rFonts w:ascii="Times New Roman" w:hAnsi="Times New Roman" w:cs="Times New Roman"/>
          <w:sz w:val="28"/>
          <w:szCs w:val="28"/>
        </w:rPr>
        <w:lastRenderedPageBreak/>
        <w:t>Қазақстан Республикасының Оқу-ағарту министірінің 2022 жылғы 03 тамыздағы стандарты, Қазақстан Республикасы Оқу-ағарту министрінің 2022 жылғы 09 қыркүйектегі №394 бұйрығы. Мектепке дейінгі тәрбие мен оқытудың үлгілік оқу жопары және Қазақстан Республикасы Оқу-ағарту министрінің 2022 жылғы 14 қазандағы 422 бұйрығы. Мектепке дейінгі тәрбие мен оқытудың үлгілік оқу бағдарламасын басшылыққа ала отырып 2022-2023 оқу жылына оқу-тәрбие жоспарлары, жас ерекшеліктеріне сәйкес песпективалық жоспарлар, циклограммалар жасалды. (Бағаланатын кезеңде әзірленген және білім беру ұйымының басшысымен бекітілген жұмыс оқу жоспарларының көшірмелері қоса беріледі.)</w:t>
      </w:r>
    </w:p>
    <w:p w:rsidR="00B141F7" w:rsidRDefault="00B141F7" w:rsidP="001159AC">
      <w:pPr>
        <w:jc w:val="both"/>
        <w:rPr>
          <w:sz w:val="28"/>
          <w:szCs w:val="28"/>
          <w:lang w:val="kk-KZ"/>
        </w:rPr>
      </w:pPr>
    </w:p>
    <w:p w:rsidR="00B141F7" w:rsidRPr="00B141F7" w:rsidRDefault="00B141F7" w:rsidP="001159AC">
      <w:pPr>
        <w:jc w:val="both"/>
        <w:rPr>
          <w:rFonts w:ascii="Times New Roman" w:hAnsi="Times New Roman" w:cs="Times New Roman"/>
          <w:b/>
          <w:sz w:val="28"/>
          <w:szCs w:val="28"/>
          <w:lang w:val="kk-KZ"/>
        </w:rPr>
      </w:pPr>
      <w:r w:rsidRPr="00B141F7">
        <w:rPr>
          <w:rFonts w:ascii="Times New Roman" w:hAnsi="Times New Roman" w:cs="Times New Roman"/>
          <w:b/>
          <w:sz w:val="28"/>
          <w:szCs w:val="28"/>
          <w:lang w:val="kk-KZ"/>
        </w:rPr>
        <w:t xml:space="preserve">3.2 Бағаланатын кезеңге ерекше білім беру қажеттіліктері бар балалар үшін әзірленген және бекітілген жеке оқу жоспарлары (бар болған жағдайда) </w:t>
      </w:r>
    </w:p>
    <w:p w:rsidR="00B141F7" w:rsidRPr="00B141F7" w:rsidRDefault="00B141F7" w:rsidP="001159AC">
      <w:pPr>
        <w:jc w:val="both"/>
        <w:rPr>
          <w:rFonts w:ascii="Times New Roman" w:hAnsi="Times New Roman" w:cs="Times New Roman"/>
          <w:sz w:val="28"/>
          <w:szCs w:val="28"/>
          <w:lang w:val="kk-KZ"/>
        </w:rPr>
      </w:pPr>
      <w:r>
        <w:rPr>
          <w:rFonts w:ascii="Times New Roman" w:hAnsi="Times New Roman" w:cs="Times New Roman"/>
          <w:sz w:val="28"/>
          <w:szCs w:val="28"/>
          <w:lang w:val="kk-KZ"/>
        </w:rPr>
        <w:t>«Балдырған</w:t>
      </w:r>
      <w:r w:rsidRPr="00B141F7">
        <w:rPr>
          <w:rFonts w:ascii="Times New Roman" w:hAnsi="Times New Roman" w:cs="Times New Roman"/>
          <w:sz w:val="28"/>
          <w:szCs w:val="28"/>
          <w:lang w:val="kk-KZ"/>
        </w:rPr>
        <w:t>» шағын орталығында ерекше білім беру қажеттілігі бар балалар жоқ.</w:t>
      </w:r>
    </w:p>
    <w:p w:rsidR="00B141F7" w:rsidRPr="00B141F7" w:rsidRDefault="00B141F7" w:rsidP="001159AC">
      <w:pPr>
        <w:jc w:val="both"/>
        <w:rPr>
          <w:rFonts w:ascii="Times New Roman" w:hAnsi="Times New Roman" w:cs="Times New Roman"/>
          <w:b/>
          <w:sz w:val="28"/>
          <w:szCs w:val="28"/>
          <w:lang w:val="kk-KZ"/>
        </w:rPr>
      </w:pPr>
      <w:r w:rsidRPr="00B141F7">
        <w:rPr>
          <w:rFonts w:ascii="Times New Roman" w:hAnsi="Times New Roman" w:cs="Times New Roman"/>
          <w:b/>
          <w:sz w:val="28"/>
          <w:szCs w:val="28"/>
          <w:lang w:val="kk-KZ"/>
        </w:rPr>
        <w:t xml:space="preserve">3.3 Бағаланатын кезеңге ерекше білім беру қажеттіліктері бар білім алушылар үшін (болған жағдайда) әзірлеген және бекітілген жеке оқу жоспарлары мен бағдарламасы. </w:t>
      </w:r>
    </w:p>
    <w:p w:rsidR="00B141F7" w:rsidRPr="00B141F7" w:rsidRDefault="00B141F7" w:rsidP="001159AC">
      <w:pPr>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 xml:space="preserve">        </w:t>
      </w:r>
      <w:r>
        <w:rPr>
          <w:rFonts w:ascii="Times New Roman" w:hAnsi="Times New Roman" w:cs="Times New Roman"/>
          <w:sz w:val="28"/>
          <w:szCs w:val="28"/>
          <w:lang w:val="kk-KZ"/>
        </w:rPr>
        <w:t>«Балдырған</w:t>
      </w:r>
      <w:r w:rsidRPr="00B141F7">
        <w:rPr>
          <w:rFonts w:ascii="Times New Roman" w:hAnsi="Times New Roman" w:cs="Times New Roman"/>
          <w:sz w:val="28"/>
          <w:szCs w:val="28"/>
          <w:lang w:val="kk-KZ"/>
        </w:rPr>
        <w:t>» шағын орталығында ерекше білім беру қажеттіліктері  бар білім алушылар жоқ.</w:t>
      </w:r>
    </w:p>
    <w:p w:rsidR="00B141F7" w:rsidRPr="00B141F7" w:rsidRDefault="00B141F7" w:rsidP="001159AC">
      <w:pPr>
        <w:jc w:val="both"/>
        <w:rPr>
          <w:rFonts w:ascii="Times New Roman" w:hAnsi="Times New Roman" w:cs="Times New Roman"/>
          <w:b/>
          <w:sz w:val="28"/>
          <w:szCs w:val="28"/>
          <w:lang w:val="kk-KZ"/>
        </w:rPr>
      </w:pPr>
      <w:r w:rsidRPr="00B141F7">
        <w:rPr>
          <w:rFonts w:ascii="Times New Roman" w:hAnsi="Times New Roman" w:cs="Times New Roman"/>
          <w:b/>
          <w:sz w:val="28"/>
          <w:szCs w:val="28"/>
          <w:lang w:val="kk-KZ"/>
        </w:rPr>
        <w:t xml:space="preserve">3.4 Бағалантын кезеңге әзірленген және бекітілген білім беру бағдарламалары (вариативті, жеке, бейімделген, қосымша) </w:t>
      </w:r>
    </w:p>
    <w:p w:rsidR="00B141F7" w:rsidRDefault="00B141F7" w:rsidP="001159AC">
      <w:pPr>
        <w:ind w:right="-31"/>
        <w:jc w:val="both"/>
        <w:rPr>
          <w:rFonts w:ascii="Times New Roman" w:hAnsi="Times New Roman" w:cs="Times New Roman"/>
          <w:sz w:val="28"/>
          <w:szCs w:val="28"/>
          <w:lang w:val="kk-KZ"/>
        </w:rPr>
      </w:pPr>
      <w:r w:rsidRPr="00B141F7">
        <w:rPr>
          <w:rFonts w:ascii="Times New Roman" w:hAnsi="Times New Roman" w:cs="Times New Roman"/>
          <w:b/>
          <w:sz w:val="28"/>
          <w:szCs w:val="28"/>
          <w:lang w:val="kk-KZ"/>
        </w:rPr>
        <w:t xml:space="preserve">       2020-2021 және 2021-2022</w:t>
      </w:r>
      <w:r>
        <w:rPr>
          <w:rFonts w:ascii="Times New Roman" w:hAnsi="Times New Roman" w:cs="Times New Roman"/>
          <w:sz w:val="28"/>
          <w:szCs w:val="28"/>
          <w:lang w:val="kk-KZ"/>
        </w:rPr>
        <w:t xml:space="preserve"> оқу жылындағы «Балдырған</w:t>
      </w:r>
      <w:r w:rsidRPr="00B141F7">
        <w:rPr>
          <w:rFonts w:ascii="Times New Roman" w:hAnsi="Times New Roman" w:cs="Times New Roman"/>
          <w:sz w:val="28"/>
          <w:szCs w:val="28"/>
          <w:lang w:val="kk-KZ"/>
        </w:rPr>
        <w:t>» шағын ортал</w:t>
      </w:r>
      <w:r>
        <w:rPr>
          <w:rFonts w:ascii="Times New Roman" w:hAnsi="Times New Roman" w:cs="Times New Roman"/>
          <w:sz w:val="28"/>
          <w:szCs w:val="28"/>
          <w:lang w:val="kk-KZ"/>
        </w:rPr>
        <w:t>ығында вариативтік компонентке 1</w:t>
      </w:r>
      <w:r w:rsidRPr="00B141F7">
        <w:rPr>
          <w:rFonts w:ascii="Times New Roman" w:hAnsi="Times New Roman" w:cs="Times New Roman"/>
          <w:sz w:val="28"/>
          <w:szCs w:val="28"/>
          <w:lang w:val="kk-KZ"/>
        </w:rPr>
        <w:t xml:space="preserve"> сағат көзделген. </w:t>
      </w:r>
    </w:p>
    <w:tbl>
      <w:tblPr>
        <w:tblStyle w:val="a9"/>
        <w:tblW w:w="0" w:type="auto"/>
        <w:tblLook w:val="04A0" w:firstRow="1" w:lastRow="0" w:firstColumn="1" w:lastColumn="0" w:noHBand="0" w:noVBand="1"/>
      </w:tblPr>
      <w:tblGrid>
        <w:gridCol w:w="480"/>
        <w:gridCol w:w="5015"/>
        <w:gridCol w:w="4678"/>
      </w:tblGrid>
      <w:tr w:rsidR="00B141F7" w:rsidRPr="004D77D6" w:rsidTr="00B141F7">
        <w:tc>
          <w:tcPr>
            <w:tcW w:w="480" w:type="dxa"/>
            <w:vMerge w:val="restart"/>
            <w:tcBorders>
              <w:top w:val="single" w:sz="4" w:space="0" w:color="auto"/>
              <w:left w:val="single" w:sz="4" w:space="0" w:color="auto"/>
              <w:bottom w:val="single" w:sz="4" w:space="0" w:color="auto"/>
              <w:right w:val="single" w:sz="4" w:space="0" w:color="auto"/>
            </w:tcBorders>
            <w:hideMark/>
          </w:tcPr>
          <w:p w:rsidR="00B141F7" w:rsidRPr="00B141F7" w:rsidRDefault="00B141F7" w:rsidP="001159AC">
            <w:pPr>
              <w:ind w:right="-31"/>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w:t>
            </w:r>
          </w:p>
        </w:tc>
        <w:tc>
          <w:tcPr>
            <w:tcW w:w="5015" w:type="dxa"/>
            <w:vMerge w:val="restart"/>
            <w:tcBorders>
              <w:top w:val="single" w:sz="4" w:space="0" w:color="auto"/>
              <w:left w:val="single" w:sz="4" w:space="0" w:color="auto"/>
              <w:bottom w:val="single" w:sz="4" w:space="0" w:color="auto"/>
              <w:right w:val="single" w:sz="4" w:space="0" w:color="auto"/>
            </w:tcBorders>
            <w:hideMark/>
          </w:tcPr>
          <w:p w:rsidR="00B141F7" w:rsidRPr="00B141F7" w:rsidRDefault="00B141F7" w:rsidP="001159AC">
            <w:pPr>
              <w:ind w:right="-31"/>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Вариативтік компонент</w:t>
            </w:r>
          </w:p>
        </w:tc>
        <w:tc>
          <w:tcPr>
            <w:tcW w:w="4678" w:type="dxa"/>
            <w:tcBorders>
              <w:top w:val="single" w:sz="4" w:space="0" w:color="auto"/>
              <w:left w:val="single" w:sz="4" w:space="0" w:color="auto"/>
              <w:bottom w:val="single" w:sz="4" w:space="0" w:color="auto"/>
              <w:right w:val="single" w:sz="4" w:space="0" w:color="auto"/>
            </w:tcBorders>
            <w:hideMark/>
          </w:tcPr>
          <w:p w:rsidR="00B141F7" w:rsidRPr="00B141F7" w:rsidRDefault="00B141F7" w:rsidP="001159AC">
            <w:pPr>
              <w:ind w:right="-31"/>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Ортаңғы топ</w:t>
            </w:r>
          </w:p>
        </w:tc>
      </w:tr>
      <w:tr w:rsidR="00B141F7" w:rsidRPr="004D77D6" w:rsidTr="00B141F7">
        <w:tc>
          <w:tcPr>
            <w:tcW w:w="0" w:type="auto"/>
            <w:vMerge/>
            <w:tcBorders>
              <w:top w:val="single" w:sz="4" w:space="0" w:color="auto"/>
              <w:left w:val="single" w:sz="4" w:space="0" w:color="auto"/>
              <w:bottom w:val="single" w:sz="4" w:space="0" w:color="auto"/>
              <w:right w:val="single" w:sz="4" w:space="0" w:color="auto"/>
            </w:tcBorders>
            <w:vAlign w:val="center"/>
            <w:hideMark/>
          </w:tcPr>
          <w:p w:rsidR="00B141F7" w:rsidRPr="00B141F7" w:rsidRDefault="00B141F7" w:rsidP="001159AC">
            <w:pPr>
              <w:jc w:val="both"/>
              <w:rPr>
                <w:rFonts w:ascii="Times New Roman" w:hAnsi="Times New Roman" w:cs="Times New Roman"/>
                <w:sz w:val="28"/>
                <w:szCs w:val="28"/>
                <w:lang w:val="kk-KZ"/>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rsidR="00B141F7" w:rsidRPr="00B141F7" w:rsidRDefault="00B141F7" w:rsidP="001159AC">
            <w:pPr>
              <w:jc w:val="both"/>
              <w:rPr>
                <w:rFonts w:ascii="Times New Roman" w:hAnsi="Times New Roman" w:cs="Times New Roman"/>
                <w:sz w:val="28"/>
                <w:szCs w:val="28"/>
                <w:lang w:val="kk-KZ"/>
              </w:rPr>
            </w:pPr>
          </w:p>
        </w:tc>
        <w:tc>
          <w:tcPr>
            <w:tcW w:w="4678" w:type="dxa"/>
            <w:tcBorders>
              <w:top w:val="single" w:sz="4" w:space="0" w:color="auto"/>
              <w:left w:val="single" w:sz="4" w:space="0" w:color="auto"/>
              <w:bottom w:val="single" w:sz="4" w:space="0" w:color="auto"/>
              <w:right w:val="single" w:sz="4" w:space="0" w:color="auto"/>
            </w:tcBorders>
          </w:tcPr>
          <w:p w:rsidR="00B141F7" w:rsidRPr="00B141F7" w:rsidRDefault="00B141F7" w:rsidP="001159AC">
            <w:pPr>
              <w:ind w:right="-31"/>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Сағ саны</w:t>
            </w:r>
          </w:p>
          <w:p w:rsidR="00B141F7" w:rsidRPr="00B141F7" w:rsidRDefault="00B141F7" w:rsidP="001159AC">
            <w:pPr>
              <w:ind w:right="-31"/>
              <w:jc w:val="both"/>
              <w:rPr>
                <w:rFonts w:ascii="Times New Roman" w:hAnsi="Times New Roman" w:cs="Times New Roman"/>
                <w:sz w:val="28"/>
                <w:szCs w:val="28"/>
                <w:lang w:val="kk-KZ"/>
              </w:rPr>
            </w:pPr>
          </w:p>
        </w:tc>
      </w:tr>
      <w:tr w:rsidR="00B141F7" w:rsidRPr="004D77D6" w:rsidTr="00B141F7">
        <w:tc>
          <w:tcPr>
            <w:tcW w:w="480" w:type="dxa"/>
            <w:tcBorders>
              <w:top w:val="single" w:sz="4" w:space="0" w:color="auto"/>
              <w:left w:val="single" w:sz="4" w:space="0" w:color="auto"/>
              <w:bottom w:val="single" w:sz="4" w:space="0" w:color="auto"/>
              <w:right w:val="single" w:sz="4" w:space="0" w:color="auto"/>
            </w:tcBorders>
            <w:hideMark/>
          </w:tcPr>
          <w:p w:rsidR="00B141F7" w:rsidRPr="00B141F7" w:rsidRDefault="00B141F7" w:rsidP="001159AC">
            <w:pPr>
              <w:ind w:right="-31"/>
              <w:jc w:val="both"/>
              <w:rPr>
                <w:rFonts w:ascii="Times New Roman" w:hAnsi="Times New Roman" w:cs="Times New Roman"/>
                <w:sz w:val="28"/>
                <w:szCs w:val="28"/>
              </w:rPr>
            </w:pPr>
            <w:r>
              <w:rPr>
                <w:rFonts w:ascii="Times New Roman" w:hAnsi="Times New Roman" w:cs="Times New Roman"/>
                <w:sz w:val="28"/>
                <w:szCs w:val="28"/>
              </w:rPr>
              <w:t>1</w:t>
            </w:r>
          </w:p>
        </w:tc>
        <w:tc>
          <w:tcPr>
            <w:tcW w:w="5015" w:type="dxa"/>
            <w:tcBorders>
              <w:top w:val="single" w:sz="4" w:space="0" w:color="auto"/>
              <w:left w:val="single" w:sz="4" w:space="0" w:color="auto"/>
              <w:bottom w:val="single" w:sz="4" w:space="0" w:color="auto"/>
              <w:right w:val="single" w:sz="4" w:space="0" w:color="auto"/>
            </w:tcBorders>
          </w:tcPr>
          <w:p w:rsidR="00B141F7" w:rsidRPr="00B141F7" w:rsidRDefault="00B141F7" w:rsidP="001159AC">
            <w:pPr>
              <w:ind w:right="-31"/>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Шебер қолдар</w:t>
            </w:r>
          </w:p>
          <w:p w:rsidR="00B141F7" w:rsidRPr="00B141F7" w:rsidRDefault="00B141F7" w:rsidP="001159AC">
            <w:pPr>
              <w:ind w:right="-31"/>
              <w:jc w:val="both"/>
              <w:rPr>
                <w:rFonts w:ascii="Times New Roman" w:hAnsi="Times New Roman" w:cs="Times New Roman"/>
                <w:sz w:val="28"/>
                <w:szCs w:val="28"/>
                <w:lang w:val="kk-KZ"/>
              </w:rPr>
            </w:pPr>
          </w:p>
        </w:tc>
        <w:tc>
          <w:tcPr>
            <w:tcW w:w="4678" w:type="dxa"/>
            <w:tcBorders>
              <w:top w:val="single" w:sz="4" w:space="0" w:color="auto"/>
              <w:left w:val="single" w:sz="4" w:space="0" w:color="auto"/>
              <w:bottom w:val="single" w:sz="4" w:space="0" w:color="auto"/>
              <w:right w:val="single" w:sz="4" w:space="0" w:color="auto"/>
            </w:tcBorders>
          </w:tcPr>
          <w:p w:rsidR="00B141F7" w:rsidRPr="00B141F7" w:rsidRDefault="00B141F7" w:rsidP="001159AC">
            <w:pPr>
              <w:ind w:right="-31"/>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bl>
    <w:p w:rsidR="00B141F7" w:rsidRPr="00B141F7" w:rsidRDefault="00B141F7" w:rsidP="001159AC">
      <w:pPr>
        <w:ind w:right="-31"/>
        <w:jc w:val="both"/>
        <w:rPr>
          <w:rFonts w:ascii="Times New Roman" w:hAnsi="Times New Roman" w:cs="Times New Roman"/>
          <w:sz w:val="28"/>
          <w:szCs w:val="28"/>
          <w:lang w:val="kk-KZ"/>
        </w:rPr>
      </w:pPr>
    </w:p>
    <w:p w:rsidR="00B141F7" w:rsidRPr="00B141F7" w:rsidRDefault="00B141F7" w:rsidP="001159AC">
      <w:pPr>
        <w:jc w:val="both"/>
        <w:rPr>
          <w:rFonts w:ascii="Times New Roman" w:hAnsi="Times New Roman" w:cs="Times New Roman"/>
          <w:sz w:val="28"/>
          <w:szCs w:val="28"/>
          <w:lang w:val="kk-KZ"/>
        </w:rPr>
      </w:pPr>
      <w:r w:rsidRPr="00B141F7">
        <w:rPr>
          <w:rFonts w:ascii="Times New Roman" w:hAnsi="Times New Roman" w:cs="Times New Roman"/>
          <w:b/>
          <w:sz w:val="28"/>
          <w:szCs w:val="28"/>
          <w:lang w:val="kk-KZ"/>
        </w:rPr>
        <w:t xml:space="preserve">      «Шебер қолдар»</w:t>
      </w:r>
      <w:r w:rsidRPr="00B141F7">
        <w:rPr>
          <w:rFonts w:ascii="Times New Roman" w:hAnsi="Times New Roman" w:cs="Times New Roman"/>
          <w:sz w:val="28"/>
          <w:szCs w:val="28"/>
          <w:lang w:val="kk-KZ"/>
        </w:rPr>
        <w:t xml:space="preserve"> вариативті компоненті. Жыл сайын бала дамуында, өз құралпастарының қатарынан қалып бара жатқан бала саны көбейіп келеді. Адамның қолы- ол бір құрал іспеттес, қол, баланың дамуына әсерін тигізеді.Тәжірибеге сүйенсек, бала </w:t>
      </w:r>
      <w:r w:rsidR="00AB429A">
        <w:rPr>
          <w:rFonts w:ascii="Times New Roman" w:hAnsi="Times New Roman" w:cs="Times New Roman"/>
          <w:sz w:val="28"/>
          <w:szCs w:val="28"/>
          <w:lang w:val="kk-KZ"/>
        </w:rPr>
        <w:t>мектеп табалдырығын аттағанда (2-4</w:t>
      </w:r>
      <w:r w:rsidRPr="00B141F7">
        <w:rPr>
          <w:rFonts w:ascii="Times New Roman" w:hAnsi="Times New Roman" w:cs="Times New Roman"/>
          <w:sz w:val="28"/>
          <w:szCs w:val="28"/>
          <w:lang w:val="kk-KZ"/>
        </w:rPr>
        <w:t>) жас 70-80 пайызы саусақ маторикаларының жеткілікті дамымағанын көреміз. Саусақтарының әлсіздігі, нашар дамығаны, жазуларының нашарлығына, ұзақ уақыт жаза алмауларына әкеліп соғады. Саусақ маторикаларының нашар дамуы көбінесе ауырушаң, кіші кезінен балабақшаға бармаған балаларда көп кездеседі. Сондықтан да біз «Шығармашылық» білім беру с</w:t>
      </w:r>
      <w:r w:rsidR="00AB429A">
        <w:rPr>
          <w:rFonts w:ascii="Times New Roman" w:hAnsi="Times New Roman" w:cs="Times New Roman"/>
          <w:sz w:val="28"/>
          <w:szCs w:val="28"/>
          <w:lang w:val="kk-KZ"/>
        </w:rPr>
        <w:t>аласынан «Шебер қолдар» (Ермексазбен</w:t>
      </w:r>
      <w:r w:rsidRPr="00B141F7">
        <w:rPr>
          <w:rFonts w:ascii="Times New Roman" w:hAnsi="Times New Roman" w:cs="Times New Roman"/>
          <w:sz w:val="28"/>
          <w:szCs w:val="28"/>
          <w:lang w:val="kk-KZ"/>
        </w:rPr>
        <w:t xml:space="preserve"> мүсіндеу) –ді кіргізуге ұйғардық.</w:t>
      </w:r>
    </w:p>
    <w:p w:rsidR="00B141F7" w:rsidRPr="00B141F7" w:rsidRDefault="00B141F7" w:rsidP="001159AC">
      <w:pPr>
        <w:tabs>
          <w:tab w:val="left" w:pos="284"/>
          <w:tab w:val="left" w:pos="426"/>
        </w:tabs>
        <w:jc w:val="both"/>
        <w:rPr>
          <w:rFonts w:ascii="Times New Roman" w:hAnsi="Times New Roman" w:cs="Times New Roman"/>
          <w:b/>
          <w:sz w:val="28"/>
          <w:szCs w:val="28"/>
          <w:lang w:val="kk-KZ"/>
        </w:rPr>
      </w:pPr>
      <w:r w:rsidRPr="00B141F7">
        <w:rPr>
          <w:rFonts w:ascii="Times New Roman" w:hAnsi="Times New Roman" w:cs="Times New Roman"/>
          <w:b/>
          <w:i/>
          <w:sz w:val="28"/>
          <w:szCs w:val="28"/>
          <w:lang w:val="kk-KZ"/>
        </w:rPr>
        <w:lastRenderedPageBreak/>
        <w:t xml:space="preserve">3.5 </w:t>
      </w:r>
      <w:r w:rsidRPr="00B141F7">
        <w:rPr>
          <w:rFonts w:ascii="Times New Roman" w:hAnsi="Times New Roman" w:cs="Times New Roman"/>
          <w:b/>
          <w:sz w:val="28"/>
          <w:szCs w:val="28"/>
          <w:lang w:val="kk-KZ"/>
        </w:rPr>
        <w:t>Бағаланатын кезеңге ұйымдастырылған іс-шаралардың перспективалық жоспары</w:t>
      </w:r>
    </w:p>
    <w:p w:rsidR="00B141F7" w:rsidRPr="00B141F7" w:rsidRDefault="00B141F7" w:rsidP="001159AC">
      <w:pPr>
        <w:jc w:val="both"/>
        <w:rPr>
          <w:rFonts w:ascii="Times New Roman" w:hAnsi="Times New Roman" w:cs="Times New Roman"/>
          <w:sz w:val="28"/>
          <w:szCs w:val="28"/>
          <w:lang w:val="kk-KZ"/>
        </w:rPr>
      </w:pPr>
      <w:r w:rsidRPr="00B141F7">
        <w:rPr>
          <w:rFonts w:ascii="Times New Roman" w:hAnsi="Times New Roman" w:cs="Times New Roman"/>
          <w:noProof/>
          <w:sz w:val="28"/>
          <w:szCs w:val="28"/>
          <w:lang w:val="kk-KZ"/>
        </w:rPr>
        <w:t xml:space="preserve">     Перспективалық жоспарды тәрбиешілер бір оқу жылына арналған тақырыптар негізінде жасайды. Перспективалық жоспарда ұйымдастырылған оқу қызметінің тақырыбы анықталады. Перспективалық жоспар балалардың жас ерекшеліктерін ескере отырып, оларды тәрбиелеу, оқыту және дамыту бойынша білім беру міндеттерін міндетті түрде орындауды көздейді. Ұйымдастырылған оқу қызметі перспективалық жоспарлауға және үлгілік оқу жоспарына сәйкес жүзеге асырылады. </w:t>
      </w:r>
      <w:r w:rsidRPr="00B141F7">
        <w:rPr>
          <w:rFonts w:ascii="Times New Roman" w:hAnsi="Times New Roman" w:cs="Times New Roman"/>
          <w:sz w:val="28"/>
          <w:szCs w:val="28"/>
          <w:lang w:val="kk-KZ"/>
        </w:rPr>
        <w:t>(Бағаланатын кезеңде әзірленген және білім беру ұйымының басшысымен бекітілген іс-шаралардың перспективалық жоспарлардың көшірмелері қоса беріледі.)</w:t>
      </w:r>
    </w:p>
    <w:p w:rsidR="00B141F7" w:rsidRPr="00B141F7" w:rsidRDefault="00B141F7" w:rsidP="001159AC">
      <w:pPr>
        <w:jc w:val="both"/>
        <w:rPr>
          <w:rFonts w:ascii="Times New Roman" w:hAnsi="Times New Roman" w:cs="Times New Roman"/>
          <w:b/>
          <w:sz w:val="28"/>
          <w:szCs w:val="28"/>
          <w:lang w:val="kk-KZ"/>
        </w:rPr>
      </w:pPr>
      <w:r w:rsidRPr="00B141F7">
        <w:rPr>
          <w:rFonts w:ascii="Times New Roman" w:hAnsi="Times New Roman" w:cs="Times New Roman"/>
          <w:b/>
          <w:sz w:val="28"/>
          <w:szCs w:val="28"/>
          <w:lang w:val="kk-KZ"/>
        </w:rPr>
        <w:t>3.6 Бағаланатын кезеңге арналған циклограмма. Оқушылардың оқу жүктемесінің максималды қойылатын талаптарды сақтау.</w:t>
      </w:r>
    </w:p>
    <w:p w:rsidR="00B141F7" w:rsidRPr="00B141F7" w:rsidRDefault="00B141F7" w:rsidP="001159AC">
      <w:pPr>
        <w:tabs>
          <w:tab w:val="left" w:pos="2105"/>
        </w:tabs>
        <w:ind w:right="-31"/>
        <w:jc w:val="both"/>
        <w:rPr>
          <w:rFonts w:ascii="Times New Roman" w:hAnsi="Times New Roman" w:cs="Times New Roman"/>
          <w:noProof/>
          <w:sz w:val="28"/>
          <w:szCs w:val="28"/>
          <w:lang w:val="kk-KZ"/>
        </w:rPr>
      </w:pPr>
      <w:r w:rsidRPr="00B141F7">
        <w:rPr>
          <w:rFonts w:ascii="Times New Roman" w:hAnsi="Times New Roman" w:cs="Times New Roman"/>
          <w:sz w:val="28"/>
          <w:szCs w:val="28"/>
          <w:lang w:val="kk-KZ"/>
        </w:rPr>
        <w:t xml:space="preserve"> </w:t>
      </w:r>
      <w:r w:rsidRPr="00B141F7">
        <w:rPr>
          <w:rFonts w:ascii="Times New Roman" w:hAnsi="Times New Roman" w:cs="Times New Roman"/>
          <w:noProof/>
          <w:sz w:val="28"/>
          <w:szCs w:val="28"/>
          <w:lang w:val="kk-KZ"/>
        </w:rPr>
        <w:t xml:space="preserve">     Білім беру процесінің сапасын қамтамасыз ету мақсатында педагогтар перспективалық жоспарға сәйкес циклограмма жасайды. Циклограмма әр аптаға арналған перспективалық жоспарға сәйкес жасалады, ол балаларды қабылдаудан, ұйымдастырылған оқу қызметін (бұдан әрі – ҚЕҚ) жүргізуден және балалардың үйге кетуінен бастап барлық режимдік процестердің орындалуын қамтамасыз етеді. Циклограмма құрылымы күн режиміне сәйкес құрылады (бағаланатын кезеңдеге  күн режимі циклограмма  көшірмелері қоса беріледі).</w:t>
      </w:r>
    </w:p>
    <w:p w:rsidR="00B141F7" w:rsidRPr="00B141F7" w:rsidRDefault="00B141F7" w:rsidP="001159AC">
      <w:pPr>
        <w:jc w:val="both"/>
        <w:rPr>
          <w:rFonts w:ascii="Times New Roman" w:hAnsi="Times New Roman" w:cs="Times New Roman"/>
          <w:b/>
          <w:sz w:val="28"/>
          <w:szCs w:val="28"/>
          <w:lang w:val="kk-KZ"/>
        </w:rPr>
      </w:pPr>
      <w:r w:rsidRPr="00B141F7">
        <w:rPr>
          <w:rFonts w:ascii="Times New Roman" w:hAnsi="Times New Roman" w:cs="Times New Roman"/>
          <w:b/>
          <w:sz w:val="28"/>
          <w:szCs w:val="28"/>
          <w:lang w:val="kk-KZ"/>
        </w:rPr>
        <w:t>4.1 Ғимарат туралы мәлімет (типі, салынған жылы, жобалық қуаты, күрделі және ағымдағы жөндеу жұмыстарға қажеттілік және т.б)</w:t>
      </w:r>
    </w:p>
    <w:p w:rsidR="00B141F7" w:rsidRPr="00B141F7" w:rsidRDefault="00B141F7" w:rsidP="001159AC">
      <w:pPr>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 xml:space="preserve">       ШҚО  Тарбағатай ауданы бойынша білім бөлімінің «</w:t>
      </w:r>
      <w:r w:rsidR="0065063D">
        <w:rPr>
          <w:rFonts w:ascii="Times New Roman" w:hAnsi="Times New Roman" w:cs="Times New Roman"/>
          <w:sz w:val="28"/>
          <w:szCs w:val="28"/>
          <w:lang w:val="kk-KZ"/>
        </w:rPr>
        <w:t>Т.Тоқтаров атындағы негізгі орта мектебі» КММ 20</w:t>
      </w:r>
      <w:r w:rsidR="0065063D" w:rsidRPr="0065063D">
        <w:rPr>
          <w:rFonts w:ascii="Times New Roman" w:hAnsi="Times New Roman" w:cs="Times New Roman"/>
          <w:sz w:val="28"/>
          <w:szCs w:val="28"/>
          <w:lang w:val="kk-KZ"/>
        </w:rPr>
        <w:t>12</w:t>
      </w:r>
      <w:r w:rsidR="0065063D">
        <w:rPr>
          <w:rFonts w:ascii="Times New Roman" w:hAnsi="Times New Roman" w:cs="Times New Roman"/>
          <w:sz w:val="28"/>
          <w:szCs w:val="28"/>
          <w:lang w:val="kk-KZ"/>
        </w:rPr>
        <w:t xml:space="preserve"> жылы пайдалануға берілген, 1</w:t>
      </w:r>
      <w:r w:rsidRPr="00B141F7">
        <w:rPr>
          <w:rFonts w:ascii="Times New Roman" w:hAnsi="Times New Roman" w:cs="Times New Roman"/>
          <w:sz w:val="28"/>
          <w:szCs w:val="28"/>
          <w:lang w:val="kk-KZ"/>
        </w:rPr>
        <w:t xml:space="preserve"> қабатты,  типтік жеке ғимарат. </w:t>
      </w:r>
    </w:p>
    <w:p w:rsidR="00B141F7" w:rsidRPr="00B141F7" w:rsidRDefault="00B141F7" w:rsidP="001159AC">
      <w:pPr>
        <w:jc w:val="both"/>
        <w:rPr>
          <w:rFonts w:ascii="Times New Roman" w:hAnsi="Times New Roman" w:cs="Times New Roman"/>
          <w:spacing w:val="2"/>
          <w:sz w:val="28"/>
          <w:szCs w:val="28"/>
          <w:lang w:val="kk-KZ" w:eastAsia="ru-RU"/>
        </w:rPr>
      </w:pPr>
      <w:r w:rsidRPr="00B141F7">
        <w:rPr>
          <w:rFonts w:ascii="Times New Roman" w:hAnsi="Times New Roman" w:cs="Times New Roman"/>
          <w:sz w:val="28"/>
          <w:szCs w:val="28"/>
          <w:lang w:val="kk-KZ"/>
        </w:rPr>
        <w:t xml:space="preserve"> Ғим</w:t>
      </w:r>
      <w:r w:rsidR="00210CF1">
        <w:rPr>
          <w:rFonts w:ascii="Times New Roman" w:hAnsi="Times New Roman" w:cs="Times New Roman"/>
          <w:sz w:val="28"/>
          <w:szCs w:val="28"/>
          <w:lang w:val="kk-KZ"/>
        </w:rPr>
        <w:t>араттың техникалық жағдайы бейімделген</w:t>
      </w:r>
      <w:r w:rsidRPr="00B141F7">
        <w:rPr>
          <w:rFonts w:ascii="Times New Roman" w:hAnsi="Times New Roman" w:cs="Times New Roman"/>
          <w:sz w:val="28"/>
          <w:szCs w:val="28"/>
          <w:lang w:val="kk-KZ"/>
        </w:rPr>
        <w:t>. І</w:t>
      </w:r>
      <w:r w:rsidRPr="00B141F7">
        <w:rPr>
          <w:rFonts w:ascii="Times New Roman" w:hAnsi="Times New Roman" w:cs="Times New Roman"/>
          <w:color w:val="202124"/>
          <w:sz w:val="28"/>
          <w:szCs w:val="28"/>
          <w:lang w:val="kk-KZ"/>
        </w:rPr>
        <w:t xml:space="preserve">ргелес аумақ қоршалған, абаттандырылған, мектеп ауласын, мектеп алаңын көгалдандыру шаралары жүргізілді. Ғимарат қатты отынмен жылытылады. Су құбырымен, электр жарығымен, телефон және интернет қосылымдарымен, ыстық сумен, кәріз жүйесімен жабдықталған. </w:t>
      </w:r>
      <w:r w:rsidRPr="00B141F7">
        <w:rPr>
          <w:rFonts w:ascii="Times New Roman" w:hAnsi="Times New Roman" w:cs="Times New Roman"/>
          <w:spacing w:val="2"/>
          <w:sz w:val="28"/>
          <w:szCs w:val="28"/>
          <w:lang w:val="kk-KZ" w:eastAsia="ru-RU"/>
        </w:rPr>
        <w:t xml:space="preserve"> </w:t>
      </w:r>
      <w:r w:rsidR="00A75D28" w:rsidRPr="00A75D28">
        <w:rPr>
          <w:rFonts w:ascii="Times New Roman" w:hAnsi="Times New Roman" w:cs="Times New Roman"/>
          <w:spacing w:val="2"/>
          <w:sz w:val="28"/>
          <w:szCs w:val="28"/>
          <w:lang w:val="kk-KZ" w:eastAsia="ru-RU"/>
        </w:rPr>
        <w:t>Жалпы алаңы -726</w:t>
      </w:r>
      <w:r w:rsidRPr="00A75D28">
        <w:rPr>
          <w:rFonts w:ascii="Times New Roman" w:hAnsi="Times New Roman" w:cs="Times New Roman"/>
          <w:spacing w:val="2"/>
          <w:sz w:val="28"/>
          <w:szCs w:val="28"/>
          <w:lang w:val="kk-KZ" w:eastAsia="ru-RU"/>
        </w:rPr>
        <w:t xml:space="preserve"> м</w:t>
      </w:r>
      <w:r w:rsidRPr="00A75D28">
        <w:rPr>
          <w:rFonts w:ascii="Times New Roman" w:hAnsi="Times New Roman" w:cs="Times New Roman"/>
          <w:spacing w:val="2"/>
          <w:sz w:val="28"/>
          <w:szCs w:val="28"/>
          <w:vertAlign w:val="superscript"/>
          <w:lang w:val="kk-KZ" w:eastAsia="ru-RU"/>
        </w:rPr>
        <w:t>2</w:t>
      </w:r>
      <w:r w:rsidR="00A75D28" w:rsidRPr="00A75D28">
        <w:rPr>
          <w:rFonts w:ascii="Times New Roman" w:hAnsi="Times New Roman" w:cs="Times New Roman"/>
          <w:spacing w:val="2"/>
          <w:sz w:val="28"/>
          <w:szCs w:val="28"/>
          <w:lang w:val="kk-KZ" w:eastAsia="ru-RU"/>
        </w:rPr>
        <w:t xml:space="preserve">, тұрғын ауданы-443,7 </w:t>
      </w:r>
      <w:r w:rsidRPr="00A75D28">
        <w:rPr>
          <w:rFonts w:ascii="Times New Roman" w:hAnsi="Times New Roman" w:cs="Times New Roman"/>
          <w:spacing w:val="2"/>
          <w:sz w:val="28"/>
          <w:szCs w:val="28"/>
          <w:lang w:val="kk-KZ" w:eastAsia="ru-RU"/>
        </w:rPr>
        <w:t>м</w:t>
      </w:r>
      <w:r w:rsidRPr="00A75D28">
        <w:rPr>
          <w:rFonts w:ascii="Times New Roman" w:hAnsi="Times New Roman" w:cs="Times New Roman"/>
          <w:spacing w:val="2"/>
          <w:sz w:val="28"/>
          <w:szCs w:val="28"/>
          <w:vertAlign w:val="superscript"/>
          <w:lang w:val="kk-KZ" w:eastAsia="ru-RU"/>
        </w:rPr>
        <w:t xml:space="preserve">2 </w:t>
      </w:r>
      <w:r w:rsidRPr="00A75D28">
        <w:rPr>
          <w:rFonts w:ascii="Times New Roman" w:hAnsi="Times New Roman" w:cs="Times New Roman"/>
          <w:spacing w:val="2"/>
          <w:sz w:val="28"/>
          <w:szCs w:val="28"/>
          <w:lang w:val="kk-KZ" w:eastAsia="ru-RU"/>
        </w:rPr>
        <w:t>.</w:t>
      </w:r>
      <w:r w:rsidRPr="00B141F7">
        <w:rPr>
          <w:rFonts w:ascii="Times New Roman" w:hAnsi="Times New Roman" w:cs="Times New Roman"/>
          <w:spacing w:val="2"/>
          <w:sz w:val="28"/>
          <w:szCs w:val="28"/>
          <w:lang w:val="kk-KZ" w:eastAsia="ru-RU"/>
        </w:rPr>
        <w:t xml:space="preserve">   </w:t>
      </w:r>
    </w:p>
    <w:p w:rsidR="00B141F7" w:rsidRPr="00B141F7" w:rsidRDefault="00B141F7" w:rsidP="001159AC">
      <w:pPr>
        <w:ind w:right="525"/>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 xml:space="preserve">       2021 жылы</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орнатылған</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бейнебақылау</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камераларының</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саны</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w:t>
      </w:r>
      <w:r w:rsidR="0065063D">
        <w:rPr>
          <w:rFonts w:ascii="Times New Roman" w:hAnsi="Times New Roman" w:cs="Times New Roman"/>
          <w:spacing w:val="1"/>
          <w:sz w:val="28"/>
          <w:szCs w:val="28"/>
          <w:lang w:val="kk-KZ"/>
        </w:rPr>
        <w:t xml:space="preserve"> 8</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(ішкі</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w:t>
      </w:r>
      <w:r w:rsidR="0065063D">
        <w:rPr>
          <w:rFonts w:ascii="Times New Roman" w:hAnsi="Times New Roman" w:cs="Times New Roman"/>
          <w:spacing w:val="1"/>
          <w:sz w:val="28"/>
          <w:szCs w:val="28"/>
          <w:lang w:val="kk-KZ"/>
        </w:rPr>
        <w:t xml:space="preserve"> 4</w:t>
      </w:r>
      <w:r w:rsidRPr="00B141F7">
        <w:rPr>
          <w:rFonts w:ascii="Times New Roman" w:hAnsi="Times New Roman" w:cs="Times New Roman"/>
          <w:sz w:val="28"/>
          <w:szCs w:val="28"/>
          <w:lang w:val="kk-KZ"/>
        </w:rPr>
        <w:t>,</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сыртқы</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w:t>
      </w:r>
      <w:r w:rsidRPr="00B141F7">
        <w:rPr>
          <w:rFonts w:ascii="Times New Roman" w:hAnsi="Times New Roman" w:cs="Times New Roman"/>
          <w:spacing w:val="1"/>
          <w:sz w:val="28"/>
          <w:szCs w:val="28"/>
          <w:lang w:val="kk-KZ"/>
        </w:rPr>
        <w:t xml:space="preserve"> </w:t>
      </w:r>
      <w:r w:rsidR="0065063D">
        <w:rPr>
          <w:rFonts w:ascii="Times New Roman" w:hAnsi="Times New Roman" w:cs="Times New Roman"/>
          <w:sz w:val="28"/>
          <w:szCs w:val="28"/>
          <w:lang w:val="kk-KZ"/>
        </w:rPr>
        <w:t>4</w:t>
      </w:r>
      <w:r w:rsidRPr="00B141F7">
        <w:rPr>
          <w:rFonts w:ascii="Times New Roman" w:hAnsi="Times New Roman" w:cs="Times New Roman"/>
          <w:sz w:val="28"/>
          <w:szCs w:val="28"/>
          <w:lang w:val="kk-KZ"/>
        </w:rPr>
        <w:t>),</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бейнебақылау</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камералары</w:t>
      </w:r>
      <w:r w:rsidRPr="00B141F7">
        <w:rPr>
          <w:rFonts w:ascii="Times New Roman" w:hAnsi="Times New Roman" w:cs="Times New Roman"/>
          <w:spacing w:val="1"/>
          <w:sz w:val="28"/>
          <w:szCs w:val="28"/>
          <w:lang w:val="kk-KZ"/>
        </w:rPr>
        <w:t xml:space="preserve"> жұмыс істейді, </w:t>
      </w:r>
      <w:r w:rsidRPr="00B141F7">
        <w:rPr>
          <w:rFonts w:ascii="Times New Roman" w:hAnsi="Times New Roman" w:cs="Times New Roman"/>
          <w:sz w:val="28"/>
          <w:szCs w:val="28"/>
          <w:lang w:val="kk-KZ"/>
        </w:rPr>
        <w:t>орталық</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жүйеге</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қосылмаған.</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Ерекше қажеттілігі бар адамдарға</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арналған, қоңырау шалу түймесі, мүгедектерге арналған пандус бар.</w:t>
      </w:r>
      <w:r w:rsidRPr="00B141F7">
        <w:rPr>
          <w:rFonts w:ascii="Times New Roman" w:hAnsi="Times New Roman" w:cs="Times New Roman"/>
          <w:spacing w:val="12"/>
          <w:sz w:val="28"/>
          <w:szCs w:val="28"/>
          <w:lang w:val="kk-KZ"/>
        </w:rPr>
        <w:t xml:space="preserve"> </w:t>
      </w:r>
    </w:p>
    <w:p w:rsidR="00B141F7" w:rsidRPr="00B141F7" w:rsidRDefault="00B141F7" w:rsidP="001159AC">
      <w:pPr>
        <w:jc w:val="both"/>
        <w:rPr>
          <w:rFonts w:ascii="Times New Roman" w:hAnsi="Times New Roman" w:cs="Times New Roman"/>
          <w:sz w:val="28"/>
          <w:szCs w:val="28"/>
          <w:lang w:val="kk-KZ"/>
        </w:rPr>
      </w:pPr>
      <w:r w:rsidRPr="00B141F7">
        <w:rPr>
          <w:rFonts w:ascii="Times New Roman" w:hAnsi="Times New Roman" w:cs="Times New Roman"/>
          <w:sz w:val="28"/>
          <w:szCs w:val="28"/>
          <w:lang w:val="kk-KZ"/>
        </w:rPr>
        <w:t xml:space="preserve">  Мекемеде</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жарықтандыру</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талабы</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сақталған,</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жабық</w:t>
      </w:r>
      <w:r w:rsidRPr="00B141F7">
        <w:rPr>
          <w:rFonts w:ascii="Times New Roman" w:hAnsi="Times New Roman" w:cs="Times New Roman"/>
          <w:spacing w:val="71"/>
          <w:sz w:val="28"/>
          <w:szCs w:val="28"/>
          <w:lang w:val="kk-KZ"/>
        </w:rPr>
        <w:t xml:space="preserve"> </w:t>
      </w:r>
      <w:r w:rsidRPr="00B141F7">
        <w:rPr>
          <w:rFonts w:ascii="Times New Roman" w:hAnsi="Times New Roman" w:cs="Times New Roman"/>
          <w:sz w:val="28"/>
          <w:szCs w:val="28"/>
          <w:lang w:val="kk-KZ"/>
        </w:rPr>
        <w:t>плафондарымен</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қоршалған,</w:t>
      </w:r>
      <w:r w:rsidRPr="00B141F7">
        <w:rPr>
          <w:rFonts w:ascii="Times New Roman" w:hAnsi="Times New Roman" w:cs="Times New Roman"/>
          <w:spacing w:val="-2"/>
          <w:sz w:val="28"/>
          <w:szCs w:val="28"/>
          <w:lang w:val="kk-KZ"/>
        </w:rPr>
        <w:t xml:space="preserve"> </w:t>
      </w:r>
      <w:r w:rsidRPr="00B141F7">
        <w:rPr>
          <w:rFonts w:ascii="Times New Roman" w:hAnsi="Times New Roman" w:cs="Times New Roman"/>
          <w:sz w:val="28"/>
          <w:szCs w:val="28"/>
          <w:lang w:val="kk-KZ"/>
        </w:rPr>
        <w:t>санитарлық нормаға сай.</w:t>
      </w:r>
      <w:r w:rsidRPr="00B141F7">
        <w:rPr>
          <w:rFonts w:ascii="Times New Roman" w:hAnsi="Times New Roman" w:cs="Times New Roman"/>
          <w:spacing w:val="2"/>
          <w:sz w:val="28"/>
          <w:szCs w:val="28"/>
          <w:lang w:val="kk-KZ" w:eastAsia="ru-RU"/>
        </w:rPr>
        <w:t xml:space="preserve">  Объектінің </w:t>
      </w:r>
      <w:r w:rsidR="0065063D">
        <w:rPr>
          <w:rFonts w:ascii="Times New Roman" w:hAnsi="Times New Roman" w:cs="Times New Roman"/>
          <w:spacing w:val="2"/>
          <w:sz w:val="28"/>
          <w:szCs w:val="28"/>
          <w:lang w:val="kk-KZ" w:eastAsia="ru-RU"/>
        </w:rPr>
        <w:t xml:space="preserve"> ғимаратындағы шағын орталықта 1 ойын бөлмесі, 1</w:t>
      </w:r>
      <w:r w:rsidRPr="00B141F7">
        <w:rPr>
          <w:rFonts w:ascii="Times New Roman" w:hAnsi="Times New Roman" w:cs="Times New Roman"/>
          <w:spacing w:val="2"/>
          <w:sz w:val="28"/>
          <w:szCs w:val="28"/>
          <w:lang w:val="kk-KZ" w:eastAsia="ru-RU"/>
        </w:rPr>
        <w:t xml:space="preserve"> жатын бөлмесі 1 тазалық бөлмесі бар.</w:t>
      </w:r>
    </w:p>
    <w:p w:rsidR="00B141F7" w:rsidRDefault="00B141F7" w:rsidP="001159AC">
      <w:pPr>
        <w:jc w:val="both"/>
        <w:rPr>
          <w:rFonts w:ascii="Times New Roman" w:hAnsi="Times New Roman" w:cs="Times New Roman"/>
          <w:spacing w:val="1"/>
          <w:sz w:val="28"/>
          <w:szCs w:val="28"/>
          <w:lang w:val="kk-KZ"/>
        </w:rPr>
      </w:pPr>
      <w:r w:rsidRPr="00B141F7">
        <w:rPr>
          <w:rFonts w:ascii="Times New Roman" w:hAnsi="Times New Roman" w:cs="Times New Roman"/>
          <w:sz w:val="28"/>
          <w:szCs w:val="28"/>
          <w:lang w:val="kk-KZ"/>
        </w:rPr>
        <w:lastRenderedPageBreak/>
        <w:t xml:space="preserve">       </w:t>
      </w:r>
      <w:r w:rsidRPr="00B141F7">
        <w:rPr>
          <w:rFonts w:ascii="Times New Roman" w:hAnsi="Times New Roman" w:cs="Times New Roman"/>
          <w:b/>
          <w:sz w:val="28"/>
          <w:szCs w:val="28"/>
          <w:lang w:val="kk-KZ"/>
        </w:rPr>
        <w:t xml:space="preserve">Қорытынды: </w:t>
      </w:r>
      <w:r w:rsidRPr="00B141F7">
        <w:rPr>
          <w:rFonts w:ascii="Times New Roman" w:hAnsi="Times New Roman" w:cs="Times New Roman"/>
          <w:sz w:val="28"/>
          <w:szCs w:val="28"/>
          <w:lang w:val="kk-KZ"/>
        </w:rPr>
        <w:t>Біліктілік талаптарының сақталуы бойынша барлық растайтын</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құжаттар</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көшірмелері,</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жабдықтар</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мен</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жиhаздарға</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арналған</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жүкқұжаттар,</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бухгалтерлік</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есептілік</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деректерінен</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негізгі</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құралдар</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тізбесінің</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көшірмелері</w:t>
      </w:r>
      <w:r w:rsidRPr="00B141F7">
        <w:rPr>
          <w:rFonts w:ascii="Times New Roman" w:hAnsi="Times New Roman" w:cs="Times New Roman"/>
          <w:spacing w:val="1"/>
          <w:sz w:val="28"/>
          <w:szCs w:val="28"/>
          <w:lang w:val="kk-KZ"/>
        </w:rPr>
        <w:t xml:space="preserve"> </w:t>
      </w:r>
      <w:r w:rsidRPr="00B141F7">
        <w:rPr>
          <w:rFonts w:ascii="Times New Roman" w:hAnsi="Times New Roman" w:cs="Times New Roman"/>
          <w:sz w:val="28"/>
          <w:szCs w:val="28"/>
          <w:lang w:val="kk-KZ"/>
        </w:rPr>
        <w:t>көрсетілген.</w:t>
      </w:r>
      <w:r w:rsidRPr="00B141F7">
        <w:rPr>
          <w:rFonts w:ascii="Times New Roman" w:hAnsi="Times New Roman" w:cs="Times New Roman"/>
          <w:spacing w:val="1"/>
          <w:sz w:val="28"/>
          <w:szCs w:val="28"/>
          <w:lang w:val="kk-KZ"/>
        </w:rPr>
        <w:t xml:space="preserve"> </w:t>
      </w:r>
    </w:p>
    <w:p w:rsidR="0065063D" w:rsidRPr="0065063D" w:rsidRDefault="0065063D" w:rsidP="001159AC">
      <w:pPr>
        <w:jc w:val="both"/>
        <w:rPr>
          <w:rFonts w:ascii="Times New Roman" w:hAnsi="Times New Roman" w:cs="Times New Roman"/>
          <w:b/>
          <w:sz w:val="28"/>
          <w:szCs w:val="28"/>
          <w:lang w:val="kk-KZ"/>
        </w:rPr>
      </w:pPr>
      <w:r w:rsidRPr="0065063D">
        <w:rPr>
          <w:rFonts w:ascii="Times New Roman" w:hAnsi="Times New Roman" w:cs="Times New Roman"/>
          <w:b/>
          <w:i/>
          <w:sz w:val="28"/>
          <w:szCs w:val="28"/>
          <w:lang w:val="kk-KZ"/>
        </w:rPr>
        <w:t xml:space="preserve">5.2 </w:t>
      </w:r>
      <w:r w:rsidRPr="0065063D">
        <w:rPr>
          <w:rFonts w:ascii="Times New Roman" w:hAnsi="Times New Roman" w:cs="Times New Roman"/>
          <w:b/>
          <w:sz w:val="28"/>
          <w:szCs w:val="28"/>
          <w:lang w:val="kk-KZ"/>
        </w:rPr>
        <w:t>Жабдықтармен және жиһаздармен қамтамасыз ету туралы мәліметтер. Әдістемелік ұсынымдағы 4-қосымшаны қоса толтыру</w:t>
      </w:r>
    </w:p>
    <w:p w:rsidR="0065063D" w:rsidRPr="0065063D" w:rsidRDefault="0065063D" w:rsidP="0065063D">
      <w:pPr>
        <w:jc w:val="both"/>
        <w:rPr>
          <w:rFonts w:ascii="Times New Roman" w:hAnsi="Times New Roman" w:cs="Times New Roman"/>
          <w:sz w:val="28"/>
          <w:szCs w:val="28"/>
          <w:lang w:val="kk-KZ"/>
        </w:rPr>
      </w:pPr>
      <w:r>
        <w:rPr>
          <w:rFonts w:ascii="Times New Roman" w:hAnsi="Times New Roman" w:cs="Times New Roman"/>
          <w:sz w:val="28"/>
          <w:szCs w:val="28"/>
          <w:lang w:val="kk-KZ"/>
        </w:rPr>
        <w:t>«Балдырған</w:t>
      </w:r>
      <w:r w:rsidRPr="0065063D">
        <w:rPr>
          <w:rFonts w:ascii="Times New Roman" w:hAnsi="Times New Roman" w:cs="Times New Roman"/>
          <w:sz w:val="28"/>
          <w:szCs w:val="28"/>
          <w:lang w:val="kk-KZ"/>
        </w:rPr>
        <w:t>» шағын орталығын жабдықтармен және жиһазбен қамтамасыз етілді</w:t>
      </w:r>
    </w:p>
    <w:tbl>
      <w:tblPr>
        <w:tblStyle w:val="a9"/>
        <w:tblW w:w="10316" w:type="dxa"/>
        <w:tblLook w:val="04A0" w:firstRow="1" w:lastRow="0" w:firstColumn="1" w:lastColumn="0" w:noHBand="0" w:noVBand="1"/>
      </w:tblPr>
      <w:tblGrid>
        <w:gridCol w:w="497"/>
        <w:gridCol w:w="4750"/>
        <w:gridCol w:w="2091"/>
        <w:gridCol w:w="2978"/>
      </w:tblGrid>
      <w:tr w:rsidR="0065063D" w:rsidRPr="0065063D" w:rsidTr="0065063D">
        <w:tc>
          <w:tcPr>
            <w:tcW w:w="497" w:type="dxa"/>
            <w:vMerge w:val="restart"/>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w:t>
            </w:r>
          </w:p>
        </w:tc>
        <w:tc>
          <w:tcPr>
            <w:tcW w:w="4750" w:type="dxa"/>
            <w:vMerge w:val="restart"/>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Атауы</w:t>
            </w:r>
          </w:p>
        </w:tc>
        <w:tc>
          <w:tcPr>
            <w:tcW w:w="5069" w:type="dxa"/>
            <w:gridSpan w:val="2"/>
            <w:tcBorders>
              <w:top w:val="single" w:sz="4" w:space="0" w:color="auto"/>
              <w:left w:val="single" w:sz="4" w:space="0" w:color="auto"/>
              <w:bottom w:val="single" w:sz="4" w:space="0" w:color="auto"/>
              <w:right w:val="single" w:sz="4" w:space="0" w:color="auto"/>
            </w:tcBorders>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Топтардың толымдылығына байланысты саны</w:t>
            </w:r>
          </w:p>
          <w:p w:rsidR="0065063D" w:rsidRPr="0065063D" w:rsidRDefault="0065063D" w:rsidP="00E76607">
            <w:pPr>
              <w:jc w:val="both"/>
              <w:rPr>
                <w:rFonts w:ascii="Times New Roman" w:hAnsi="Times New Roman" w:cs="Times New Roman"/>
                <w:sz w:val="28"/>
                <w:szCs w:val="28"/>
                <w:lang w:val="kk-KZ"/>
              </w:rPr>
            </w:pPr>
          </w:p>
        </w:tc>
      </w:tr>
      <w:tr w:rsidR="0065063D" w:rsidRPr="0065063D" w:rsidTr="0065063D">
        <w:tc>
          <w:tcPr>
            <w:tcW w:w="0" w:type="auto"/>
            <w:vMerge/>
            <w:tcBorders>
              <w:top w:val="single" w:sz="4" w:space="0" w:color="auto"/>
              <w:left w:val="single" w:sz="4" w:space="0" w:color="auto"/>
              <w:bottom w:val="single" w:sz="4" w:space="0" w:color="auto"/>
              <w:right w:val="single" w:sz="4" w:space="0" w:color="auto"/>
            </w:tcBorders>
            <w:vAlign w:val="center"/>
            <w:hideMark/>
          </w:tcPr>
          <w:p w:rsidR="0065063D" w:rsidRPr="0065063D" w:rsidRDefault="0065063D" w:rsidP="00E76607">
            <w:pPr>
              <w:jc w:val="both"/>
              <w:rPr>
                <w:rFonts w:ascii="Times New Roman" w:hAnsi="Times New Roman" w:cs="Times New Roman"/>
                <w:sz w:val="28"/>
                <w:szCs w:val="28"/>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063D" w:rsidRPr="0065063D" w:rsidRDefault="0065063D" w:rsidP="00E76607">
            <w:pPr>
              <w:jc w:val="both"/>
              <w:rPr>
                <w:rFonts w:ascii="Times New Roman" w:hAnsi="Times New Roman" w:cs="Times New Roman"/>
                <w:sz w:val="28"/>
                <w:szCs w:val="28"/>
                <w:lang w:val="kk-KZ"/>
              </w:rPr>
            </w:pPr>
          </w:p>
        </w:tc>
        <w:tc>
          <w:tcPr>
            <w:tcW w:w="2091"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Өлшем бірлігі</w:t>
            </w:r>
          </w:p>
        </w:tc>
        <w:tc>
          <w:tcPr>
            <w:tcW w:w="2978" w:type="dxa"/>
            <w:tcBorders>
              <w:top w:val="single" w:sz="4" w:space="0" w:color="auto"/>
              <w:left w:val="single" w:sz="4" w:space="0" w:color="auto"/>
              <w:bottom w:val="single" w:sz="4" w:space="0" w:color="auto"/>
              <w:right w:val="single" w:sz="4" w:space="0" w:color="auto"/>
            </w:tcBorders>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Мектепке дейінгі жас (ортаңғы топ)</w:t>
            </w:r>
          </w:p>
        </w:tc>
      </w:tr>
      <w:tr w:rsidR="0065063D" w:rsidRPr="0065063D" w:rsidTr="0065063D">
        <w:tc>
          <w:tcPr>
            <w:tcW w:w="497"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1</w:t>
            </w:r>
          </w:p>
        </w:tc>
        <w:tc>
          <w:tcPr>
            <w:tcW w:w="4750"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Ойыншықтарды орналастыруға арналған шкаф</w:t>
            </w:r>
          </w:p>
        </w:tc>
        <w:tc>
          <w:tcPr>
            <w:tcW w:w="2091"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дана</w:t>
            </w:r>
          </w:p>
        </w:tc>
        <w:tc>
          <w:tcPr>
            <w:tcW w:w="2978" w:type="dxa"/>
            <w:tcBorders>
              <w:top w:val="single" w:sz="4" w:space="0" w:color="auto"/>
              <w:left w:val="single" w:sz="4" w:space="0" w:color="auto"/>
              <w:bottom w:val="single" w:sz="4" w:space="0" w:color="auto"/>
              <w:right w:val="single" w:sz="4" w:space="0" w:color="auto"/>
            </w:tcBorders>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3</w:t>
            </w:r>
          </w:p>
        </w:tc>
      </w:tr>
      <w:tr w:rsidR="0065063D" w:rsidRPr="0065063D" w:rsidTr="0065063D">
        <w:tc>
          <w:tcPr>
            <w:tcW w:w="497"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2</w:t>
            </w:r>
          </w:p>
        </w:tc>
        <w:tc>
          <w:tcPr>
            <w:tcW w:w="4750"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Кітап сөресі</w:t>
            </w:r>
          </w:p>
        </w:tc>
        <w:tc>
          <w:tcPr>
            <w:tcW w:w="2091"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дана</w:t>
            </w:r>
          </w:p>
        </w:tc>
        <w:tc>
          <w:tcPr>
            <w:tcW w:w="2978" w:type="dxa"/>
            <w:tcBorders>
              <w:top w:val="single" w:sz="4" w:space="0" w:color="auto"/>
              <w:left w:val="single" w:sz="4" w:space="0" w:color="auto"/>
              <w:bottom w:val="single" w:sz="4" w:space="0" w:color="auto"/>
              <w:right w:val="single" w:sz="4" w:space="0" w:color="auto"/>
            </w:tcBorders>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1</w:t>
            </w:r>
          </w:p>
        </w:tc>
      </w:tr>
      <w:tr w:rsidR="0065063D" w:rsidRPr="0065063D" w:rsidTr="0065063D">
        <w:tc>
          <w:tcPr>
            <w:tcW w:w="497"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3</w:t>
            </w:r>
          </w:p>
        </w:tc>
        <w:tc>
          <w:tcPr>
            <w:tcW w:w="4750"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Балаларға арналған столдар</w:t>
            </w:r>
          </w:p>
        </w:tc>
        <w:tc>
          <w:tcPr>
            <w:tcW w:w="2091"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дана</w:t>
            </w:r>
          </w:p>
        </w:tc>
        <w:tc>
          <w:tcPr>
            <w:tcW w:w="2978" w:type="dxa"/>
            <w:tcBorders>
              <w:top w:val="single" w:sz="4" w:space="0" w:color="auto"/>
              <w:left w:val="single" w:sz="4" w:space="0" w:color="auto"/>
              <w:bottom w:val="single" w:sz="4" w:space="0" w:color="auto"/>
              <w:right w:val="single" w:sz="4" w:space="0" w:color="auto"/>
            </w:tcBorders>
          </w:tcPr>
          <w:p w:rsidR="0065063D" w:rsidRPr="0065063D" w:rsidRDefault="0065063D" w:rsidP="00E76607">
            <w:pPr>
              <w:jc w:val="both"/>
              <w:rPr>
                <w:rFonts w:ascii="Times New Roman" w:hAnsi="Times New Roman" w:cs="Times New Roman"/>
                <w:sz w:val="28"/>
                <w:szCs w:val="28"/>
              </w:rPr>
            </w:pPr>
            <w:r>
              <w:rPr>
                <w:rFonts w:ascii="Times New Roman" w:hAnsi="Times New Roman" w:cs="Times New Roman"/>
                <w:sz w:val="28"/>
                <w:szCs w:val="28"/>
              </w:rPr>
              <w:t>5</w:t>
            </w:r>
          </w:p>
        </w:tc>
      </w:tr>
      <w:tr w:rsidR="0065063D" w:rsidRPr="0065063D" w:rsidTr="0065063D">
        <w:tc>
          <w:tcPr>
            <w:tcW w:w="497"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4</w:t>
            </w:r>
          </w:p>
        </w:tc>
        <w:tc>
          <w:tcPr>
            <w:tcW w:w="4750"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Балалар орындығы</w:t>
            </w:r>
          </w:p>
        </w:tc>
        <w:tc>
          <w:tcPr>
            <w:tcW w:w="2091"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дана</w:t>
            </w:r>
          </w:p>
        </w:tc>
        <w:tc>
          <w:tcPr>
            <w:tcW w:w="2978" w:type="dxa"/>
            <w:tcBorders>
              <w:top w:val="single" w:sz="4" w:space="0" w:color="auto"/>
              <w:left w:val="single" w:sz="4" w:space="0" w:color="auto"/>
              <w:bottom w:val="single" w:sz="4" w:space="0" w:color="auto"/>
              <w:right w:val="single" w:sz="4" w:space="0" w:color="auto"/>
            </w:tcBorders>
          </w:tcPr>
          <w:p w:rsidR="0065063D" w:rsidRPr="0065063D" w:rsidRDefault="0065063D" w:rsidP="00E76607">
            <w:pPr>
              <w:jc w:val="both"/>
              <w:rPr>
                <w:rFonts w:ascii="Times New Roman" w:hAnsi="Times New Roman" w:cs="Times New Roman"/>
                <w:sz w:val="28"/>
                <w:szCs w:val="28"/>
                <w:lang w:val="kk-KZ"/>
              </w:rPr>
            </w:pPr>
            <w:r>
              <w:rPr>
                <w:rFonts w:ascii="Times New Roman" w:hAnsi="Times New Roman" w:cs="Times New Roman"/>
                <w:sz w:val="28"/>
                <w:szCs w:val="28"/>
                <w:lang w:val="kk-KZ"/>
              </w:rPr>
              <w:t>25</w:t>
            </w:r>
          </w:p>
        </w:tc>
      </w:tr>
      <w:tr w:rsidR="0065063D" w:rsidRPr="0065063D" w:rsidTr="0065063D">
        <w:tc>
          <w:tcPr>
            <w:tcW w:w="497"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5</w:t>
            </w:r>
          </w:p>
        </w:tc>
        <w:tc>
          <w:tcPr>
            <w:tcW w:w="4750"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Екі қабатты кереует</w:t>
            </w:r>
          </w:p>
        </w:tc>
        <w:tc>
          <w:tcPr>
            <w:tcW w:w="2091"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жатын орын</w:t>
            </w:r>
          </w:p>
        </w:tc>
        <w:tc>
          <w:tcPr>
            <w:tcW w:w="2978" w:type="dxa"/>
            <w:tcBorders>
              <w:top w:val="single" w:sz="4" w:space="0" w:color="auto"/>
              <w:left w:val="single" w:sz="4" w:space="0" w:color="auto"/>
              <w:bottom w:val="single" w:sz="4" w:space="0" w:color="auto"/>
              <w:right w:val="single" w:sz="4" w:space="0" w:color="auto"/>
            </w:tcBorders>
          </w:tcPr>
          <w:p w:rsidR="0065063D" w:rsidRPr="0065063D" w:rsidRDefault="0065063D" w:rsidP="00E76607">
            <w:pPr>
              <w:jc w:val="both"/>
              <w:rPr>
                <w:rFonts w:ascii="Times New Roman" w:hAnsi="Times New Roman" w:cs="Times New Roman"/>
                <w:sz w:val="28"/>
                <w:szCs w:val="28"/>
                <w:lang w:val="kk-KZ"/>
              </w:rPr>
            </w:pPr>
            <w:r>
              <w:rPr>
                <w:rFonts w:ascii="Times New Roman" w:hAnsi="Times New Roman" w:cs="Times New Roman"/>
                <w:sz w:val="28"/>
                <w:szCs w:val="28"/>
                <w:lang w:val="kk-KZ"/>
              </w:rPr>
              <w:t>10</w:t>
            </w:r>
          </w:p>
        </w:tc>
      </w:tr>
      <w:tr w:rsidR="0065063D" w:rsidRPr="0065063D" w:rsidTr="0065063D">
        <w:tc>
          <w:tcPr>
            <w:tcW w:w="497"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6</w:t>
            </w:r>
          </w:p>
        </w:tc>
        <w:tc>
          <w:tcPr>
            <w:tcW w:w="4750"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Тәрбиешілер столы</w:t>
            </w:r>
          </w:p>
        </w:tc>
        <w:tc>
          <w:tcPr>
            <w:tcW w:w="2091"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дана</w:t>
            </w:r>
          </w:p>
        </w:tc>
        <w:tc>
          <w:tcPr>
            <w:tcW w:w="2978" w:type="dxa"/>
            <w:tcBorders>
              <w:top w:val="single" w:sz="4" w:space="0" w:color="auto"/>
              <w:left w:val="single" w:sz="4" w:space="0" w:color="auto"/>
              <w:bottom w:val="single" w:sz="4" w:space="0" w:color="auto"/>
              <w:right w:val="single" w:sz="4" w:space="0" w:color="auto"/>
            </w:tcBorders>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1</w:t>
            </w:r>
          </w:p>
        </w:tc>
      </w:tr>
      <w:tr w:rsidR="0065063D" w:rsidRPr="0065063D" w:rsidTr="0065063D">
        <w:tc>
          <w:tcPr>
            <w:tcW w:w="497"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7</w:t>
            </w:r>
          </w:p>
        </w:tc>
        <w:tc>
          <w:tcPr>
            <w:tcW w:w="4750"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Балалар киіміне арналған шкаф</w:t>
            </w:r>
          </w:p>
        </w:tc>
        <w:tc>
          <w:tcPr>
            <w:tcW w:w="2091"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дана</w:t>
            </w:r>
          </w:p>
        </w:tc>
        <w:tc>
          <w:tcPr>
            <w:tcW w:w="2978" w:type="dxa"/>
            <w:tcBorders>
              <w:top w:val="single" w:sz="4" w:space="0" w:color="auto"/>
              <w:left w:val="single" w:sz="4" w:space="0" w:color="auto"/>
              <w:bottom w:val="single" w:sz="4" w:space="0" w:color="auto"/>
              <w:right w:val="single" w:sz="4" w:space="0" w:color="auto"/>
            </w:tcBorders>
          </w:tcPr>
          <w:p w:rsidR="0065063D" w:rsidRPr="0065063D" w:rsidRDefault="00204701" w:rsidP="00E76607">
            <w:pPr>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r>
      <w:tr w:rsidR="0065063D" w:rsidRPr="0065063D" w:rsidTr="0065063D">
        <w:tc>
          <w:tcPr>
            <w:tcW w:w="497"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8</w:t>
            </w:r>
          </w:p>
        </w:tc>
        <w:tc>
          <w:tcPr>
            <w:tcW w:w="4750"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 xml:space="preserve">Орамалға арналған ілгіштер </w:t>
            </w:r>
          </w:p>
        </w:tc>
        <w:tc>
          <w:tcPr>
            <w:tcW w:w="2091"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дана</w:t>
            </w:r>
          </w:p>
        </w:tc>
        <w:tc>
          <w:tcPr>
            <w:tcW w:w="2978" w:type="dxa"/>
            <w:tcBorders>
              <w:top w:val="single" w:sz="4" w:space="0" w:color="auto"/>
              <w:left w:val="single" w:sz="4" w:space="0" w:color="auto"/>
              <w:bottom w:val="single" w:sz="4" w:space="0" w:color="auto"/>
              <w:right w:val="single" w:sz="4" w:space="0" w:color="auto"/>
            </w:tcBorders>
          </w:tcPr>
          <w:p w:rsidR="0065063D" w:rsidRPr="0065063D" w:rsidRDefault="00204701" w:rsidP="00E76607">
            <w:pPr>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65063D" w:rsidRPr="0065063D" w:rsidTr="0065063D">
        <w:tc>
          <w:tcPr>
            <w:tcW w:w="497"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9</w:t>
            </w:r>
          </w:p>
        </w:tc>
        <w:tc>
          <w:tcPr>
            <w:tcW w:w="4750"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 xml:space="preserve">Қол жуғыш </w:t>
            </w:r>
          </w:p>
        </w:tc>
        <w:tc>
          <w:tcPr>
            <w:tcW w:w="2091"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дана</w:t>
            </w:r>
          </w:p>
        </w:tc>
        <w:tc>
          <w:tcPr>
            <w:tcW w:w="2978" w:type="dxa"/>
            <w:tcBorders>
              <w:top w:val="single" w:sz="4" w:space="0" w:color="auto"/>
              <w:left w:val="single" w:sz="4" w:space="0" w:color="auto"/>
              <w:bottom w:val="single" w:sz="4" w:space="0" w:color="auto"/>
              <w:right w:val="single" w:sz="4" w:space="0" w:color="auto"/>
            </w:tcBorders>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1</w:t>
            </w:r>
          </w:p>
        </w:tc>
      </w:tr>
      <w:tr w:rsidR="0065063D" w:rsidRPr="0065063D" w:rsidTr="0065063D">
        <w:tc>
          <w:tcPr>
            <w:tcW w:w="497"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10</w:t>
            </w:r>
          </w:p>
        </w:tc>
        <w:tc>
          <w:tcPr>
            <w:tcW w:w="4750"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Кір жуатын машиа</w:t>
            </w:r>
          </w:p>
        </w:tc>
        <w:tc>
          <w:tcPr>
            <w:tcW w:w="2091" w:type="dxa"/>
            <w:tcBorders>
              <w:top w:val="single" w:sz="4" w:space="0" w:color="auto"/>
              <w:left w:val="single" w:sz="4" w:space="0" w:color="auto"/>
              <w:bottom w:val="single" w:sz="4" w:space="0" w:color="auto"/>
              <w:right w:val="single" w:sz="4" w:space="0" w:color="auto"/>
            </w:tcBorders>
            <w:hideMark/>
          </w:tcPr>
          <w:p w:rsidR="0065063D" w:rsidRPr="0065063D" w:rsidRDefault="0065063D" w:rsidP="00E76607">
            <w:pPr>
              <w:jc w:val="both"/>
              <w:rPr>
                <w:rFonts w:ascii="Times New Roman" w:hAnsi="Times New Roman" w:cs="Times New Roman"/>
                <w:sz w:val="28"/>
                <w:szCs w:val="28"/>
                <w:lang w:val="kk-KZ"/>
              </w:rPr>
            </w:pPr>
            <w:r w:rsidRPr="0065063D">
              <w:rPr>
                <w:rFonts w:ascii="Times New Roman" w:hAnsi="Times New Roman" w:cs="Times New Roman"/>
                <w:sz w:val="28"/>
                <w:szCs w:val="28"/>
                <w:lang w:val="kk-KZ"/>
              </w:rPr>
              <w:t>дана</w:t>
            </w:r>
          </w:p>
        </w:tc>
        <w:tc>
          <w:tcPr>
            <w:tcW w:w="2978" w:type="dxa"/>
            <w:tcBorders>
              <w:top w:val="single" w:sz="4" w:space="0" w:color="auto"/>
              <w:left w:val="single" w:sz="4" w:space="0" w:color="auto"/>
              <w:bottom w:val="single" w:sz="4" w:space="0" w:color="auto"/>
              <w:right w:val="single" w:sz="4" w:space="0" w:color="auto"/>
            </w:tcBorders>
          </w:tcPr>
          <w:p w:rsidR="0065063D" w:rsidRPr="0065063D" w:rsidRDefault="0065063D" w:rsidP="00E76607">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bl>
    <w:p w:rsidR="0065063D" w:rsidRPr="0065063D" w:rsidRDefault="0065063D" w:rsidP="0065063D">
      <w:pPr>
        <w:jc w:val="both"/>
        <w:rPr>
          <w:rFonts w:ascii="Times New Roman" w:hAnsi="Times New Roman" w:cs="Times New Roman"/>
          <w:b/>
          <w:i/>
          <w:sz w:val="28"/>
          <w:szCs w:val="28"/>
          <w:lang w:val="kk-KZ"/>
        </w:rPr>
      </w:pPr>
    </w:p>
    <w:p w:rsidR="0065063D" w:rsidRPr="0065063D" w:rsidRDefault="0065063D" w:rsidP="0065063D">
      <w:pPr>
        <w:pStyle w:val="ac"/>
        <w:ind w:left="0" w:right="726"/>
        <w:rPr>
          <w:b/>
          <w:sz w:val="28"/>
          <w:szCs w:val="28"/>
          <w:lang w:val="kk-KZ"/>
        </w:rPr>
      </w:pPr>
      <w:r w:rsidRPr="0065063D">
        <w:rPr>
          <w:sz w:val="28"/>
          <w:szCs w:val="28"/>
          <w:lang w:val="kk-KZ"/>
        </w:rPr>
        <w:t xml:space="preserve">     </w:t>
      </w:r>
      <w:r w:rsidRPr="0065063D">
        <w:rPr>
          <w:b/>
          <w:sz w:val="28"/>
          <w:szCs w:val="28"/>
          <w:lang w:val="kk-KZ"/>
        </w:rPr>
        <w:t>Қорытынды:</w:t>
      </w:r>
      <w:r>
        <w:rPr>
          <w:sz w:val="28"/>
          <w:szCs w:val="28"/>
          <w:lang w:val="kk-KZ"/>
        </w:rPr>
        <w:t xml:space="preserve"> «Балдырған</w:t>
      </w:r>
      <w:r w:rsidRPr="0065063D">
        <w:rPr>
          <w:sz w:val="28"/>
          <w:szCs w:val="28"/>
          <w:lang w:val="kk-KZ"/>
        </w:rPr>
        <w:t>» шағын орталығы толық жиһаздар мен жабдықтармен қамтамасыз етілген. Әр жылда қазіргі</w:t>
      </w:r>
      <w:r w:rsidRPr="0065063D">
        <w:rPr>
          <w:spacing w:val="1"/>
          <w:sz w:val="28"/>
          <w:szCs w:val="28"/>
          <w:lang w:val="kk-KZ"/>
        </w:rPr>
        <w:t xml:space="preserve"> </w:t>
      </w:r>
      <w:r w:rsidRPr="0065063D">
        <w:rPr>
          <w:sz w:val="28"/>
          <w:szCs w:val="28"/>
          <w:lang w:val="kk-KZ"/>
        </w:rPr>
        <w:t>заман</w:t>
      </w:r>
      <w:r w:rsidRPr="0065063D">
        <w:rPr>
          <w:spacing w:val="1"/>
          <w:sz w:val="28"/>
          <w:szCs w:val="28"/>
          <w:lang w:val="kk-KZ"/>
        </w:rPr>
        <w:t xml:space="preserve"> </w:t>
      </w:r>
      <w:r w:rsidRPr="0065063D">
        <w:rPr>
          <w:sz w:val="28"/>
          <w:szCs w:val="28"/>
          <w:lang w:val="kk-KZ"/>
        </w:rPr>
        <w:t>талабына</w:t>
      </w:r>
      <w:r w:rsidRPr="0065063D">
        <w:rPr>
          <w:spacing w:val="1"/>
          <w:sz w:val="28"/>
          <w:szCs w:val="28"/>
          <w:lang w:val="kk-KZ"/>
        </w:rPr>
        <w:t xml:space="preserve"> </w:t>
      </w:r>
      <w:r w:rsidRPr="0065063D">
        <w:rPr>
          <w:sz w:val="28"/>
          <w:szCs w:val="28"/>
          <w:lang w:val="kk-KZ"/>
        </w:rPr>
        <w:t>сай</w:t>
      </w:r>
      <w:r w:rsidRPr="0065063D">
        <w:rPr>
          <w:spacing w:val="1"/>
          <w:sz w:val="28"/>
          <w:szCs w:val="28"/>
          <w:lang w:val="kk-KZ"/>
        </w:rPr>
        <w:t xml:space="preserve"> </w:t>
      </w:r>
      <w:r w:rsidRPr="0065063D">
        <w:rPr>
          <w:sz w:val="28"/>
          <w:szCs w:val="28"/>
          <w:lang w:val="kk-KZ"/>
        </w:rPr>
        <w:t>жаңа</w:t>
      </w:r>
      <w:r w:rsidRPr="0065063D">
        <w:rPr>
          <w:spacing w:val="1"/>
          <w:sz w:val="28"/>
          <w:szCs w:val="28"/>
          <w:lang w:val="kk-KZ"/>
        </w:rPr>
        <w:t xml:space="preserve"> </w:t>
      </w:r>
      <w:r w:rsidRPr="0065063D">
        <w:rPr>
          <w:sz w:val="28"/>
          <w:szCs w:val="28"/>
          <w:lang w:val="kk-KZ"/>
        </w:rPr>
        <w:t>үлгідегі</w:t>
      </w:r>
      <w:r w:rsidRPr="0065063D">
        <w:rPr>
          <w:spacing w:val="1"/>
          <w:sz w:val="28"/>
          <w:szCs w:val="28"/>
          <w:lang w:val="kk-KZ"/>
        </w:rPr>
        <w:t xml:space="preserve"> </w:t>
      </w:r>
      <w:r w:rsidRPr="0065063D">
        <w:rPr>
          <w:sz w:val="28"/>
          <w:szCs w:val="28"/>
          <w:lang w:val="kk-KZ"/>
        </w:rPr>
        <w:t>кабинеттерін</w:t>
      </w:r>
      <w:r w:rsidRPr="0065063D">
        <w:rPr>
          <w:spacing w:val="1"/>
          <w:sz w:val="28"/>
          <w:szCs w:val="28"/>
          <w:lang w:val="kk-KZ"/>
        </w:rPr>
        <w:t xml:space="preserve"> </w:t>
      </w:r>
      <w:r w:rsidRPr="0065063D">
        <w:rPr>
          <w:sz w:val="28"/>
          <w:szCs w:val="28"/>
          <w:lang w:val="kk-KZ"/>
        </w:rPr>
        <w:t>жабдықтауды</w:t>
      </w:r>
      <w:r w:rsidRPr="0065063D">
        <w:rPr>
          <w:spacing w:val="-2"/>
          <w:sz w:val="28"/>
          <w:szCs w:val="28"/>
          <w:lang w:val="kk-KZ"/>
        </w:rPr>
        <w:t xml:space="preserve"> </w:t>
      </w:r>
      <w:r w:rsidRPr="0065063D">
        <w:rPr>
          <w:sz w:val="28"/>
          <w:szCs w:val="28"/>
          <w:lang w:val="kk-KZ"/>
        </w:rPr>
        <w:t>қажет</w:t>
      </w:r>
      <w:r w:rsidRPr="0065063D">
        <w:rPr>
          <w:spacing w:val="-4"/>
          <w:sz w:val="28"/>
          <w:szCs w:val="28"/>
          <w:lang w:val="kk-KZ"/>
        </w:rPr>
        <w:t xml:space="preserve"> </w:t>
      </w:r>
      <w:r w:rsidRPr="0065063D">
        <w:rPr>
          <w:sz w:val="28"/>
          <w:szCs w:val="28"/>
          <w:lang w:val="kk-KZ"/>
        </w:rPr>
        <w:t>етеді,</w:t>
      </w:r>
      <w:r w:rsidRPr="0065063D">
        <w:rPr>
          <w:spacing w:val="-2"/>
          <w:sz w:val="28"/>
          <w:szCs w:val="28"/>
          <w:lang w:val="kk-KZ"/>
        </w:rPr>
        <w:t xml:space="preserve"> </w:t>
      </w:r>
      <w:r w:rsidRPr="0065063D">
        <w:rPr>
          <w:sz w:val="28"/>
          <w:szCs w:val="28"/>
          <w:lang w:val="kk-KZ"/>
        </w:rPr>
        <w:t>сұраныс</w:t>
      </w:r>
      <w:r w:rsidRPr="0065063D">
        <w:rPr>
          <w:spacing w:val="-4"/>
          <w:sz w:val="28"/>
          <w:szCs w:val="28"/>
          <w:lang w:val="kk-KZ"/>
        </w:rPr>
        <w:t xml:space="preserve"> </w:t>
      </w:r>
      <w:r w:rsidRPr="0065063D">
        <w:rPr>
          <w:sz w:val="28"/>
          <w:szCs w:val="28"/>
          <w:lang w:val="kk-KZ"/>
        </w:rPr>
        <w:t>берілді.</w:t>
      </w:r>
    </w:p>
    <w:p w:rsidR="00E76607" w:rsidRDefault="00E76607" w:rsidP="0065063D">
      <w:pPr>
        <w:jc w:val="both"/>
        <w:rPr>
          <w:rFonts w:ascii="Times New Roman" w:hAnsi="Times New Roman" w:cs="Times New Roman"/>
          <w:b/>
          <w:sz w:val="28"/>
          <w:szCs w:val="28"/>
          <w:lang w:val="kk-KZ"/>
        </w:rPr>
      </w:pPr>
    </w:p>
    <w:p w:rsidR="0065063D" w:rsidRPr="0065063D" w:rsidRDefault="0065063D" w:rsidP="0065063D">
      <w:pPr>
        <w:jc w:val="both"/>
        <w:rPr>
          <w:rFonts w:ascii="Times New Roman" w:hAnsi="Times New Roman" w:cs="Times New Roman"/>
          <w:b/>
          <w:sz w:val="28"/>
          <w:szCs w:val="28"/>
          <w:lang w:val="kk-KZ"/>
        </w:rPr>
      </w:pPr>
      <w:r w:rsidRPr="0065063D">
        <w:rPr>
          <w:rFonts w:ascii="Times New Roman" w:hAnsi="Times New Roman" w:cs="Times New Roman"/>
          <w:b/>
          <w:sz w:val="28"/>
          <w:szCs w:val="28"/>
          <w:lang w:val="kk-KZ"/>
        </w:rPr>
        <w:t>4.3 Бухгалтерлік есептілік деректерінен негізгі құралдардың тізбесі (білім беру ұйымы бекіткен және білім басқармасы органымен келісілген түгендеу тізімдемесі)</w:t>
      </w:r>
    </w:p>
    <w:p w:rsidR="00E76607" w:rsidRPr="00E76607" w:rsidRDefault="00E76607" w:rsidP="00E76607">
      <w:pPr>
        <w:jc w:val="both"/>
        <w:rPr>
          <w:rFonts w:ascii="Times New Roman" w:hAnsi="Times New Roman" w:cs="Times New Roman"/>
          <w:b/>
          <w:sz w:val="28"/>
          <w:szCs w:val="28"/>
          <w:lang w:val="kk-KZ"/>
        </w:rPr>
      </w:pPr>
      <w:r w:rsidRPr="00E76607">
        <w:rPr>
          <w:rFonts w:ascii="Times New Roman" w:hAnsi="Times New Roman" w:cs="Times New Roman"/>
          <w:b/>
          <w:sz w:val="28"/>
          <w:szCs w:val="28"/>
          <w:lang w:val="kk-KZ"/>
        </w:rPr>
        <w:t>4.4 Материалдық-техникалық базасын НОБД базасымен сәйкестігін тексеру</w:t>
      </w:r>
    </w:p>
    <w:p w:rsidR="00E76607" w:rsidRPr="00E76607" w:rsidRDefault="00E76607" w:rsidP="00E76607">
      <w:pPr>
        <w:jc w:val="both"/>
        <w:rPr>
          <w:rFonts w:ascii="Times New Roman" w:hAnsi="Times New Roman" w:cs="Times New Roman"/>
          <w:sz w:val="28"/>
          <w:szCs w:val="28"/>
          <w:lang w:val="kk-KZ"/>
        </w:rPr>
      </w:pPr>
      <w:r>
        <w:rPr>
          <w:rFonts w:ascii="Times New Roman" w:hAnsi="Times New Roman" w:cs="Times New Roman"/>
          <w:sz w:val="28"/>
          <w:szCs w:val="28"/>
          <w:lang w:val="kk-KZ"/>
        </w:rPr>
        <w:t>«Балдырған</w:t>
      </w:r>
      <w:r w:rsidRPr="00E76607">
        <w:rPr>
          <w:rFonts w:ascii="Times New Roman" w:hAnsi="Times New Roman" w:cs="Times New Roman"/>
          <w:sz w:val="28"/>
          <w:szCs w:val="28"/>
          <w:lang w:val="kk-KZ"/>
        </w:rPr>
        <w:t>» шағын орталығының материалдық-техникалық базасы НОБД базасымен сәйкес.</w:t>
      </w:r>
    </w:p>
    <w:p w:rsidR="00E76607" w:rsidRPr="00E76607" w:rsidRDefault="00E76607" w:rsidP="00E76607">
      <w:pPr>
        <w:jc w:val="both"/>
        <w:rPr>
          <w:rFonts w:ascii="Times New Roman" w:hAnsi="Times New Roman" w:cs="Times New Roman"/>
          <w:sz w:val="28"/>
          <w:szCs w:val="28"/>
          <w:lang w:val="kk-KZ"/>
        </w:rPr>
      </w:pPr>
    </w:p>
    <w:p w:rsidR="003C5BB9" w:rsidRDefault="003C5BB9" w:rsidP="00E76607">
      <w:pPr>
        <w:jc w:val="both"/>
        <w:rPr>
          <w:rFonts w:ascii="Times New Roman" w:hAnsi="Times New Roman" w:cs="Times New Roman"/>
          <w:b/>
          <w:sz w:val="28"/>
          <w:szCs w:val="28"/>
          <w:lang w:val="kk-KZ"/>
        </w:rPr>
      </w:pPr>
    </w:p>
    <w:p w:rsidR="00E76607" w:rsidRPr="00E76607" w:rsidRDefault="00E76607" w:rsidP="00E76607">
      <w:pPr>
        <w:jc w:val="both"/>
        <w:rPr>
          <w:rFonts w:ascii="Times New Roman" w:hAnsi="Times New Roman" w:cs="Times New Roman"/>
          <w:b/>
          <w:sz w:val="28"/>
          <w:szCs w:val="28"/>
          <w:lang w:val="kk-KZ"/>
        </w:rPr>
      </w:pPr>
      <w:r w:rsidRPr="00E76607">
        <w:rPr>
          <w:rFonts w:ascii="Times New Roman" w:hAnsi="Times New Roman" w:cs="Times New Roman"/>
          <w:b/>
          <w:sz w:val="28"/>
          <w:szCs w:val="28"/>
          <w:lang w:val="kk-KZ"/>
        </w:rPr>
        <w:lastRenderedPageBreak/>
        <w:t>4.5 СЭС қорытындысы немесе санитарлық қағидаларға сәйкес білім алушыларды тамақпен қамтамасыз етуге арналған шарт, өрт қауіпсіздігі саласындағы сәйкестікті тексеру нәтижелері туралы акт\хат</w:t>
      </w:r>
    </w:p>
    <w:p w:rsidR="00E76607" w:rsidRPr="00E76607" w:rsidRDefault="00E76607" w:rsidP="00E76607">
      <w:pPr>
        <w:jc w:val="both"/>
        <w:rPr>
          <w:rFonts w:ascii="Times New Roman" w:hAnsi="Times New Roman" w:cs="Times New Roman"/>
          <w:sz w:val="28"/>
          <w:szCs w:val="28"/>
          <w:lang w:val="kk-KZ" w:eastAsia="ru-RU"/>
        </w:rPr>
      </w:pPr>
      <w:r w:rsidRPr="00E76607">
        <w:rPr>
          <w:rFonts w:ascii="Times New Roman" w:hAnsi="Times New Roman" w:cs="Times New Roman"/>
          <w:sz w:val="28"/>
          <w:szCs w:val="28"/>
          <w:lang w:val="kk-KZ" w:eastAsia="ru-RU"/>
        </w:rPr>
        <w:t>Тәрбиеленушілердің қауіпсіздігін қамтамасыз етде мектеп аумағында спорттық, экономикалық аймақтар мен демалыс аймағы бар. Ойын алаңы волейбол сөрелерімен, секіргішпен, орындықтармен жабдықталған.</w:t>
      </w:r>
      <w:r w:rsidRPr="00E76607">
        <w:rPr>
          <w:rFonts w:ascii="Times New Roman" w:hAnsi="Times New Roman" w:cs="Times New Roman"/>
          <w:sz w:val="28"/>
          <w:szCs w:val="28"/>
          <w:lang w:val="kk-KZ"/>
        </w:rPr>
        <w:t xml:space="preserve"> Учаскеде қатты тұрмыстық қалдықтарды жинауға арналған контейнер бар, ол бетон негізде орналасқан және үш жағынан профильді парақпен қоршалған. Аумақты абаттандыру көгалдандыру, ағаштар, бұталар, көгалдар, гүлзарлар, гүл құмыралары арқылы шешіледі. Мектеп ғимараты  кірпіштен қаланған және екі қабаттан тұрады. </w:t>
      </w:r>
    </w:p>
    <w:p w:rsidR="00E76607" w:rsidRPr="00E76607" w:rsidRDefault="00E76607" w:rsidP="00E76607">
      <w:pPr>
        <w:jc w:val="both"/>
        <w:rPr>
          <w:rFonts w:ascii="Times New Roman" w:hAnsi="Times New Roman" w:cs="Times New Roman"/>
          <w:sz w:val="28"/>
          <w:szCs w:val="28"/>
          <w:lang w:val="kk-KZ" w:eastAsia="ru-RU"/>
        </w:rPr>
      </w:pPr>
      <w:r w:rsidRPr="00E76607">
        <w:rPr>
          <w:rFonts w:ascii="Times New Roman" w:hAnsi="Times New Roman" w:cs="Times New Roman"/>
          <w:spacing w:val="2"/>
          <w:sz w:val="28"/>
          <w:szCs w:val="28"/>
          <w:lang w:val="kk-KZ" w:eastAsia="ru-RU"/>
        </w:rPr>
        <w:t xml:space="preserve">        Шағын орталыққа арналған кіретін 1 есік және шығатын 1</w:t>
      </w:r>
      <w:r>
        <w:rPr>
          <w:rFonts w:ascii="Times New Roman" w:hAnsi="Times New Roman" w:cs="Times New Roman"/>
          <w:spacing w:val="2"/>
          <w:sz w:val="28"/>
          <w:szCs w:val="28"/>
          <w:lang w:val="kk-KZ" w:eastAsia="ru-RU"/>
        </w:rPr>
        <w:t xml:space="preserve"> бөлек есік қарастырылмаған</w:t>
      </w:r>
      <w:r w:rsidRPr="00E76607">
        <w:rPr>
          <w:rFonts w:ascii="Times New Roman" w:hAnsi="Times New Roman" w:cs="Times New Roman"/>
          <w:spacing w:val="2"/>
          <w:sz w:val="28"/>
          <w:szCs w:val="28"/>
          <w:lang w:val="kk-KZ" w:eastAsia="ru-RU"/>
        </w:rPr>
        <w:t>.  </w:t>
      </w:r>
      <w:r w:rsidRPr="00E76607">
        <w:rPr>
          <w:rFonts w:ascii="Times New Roman" w:eastAsia="Calibri" w:hAnsi="Times New Roman" w:cs="Times New Roman"/>
          <w:spacing w:val="2"/>
          <w:sz w:val="28"/>
          <w:szCs w:val="28"/>
          <w:lang w:val="kk-KZ" w:eastAsia="ru-RU"/>
        </w:rPr>
        <w:t xml:space="preserve"> </w:t>
      </w:r>
    </w:p>
    <w:p w:rsidR="00E76607" w:rsidRPr="00E76607" w:rsidRDefault="00E76607" w:rsidP="00E76607">
      <w:pPr>
        <w:jc w:val="both"/>
        <w:rPr>
          <w:rFonts w:ascii="Times New Roman" w:hAnsi="Times New Roman" w:cs="Times New Roman"/>
          <w:b/>
          <w:sz w:val="28"/>
          <w:szCs w:val="28"/>
          <w:lang w:val="kk-KZ"/>
        </w:rPr>
      </w:pPr>
      <w:r w:rsidRPr="00E76607">
        <w:rPr>
          <w:rFonts w:ascii="Times New Roman" w:hAnsi="Times New Roman" w:cs="Times New Roman"/>
          <w:b/>
          <w:sz w:val="28"/>
          <w:szCs w:val="28"/>
          <w:lang w:val="kk-KZ"/>
        </w:rPr>
        <w:t>5.1 Оқу-әдістемелік кешендердің болуы туралы ақпарат. Әдістемелік ұсынымдағы 5-қосымшасын қоса толтыру</w:t>
      </w:r>
    </w:p>
    <w:p w:rsidR="00E76607" w:rsidRPr="00E76607" w:rsidRDefault="00E76607" w:rsidP="00E76607">
      <w:pPr>
        <w:jc w:val="both"/>
        <w:rPr>
          <w:rFonts w:ascii="Times New Roman" w:hAnsi="Times New Roman" w:cs="Times New Roman"/>
          <w:sz w:val="28"/>
          <w:szCs w:val="28"/>
          <w:lang w:val="kk-KZ"/>
        </w:rPr>
      </w:pPr>
      <w:r>
        <w:rPr>
          <w:rFonts w:ascii="Times New Roman" w:hAnsi="Times New Roman" w:cs="Times New Roman"/>
          <w:sz w:val="28"/>
          <w:szCs w:val="28"/>
          <w:lang w:val="kk-KZ"/>
        </w:rPr>
        <w:t>«Балдырған</w:t>
      </w:r>
      <w:r w:rsidRPr="00E76607">
        <w:rPr>
          <w:rFonts w:ascii="Times New Roman" w:hAnsi="Times New Roman" w:cs="Times New Roman"/>
          <w:sz w:val="28"/>
          <w:szCs w:val="28"/>
          <w:lang w:val="kk-KZ"/>
        </w:rPr>
        <w:t>» шағын орталығының оқу-әдістемелік кешендері туралы мәлімет</w:t>
      </w:r>
    </w:p>
    <w:tbl>
      <w:tblPr>
        <w:tblStyle w:val="a9"/>
        <w:tblW w:w="10314" w:type="dxa"/>
        <w:tblLook w:val="04A0" w:firstRow="1" w:lastRow="0" w:firstColumn="1" w:lastColumn="0" w:noHBand="0" w:noVBand="1"/>
      </w:tblPr>
      <w:tblGrid>
        <w:gridCol w:w="484"/>
        <w:gridCol w:w="4302"/>
        <w:gridCol w:w="2268"/>
        <w:gridCol w:w="3260"/>
      </w:tblGrid>
      <w:tr w:rsidR="00E76607" w:rsidRPr="00E76607" w:rsidTr="00E76607">
        <w:tc>
          <w:tcPr>
            <w:tcW w:w="484" w:type="dxa"/>
            <w:vMerge w:val="restart"/>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w:t>
            </w:r>
          </w:p>
        </w:tc>
        <w:tc>
          <w:tcPr>
            <w:tcW w:w="4302" w:type="dxa"/>
            <w:vMerge w:val="restart"/>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Оқу-әдістемелік кешеннің атауы</w:t>
            </w:r>
          </w:p>
        </w:tc>
        <w:tc>
          <w:tcPr>
            <w:tcW w:w="5528" w:type="dxa"/>
            <w:gridSpan w:val="2"/>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Ортаңғы топ</w:t>
            </w:r>
          </w:p>
        </w:tc>
      </w:tr>
      <w:tr w:rsidR="00E76607" w:rsidRPr="00E76607" w:rsidTr="00E76607">
        <w:tc>
          <w:tcPr>
            <w:tcW w:w="0" w:type="auto"/>
            <w:vMerge/>
            <w:tcBorders>
              <w:top w:val="single" w:sz="4" w:space="0" w:color="auto"/>
              <w:left w:val="single" w:sz="4" w:space="0" w:color="auto"/>
              <w:bottom w:val="single" w:sz="4" w:space="0" w:color="auto"/>
              <w:right w:val="single" w:sz="4" w:space="0" w:color="auto"/>
            </w:tcBorders>
            <w:vAlign w:val="center"/>
            <w:hideMark/>
          </w:tcPr>
          <w:p w:rsidR="00E76607" w:rsidRPr="00E76607" w:rsidRDefault="00E76607" w:rsidP="00E76607">
            <w:pPr>
              <w:jc w:val="both"/>
              <w:rPr>
                <w:rFonts w:ascii="Times New Roman" w:hAnsi="Times New Roman" w:cs="Times New Roman"/>
                <w:sz w:val="28"/>
                <w:szCs w:val="28"/>
                <w:lang w:val="kk-KZ"/>
              </w:rPr>
            </w:pPr>
          </w:p>
        </w:tc>
        <w:tc>
          <w:tcPr>
            <w:tcW w:w="4302" w:type="dxa"/>
            <w:vMerge/>
            <w:tcBorders>
              <w:top w:val="single" w:sz="4" w:space="0" w:color="auto"/>
              <w:left w:val="single" w:sz="4" w:space="0" w:color="auto"/>
              <w:bottom w:val="single" w:sz="4" w:space="0" w:color="auto"/>
              <w:right w:val="single" w:sz="4" w:space="0" w:color="auto"/>
            </w:tcBorders>
            <w:vAlign w:val="center"/>
            <w:hideMark/>
          </w:tcPr>
          <w:p w:rsidR="00E76607" w:rsidRPr="00E76607" w:rsidRDefault="00E76607" w:rsidP="00E76607">
            <w:p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экземпляр саны</w:t>
            </w:r>
          </w:p>
        </w:tc>
        <w:tc>
          <w:tcPr>
            <w:tcW w:w="3260"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оның ішінде қазақ тілінде</w:t>
            </w:r>
          </w:p>
        </w:tc>
      </w:tr>
      <w:tr w:rsidR="00E76607" w:rsidRPr="00E76607" w:rsidTr="00E76607">
        <w:tc>
          <w:tcPr>
            <w:tcW w:w="484"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1</w:t>
            </w:r>
          </w:p>
        </w:tc>
        <w:tc>
          <w:tcPr>
            <w:tcW w:w="4302"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Балапан +4 жазу</w:t>
            </w:r>
          </w:p>
        </w:tc>
        <w:tc>
          <w:tcPr>
            <w:tcW w:w="2268"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rPr>
            </w:pPr>
            <w:r>
              <w:rPr>
                <w:rFonts w:ascii="Times New Roman" w:hAnsi="Times New Roman" w:cs="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r>
      <w:tr w:rsidR="00E76607" w:rsidRPr="00E76607" w:rsidTr="00E76607">
        <w:tc>
          <w:tcPr>
            <w:tcW w:w="484"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2</w:t>
            </w:r>
          </w:p>
        </w:tc>
        <w:tc>
          <w:tcPr>
            <w:tcW w:w="4302"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Балапан +4 математика</w:t>
            </w:r>
          </w:p>
        </w:tc>
        <w:tc>
          <w:tcPr>
            <w:tcW w:w="2268"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260"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r>
      <w:tr w:rsidR="00E76607" w:rsidRPr="00E76607" w:rsidTr="00E76607">
        <w:tc>
          <w:tcPr>
            <w:tcW w:w="484"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3</w:t>
            </w:r>
          </w:p>
        </w:tc>
        <w:tc>
          <w:tcPr>
            <w:tcW w:w="4302"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Ертегі кітаптар</w:t>
            </w:r>
          </w:p>
        </w:tc>
        <w:tc>
          <w:tcPr>
            <w:tcW w:w="2268"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6</w:t>
            </w:r>
          </w:p>
        </w:tc>
        <w:tc>
          <w:tcPr>
            <w:tcW w:w="3260"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6</w:t>
            </w:r>
          </w:p>
        </w:tc>
      </w:tr>
      <w:tr w:rsidR="00E76607" w:rsidRPr="00E76607" w:rsidTr="00E76607">
        <w:tc>
          <w:tcPr>
            <w:tcW w:w="484"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4</w:t>
            </w:r>
          </w:p>
        </w:tc>
        <w:tc>
          <w:tcPr>
            <w:tcW w:w="4302"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 xml:space="preserve">Қарлығаш хрестоматиясы </w:t>
            </w:r>
          </w:p>
        </w:tc>
        <w:tc>
          <w:tcPr>
            <w:tcW w:w="2268"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w:t>
            </w:r>
          </w:p>
        </w:tc>
        <w:tc>
          <w:tcPr>
            <w:tcW w:w="3260"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w:t>
            </w:r>
          </w:p>
        </w:tc>
      </w:tr>
      <w:tr w:rsidR="00E76607" w:rsidRPr="00E76607" w:rsidTr="00E76607">
        <w:tc>
          <w:tcPr>
            <w:tcW w:w="484"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 xml:space="preserve">5 </w:t>
            </w:r>
          </w:p>
        </w:tc>
        <w:tc>
          <w:tcPr>
            <w:tcW w:w="4302"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Аңдар мен құстар, үй жануарларының карточкалары</w:t>
            </w:r>
          </w:p>
        </w:tc>
        <w:tc>
          <w:tcPr>
            <w:tcW w:w="2268"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3</w:t>
            </w:r>
          </w:p>
        </w:tc>
        <w:tc>
          <w:tcPr>
            <w:tcW w:w="3260"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3</w:t>
            </w:r>
          </w:p>
        </w:tc>
      </w:tr>
      <w:tr w:rsidR="00E76607" w:rsidRPr="00E76607" w:rsidTr="00E76607">
        <w:tc>
          <w:tcPr>
            <w:tcW w:w="484"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6</w:t>
            </w:r>
          </w:p>
        </w:tc>
        <w:tc>
          <w:tcPr>
            <w:tcW w:w="4302"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Суретті әріптер жиынтығы</w:t>
            </w:r>
          </w:p>
        </w:tc>
        <w:tc>
          <w:tcPr>
            <w:tcW w:w="2268"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260"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E76607" w:rsidRPr="00E76607" w:rsidTr="00E76607">
        <w:tc>
          <w:tcPr>
            <w:tcW w:w="484"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7</w:t>
            </w:r>
          </w:p>
        </w:tc>
        <w:tc>
          <w:tcPr>
            <w:tcW w:w="4302"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Қазақ оюлар жиынтығы</w:t>
            </w:r>
          </w:p>
        </w:tc>
        <w:tc>
          <w:tcPr>
            <w:tcW w:w="2268"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1</w:t>
            </w:r>
          </w:p>
        </w:tc>
        <w:tc>
          <w:tcPr>
            <w:tcW w:w="3260"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1</w:t>
            </w:r>
          </w:p>
        </w:tc>
      </w:tr>
      <w:tr w:rsidR="00E76607" w:rsidRPr="00E76607" w:rsidTr="00E76607">
        <w:tc>
          <w:tcPr>
            <w:tcW w:w="484"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8</w:t>
            </w:r>
          </w:p>
        </w:tc>
        <w:tc>
          <w:tcPr>
            <w:tcW w:w="4302"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Жол белгілерінің жиынтығы</w:t>
            </w:r>
          </w:p>
        </w:tc>
        <w:tc>
          <w:tcPr>
            <w:tcW w:w="2268"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1</w:t>
            </w:r>
          </w:p>
        </w:tc>
        <w:tc>
          <w:tcPr>
            <w:tcW w:w="3260"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1</w:t>
            </w:r>
          </w:p>
        </w:tc>
      </w:tr>
      <w:tr w:rsidR="00E76607" w:rsidRPr="00E76607" w:rsidTr="00E76607">
        <w:tc>
          <w:tcPr>
            <w:tcW w:w="484"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9</w:t>
            </w:r>
          </w:p>
        </w:tc>
        <w:tc>
          <w:tcPr>
            <w:tcW w:w="4302"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Табиғат құбылыстар жиынтығы</w:t>
            </w:r>
          </w:p>
        </w:tc>
        <w:tc>
          <w:tcPr>
            <w:tcW w:w="2268"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260"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bl>
    <w:p w:rsidR="00E76607" w:rsidRPr="00E76607" w:rsidRDefault="00E76607" w:rsidP="00E76607">
      <w:pPr>
        <w:jc w:val="both"/>
        <w:rPr>
          <w:rFonts w:ascii="Times New Roman" w:hAnsi="Times New Roman" w:cs="Times New Roman"/>
          <w:sz w:val="28"/>
          <w:szCs w:val="28"/>
          <w:lang w:val="kk-KZ"/>
        </w:rPr>
      </w:pPr>
    </w:p>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b/>
          <w:sz w:val="28"/>
          <w:szCs w:val="28"/>
          <w:lang w:val="kk-KZ"/>
        </w:rPr>
        <w:t xml:space="preserve">     Қорытынды:</w:t>
      </w:r>
      <w:r w:rsidRPr="00E76607">
        <w:rPr>
          <w:rFonts w:ascii="Times New Roman" w:hAnsi="Times New Roman" w:cs="Times New Roman"/>
          <w:sz w:val="28"/>
          <w:szCs w:val="28"/>
          <w:lang w:val="kk-KZ"/>
        </w:rPr>
        <w:t xml:space="preserve"> Шағын орталықта тәрбиеленушілерге арналған әр түрлі ертегі кітаптар мен жиынтықтар бар. Жиынтықтар мен ертегі кітап жас топтарын қарай топтастырылған. Алдағы уақытта оқу-әдістемелік кешендердің санын көбейтуге жәнеде жаңалауға жұмыстар жасалуда.</w:t>
      </w:r>
    </w:p>
    <w:p w:rsidR="00E76607" w:rsidRDefault="00E76607" w:rsidP="00E76607">
      <w:pPr>
        <w:jc w:val="both"/>
        <w:rPr>
          <w:sz w:val="28"/>
          <w:szCs w:val="28"/>
          <w:lang w:val="kk-KZ"/>
        </w:rPr>
      </w:pPr>
    </w:p>
    <w:p w:rsidR="003C5BB9" w:rsidRDefault="003C5BB9" w:rsidP="00E76607">
      <w:pPr>
        <w:jc w:val="both"/>
        <w:rPr>
          <w:sz w:val="28"/>
          <w:szCs w:val="28"/>
          <w:lang w:val="kk-KZ"/>
        </w:rPr>
      </w:pPr>
    </w:p>
    <w:p w:rsidR="003C5BB9" w:rsidRDefault="003C5BB9" w:rsidP="00E76607">
      <w:pPr>
        <w:jc w:val="both"/>
        <w:rPr>
          <w:sz w:val="28"/>
          <w:szCs w:val="28"/>
          <w:lang w:val="kk-KZ"/>
        </w:rPr>
      </w:pPr>
    </w:p>
    <w:p w:rsidR="00E76607" w:rsidRPr="003C5BB9" w:rsidRDefault="00E76607" w:rsidP="00E76607">
      <w:pPr>
        <w:jc w:val="both"/>
        <w:rPr>
          <w:rFonts w:ascii="Times New Roman" w:hAnsi="Times New Roman" w:cs="Times New Roman"/>
          <w:b/>
          <w:sz w:val="28"/>
          <w:szCs w:val="28"/>
          <w:lang w:val="kk-KZ"/>
        </w:rPr>
      </w:pPr>
      <w:r w:rsidRPr="003C5BB9">
        <w:rPr>
          <w:rFonts w:ascii="Times New Roman" w:hAnsi="Times New Roman" w:cs="Times New Roman"/>
          <w:b/>
          <w:sz w:val="28"/>
          <w:szCs w:val="28"/>
          <w:lang w:val="kk-KZ"/>
        </w:rPr>
        <w:lastRenderedPageBreak/>
        <w:t>6.1 Бағаланатын кезеңдегі баланың дамуын бақылауды қамтамасыз ететін ме</w:t>
      </w:r>
      <w:r w:rsidR="003C5BB9">
        <w:rPr>
          <w:rFonts w:ascii="Times New Roman" w:hAnsi="Times New Roman" w:cs="Times New Roman"/>
          <w:b/>
          <w:sz w:val="28"/>
          <w:szCs w:val="28"/>
          <w:lang w:val="kk-KZ"/>
        </w:rPr>
        <w:t>ктеп жасына дейінгі жастағы оқуш</w:t>
      </w:r>
      <w:r w:rsidRPr="003C5BB9">
        <w:rPr>
          <w:rFonts w:ascii="Times New Roman" w:hAnsi="Times New Roman" w:cs="Times New Roman"/>
          <w:b/>
          <w:sz w:val="28"/>
          <w:szCs w:val="28"/>
          <w:lang w:val="kk-KZ"/>
        </w:rPr>
        <w:t>ылардың оқыту нәтижелері</w:t>
      </w:r>
    </w:p>
    <w:p w:rsidR="00E76607" w:rsidRPr="00E76607" w:rsidRDefault="00E76607" w:rsidP="003C5BB9">
      <w:pPr>
        <w:spacing w:after="0"/>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 xml:space="preserve">        Мектеп жасындағы тәрбиеленушілердің жеке даму мониторингісінде </w:t>
      </w:r>
    </w:p>
    <w:p w:rsidR="00E76607" w:rsidRPr="00E76607" w:rsidRDefault="00E76607" w:rsidP="003C5BB9">
      <w:pPr>
        <w:spacing w:after="0"/>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 xml:space="preserve">бастапқы 10-20 қыркүйек, </w:t>
      </w:r>
    </w:p>
    <w:p w:rsidR="00E76607" w:rsidRPr="00E76607" w:rsidRDefault="00E76607" w:rsidP="003C5BB9">
      <w:pPr>
        <w:spacing w:after="0"/>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 xml:space="preserve">аралық – 10-20 қаңтар, </w:t>
      </w:r>
    </w:p>
    <w:p w:rsidR="00E76607" w:rsidRPr="00E76607" w:rsidRDefault="00E76607" w:rsidP="003C5BB9">
      <w:pPr>
        <w:spacing w:after="0"/>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қорытынды 15-25 мамыр аралығында жүргізіледі.</w:t>
      </w:r>
    </w:p>
    <w:p w:rsidR="00E76607" w:rsidRPr="00E76607" w:rsidRDefault="00E76607" w:rsidP="003C5BB9">
      <w:pPr>
        <w:spacing w:after="0"/>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Мониторинг мақсаты:</w:t>
      </w:r>
    </w:p>
    <w:p w:rsidR="00E76607" w:rsidRPr="00E76607" w:rsidRDefault="00E76607" w:rsidP="00E76607">
      <w:pPr>
        <w:pStyle w:val="a5"/>
        <w:widowControl w:val="0"/>
        <w:numPr>
          <w:ilvl w:val="0"/>
          <w:numId w:val="42"/>
        </w:numPr>
        <w:autoSpaceDE w:val="0"/>
        <w:autoSpaceDN w:val="0"/>
        <w:spacing w:after="0" w:line="240" w:lineRule="auto"/>
        <w:contextualSpacing w:val="0"/>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тәрбиеленушілердің жетістіктері қадағаланады.</w:t>
      </w:r>
    </w:p>
    <w:p w:rsidR="00E76607" w:rsidRPr="00E76607" w:rsidRDefault="00E76607" w:rsidP="00E76607">
      <w:pPr>
        <w:pStyle w:val="a5"/>
        <w:widowControl w:val="0"/>
        <w:numPr>
          <w:ilvl w:val="0"/>
          <w:numId w:val="42"/>
        </w:numPr>
        <w:autoSpaceDE w:val="0"/>
        <w:autoSpaceDN w:val="0"/>
        <w:spacing w:after="0" w:line="240" w:lineRule="auto"/>
        <w:contextualSpacing w:val="0"/>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тәрбиеленушілердің жеке дамуын қамтамасыз ету.</w:t>
      </w:r>
    </w:p>
    <w:p w:rsidR="00E76607" w:rsidRPr="00E76607" w:rsidRDefault="00E76607" w:rsidP="00E76607">
      <w:pPr>
        <w:pStyle w:val="a5"/>
        <w:widowControl w:val="0"/>
        <w:numPr>
          <w:ilvl w:val="0"/>
          <w:numId w:val="42"/>
        </w:numPr>
        <w:autoSpaceDE w:val="0"/>
        <w:autoSpaceDN w:val="0"/>
        <w:spacing w:after="0" w:line="240" w:lineRule="auto"/>
        <w:contextualSpacing w:val="0"/>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оқу бағдарламасы бойынша тәрбиеленушілердің білімді игеруін анықтау.</w:t>
      </w:r>
    </w:p>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 xml:space="preserve">Қорытындысы  тәрбиеленушілердің жеке даму картасына толтырылады. Бұл мониторинг жүргізу арқылы тәрбиеленушілердің алдағы уақытта қандай бағытта жұмыс атқару қажеттілігі көрсетеді.    </w:t>
      </w:r>
    </w:p>
    <w:p w:rsidR="00E76607" w:rsidRPr="00E76607" w:rsidRDefault="00E76607" w:rsidP="00E76607">
      <w:pPr>
        <w:jc w:val="both"/>
        <w:rPr>
          <w:rFonts w:ascii="Times New Roman" w:hAnsi="Times New Roman" w:cs="Times New Roman"/>
          <w:b/>
          <w:i/>
          <w:sz w:val="28"/>
          <w:szCs w:val="28"/>
          <w:lang w:val="kk-KZ"/>
        </w:rPr>
      </w:pPr>
      <w:r w:rsidRPr="00E76607">
        <w:rPr>
          <w:rFonts w:ascii="Times New Roman" w:hAnsi="Times New Roman" w:cs="Times New Roman"/>
          <w:b/>
          <w:i/>
          <w:sz w:val="28"/>
          <w:szCs w:val="28"/>
          <w:lang w:val="kk-KZ"/>
        </w:rPr>
        <w:t xml:space="preserve">6.2 </w:t>
      </w:r>
      <w:r w:rsidRPr="00E76607">
        <w:rPr>
          <w:rFonts w:ascii="Times New Roman" w:hAnsi="Times New Roman" w:cs="Times New Roman"/>
          <w:b/>
          <w:sz w:val="28"/>
          <w:szCs w:val="28"/>
          <w:lang w:val="kk-KZ"/>
        </w:rPr>
        <w:t>Бағаланатын кезеңдегі баланың дамуын бақ</w:t>
      </w:r>
      <w:r w:rsidR="00E735AB">
        <w:rPr>
          <w:rFonts w:ascii="Times New Roman" w:hAnsi="Times New Roman" w:cs="Times New Roman"/>
          <w:b/>
          <w:sz w:val="28"/>
          <w:szCs w:val="28"/>
          <w:lang w:val="kk-KZ"/>
        </w:rPr>
        <w:t>ы</w:t>
      </w:r>
      <w:r w:rsidRPr="00E76607">
        <w:rPr>
          <w:rFonts w:ascii="Times New Roman" w:hAnsi="Times New Roman" w:cs="Times New Roman"/>
          <w:b/>
          <w:sz w:val="28"/>
          <w:szCs w:val="28"/>
          <w:lang w:val="kk-KZ"/>
        </w:rPr>
        <w:t>лау (бастау) бойынша оқу нәтижелері</w:t>
      </w:r>
    </w:p>
    <w:p w:rsidR="00E76607" w:rsidRPr="00E76607" w:rsidRDefault="00E76607" w:rsidP="00E76607">
      <w:pPr>
        <w:pStyle w:val="a7"/>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 xml:space="preserve">2020-2021 оқу жылы                         </w:t>
      </w:r>
    </w:p>
    <w:p w:rsidR="00E76607" w:rsidRPr="00E76607" w:rsidRDefault="00E76607" w:rsidP="00E76607">
      <w:pPr>
        <w:pStyle w:val="a7"/>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 xml:space="preserve">       Бес білім саласы бойынша 3 кезеңдегі өткізілген тәрбиеленушілердің диагностикасы</w:t>
      </w:r>
    </w:p>
    <w:p w:rsidR="00E76607" w:rsidRPr="00E76607" w:rsidRDefault="00E76607" w:rsidP="00E76607">
      <w:pPr>
        <w:pStyle w:val="a7"/>
        <w:jc w:val="both"/>
        <w:rPr>
          <w:rFonts w:ascii="Times New Roman" w:hAnsi="Times New Roman" w:cs="Times New Roman"/>
          <w:b/>
          <w:sz w:val="28"/>
          <w:szCs w:val="28"/>
          <w:lang w:val="kk-KZ"/>
        </w:rPr>
      </w:pPr>
    </w:p>
    <w:tbl>
      <w:tblPr>
        <w:tblStyle w:val="a9"/>
        <w:tblW w:w="0" w:type="auto"/>
        <w:tblLook w:val="04A0" w:firstRow="1" w:lastRow="0" w:firstColumn="1" w:lastColumn="0" w:noHBand="0" w:noVBand="1"/>
      </w:tblPr>
      <w:tblGrid>
        <w:gridCol w:w="3085"/>
        <w:gridCol w:w="810"/>
        <w:gridCol w:w="1033"/>
        <w:gridCol w:w="1215"/>
        <w:gridCol w:w="1195"/>
        <w:gridCol w:w="1200"/>
        <w:gridCol w:w="1209"/>
      </w:tblGrid>
      <w:tr w:rsidR="00E76607" w:rsidRPr="00E76607" w:rsidTr="00E76607">
        <w:trPr>
          <w:trHeight w:val="264"/>
        </w:trPr>
        <w:tc>
          <w:tcPr>
            <w:tcW w:w="3085" w:type="dxa"/>
            <w:vMerge w:val="restart"/>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kern w:val="2"/>
                <w:sz w:val="28"/>
                <w:szCs w:val="28"/>
                <w:lang w:val="kk-KZ" w:bidi="en-US"/>
              </w:rPr>
            </w:pPr>
            <w:r w:rsidRPr="00E76607">
              <w:rPr>
                <w:rFonts w:ascii="Times New Roman" w:hAnsi="Times New Roman" w:cs="Times New Roman"/>
                <w:b/>
                <w:kern w:val="2"/>
                <w:sz w:val="28"/>
                <w:szCs w:val="28"/>
                <w:lang w:val="kk-KZ" w:bidi="en-US"/>
              </w:rPr>
              <w:t>Кезеңдер</w:t>
            </w:r>
          </w:p>
        </w:tc>
        <w:tc>
          <w:tcPr>
            <w:tcW w:w="1843" w:type="dxa"/>
            <w:gridSpan w:val="2"/>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kk-KZ" w:bidi="en-US"/>
              </w:rPr>
            </w:pPr>
            <w:r w:rsidRPr="00E76607">
              <w:rPr>
                <w:rFonts w:ascii="Times New Roman" w:hAnsi="Times New Roman" w:cs="Times New Roman"/>
                <w:b/>
                <w:i/>
                <w:kern w:val="2"/>
                <w:sz w:val="28"/>
                <w:szCs w:val="28"/>
                <w:lang w:val="kk-KZ" w:bidi="en-US"/>
              </w:rPr>
              <w:t>І деңгей</w:t>
            </w:r>
          </w:p>
        </w:tc>
        <w:tc>
          <w:tcPr>
            <w:tcW w:w="2410" w:type="dxa"/>
            <w:gridSpan w:val="2"/>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kk-KZ" w:bidi="en-US"/>
              </w:rPr>
            </w:pPr>
            <w:r w:rsidRPr="00E76607">
              <w:rPr>
                <w:rFonts w:ascii="Times New Roman" w:hAnsi="Times New Roman" w:cs="Times New Roman"/>
                <w:b/>
                <w:i/>
                <w:kern w:val="2"/>
                <w:sz w:val="28"/>
                <w:szCs w:val="28"/>
                <w:lang w:val="kk-KZ" w:bidi="en-US"/>
              </w:rPr>
              <w:t xml:space="preserve">          ІІ деңгей</w:t>
            </w:r>
          </w:p>
        </w:tc>
        <w:tc>
          <w:tcPr>
            <w:tcW w:w="2409" w:type="dxa"/>
            <w:gridSpan w:val="2"/>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kk-KZ" w:bidi="en-US"/>
              </w:rPr>
            </w:pPr>
            <w:r w:rsidRPr="00E76607">
              <w:rPr>
                <w:rFonts w:ascii="Times New Roman" w:hAnsi="Times New Roman" w:cs="Times New Roman"/>
                <w:b/>
                <w:i/>
                <w:kern w:val="2"/>
                <w:sz w:val="28"/>
                <w:szCs w:val="28"/>
                <w:lang w:val="kk-KZ" w:bidi="en-US"/>
              </w:rPr>
              <w:t>ІІІ деңгей</w:t>
            </w:r>
          </w:p>
        </w:tc>
      </w:tr>
      <w:tr w:rsidR="00E76607" w:rsidRPr="00E76607" w:rsidTr="00E76607">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6607" w:rsidRPr="00E76607" w:rsidRDefault="00E76607" w:rsidP="00E76607">
            <w:pPr>
              <w:jc w:val="both"/>
              <w:rPr>
                <w:rFonts w:ascii="Times New Roman" w:hAnsi="Times New Roman" w:cs="Times New Roman"/>
                <w:b/>
                <w:kern w:val="2"/>
                <w:sz w:val="28"/>
                <w:szCs w:val="28"/>
                <w:lang w:val="kk-KZ" w:bidi="en-US"/>
              </w:rPr>
            </w:pPr>
          </w:p>
        </w:tc>
        <w:tc>
          <w:tcPr>
            <w:tcW w:w="810"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kern w:val="2"/>
                <w:sz w:val="28"/>
                <w:szCs w:val="28"/>
                <w:lang w:val="kk-KZ" w:bidi="en-US"/>
              </w:rPr>
            </w:pPr>
            <w:r w:rsidRPr="00E76607">
              <w:rPr>
                <w:rFonts w:ascii="Times New Roman" w:hAnsi="Times New Roman" w:cs="Times New Roman"/>
                <w:kern w:val="2"/>
                <w:sz w:val="28"/>
                <w:szCs w:val="28"/>
                <w:lang w:val="kk-KZ" w:bidi="en-US"/>
              </w:rPr>
              <w:t>Бала</w:t>
            </w:r>
          </w:p>
        </w:tc>
        <w:tc>
          <w:tcPr>
            <w:tcW w:w="1033"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en-US" w:bidi="en-US"/>
              </w:rPr>
            </w:pPr>
            <w:r w:rsidRPr="00E76607">
              <w:rPr>
                <w:rFonts w:ascii="Times New Roman" w:hAnsi="Times New Roman" w:cs="Times New Roman"/>
                <w:b/>
                <w:i/>
                <w:kern w:val="2"/>
                <w:sz w:val="28"/>
                <w:szCs w:val="28"/>
                <w:lang w:bidi="en-US"/>
              </w:rPr>
              <w:t>%</w:t>
            </w:r>
          </w:p>
        </w:tc>
        <w:tc>
          <w:tcPr>
            <w:tcW w:w="1215"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kk-KZ" w:bidi="en-US"/>
              </w:rPr>
            </w:pPr>
            <w:r w:rsidRPr="00E76607">
              <w:rPr>
                <w:rFonts w:ascii="Times New Roman" w:hAnsi="Times New Roman" w:cs="Times New Roman"/>
                <w:b/>
                <w:i/>
                <w:kern w:val="2"/>
                <w:sz w:val="28"/>
                <w:szCs w:val="28"/>
                <w:lang w:val="kk-KZ" w:bidi="en-US"/>
              </w:rPr>
              <w:t>Бала</w:t>
            </w:r>
          </w:p>
        </w:tc>
        <w:tc>
          <w:tcPr>
            <w:tcW w:w="1195"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en-US" w:bidi="en-US"/>
              </w:rPr>
            </w:pPr>
            <w:r w:rsidRPr="00E76607">
              <w:rPr>
                <w:rFonts w:ascii="Times New Roman" w:hAnsi="Times New Roman" w:cs="Times New Roman"/>
                <w:b/>
                <w:i/>
                <w:kern w:val="2"/>
                <w:sz w:val="28"/>
                <w:szCs w:val="28"/>
                <w:lang w:bidi="en-US"/>
              </w:rPr>
              <w:t>%</w:t>
            </w:r>
          </w:p>
        </w:tc>
        <w:tc>
          <w:tcPr>
            <w:tcW w:w="1200"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kk-KZ" w:bidi="en-US"/>
              </w:rPr>
            </w:pPr>
            <w:r w:rsidRPr="00E76607">
              <w:rPr>
                <w:rFonts w:ascii="Times New Roman" w:hAnsi="Times New Roman" w:cs="Times New Roman"/>
                <w:b/>
                <w:i/>
                <w:kern w:val="2"/>
                <w:sz w:val="28"/>
                <w:szCs w:val="28"/>
                <w:lang w:val="kk-KZ" w:bidi="en-US"/>
              </w:rPr>
              <w:t>Бала</w:t>
            </w:r>
          </w:p>
        </w:tc>
        <w:tc>
          <w:tcPr>
            <w:tcW w:w="1209"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en-US" w:bidi="en-US"/>
              </w:rPr>
            </w:pPr>
            <w:r w:rsidRPr="00E76607">
              <w:rPr>
                <w:rFonts w:ascii="Times New Roman" w:hAnsi="Times New Roman" w:cs="Times New Roman"/>
                <w:b/>
                <w:i/>
                <w:kern w:val="2"/>
                <w:sz w:val="28"/>
                <w:szCs w:val="28"/>
                <w:lang w:bidi="en-US"/>
              </w:rPr>
              <w:t>%</w:t>
            </w:r>
          </w:p>
        </w:tc>
      </w:tr>
      <w:tr w:rsidR="00E76607" w:rsidRPr="00E76607" w:rsidTr="00E76607">
        <w:tc>
          <w:tcPr>
            <w:tcW w:w="3085"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kern w:val="2"/>
                <w:sz w:val="28"/>
                <w:szCs w:val="28"/>
                <w:lang w:val="kk-KZ" w:bidi="en-US"/>
              </w:rPr>
            </w:pPr>
            <w:r w:rsidRPr="00E76607">
              <w:rPr>
                <w:rFonts w:ascii="Times New Roman" w:hAnsi="Times New Roman" w:cs="Times New Roman"/>
                <w:kern w:val="2"/>
                <w:sz w:val="28"/>
                <w:szCs w:val="28"/>
                <w:lang w:val="kk-KZ" w:bidi="en-US"/>
              </w:rPr>
              <w:t xml:space="preserve">Бастапқы </w:t>
            </w:r>
          </w:p>
        </w:tc>
        <w:tc>
          <w:tcPr>
            <w:tcW w:w="810" w:type="dxa"/>
            <w:tcBorders>
              <w:top w:val="single" w:sz="4" w:space="0" w:color="auto"/>
              <w:left w:val="single" w:sz="4" w:space="0" w:color="auto"/>
              <w:bottom w:val="single" w:sz="4" w:space="0" w:color="auto"/>
              <w:right w:val="single" w:sz="4" w:space="0" w:color="auto"/>
            </w:tcBorders>
            <w:hideMark/>
          </w:tcPr>
          <w:p w:rsidR="00E76607" w:rsidRPr="00E76607" w:rsidRDefault="00A52081" w:rsidP="00E76607">
            <w:pPr>
              <w:tabs>
                <w:tab w:val="left" w:pos="5880"/>
              </w:tabs>
              <w:suppressAutoHyphens/>
              <w:jc w:val="both"/>
              <w:rPr>
                <w:rFonts w:ascii="Times New Roman" w:hAnsi="Times New Roman" w:cs="Times New Roman"/>
                <w:i/>
                <w:kern w:val="2"/>
                <w:sz w:val="28"/>
                <w:szCs w:val="28"/>
                <w:lang w:val="kk-KZ" w:bidi="en-US"/>
              </w:rPr>
            </w:pPr>
            <w:r>
              <w:rPr>
                <w:rFonts w:ascii="Times New Roman" w:hAnsi="Times New Roman" w:cs="Times New Roman"/>
                <w:i/>
                <w:kern w:val="2"/>
                <w:sz w:val="28"/>
                <w:szCs w:val="28"/>
                <w:lang w:val="kk-KZ" w:bidi="en-US"/>
              </w:rPr>
              <w:t>0</w:t>
            </w:r>
          </w:p>
        </w:tc>
        <w:tc>
          <w:tcPr>
            <w:tcW w:w="1033" w:type="dxa"/>
            <w:tcBorders>
              <w:top w:val="single" w:sz="4" w:space="0" w:color="auto"/>
              <w:left w:val="single" w:sz="4" w:space="0" w:color="auto"/>
              <w:bottom w:val="single" w:sz="4" w:space="0" w:color="auto"/>
              <w:right w:val="single" w:sz="4" w:space="0" w:color="auto"/>
            </w:tcBorders>
            <w:hideMark/>
          </w:tcPr>
          <w:p w:rsidR="00E76607" w:rsidRPr="00E76607" w:rsidRDefault="00A52081" w:rsidP="00E76607">
            <w:pPr>
              <w:tabs>
                <w:tab w:val="left" w:pos="5880"/>
              </w:tabs>
              <w:suppressAutoHyphens/>
              <w:jc w:val="both"/>
              <w:rPr>
                <w:rFonts w:ascii="Times New Roman" w:hAnsi="Times New Roman" w:cs="Times New Roman"/>
                <w:kern w:val="2"/>
                <w:sz w:val="28"/>
                <w:szCs w:val="28"/>
                <w:lang w:val="kk-KZ" w:bidi="en-US"/>
              </w:rPr>
            </w:pPr>
            <w:r>
              <w:rPr>
                <w:rFonts w:ascii="Times New Roman" w:hAnsi="Times New Roman" w:cs="Times New Roman"/>
                <w:kern w:val="2"/>
                <w:sz w:val="28"/>
                <w:szCs w:val="28"/>
                <w:lang w:val="kk-KZ" w:bidi="en-US"/>
              </w:rPr>
              <w:t>0</w:t>
            </w:r>
          </w:p>
        </w:tc>
        <w:tc>
          <w:tcPr>
            <w:tcW w:w="1215" w:type="dxa"/>
            <w:tcBorders>
              <w:top w:val="single" w:sz="4" w:space="0" w:color="auto"/>
              <w:left w:val="single" w:sz="4" w:space="0" w:color="auto"/>
              <w:bottom w:val="single" w:sz="4" w:space="0" w:color="auto"/>
              <w:right w:val="single" w:sz="4" w:space="0" w:color="auto"/>
            </w:tcBorders>
            <w:hideMark/>
          </w:tcPr>
          <w:p w:rsidR="00E76607" w:rsidRPr="00E76607" w:rsidRDefault="00A52081" w:rsidP="00E76607">
            <w:pPr>
              <w:tabs>
                <w:tab w:val="left" w:pos="5880"/>
              </w:tabs>
              <w:suppressAutoHyphens/>
              <w:jc w:val="both"/>
              <w:rPr>
                <w:rFonts w:ascii="Times New Roman" w:hAnsi="Times New Roman" w:cs="Times New Roman"/>
                <w:i/>
                <w:kern w:val="2"/>
                <w:sz w:val="28"/>
                <w:szCs w:val="28"/>
                <w:lang w:val="kk-KZ" w:bidi="en-US"/>
              </w:rPr>
            </w:pPr>
            <w:r>
              <w:rPr>
                <w:rFonts w:ascii="Times New Roman" w:hAnsi="Times New Roman" w:cs="Times New Roman"/>
                <w:i/>
                <w:kern w:val="2"/>
                <w:sz w:val="28"/>
                <w:szCs w:val="28"/>
                <w:lang w:val="kk-KZ" w:bidi="en-US"/>
              </w:rPr>
              <w:t>6</w:t>
            </w:r>
          </w:p>
        </w:tc>
        <w:tc>
          <w:tcPr>
            <w:tcW w:w="1195" w:type="dxa"/>
            <w:tcBorders>
              <w:top w:val="single" w:sz="4" w:space="0" w:color="auto"/>
              <w:left w:val="single" w:sz="4" w:space="0" w:color="auto"/>
              <w:bottom w:val="single" w:sz="4" w:space="0" w:color="auto"/>
              <w:right w:val="single" w:sz="4" w:space="0" w:color="auto"/>
            </w:tcBorders>
            <w:hideMark/>
          </w:tcPr>
          <w:p w:rsidR="00E76607" w:rsidRPr="00E76607" w:rsidRDefault="00A52081" w:rsidP="00E76607">
            <w:pPr>
              <w:tabs>
                <w:tab w:val="left" w:pos="5880"/>
              </w:tabs>
              <w:suppressAutoHyphens/>
              <w:jc w:val="both"/>
              <w:rPr>
                <w:rFonts w:ascii="Times New Roman" w:hAnsi="Times New Roman" w:cs="Times New Roman"/>
                <w:kern w:val="2"/>
                <w:sz w:val="28"/>
                <w:szCs w:val="28"/>
                <w:lang w:val="kk-KZ" w:bidi="en-US"/>
              </w:rPr>
            </w:pPr>
            <w:r>
              <w:rPr>
                <w:rFonts w:ascii="Times New Roman" w:hAnsi="Times New Roman" w:cs="Times New Roman"/>
                <w:kern w:val="2"/>
                <w:sz w:val="28"/>
                <w:szCs w:val="28"/>
                <w:lang w:val="kk-KZ" w:bidi="en-US"/>
              </w:rPr>
              <w:t>27,2</w:t>
            </w:r>
          </w:p>
        </w:tc>
        <w:tc>
          <w:tcPr>
            <w:tcW w:w="1200" w:type="dxa"/>
            <w:tcBorders>
              <w:top w:val="single" w:sz="4" w:space="0" w:color="auto"/>
              <w:left w:val="single" w:sz="4" w:space="0" w:color="auto"/>
              <w:bottom w:val="single" w:sz="4" w:space="0" w:color="auto"/>
              <w:right w:val="single" w:sz="4" w:space="0" w:color="auto"/>
            </w:tcBorders>
            <w:hideMark/>
          </w:tcPr>
          <w:p w:rsidR="00E76607" w:rsidRPr="00E76607" w:rsidRDefault="00A52081" w:rsidP="00E76607">
            <w:pPr>
              <w:tabs>
                <w:tab w:val="left" w:pos="5880"/>
              </w:tabs>
              <w:suppressAutoHyphens/>
              <w:jc w:val="both"/>
              <w:rPr>
                <w:rFonts w:ascii="Times New Roman" w:hAnsi="Times New Roman" w:cs="Times New Roman"/>
                <w:i/>
                <w:kern w:val="2"/>
                <w:sz w:val="28"/>
                <w:szCs w:val="28"/>
                <w:lang w:val="kk-KZ" w:bidi="en-US"/>
              </w:rPr>
            </w:pPr>
            <w:r>
              <w:rPr>
                <w:rFonts w:ascii="Times New Roman" w:hAnsi="Times New Roman" w:cs="Times New Roman"/>
                <w:i/>
                <w:kern w:val="2"/>
                <w:sz w:val="28"/>
                <w:szCs w:val="28"/>
                <w:lang w:val="kk-KZ" w:bidi="en-US"/>
              </w:rPr>
              <w:t>16</w:t>
            </w:r>
          </w:p>
        </w:tc>
        <w:tc>
          <w:tcPr>
            <w:tcW w:w="1209" w:type="dxa"/>
            <w:tcBorders>
              <w:top w:val="single" w:sz="4" w:space="0" w:color="auto"/>
              <w:left w:val="single" w:sz="4" w:space="0" w:color="auto"/>
              <w:bottom w:val="single" w:sz="4" w:space="0" w:color="auto"/>
              <w:right w:val="single" w:sz="4" w:space="0" w:color="auto"/>
            </w:tcBorders>
            <w:hideMark/>
          </w:tcPr>
          <w:p w:rsidR="00E76607" w:rsidRPr="00A52081" w:rsidRDefault="00A52081" w:rsidP="00E76607">
            <w:pPr>
              <w:tabs>
                <w:tab w:val="left" w:pos="5880"/>
              </w:tabs>
              <w:suppressAutoHyphens/>
              <w:jc w:val="both"/>
              <w:rPr>
                <w:rFonts w:ascii="Times New Roman" w:hAnsi="Times New Roman" w:cs="Times New Roman"/>
                <w:kern w:val="2"/>
                <w:sz w:val="28"/>
                <w:szCs w:val="28"/>
                <w:lang w:bidi="en-US"/>
              </w:rPr>
            </w:pPr>
            <w:r>
              <w:rPr>
                <w:rFonts w:ascii="Times New Roman" w:hAnsi="Times New Roman" w:cs="Times New Roman"/>
                <w:kern w:val="2"/>
                <w:sz w:val="28"/>
                <w:szCs w:val="28"/>
                <w:lang w:bidi="en-US"/>
              </w:rPr>
              <w:t>72,2</w:t>
            </w:r>
          </w:p>
        </w:tc>
      </w:tr>
      <w:tr w:rsidR="00A52081" w:rsidRPr="00E76607" w:rsidTr="00E76607">
        <w:tc>
          <w:tcPr>
            <w:tcW w:w="3085" w:type="dxa"/>
            <w:tcBorders>
              <w:top w:val="single" w:sz="4" w:space="0" w:color="auto"/>
              <w:left w:val="single" w:sz="4" w:space="0" w:color="auto"/>
              <w:bottom w:val="single" w:sz="4" w:space="0" w:color="auto"/>
              <w:right w:val="single" w:sz="4" w:space="0" w:color="auto"/>
            </w:tcBorders>
            <w:hideMark/>
          </w:tcPr>
          <w:p w:rsidR="00A52081" w:rsidRPr="00E76607" w:rsidRDefault="00A52081" w:rsidP="00A52081">
            <w:pPr>
              <w:tabs>
                <w:tab w:val="left" w:pos="5880"/>
              </w:tabs>
              <w:suppressAutoHyphens/>
              <w:jc w:val="both"/>
              <w:rPr>
                <w:rFonts w:ascii="Times New Roman" w:hAnsi="Times New Roman" w:cs="Times New Roman"/>
                <w:kern w:val="2"/>
                <w:sz w:val="28"/>
                <w:szCs w:val="28"/>
                <w:lang w:val="kk-KZ" w:bidi="en-US"/>
              </w:rPr>
            </w:pPr>
            <w:r w:rsidRPr="00E76607">
              <w:rPr>
                <w:rFonts w:ascii="Times New Roman" w:hAnsi="Times New Roman" w:cs="Times New Roman"/>
                <w:kern w:val="2"/>
                <w:sz w:val="28"/>
                <w:szCs w:val="28"/>
                <w:lang w:val="kk-KZ" w:bidi="en-US"/>
              </w:rPr>
              <w:t xml:space="preserve">Аралық </w:t>
            </w:r>
          </w:p>
        </w:tc>
        <w:tc>
          <w:tcPr>
            <w:tcW w:w="810" w:type="dxa"/>
            <w:tcBorders>
              <w:top w:val="single" w:sz="4" w:space="0" w:color="auto"/>
              <w:left w:val="single" w:sz="4" w:space="0" w:color="auto"/>
              <w:bottom w:val="single" w:sz="4" w:space="0" w:color="auto"/>
              <w:right w:val="single" w:sz="4" w:space="0" w:color="auto"/>
            </w:tcBorders>
          </w:tcPr>
          <w:p w:rsidR="00A52081" w:rsidRPr="00E76607" w:rsidRDefault="00A52081" w:rsidP="00A52081">
            <w:pPr>
              <w:tabs>
                <w:tab w:val="left" w:pos="5880"/>
              </w:tabs>
              <w:suppressAutoHyphens/>
              <w:jc w:val="both"/>
              <w:rPr>
                <w:rFonts w:ascii="Times New Roman" w:hAnsi="Times New Roman" w:cs="Times New Roman"/>
                <w:i/>
                <w:kern w:val="2"/>
                <w:sz w:val="28"/>
                <w:szCs w:val="28"/>
                <w:lang w:val="kk-KZ" w:bidi="en-US"/>
              </w:rPr>
            </w:pPr>
            <w:r>
              <w:rPr>
                <w:rFonts w:ascii="Times New Roman" w:hAnsi="Times New Roman" w:cs="Times New Roman"/>
                <w:i/>
                <w:kern w:val="2"/>
                <w:sz w:val="28"/>
                <w:szCs w:val="28"/>
                <w:lang w:val="kk-KZ" w:bidi="en-US"/>
              </w:rPr>
              <w:t>0</w:t>
            </w:r>
          </w:p>
        </w:tc>
        <w:tc>
          <w:tcPr>
            <w:tcW w:w="1033" w:type="dxa"/>
            <w:tcBorders>
              <w:top w:val="single" w:sz="4" w:space="0" w:color="auto"/>
              <w:left w:val="single" w:sz="4" w:space="0" w:color="auto"/>
              <w:bottom w:val="single" w:sz="4" w:space="0" w:color="auto"/>
              <w:right w:val="single" w:sz="4" w:space="0" w:color="auto"/>
            </w:tcBorders>
          </w:tcPr>
          <w:p w:rsidR="00A52081" w:rsidRPr="00E76607" w:rsidRDefault="00A52081" w:rsidP="00A52081">
            <w:pPr>
              <w:tabs>
                <w:tab w:val="left" w:pos="5880"/>
              </w:tabs>
              <w:suppressAutoHyphens/>
              <w:jc w:val="both"/>
              <w:rPr>
                <w:rFonts w:ascii="Times New Roman" w:hAnsi="Times New Roman" w:cs="Times New Roman"/>
                <w:kern w:val="2"/>
                <w:sz w:val="28"/>
                <w:szCs w:val="28"/>
                <w:lang w:val="kk-KZ" w:bidi="en-US"/>
              </w:rPr>
            </w:pPr>
            <w:r>
              <w:rPr>
                <w:rFonts w:ascii="Times New Roman" w:hAnsi="Times New Roman" w:cs="Times New Roman"/>
                <w:kern w:val="2"/>
                <w:sz w:val="28"/>
                <w:szCs w:val="28"/>
                <w:lang w:val="kk-KZ" w:bidi="en-US"/>
              </w:rPr>
              <w:t>0</w:t>
            </w:r>
          </w:p>
        </w:tc>
        <w:tc>
          <w:tcPr>
            <w:tcW w:w="1215" w:type="dxa"/>
            <w:tcBorders>
              <w:top w:val="single" w:sz="4" w:space="0" w:color="auto"/>
              <w:left w:val="single" w:sz="4" w:space="0" w:color="auto"/>
              <w:bottom w:val="single" w:sz="4" w:space="0" w:color="auto"/>
              <w:right w:val="single" w:sz="4" w:space="0" w:color="auto"/>
            </w:tcBorders>
          </w:tcPr>
          <w:p w:rsidR="00A52081" w:rsidRPr="00E76607" w:rsidRDefault="00A52081" w:rsidP="00A52081">
            <w:pPr>
              <w:tabs>
                <w:tab w:val="left" w:pos="5880"/>
              </w:tabs>
              <w:suppressAutoHyphens/>
              <w:jc w:val="both"/>
              <w:rPr>
                <w:rFonts w:ascii="Times New Roman" w:hAnsi="Times New Roman" w:cs="Times New Roman"/>
                <w:i/>
                <w:kern w:val="2"/>
                <w:sz w:val="28"/>
                <w:szCs w:val="28"/>
                <w:lang w:val="kk-KZ" w:bidi="en-US"/>
              </w:rPr>
            </w:pPr>
            <w:r>
              <w:rPr>
                <w:rFonts w:ascii="Times New Roman" w:hAnsi="Times New Roman" w:cs="Times New Roman"/>
                <w:i/>
                <w:kern w:val="2"/>
                <w:sz w:val="28"/>
                <w:szCs w:val="28"/>
                <w:lang w:val="kk-KZ" w:bidi="en-US"/>
              </w:rPr>
              <w:t>6</w:t>
            </w:r>
          </w:p>
        </w:tc>
        <w:tc>
          <w:tcPr>
            <w:tcW w:w="1195" w:type="dxa"/>
            <w:tcBorders>
              <w:top w:val="single" w:sz="4" w:space="0" w:color="auto"/>
              <w:left w:val="single" w:sz="4" w:space="0" w:color="auto"/>
              <w:bottom w:val="single" w:sz="4" w:space="0" w:color="auto"/>
              <w:right w:val="single" w:sz="4" w:space="0" w:color="auto"/>
            </w:tcBorders>
          </w:tcPr>
          <w:p w:rsidR="00A52081" w:rsidRPr="00E76607" w:rsidRDefault="00A52081" w:rsidP="00A52081">
            <w:pPr>
              <w:tabs>
                <w:tab w:val="left" w:pos="5880"/>
              </w:tabs>
              <w:suppressAutoHyphens/>
              <w:jc w:val="both"/>
              <w:rPr>
                <w:rFonts w:ascii="Times New Roman" w:hAnsi="Times New Roman" w:cs="Times New Roman"/>
                <w:kern w:val="2"/>
                <w:sz w:val="28"/>
                <w:szCs w:val="28"/>
                <w:lang w:val="kk-KZ" w:bidi="en-US"/>
              </w:rPr>
            </w:pPr>
            <w:r>
              <w:rPr>
                <w:rFonts w:ascii="Times New Roman" w:hAnsi="Times New Roman" w:cs="Times New Roman"/>
                <w:kern w:val="2"/>
                <w:sz w:val="28"/>
                <w:szCs w:val="28"/>
                <w:lang w:val="kk-KZ" w:bidi="en-US"/>
              </w:rPr>
              <w:t>27,2</w:t>
            </w:r>
          </w:p>
        </w:tc>
        <w:tc>
          <w:tcPr>
            <w:tcW w:w="1200" w:type="dxa"/>
            <w:tcBorders>
              <w:top w:val="single" w:sz="4" w:space="0" w:color="auto"/>
              <w:left w:val="single" w:sz="4" w:space="0" w:color="auto"/>
              <w:bottom w:val="single" w:sz="4" w:space="0" w:color="auto"/>
              <w:right w:val="single" w:sz="4" w:space="0" w:color="auto"/>
            </w:tcBorders>
          </w:tcPr>
          <w:p w:rsidR="00A52081" w:rsidRPr="00E76607" w:rsidRDefault="00A52081" w:rsidP="00A52081">
            <w:pPr>
              <w:tabs>
                <w:tab w:val="left" w:pos="5880"/>
              </w:tabs>
              <w:suppressAutoHyphens/>
              <w:jc w:val="both"/>
              <w:rPr>
                <w:rFonts w:ascii="Times New Roman" w:hAnsi="Times New Roman" w:cs="Times New Roman"/>
                <w:i/>
                <w:kern w:val="2"/>
                <w:sz w:val="28"/>
                <w:szCs w:val="28"/>
                <w:lang w:val="kk-KZ" w:bidi="en-US"/>
              </w:rPr>
            </w:pPr>
            <w:r>
              <w:rPr>
                <w:rFonts w:ascii="Times New Roman" w:hAnsi="Times New Roman" w:cs="Times New Roman"/>
                <w:i/>
                <w:kern w:val="2"/>
                <w:sz w:val="28"/>
                <w:szCs w:val="28"/>
                <w:lang w:val="kk-KZ" w:bidi="en-US"/>
              </w:rPr>
              <w:t>16</w:t>
            </w:r>
          </w:p>
        </w:tc>
        <w:tc>
          <w:tcPr>
            <w:tcW w:w="1209" w:type="dxa"/>
            <w:tcBorders>
              <w:top w:val="single" w:sz="4" w:space="0" w:color="auto"/>
              <w:left w:val="single" w:sz="4" w:space="0" w:color="auto"/>
              <w:bottom w:val="single" w:sz="4" w:space="0" w:color="auto"/>
              <w:right w:val="single" w:sz="4" w:space="0" w:color="auto"/>
            </w:tcBorders>
          </w:tcPr>
          <w:p w:rsidR="00A52081" w:rsidRPr="00A52081" w:rsidRDefault="00A52081" w:rsidP="00A52081">
            <w:pPr>
              <w:tabs>
                <w:tab w:val="left" w:pos="5880"/>
              </w:tabs>
              <w:suppressAutoHyphens/>
              <w:jc w:val="both"/>
              <w:rPr>
                <w:rFonts w:ascii="Times New Roman" w:hAnsi="Times New Roman" w:cs="Times New Roman"/>
                <w:kern w:val="2"/>
                <w:sz w:val="28"/>
                <w:szCs w:val="28"/>
                <w:lang w:bidi="en-US"/>
              </w:rPr>
            </w:pPr>
            <w:r>
              <w:rPr>
                <w:rFonts w:ascii="Times New Roman" w:hAnsi="Times New Roman" w:cs="Times New Roman"/>
                <w:kern w:val="2"/>
                <w:sz w:val="28"/>
                <w:szCs w:val="28"/>
                <w:lang w:bidi="en-US"/>
              </w:rPr>
              <w:t>72,2</w:t>
            </w:r>
          </w:p>
        </w:tc>
      </w:tr>
      <w:tr w:rsidR="00A52081" w:rsidRPr="00E76607" w:rsidTr="00E76607">
        <w:tc>
          <w:tcPr>
            <w:tcW w:w="3085" w:type="dxa"/>
            <w:tcBorders>
              <w:top w:val="single" w:sz="4" w:space="0" w:color="auto"/>
              <w:left w:val="single" w:sz="4" w:space="0" w:color="auto"/>
              <w:bottom w:val="single" w:sz="4" w:space="0" w:color="auto"/>
              <w:right w:val="single" w:sz="4" w:space="0" w:color="auto"/>
            </w:tcBorders>
            <w:hideMark/>
          </w:tcPr>
          <w:p w:rsidR="00A52081" w:rsidRPr="00E76607" w:rsidRDefault="00A52081" w:rsidP="00A52081">
            <w:pPr>
              <w:tabs>
                <w:tab w:val="left" w:pos="5880"/>
              </w:tabs>
              <w:suppressAutoHyphens/>
              <w:jc w:val="both"/>
              <w:rPr>
                <w:rFonts w:ascii="Times New Roman" w:hAnsi="Times New Roman" w:cs="Times New Roman"/>
                <w:kern w:val="2"/>
                <w:sz w:val="28"/>
                <w:szCs w:val="28"/>
                <w:lang w:val="kk-KZ" w:bidi="en-US"/>
              </w:rPr>
            </w:pPr>
            <w:r w:rsidRPr="00E76607">
              <w:rPr>
                <w:rFonts w:ascii="Times New Roman" w:hAnsi="Times New Roman" w:cs="Times New Roman"/>
                <w:kern w:val="2"/>
                <w:sz w:val="28"/>
                <w:szCs w:val="28"/>
                <w:lang w:val="kk-KZ" w:bidi="en-US"/>
              </w:rPr>
              <w:t>Қорытынды</w:t>
            </w:r>
          </w:p>
        </w:tc>
        <w:tc>
          <w:tcPr>
            <w:tcW w:w="810" w:type="dxa"/>
            <w:tcBorders>
              <w:top w:val="single" w:sz="4" w:space="0" w:color="auto"/>
              <w:left w:val="single" w:sz="4" w:space="0" w:color="auto"/>
              <w:bottom w:val="single" w:sz="4" w:space="0" w:color="auto"/>
              <w:right w:val="single" w:sz="4" w:space="0" w:color="auto"/>
            </w:tcBorders>
          </w:tcPr>
          <w:p w:rsidR="00A52081" w:rsidRPr="00E76607" w:rsidRDefault="00A52081" w:rsidP="00A52081">
            <w:pPr>
              <w:tabs>
                <w:tab w:val="left" w:pos="5880"/>
              </w:tabs>
              <w:suppressAutoHyphens/>
              <w:jc w:val="both"/>
              <w:rPr>
                <w:rFonts w:ascii="Times New Roman" w:hAnsi="Times New Roman" w:cs="Times New Roman"/>
                <w:i/>
                <w:kern w:val="2"/>
                <w:sz w:val="28"/>
                <w:szCs w:val="28"/>
                <w:lang w:val="kk-KZ" w:bidi="en-US"/>
              </w:rPr>
            </w:pPr>
            <w:r>
              <w:rPr>
                <w:rFonts w:ascii="Times New Roman" w:hAnsi="Times New Roman" w:cs="Times New Roman"/>
                <w:i/>
                <w:kern w:val="2"/>
                <w:sz w:val="28"/>
                <w:szCs w:val="28"/>
                <w:lang w:val="kk-KZ" w:bidi="en-US"/>
              </w:rPr>
              <w:t>0</w:t>
            </w:r>
          </w:p>
        </w:tc>
        <w:tc>
          <w:tcPr>
            <w:tcW w:w="1033" w:type="dxa"/>
            <w:tcBorders>
              <w:top w:val="single" w:sz="4" w:space="0" w:color="auto"/>
              <w:left w:val="single" w:sz="4" w:space="0" w:color="auto"/>
              <w:bottom w:val="single" w:sz="4" w:space="0" w:color="auto"/>
              <w:right w:val="single" w:sz="4" w:space="0" w:color="auto"/>
            </w:tcBorders>
          </w:tcPr>
          <w:p w:rsidR="00A52081" w:rsidRPr="00A52081" w:rsidRDefault="00A52081" w:rsidP="00A52081">
            <w:pPr>
              <w:tabs>
                <w:tab w:val="left" w:pos="5880"/>
              </w:tabs>
              <w:suppressAutoHyphens/>
              <w:jc w:val="both"/>
              <w:rPr>
                <w:rFonts w:ascii="Times New Roman" w:hAnsi="Times New Roman" w:cs="Times New Roman"/>
                <w:kern w:val="2"/>
                <w:sz w:val="28"/>
                <w:szCs w:val="28"/>
                <w:lang w:bidi="en-US"/>
              </w:rPr>
            </w:pPr>
            <w:r>
              <w:rPr>
                <w:rFonts w:ascii="Times New Roman" w:hAnsi="Times New Roman" w:cs="Times New Roman"/>
                <w:kern w:val="2"/>
                <w:sz w:val="28"/>
                <w:szCs w:val="28"/>
                <w:lang w:bidi="en-US"/>
              </w:rPr>
              <w:t>0</w:t>
            </w:r>
          </w:p>
        </w:tc>
        <w:tc>
          <w:tcPr>
            <w:tcW w:w="1215" w:type="dxa"/>
            <w:tcBorders>
              <w:top w:val="single" w:sz="4" w:space="0" w:color="auto"/>
              <w:left w:val="single" w:sz="4" w:space="0" w:color="auto"/>
              <w:bottom w:val="single" w:sz="4" w:space="0" w:color="auto"/>
              <w:right w:val="single" w:sz="4" w:space="0" w:color="auto"/>
            </w:tcBorders>
          </w:tcPr>
          <w:p w:rsidR="00A52081" w:rsidRPr="00E76607" w:rsidRDefault="00A52081" w:rsidP="00A52081">
            <w:pPr>
              <w:tabs>
                <w:tab w:val="left" w:pos="5880"/>
              </w:tabs>
              <w:suppressAutoHyphens/>
              <w:jc w:val="both"/>
              <w:rPr>
                <w:rFonts w:ascii="Times New Roman" w:hAnsi="Times New Roman" w:cs="Times New Roman"/>
                <w:i/>
                <w:kern w:val="2"/>
                <w:sz w:val="28"/>
                <w:szCs w:val="28"/>
                <w:lang w:val="kk-KZ" w:bidi="en-US"/>
              </w:rPr>
            </w:pPr>
            <w:r>
              <w:rPr>
                <w:rFonts w:ascii="Times New Roman" w:hAnsi="Times New Roman" w:cs="Times New Roman"/>
                <w:i/>
                <w:kern w:val="2"/>
                <w:sz w:val="28"/>
                <w:szCs w:val="28"/>
                <w:lang w:val="kk-KZ" w:bidi="en-US"/>
              </w:rPr>
              <w:t>4</w:t>
            </w:r>
          </w:p>
        </w:tc>
        <w:tc>
          <w:tcPr>
            <w:tcW w:w="1195" w:type="dxa"/>
            <w:tcBorders>
              <w:top w:val="single" w:sz="4" w:space="0" w:color="auto"/>
              <w:left w:val="single" w:sz="4" w:space="0" w:color="auto"/>
              <w:bottom w:val="single" w:sz="4" w:space="0" w:color="auto"/>
              <w:right w:val="single" w:sz="4" w:space="0" w:color="auto"/>
            </w:tcBorders>
          </w:tcPr>
          <w:p w:rsidR="00A52081" w:rsidRPr="00E76607" w:rsidRDefault="00A52081" w:rsidP="00A52081">
            <w:pPr>
              <w:tabs>
                <w:tab w:val="left" w:pos="5880"/>
              </w:tabs>
              <w:suppressAutoHyphens/>
              <w:jc w:val="both"/>
              <w:rPr>
                <w:rFonts w:ascii="Times New Roman" w:hAnsi="Times New Roman" w:cs="Times New Roman"/>
                <w:kern w:val="2"/>
                <w:sz w:val="28"/>
                <w:szCs w:val="28"/>
                <w:lang w:val="kk-KZ" w:bidi="en-US"/>
              </w:rPr>
            </w:pPr>
            <w:r>
              <w:rPr>
                <w:rFonts w:ascii="Times New Roman" w:hAnsi="Times New Roman" w:cs="Times New Roman"/>
                <w:kern w:val="2"/>
                <w:sz w:val="28"/>
                <w:szCs w:val="28"/>
                <w:lang w:val="kk-KZ" w:bidi="en-US"/>
              </w:rPr>
              <w:t>18,1</w:t>
            </w:r>
          </w:p>
        </w:tc>
        <w:tc>
          <w:tcPr>
            <w:tcW w:w="1200" w:type="dxa"/>
            <w:tcBorders>
              <w:top w:val="single" w:sz="4" w:space="0" w:color="auto"/>
              <w:left w:val="single" w:sz="4" w:space="0" w:color="auto"/>
              <w:bottom w:val="single" w:sz="4" w:space="0" w:color="auto"/>
              <w:right w:val="single" w:sz="4" w:space="0" w:color="auto"/>
            </w:tcBorders>
          </w:tcPr>
          <w:p w:rsidR="00A52081" w:rsidRPr="00E76607" w:rsidRDefault="00A52081" w:rsidP="00A52081">
            <w:pPr>
              <w:tabs>
                <w:tab w:val="left" w:pos="5880"/>
              </w:tabs>
              <w:suppressAutoHyphens/>
              <w:jc w:val="both"/>
              <w:rPr>
                <w:rFonts w:ascii="Times New Roman" w:hAnsi="Times New Roman" w:cs="Times New Roman"/>
                <w:i/>
                <w:kern w:val="2"/>
                <w:sz w:val="28"/>
                <w:szCs w:val="28"/>
                <w:lang w:val="kk-KZ" w:bidi="en-US"/>
              </w:rPr>
            </w:pPr>
            <w:r>
              <w:rPr>
                <w:rFonts w:ascii="Times New Roman" w:hAnsi="Times New Roman" w:cs="Times New Roman"/>
                <w:i/>
                <w:kern w:val="2"/>
                <w:sz w:val="28"/>
                <w:szCs w:val="28"/>
                <w:lang w:val="kk-KZ" w:bidi="en-US"/>
              </w:rPr>
              <w:t>18</w:t>
            </w:r>
          </w:p>
        </w:tc>
        <w:tc>
          <w:tcPr>
            <w:tcW w:w="1209" w:type="dxa"/>
            <w:tcBorders>
              <w:top w:val="single" w:sz="4" w:space="0" w:color="auto"/>
              <w:left w:val="single" w:sz="4" w:space="0" w:color="auto"/>
              <w:bottom w:val="single" w:sz="4" w:space="0" w:color="auto"/>
              <w:right w:val="single" w:sz="4" w:space="0" w:color="auto"/>
            </w:tcBorders>
          </w:tcPr>
          <w:p w:rsidR="00A52081" w:rsidRPr="00E76607" w:rsidRDefault="00A52081" w:rsidP="00A52081">
            <w:pPr>
              <w:tabs>
                <w:tab w:val="left" w:pos="5880"/>
              </w:tabs>
              <w:suppressAutoHyphens/>
              <w:jc w:val="both"/>
              <w:rPr>
                <w:rFonts w:ascii="Times New Roman" w:hAnsi="Times New Roman" w:cs="Times New Roman"/>
                <w:kern w:val="2"/>
                <w:sz w:val="28"/>
                <w:szCs w:val="28"/>
                <w:lang w:val="kk-KZ" w:bidi="en-US"/>
              </w:rPr>
            </w:pPr>
            <w:r>
              <w:rPr>
                <w:rFonts w:ascii="Times New Roman" w:hAnsi="Times New Roman" w:cs="Times New Roman"/>
                <w:kern w:val="2"/>
                <w:sz w:val="28"/>
                <w:szCs w:val="28"/>
                <w:lang w:val="kk-KZ" w:bidi="en-US"/>
              </w:rPr>
              <w:t>81,8</w:t>
            </w:r>
          </w:p>
        </w:tc>
      </w:tr>
    </w:tbl>
    <w:p w:rsidR="00E76607" w:rsidRPr="00E76607" w:rsidRDefault="00E76607" w:rsidP="00E76607">
      <w:pPr>
        <w:pStyle w:val="a7"/>
        <w:jc w:val="both"/>
        <w:rPr>
          <w:rFonts w:ascii="Times New Roman" w:hAnsi="Times New Roman" w:cs="Times New Roman"/>
          <w:b/>
          <w:sz w:val="28"/>
          <w:szCs w:val="28"/>
        </w:rPr>
      </w:pPr>
    </w:p>
    <w:p w:rsidR="00E76607" w:rsidRPr="00E76607" w:rsidRDefault="00E76607" w:rsidP="00E76607">
      <w:pPr>
        <w:pStyle w:val="a7"/>
        <w:jc w:val="both"/>
        <w:rPr>
          <w:rFonts w:ascii="Times New Roman" w:hAnsi="Times New Roman" w:cs="Times New Roman"/>
          <w:sz w:val="28"/>
          <w:szCs w:val="28"/>
        </w:rPr>
      </w:pPr>
      <w:r w:rsidRPr="00E76607">
        <w:rPr>
          <w:rFonts w:ascii="Times New Roman" w:hAnsi="Times New Roman" w:cs="Times New Roman"/>
          <w:sz w:val="28"/>
          <w:szCs w:val="28"/>
        </w:rPr>
        <w:t xml:space="preserve">2021-2022 оқу жылы                         </w:t>
      </w:r>
    </w:p>
    <w:tbl>
      <w:tblPr>
        <w:tblStyle w:val="a9"/>
        <w:tblW w:w="0" w:type="auto"/>
        <w:tblLook w:val="04A0" w:firstRow="1" w:lastRow="0" w:firstColumn="1" w:lastColumn="0" w:noHBand="0" w:noVBand="1"/>
      </w:tblPr>
      <w:tblGrid>
        <w:gridCol w:w="3085"/>
        <w:gridCol w:w="810"/>
        <w:gridCol w:w="1033"/>
        <w:gridCol w:w="1215"/>
        <w:gridCol w:w="1195"/>
        <w:gridCol w:w="1200"/>
        <w:gridCol w:w="1209"/>
      </w:tblGrid>
      <w:tr w:rsidR="00E76607" w:rsidRPr="00E76607" w:rsidTr="00E76607">
        <w:trPr>
          <w:trHeight w:val="264"/>
        </w:trPr>
        <w:tc>
          <w:tcPr>
            <w:tcW w:w="3085" w:type="dxa"/>
            <w:vMerge w:val="restart"/>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kern w:val="2"/>
                <w:sz w:val="28"/>
                <w:szCs w:val="28"/>
                <w:lang w:val="kk-KZ" w:bidi="en-US"/>
              </w:rPr>
            </w:pPr>
            <w:r w:rsidRPr="00E76607">
              <w:rPr>
                <w:rFonts w:ascii="Times New Roman" w:hAnsi="Times New Roman" w:cs="Times New Roman"/>
                <w:b/>
                <w:kern w:val="2"/>
                <w:sz w:val="28"/>
                <w:szCs w:val="28"/>
                <w:lang w:val="kk-KZ" w:bidi="en-US"/>
              </w:rPr>
              <w:t>Кезеңдер</w:t>
            </w:r>
          </w:p>
        </w:tc>
        <w:tc>
          <w:tcPr>
            <w:tcW w:w="1843" w:type="dxa"/>
            <w:gridSpan w:val="2"/>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kk-KZ" w:bidi="en-US"/>
              </w:rPr>
            </w:pPr>
            <w:r w:rsidRPr="00E76607">
              <w:rPr>
                <w:rFonts w:ascii="Times New Roman" w:hAnsi="Times New Roman" w:cs="Times New Roman"/>
                <w:b/>
                <w:i/>
                <w:kern w:val="2"/>
                <w:sz w:val="28"/>
                <w:szCs w:val="28"/>
                <w:lang w:val="kk-KZ" w:bidi="en-US"/>
              </w:rPr>
              <w:t>І деңгей</w:t>
            </w:r>
          </w:p>
        </w:tc>
        <w:tc>
          <w:tcPr>
            <w:tcW w:w="2410" w:type="dxa"/>
            <w:gridSpan w:val="2"/>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kk-KZ" w:bidi="en-US"/>
              </w:rPr>
            </w:pPr>
            <w:r w:rsidRPr="00E76607">
              <w:rPr>
                <w:rFonts w:ascii="Times New Roman" w:hAnsi="Times New Roman" w:cs="Times New Roman"/>
                <w:b/>
                <w:i/>
                <w:kern w:val="2"/>
                <w:sz w:val="28"/>
                <w:szCs w:val="28"/>
                <w:lang w:val="kk-KZ" w:bidi="en-US"/>
              </w:rPr>
              <w:t xml:space="preserve">          ІІ деңгей</w:t>
            </w:r>
          </w:p>
        </w:tc>
        <w:tc>
          <w:tcPr>
            <w:tcW w:w="2409" w:type="dxa"/>
            <w:gridSpan w:val="2"/>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kk-KZ" w:bidi="en-US"/>
              </w:rPr>
            </w:pPr>
            <w:r w:rsidRPr="00E76607">
              <w:rPr>
                <w:rFonts w:ascii="Times New Roman" w:hAnsi="Times New Roman" w:cs="Times New Roman"/>
                <w:b/>
                <w:i/>
                <w:kern w:val="2"/>
                <w:sz w:val="28"/>
                <w:szCs w:val="28"/>
                <w:lang w:val="kk-KZ" w:bidi="en-US"/>
              </w:rPr>
              <w:t>ІІІ деңгей</w:t>
            </w:r>
          </w:p>
        </w:tc>
      </w:tr>
      <w:tr w:rsidR="00E76607" w:rsidRPr="00E76607" w:rsidTr="00E76607">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6607" w:rsidRPr="00E76607" w:rsidRDefault="00E76607" w:rsidP="00E76607">
            <w:pPr>
              <w:jc w:val="both"/>
              <w:rPr>
                <w:rFonts w:ascii="Times New Roman" w:hAnsi="Times New Roman" w:cs="Times New Roman"/>
                <w:b/>
                <w:kern w:val="2"/>
                <w:sz w:val="28"/>
                <w:szCs w:val="28"/>
                <w:lang w:val="kk-KZ" w:bidi="en-US"/>
              </w:rPr>
            </w:pPr>
          </w:p>
        </w:tc>
        <w:tc>
          <w:tcPr>
            <w:tcW w:w="810"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kern w:val="2"/>
                <w:sz w:val="28"/>
                <w:szCs w:val="28"/>
                <w:lang w:val="kk-KZ" w:bidi="en-US"/>
              </w:rPr>
            </w:pPr>
            <w:r w:rsidRPr="00E76607">
              <w:rPr>
                <w:rFonts w:ascii="Times New Roman" w:hAnsi="Times New Roman" w:cs="Times New Roman"/>
                <w:kern w:val="2"/>
                <w:sz w:val="28"/>
                <w:szCs w:val="28"/>
                <w:lang w:val="kk-KZ" w:bidi="en-US"/>
              </w:rPr>
              <w:t>Бала</w:t>
            </w:r>
          </w:p>
        </w:tc>
        <w:tc>
          <w:tcPr>
            <w:tcW w:w="1033"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en-US" w:bidi="en-US"/>
              </w:rPr>
            </w:pPr>
            <w:r w:rsidRPr="00E76607">
              <w:rPr>
                <w:rFonts w:ascii="Times New Roman" w:hAnsi="Times New Roman" w:cs="Times New Roman"/>
                <w:b/>
                <w:i/>
                <w:kern w:val="2"/>
                <w:sz w:val="28"/>
                <w:szCs w:val="28"/>
                <w:lang w:bidi="en-US"/>
              </w:rPr>
              <w:t>%</w:t>
            </w:r>
          </w:p>
        </w:tc>
        <w:tc>
          <w:tcPr>
            <w:tcW w:w="1215"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kk-KZ" w:bidi="en-US"/>
              </w:rPr>
            </w:pPr>
            <w:r w:rsidRPr="00E76607">
              <w:rPr>
                <w:rFonts w:ascii="Times New Roman" w:hAnsi="Times New Roman" w:cs="Times New Roman"/>
                <w:b/>
                <w:i/>
                <w:kern w:val="2"/>
                <w:sz w:val="28"/>
                <w:szCs w:val="28"/>
                <w:lang w:val="kk-KZ" w:bidi="en-US"/>
              </w:rPr>
              <w:t>Бала</w:t>
            </w:r>
          </w:p>
        </w:tc>
        <w:tc>
          <w:tcPr>
            <w:tcW w:w="1195"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en-US" w:bidi="en-US"/>
              </w:rPr>
            </w:pPr>
            <w:r w:rsidRPr="00E76607">
              <w:rPr>
                <w:rFonts w:ascii="Times New Roman" w:hAnsi="Times New Roman" w:cs="Times New Roman"/>
                <w:b/>
                <w:i/>
                <w:kern w:val="2"/>
                <w:sz w:val="28"/>
                <w:szCs w:val="28"/>
                <w:lang w:bidi="en-US"/>
              </w:rPr>
              <w:t>%</w:t>
            </w:r>
          </w:p>
        </w:tc>
        <w:tc>
          <w:tcPr>
            <w:tcW w:w="1200"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kk-KZ" w:bidi="en-US"/>
              </w:rPr>
            </w:pPr>
            <w:r w:rsidRPr="00E76607">
              <w:rPr>
                <w:rFonts w:ascii="Times New Roman" w:hAnsi="Times New Roman" w:cs="Times New Roman"/>
                <w:b/>
                <w:i/>
                <w:kern w:val="2"/>
                <w:sz w:val="28"/>
                <w:szCs w:val="28"/>
                <w:lang w:val="kk-KZ" w:bidi="en-US"/>
              </w:rPr>
              <w:t>Бала</w:t>
            </w:r>
          </w:p>
        </w:tc>
        <w:tc>
          <w:tcPr>
            <w:tcW w:w="1209"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en-US" w:bidi="en-US"/>
              </w:rPr>
            </w:pPr>
            <w:r w:rsidRPr="00E76607">
              <w:rPr>
                <w:rFonts w:ascii="Times New Roman" w:hAnsi="Times New Roman" w:cs="Times New Roman"/>
                <w:b/>
                <w:i/>
                <w:kern w:val="2"/>
                <w:sz w:val="28"/>
                <w:szCs w:val="28"/>
                <w:lang w:bidi="en-US"/>
              </w:rPr>
              <w:t>%</w:t>
            </w:r>
          </w:p>
        </w:tc>
      </w:tr>
      <w:tr w:rsidR="00E76607" w:rsidRPr="00E76607" w:rsidTr="00E76607">
        <w:tc>
          <w:tcPr>
            <w:tcW w:w="3085"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kern w:val="2"/>
                <w:sz w:val="28"/>
                <w:szCs w:val="28"/>
                <w:lang w:val="kk-KZ" w:bidi="en-US"/>
              </w:rPr>
            </w:pPr>
            <w:r w:rsidRPr="00E76607">
              <w:rPr>
                <w:rFonts w:ascii="Times New Roman" w:hAnsi="Times New Roman" w:cs="Times New Roman"/>
                <w:kern w:val="2"/>
                <w:sz w:val="28"/>
                <w:szCs w:val="28"/>
                <w:lang w:val="kk-KZ" w:bidi="en-US"/>
              </w:rPr>
              <w:t xml:space="preserve">Бастапқы </w:t>
            </w:r>
          </w:p>
        </w:tc>
        <w:tc>
          <w:tcPr>
            <w:tcW w:w="810" w:type="dxa"/>
            <w:tcBorders>
              <w:top w:val="single" w:sz="4" w:space="0" w:color="auto"/>
              <w:left w:val="single" w:sz="4" w:space="0" w:color="auto"/>
              <w:bottom w:val="single" w:sz="4" w:space="0" w:color="auto"/>
              <w:right w:val="single" w:sz="4" w:space="0" w:color="auto"/>
            </w:tcBorders>
            <w:hideMark/>
          </w:tcPr>
          <w:p w:rsidR="00E76607" w:rsidRPr="00E76607" w:rsidRDefault="00A52081" w:rsidP="00E76607">
            <w:pPr>
              <w:tabs>
                <w:tab w:val="left" w:pos="5880"/>
              </w:tabs>
              <w:suppressAutoHyphens/>
              <w:jc w:val="both"/>
              <w:rPr>
                <w:rFonts w:ascii="Times New Roman" w:hAnsi="Times New Roman" w:cs="Times New Roman"/>
                <w:i/>
                <w:kern w:val="2"/>
                <w:sz w:val="28"/>
                <w:szCs w:val="28"/>
                <w:lang w:val="en-US" w:bidi="en-US"/>
              </w:rPr>
            </w:pPr>
            <w:r>
              <w:rPr>
                <w:rFonts w:ascii="Times New Roman" w:hAnsi="Times New Roman" w:cs="Times New Roman"/>
                <w:i/>
                <w:kern w:val="2"/>
                <w:sz w:val="28"/>
                <w:szCs w:val="28"/>
                <w:lang w:bidi="en-US"/>
              </w:rPr>
              <w:t>0</w:t>
            </w:r>
          </w:p>
        </w:tc>
        <w:tc>
          <w:tcPr>
            <w:tcW w:w="1033" w:type="dxa"/>
            <w:tcBorders>
              <w:top w:val="single" w:sz="4" w:space="0" w:color="auto"/>
              <w:left w:val="single" w:sz="4" w:space="0" w:color="auto"/>
              <w:bottom w:val="single" w:sz="4" w:space="0" w:color="auto"/>
              <w:right w:val="single" w:sz="4" w:space="0" w:color="auto"/>
            </w:tcBorders>
            <w:hideMark/>
          </w:tcPr>
          <w:p w:rsidR="00E76607" w:rsidRPr="00E76607" w:rsidRDefault="00A52081" w:rsidP="00E76607">
            <w:pPr>
              <w:tabs>
                <w:tab w:val="left" w:pos="5880"/>
              </w:tabs>
              <w:suppressAutoHyphens/>
              <w:jc w:val="both"/>
              <w:rPr>
                <w:rFonts w:ascii="Times New Roman" w:hAnsi="Times New Roman" w:cs="Times New Roman"/>
                <w:kern w:val="2"/>
                <w:sz w:val="28"/>
                <w:szCs w:val="28"/>
                <w:lang w:val="en-US" w:bidi="en-US"/>
              </w:rPr>
            </w:pPr>
            <w:r>
              <w:rPr>
                <w:rFonts w:ascii="Times New Roman" w:hAnsi="Times New Roman" w:cs="Times New Roman"/>
                <w:kern w:val="2"/>
                <w:sz w:val="28"/>
                <w:szCs w:val="28"/>
                <w:lang w:bidi="en-US"/>
              </w:rPr>
              <w:t>0</w:t>
            </w:r>
          </w:p>
        </w:tc>
        <w:tc>
          <w:tcPr>
            <w:tcW w:w="1215" w:type="dxa"/>
            <w:tcBorders>
              <w:top w:val="single" w:sz="4" w:space="0" w:color="auto"/>
              <w:left w:val="single" w:sz="4" w:space="0" w:color="auto"/>
              <w:bottom w:val="single" w:sz="4" w:space="0" w:color="auto"/>
              <w:right w:val="single" w:sz="4" w:space="0" w:color="auto"/>
            </w:tcBorders>
            <w:hideMark/>
          </w:tcPr>
          <w:p w:rsidR="00E76607" w:rsidRPr="00E76607" w:rsidRDefault="00A52081" w:rsidP="00E76607">
            <w:pPr>
              <w:tabs>
                <w:tab w:val="left" w:pos="5880"/>
              </w:tabs>
              <w:suppressAutoHyphens/>
              <w:jc w:val="both"/>
              <w:rPr>
                <w:rFonts w:ascii="Times New Roman" w:hAnsi="Times New Roman" w:cs="Times New Roman"/>
                <w:i/>
                <w:kern w:val="2"/>
                <w:sz w:val="28"/>
                <w:szCs w:val="28"/>
                <w:lang w:val="en-US" w:bidi="en-US"/>
              </w:rPr>
            </w:pPr>
            <w:r>
              <w:rPr>
                <w:rFonts w:ascii="Times New Roman" w:hAnsi="Times New Roman" w:cs="Times New Roman"/>
                <w:i/>
                <w:kern w:val="2"/>
                <w:sz w:val="28"/>
                <w:szCs w:val="28"/>
                <w:lang w:bidi="en-US"/>
              </w:rPr>
              <w:t>11</w:t>
            </w:r>
          </w:p>
        </w:tc>
        <w:tc>
          <w:tcPr>
            <w:tcW w:w="1195" w:type="dxa"/>
            <w:tcBorders>
              <w:top w:val="single" w:sz="4" w:space="0" w:color="auto"/>
              <w:left w:val="single" w:sz="4" w:space="0" w:color="auto"/>
              <w:bottom w:val="single" w:sz="4" w:space="0" w:color="auto"/>
              <w:right w:val="single" w:sz="4" w:space="0" w:color="auto"/>
            </w:tcBorders>
            <w:hideMark/>
          </w:tcPr>
          <w:p w:rsidR="00E76607" w:rsidRPr="00E76607" w:rsidRDefault="00A52081" w:rsidP="00E76607">
            <w:pPr>
              <w:tabs>
                <w:tab w:val="left" w:pos="5880"/>
              </w:tabs>
              <w:suppressAutoHyphens/>
              <w:jc w:val="both"/>
              <w:rPr>
                <w:rFonts w:ascii="Times New Roman" w:hAnsi="Times New Roman" w:cs="Times New Roman"/>
                <w:kern w:val="2"/>
                <w:sz w:val="28"/>
                <w:szCs w:val="28"/>
                <w:lang w:val="en-US" w:bidi="en-US"/>
              </w:rPr>
            </w:pPr>
            <w:r>
              <w:rPr>
                <w:rFonts w:ascii="Times New Roman" w:hAnsi="Times New Roman" w:cs="Times New Roman"/>
                <w:kern w:val="2"/>
                <w:sz w:val="28"/>
                <w:szCs w:val="28"/>
                <w:lang w:bidi="en-US"/>
              </w:rPr>
              <w:t>55</w:t>
            </w:r>
          </w:p>
        </w:tc>
        <w:tc>
          <w:tcPr>
            <w:tcW w:w="1200" w:type="dxa"/>
            <w:tcBorders>
              <w:top w:val="single" w:sz="4" w:space="0" w:color="auto"/>
              <w:left w:val="single" w:sz="4" w:space="0" w:color="auto"/>
              <w:bottom w:val="single" w:sz="4" w:space="0" w:color="auto"/>
              <w:right w:val="single" w:sz="4" w:space="0" w:color="auto"/>
            </w:tcBorders>
            <w:hideMark/>
          </w:tcPr>
          <w:p w:rsidR="00E76607" w:rsidRPr="00E76607" w:rsidRDefault="00A52081" w:rsidP="00E76607">
            <w:pPr>
              <w:tabs>
                <w:tab w:val="left" w:pos="5880"/>
              </w:tabs>
              <w:suppressAutoHyphens/>
              <w:jc w:val="both"/>
              <w:rPr>
                <w:rFonts w:ascii="Times New Roman" w:hAnsi="Times New Roman" w:cs="Times New Roman"/>
                <w:i/>
                <w:kern w:val="2"/>
                <w:sz w:val="28"/>
                <w:szCs w:val="28"/>
                <w:lang w:val="en-US" w:bidi="en-US"/>
              </w:rPr>
            </w:pPr>
            <w:r>
              <w:rPr>
                <w:rFonts w:ascii="Times New Roman" w:hAnsi="Times New Roman" w:cs="Times New Roman"/>
                <w:i/>
                <w:kern w:val="2"/>
                <w:sz w:val="28"/>
                <w:szCs w:val="28"/>
                <w:lang w:bidi="en-US"/>
              </w:rPr>
              <w:t>9</w:t>
            </w:r>
          </w:p>
        </w:tc>
        <w:tc>
          <w:tcPr>
            <w:tcW w:w="1209" w:type="dxa"/>
            <w:tcBorders>
              <w:top w:val="single" w:sz="4" w:space="0" w:color="auto"/>
              <w:left w:val="single" w:sz="4" w:space="0" w:color="auto"/>
              <w:bottom w:val="single" w:sz="4" w:space="0" w:color="auto"/>
              <w:right w:val="single" w:sz="4" w:space="0" w:color="auto"/>
            </w:tcBorders>
            <w:hideMark/>
          </w:tcPr>
          <w:p w:rsidR="00E76607" w:rsidRPr="00E76607" w:rsidRDefault="00A52081" w:rsidP="00E76607">
            <w:pPr>
              <w:tabs>
                <w:tab w:val="left" w:pos="5880"/>
              </w:tabs>
              <w:suppressAutoHyphens/>
              <w:jc w:val="both"/>
              <w:rPr>
                <w:rFonts w:ascii="Times New Roman" w:hAnsi="Times New Roman" w:cs="Times New Roman"/>
                <w:kern w:val="2"/>
                <w:sz w:val="28"/>
                <w:szCs w:val="28"/>
                <w:lang w:val="en-US" w:bidi="en-US"/>
              </w:rPr>
            </w:pPr>
            <w:r>
              <w:rPr>
                <w:rFonts w:ascii="Times New Roman" w:hAnsi="Times New Roman" w:cs="Times New Roman"/>
                <w:kern w:val="2"/>
                <w:sz w:val="28"/>
                <w:szCs w:val="28"/>
                <w:lang w:bidi="en-US"/>
              </w:rPr>
              <w:t>4</w:t>
            </w:r>
            <w:r w:rsidR="00E76607" w:rsidRPr="00E76607">
              <w:rPr>
                <w:rFonts w:ascii="Times New Roman" w:hAnsi="Times New Roman" w:cs="Times New Roman"/>
                <w:kern w:val="2"/>
                <w:sz w:val="28"/>
                <w:szCs w:val="28"/>
                <w:lang w:bidi="en-US"/>
              </w:rPr>
              <w:t>5</w:t>
            </w:r>
          </w:p>
        </w:tc>
      </w:tr>
      <w:tr w:rsidR="00E76607" w:rsidRPr="00E76607" w:rsidTr="00E76607">
        <w:tc>
          <w:tcPr>
            <w:tcW w:w="3085"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kern w:val="2"/>
                <w:sz w:val="28"/>
                <w:szCs w:val="28"/>
                <w:lang w:val="kk-KZ" w:bidi="en-US"/>
              </w:rPr>
            </w:pPr>
            <w:r w:rsidRPr="00E76607">
              <w:rPr>
                <w:rFonts w:ascii="Times New Roman" w:hAnsi="Times New Roman" w:cs="Times New Roman"/>
                <w:kern w:val="2"/>
                <w:sz w:val="28"/>
                <w:szCs w:val="28"/>
                <w:lang w:val="kk-KZ" w:bidi="en-US"/>
              </w:rPr>
              <w:t xml:space="preserve">Аралық </w:t>
            </w:r>
          </w:p>
        </w:tc>
        <w:tc>
          <w:tcPr>
            <w:tcW w:w="810" w:type="dxa"/>
            <w:tcBorders>
              <w:top w:val="single" w:sz="4" w:space="0" w:color="auto"/>
              <w:left w:val="single" w:sz="4" w:space="0" w:color="auto"/>
              <w:bottom w:val="single" w:sz="4" w:space="0" w:color="auto"/>
              <w:right w:val="single" w:sz="4" w:space="0" w:color="auto"/>
            </w:tcBorders>
          </w:tcPr>
          <w:p w:rsidR="00E76607" w:rsidRPr="00A52081" w:rsidRDefault="00A52081" w:rsidP="00E76607">
            <w:pPr>
              <w:tabs>
                <w:tab w:val="left" w:pos="5880"/>
              </w:tabs>
              <w:suppressAutoHyphens/>
              <w:jc w:val="both"/>
              <w:rPr>
                <w:rFonts w:ascii="Times New Roman" w:hAnsi="Times New Roman" w:cs="Times New Roman"/>
                <w:i/>
                <w:kern w:val="2"/>
                <w:sz w:val="28"/>
                <w:szCs w:val="28"/>
                <w:lang w:bidi="en-US"/>
              </w:rPr>
            </w:pPr>
            <w:r>
              <w:rPr>
                <w:rFonts w:ascii="Times New Roman" w:hAnsi="Times New Roman" w:cs="Times New Roman"/>
                <w:i/>
                <w:kern w:val="2"/>
                <w:sz w:val="28"/>
                <w:szCs w:val="28"/>
                <w:lang w:bidi="en-US"/>
              </w:rPr>
              <w:t>0</w:t>
            </w:r>
          </w:p>
        </w:tc>
        <w:tc>
          <w:tcPr>
            <w:tcW w:w="1033" w:type="dxa"/>
            <w:tcBorders>
              <w:top w:val="single" w:sz="4" w:space="0" w:color="auto"/>
              <w:left w:val="single" w:sz="4" w:space="0" w:color="auto"/>
              <w:bottom w:val="single" w:sz="4" w:space="0" w:color="auto"/>
              <w:right w:val="single" w:sz="4" w:space="0" w:color="auto"/>
            </w:tcBorders>
          </w:tcPr>
          <w:p w:rsidR="00E76607" w:rsidRPr="00A52081" w:rsidRDefault="00A52081" w:rsidP="00E76607">
            <w:pPr>
              <w:tabs>
                <w:tab w:val="left" w:pos="5880"/>
              </w:tabs>
              <w:suppressAutoHyphens/>
              <w:jc w:val="both"/>
              <w:rPr>
                <w:rFonts w:ascii="Times New Roman" w:hAnsi="Times New Roman" w:cs="Times New Roman"/>
                <w:kern w:val="2"/>
                <w:sz w:val="28"/>
                <w:szCs w:val="28"/>
                <w:lang w:bidi="en-US"/>
              </w:rPr>
            </w:pPr>
            <w:r>
              <w:rPr>
                <w:rFonts w:ascii="Times New Roman" w:hAnsi="Times New Roman" w:cs="Times New Roman"/>
                <w:kern w:val="2"/>
                <w:sz w:val="28"/>
                <w:szCs w:val="28"/>
                <w:lang w:bidi="en-US"/>
              </w:rPr>
              <w:t>0</w:t>
            </w:r>
          </w:p>
        </w:tc>
        <w:tc>
          <w:tcPr>
            <w:tcW w:w="1215" w:type="dxa"/>
            <w:tcBorders>
              <w:top w:val="single" w:sz="4" w:space="0" w:color="auto"/>
              <w:left w:val="single" w:sz="4" w:space="0" w:color="auto"/>
              <w:bottom w:val="single" w:sz="4" w:space="0" w:color="auto"/>
              <w:right w:val="single" w:sz="4" w:space="0" w:color="auto"/>
            </w:tcBorders>
          </w:tcPr>
          <w:p w:rsidR="00E76607" w:rsidRPr="00A52081" w:rsidRDefault="00A52081" w:rsidP="00E76607">
            <w:pPr>
              <w:tabs>
                <w:tab w:val="left" w:pos="5880"/>
              </w:tabs>
              <w:suppressAutoHyphens/>
              <w:jc w:val="both"/>
              <w:rPr>
                <w:rFonts w:ascii="Times New Roman" w:hAnsi="Times New Roman" w:cs="Times New Roman"/>
                <w:i/>
                <w:kern w:val="2"/>
                <w:sz w:val="28"/>
                <w:szCs w:val="28"/>
                <w:lang w:bidi="en-US"/>
              </w:rPr>
            </w:pPr>
            <w:r>
              <w:rPr>
                <w:rFonts w:ascii="Times New Roman" w:hAnsi="Times New Roman" w:cs="Times New Roman"/>
                <w:i/>
                <w:kern w:val="2"/>
                <w:sz w:val="28"/>
                <w:szCs w:val="28"/>
                <w:lang w:bidi="en-US"/>
              </w:rPr>
              <w:t>7</w:t>
            </w:r>
          </w:p>
        </w:tc>
        <w:tc>
          <w:tcPr>
            <w:tcW w:w="1195" w:type="dxa"/>
            <w:tcBorders>
              <w:top w:val="single" w:sz="4" w:space="0" w:color="auto"/>
              <w:left w:val="single" w:sz="4" w:space="0" w:color="auto"/>
              <w:bottom w:val="single" w:sz="4" w:space="0" w:color="auto"/>
              <w:right w:val="single" w:sz="4" w:space="0" w:color="auto"/>
            </w:tcBorders>
          </w:tcPr>
          <w:p w:rsidR="00E76607" w:rsidRPr="00A52081" w:rsidRDefault="00A52081" w:rsidP="00E76607">
            <w:pPr>
              <w:tabs>
                <w:tab w:val="left" w:pos="5880"/>
              </w:tabs>
              <w:suppressAutoHyphens/>
              <w:jc w:val="both"/>
              <w:rPr>
                <w:rFonts w:ascii="Times New Roman" w:hAnsi="Times New Roman" w:cs="Times New Roman"/>
                <w:kern w:val="2"/>
                <w:sz w:val="28"/>
                <w:szCs w:val="28"/>
                <w:lang w:bidi="en-US"/>
              </w:rPr>
            </w:pPr>
            <w:r>
              <w:rPr>
                <w:rFonts w:ascii="Times New Roman" w:hAnsi="Times New Roman" w:cs="Times New Roman"/>
                <w:kern w:val="2"/>
                <w:sz w:val="28"/>
                <w:szCs w:val="28"/>
                <w:lang w:bidi="en-US"/>
              </w:rPr>
              <w:t>35</w:t>
            </w:r>
          </w:p>
        </w:tc>
        <w:tc>
          <w:tcPr>
            <w:tcW w:w="1200" w:type="dxa"/>
            <w:tcBorders>
              <w:top w:val="single" w:sz="4" w:space="0" w:color="auto"/>
              <w:left w:val="single" w:sz="4" w:space="0" w:color="auto"/>
              <w:bottom w:val="single" w:sz="4" w:space="0" w:color="auto"/>
              <w:right w:val="single" w:sz="4" w:space="0" w:color="auto"/>
            </w:tcBorders>
          </w:tcPr>
          <w:p w:rsidR="00E76607" w:rsidRPr="00A52081" w:rsidRDefault="00A52081" w:rsidP="00E76607">
            <w:pPr>
              <w:tabs>
                <w:tab w:val="left" w:pos="5880"/>
              </w:tabs>
              <w:suppressAutoHyphens/>
              <w:jc w:val="both"/>
              <w:rPr>
                <w:rFonts w:ascii="Times New Roman" w:hAnsi="Times New Roman" w:cs="Times New Roman"/>
                <w:i/>
                <w:kern w:val="2"/>
                <w:sz w:val="28"/>
                <w:szCs w:val="28"/>
                <w:lang w:bidi="en-US"/>
              </w:rPr>
            </w:pPr>
            <w:r>
              <w:rPr>
                <w:rFonts w:ascii="Times New Roman" w:hAnsi="Times New Roman" w:cs="Times New Roman"/>
                <w:i/>
                <w:kern w:val="2"/>
                <w:sz w:val="28"/>
                <w:szCs w:val="28"/>
                <w:lang w:bidi="en-US"/>
              </w:rPr>
              <w:t>13</w:t>
            </w:r>
          </w:p>
        </w:tc>
        <w:tc>
          <w:tcPr>
            <w:tcW w:w="1209" w:type="dxa"/>
            <w:tcBorders>
              <w:top w:val="single" w:sz="4" w:space="0" w:color="auto"/>
              <w:left w:val="single" w:sz="4" w:space="0" w:color="auto"/>
              <w:bottom w:val="single" w:sz="4" w:space="0" w:color="auto"/>
              <w:right w:val="single" w:sz="4" w:space="0" w:color="auto"/>
            </w:tcBorders>
          </w:tcPr>
          <w:p w:rsidR="00E76607" w:rsidRPr="00A52081" w:rsidRDefault="00A52081" w:rsidP="00E76607">
            <w:pPr>
              <w:tabs>
                <w:tab w:val="left" w:pos="5880"/>
              </w:tabs>
              <w:suppressAutoHyphens/>
              <w:jc w:val="both"/>
              <w:rPr>
                <w:rFonts w:ascii="Times New Roman" w:hAnsi="Times New Roman" w:cs="Times New Roman"/>
                <w:kern w:val="2"/>
                <w:sz w:val="28"/>
                <w:szCs w:val="28"/>
                <w:lang w:bidi="en-US"/>
              </w:rPr>
            </w:pPr>
            <w:r>
              <w:rPr>
                <w:rFonts w:ascii="Times New Roman" w:hAnsi="Times New Roman" w:cs="Times New Roman"/>
                <w:kern w:val="2"/>
                <w:sz w:val="28"/>
                <w:szCs w:val="28"/>
                <w:lang w:bidi="en-US"/>
              </w:rPr>
              <w:t>65</w:t>
            </w:r>
          </w:p>
        </w:tc>
      </w:tr>
      <w:tr w:rsidR="00E76607" w:rsidRPr="00E76607" w:rsidTr="00E76607">
        <w:tc>
          <w:tcPr>
            <w:tcW w:w="3085"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kern w:val="2"/>
                <w:sz w:val="28"/>
                <w:szCs w:val="28"/>
                <w:lang w:val="kk-KZ" w:bidi="en-US"/>
              </w:rPr>
            </w:pPr>
            <w:r w:rsidRPr="00E76607">
              <w:rPr>
                <w:rFonts w:ascii="Times New Roman" w:hAnsi="Times New Roman" w:cs="Times New Roman"/>
                <w:kern w:val="2"/>
                <w:sz w:val="28"/>
                <w:szCs w:val="28"/>
                <w:lang w:val="kk-KZ" w:bidi="en-US"/>
              </w:rPr>
              <w:t>Қорытынды</w:t>
            </w:r>
          </w:p>
        </w:tc>
        <w:tc>
          <w:tcPr>
            <w:tcW w:w="810" w:type="dxa"/>
            <w:tcBorders>
              <w:top w:val="single" w:sz="4" w:space="0" w:color="auto"/>
              <w:left w:val="single" w:sz="4" w:space="0" w:color="auto"/>
              <w:bottom w:val="single" w:sz="4" w:space="0" w:color="auto"/>
              <w:right w:val="single" w:sz="4" w:space="0" w:color="auto"/>
            </w:tcBorders>
          </w:tcPr>
          <w:p w:rsidR="00E76607" w:rsidRPr="00A52081" w:rsidRDefault="00A52081" w:rsidP="00E76607">
            <w:pPr>
              <w:tabs>
                <w:tab w:val="left" w:pos="5880"/>
              </w:tabs>
              <w:suppressAutoHyphens/>
              <w:jc w:val="both"/>
              <w:rPr>
                <w:rFonts w:ascii="Times New Roman" w:hAnsi="Times New Roman" w:cs="Times New Roman"/>
                <w:i/>
                <w:kern w:val="2"/>
                <w:sz w:val="28"/>
                <w:szCs w:val="28"/>
                <w:lang w:bidi="en-US"/>
              </w:rPr>
            </w:pPr>
            <w:r>
              <w:rPr>
                <w:rFonts w:ascii="Times New Roman" w:hAnsi="Times New Roman" w:cs="Times New Roman"/>
                <w:i/>
                <w:kern w:val="2"/>
                <w:sz w:val="28"/>
                <w:szCs w:val="28"/>
                <w:lang w:bidi="en-US"/>
              </w:rPr>
              <w:t>0</w:t>
            </w:r>
          </w:p>
        </w:tc>
        <w:tc>
          <w:tcPr>
            <w:tcW w:w="1033" w:type="dxa"/>
            <w:tcBorders>
              <w:top w:val="single" w:sz="4" w:space="0" w:color="auto"/>
              <w:left w:val="single" w:sz="4" w:space="0" w:color="auto"/>
              <w:bottom w:val="single" w:sz="4" w:space="0" w:color="auto"/>
              <w:right w:val="single" w:sz="4" w:space="0" w:color="auto"/>
            </w:tcBorders>
          </w:tcPr>
          <w:p w:rsidR="00E76607" w:rsidRPr="00A52081" w:rsidRDefault="00A52081" w:rsidP="00E76607">
            <w:pPr>
              <w:tabs>
                <w:tab w:val="left" w:pos="5880"/>
              </w:tabs>
              <w:suppressAutoHyphens/>
              <w:jc w:val="both"/>
              <w:rPr>
                <w:rFonts w:ascii="Times New Roman" w:hAnsi="Times New Roman" w:cs="Times New Roman"/>
                <w:kern w:val="2"/>
                <w:sz w:val="28"/>
                <w:szCs w:val="28"/>
                <w:lang w:bidi="en-US"/>
              </w:rPr>
            </w:pPr>
            <w:r>
              <w:rPr>
                <w:rFonts w:ascii="Times New Roman" w:hAnsi="Times New Roman" w:cs="Times New Roman"/>
                <w:kern w:val="2"/>
                <w:sz w:val="28"/>
                <w:szCs w:val="28"/>
                <w:lang w:bidi="en-US"/>
              </w:rPr>
              <w:t>0</w:t>
            </w:r>
          </w:p>
        </w:tc>
        <w:tc>
          <w:tcPr>
            <w:tcW w:w="1215" w:type="dxa"/>
            <w:tcBorders>
              <w:top w:val="single" w:sz="4" w:space="0" w:color="auto"/>
              <w:left w:val="single" w:sz="4" w:space="0" w:color="auto"/>
              <w:bottom w:val="single" w:sz="4" w:space="0" w:color="auto"/>
              <w:right w:val="single" w:sz="4" w:space="0" w:color="auto"/>
            </w:tcBorders>
          </w:tcPr>
          <w:p w:rsidR="00E76607" w:rsidRPr="00A52081" w:rsidRDefault="00A52081" w:rsidP="00E76607">
            <w:pPr>
              <w:tabs>
                <w:tab w:val="left" w:pos="5880"/>
              </w:tabs>
              <w:suppressAutoHyphens/>
              <w:jc w:val="both"/>
              <w:rPr>
                <w:rFonts w:ascii="Times New Roman" w:hAnsi="Times New Roman" w:cs="Times New Roman"/>
                <w:i/>
                <w:kern w:val="2"/>
                <w:sz w:val="28"/>
                <w:szCs w:val="28"/>
                <w:lang w:bidi="en-US"/>
              </w:rPr>
            </w:pPr>
            <w:r>
              <w:rPr>
                <w:rFonts w:ascii="Times New Roman" w:hAnsi="Times New Roman" w:cs="Times New Roman"/>
                <w:i/>
                <w:kern w:val="2"/>
                <w:sz w:val="28"/>
                <w:szCs w:val="28"/>
                <w:lang w:bidi="en-US"/>
              </w:rPr>
              <w:t>7</w:t>
            </w:r>
          </w:p>
        </w:tc>
        <w:tc>
          <w:tcPr>
            <w:tcW w:w="1195" w:type="dxa"/>
            <w:tcBorders>
              <w:top w:val="single" w:sz="4" w:space="0" w:color="auto"/>
              <w:left w:val="single" w:sz="4" w:space="0" w:color="auto"/>
              <w:bottom w:val="single" w:sz="4" w:space="0" w:color="auto"/>
              <w:right w:val="single" w:sz="4" w:space="0" w:color="auto"/>
            </w:tcBorders>
          </w:tcPr>
          <w:p w:rsidR="00E76607" w:rsidRPr="00A52081" w:rsidRDefault="00A52081" w:rsidP="00E76607">
            <w:pPr>
              <w:tabs>
                <w:tab w:val="left" w:pos="5880"/>
              </w:tabs>
              <w:suppressAutoHyphens/>
              <w:jc w:val="both"/>
              <w:rPr>
                <w:rFonts w:ascii="Times New Roman" w:hAnsi="Times New Roman" w:cs="Times New Roman"/>
                <w:kern w:val="2"/>
                <w:sz w:val="28"/>
                <w:szCs w:val="28"/>
                <w:lang w:bidi="en-US"/>
              </w:rPr>
            </w:pPr>
            <w:r>
              <w:rPr>
                <w:rFonts w:ascii="Times New Roman" w:hAnsi="Times New Roman" w:cs="Times New Roman"/>
                <w:kern w:val="2"/>
                <w:sz w:val="28"/>
                <w:szCs w:val="28"/>
                <w:lang w:bidi="en-US"/>
              </w:rPr>
              <w:t>35</w:t>
            </w:r>
          </w:p>
        </w:tc>
        <w:tc>
          <w:tcPr>
            <w:tcW w:w="1200" w:type="dxa"/>
            <w:tcBorders>
              <w:top w:val="single" w:sz="4" w:space="0" w:color="auto"/>
              <w:left w:val="single" w:sz="4" w:space="0" w:color="auto"/>
              <w:bottom w:val="single" w:sz="4" w:space="0" w:color="auto"/>
              <w:right w:val="single" w:sz="4" w:space="0" w:color="auto"/>
            </w:tcBorders>
          </w:tcPr>
          <w:p w:rsidR="00E76607" w:rsidRPr="00A52081" w:rsidRDefault="00A52081" w:rsidP="00E76607">
            <w:pPr>
              <w:tabs>
                <w:tab w:val="left" w:pos="5880"/>
              </w:tabs>
              <w:suppressAutoHyphens/>
              <w:jc w:val="both"/>
              <w:rPr>
                <w:rFonts w:ascii="Times New Roman" w:hAnsi="Times New Roman" w:cs="Times New Roman"/>
                <w:i/>
                <w:kern w:val="2"/>
                <w:sz w:val="28"/>
                <w:szCs w:val="28"/>
                <w:lang w:bidi="en-US"/>
              </w:rPr>
            </w:pPr>
            <w:r>
              <w:rPr>
                <w:rFonts w:ascii="Times New Roman" w:hAnsi="Times New Roman" w:cs="Times New Roman"/>
                <w:i/>
                <w:kern w:val="2"/>
                <w:sz w:val="28"/>
                <w:szCs w:val="28"/>
                <w:lang w:bidi="en-US"/>
              </w:rPr>
              <w:t>13</w:t>
            </w:r>
          </w:p>
        </w:tc>
        <w:tc>
          <w:tcPr>
            <w:tcW w:w="1209" w:type="dxa"/>
            <w:tcBorders>
              <w:top w:val="single" w:sz="4" w:space="0" w:color="auto"/>
              <w:left w:val="single" w:sz="4" w:space="0" w:color="auto"/>
              <w:bottom w:val="single" w:sz="4" w:space="0" w:color="auto"/>
              <w:right w:val="single" w:sz="4" w:space="0" w:color="auto"/>
            </w:tcBorders>
          </w:tcPr>
          <w:p w:rsidR="00E76607" w:rsidRPr="00A52081" w:rsidRDefault="00A52081" w:rsidP="00E76607">
            <w:pPr>
              <w:tabs>
                <w:tab w:val="left" w:pos="5880"/>
              </w:tabs>
              <w:suppressAutoHyphens/>
              <w:jc w:val="both"/>
              <w:rPr>
                <w:rFonts w:ascii="Times New Roman" w:hAnsi="Times New Roman" w:cs="Times New Roman"/>
                <w:kern w:val="2"/>
                <w:sz w:val="28"/>
                <w:szCs w:val="28"/>
                <w:lang w:bidi="en-US"/>
              </w:rPr>
            </w:pPr>
            <w:r>
              <w:rPr>
                <w:rFonts w:ascii="Times New Roman" w:hAnsi="Times New Roman" w:cs="Times New Roman"/>
                <w:kern w:val="2"/>
                <w:sz w:val="28"/>
                <w:szCs w:val="28"/>
                <w:lang w:bidi="en-US"/>
              </w:rPr>
              <w:t>65</w:t>
            </w:r>
          </w:p>
        </w:tc>
      </w:tr>
    </w:tbl>
    <w:p w:rsidR="00E76607" w:rsidRPr="00E76607" w:rsidRDefault="00E76607" w:rsidP="00E76607">
      <w:pPr>
        <w:jc w:val="both"/>
        <w:rPr>
          <w:rFonts w:ascii="Times New Roman" w:hAnsi="Times New Roman" w:cs="Times New Roman"/>
          <w:b/>
          <w:sz w:val="28"/>
          <w:szCs w:val="28"/>
          <w:lang w:val="kk-KZ"/>
        </w:rPr>
      </w:pPr>
    </w:p>
    <w:p w:rsidR="00E76607" w:rsidRPr="00E76607" w:rsidRDefault="00E76607" w:rsidP="00E76607">
      <w:pPr>
        <w:jc w:val="both"/>
        <w:rPr>
          <w:rFonts w:ascii="Times New Roman" w:hAnsi="Times New Roman" w:cs="Times New Roman"/>
          <w:sz w:val="28"/>
          <w:szCs w:val="28"/>
          <w:lang w:val="kk-KZ"/>
        </w:rPr>
      </w:pPr>
      <w:r w:rsidRPr="00E76607">
        <w:rPr>
          <w:rFonts w:ascii="Times New Roman" w:hAnsi="Times New Roman" w:cs="Times New Roman"/>
          <w:sz w:val="28"/>
          <w:szCs w:val="28"/>
          <w:lang w:val="kk-KZ"/>
        </w:rPr>
        <w:t>2022-2023 оқу жылы</w:t>
      </w:r>
    </w:p>
    <w:tbl>
      <w:tblPr>
        <w:tblStyle w:val="a9"/>
        <w:tblW w:w="0" w:type="auto"/>
        <w:tblLook w:val="04A0" w:firstRow="1" w:lastRow="0" w:firstColumn="1" w:lastColumn="0" w:noHBand="0" w:noVBand="1"/>
      </w:tblPr>
      <w:tblGrid>
        <w:gridCol w:w="3085"/>
        <w:gridCol w:w="810"/>
        <w:gridCol w:w="1033"/>
        <w:gridCol w:w="1215"/>
        <w:gridCol w:w="1195"/>
        <w:gridCol w:w="1200"/>
        <w:gridCol w:w="1209"/>
      </w:tblGrid>
      <w:tr w:rsidR="00E76607" w:rsidRPr="00E76607" w:rsidTr="00E76607">
        <w:trPr>
          <w:trHeight w:val="264"/>
        </w:trPr>
        <w:tc>
          <w:tcPr>
            <w:tcW w:w="3085" w:type="dxa"/>
            <w:vMerge w:val="restart"/>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kern w:val="2"/>
                <w:sz w:val="28"/>
                <w:szCs w:val="28"/>
                <w:lang w:val="kk-KZ" w:bidi="en-US"/>
              </w:rPr>
            </w:pPr>
            <w:r w:rsidRPr="00E76607">
              <w:rPr>
                <w:rFonts w:ascii="Times New Roman" w:hAnsi="Times New Roman" w:cs="Times New Roman"/>
                <w:b/>
                <w:kern w:val="2"/>
                <w:sz w:val="28"/>
                <w:szCs w:val="28"/>
                <w:lang w:val="kk-KZ" w:bidi="en-US"/>
              </w:rPr>
              <w:t>Кезеңдер</w:t>
            </w:r>
          </w:p>
        </w:tc>
        <w:tc>
          <w:tcPr>
            <w:tcW w:w="1843" w:type="dxa"/>
            <w:gridSpan w:val="2"/>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kk-KZ" w:bidi="en-US"/>
              </w:rPr>
            </w:pPr>
            <w:r w:rsidRPr="00E76607">
              <w:rPr>
                <w:rFonts w:ascii="Times New Roman" w:hAnsi="Times New Roman" w:cs="Times New Roman"/>
                <w:b/>
                <w:i/>
                <w:kern w:val="2"/>
                <w:sz w:val="28"/>
                <w:szCs w:val="28"/>
                <w:lang w:val="kk-KZ" w:bidi="en-US"/>
              </w:rPr>
              <w:t>І деңгей</w:t>
            </w:r>
          </w:p>
        </w:tc>
        <w:tc>
          <w:tcPr>
            <w:tcW w:w="2410" w:type="dxa"/>
            <w:gridSpan w:val="2"/>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kk-KZ" w:bidi="en-US"/>
              </w:rPr>
            </w:pPr>
            <w:r w:rsidRPr="00E76607">
              <w:rPr>
                <w:rFonts w:ascii="Times New Roman" w:hAnsi="Times New Roman" w:cs="Times New Roman"/>
                <w:b/>
                <w:i/>
                <w:kern w:val="2"/>
                <w:sz w:val="28"/>
                <w:szCs w:val="28"/>
                <w:lang w:val="kk-KZ" w:bidi="en-US"/>
              </w:rPr>
              <w:t xml:space="preserve">          ІІ деңгей</w:t>
            </w:r>
          </w:p>
        </w:tc>
        <w:tc>
          <w:tcPr>
            <w:tcW w:w="2409" w:type="dxa"/>
            <w:gridSpan w:val="2"/>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kk-KZ" w:bidi="en-US"/>
              </w:rPr>
            </w:pPr>
            <w:r w:rsidRPr="00E76607">
              <w:rPr>
                <w:rFonts w:ascii="Times New Roman" w:hAnsi="Times New Roman" w:cs="Times New Roman"/>
                <w:b/>
                <w:i/>
                <w:kern w:val="2"/>
                <w:sz w:val="28"/>
                <w:szCs w:val="28"/>
                <w:lang w:val="kk-KZ" w:bidi="en-US"/>
              </w:rPr>
              <w:t>ІІІ деңгей</w:t>
            </w:r>
          </w:p>
        </w:tc>
      </w:tr>
      <w:tr w:rsidR="00E76607" w:rsidRPr="00E76607" w:rsidTr="00E76607">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6607" w:rsidRPr="00E76607" w:rsidRDefault="00E76607" w:rsidP="00E76607">
            <w:pPr>
              <w:jc w:val="both"/>
              <w:rPr>
                <w:rFonts w:ascii="Times New Roman" w:hAnsi="Times New Roman" w:cs="Times New Roman"/>
                <w:b/>
                <w:kern w:val="2"/>
                <w:sz w:val="28"/>
                <w:szCs w:val="28"/>
                <w:lang w:val="kk-KZ" w:bidi="en-US"/>
              </w:rPr>
            </w:pPr>
          </w:p>
        </w:tc>
        <w:tc>
          <w:tcPr>
            <w:tcW w:w="810"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kern w:val="2"/>
                <w:sz w:val="28"/>
                <w:szCs w:val="28"/>
                <w:lang w:val="kk-KZ" w:bidi="en-US"/>
              </w:rPr>
            </w:pPr>
            <w:r w:rsidRPr="00E76607">
              <w:rPr>
                <w:rFonts w:ascii="Times New Roman" w:hAnsi="Times New Roman" w:cs="Times New Roman"/>
                <w:kern w:val="2"/>
                <w:sz w:val="28"/>
                <w:szCs w:val="28"/>
                <w:lang w:val="kk-KZ" w:bidi="en-US"/>
              </w:rPr>
              <w:t>Бала</w:t>
            </w:r>
          </w:p>
        </w:tc>
        <w:tc>
          <w:tcPr>
            <w:tcW w:w="1033"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en-US" w:bidi="en-US"/>
              </w:rPr>
            </w:pPr>
            <w:r w:rsidRPr="00E76607">
              <w:rPr>
                <w:rFonts w:ascii="Times New Roman" w:hAnsi="Times New Roman" w:cs="Times New Roman"/>
                <w:b/>
                <w:i/>
                <w:kern w:val="2"/>
                <w:sz w:val="28"/>
                <w:szCs w:val="28"/>
                <w:lang w:bidi="en-US"/>
              </w:rPr>
              <w:t>%</w:t>
            </w:r>
          </w:p>
        </w:tc>
        <w:tc>
          <w:tcPr>
            <w:tcW w:w="1215"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kk-KZ" w:bidi="en-US"/>
              </w:rPr>
            </w:pPr>
            <w:r w:rsidRPr="00E76607">
              <w:rPr>
                <w:rFonts w:ascii="Times New Roman" w:hAnsi="Times New Roman" w:cs="Times New Roman"/>
                <w:b/>
                <w:i/>
                <w:kern w:val="2"/>
                <w:sz w:val="28"/>
                <w:szCs w:val="28"/>
                <w:lang w:val="kk-KZ" w:bidi="en-US"/>
              </w:rPr>
              <w:t>Бала</w:t>
            </w:r>
          </w:p>
        </w:tc>
        <w:tc>
          <w:tcPr>
            <w:tcW w:w="1195"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en-US" w:bidi="en-US"/>
              </w:rPr>
            </w:pPr>
            <w:r w:rsidRPr="00E76607">
              <w:rPr>
                <w:rFonts w:ascii="Times New Roman" w:hAnsi="Times New Roman" w:cs="Times New Roman"/>
                <w:b/>
                <w:i/>
                <w:kern w:val="2"/>
                <w:sz w:val="28"/>
                <w:szCs w:val="28"/>
                <w:lang w:bidi="en-US"/>
              </w:rPr>
              <w:t>%</w:t>
            </w:r>
          </w:p>
        </w:tc>
        <w:tc>
          <w:tcPr>
            <w:tcW w:w="1200"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kk-KZ" w:bidi="en-US"/>
              </w:rPr>
            </w:pPr>
            <w:r w:rsidRPr="00E76607">
              <w:rPr>
                <w:rFonts w:ascii="Times New Roman" w:hAnsi="Times New Roman" w:cs="Times New Roman"/>
                <w:b/>
                <w:i/>
                <w:kern w:val="2"/>
                <w:sz w:val="28"/>
                <w:szCs w:val="28"/>
                <w:lang w:val="kk-KZ" w:bidi="en-US"/>
              </w:rPr>
              <w:t>Бала</w:t>
            </w:r>
          </w:p>
        </w:tc>
        <w:tc>
          <w:tcPr>
            <w:tcW w:w="1209"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b/>
                <w:i/>
                <w:kern w:val="2"/>
                <w:sz w:val="28"/>
                <w:szCs w:val="28"/>
                <w:lang w:val="en-US" w:bidi="en-US"/>
              </w:rPr>
            </w:pPr>
            <w:r w:rsidRPr="00E76607">
              <w:rPr>
                <w:rFonts w:ascii="Times New Roman" w:hAnsi="Times New Roman" w:cs="Times New Roman"/>
                <w:b/>
                <w:i/>
                <w:kern w:val="2"/>
                <w:sz w:val="28"/>
                <w:szCs w:val="28"/>
                <w:lang w:bidi="en-US"/>
              </w:rPr>
              <w:t>%</w:t>
            </w:r>
          </w:p>
        </w:tc>
      </w:tr>
      <w:tr w:rsidR="00E76607" w:rsidRPr="00E76607" w:rsidTr="00E76607">
        <w:tc>
          <w:tcPr>
            <w:tcW w:w="3085" w:type="dxa"/>
            <w:tcBorders>
              <w:top w:val="single" w:sz="4" w:space="0" w:color="auto"/>
              <w:left w:val="single" w:sz="4" w:space="0" w:color="auto"/>
              <w:bottom w:val="single" w:sz="4" w:space="0" w:color="auto"/>
              <w:right w:val="single" w:sz="4" w:space="0" w:color="auto"/>
            </w:tcBorders>
            <w:hideMark/>
          </w:tcPr>
          <w:p w:rsidR="00E76607" w:rsidRPr="00E76607" w:rsidRDefault="00E76607" w:rsidP="00E76607">
            <w:pPr>
              <w:tabs>
                <w:tab w:val="left" w:pos="5880"/>
              </w:tabs>
              <w:suppressAutoHyphens/>
              <w:jc w:val="both"/>
              <w:rPr>
                <w:rFonts w:ascii="Times New Roman" w:hAnsi="Times New Roman" w:cs="Times New Roman"/>
                <w:kern w:val="2"/>
                <w:sz w:val="28"/>
                <w:szCs w:val="28"/>
                <w:lang w:val="kk-KZ" w:bidi="en-US"/>
              </w:rPr>
            </w:pPr>
            <w:r w:rsidRPr="00E76607">
              <w:rPr>
                <w:rFonts w:ascii="Times New Roman" w:hAnsi="Times New Roman" w:cs="Times New Roman"/>
                <w:kern w:val="2"/>
                <w:sz w:val="28"/>
                <w:szCs w:val="28"/>
                <w:lang w:val="kk-KZ" w:bidi="en-US"/>
              </w:rPr>
              <w:t xml:space="preserve">Бастапқы </w:t>
            </w:r>
          </w:p>
        </w:tc>
        <w:tc>
          <w:tcPr>
            <w:tcW w:w="810" w:type="dxa"/>
            <w:tcBorders>
              <w:top w:val="single" w:sz="4" w:space="0" w:color="auto"/>
              <w:left w:val="single" w:sz="4" w:space="0" w:color="auto"/>
              <w:bottom w:val="single" w:sz="4" w:space="0" w:color="auto"/>
              <w:right w:val="single" w:sz="4" w:space="0" w:color="auto"/>
            </w:tcBorders>
            <w:hideMark/>
          </w:tcPr>
          <w:p w:rsidR="00E76607" w:rsidRPr="00E76607" w:rsidRDefault="00A52081" w:rsidP="00E76607">
            <w:pPr>
              <w:tabs>
                <w:tab w:val="left" w:pos="5880"/>
              </w:tabs>
              <w:suppressAutoHyphens/>
              <w:jc w:val="both"/>
              <w:rPr>
                <w:rFonts w:ascii="Times New Roman" w:hAnsi="Times New Roman" w:cs="Times New Roman"/>
                <w:i/>
                <w:kern w:val="2"/>
                <w:sz w:val="28"/>
                <w:szCs w:val="28"/>
                <w:lang w:val="kk-KZ" w:bidi="en-US"/>
              </w:rPr>
            </w:pPr>
            <w:r>
              <w:rPr>
                <w:rFonts w:ascii="Times New Roman" w:hAnsi="Times New Roman" w:cs="Times New Roman"/>
                <w:i/>
                <w:kern w:val="2"/>
                <w:sz w:val="28"/>
                <w:szCs w:val="28"/>
                <w:lang w:val="kk-KZ" w:bidi="en-US"/>
              </w:rPr>
              <w:t>7</w:t>
            </w:r>
          </w:p>
        </w:tc>
        <w:tc>
          <w:tcPr>
            <w:tcW w:w="1033" w:type="dxa"/>
            <w:tcBorders>
              <w:top w:val="single" w:sz="4" w:space="0" w:color="auto"/>
              <w:left w:val="single" w:sz="4" w:space="0" w:color="auto"/>
              <w:bottom w:val="single" w:sz="4" w:space="0" w:color="auto"/>
              <w:right w:val="single" w:sz="4" w:space="0" w:color="auto"/>
            </w:tcBorders>
            <w:hideMark/>
          </w:tcPr>
          <w:p w:rsidR="00E76607" w:rsidRPr="00E76607" w:rsidRDefault="00A52081" w:rsidP="00E76607">
            <w:pPr>
              <w:tabs>
                <w:tab w:val="left" w:pos="5880"/>
              </w:tabs>
              <w:suppressAutoHyphens/>
              <w:jc w:val="both"/>
              <w:rPr>
                <w:rFonts w:ascii="Times New Roman" w:hAnsi="Times New Roman" w:cs="Times New Roman"/>
                <w:kern w:val="2"/>
                <w:sz w:val="28"/>
                <w:szCs w:val="28"/>
                <w:lang w:val="kk-KZ" w:bidi="en-US"/>
              </w:rPr>
            </w:pPr>
            <w:r>
              <w:rPr>
                <w:rFonts w:ascii="Times New Roman" w:hAnsi="Times New Roman" w:cs="Times New Roman"/>
                <w:kern w:val="2"/>
                <w:sz w:val="28"/>
                <w:szCs w:val="28"/>
                <w:lang w:val="kk-KZ" w:bidi="en-US"/>
              </w:rPr>
              <w:t>31,8</w:t>
            </w:r>
          </w:p>
        </w:tc>
        <w:tc>
          <w:tcPr>
            <w:tcW w:w="1215" w:type="dxa"/>
            <w:tcBorders>
              <w:top w:val="single" w:sz="4" w:space="0" w:color="auto"/>
              <w:left w:val="single" w:sz="4" w:space="0" w:color="auto"/>
              <w:bottom w:val="single" w:sz="4" w:space="0" w:color="auto"/>
              <w:right w:val="single" w:sz="4" w:space="0" w:color="auto"/>
            </w:tcBorders>
            <w:hideMark/>
          </w:tcPr>
          <w:p w:rsidR="00E76607" w:rsidRPr="00E76607" w:rsidRDefault="00A52081" w:rsidP="00E76607">
            <w:pPr>
              <w:tabs>
                <w:tab w:val="left" w:pos="5880"/>
              </w:tabs>
              <w:suppressAutoHyphens/>
              <w:jc w:val="both"/>
              <w:rPr>
                <w:rFonts w:ascii="Times New Roman" w:hAnsi="Times New Roman" w:cs="Times New Roman"/>
                <w:i/>
                <w:kern w:val="2"/>
                <w:sz w:val="28"/>
                <w:szCs w:val="28"/>
                <w:lang w:val="kk-KZ" w:bidi="en-US"/>
              </w:rPr>
            </w:pPr>
            <w:r>
              <w:rPr>
                <w:rFonts w:ascii="Times New Roman" w:hAnsi="Times New Roman" w:cs="Times New Roman"/>
                <w:i/>
                <w:kern w:val="2"/>
                <w:sz w:val="28"/>
                <w:szCs w:val="28"/>
                <w:lang w:val="kk-KZ" w:bidi="en-US"/>
              </w:rPr>
              <w:t>9</w:t>
            </w:r>
          </w:p>
        </w:tc>
        <w:tc>
          <w:tcPr>
            <w:tcW w:w="1195" w:type="dxa"/>
            <w:tcBorders>
              <w:top w:val="single" w:sz="4" w:space="0" w:color="auto"/>
              <w:left w:val="single" w:sz="4" w:space="0" w:color="auto"/>
              <w:bottom w:val="single" w:sz="4" w:space="0" w:color="auto"/>
              <w:right w:val="single" w:sz="4" w:space="0" w:color="auto"/>
            </w:tcBorders>
            <w:hideMark/>
          </w:tcPr>
          <w:p w:rsidR="00E76607" w:rsidRPr="00E76607" w:rsidRDefault="00A52081" w:rsidP="00E76607">
            <w:pPr>
              <w:tabs>
                <w:tab w:val="left" w:pos="5880"/>
              </w:tabs>
              <w:suppressAutoHyphens/>
              <w:jc w:val="both"/>
              <w:rPr>
                <w:rFonts w:ascii="Times New Roman" w:hAnsi="Times New Roman" w:cs="Times New Roman"/>
                <w:kern w:val="2"/>
                <w:sz w:val="28"/>
                <w:szCs w:val="28"/>
                <w:lang w:val="kk-KZ" w:bidi="en-US"/>
              </w:rPr>
            </w:pPr>
            <w:r>
              <w:rPr>
                <w:rFonts w:ascii="Times New Roman" w:hAnsi="Times New Roman" w:cs="Times New Roman"/>
                <w:kern w:val="2"/>
                <w:sz w:val="28"/>
                <w:szCs w:val="28"/>
                <w:lang w:val="kk-KZ" w:bidi="en-US"/>
              </w:rPr>
              <w:t>40,9</w:t>
            </w:r>
          </w:p>
        </w:tc>
        <w:tc>
          <w:tcPr>
            <w:tcW w:w="1200" w:type="dxa"/>
            <w:tcBorders>
              <w:top w:val="single" w:sz="4" w:space="0" w:color="auto"/>
              <w:left w:val="single" w:sz="4" w:space="0" w:color="auto"/>
              <w:bottom w:val="single" w:sz="4" w:space="0" w:color="auto"/>
              <w:right w:val="single" w:sz="4" w:space="0" w:color="auto"/>
            </w:tcBorders>
            <w:hideMark/>
          </w:tcPr>
          <w:p w:rsidR="00E76607" w:rsidRPr="00E76607" w:rsidRDefault="00A52081" w:rsidP="00E76607">
            <w:pPr>
              <w:tabs>
                <w:tab w:val="left" w:pos="5880"/>
              </w:tabs>
              <w:suppressAutoHyphens/>
              <w:jc w:val="both"/>
              <w:rPr>
                <w:rFonts w:ascii="Times New Roman" w:hAnsi="Times New Roman" w:cs="Times New Roman"/>
                <w:i/>
                <w:kern w:val="2"/>
                <w:sz w:val="28"/>
                <w:szCs w:val="28"/>
                <w:lang w:val="kk-KZ" w:bidi="en-US"/>
              </w:rPr>
            </w:pPr>
            <w:r>
              <w:rPr>
                <w:rFonts w:ascii="Times New Roman" w:hAnsi="Times New Roman" w:cs="Times New Roman"/>
                <w:i/>
                <w:kern w:val="2"/>
                <w:sz w:val="28"/>
                <w:szCs w:val="28"/>
                <w:lang w:val="kk-KZ" w:bidi="en-US"/>
              </w:rPr>
              <w:t>6</w:t>
            </w:r>
          </w:p>
        </w:tc>
        <w:tc>
          <w:tcPr>
            <w:tcW w:w="1209" w:type="dxa"/>
            <w:tcBorders>
              <w:top w:val="single" w:sz="4" w:space="0" w:color="auto"/>
              <w:left w:val="single" w:sz="4" w:space="0" w:color="auto"/>
              <w:bottom w:val="single" w:sz="4" w:space="0" w:color="auto"/>
              <w:right w:val="single" w:sz="4" w:space="0" w:color="auto"/>
            </w:tcBorders>
            <w:hideMark/>
          </w:tcPr>
          <w:p w:rsidR="00E76607" w:rsidRPr="00E76607" w:rsidRDefault="00A52081" w:rsidP="00E76607">
            <w:pPr>
              <w:tabs>
                <w:tab w:val="left" w:pos="5880"/>
              </w:tabs>
              <w:suppressAutoHyphens/>
              <w:jc w:val="both"/>
              <w:rPr>
                <w:rFonts w:ascii="Times New Roman" w:hAnsi="Times New Roman" w:cs="Times New Roman"/>
                <w:kern w:val="2"/>
                <w:sz w:val="28"/>
                <w:szCs w:val="28"/>
                <w:lang w:val="kk-KZ" w:bidi="en-US"/>
              </w:rPr>
            </w:pPr>
            <w:r>
              <w:rPr>
                <w:rFonts w:ascii="Times New Roman" w:hAnsi="Times New Roman" w:cs="Times New Roman"/>
                <w:kern w:val="2"/>
                <w:sz w:val="28"/>
                <w:szCs w:val="28"/>
                <w:lang w:val="kk-KZ" w:bidi="en-US"/>
              </w:rPr>
              <w:t>27,2</w:t>
            </w:r>
          </w:p>
        </w:tc>
      </w:tr>
      <w:tr w:rsidR="00A52081" w:rsidRPr="00E76607" w:rsidTr="00E76607">
        <w:tc>
          <w:tcPr>
            <w:tcW w:w="3085" w:type="dxa"/>
            <w:tcBorders>
              <w:top w:val="single" w:sz="4" w:space="0" w:color="auto"/>
              <w:left w:val="single" w:sz="4" w:space="0" w:color="auto"/>
              <w:bottom w:val="single" w:sz="4" w:space="0" w:color="auto"/>
              <w:right w:val="single" w:sz="4" w:space="0" w:color="auto"/>
            </w:tcBorders>
            <w:hideMark/>
          </w:tcPr>
          <w:p w:rsidR="00A52081" w:rsidRPr="00E76607" w:rsidRDefault="00A52081" w:rsidP="00A52081">
            <w:pPr>
              <w:tabs>
                <w:tab w:val="left" w:pos="5880"/>
              </w:tabs>
              <w:suppressAutoHyphens/>
              <w:jc w:val="both"/>
              <w:rPr>
                <w:rFonts w:ascii="Times New Roman" w:hAnsi="Times New Roman" w:cs="Times New Roman"/>
                <w:kern w:val="2"/>
                <w:sz w:val="28"/>
                <w:szCs w:val="28"/>
                <w:lang w:val="kk-KZ" w:bidi="en-US"/>
              </w:rPr>
            </w:pPr>
            <w:r w:rsidRPr="00E76607">
              <w:rPr>
                <w:rFonts w:ascii="Times New Roman" w:hAnsi="Times New Roman" w:cs="Times New Roman"/>
                <w:kern w:val="2"/>
                <w:sz w:val="28"/>
                <w:szCs w:val="28"/>
                <w:lang w:val="kk-KZ" w:bidi="en-US"/>
              </w:rPr>
              <w:t xml:space="preserve">Аралық </w:t>
            </w:r>
          </w:p>
        </w:tc>
        <w:tc>
          <w:tcPr>
            <w:tcW w:w="810" w:type="dxa"/>
            <w:tcBorders>
              <w:top w:val="single" w:sz="4" w:space="0" w:color="auto"/>
              <w:left w:val="single" w:sz="4" w:space="0" w:color="auto"/>
              <w:bottom w:val="single" w:sz="4" w:space="0" w:color="auto"/>
              <w:right w:val="single" w:sz="4" w:space="0" w:color="auto"/>
            </w:tcBorders>
          </w:tcPr>
          <w:p w:rsidR="00A52081" w:rsidRPr="00A52081" w:rsidRDefault="00A52081" w:rsidP="00A52081">
            <w:pPr>
              <w:tabs>
                <w:tab w:val="left" w:pos="5880"/>
              </w:tabs>
              <w:suppressAutoHyphens/>
              <w:jc w:val="both"/>
              <w:rPr>
                <w:rFonts w:ascii="Times New Roman" w:hAnsi="Times New Roman" w:cs="Times New Roman"/>
                <w:i/>
                <w:kern w:val="2"/>
                <w:sz w:val="28"/>
                <w:szCs w:val="28"/>
                <w:lang w:bidi="en-US"/>
              </w:rPr>
            </w:pPr>
            <w:r>
              <w:rPr>
                <w:rFonts w:ascii="Times New Roman" w:hAnsi="Times New Roman" w:cs="Times New Roman"/>
                <w:i/>
                <w:kern w:val="2"/>
                <w:sz w:val="28"/>
                <w:szCs w:val="28"/>
                <w:lang w:bidi="en-US"/>
              </w:rPr>
              <w:t>6</w:t>
            </w:r>
          </w:p>
        </w:tc>
        <w:tc>
          <w:tcPr>
            <w:tcW w:w="1033" w:type="dxa"/>
            <w:tcBorders>
              <w:top w:val="single" w:sz="4" w:space="0" w:color="auto"/>
              <w:left w:val="single" w:sz="4" w:space="0" w:color="auto"/>
              <w:bottom w:val="single" w:sz="4" w:space="0" w:color="auto"/>
              <w:right w:val="single" w:sz="4" w:space="0" w:color="auto"/>
            </w:tcBorders>
          </w:tcPr>
          <w:p w:rsidR="00A52081" w:rsidRPr="00A52081" w:rsidRDefault="00A52081" w:rsidP="00A52081">
            <w:pPr>
              <w:tabs>
                <w:tab w:val="left" w:pos="5880"/>
              </w:tabs>
              <w:suppressAutoHyphens/>
              <w:jc w:val="both"/>
              <w:rPr>
                <w:rFonts w:ascii="Times New Roman" w:hAnsi="Times New Roman" w:cs="Times New Roman"/>
                <w:kern w:val="2"/>
                <w:sz w:val="28"/>
                <w:szCs w:val="28"/>
                <w:lang w:bidi="en-US"/>
              </w:rPr>
            </w:pPr>
            <w:r>
              <w:rPr>
                <w:rFonts w:ascii="Times New Roman" w:hAnsi="Times New Roman" w:cs="Times New Roman"/>
                <w:kern w:val="2"/>
                <w:sz w:val="28"/>
                <w:szCs w:val="28"/>
                <w:lang w:bidi="en-US"/>
              </w:rPr>
              <w:t>27,2</w:t>
            </w:r>
          </w:p>
        </w:tc>
        <w:tc>
          <w:tcPr>
            <w:tcW w:w="1215" w:type="dxa"/>
            <w:tcBorders>
              <w:top w:val="single" w:sz="4" w:space="0" w:color="auto"/>
              <w:left w:val="single" w:sz="4" w:space="0" w:color="auto"/>
              <w:bottom w:val="single" w:sz="4" w:space="0" w:color="auto"/>
              <w:right w:val="single" w:sz="4" w:space="0" w:color="auto"/>
            </w:tcBorders>
          </w:tcPr>
          <w:p w:rsidR="00A52081" w:rsidRPr="00A52081" w:rsidRDefault="00A52081" w:rsidP="00A52081">
            <w:pPr>
              <w:tabs>
                <w:tab w:val="left" w:pos="5880"/>
              </w:tabs>
              <w:suppressAutoHyphens/>
              <w:jc w:val="both"/>
              <w:rPr>
                <w:rFonts w:ascii="Times New Roman" w:hAnsi="Times New Roman" w:cs="Times New Roman"/>
                <w:i/>
                <w:kern w:val="2"/>
                <w:sz w:val="28"/>
                <w:szCs w:val="28"/>
                <w:lang w:bidi="en-US"/>
              </w:rPr>
            </w:pPr>
            <w:r>
              <w:rPr>
                <w:rFonts w:ascii="Times New Roman" w:hAnsi="Times New Roman" w:cs="Times New Roman"/>
                <w:i/>
                <w:kern w:val="2"/>
                <w:sz w:val="28"/>
                <w:szCs w:val="28"/>
                <w:lang w:bidi="en-US"/>
              </w:rPr>
              <w:t>10</w:t>
            </w:r>
          </w:p>
        </w:tc>
        <w:tc>
          <w:tcPr>
            <w:tcW w:w="1195" w:type="dxa"/>
            <w:tcBorders>
              <w:top w:val="single" w:sz="4" w:space="0" w:color="auto"/>
              <w:left w:val="single" w:sz="4" w:space="0" w:color="auto"/>
              <w:bottom w:val="single" w:sz="4" w:space="0" w:color="auto"/>
              <w:right w:val="single" w:sz="4" w:space="0" w:color="auto"/>
            </w:tcBorders>
          </w:tcPr>
          <w:p w:rsidR="00A52081" w:rsidRPr="00A52081" w:rsidRDefault="00A52081" w:rsidP="00A52081">
            <w:pPr>
              <w:tabs>
                <w:tab w:val="left" w:pos="5880"/>
              </w:tabs>
              <w:suppressAutoHyphens/>
              <w:jc w:val="both"/>
              <w:rPr>
                <w:rFonts w:ascii="Times New Roman" w:hAnsi="Times New Roman" w:cs="Times New Roman"/>
                <w:kern w:val="2"/>
                <w:sz w:val="28"/>
                <w:szCs w:val="28"/>
                <w:lang w:bidi="en-US"/>
              </w:rPr>
            </w:pPr>
            <w:r>
              <w:rPr>
                <w:rFonts w:ascii="Times New Roman" w:hAnsi="Times New Roman" w:cs="Times New Roman"/>
                <w:kern w:val="2"/>
                <w:sz w:val="28"/>
                <w:szCs w:val="28"/>
                <w:lang w:bidi="en-US"/>
              </w:rPr>
              <w:t>45,4</w:t>
            </w:r>
          </w:p>
        </w:tc>
        <w:tc>
          <w:tcPr>
            <w:tcW w:w="1200" w:type="dxa"/>
            <w:tcBorders>
              <w:top w:val="single" w:sz="4" w:space="0" w:color="auto"/>
              <w:left w:val="single" w:sz="4" w:space="0" w:color="auto"/>
              <w:bottom w:val="single" w:sz="4" w:space="0" w:color="auto"/>
              <w:right w:val="single" w:sz="4" w:space="0" w:color="auto"/>
            </w:tcBorders>
          </w:tcPr>
          <w:p w:rsidR="00A52081" w:rsidRPr="00E76607" w:rsidRDefault="00A52081" w:rsidP="00A52081">
            <w:pPr>
              <w:tabs>
                <w:tab w:val="left" w:pos="5880"/>
              </w:tabs>
              <w:suppressAutoHyphens/>
              <w:jc w:val="both"/>
              <w:rPr>
                <w:rFonts w:ascii="Times New Roman" w:hAnsi="Times New Roman" w:cs="Times New Roman"/>
                <w:i/>
                <w:kern w:val="2"/>
                <w:sz w:val="28"/>
                <w:szCs w:val="28"/>
                <w:lang w:val="kk-KZ" w:bidi="en-US"/>
              </w:rPr>
            </w:pPr>
            <w:r>
              <w:rPr>
                <w:rFonts w:ascii="Times New Roman" w:hAnsi="Times New Roman" w:cs="Times New Roman"/>
                <w:i/>
                <w:kern w:val="2"/>
                <w:sz w:val="28"/>
                <w:szCs w:val="28"/>
                <w:lang w:val="kk-KZ" w:bidi="en-US"/>
              </w:rPr>
              <w:t>6</w:t>
            </w:r>
          </w:p>
        </w:tc>
        <w:tc>
          <w:tcPr>
            <w:tcW w:w="1209" w:type="dxa"/>
            <w:tcBorders>
              <w:top w:val="single" w:sz="4" w:space="0" w:color="auto"/>
              <w:left w:val="single" w:sz="4" w:space="0" w:color="auto"/>
              <w:bottom w:val="single" w:sz="4" w:space="0" w:color="auto"/>
              <w:right w:val="single" w:sz="4" w:space="0" w:color="auto"/>
            </w:tcBorders>
          </w:tcPr>
          <w:p w:rsidR="00A52081" w:rsidRPr="00E76607" w:rsidRDefault="00A52081" w:rsidP="00A52081">
            <w:pPr>
              <w:tabs>
                <w:tab w:val="left" w:pos="5880"/>
              </w:tabs>
              <w:suppressAutoHyphens/>
              <w:jc w:val="both"/>
              <w:rPr>
                <w:rFonts w:ascii="Times New Roman" w:hAnsi="Times New Roman" w:cs="Times New Roman"/>
                <w:kern w:val="2"/>
                <w:sz w:val="28"/>
                <w:szCs w:val="28"/>
                <w:lang w:val="kk-KZ" w:bidi="en-US"/>
              </w:rPr>
            </w:pPr>
            <w:r>
              <w:rPr>
                <w:rFonts w:ascii="Times New Roman" w:hAnsi="Times New Roman" w:cs="Times New Roman"/>
                <w:kern w:val="2"/>
                <w:sz w:val="28"/>
                <w:szCs w:val="28"/>
                <w:lang w:val="kk-KZ" w:bidi="en-US"/>
              </w:rPr>
              <w:t>27,2</w:t>
            </w:r>
          </w:p>
        </w:tc>
      </w:tr>
      <w:tr w:rsidR="00A52081" w:rsidRPr="00E76607" w:rsidTr="00E76607">
        <w:tc>
          <w:tcPr>
            <w:tcW w:w="3085" w:type="dxa"/>
            <w:tcBorders>
              <w:top w:val="single" w:sz="4" w:space="0" w:color="auto"/>
              <w:left w:val="single" w:sz="4" w:space="0" w:color="auto"/>
              <w:bottom w:val="single" w:sz="4" w:space="0" w:color="auto"/>
              <w:right w:val="single" w:sz="4" w:space="0" w:color="auto"/>
            </w:tcBorders>
            <w:hideMark/>
          </w:tcPr>
          <w:p w:rsidR="00A52081" w:rsidRPr="00E76607" w:rsidRDefault="00A52081" w:rsidP="00A52081">
            <w:pPr>
              <w:tabs>
                <w:tab w:val="left" w:pos="5880"/>
              </w:tabs>
              <w:suppressAutoHyphens/>
              <w:jc w:val="both"/>
              <w:rPr>
                <w:rFonts w:ascii="Times New Roman" w:hAnsi="Times New Roman" w:cs="Times New Roman"/>
                <w:kern w:val="2"/>
                <w:sz w:val="28"/>
                <w:szCs w:val="28"/>
                <w:lang w:val="kk-KZ" w:bidi="en-US"/>
              </w:rPr>
            </w:pPr>
            <w:r w:rsidRPr="00E76607">
              <w:rPr>
                <w:rFonts w:ascii="Times New Roman" w:hAnsi="Times New Roman" w:cs="Times New Roman"/>
                <w:kern w:val="2"/>
                <w:sz w:val="28"/>
                <w:szCs w:val="28"/>
                <w:lang w:val="kk-KZ" w:bidi="en-US"/>
              </w:rPr>
              <w:t>Қорытынды</w:t>
            </w:r>
          </w:p>
        </w:tc>
        <w:tc>
          <w:tcPr>
            <w:tcW w:w="810" w:type="dxa"/>
            <w:tcBorders>
              <w:top w:val="single" w:sz="4" w:space="0" w:color="auto"/>
              <w:left w:val="single" w:sz="4" w:space="0" w:color="auto"/>
              <w:bottom w:val="single" w:sz="4" w:space="0" w:color="auto"/>
              <w:right w:val="single" w:sz="4" w:space="0" w:color="auto"/>
            </w:tcBorders>
          </w:tcPr>
          <w:p w:rsidR="00A52081" w:rsidRPr="00E76607" w:rsidRDefault="00A52081" w:rsidP="00A52081">
            <w:pPr>
              <w:tabs>
                <w:tab w:val="left" w:pos="5880"/>
              </w:tabs>
              <w:suppressAutoHyphens/>
              <w:jc w:val="both"/>
              <w:rPr>
                <w:rFonts w:ascii="Times New Roman" w:hAnsi="Times New Roman" w:cs="Times New Roman"/>
                <w:i/>
                <w:kern w:val="2"/>
                <w:sz w:val="28"/>
                <w:szCs w:val="28"/>
                <w:lang w:val="en-US" w:bidi="en-US"/>
              </w:rPr>
            </w:pPr>
          </w:p>
        </w:tc>
        <w:tc>
          <w:tcPr>
            <w:tcW w:w="1033" w:type="dxa"/>
            <w:tcBorders>
              <w:top w:val="single" w:sz="4" w:space="0" w:color="auto"/>
              <w:left w:val="single" w:sz="4" w:space="0" w:color="auto"/>
              <w:bottom w:val="single" w:sz="4" w:space="0" w:color="auto"/>
              <w:right w:val="single" w:sz="4" w:space="0" w:color="auto"/>
            </w:tcBorders>
          </w:tcPr>
          <w:p w:rsidR="00A52081" w:rsidRPr="00E76607" w:rsidRDefault="00A52081" w:rsidP="00A52081">
            <w:pPr>
              <w:tabs>
                <w:tab w:val="left" w:pos="5880"/>
              </w:tabs>
              <w:suppressAutoHyphens/>
              <w:jc w:val="both"/>
              <w:rPr>
                <w:rFonts w:ascii="Times New Roman" w:hAnsi="Times New Roman" w:cs="Times New Roman"/>
                <w:kern w:val="2"/>
                <w:sz w:val="28"/>
                <w:szCs w:val="28"/>
                <w:lang w:val="en-US" w:bidi="en-US"/>
              </w:rPr>
            </w:pPr>
          </w:p>
        </w:tc>
        <w:tc>
          <w:tcPr>
            <w:tcW w:w="1215" w:type="dxa"/>
            <w:tcBorders>
              <w:top w:val="single" w:sz="4" w:space="0" w:color="auto"/>
              <w:left w:val="single" w:sz="4" w:space="0" w:color="auto"/>
              <w:bottom w:val="single" w:sz="4" w:space="0" w:color="auto"/>
              <w:right w:val="single" w:sz="4" w:space="0" w:color="auto"/>
            </w:tcBorders>
          </w:tcPr>
          <w:p w:rsidR="00A52081" w:rsidRPr="00E76607" w:rsidRDefault="00A52081" w:rsidP="00A52081">
            <w:pPr>
              <w:tabs>
                <w:tab w:val="left" w:pos="5880"/>
              </w:tabs>
              <w:suppressAutoHyphens/>
              <w:jc w:val="both"/>
              <w:rPr>
                <w:rFonts w:ascii="Times New Roman" w:hAnsi="Times New Roman" w:cs="Times New Roman"/>
                <w:i/>
                <w:kern w:val="2"/>
                <w:sz w:val="28"/>
                <w:szCs w:val="28"/>
                <w:lang w:val="en-US" w:bidi="en-US"/>
              </w:rPr>
            </w:pPr>
          </w:p>
        </w:tc>
        <w:tc>
          <w:tcPr>
            <w:tcW w:w="1195" w:type="dxa"/>
            <w:tcBorders>
              <w:top w:val="single" w:sz="4" w:space="0" w:color="auto"/>
              <w:left w:val="single" w:sz="4" w:space="0" w:color="auto"/>
              <w:bottom w:val="single" w:sz="4" w:space="0" w:color="auto"/>
              <w:right w:val="single" w:sz="4" w:space="0" w:color="auto"/>
            </w:tcBorders>
          </w:tcPr>
          <w:p w:rsidR="00A52081" w:rsidRPr="00E76607" w:rsidRDefault="00A52081" w:rsidP="00A52081">
            <w:pPr>
              <w:tabs>
                <w:tab w:val="left" w:pos="5880"/>
              </w:tabs>
              <w:suppressAutoHyphens/>
              <w:jc w:val="both"/>
              <w:rPr>
                <w:rFonts w:ascii="Times New Roman" w:hAnsi="Times New Roman" w:cs="Times New Roman"/>
                <w:kern w:val="2"/>
                <w:sz w:val="28"/>
                <w:szCs w:val="28"/>
                <w:lang w:val="en-US" w:bidi="en-US"/>
              </w:rPr>
            </w:pPr>
          </w:p>
        </w:tc>
        <w:tc>
          <w:tcPr>
            <w:tcW w:w="1200" w:type="dxa"/>
            <w:tcBorders>
              <w:top w:val="single" w:sz="4" w:space="0" w:color="auto"/>
              <w:left w:val="single" w:sz="4" w:space="0" w:color="auto"/>
              <w:bottom w:val="single" w:sz="4" w:space="0" w:color="auto"/>
              <w:right w:val="single" w:sz="4" w:space="0" w:color="auto"/>
            </w:tcBorders>
          </w:tcPr>
          <w:p w:rsidR="00A52081" w:rsidRPr="00E76607" w:rsidRDefault="00A52081" w:rsidP="00A52081">
            <w:pPr>
              <w:tabs>
                <w:tab w:val="left" w:pos="5880"/>
              </w:tabs>
              <w:suppressAutoHyphens/>
              <w:jc w:val="both"/>
              <w:rPr>
                <w:rFonts w:ascii="Times New Roman" w:hAnsi="Times New Roman" w:cs="Times New Roman"/>
                <w:i/>
                <w:kern w:val="2"/>
                <w:sz w:val="28"/>
                <w:szCs w:val="28"/>
                <w:lang w:val="en-US" w:bidi="en-US"/>
              </w:rPr>
            </w:pPr>
          </w:p>
        </w:tc>
        <w:tc>
          <w:tcPr>
            <w:tcW w:w="1209" w:type="dxa"/>
            <w:tcBorders>
              <w:top w:val="single" w:sz="4" w:space="0" w:color="auto"/>
              <w:left w:val="single" w:sz="4" w:space="0" w:color="auto"/>
              <w:bottom w:val="single" w:sz="4" w:space="0" w:color="auto"/>
              <w:right w:val="single" w:sz="4" w:space="0" w:color="auto"/>
            </w:tcBorders>
          </w:tcPr>
          <w:p w:rsidR="00A52081" w:rsidRPr="00E76607" w:rsidRDefault="00A52081" w:rsidP="00A52081">
            <w:pPr>
              <w:tabs>
                <w:tab w:val="left" w:pos="5880"/>
              </w:tabs>
              <w:suppressAutoHyphens/>
              <w:jc w:val="both"/>
              <w:rPr>
                <w:rFonts w:ascii="Times New Roman" w:hAnsi="Times New Roman" w:cs="Times New Roman"/>
                <w:kern w:val="2"/>
                <w:sz w:val="28"/>
                <w:szCs w:val="28"/>
                <w:lang w:val="en-US" w:bidi="en-US"/>
              </w:rPr>
            </w:pPr>
          </w:p>
        </w:tc>
      </w:tr>
    </w:tbl>
    <w:p w:rsidR="00E76607" w:rsidRPr="004D77D6" w:rsidRDefault="00E76607" w:rsidP="00E76607">
      <w:pPr>
        <w:jc w:val="both"/>
        <w:rPr>
          <w:sz w:val="28"/>
          <w:szCs w:val="28"/>
          <w:lang w:val="kk-KZ"/>
        </w:rPr>
      </w:pPr>
    </w:p>
    <w:p w:rsidR="00A52081" w:rsidRPr="00A52081" w:rsidRDefault="00A52081" w:rsidP="00A52081">
      <w:pPr>
        <w:jc w:val="both"/>
        <w:rPr>
          <w:rFonts w:ascii="Times New Roman" w:hAnsi="Times New Roman" w:cs="Times New Roman"/>
          <w:b/>
          <w:sz w:val="28"/>
          <w:szCs w:val="28"/>
          <w:lang w:val="kk-KZ"/>
        </w:rPr>
      </w:pPr>
      <w:r w:rsidRPr="00A52081">
        <w:rPr>
          <w:rFonts w:ascii="Times New Roman" w:hAnsi="Times New Roman" w:cs="Times New Roman"/>
          <w:b/>
          <w:sz w:val="28"/>
          <w:szCs w:val="28"/>
          <w:lang w:val="kk-KZ"/>
        </w:rPr>
        <w:lastRenderedPageBreak/>
        <w:t>6.3 Бағаланатын кезеңдегі балалардыңжасын (қорытынды) ескере отырып, оқушылардың жетістіктерін бақылау нәтижелері</w:t>
      </w:r>
    </w:p>
    <w:p w:rsidR="00A52081" w:rsidRDefault="00A52081" w:rsidP="00A52081">
      <w:pPr>
        <w:jc w:val="both"/>
        <w:rPr>
          <w:rFonts w:ascii="Times New Roman" w:hAnsi="Times New Roman" w:cs="Times New Roman"/>
          <w:sz w:val="28"/>
          <w:szCs w:val="28"/>
          <w:lang w:val="kk-KZ"/>
        </w:rPr>
      </w:pPr>
      <w:r w:rsidRPr="00A52081">
        <w:rPr>
          <w:rFonts w:ascii="Times New Roman" w:hAnsi="Times New Roman" w:cs="Times New Roman"/>
          <w:sz w:val="28"/>
          <w:szCs w:val="28"/>
          <w:lang w:val="kk-KZ"/>
        </w:rPr>
        <w:t>2020-2021 оқу жылы</w:t>
      </w:r>
    </w:p>
    <w:tbl>
      <w:tblPr>
        <w:tblStyle w:val="a9"/>
        <w:tblpPr w:leftFromText="180" w:rightFromText="180" w:vertAnchor="text" w:horzAnchor="margin" w:tblpXSpec="center" w:tblpY="208"/>
        <w:tblW w:w="0" w:type="auto"/>
        <w:tblLook w:val="04A0" w:firstRow="1" w:lastRow="0" w:firstColumn="1" w:lastColumn="0" w:noHBand="0" w:noVBand="1"/>
      </w:tblPr>
      <w:tblGrid>
        <w:gridCol w:w="498"/>
        <w:gridCol w:w="2951"/>
        <w:gridCol w:w="1834"/>
        <w:gridCol w:w="1662"/>
        <w:gridCol w:w="1667"/>
        <w:gridCol w:w="1667"/>
      </w:tblGrid>
      <w:tr w:rsidR="00EE6060" w:rsidRPr="00EE6060" w:rsidTr="00EE6060">
        <w:tc>
          <w:tcPr>
            <w:tcW w:w="498" w:type="dxa"/>
            <w:tcBorders>
              <w:top w:val="single" w:sz="4" w:space="0" w:color="auto"/>
              <w:left w:val="single" w:sz="4" w:space="0" w:color="auto"/>
              <w:bottom w:val="single" w:sz="4" w:space="0" w:color="auto"/>
              <w:right w:val="single" w:sz="4" w:space="0" w:color="auto"/>
            </w:tcBorders>
            <w:hideMark/>
          </w:tcPr>
          <w:p w:rsidR="00EE6060" w:rsidRPr="00EE6060" w:rsidRDefault="00EE6060" w:rsidP="001F791B">
            <w:pPr>
              <w:jc w:val="both"/>
              <w:rPr>
                <w:rFonts w:ascii="Times New Roman" w:hAnsi="Times New Roman" w:cs="Times New Roman"/>
                <w:b/>
                <w:sz w:val="28"/>
                <w:szCs w:val="28"/>
                <w:lang w:val="kk-KZ"/>
              </w:rPr>
            </w:pPr>
            <w:r w:rsidRPr="00EE6060">
              <w:rPr>
                <w:rFonts w:ascii="Times New Roman" w:hAnsi="Times New Roman" w:cs="Times New Roman"/>
                <w:b/>
                <w:sz w:val="28"/>
                <w:szCs w:val="28"/>
                <w:lang w:val="kk-KZ"/>
              </w:rPr>
              <w:t>№</w:t>
            </w:r>
          </w:p>
        </w:tc>
        <w:tc>
          <w:tcPr>
            <w:tcW w:w="2951" w:type="dxa"/>
            <w:tcBorders>
              <w:top w:val="single" w:sz="4" w:space="0" w:color="auto"/>
              <w:left w:val="single" w:sz="4" w:space="0" w:color="auto"/>
              <w:bottom w:val="single" w:sz="4" w:space="0" w:color="auto"/>
              <w:right w:val="single" w:sz="4" w:space="0" w:color="auto"/>
            </w:tcBorders>
          </w:tcPr>
          <w:p w:rsidR="00EE6060" w:rsidRPr="00EE6060" w:rsidRDefault="00EE6060" w:rsidP="001F791B">
            <w:pPr>
              <w:jc w:val="both"/>
              <w:rPr>
                <w:rFonts w:ascii="Times New Roman" w:hAnsi="Times New Roman" w:cs="Times New Roman"/>
                <w:b/>
                <w:sz w:val="28"/>
                <w:szCs w:val="28"/>
                <w:lang w:val="kk-KZ"/>
              </w:rPr>
            </w:pPr>
            <w:r w:rsidRPr="00EE6060">
              <w:rPr>
                <w:rFonts w:ascii="Times New Roman" w:hAnsi="Times New Roman" w:cs="Times New Roman"/>
                <w:b/>
                <w:sz w:val="28"/>
                <w:szCs w:val="28"/>
                <w:lang w:val="kk-KZ"/>
              </w:rPr>
              <w:t>Топтың атауы</w:t>
            </w:r>
          </w:p>
          <w:p w:rsidR="00EE6060" w:rsidRPr="00EE6060" w:rsidRDefault="00EE6060" w:rsidP="001F791B">
            <w:pPr>
              <w:jc w:val="both"/>
              <w:rPr>
                <w:rFonts w:ascii="Times New Roman" w:hAnsi="Times New Roman" w:cs="Times New Roman"/>
                <w:b/>
                <w:sz w:val="28"/>
                <w:szCs w:val="28"/>
                <w:lang w:val="kk-KZ"/>
              </w:rPr>
            </w:pPr>
          </w:p>
        </w:tc>
        <w:tc>
          <w:tcPr>
            <w:tcW w:w="1834" w:type="dxa"/>
            <w:tcBorders>
              <w:top w:val="single" w:sz="4" w:space="0" w:color="auto"/>
              <w:left w:val="single" w:sz="4" w:space="0" w:color="auto"/>
              <w:bottom w:val="single" w:sz="4" w:space="0" w:color="auto"/>
              <w:right w:val="single" w:sz="4" w:space="0" w:color="auto"/>
            </w:tcBorders>
            <w:hideMark/>
          </w:tcPr>
          <w:p w:rsidR="00EE6060" w:rsidRPr="00EE6060" w:rsidRDefault="00EE6060" w:rsidP="001F791B">
            <w:pPr>
              <w:jc w:val="both"/>
              <w:rPr>
                <w:rFonts w:ascii="Times New Roman" w:hAnsi="Times New Roman" w:cs="Times New Roman"/>
                <w:b/>
                <w:sz w:val="28"/>
                <w:szCs w:val="28"/>
                <w:lang w:val="kk-KZ"/>
              </w:rPr>
            </w:pPr>
            <w:r w:rsidRPr="00EE6060">
              <w:rPr>
                <w:rFonts w:ascii="Times New Roman" w:hAnsi="Times New Roman" w:cs="Times New Roman"/>
                <w:b/>
                <w:sz w:val="28"/>
                <w:szCs w:val="28"/>
                <w:lang w:val="kk-KZ"/>
              </w:rPr>
              <w:t>Бала саны</w:t>
            </w:r>
          </w:p>
        </w:tc>
        <w:tc>
          <w:tcPr>
            <w:tcW w:w="1662" w:type="dxa"/>
            <w:tcBorders>
              <w:top w:val="single" w:sz="4" w:space="0" w:color="auto"/>
              <w:left w:val="single" w:sz="4" w:space="0" w:color="auto"/>
              <w:bottom w:val="single" w:sz="4" w:space="0" w:color="auto"/>
              <w:right w:val="single" w:sz="4" w:space="0" w:color="auto"/>
            </w:tcBorders>
            <w:hideMark/>
          </w:tcPr>
          <w:p w:rsidR="00EE6060" w:rsidRPr="00EE6060" w:rsidRDefault="00EE6060" w:rsidP="001F791B">
            <w:pPr>
              <w:jc w:val="both"/>
              <w:rPr>
                <w:rFonts w:ascii="Times New Roman" w:hAnsi="Times New Roman" w:cs="Times New Roman"/>
                <w:b/>
                <w:sz w:val="28"/>
                <w:szCs w:val="28"/>
                <w:lang w:val="kk-KZ"/>
              </w:rPr>
            </w:pPr>
            <w:r w:rsidRPr="00EE6060">
              <w:rPr>
                <w:rFonts w:ascii="Times New Roman" w:hAnsi="Times New Roman" w:cs="Times New Roman"/>
                <w:b/>
                <w:sz w:val="28"/>
                <w:szCs w:val="28"/>
              </w:rPr>
              <w:t>I</w:t>
            </w:r>
            <w:r w:rsidRPr="00EE6060">
              <w:rPr>
                <w:rFonts w:ascii="Times New Roman" w:hAnsi="Times New Roman" w:cs="Times New Roman"/>
                <w:b/>
                <w:sz w:val="28"/>
                <w:szCs w:val="28"/>
                <w:lang w:val="kk-KZ"/>
              </w:rPr>
              <w:t xml:space="preserve"> деңгей</w:t>
            </w:r>
          </w:p>
        </w:tc>
        <w:tc>
          <w:tcPr>
            <w:tcW w:w="1667" w:type="dxa"/>
            <w:tcBorders>
              <w:top w:val="single" w:sz="4" w:space="0" w:color="auto"/>
              <w:left w:val="single" w:sz="4" w:space="0" w:color="auto"/>
              <w:bottom w:val="single" w:sz="4" w:space="0" w:color="auto"/>
              <w:right w:val="single" w:sz="4" w:space="0" w:color="auto"/>
            </w:tcBorders>
            <w:hideMark/>
          </w:tcPr>
          <w:p w:rsidR="00EE6060" w:rsidRPr="00EE6060" w:rsidRDefault="00EE6060" w:rsidP="001F791B">
            <w:pPr>
              <w:jc w:val="both"/>
              <w:rPr>
                <w:rFonts w:ascii="Times New Roman" w:hAnsi="Times New Roman" w:cs="Times New Roman"/>
                <w:b/>
                <w:sz w:val="28"/>
                <w:szCs w:val="28"/>
                <w:lang w:val="kk-KZ"/>
              </w:rPr>
            </w:pPr>
            <w:r w:rsidRPr="00EE6060">
              <w:rPr>
                <w:rFonts w:ascii="Times New Roman" w:hAnsi="Times New Roman" w:cs="Times New Roman"/>
                <w:b/>
                <w:sz w:val="28"/>
                <w:szCs w:val="28"/>
              </w:rPr>
              <w:t>II</w:t>
            </w:r>
            <w:r w:rsidRPr="00EE6060">
              <w:rPr>
                <w:rFonts w:ascii="Times New Roman" w:hAnsi="Times New Roman" w:cs="Times New Roman"/>
                <w:b/>
                <w:sz w:val="28"/>
                <w:szCs w:val="28"/>
                <w:lang w:val="kk-KZ"/>
              </w:rPr>
              <w:t xml:space="preserve"> деңгей</w:t>
            </w:r>
          </w:p>
        </w:tc>
        <w:tc>
          <w:tcPr>
            <w:tcW w:w="1667" w:type="dxa"/>
            <w:tcBorders>
              <w:top w:val="single" w:sz="4" w:space="0" w:color="auto"/>
              <w:left w:val="single" w:sz="4" w:space="0" w:color="auto"/>
              <w:bottom w:val="single" w:sz="4" w:space="0" w:color="auto"/>
              <w:right w:val="single" w:sz="4" w:space="0" w:color="auto"/>
            </w:tcBorders>
            <w:hideMark/>
          </w:tcPr>
          <w:p w:rsidR="00EE6060" w:rsidRPr="00EE6060" w:rsidRDefault="00EE6060" w:rsidP="001F791B">
            <w:pPr>
              <w:jc w:val="both"/>
              <w:rPr>
                <w:rFonts w:ascii="Times New Roman" w:hAnsi="Times New Roman" w:cs="Times New Roman"/>
                <w:b/>
                <w:sz w:val="28"/>
                <w:szCs w:val="28"/>
                <w:lang w:val="kk-KZ"/>
              </w:rPr>
            </w:pPr>
            <w:r w:rsidRPr="00EE6060">
              <w:rPr>
                <w:rFonts w:ascii="Times New Roman" w:hAnsi="Times New Roman" w:cs="Times New Roman"/>
                <w:b/>
                <w:sz w:val="28"/>
                <w:szCs w:val="28"/>
              </w:rPr>
              <w:t>III</w:t>
            </w:r>
            <w:r w:rsidRPr="00EE6060">
              <w:rPr>
                <w:rFonts w:ascii="Times New Roman" w:hAnsi="Times New Roman" w:cs="Times New Roman"/>
                <w:b/>
                <w:sz w:val="28"/>
                <w:szCs w:val="28"/>
                <w:lang w:val="kk-KZ"/>
              </w:rPr>
              <w:t xml:space="preserve"> деңгей</w:t>
            </w:r>
          </w:p>
        </w:tc>
      </w:tr>
      <w:tr w:rsidR="00EE6060" w:rsidRPr="00EE6060" w:rsidTr="00EE6060">
        <w:tc>
          <w:tcPr>
            <w:tcW w:w="498" w:type="dxa"/>
            <w:tcBorders>
              <w:top w:val="single" w:sz="4" w:space="0" w:color="auto"/>
              <w:left w:val="single" w:sz="4" w:space="0" w:color="auto"/>
              <w:bottom w:val="single" w:sz="4" w:space="0" w:color="auto"/>
              <w:right w:val="single" w:sz="4" w:space="0" w:color="auto"/>
            </w:tcBorders>
            <w:hideMark/>
          </w:tcPr>
          <w:p w:rsidR="00EE6060" w:rsidRPr="00EE6060" w:rsidRDefault="00EE6060" w:rsidP="00EE6060">
            <w:pPr>
              <w:jc w:val="both"/>
              <w:rPr>
                <w:rFonts w:ascii="Times New Roman" w:hAnsi="Times New Roman" w:cs="Times New Roman"/>
                <w:sz w:val="28"/>
                <w:szCs w:val="28"/>
                <w:lang w:val="kk-KZ"/>
              </w:rPr>
            </w:pPr>
            <w:r w:rsidRPr="00EE6060">
              <w:rPr>
                <w:rFonts w:ascii="Times New Roman" w:hAnsi="Times New Roman" w:cs="Times New Roman"/>
                <w:sz w:val="28"/>
                <w:szCs w:val="28"/>
                <w:lang w:val="kk-KZ"/>
              </w:rPr>
              <w:t>1</w:t>
            </w:r>
          </w:p>
        </w:tc>
        <w:tc>
          <w:tcPr>
            <w:tcW w:w="2951" w:type="dxa"/>
            <w:tcBorders>
              <w:top w:val="single" w:sz="4" w:space="0" w:color="auto"/>
              <w:left w:val="single" w:sz="4" w:space="0" w:color="auto"/>
              <w:bottom w:val="single" w:sz="4" w:space="0" w:color="auto"/>
              <w:right w:val="single" w:sz="4" w:space="0" w:color="auto"/>
            </w:tcBorders>
          </w:tcPr>
          <w:p w:rsidR="00EE6060" w:rsidRPr="00EE6060" w:rsidRDefault="00EE6060" w:rsidP="00EE6060">
            <w:pPr>
              <w:jc w:val="both"/>
              <w:rPr>
                <w:rFonts w:ascii="Times New Roman" w:hAnsi="Times New Roman" w:cs="Times New Roman"/>
                <w:sz w:val="28"/>
                <w:szCs w:val="28"/>
                <w:lang w:val="kk-KZ"/>
              </w:rPr>
            </w:pPr>
            <w:r>
              <w:rPr>
                <w:rFonts w:ascii="Times New Roman" w:hAnsi="Times New Roman" w:cs="Times New Roman"/>
                <w:sz w:val="28"/>
                <w:szCs w:val="28"/>
                <w:lang w:val="kk-KZ"/>
              </w:rPr>
              <w:t>«Балдырған</w:t>
            </w:r>
            <w:r w:rsidRPr="00EE6060">
              <w:rPr>
                <w:rFonts w:ascii="Times New Roman" w:hAnsi="Times New Roman" w:cs="Times New Roman"/>
                <w:sz w:val="28"/>
                <w:szCs w:val="28"/>
                <w:lang w:val="kk-KZ"/>
              </w:rPr>
              <w:t>» ортаңғы топ</w:t>
            </w:r>
          </w:p>
        </w:tc>
        <w:tc>
          <w:tcPr>
            <w:tcW w:w="1834" w:type="dxa"/>
            <w:tcBorders>
              <w:top w:val="single" w:sz="4" w:space="0" w:color="auto"/>
              <w:left w:val="single" w:sz="4" w:space="0" w:color="auto"/>
              <w:bottom w:val="single" w:sz="4" w:space="0" w:color="auto"/>
              <w:right w:val="single" w:sz="4" w:space="0" w:color="auto"/>
            </w:tcBorders>
          </w:tcPr>
          <w:p w:rsidR="00EE6060" w:rsidRPr="00EE6060" w:rsidRDefault="00EE6060" w:rsidP="00EE6060">
            <w:pPr>
              <w:jc w:val="both"/>
              <w:rPr>
                <w:rFonts w:ascii="Times New Roman" w:hAnsi="Times New Roman" w:cs="Times New Roman"/>
                <w:b/>
                <w:sz w:val="28"/>
                <w:szCs w:val="28"/>
              </w:rPr>
            </w:pPr>
            <w:r>
              <w:rPr>
                <w:rFonts w:ascii="Times New Roman" w:hAnsi="Times New Roman" w:cs="Times New Roman"/>
                <w:b/>
                <w:sz w:val="28"/>
                <w:szCs w:val="28"/>
              </w:rPr>
              <w:t>22</w:t>
            </w:r>
          </w:p>
        </w:tc>
        <w:tc>
          <w:tcPr>
            <w:tcW w:w="1662" w:type="dxa"/>
            <w:tcBorders>
              <w:top w:val="single" w:sz="4" w:space="0" w:color="auto"/>
              <w:left w:val="single" w:sz="4" w:space="0" w:color="auto"/>
              <w:bottom w:val="single" w:sz="4" w:space="0" w:color="auto"/>
              <w:right w:val="single" w:sz="4" w:space="0" w:color="auto"/>
            </w:tcBorders>
          </w:tcPr>
          <w:p w:rsidR="00EE6060" w:rsidRPr="00EE6060" w:rsidRDefault="00EE6060" w:rsidP="00EE6060">
            <w:pPr>
              <w:jc w:val="both"/>
              <w:rPr>
                <w:rFonts w:ascii="Times New Roman" w:hAnsi="Times New Roman" w:cs="Times New Roman"/>
                <w:sz w:val="28"/>
                <w:szCs w:val="28"/>
                <w:lang w:val="kk-KZ"/>
              </w:rPr>
            </w:pPr>
            <w:r w:rsidRPr="00EE6060">
              <w:rPr>
                <w:rFonts w:ascii="Times New Roman" w:hAnsi="Times New Roman" w:cs="Times New Roman"/>
                <w:sz w:val="28"/>
                <w:szCs w:val="28"/>
                <w:lang w:val="kk-KZ"/>
              </w:rPr>
              <w:t>0</w:t>
            </w:r>
          </w:p>
        </w:tc>
        <w:tc>
          <w:tcPr>
            <w:tcW w:w="1667" w:type="dxa"/>
            <w:tcBorders>
              <w:top w:val="single" w:sz="4" w:space="0" w:color="auto"/>
              <w:left w:val="single" w:sz="4" w:space="0" w:color="auto"/>
              <w:bottom w:val="single" w:sz="4" w:space="0" w:color="auto"/>
              <w:right w:val="single" w:sz="4" w:space="0" w:color="auto"/>
            </w:tcBorders>
          </w:tcPr>
          <w:p w:rsidR="00EE6060" w:rsidRPr="00EE6060" w:rsidRDefault="00EE6060" w:rsidP="00EE6060">
            <w:pPr>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667" w:type="dxa"/>
            <w:tcBorders>
              <w:top w:val="single" w:sz="4" w:space="0" w:color="auto"/>
              <w:left w:val="single" w:sz="4" w:space="0" w:color="auto"/>
              <w:bottom w:val="single" w:sz="4" w:space="0" w:color="auto"/>
              <w:right w:val="single" w:sz="4" w:space="0" w:color="auto"/>
            </w:tcBorders>
          </w:tcPr>
          <w:p w:rsidR="00EE6060" w:rsidRPr="00EE6060" w:rsidRDefault="00EE6060" w:rsidP="00EE6060">
            <w:pPr>
              <w:jc w:val="both"/>
              <w:rPr>
                <w:rFonts w:ascii="Times New Roman" w:hAnsi="Times New Roman" w:cs="Times New Roman"/>
                <w:sz w:val="28"/>
                <w:szCs w:val="28"/>
                <w:lang w:val="kk-KZ"/>
              </w:rPr>
            </w:pPr>
            <w:r>
              <w:rPr>
                <w:rFonts w:ascii="Times New Roman" w:hAnsi="Times New Roman" w:cs="Times New Roman"/>
                <w:sz w:val="28"/>
                <w:szCs w:val="28"/>
                <w:lang w:val="kk-KZ"/>
              </w:rPr>
              <w:t>18</w:t>
            </w:r>
          </w:p>
        </w:tc>
      </w:tr>
      <w:tr w:rsidR="00EE6060" w:rsidRPr="00EE6060" w:rsidTr="00EE6060">
        <w:tc>
          <w:tcPr>
            <w:tcW w:w="498" w:type="dxa"/>
            <w:tcBorders>
              <w:top w:val="single" w:sz="4" w:space="0" w:color="auto"/>
              <w:left w:val="single" w:sz="4" w:space="0" w:color="auto"/>
              <w:bottom w:val="single" w:sz="4" w:space="0" w:color="auto"/>
              <w:right w:val="single" w:sz="4" w:space="0" w:color="auto"/>
            </w:tcBorders>
          </w:tcPr>
          <w:p w:rsidR="00EE6060" w:rsidRPr="00EE6060" w:rsidRDefault="00EE6060" w:rsidP="00EE6060">
            <w:pPr>
              <w:jc w:val="both"/>
              <w:rPr>
                <w:rFonts w:ascii="Times New Roman" w:hAnsi="Times New Roman" w:cs="Times New Roman"/>
                <w:sz w:val="28"/>
                <w:szCs w:val="28"/>
                <w:lang w:val="kk-KZ"/>
              </w:rPr>
            </w:pPr>
          </w:p>
        </w:tc>
        <w:tc>
          <w:tcPr>
            <w:tcW w:w="2951" w:type="dxa"/>
            <w:tcBorders>
              <w:top w:val="single" w:sz="4" w:space="0" w:color="auto"/>
              <w:left w:val="single" w:sz="4" w:space="0" w:color="auto"/>
              <w:bottom w:val="single" w:sz="4" w:space="0" w:color="auto"/>
              <w:right w:val="single" w:sz="4" w:space="0" w:color="auto"/>
            </w:tcBorders>
          </w:tcPr>
          <w:p w:rsidR="00EE6060" w:rsidRPr="00EE6060" w:rsidRDefault="00EE6060" w:rsidP="00EE6060">
            <w:pPr>
              <w:jc w:val="both"/>
              <w:rPr>
                <w:rFonts w:ascii="Times New Roman" w:hAnsi="Times New Roman" w:cs="Times New Roman"/>
                <w:sz w:val="28"/>
                <w:szCs w:val="28"/>
                <w:lang w:val="kk-KZ"/>
              </w:rPr>
            </w:pPr>
          </w:p>
        </w:tc>
        <w:tc>
          <w:tcPr>
            <w:tcW w:w="1834" w:type="dxa"/>
            <w:tcBorders>
              <w:top w:val="single" w:sz="4" w:space="0" w:color="auto"/>
              <w:left w:val="single" w:sz="4" w:space="0" w:color="auto"/>
              <w:bottom w:val="single" w:sz="4" w:space="0" w:color="auto"/>
              <w:right w:val="single" w:sz="4" w:space="0" w:color="auto"/>
            </w:tcBorders>
          </w:tcPr>
          <w:p w:rsidR="00EE6060" w:rsidRPr="00EE6060" w:rsidRDefault="00EE6060" w:rsidP="00EE6060">
            <w:pPr>
              <w:jc w:val="both"/>
              <w:rPr>
                <w:rFonts w:ascii="Times New Roman" w:hAnsi="Times New Roman" w:cs="Times New Roman"/>
                <w:b/>
                <w:sz w:val="28"/>
                <w:szCs w:val="28"/>
                <w:lang w:val="kk-KZ"/>
              </w:rPr>
            </w:pPr>
          </w:p>
        </w:tc>
        <w:tc>
          <w:tcPr>
            <w:tcW w:w="1662" w:type="dxa"/>
            <w:tcBorders>
              <w:top w:val="single" w:sz="4" w:space="0" w:color="auto"/>
              <w:left w:val="single" w:sz="4" w:space="0" w:color="auto"/>
              <w:bottom w:val="single" w:sz="4" w:space="0" w:color="auto"/>
              <w:right w:val="single" w:sz="4" w:space="0" w:color="auto"/>
            </w:tcBorders>
            <w:hideMark/>
          </w:tcPr>
          <w:p w:rsidR="00EE6060" w:rsidRPr="00EE6060" w:rsidRDefault="00EE6060" w:rsidP="00EE6060">
            <w:pPr>
              <w:jc w:val="both"/>
              <w:rPr>
                <w:rFonts w:ascii="Times New Roman" w:hAnsi="Times New Roman" w:cs="Times New Roman"/>
                <w:b/>
                <w:i/>
                <w:sz w:val="28"/>
                <w:szCs w:val="28"/>
                <w:lang w:val="kk-KZ"/>
              </w:rPr>
            </w:pPr>
            <w:r w:rsidRPr="00EE6060">
              <w:rPr>
                <w:rFonts w:ascii="Times New Roman" w:hAnsi="Times New Roman" w:cs="Times New Roman"/>
                <w:b/>
                <w:i/>
                <w:sz w:val="28"/>
                <w:szCs w:val="28"/>
                <w:lang w:val="kk-KZ"/>
              </w:rPr>
              <w:t>0</w:t>
            </w:r>
          </w:p>
        </w:tc>
        <w:tc>
          <w:tcPr>
            <w:tcW w:w="1667" w:type="dxa"/>
            <w:tcBorders>
              <w:top w:val="single" w:sz="4" w:space="0" w:color="auto"/>
              <w:left w:val="single" w:sz="4" w:space="0" w:color="auto"/>
              <w:bottom w:val="single" w:sz="4" w:space="0" w:color="auto"/>
              <w:right w:val="single" w:sz="4" w:space="0" w:color="auto"/>
            </w:tcBorders>
          </w:tcPr>
          <w:p w:rsidR="00EE6060" w:rsidRPr="00EE6060" w:rsidRDefault="00EE6060" w:rsidP="00EE6060">
            <w:pPr>
              <w:jc w:val="both"/>
              <w:rPr>
                <w:rFonts w:ascii="Times New Roman" w:hAnsi="Times New Roman" w:cs="Times New Roman"/>
                <w:b/>
                <w:i/>
                <w:sz w:val="28"/>
                <w:szCs w:val="28"/>
                <w:lang w:val="kk-KZ"/>
              </w:rPr>
            </w:pPr>
            <w:r>
              <w:rPr>
                <w:rFonts w:ascii="Times New Roman" w:hAnsi="Times New Roman" w:cs="Times New Roman"/>
                <w:b/>
                <w:i/>
                <w:sz w:val="28"/>
                <w:szCs w:val="28"/>
                <w:lang w:val="kk-KZ"/>
              </w:rPr>
              <w:t>18,1</w:t>
            </w:r>
            <w:r w:rsidRPr="00EE6060">
              <w:rPr>
                <w:rFonts w:ascii="Times New Roman" w:hAnsi="Times New Roman" w:cs="Times New Roman"/>
                <w:b/>
                <w:i/>
                <w:sz w:val="28"/>
                <w:szCs w:val="28"/>
              </w:rPr>
              <w:t>%</w:t>
            </w:r>
          </w:p>
        </w:tc>
        <w:tc>
          <w:tcPr>
            <w:tcW w:w="1667" w:type="dxa"/>
            <w:tcBorders>
              <w:top w:val="single" w:sz="4" w:space="0" w:color="auto"/>
              <w:left w:val="single" w:sz="4" w:space="0" w:color="auto"/>
              <w:bottom w:val="single" w:sz="4" w:space="0" w:color="auto"/>
              <w:right w:val="single" w:sz="4" w:space="0" w:color="auto"/>
            </w:tcBorders>
            <w:hideMark/>
          </w:tcPr>
          <w:p w:rsidR="00EE6060" w:rsidRPr="00EE6060" w:rsidRDefault="00EE6060" w:rsidP="00EE6060">
            <w:pPr>
              <w:jc w:val="both"/>
              <w:rPr>
                <w:rFonts w:ascii="Times New Roman" w:hAnsi="Times New Roman" w:cs="Times New Roman"/>
                <w:b/>
                <w:i/>
                <w:sz w:val="28"/>
                <w:szCs w:val="28"/>
                <w:lang w:val="kk-KZ"/>
              </w:rPr>
            </w:pPr>
            <w:r>
              <w:rPr>
                <w:rFonts w:ascii="Times New Roman" w:hAnsi="Times New Roman" w:cs="Times New Roman"/>
                <w:b/>
                <w:i/>
                <w:sz w:val="28"/>
                <w:szCs w:val="28"/>
                <w:lang w:val="kk-KZ"/>
              </w:rPr>
              <w:t>81,8</w:t>
            </w:r>
            <w:r w:rsidRPr="00EE6060">
              <w:rPr>
                <w:rFonts w:ascii="Times New Roman" w:hAnsi="Times New Roman" w:cs="Times New Roman"/>
                <w:b/>
                <w:i/>
                <w:sz w:val="28"/>
                <w:szCs w:val="28"/>
                <w:lang w:val="kk-KZ"/>
              </w:rPr>
              <w:t>%</w:t>
            </w:r>
          </w:p>
        </w:tc>
      </w:tr>
    </w:tbl>
    <w:p w:rsidR="00EE6060" w:rsidRPr="00EE6060" w:rsidRDefault="00EE6060" w:rsidP="00EE6060">
      <w:pPr>
        <w:jc w:val="both"/>
        <w:rPr>
          <w:rFonts w:ascii="Times New Roman" w:hAnsi="Times New Roman" w:cs="Times New Roman"/>
          <w:b/>
          <w:color w:val="000000"/>
          <w:sz w:val="28"/>
          <w:szCs w:val="28"/>
          <w:lang w:val="kk-KZ"/>
        </w:rPr>
      </w:pPr>
    </w:p>
    <w:p w:rsidR="00EE6060" w:rsidRDefault="00EE6060" w:rsidP="00EE6060">
      <w:pPr>
        <w:jc w:val="both"/>
        <w:rPr>
          <w:rFonts w:ascii="Times New Roman" w:hAnsi="Times New Roman" w:cs="Times New Roman"/>
          <w:color w:val="000000"/>
          <w:sz w:val="28"/>
          <w:szCs w:val="28"/>
          <w:lang w:val="kk-KZ"/>
        </w:rPr>
      </w:pPr>
      <w:r w:rsidRPr="00EE6060">
        <w:rPr>
          <w:rFonts w:ascii="Times New Roman" w:hAnsi="Times New Roman" w:cs="Times New Roman"/>
          <w:color w:val="000000"/>
          <w:sz w:val="28"/>
          <w:szCs w:val="28"/>
          <w:lang w:val="kk-KZ"/>
        </w:rPr>
        <w:t>2021-2022 оқу жылы</w:t>
      </w:r>
    </w:p>
    <w:tbl>
      <w:tblPr>
        <w:tblStyle w:val="a9"/>
        <w:tblpPr w:leftFromText="180" w:rightFromText="180" w:vertAnchor="text" w:horzAnchor="margin" w:tblpXSpec="center" w:tblpY="208"/>
        <w:tblW w:w="0" w:type="auto"/>
        <w:tblLook w:val="04A0" w:firstRow="1" w:lastRow="0" w:firstColumn="1" w:lastColumn="0" w:noHBand="0" w:noVBand="1"/>
      </w:tblPr>
      <w:tblGrid>
        <w:gridCol w:w="498"/>
        <w:gridCol w:w="2951"/>
        <w:gridCol w:w="1834"/>
        <w:gridCol w:w="1662"/>
        <w:gridCol w:w="1667"/>
        <w:gridCol w:w="1667"/>
      </w:tblGrid>
      <w:tr w:rsidR="00EE6060" w:rsidRPr="00EE6060" w:rsidTr="001F791B">
        <w:tc>
          <w:tcPr>
            <w:tcW w:w="498" w:type="dxa"/>
            <w:tcBorders>
              <w:top w:val="single" w:sz="4" w:space="0" w:color="auto"/>
              <w:left w:val="single" w:sz="4" w:space="0" w:color="auto"/>
              <w:bottom w:val="single" w:sz="4" w:space="0" w:color="auto"/>
              <w:right w:val="single" w:sz="4" w:space="0" w:color="auto"/>
            </w:tcBorders>
            <w:hideMark/>
          </w:tcPr>
          <w:p w:rsidR="00EE6060" w:rsidRPr="00EE6060" w:rsidRDefault="00EE6060" w:rsidP="001F791B">
            <w:pPr>
              <w:jc w:val="both"/>
              <w:rPr>
                <w:rFonts w:ascii="Times New Roman" w:hAnsi="Times New Roman" w:cs="Times New Roman"/>
                <w:b/>
                <w:sz w:val="28"/>
                <w:szCs w:val="28"/>
                <w:lang w:val="kk-KZ"/>
              </w:rPr>
            </w:pPr>
            <w:r w:rsidRPr="00EE6060">
              <w:rPr>
                <w:rFonts w:ascii="Times New Roman" w:hAnsi="Times New Roman" w:cs="Times New Roman"/>
                <w:b/>
                <w:sz w:val="28"/>
                <w:szCs w:val="28"/>
                <w:lang w:val="kk-KZ"/>
              </w:rPr>
              <w:t>№</w:t>
            </w:r>
          </w:p>
        </w:tc>
        <w:tc>
          <w:tcPr>
            <w:tcW w:w="2951" w:type="dxa"/>
            <w:tcBorders>
              <w:top w:val="single" w:sz="4" w:space="0" w:color="auto"/>
              <w:left w:val="single" w:sz="4" w:space="0" w:color="auto"/>
              <w:bottom w:val="single" w:sz="4" w:space="0" w:color="auto"/>
              <w:right w:val="single" w:sz="4" w:space="0" w:color="auto"/>
            </w:tcBorders>
          </w:tcPr>
          <w:p w:rsidR="00EE6060" w:rsidRPr="00EE6060" w:rsidRDefault="00EE6060" w:rsidP="001F791B">
            <w:pPr>
              <w:jc w:val="both"/>
              <w:rPr>
                <w:rFonts w:ascii="Times New Roman" w:hAnsi="Times New Roman" w:cs="Times New Roman"/>
                <w:b/>
                <w:sz w:val="28"/>
                <w:szCs w:val="28"/>
                <w:lang w:val="kk-KZ"/>
              </w:rPr>
            </w:pPr>
            <w:r w:rsidRPr="00EE6060">
              <w:rPr>
                <w:rFonts w:ascii="Times New Roman" w:hAnsi="Times New Roman" w:cs="Times New Roman"/>
                <w:b/>
                <w:sz w:val="28"/>
                <w:szCs w:val="28"/>
                <w:lang w:val="kk-KZ"/>
              </w:rPr>
              <w:t>Топтың атауы</w:t>
            </w:r>
          </w:p>
          <w:p w:rsidR="00EE6060" w:rsidRPr="00EE6060" w:rsidRDefault="00EE6060" w:rsidP="001F791B">
            <w:pPr>
              <w:jc w:val="both"/>
              <w:rPr>
                <w:rFonts w:ascii="Times New Roman" w:hAnsi="Times New Roman" w:cs="Times New Roman"/>
                <w:b/>
                <w:sz w:val="28"/>
                <w:szCs w:val="28"/>
                <w:lang w:val="kk-KZ"/>
              </w:rPr>
            </w:pPr>
          </w:p>
        </w:tc>
        <w:tc>
          <w:tcPr>
            <w:tcW w:w="1834" w:type="dxa"/>
            <w:tcBorders>
              <w:top w:val="single" w:sz="4" w:space="0" w:color="auto"/>
              <w:left w:val="single" w:sz="4" w:space="0" w:color="auto"/>
              <w:bottom w:val="single" w:sz="4" w:space="0" w:color="auto"/>
              <w:right w:val="single" w:sz="4" w:space="0" w:color="auto"/>
            </w:tcBorders>
            <w:hideMark/>
          </w:tcPr>
          <w:p w:rsidR="00EE6060" w:rsidRPr="00EE6060" w:rsidRDefault="00EE6060" w:rsidP="001F791B">
            <w:pPr>
              <w:jc w:val="both"/>
              <w:rPr>
                <w:rFonts w:ascii="Times New Roman" w:hAnsi="Times New Roman" w:cs="Times New Roman"/>
                <w:b/>
                <w:sz w:val="28"/>
                <w:szCs w:val="28"/>
                <w:lang w:val="kk-KZ"/>
              </w:rPr>
            </w:pPr>
            <w:r w:rsidRPr="00EE6060">
              <w:rPr>
                <w:rFonts w:ascii="Times New Roman" w:hAnsi="Times New Roman" w:cs="Times New Roman"/>
                <w:b/>
                <w:sz w:val="28"/>
                <w:szCs w:val="28"/>
                <w:lang w:val="kk-KZ"/>
              </w:rPr>
              <w:t>Бала саны</w:t>
            </w:r>
          </w:p>
        </w:tc>
        <w:tc>
          <w:tcPr>
            <w:tcW w:w="1662" w:type="dxa"/>
            <w:tcBorders>
              <w:top w:val="single" w:sz="4" w:space="0" w:color="auto"/>
              <w:left w:val="single" w:sz="4" w:space="0" w:color="auto"/>
              <w:bottom w:val="single" w:sz="4" w:space="0" w:color="auto"/>
              <w:right w:val="single" w:sz="4" w:space="0" w:color="auto"/>
            </w:tcBorders>
            <w:hideMark/>
          </w:tcPr>
          <w:p w:rsidR="00EE6060" w:rsidRPr="00EE6060" w:rsidRDefault="00EE6060" w:rsidP="001F791B">
            <w:pPr>
              <w:jc w:val="both"/>
              <w:rPr>
                <w:rFonts w:ascii="Times New Roman" w:hAnsi="Times New Roman" w:cs="Times New Roman"/>
                <w:b/>
                <w:sz w:val="28"/>
                <w:szCs w:val="28"/>
                <w:lang w:val="kk-KZ"/>
              </w:rPr>
            </w:pPr>
            <w:r w:rsidRPr="00EE6060">
              <w:rPr>
                <w:rFonts w:ascii="Times New Roman" w:hAnsi="Times New Roman" w:cs="Times New Roman"/>
                <w:b/>
                <w:sz w:val="28"/>
                <w:szCs w:val="28"/>
              </w:rPr>
              <w:t>I</w:t>
            </w:r>
            <w:r w:rsidRPr="00EE6060">
              <w:rPr>
                <w:rFonts w:ascii="Times New Roman" w:hAnsi="Times New Roman" w:cs="Times New Roman"/>
                <w:b/>
                <w:sz w:val="28"/>
                <w:szCs w:val="28"/>
                <w:lang w:val="kk-KZ"/>
              </w:rPr>
              <w:t xml:space="preserve"> деңгей</w:t>
            </w:r>
          </w:p>
        </w:tc>
        <w:tc>
          <w:tcPr>
            <w:tcW w:w="1667" w:type="dxa"/>
            <w:tcBorders>
              <w:top w:val="single" w:sz="4" w:space="0" w:color="auto"/>
              <w:left w:val="single" w:sz="4" w:space="0" w:color="auto"/>
              <w:bottom w:val="single" w:sz="4" w:space="0" w:color="auto"/>
              <w:right w:val="single" w:sz="4" w:space="0" w:color="auto"/>
            </w:tcBorders>
            <w:hideMark/>
          </w:tcPr>
          <w:p w:rsidR="00EE6060" w:rsidRPr="00EE6060" w:rsidRDefault="00EE6060" w:rsidP="001F791B">
            <w:pPr>
              <w:jc w:val="both"/>
              <w:rPr>
                <w:rFonts w:ascii="Times New Roman" w:hAnsi="Times New Roman" w:cs="Times New Roman"/>
                <w:b/>
                <w:sz w:val="28"/>
                <w:szCs w:val="28"/>
                <w:lang w:val="kk-KZ"/>
              </w:rPr>
            </w:pPr>
            <w:r w:rsidRPr="00EE6060">
              <w:rPr>
                <w:rFonts w:ascii="Times New Roman" w:hAnsi="Times New Roman" w:cs="Times New Roman"/>
                <w:b/>
                <w:sz w:val="28"/>
                <w:szCs w:val="28"/>
              </w:rPr>
              <w:t>II</w:t>
            </w:r>
            <w:r w:rsidRPr="00EE6060">
              <w:rPr>
                <w:rFonts w:ascii="Times New Roman" w:hAnsi="Times New Roman" w:cs="Times New Roman"/>
                <w:b/>
                <w:sz w:val="28"/>
                <w:szCs w:val="28"/>
                <w:lang w:val="kk-KZ"/>
              </w:rPr>
              <w:t xml:space="preserve"> деңгей</w:t>
            </w:r>
          </w:p>
        </w:tc>
        <w:tc>
          <w:tcPr>
            <w:tcW w:w="1667" w:type="dxa"/>
            <w:tcBorders>
              <w:top w:val="single" w:sz="4" w:space="0" w:color="auto"/>
              <w:left w:val="single" w:sz="4" w:space="0" w:color="auto"/>
              <w:bottom w:val="single" w:sz="4" w:space="0" w:color="auto"/>
              <w:right w:val="single" w:sz="4" w:space="0" w:color="auto"/>
            </w:tcBorders>
            <w:hideMark/>
          </w:tcPr>
          <w:p w:rsidR="00EE6060" w:rsidRPr="00EE6060" w:rsidRDefault="00EE6060" w:rsidP="001F791B">
            <w:pPr>
              <w:jc w:val="both"/>
              <w:rPr>
                <w:rFonts w:ascii="Times New Roman" w:hAnsi="Times New Roman" w:cs="Times New Roman"/>
                <w:b/>
                <w:sz w:val="28"/>
                <w:szCs w:val="28"/>
                <w:lang w:val="kk-KZ"/>
              </w:rPr>
            </w:pPr>
            <w:r w:rsidRPr="00EE6060">
              <w:rPr>
                <w:rFonts w:ascii="Times New Roman" w:hAnsi="Times New Roman" w:cs="Times New Roman"/>
                <w:b/>
                <w:sz w:val="28"/>
                <w:szCs w:val="28"/>
              </w:rPr>
              <w:t>III</w:t>
            </w:r>
            <w:r w:rsidRPr="00EE6060">
              <w:rPr>
                <w:rFonts w:ascii="Times New Roman" w:hAnsi="Times New Roman" w:cs="Times New Roman"/>
                <w:b/>
                <w:sz w:val="28"/>
                <w:szCs w:val="28"/>
                <w:lang w:val="kk-KZ"/>
              </w:rPr>
              <w:t xml:space="preserve"> деңгей</w:t>
            </w:r>
          </w:p>
        </w:tc>
      </w:tr>
      <w:tr w:rsidR="00EE6060" w:rsidRPr="00EE6060" w:rsidTr="001F791B">
        <w:tc>
          <w:tcPr>
            <w:tcW w:w="498" w:type="dxa"/>
            <w:tcBorders>
              <w:top w:val="single" w:sz="4" w:space="0" w:color="auto"/>
              <w:left w:val="single" w:sz="4" w:space="0" w:color="auto"/>
              <w:bottom w:val="single" w:sz="4" w:space="0" w:color="auto"/>
              <w:right w:val="single" w:sz="4" w:space="0" w:color="auto"/>
            </w:tcBorders>
            <w:hideMark/>
          </w:tcPr>
          <w:p w:rsidR="00EE6060" w:rsidRPr="00EE6060" w:rsidRDefault="00EE6060" w:rsidP="001F791B">
            <w:pPr>
              <w:jc w:val="both"/>
              <w:rPr>
                <w:rFonts w:ascii="Times New Roman" w:hAnsi="Times New Roman" w:cs="Times New Roman"/>
                <w:sz w:val="28"/>
                <w:szCs w:val="28"/>
                <w:lang w:val="kk-KZ"/>
              </w:rPr>
            </w:pPr>
            <w:r w:rsidRPr="00EE6060">
              <w:rPr>
                <w:rFonts w:ascii="Times New Roman" w:hAnsi="Times New Roman" w:cs="Times New Roman"/>
                <w:sz w:val="28"/>
                <w:szCs w:val="28"/>
                <w:lang w:val="kk-KZ"/>
              </w:rPr>
              <w:t>1</w:t>
            </w:r>
          </w:p>
        </w:tc>
        <w:tc>
          <w:tcPr>
            <w:tcW w:w="2951" w:type="dxa"/>
            <w:tcBorders>
              <w:top w:val="single" w:sz="4" w:space="0" w:color="auto"/>
              <w:left w:val="single" w:sz="4" w:space="0" w:color="auto"/>
              <w:bottom w:val="single" w:sz="4" w:space="0" w:color="auto"/>
              <w:right w:val="single" w:sz="4" w:space="0" w:color="auto"/>
            </w:tcBorders>
          </w:tcPr>
          <w:p w:rsidR="00EE6060" w:rsidRPr="00EE6060" w:rsidRDefault="00EE6060" w:rsidP="001F791B">
            <w:pPr>
              <w:jc w:val="both"/>
              <w:rPr>
                <w:rFonts w:ascii="Times New Roman" w:hAnsi="Times New Roman" w:cs="Times New Roman"/>
                <w:sz w:val="28"/>
                <w:szCs w:val="28"/>
                <w:lang w:val="kk-KZ"/>
              </w:rPr>
            </w:pPr>
            <w:r>
              <w:rPr>
                <w:rFonts w:ascii="Times New Roman" w:hAnsi="Times New Roman" w:cs="Times New Roman"/>
                <w:sz w:val="28"/>
                <w:szCs w:val="28"/>
                <w:lang w:val="kk-KZ"/>
              </w:rPr>
              <w:t>«Балдырған</w:t>
            </w:r>
            <w:r w:rsidRPr="00EE6060">
              <w:rPr>
                <w:rFonts w:ascii="Times New Roman" w:hAnsi="Times New Roman" w:cs="Times New Roman"/>
                <w:sz w:val="28"/>
                <w:szCs w:val="28"/>
                <w:lang w:val="kk-KZ"/>
              </w:rPr>
              <w:t>» ортаңғы топ</w:t>
            </w:r>
          </w:p>
        </w:tc>
        <w:tc>
          <w:tcPr>
            <w:tcW w:w="1834" w:type="dxa"/>
            <w:tcBorders>
              <w:top w:val="single" w:sz="4" w:space="0" w:color="auto"/>
              <w:left w:val="single" w:sz="4" w:space="0" w:color="auto"/>
              <w:bottom w:val="single" w:sz="4" w:space="0" w:color="auto"/>
              <w:right w:val="single" w:sz="4" w:space="0" w:color="auto"/>
            </w:tcBorders>
          </w:tcPr>
          <w:p w:rsidR="00EE6060" w:rsidRPr="00EE6060" w:rsidRDefault="00EE6060" w:rsidP="001F791B">
            <w:pPr>
              <w:jc w:val="both"/>
              <w:rPr>
                <w:rFonts w:ascii="Times New Roman" w:hAnsi="Times New Roman" w:cs="Times New Roman"/>
                <w:b/>
                <w:sz w:val="28"/>
                <w:szCs w:val="28"/>
              </w:rPr>
            </w:pPr>
            <w:r>
              <w:rPr>
                <w:rFonts w:ascii="Times New Roman" w:hAnsi="Times New Roman" w:cs="Times New Roman"/>
                <w:b/>
                <w:sz w:val="28"/>
                <w:szCs w:val="28"/>
              </w:rPr>
              <w:t>20</w:t>
            </w:r>
          </w:p>
        </w:tc>
        <w:tc>
          <w:tcPr>
            <w:tcW w:w="1662" w:type="dxa"/>
            <w:tcBorders>
              <w:top w:val="single" w:sz="4" w:space="0" w:color="auto"/>
              <w:left w:val="single" w:sz="4" w:space="0" w:color="auto"/>
              <w:bottom w:val="single" w:sz="4" w:space="0" w:color="auto"/>
              <w:right w:val="single" w:sz="4" w:space="0" w:color="auto"/>
            </w:tcBorders>
          </w:tcPr>
          <w:p w:rsidR="00EE6060" w:rsidRPr="00EE6060" w:rsidRDefault="00EE6060" w:rsidP="001F791B">
            <w:pPr>
              <w:jc w:val="both"/>
              <w:rPr>
                <w:rFonts w:ascii="Times New Roman" w:hAnsi="Times New Roman" w:cs="Times New Roman"/>
                <w:sz w:val="28"/>
                <w:szCs w:val="28"/>
                <w:lang w:val="kk-KZ"/>
              </w:rPr>
            </w:pPr>
            <w:r w:rsidRPr="00EE6060">
              <w:rPr>
                <w:rFonts w:ascii="Times New Roman" w:hAnsi="Times New Roman" w:cs="Times New Roman"/>
                <w:sz w:val="28"/>
                <w:szCs w:val="28"/>
                <w:lang w:val="kk-KZ"/>
              </w:rPr>
              <w:t>0</w:t>
            </w:r>
          </w:p>
        </w:tc>
        <w:tc>
          <w:tcPr>
            <w:tcW w:w="1667" w:type="dxa"/>
            <w:tcBorders>
              <w:top w:val="single" w:sz="4" w:space="0" w:color="auto"/>
              <w:left w:val="single" w:sz="4" w:space="0" w:color="auto"/>
              <w:bottom w:val="single" w:sz="4" w:space="0" w:color="auto"/>
              <w:right w:val="single" w:sz="4" w:space="0" w:color="auto"/>
            </w:tcBorders>
          </w:tcPr>
          <w:p w:rsidR="00EE6060" w:rsidRPr="00EE6060" w:rsidRDefault="00EE6060" w:rsidP="001F791B">
            <w:pPr>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667" w:type="dxa"/>
            <w:tcBorders>
              <w:top w:val="single" w:sz="4" w:space="0" w:color="auto"/>
              <w:left w:val="single" w:sz="4" w:space="0" w:color="auto"/>
              <w:bottom w:val="single" w:sz="4" w:space="0" w:color="auto"/>
              <w:right w:val="single" w:sz="4" w:space="0" w:color="auto"/>
            </w:tcBorders>
          </w:tcPr>
          <w:p w:rsidR="00EE6060" w:rsidRPr="00EE6060" w:rsidRDefault="00EE6060" w:rsidP="001F791B">
            <w:pPr>
              <w:jc w:val="both"/>
              <w:rPr>
                <w:rFonts w:ascii="Times New Roman" w:hAnsi="Times New Roman" w:cs="Times New Roman"/>
                <w:sz w:val="28"/>
                <w:szCs w:val="28"/>
                <w:lang w:val="kk-KZ"/>
              </w:rPr>
            </w:pPr>
            <w:r>
              <w:rPr>
                <w:rFonts w:ascii="Times New Roman" w:hAnsi="Times New Roman" w:cs="Times New Roman"/>
                <w:sz w:val="28"/>
                <w:szCs w:val="28"/>
                <w:lang w:val="kk-KZ"/>
              </w:rPr>
              <w:t>13</w:t>
            </w:r>
          </w:p>
        </w:tc>
      </w:tr>
      <w:tr w:rsidR="00EE6060" w:rsidRPr="00EE6060" w:rsidTr="001F791B">
        <w:tc>
          <w:tcPr>
            <w:tcW w:w="498" w:type="dxa"/>
            <w:tcBorders>
              <w:top w:val="single" w:sz="4" w:space="0" w:color="auto"/>
              <w:left w:val="single" w:sz="4" w:space="0" w:color="auto"/>
              <w:bottom w:val="single" w:sz="4" w:space="0" w:color="auto"/>
              <w:right w:val="single" w:sz="4" w:space="0" w:color="auto"/>
            </w:tcBorders>
          </w:tcPr>
          <w:p w:rsidR="00EE6060" w:rsidRPr="00EE6060" w:rsidRDefault="00EE6060" w:rsidP="001F791B">
            <w:pPr>
              <w:jc w:val="both"/>
              <w:rPr>
                <w:rFonts w:ascii="Times New Roman" w:hAnsi="Times New Roman" w:cs="Times New Roman"/>
                <w:sz w:val="28"/>
                <w:szCs w:val="28"/>
                <w:lang w:val="kk-KZ"/>
              </w:rPr>
            </w:pPr>
          </w:p>
        </w:tc>
        <w:tc>
          <w:tcPr>
            <w:tcW w:w="2951" w:type="dxa"/>
            <w:tcBorders>
              <w:top w:val="single" w:sz="4" w:space="0" w:color="auto"/>
              <w:left w:val="single" w:sz="4" w:space="0" w:color="auto"/>
              <w:bottom w:val="single" w:sz="4" w:space="0" w:color="auto"/>
              <w:right w:val="single" w:sz="4" w:space="0" w:color="auto"/>
            </w:tcBorders>
          </w:tcPr>
          <w:p w:rsidR="00EE6060" w:rsidRPr="00EE6060" w:rsidRDefault="00EE6060" w:rsidP="001F791B">
            <w:pPr>
              <w:jc w:val="both"/>
              <w:rPr>
                <w:rFonts w:ascii="Times New Roman" w:hAnsi="Times New Roman" w:cs="Times New Roman"/>
                <w:sz w:val="28"/>
                <w:szCs w:val="28"/>
                <w:lang w:val="kk-KZ"/>
              </w:rPr>
            </w:pPr>
          </w:p>
        </w:tc>
        <w:tc>
          <w:tcPr>
            <w:tcW w:w="1834" w:type="dxa"/>
            <w:tcBorders>
              <w:top w:val="single" w:sz="4" w:space="0" w:color="auto"/>
              <w:left w:val="single" w:sz="4" w:space="0" w:color="auto"/>
              <w:bottom w:val="single" w:sz="4" w:space="0" w:color="auto"/>
              <w:right w:val="single" w:sz="4" w:space="0" w:color="auto"/>
            </w:tcBorders>
          </w:tcPr>
          <w:p w:rsidR="00EE6060" w:rsidRPr="00EE6060" w:rsidRDefault="00EE6060" w:rsidP="001F791B">
            <w:pPr>
              <w:jc w:val="both"/>
              <w:rPr>
                <w:rFonts w:ascii="Times New Roman" w:hAnsi="Times New Roman" w:cs="Times New Roman"/>
                <w:b/>
                <w:sz w:val="28"/>
                <w:szCs w:val="28"/>
                <w:lang w:val="kk-KZ"/>
              </w:rPr>
            </w:pPr>
          </w:p>
        </w:tc>
        <w:tc>
          <w:tcPr>
            <w:tcW w:w="1662" w:type="dxa"/>
            <w:tcBorders>
              <w:top w:val="single" w:sz="4" w:space="0" w:color="auto"/>
              <w:left w:val="single" w:sz="4" w:space="0" w:color="auto"/>
              <w:bottom w:val="single" w:sz="4" w:space="0" w:color="auto"/>
              <w:right w:val="single" w:sz="4" w:space="0" w:color="auto"/>
            </w:tcBorders>
            <w:hideMark/>
          </w:tcPr>
          <w:p w:rsidR="00EE6060" w:rsidRPr="00EE6060" w:rsidRDefault="00EE6060" w:rsidP="001F791B">
            <w:pPr>
              <w:jc w:val="both"/>
              <w:rPr>
                <w:rFonts w:ascii="Times New Roman" w:hAnsi="Times New Roman" w:cs="Times New Roman"/>
                <w:b/>
                <w:i/>
                <w:sz w:val="28"/>
                <w:szCs w:val="28"/>
                <w:lang w:val="kk-KZ"/>
              </w:rPr>
            </w:pPr>
            <w:r w:rsidRPr="00EE6060">
              <w:rPr>
                <w:rFonts w:ascii="Times New Roman" w:hAnsi="Times New Roman" w:cs="Times New Roman"/>
                <w:b/>
                <w:i/>
                <w:sz w:val="28"/>
                <w:szCs w:val="28"/>
                <w:lang w:val="kk-KZ"/>
              </w:rPr>
              <w:t>0</w:t>
            </w:r>
          </w:p>
        </w:tc>
        <w:tc>
          <w:tcPr>
            <w:tcW w:w="1667" w:type="dxa"/>
            <w:tcBorders>
              <w:top w:val="single" w:sz="4" w:space="0" w:color="auto"/>
              <w:left w:val="single" w:sz="4" w:space="0" w:color="auto"/>
              <w:bottom w:val="single" w:sz="4" w:space="0" w:color="auto"/>
              <w:right w:val="single" w:sz="4" w:space="0" w:color="auto"/>
            </w:tcBorders>
          </w:tcPr>
          <w:p w:rsidR="00EE6060" w:rsidRPr="00EE6060" w:rsidRDefault="00EE6060" w:rsidP="001F791B">
            <w:pPr>
              <w:jc w:val="both"/>
              <w:rPr>
                <w:rFonts w:ascii="Times New Roman" w:hAnsi="Times New Roman" w:cs="Times New Roman"/>
                <w:b/>
                <w:i/>
                <w:sz w:val="28"/>
                <w:szCs w:val="28"/>
                <w:lang w:val="kk-KZ"/>
              </w:rPr>
            </w:pPr>
            <w:r>
              <w:rPr>
                <w:rFonts w:ascii="Times New Roman" w:hAnsi="Times New Roman" w:cs="Times New Roman"/>
                <w:b/>
                <w:i/>
                <w:sz w:val="28"/>
                <w:szCs w:val="28"/>
                <w:lang w:val="kk-KZ"/>
              </w:rPr>
              <w:t>35</w:t>
            </w:r>
            <w:r w:rsidRPr="00EE6060">
              <w:rPr>
                <w:rFonts w:ascii="Times New Roman" w:hAnsi="Times New Roman" w:cs="Times New Roman"/>
                <w:b/>
                <w:i/>
                <w:sz w:val="28"/>
                <w:szCs w:val="28"/>
              </w:rPr>
              <w:t>%</w:t>
            </w:r>
          </w:p>
        </w:tc>
        <w:tc>
          <w:tcPr>
            <w:tcW w:w="1667" w:type="dxa"/>
            <w:tcBorders>
              <w:top w:val="single" w:sz="4" w:space="0" w:color="auto"/>
              <w:left w:val="single" w:sz="4" w:space="0" w:color="auto"/>
              <w:bottom w:val="single" w:sz="4" w:space="0" w:color="auto"/>
              <w:right w:val="single" w:sz="4" w:space="0" w:color="auto"/>
            </w:tcBorders>
            <w:hideMark/>
          </w:tcPr>
          <w:p w:rsidR="00EE6060" w:rsidRPr="00EE6060" w:rsidRDefault="00EE6060" w:rsidP="001F791B">
            <w:pPr>
              <w:jc w:val="both"/>
              <w:rPr>
                <w:rFonts w:ascii="Times New Roman" w:hAnsi="Times New Roman" w:cs="Times New Roman"/>
                <w:b/>
                <w:i/>
                <w:sz w:val="28"/>
                <w:szCs w:val="28"/>
                <w:lang w:val="kk-KZ"/>
              </w:rPr>
            </w:pPr>
            <w:r>
              <w:rPr>
                <w:rFonts w:ascii="Times New Roman" w:hAnsi="Times New Roman" w:cs="Times New Roman"/>
                <w:b/>
                <w:i/>
                <w:sz w:val="28"/>
                <w:szCs w:val="28"/>
                <w:lang w:val="kk-KZ"/>
              </w:rPr>
              <w:t>65</w:t>
            </w:r>
            <w:r w:rsidRPr="00EE6060">
              <w:rPr>
                <w:rFonts w:ascii="Times New Roman" w:hAnsi="Times New Roman" w:cs="Times New Roman"/>
                <w:b/>
                <w:i/>
                <w:sz w:val="28"/>
                <w:szCs w:val="28"/>
                <w:lang w:val="kk-KZ"/>
              </w:rPr>
              <w:t>%</w:t>
            </w:r>
          </w:p>
        </w:tc>
      </w:tr>
    </w:tbl>
    <w:p w:rsidR="00EE6060" w:rsidRPr="00EE6060" w:rsidRDefault="00EE6060" w:rsidP="00EE6060">
      <w:pPr>
        <w:jc w:val="both"/>
        <w:rPr>
          <w:rFonts w:ascii="Times New Roman" w:hAnsi="Times New Roman" w:cs="Times New Roman"/>
          <w:color w:val="000000"/>
          <w:sz w:val="28"/>
          <w:szCs w:val="28"/>
          <w:lang w:val="kk-KZ"/>
        </w:rPr>
      </w:pPr>
    </w:p>
    <w:p w:rsidR="00A52081" w:rsidRPr="001F791B" w:rsidRDefault="00A52081" w:rsidP="00A52081">
      <w:pPr>
        <w:jc w:val="both"/>
        <w:rPr>
          <w:rFonts w:ascii="Times New Roman" w:hAnsi="Times New Roman" w:cs="Times New Roman"/>
          <w:b/>
          <w:sz w:val="28"/>
          <w:szCs w:val="28"/>
          <w:lang w:val="kk-KZ"/>
        </w:rPr>
      </w:pPr>
    </w:p>
    <w:p w:rsidR="001F791B" w:rsidRPr="001F791B" w:rsidRDefault="001F791B" w:rsidP="001F791B">
      <w:pPr>
        <w:pStyle w:val="a7"/>
        <w:jc w:val="center"/>
        <w:rPr>
          <w:rFonts w:ascii="Times New Roman" w:hAnsi="Times New Roman" w:cs="Times New Roman"/>
          <w:noProof/>
          <w:sz w:val="28"/>
          <w:szCs w:val="28"/>
        </w:rPr>
      </w:pPr>
      <w:r w:rsidRPr="001F791B">
        <w:rPr>
          <w:rFonts w:ascii="Times New Roman" w:hAnsi="Times New Roman" w:cs="Times New Roman"/>
          <w:b/>
          <w:i/>
          <w:sz w:val="28"/>
          <w:szCs w:val="28"/>
        </w:rPr>
        <w:t>«Балдырған»</w:t>
      </w:r>
      <w:r w:rsidRPr="001F791B">
        <w:rPr>
          <w:rFonts w:ascii="Times New Roman" w:hAnsi="Times New Roman" w:cs="Times New Roman"/>
          <w:noProof/>
          <w:sz w:val="28"/>
          <w:szCs w:val="28"/>
        </w:rPr>
        <w:t xml:space="preserve"> шағын орталық тәрбиешілерінің жетістіктері</w:t>
      </w:r>
    </w:p>
    <w:p w:rsidR="001F791B" w:rsidRPr="001F791B" w:rsidRDefault="001F791B" w:rsidP="001F791B">
      <w:pPr>
        <w:pStyle w:val="a7"/>
        <w:rPr>
          <w:rFonts w:ascii="Times New Roman" w:hAnsi="Times New Roman" w:cs="Times New Roman"/>
          <w:noProof/>
          <w:sz w:val="28"/>
          <w:szCs w:val="28"/>
        </w:rPr>
      </w:pPr>
    </w:p>
    <w:tbl>
      <w:tblPr>
        <w:tblStyle w:val="a9"/>
        <w:tblpPr w:leftFromText="180" w:rightFromText="180" w:vertAnchor="text" w:tblpY="1"/>
        <w:tblOverlap w:val="never"/>
        <w:tblW w:w="0" w:type="auto"/>
        <w:tblLook w:val="04A0" w:firstRow="1" w:lastRow="0" w:firstColumn="1" w:lastColumn="0" w:noHBand="0" w:noVBand="1"/>
      </w:tblPr>
      <w:tblGrid>
        <w:gridCol w:w="523"/>
        <w:gridCol w:w="1320"/>
        <w:gridCol w:w="5619"/>
        <w:gridCol w:w="1843"/>
      </w:tblGrid>
      <w:tr w:rsidR="001F791B" w:rsidRPr="001F791B" w:rsidTr="001F791B">
        <w:tc>
          <w:tcPr>
            <w:tcW w:w="52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Р/с</w:t>
            </w:r>
          </w:p>
        </w:tc>
        <w:tc>
          <w:tcPr>
            <w:tcW w:w="132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Оқу жылы</w:t>
            </w:r>
          </w:p>
        </w:tc>
        <w:tc>
          <w:tcPr>
            <w:tcW w:w="561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jc w:val="center"/>
              <w:rPr>
                <w:rFonts w:ascii="Times New Roman" w:hAnsi="Times New Roman" w:cs="Times New Roman"/>
                <w:noProof/>
                <w:sz w:val="24"/>
                <w:szCs w:val="24"/>
              </w:rPr>
            </w:pPr>
            <w:r w:rsidRPr="001F791B">
              <w:rPr>
                <w:rFonts w:ascii="Times New Roman" w:hAnsi="Times New Roman" w:cs="Times New Roman"/>
                <w:noProof/>
                <w:sz w:val="24"/>
                <w:szCs w:val="24"/>
              </w:rPr>
              <w:t>Мұғалім жетістігі</w:t>
            </w:r>
          </w:p>
        </w:tc>
        <w:tc>
          <w:tcPr>
            <w:tcW w:w="184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Деңгейі</w:t>
            </w:r>
          </w:p>
        </w:tc>
      </w:tr>
      <w:tr w:rsidR="001F791B" w:rsidRPr="001F791B" w:rsidTr="001F791B">
        <w:tc>
          <w:tcPr>
            <w:tcW w:w="9305" w:type="dxa"/>
            <w:gridSpan w:val="4"/>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jc w:val="center"/>
              <w:rPr>
                <w:rFonts w:ascii="Times New Roman" w:hAnsi="Times New Roman" w:cs="Times New Roman"/>
                <w:b/>
                <w:noProof/>
                <w:sz w:val="24"/>
                <w:szCs w:val="24"/>
                <w:lang w:val="kk-KZ"/>
              </w:rPr>
            </w:pPr>
            <w:r w:rsidRPr="001F791B">
              <w:rPr>
                <w:rFonts w:ascii="Times New Roman" w:hAnsi="Times New Roman" w:cs="Times New Roman"/>
                <w:b/>
                <w:noProof/>
                <w:sz w:val="24"/>
                <w:szCs w:val="24"/>
              </w:rPr>
              <w:t>Т</w:t>
            </w:r>
            <w:r w:rsidRPr="001F791B">
              <w:rPr>
                <w:rFonts w:ascii="Times New Roman" w:hAnsi="Times New Roman" w:cs="Times New Roman"/>
                <w:b/>
                <w:noProof/>
                <w:sz w:val="24"/>
                <w:szCs w:val="24"/>
                <w:lang w:val="kk-KZ"/>
              </w:rPr>
              <w:t xml:space="preserve">ұрарова Айдана Ерболатқызы </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1</w:t>
            </w:r>
          </w:p>
        </w:tc>
        <w:tc>
          <w:tcPr>
            <w:tcW w:w="132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2020-2021</w:t>
            </w:r>
          </w:p>
        </w:tc>
        <w:tc>
          <w:tcPr>
            <w:tcW w:w="561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«Жаңа білім» кәсіби білім беру  және тұлғалық даму орталығының республикалық математикалық «Ақылды бала»  байқауына тәрбиеленуші қатыстырғаны үшін</w:t>
            </w:r>
          </w:p>
        </w:tc>
        <w:tc>
          <w:tcPr>
            <w:tcW w:w="184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w:t>
            </w:r>
          </w:p>
        </w:tc>
        <w:tc>
          <w:tcPr>
            <w:tcW w:w="132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2021-2022</w:t>
            </w:r>
          </w:p>
        </w:tc>
        <w:tc>
          <w:tcPr>
            <w:tcW w:w="561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 xml:space="preserve">«Кемел» өнер – білім орталығының ұйымдастыруымен «Арайлы Алтын күз» атты байқауына дарынды шәкірт дайындағаны үшін </w:t>
            </w:r>
          </w:p>
        </w:tc>
        <w:tc>
          <w:tcPr>
            <w:tcW w:w="184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3</w:t>
            </w:r>
          </w:p>
        </w:tc>
        <w:tc>
          <w:tcPr>
            <w:tcW w:w="132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2021-2022</w:t>
            </w:r>
          </w:p>
        </w:tc>
        <w:tc>
          <w:tcPr>
            <w:tcW w:w="561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«Кемел» өнер – білім орталығының ұйымдастыруымен «Тәуелсіздік – мәңгілік елдің тұғыры» атты  байқауына дарынды шәкірт дайындағаны үшін</w:t>
            </w:r>
          </w:p>
        </w:tc>
        <w:tc>
          <w:tcPr>
            <w:tcW w:w="184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4</w:t>
            </w:r>
          </w:p>
        </w:tc>
        <w:tc>
          <w:tcPr>
            <w:tcW w:w="132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2021-2022</w:t>
            </w:r>
          </w:p>
        </w:tc>
        <w:tc>
          <w:tcPr>
            <w:tcW w:w="561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«Шығыс Дарын» Облыстық «Балапан» зияткерлік турниріне тәрбиеленуші қатытырғаны үшін</w:t>
            </w:r>
          </w:p>
        </w:tc>
        <w:tc>
          <w:tcPr>
            <w:tcW w:w="184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Облыстық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5</w:t>
            </w:r>
          </w:p>
        </w:tc>
        <w:tc>
          <w:tcPr>
            <w:tcW w:w="132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2021-2022</w:t>
            </w:r>
          </w:p>
        </w:tc>
        <w:tc>
          <w:tcPr>
            <w:tcW w:w="561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Айбилим  онлайн олимпиада мен конкурстар сайты тәрбиешілер арасында ұйымдастырған онлайн олимпиадасының жеңімпазы</w:t>
            </w:r>
          </w:p>
        </w:tc>
        <w:tc>
          <w:tcPr>
            <w:tcW w:w="184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rPr>
          <w:trHeight w:val="1631"/>
        </w:trPr>
        <w:tc>
          <w:tcPr>
            <w:tcW w:w="52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6</w:t>
            </w:r>
          </w:p>
        </w:tc>
        <w:tc>
          <w:tcPr>
            <w:tcW w:w="132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2022-2023</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ШҚО Білім басқармасның Тарбағатай ауданы бойынша Білім Бөлімінің ұйымдастыруымен «Үздік тәрбиеші» атты байқауына қатысы «Шығармашыл тәрбиеші» номинациясымен марапатталды</w:t>
            </w:r>
          </w:p>
        </w:tc>
        <w:tc>
          <w:tcPr>
            <w:tcW w:w="184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Облыстық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lastRenderedPageBreak/>
              <w:t>7</w:t>
            </w:r>
          </w:p>
        </w:tc>
        <w:tc>
          <w:tcPr>
            <w:tcW w:w="132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2022-2023</w:t>
            </w:r>
          </w:p>
        </w:tc>
        <w:tc>
          <w:tcPr>
            <w:tcW w:w="561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«QAZAQ BILIMI» ғылыми- әдістмелік педагогикалық журналы ұйымдастырған «Үздік педагогикалық мақала» атты конкурсына Үздік мақала жариялағаны үшін 1 дәрежелі дипломмен марапатталды.</w:t>
            </w:r>
          </w:p>
        </w:tc>
        <w:tc>
          <w:tcPr>
            <w:tcW w:w="184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8</w:t>
            </w:r>
          </w:p>
        </w:tc>
        <w:tc>
          <w:tcPr>
            <w:tcW w:w="132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2022-2023</w:t>
            </w:r>
          </w:p>
        </w:tc>
        <w:tc>
          <w:tcPr>
            <w:tcW w:w="561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b/>
                <w:bCs/>
                <w:noProof/>
                <w:sz w:val="24"/>
                <w:szCs w:val="24"/>
              </w:rPr>
            </w:pPr>
            <w:r w:rsidRPr="001F791B">
              <w:rPr>
                <w:rFonts w:ascii="Times New Roman" w:hAnsi="Times New Roman" w:cs="Times New Roman"/>
                <w:noProof/>
                <w:sz w:val="24"/>
                <w:szCs w:val="24"/>
              </w:rPr>
              <w:t>«QAZAQ BILIMI» ғылыми- әдістмелік педагогикалық журналына «Мектеп жасына дейінгі тәрбиеленушілердің құндылықтары мен қабілетін дамыту жолдары» атты тақырыбында материал жариялағаны үшін Сертификатпен марапатталды.</w:t>
            </w:r>
          </w:p>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9</w:t>
            </w:r>
          </w:p>
        </w:tc>
        <w:tc>
          <w:tcPr>
            <w:tcW w:w="132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2022-2023</w:t>
            </w:r>
          </w:p>
        </w:tc>
        <w:tc>
          <w:tcPr>
            <w:tcW w:w="561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«QAZAQ mektebi» әдістемелік-танымдық журналының ұйымдастыруымен «Бояулар құпиясы» атты жас суретшілер байқауға қатыстырған шәкірттері үздік нәтиже көрсеткені үшін</w:t>
            </w:r>
          </w:p>
        </w:tc>
        <w:tc>
          <w:tcPr>
            <w:tcW w:w="184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10</w:t>
            </w: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2022-2023</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«QAZAQ mektebi» әдістемелік-танымдық журналының ұйымдастыруымен «Мұқағали оқулары» бейнебайқауына өз шәкірттерін дайындап қатыстырғаны ұшін</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11</w:t>
            </w: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2022-2023</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«ERUDITE» ҚОҒАМДЫҚ ҚОРЫ  ұйымдастыруымен өткен «Қыс қызығы» атты байқауына жеңімпаз шәкірт дайындап, шәкіртінің бойындағы шығармашылық қабіетін шыңдап, білім саласының дамуына қосқан үлесі үшін</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12</w:t>
            </w: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2022-2023</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 xml:space="preserve">«Дара» өнер-білім орталығының ұйымдастыруымен өткен «Ғажайып қыс» атты байқауға шәкірт дайындағаны үшін </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 xml:space="preserve"> 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13</w:t>
            </w: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2022-2023</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Халықаралық «Өрлеу-өркендеу» ғылыми-ақпараттық, танымдық-тәрбиелік  журналының ұйымдастыруымен өткізілген білім саласы қызметкерлері арасында өткен «Парасатты педагог» атты байқауында белсенділік танытқаны үшін</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14</w:t>
            </w: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2022-2023</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Халықаралық «Өрлеу-өркендеу» ғылыми-ақпараттық, танымдық-тәрбиелік  журналының ұйымдастыруымен өткізілген мектепке дейінгі білім беру мекемелерінің тәрбиешілері арасында «Бақытты балабақша» байқауында білімділігі мен біліктілігі және ерекше шығармашылығымен үздік деп танылғаны үшін</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p>
        </w:tc>
        <w:tc>
          <w:tcPr>
            <w:tcW w:w="8782" w:type="dxa"/>
            <w:gridSpan w:val="3"/>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jc w:val="center"/>
              <w:rPr>
                <w:rFonts w:ascii="Times New Roman" w:hAnsi="Times New Roman" w:cs="Times New Roman"/>
                <w:b/>
                <w:bCs/>
                <w:noProof/>
                <w:sz w:val="28"/>
                <w:szCs w:val="28"/>
              </w:rPr>
            </w:pPr>
            <w:r w:rsidRPr="001F791B">
              <w:rPr>
                <w:rFonts w:ascii="Times New Roman" w:hAnsi="Times New Roman" w:cs="Times New Roman"/>
                <w:b/>
                <w:bCs/>
                <w:noProof/>
                <w:sz w:val="28"/>
                <w:szCs w:val="28"/>
              </w:rPr>
              <w:t>Кузербаева Гульжамал Калдарбековна</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1</w:t>
            </w: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2021-2022</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«Шығыс Дарын» Облыстық «Балапан» зияткерлік турниріне тәрбиеленуші қатытырғаны үшін</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Облыстық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w:t>
            </w: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2021-2022</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 xml:space="preserve">«Білім - Арна» Республикалық ғылыми және оқу-әдістемелік мақалалар жинағына «Мектеп жасына дейінгі тәрбиеленушілердің құндылықтары мен қабілеттерін дамыту жолдары» тақырыбында мақала жариялағаны үшін </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3</w:t>
            </w: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2021-2022</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 xml:space="preserve">«Кемел» өнер – білім орталығының ұйымдастыруымен «Арайлы Алтын күз» атты байқауына дарынды шәкірт дайындағаны үшін </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4</w:t>
            </w: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2021-2022</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 xml:space="preserve">«Кемел» өнер – білім орталығының ұйымдастыруымен «Тәуелсіздік – мәңгілік елдің тұғыры» атты  байқауына дарынды шәкірт </w:t>
            </w:r>
            <w:r w:rsidRPr="001F791B">
              <w:rPr>
                <w:rFonts w:ascii="Times New Roman" w:hAnsi="Times New Roman" w:cs="Times New Roman"/>
                <w:noProof/>
                <w:sz w:val="24"/>
                <w:szCs w:val="24"/>
              </w:rPr>
              <w:lastRenderedPageBreak/>
              <w:t>дайындағаны үшін</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lastRenderedPageBreak/>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2021-2022</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Қазақстан Республикасының Тәуелсіздігінің 30 жылдығына орай Nurbook баспа біолестігі ұйымдастырған «Тәуелсіздік - тұғырым» атты байқауға үлгілі шәкірт тәрбиелегені үшін</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2021-2022</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«Кемел» өнер – білім орталығы Қамқоршылар кеңесінің шешімімен «Тәуелсіздікке 30 жыл» мерекелік медалімен марапатталды.</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2021-2022</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«Ұстаз тілег» ғылыми әдістемелік орталығы ұйымдастырған «Баланы балабақшаға бейімдеу» тәрбиешілер арасындағы онлайн блиц-турнирдің жеңімпазы</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2021-2022</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Қазан.Инфо  Мектепке дейінгі және жалпы білім беретін мекемелерінің тәрбиешілері арасындағы 2 Республикалық қашықтық олимпиадасының жеңімпазы.</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2021-2022</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КИО.KZ  сайтының ұйымдастыруымен, педагогтардың білімін тексерумен біліктілігін арттыру мақсатында өткен республикалық интеллектуалды «Кемеңгер ұстаз» олимпиадасының жеңімпазы</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
                <w:bCs/>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2021-2022</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NIO.kz сайты Балабақша тәрбиешілері арасында ұйымдастырған қашықтық олимпиадасының жүлдегері.</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2022-2023</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«QAZAQ BILIMI» ғылыми- әдістмелік педагогикалық журналы ұйымдастырған «Үздік педагогикалық мақала» атты конкурсына Үздік мақала жариялағаны үшін 1 дәрежелі дипломмен марапатталды.</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2022-2023</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
                <w:bCs/>
                <w:noProof/>
                <w:sz w:val="24"/>
                <w:szCs w:val="24"/>
              </w:rPr>
            </w:pPr>
            <w:r w:rsidRPr="001F791B">
              <w:rPr>
                <w:rFonts w:ascii="Times New Roman" w:hAnsi="Times New Roman" w:cs="Times New Roman"/>
                <w:noProof/>
                <w:sz w:val="24"/>
                <w:szCs w:val="24"/>
              </w:rPr>
              <w:t>«QAZAQ BILIMI» ғылыми- әдістмелік педагогикалық журналына «Мектепке дейінгі тәрбиелеудегі жаңартылған бағдарламаны жүзеге асырудағы инновациялық әдістер» атты тақырыбында материал жариялағаны үшін Сертификатпен марапатталды.</w:t>
            </w:r>
          </w:p>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2022-2023</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«QAZAQ mektebi» әдістемелік-танымдық журналының ұйымдастыруымен «Бояулар құпиясы» атты жас суретшілер байқауға қатыстырған шәкірттері үздік нәтиже көрсеткені үшін</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2022-2023</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«QAZAQ mektebi» әдістемелік-танымдық журналының ұйымдастыруымен «Мұқағали оқулары» бейнебайқауына өз шәкірттерін дайындап қатыстырғаны ұшін</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2022-2023</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«ERUDITE» ҚОҒАМДЫҚ ҚОРЫ  ұйымдастыруымен өткен «Қыс қызығы» атты байқауына жеңімпаз шәкірт дайындап, шәкіртінің бойындағы шығармашылық қабіетін шыңдап, білім саласының дамуына қосқан үлесі үшін</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2022-2023</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 xml:space="preserve">«Дара» өнер-білім орталығының ұйымдастыруымен өткен «Ғажайып қыс» атты байқауға шәкірт дайындағаны үшін </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 xml:space="preserve"> 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2022-2023</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Халықаралық «Өрлеу-өркендеу» ғылыми-</w:t>
            </w:r>
            <w:r w:rsidRPr="001F791B">
              <w:rPr>
                <w:rFonts w:ascii="Times New Roman" w:hAnsi="Times New Roman" w:cs="Times New Roman"/>
                <w:noProof/>
                <w:sz w:val="24"/>
                <w:szCs w:val="24"/>
              </w:rPr>
              <w:lastRenderedPageBreak/>
              <w:t>ақпараттық, танымдық-тәрбиелік  журналының ұйымдастыруымен өткізілген мектепке дейінгі білім беру мекемелерінің тәрбиешілері арасында «Шебер тәрбиеші» байқауына қатысып, «Шебер -тәрбиеші» екенін үздік жұмысымен дәлелдегені үшін</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lastRenderedPageBreak/>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2022-2023</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Халықаралық «Өрлеу-өркендеу» ғылыми-ақпараттық, танымдық-тәрбиелік  журналының ұйымдастыруымен өткізілген мектепке дейінгі білім беру мекемелерінің тәрбиешілері арасында «Бақытты балабақша» байқауында білімділігі мен біліктілігі және ерекше шығармашылығымен үздік деп танылғаны үшін</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2022-2023</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«Ұстаз тілег» ғылыми әдістемелік орталығы ұйымдастырған «Үздік тәрбиеші» тәрбиешілер арасындағы онлайн блиц-турнирдің жеңімпазы</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p>
          <w:p w:rsidR="001F791B" w:rsidRPr="001F791B" w:rsidRDefault="001F791B" w:rsidP="001F791B">
            <w:pPr>
              <w:pStyle w:val="a7"/>
              <w:rPr>
                <w:rFonts w:ascii="Times New Roman" w:hAnsi="Times New Roman" w:cs="Times New Roman"/>
                <w:noProof/>
                <w:sz w:val="24"/>
                <w:szCs w:val="24"/>
              </w:rPr>
            </w:pP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2022-2023</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«Ұстаз тілег» ғылыми әдістемелік сайтында оқу – әдістемелік материалды жариялағаны үшін</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p>
        </w:tc>
        <w:tc>
          <w:tcPr>
            <w:tcW w:w="132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2022-2023</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EBILIM  ТАНЫМДЫҚ-ӘДІСТЕМЕЛІК сайты ұстаздар арасында ұйымдастырған «»Үздік педегог» олимпиадасының жеңімпазы</w:t>
            </w:r>
          </w:p>
        </w:tc>
        <w:tc>
          <w:tcPr>
            <w:tcW w:w="184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bl>
    <w:p w:rsidR="001F791B" w:rsidRPr="001F791B" w:rsidRDefault="001F791B" w:rsidP="001F791B">
      <w:pPr>
        <w:pStyle w:val="a7"/>
        <w:rPr>
          <w:rFonts w:ascii="Times New Roman" w:hAnsi="Times New Roman" w:cs="Times New Roman"/>
          <w:noProof/>
          <w:sz w:val="28"/>
          <w:szCs w:val="28"/>
        </w:rPr>
      </w:pPr>
    </w:p>
    <w:p w:rsidR="001F791B" w:rsidRPr="001F791B" w:rsidRDefault="001F791B" w:rsidP="001F791B">
      <w:pPr>
        <w:pStyle w:val="a7"/>
        <w:rPr>
          <w:rFonts w:ascii="Times New Roman" w:hAnsi="Times New Roman" w:cs="Times New Roman"/>
          <w:noProof/>
          <w:sz w:val="28"/>
          <w:szCs w:val="28"/>
        </w:rPr>
      </w:pPr>
    </w:p>
    <w:p w:rsidR="001F791B" w:rsidRPr="001F791B" w:rsidRDefault="001F791B" w:rsidP="001F791B">
      <w:pPr>
        <w:pStyle w:val="a7"/>
        <w:rPr>
          <w:rFonts w:ascii="Times New Roman" w:hAnsi="Times New Roman" w:cs="Times New Roman"/>
          <w:noProof/>
          <w:sz w:val="28"/>
          <w:szCs w:val="28"/>
        </w:rPr>
      </w:pPr>
    </w:p>
    <w:p w:rsidR="001F791B" w:rsidRPr="001F791B" w:rsidRDefault="001F791B" w:rsidP="001F791B">
      <w:pPr>
        <w:pStyle w:val="a7"/>
        <w:rPr>
          <w:rFonts w:ascii="Times New Roman" w:hAnsi="Times New Roman" w:cs="Times New Roman"/>
          <w:noProof/>
          <w:sz w:val="28"/>
          <w:szCs w:val="28"/>
        </w:rPr>
      </w:pPr>
    </w:p>
    <w:p w:rsidR="001F791B" w:rsidRPr="001F791B" w:rsidRDefault="001F791B" w:rsidP="001F791B">
      <w:pPr>
        <w:pStyle w:val="a7"/>
        <w:rPr>
          <w:rFonts w:ascii="Times New Roman" w:hAnsi="Times New Roman" w:cs="Times New Roman"/>
          <w:noProof/>
          <w:sz w:val="28"/>
          <w:szCs w:val="28"/>
        </w:rPr>
      </w:pPr>
      <w:r w:rsidRPr="001F791B">
        <w:rPr>
          <w:rFonts w:ascii="Times New Roman" w:hAnsi="Times New Roman" w:cs="Times New Roman"/>
          <w:noProof/>
          <w:sz w:val="28"/>
          <w:szCs w:val="28"/>
        </w:rPr>
        <w:br w:type="textWrapping" w:clear="all"/>
      </w:r>
    </w:p>
    <w:p w:rsidR="001F791B" w:rsidRPr="001F791B" w:rsidRDefault="001F791B" w:rsidP="001F791B">
      <w:pPr>
        <w:jc w:val="both"/>
        <w:rPr>
          <w:rFonts w:ascii="Times New Roman" w:hAnsi="Times New Roman" w:cs="Times New Roman"/>
          <w:b/>
          <w:i/>
          <w:color w:val="000000"/>
          <w:sz w:val="28"/>
          <w:szCs w:val="28"/>
          <w:lang w:val="kk-KZ"/>
        </w:rPr>
      </w:pPr>
      <w:r w:rsidRPr="001F791B">
        <w:rPr>
          <w:rFonts w:ascii="Times New Roman" w:hAnsi="Times New Roman" w:cs="Times New Roman"/>
          <w:b/>
          <w:i/>
          <w:color w:val="000000"/>
          <w:sz w:val="28"/>
          <w:szCs w:val="28"/>
          <w:lang w:val="kk-KZ"/>
        </w:rPr>
        <w:t>Зияткерлік конкурстарға қатысу нәтижелері</w:t>
      </w:r>
    </w:p>
    <w:p w:rsidR="001F791B" w:rsidRPr="001F791B" w:rsidRDefault="001F791B" w:rsidP="001F791B">
      <w:pPr>
        <w:tabs>
          <w:tab w:val="left" w:pos="0"/>
          <w:tab w:val="left" w:pos="1276"/>
        </w:tabs>
        <w:ind w:right="-31"/>
        <w:jc w:val="both"/>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«Балдырған</w:t>
      </w:r>
      <w:r w:rsidRPr="001F791B">
        <w:rPr>
          <w:rFonts w:ascii="Times New Roman" w:hAnsi="Times New Roman" w:cs="Times New Roman"/>
          <w:sz w:val="28"/>
          <w:szCs w:val="28"/>
          <w:lang w:val="kk-KZ"/>
        </w:rPr>
        <w:t>» шағын орталық тәрбиеленушілері дарын тарапынан өткізілетін әртүрлі конкурстарға тұрақты қатысып жүлделі орындарға иеленуде. Әр жыл бойынша тәрбиеленушілердің жетістіктеріне тоқталып өтейік;</w:t>
      </w:r>
    </w:p>
    <w:p w:rsidR="001F791B" w:rsidRPr="001F791B" w:rsidRDefault="001F791B" w:rsidP="001F791B">
      <w:pPr>
        <w:pStyle w:val="a7"/>
        <w:rPr>
          <w:rFonts w:ascii="Times New Roman" w:hAnsi="Times New Roman" w:cs="Times New Roman"/>
          <w:noProof/>
          <w:sz w:val="28"/>
          <w:szCs w:val="28"/>
          <w:lang w:val="kk-KZ"/>
        </w:rPr>
      </w:pPr>
    </w:p>
    <w:p w:rsidR="001F791B" w:rsidRPr="00F222CF" w:rsidRDefault="001F791B" w:rsidP="001F791B">
      <w:pPr>
        <w:pStyle w:val="a7"/>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      </w:t>
      </w:r>
      <w:r w:rsidRPr="00F222CF">
        <w:rPr>
          <w:rFonts w:ascii="Times New Roman" w:hAnsi="Times New Roman" w:cs="Times New Roman"/>
          <w:sz w:val="28"/>
          <w:szCs w:val="28"/>
          <w:lang w:val="kk-KZ"/>
        </w:rPr>
        <w:t>Шағын орталық тәрбиеленушілері дарын тарапынан өткізілетін әртүрлі конкурстарға, сайыстарға, олипиадаларға  тұрақты қатысып жүлделі орындарға иеленуде. Әр жыл бойынша жеке шағын орталық жетістіктеріне тоқталып өтейік:</w:t>
      </w:r>
    </w:p>
    <w:p w:rsidR="001F791B" w:rsidRPr="00F222CF" w:rsidRDefault="001F791B" w:rsidP="001F791B">
      <w:pPr>
        <w:pStyle w:val="a7"/>
        <w:rPr>
          <w:rFonts w:ascii="Times New Roman" w:eastAsia="Batang" w:hAnsi="Times New Roman" w:cs="Times New Roman"/>
          <w:sz w:val="28"/>
          <w:szCs w:val="28"/>
          <w:lang w:val="kk-KZ" w:eastAsia="ko-KR"/>
        </w:rPr>
      </w:pPr>
      <w:r w:rsidRPr="00F222CF">
        <w:rPr>
          <w:rFonts w:ascii="Times New Roman" w:eastAsia="Batang" w:hAnsi="Times New Roman" w:cs="Times New Roman"/>
          <w:sz w:val="28"/>
          <w:szCs w:val="28"/>
          <w:lang w:val="kk-KZ" w:eastAsia="ko-KR"/>
        </w:rPr>
        <w:t xml:space="preserve">                     2020-2021 оқу жылы тәрбиеленушілер жетістігі</w:t>
      </w:r>
    </w:p>
    <w:tbl>
      <w:tblPr>
        <w:tblStyle w:val="a9"/>
        <w:tblW w:w="10632" w:type="dxa"/>
        <w:tblInd w:w="-34" w:type="dxa"/>
        <w:tblLook w:val="04A0" w:firstRow="1" w:lastRow="0" w:firstColumn="1" w:lastColumn="0" w:noHBand="0" w:noVBand="1"/>
      </w:tblPr>
      <w:tblGrid>
        <w:gridCol w:w="568"/>
        <w:gridCol w:w="3118"/>
        <w:gridCol w:w="897"/>
        <w:gridCol w:w="3787"/>
        <w:gridCol w:w="2262"/>
      </w:tblGrid>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р/с</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Аты-жөні</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Орын</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Конкурс атауы</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Деңгейі</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Жұмағазы Бекасыл</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«Ақылды бала».</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Жанболатұлы Айдос</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«Ақылды бала»</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3</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Амантаев Сұлтан</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«Бала дарын»</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4</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8"/>
                <w:szCs w:val="28"/>
              </w:rPr>
              <w:t>Жанболатұлы Айдос</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«Бала дарын»</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5</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8"/>
                <w:szCs w:val="28"/>
              </w:rPr>
              <w:t>Жұмағазы Бекасыл</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«Бала дарын»</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bl>
    <w:p w:rsidR="001F791B" w:rsidRPr="001F791B" w:rsidRDefault="001F791B" w:rsidP="001F791B">
      <w:pPr>
        <w:pStyle w:val="a7"/>
        <w:jc w:val="center"/>
        <w:rPr>
          <w:rFonts w:ascii="Times New Roman" w:eastAsia="Batang" w:hAnsi="Times New Roman" w:cs="Times New Roman"/>
          <w:sz w:val="28"/>
          <w:szCs w:val="28"/>
          <w:lang w:eastAsia="ko-KR"/>
        </w:rPr>
      </w:pPr>
    </w:p>
    <w:p w:rsidR="001F791B" w:rsidRPr="001F791B" w:rsidRDefault="001F791B" w:rsidP="001F791B">
      <w:pPr>
        <w:pStyle w:val="a7"/>
        <w:jc w:val="center"/>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2021-2022оқу жылы тәрбиеленушілер жетістігі</w:t>
      </w:r>
    </w:p>
    <w:tbl>
      <w:tblPr>
        <w:tblStyle w:val="a9"/>
        <w:tblW w:w="10632" w:type="dxa"/>
        <w:tblInd w:w="-34" w:type="dxa"/>
        <w:tblLook w:val="04A0" w:firstRow="1" w:lastRow="0" w:firstColumn="1" w:lastColumn="0" w:noHBand="0" w:noVBand="1"/>
      </w:tblPr>
      <w:tblGrid>
        <w:gridCol w:w="568"/>
        <w:gridCol w:w="3118"/>
        <w:gridCol w:w="897"/>
        <w:gridCol w:w="3787"/>
        <w:gridCol w:w="2262"/>
      </w:tblGrid>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р/с</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Аты-жөні</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Орын</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Конкурс атауы</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Деңгейі</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Болатова Алина</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«Кемел»  Арайлы Алтын күз</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Болатова Айғаным</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«Кемел»  Арайлы Алтын күз</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3</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Базарбек Жалғас</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«Кемел»  Арайлы Алтын күз</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4</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Амантаев Сұлтан</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«Кемел»  Арайлы Алтын күз</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5</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Шарипқанова Аяла</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«Кемел»  Арайлы Алтын күз</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6</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Тоқтамыс Ернұр</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«Кемел»  Арайлы Алтын күз</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7</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Сайранбеков Нуриман</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«Кемел»  Арайлы Алтын күз</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8</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Жұмағұлова Жасмин</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«Кемел»  Арайлы Алтын күз</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lastRenderedPageBreak/>
              <w:t>9</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Жұмағазы Инабат</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«Кемел»  Арайлы Алтын күз</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10</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Жанболатқызы Асия</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«Кемел»  Арайлы Алтын күз</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11</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Сайранбеов Нуриман</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«Кемел»</w:t>
            </w:r>
            <w:r w:rsidRPr="001F791B">
              <w:rPr>
                <w:rFonts w:ascii="Times New Roman" w:hAnsi="Times New Roman" w:cs="Times New Roman"/>
                <w:bCs/>
                <w:spacing w:val="2"/>
                <w:sz w:val="28"/>
                <w:szCs w:val="28"/>
              </w:rPr>
              <w:t xml:space="preserve"> «Тәуелсіздік-мәңгілік елдің тұғыры»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12</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Тоқтамыс Ернұр</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«Кемел»</w:t>
            </w:r>
            <w:r w:rsidRPr="001F791B">
              <w:rPr>
                <w:rFonts w:ascii="Times New Roman" w:hAnsi="Times New Roman" w:cs="Times New Roman"/>
                <w:bCs/>
                <w:spacing w:val="2"/>
                <w:sz w:val="28"/>
                <w:szCs w:val="28"/>
              </w:rPr>
              <w:t xml:space="preserve"> «Тәуелсіздік-мәңгілік елдің тұғыры»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13</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Амантаев Сұлтан</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«Кемел»</w:t>
            </w:r>
            <w:r w:rsidRPr="001F791B">
              <w:rPr>
                <w:rFonts w:ascii="Times New Roman" w:hAnsi="Times New Roman" w:cs="Times New Roman"/>
                <w:bCs/>
                <w:spacing w:val="2"/>
                <w:sz w:val="28"/>
                <w:szCs w:val="28"/>
              </w:rPr>
              <w:t xml:space="preserve"> «Тәуелсіздік-мәңгілік елдің тұғыры»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14</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Саятұлы Мансұр</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«Кемел»</w:t>
            </w:r>
            <w:r w:rsidRPr="001F791B">
              <w:rPr>
                <w:rFonts w:ascii="Times New Roman" w:hAnsi="Times New Roman" w:cs="Times New Roman"/>
                <w:bCs/>
                <w:spacing w:val="2"/>
                <w:sz w:val="28"/>
                <w:szCs w:val="28"/>
              </w:rPr>
              <w:t xml:space="preserve"> «Тәуелсіздік-мәңгілік елдің тұғыры»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15</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Жұмағазы Инабат</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«Кемел»</w:t>
            </w:r>
            <w:r w:rsidRPr="001F791B">
              <w:rPr>
                <w:rFonts w:ascii="Times New Roman" w:hAnsi="Times New Roman" w:cs="Times New Roman"/>
                <w:bCs/>
                <w:spacing w:val="2"/>
                <w:sz w:val="28"/>
                <w:szCs w:val="28"/>
              </w:rPr>
              <w:t xml:space="preserve"> «Тәуелсіздік-мәңгілік елдің тұғыры»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16</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Базарбек Жалғас</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ll</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«Кемел»</w:t>
            </w:r>
            <w:r w:rsidRPr="001F791B">
              <w:rPr>
                <w:rFonts w:ascii="Times New Roman" w:hAnsi="Times New Roman" w:cs="Times New Roman"/>
                <w:bCs/>
                <w:spacing w:val="2"/>
                <w:sz w:val="28"/>
                <w:szCs w:val="28"/>
              </w:rPr>
              <w:t xml:space="preserve"> «Тәуелсіздік-мәңгілік елдің тұғыры»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17</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Бауыржанқызы Аруназ</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ll</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«Кемел»</w:t>
            </w:r>
            <w:r w:rsidRPr="001F791B">
              <w:rPr>
                <w:rFonts w:ascii="Times New Roman" w:hAnsi="Times New Roman" w:cs="Times New Roman"/>
                <w:bCs/>
                <w:spacing w:val="2"/>
                <w:sz w:val="28"/>
                <w:szCs w:val="28"/>
              </w:rPr>
              <w:t xml:space="preserve"> «Тәуелсіздік-мәңгілік елдің тұғыры»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18</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Болатова Айғаным</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«Кемел»</w:t>
            </w:r>
            <w:r w:rsidRPr="001F791B">
              <w:rPr>
                <w:rFonts w:ascii="Times New Roman" w:hAnsi="Times New Roman" w:cs="Times New Roman"/>
                <w:bCs/>
                <w:spacing w:val="2"/>
                <w:sz w:val="28"/>
                <w:szCs w:val="28"/>
              </w:rPr>
              <w:t xml:space="preserve"> «Тәуелсіздік-мәңгілік елдің тұғыры»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19</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Cs/>
                <w:spacing w:val="2"/>
                <w:sz w:val="28"/>
                <w:szCs w:val="28"/>
              </w:rPr>
            </w:pPr>
            <w:r w:rsidRPr="001F791B">
              <w:rPr>
                <w:rFonts w:ascii="Times New Roman" w:hAnsi="Times New Roman" w:cs="Times New Roman"/>
                <w:bCs/>
                <w:spacing w:val="2"/>
                <w:sz w:val="28"/>
                <w:szCs w:val="28"/>
              </w:rPr>
              <w:t>Жанболатқызы Асия</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ll</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«Кемел»</w:t>
            </w:r>
            <w:r w:rsidRPr="001F791B">
              <w:rPr>
                <w:rFonts w:ascii="Times New Roman" w:hAnsi="Times New Roman" w:cs="Times New Roman"/>
                <w:bCs/>
                <w:spacing w:val="2"/>
                <w:sz w:val="28"/>
                <w:szCs w:val="28"/>
              </w:rPr>
              <w:t xml:space="preserve"> «Тәуелсіздік-мәңгілік елдің тұғыры»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20</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Cs/>
                <w:spacing w:val="2"/>
                <w:sz w:val="28"/>
                <w:szCs w:val="28"/>
              </w:rPr>
            </w:pPr>
            <w:r w:rsidRPr="001F791B">
              <w:rPr>
                <w:rFonts w:ascii="Times New Roman" w:hAnsi="Times New Roman" w:cs="Times New Roman"/>
                <w:bCs/>
                <w:spacing w:val="2"/>
                <w:sz w:val="28"/>
                <w:szCs w:val="28"/>
              </w:rPr>
              <w:t>Жұмағұлова Жасмин</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ll</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«Кемел»</w:t>
            </w:r>
            <w:r w:rsidRPr="001F791B">
              <w:rPr>
                <w:rFonts w:ascii="Times New Roman" w:hAnsi="Times New Roman" w:cs="Times New Roman"/>
                <w:bCs/>
                <w:spacing w:val="2"/>
                <w:sz w:val="28"/>
                <w:szCs w:val="28"/>
              </w:rPr>
              <w:t xml:space="preserve"> «Тәуелсіздік-мәңгілік елдің тұғыры»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21</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Cs/>
                <w:spacing w:val="2"/>
                <w:sz w:val="28"/>
                <w:szCs w:val="28"/>
              </w:rPr>
            </w:pPr>
            <w:r w:rsidRPr="001F791B">
              <w:rPr>
                <w:rFonts w:ascii="Times New Roman" w:hAnsi="Times New Roman" w:cs="Times New Roman"/>
                <w:sz w:val="28"/>
                <w:szCs w:val="28"/>
              </w:rPr>
              <w:t>Базарбек Жалғас</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Cs/>
                <w:spacing w:val="2"/>
                <w:sz w:val="28"/>
                <w:szCs w:val="28"/>
              </w:rPr>
            </w:pPr>
            <w:r w:rsidRPr="001F791B">
              <w:rPr>
                <w:rFonts w:ascii="Times New Roman" w:hAnsi="Times New Roman" w:cs="Times New Roman"/>
                <w:bCs/>
                <w:spacing w:val="2"/>
                <w:sz w:val="28"/>
                <w:szCs w:val="28"/>
              </w:rPr>
              <w:t>ll</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«NurBook» «Тәуелсіздік - тұғырым»</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b/>
                <w:bCs/>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22</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Cs/>
                <w:spacing w:val="2"/>
                <w:sz w:val="28"/>
                <w:szCs w:val="28"/>
              </w:rPr>
            </w:pPr>
            <w:r w:rsidRPr="001F791B">
              <w:rPr>
                <w:rFonts w:ascii="Times New Roman" w:hAnsi="Times New Roman" w:cs="Times New Roman"/>
                <w:sz w:val="28"/>
                <w:szCs w:val="28"/>
              </w:rPr>
              <w:t>Жұмағұлова Жасмин</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Cs/>
                <w:spacing w:val="2"/>
                <w:sz w:val="28"/>
                <w:szCs w:val="28"/>
              </w:rPr>
            </w:pPr>
            <w:r w:rsidRPr="001F791B">
              <w:rPr>
                <w:rFonts w:ascii="Times New Roman" w:hAnsi="Times New Roman" w:cs="Times New Roman"/>
                <w:bCs/>
                <w:spacing w:val="2"/>
                <w:sz w:val="28"/>
                <w:szCs w:val="28"/>
              </w:rPr>
              <w:t>l</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«NurBook» «Тәуелсіздік - тұғырым»</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23</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Cs/>
                <w:spacing w:val="2"/>
                <w:sz w:val="28"/>
                <w:szCs w:val="28"/>
              </w:rPr>
            </w:pPr>
            <w:r w:rsidRPr="001F791B">
              <w:rPr>
                <w:rFonts w:ascii="Times New Roman" w:hAnsi="Times New Roman" w:cs="Times New Roman"/>
                <w:sz w:val="28"/>
                <w:szCs w:val="28"/>
              </w:rPr>
              <w:t>Тоқтамыс Ернұр</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Cs/>
                <w:spacing w:val="2"/>
                <w:sz w:val="28"/>
                <w:szCs w:val="28"/>
              </w:rPr>
            </w:pPr>
            <w:r w:rsidRPr="001F791B">
              <w:rPr>
                <w:rFonts w:ascii="Times New Roman" w:hAnsi="Times New Roman" w:cs="Times New Roman"/>
                <w:bCs/>
                <w:spacing w:val="2"/>
                <w:sz w:val="28"/>
                <w:szCs w:val="28"/>
              </w:rPr>
              <w:t>l</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«NurBook» «Тәуелсіздік - тұғырым»</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24</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8"/>
                <w:szCs w:val="28"/>
              </w:rPr>
              <w:t>Болатова Айғаным</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Cs/>
                <w:spacing w:val="2"/>
                <w:sz w:val="28"/>
                <w:szCs w:val="28"/>
              </w:rPr>
            </w:pPr>
            <w:r w:rsidRPr="001F791B">
              <w:rPr>
                <w:rFonts w:ascii="Times New Roman" w:hAnsi="Times New Roman" w:cs="Times New Roman"/>
                <w:bCs/>
                <w:spacing w:val="2"/>
                <w:sz w:val="28"/>
                <w:szCs w:val="28"/>
              </w:rPr>
              <w:t>ll</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«NurBook» «Тәуелсіздік - тұғырым»</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25</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8"/>
                <w:szCs w:val="28"/>
              </w:rPr>
              <w:t>Бауыржанқызы Аруназ</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Cs/>
                <w:spacing w:val="2"/>
                <w:sz w:val="28"/>
                <w:szCs w:val="28"/>
              </w:rPr>
            </w:pPr>
            <w:r w:rsidRPr="001F791B">
              <w:rPr>
                <w:rFonts w:ascii="Times New Roman" w:hAnsi="Times New Roman" w:cs="Times New Roman"/>
                <w:bCs/>
                <w:spacing w:val="2"/>
                <w:sz w:val="28"/>
                <w:szCs w:val="28"/>
              </w:rPr>
              <w:t>lll</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«NurBook» «Тәуелсіздік - тұғырым»</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26</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8"/>
                <w:szCs w:val="28"/>
              </w:rPr>
              <w:t>Жұмағазы Инабат</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Cs/>
                <w:spacing w:val="2"/>
                <w:sz w:val="28"/>
                <w:szCs w:val="28"/>
              </w:rPr>
            </w:pPr>
            <w:r w:rsidRPr="001F791B">
              <w:rPr>
                <w:rFonts w:ascii="Times New Roman" w:hAnsi="Times New Roman" w:cs="Times New Roman"/>
                <w:bCs/>
                <w:spacing w:val="2"/>
                <w:sz w:val="28"/>
                <w:szCs w:val="28"/>
              </w:rPr>
              <w:t>ll</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«NurBook» «Тәуелсіздік - тұғырым»</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27</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Cs/>
                <w:spacing w:val="2"/>
                <w:sz w:val="28"/>
                <w:szCs w:val="28"/>
              </w:rPr>
            </w:pPr>
            <w:r w:rsidRPr="001F791B">
              <w:rPr>
                <w:rFonts w:ascii="Times New Roman" w:hAnsi="Times New Roman" w:cs="Times New Roman"/>
                <w:sz w:val="28"/>
                <w:szCs w:val="28"/>
              </w:rPr>
              <w:t>Жанболатқызы Асия</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Cs/>
                <w:spacing w:val="2"/>
                <w:sz w:val="28"/>
                <w:szCs w:val="28"/>
              </w:rPr>
            </w:pPr>
            <w:r w:rsidRPr="001F791B">
              <w:rPr>
                <w:rFonts w:ascii="Times New Roman" w:hAnsi="Times New Roman" w:cs="Times New Roman"/>
                <w:bCs/>
                <w:spacing w:val="2"/>
                <w:sz w:val="28"/>
                <w:szCs w:val="28"/>
              </w:rPr>
              <w:t>l</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«NurBook» «Тәуелсіздік - тұғырым»</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28</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Cs/>
                <w:spacing w:val="2"/>
                <w:sz w:val="28"/>
                <w:szCs w:val="28"/>
              </w:rPr>
            </w:pPr>
            <w:r w:rsidRPr="001F791B">
              <w:rPr>
                <w:rFonts w:ascii="Times New Roman" w:hAnsi="Times New Roman" w:cs="Times New Roman"/>
                <w:color w:val="000000"/>
                <w:sz w:val="28"/>
                <w:szCs w:val="28"/>
              </w:rPr>
              <w:t>Саятұлы Мансұр</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ll</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color w:val="000000"/>
                <w:sz w:val="28"/>
                <w:szCs w:val="28"/>
              </w:rPr>
              <w:t>« Шығыс Дарын»  «Балапан»</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Облыстық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29</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Cs/>
                <w:spacing w:val="2"/>
                <w:sz w:val="28"/>
                <w:szCs w:val="28"/>
              </w:rPr>
            </w:pPr>
            <w:r w:rsidRPr="001F791B">
              <w:rPr>
                <w:rFonts w:ascii="Times New Roman" w:hAnsi="Times New Roman" w:cs="Times New Roman"/>
                <w:color w:val="000000"/>
                <w:sz w:val="28"/>
                <w:szCs w:val="28"/>
              </w:rPr>
              <w:t>Жеңісова Қазына</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l</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
                <w:bCs/>
                <w:color w:val="000000"/>
                <w:sz w:val="28"/>
                <w:szCs w:val="28"/>
              </w:rPr>
            </w:pPr>
            <w:r w:rsidRPr="001F791B">
              <w:rPr>
                <w:rFonts w:ascii="Times New Roman" w:hAnsi="Times New Roman" w:cs="Times New Roman"/>
                <w:color w:val="000000"/>
                <w:sz w:val="28"/>
                <w:szCs w:val="28"/>
              </w:rPr>
              <w:t>«Шығыс Дарын»  «Балапан»</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b/>
                <w:bCs/>
                <w:sz w:val="28"/>
                <w:szCs w:val="28"/>
                <w:lang w:eastAsia="ko-KR"/>
              </w:rPr>
            </w:pPr>
            <w:r w:rsidRPr="001F791B">
              <w:rPr>
                <w:rFonts w:ascii="Times New Roman" w:eastAsia="Batang" w:hAnsi="Times New Roman" w:cs="Times New Roman"/>
                <w:sz w:val="28"/>
                <w:szCs w:val="28"/>
                <w:lang w:eastAsia="ko-KR"/>
              </w:rPr>
              <w:t>Облыстық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30</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Cs/>
                <w:spacing w:val="2"/>
                <w:sz w:val="28"/>
                <w:szCs w:val="28"/>
              </w:rPr>
            </w:pPr>
            <w:r w:rsidRPr="001F791B">
              <w:rPr>
                <w:rFonts w:ascii="Times New Roman" w:hAnsi="Times New Roman" w:cs="Times New Roman"/>
                <w:color w:val="000000"/>
                <w:sz w:val="28"/>
                <w:szCs w:val="28"/>
              </w:rPr>
              <w:t>Жұмағұлова Жасмин</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ll</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
                <w:bCs/>
                <w:color w:val="000000"/>
                <w:sz w:val="28"/>
                <w:szCs w:val="28"/>
              </w:rPr>
            </w:pPr>
            <w:r w:rsidRPr="001F791B">
              <w:rPr>
                <w:rFonts w:ascii="Times New Roman" w:hAnsi="Times New Roman" w:cs="Times New Roman"/>
                <w:color w:val="000000"/>
                <w:sz w:val="28"/>
                <w:szCs w:val="28"/>
              </w:rPr>
              <w:t>«Шығыс Дарын»  «Балапан»</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b/>
                <w:bCs/>
                <w:sz w:val="28"/>
                <w:szCs w:val="28"/>
                <w:lang w:eastAsia="ko-KR"/>
              </w:rPr>
            </w:pPr>
            <w:r w:rsidRPr="001F791B">
              <w:rPr>
                <w:rFonts w:ascii="Times New Roman" w:eastAsia="Batang" w:hAnsi="Times New Roman" w:cs="Times New Roman"/>
                <w:sz w:val="28"/>
                <w:szCs w:val="28"/>
                <w:lang w:eastAsia="ko-KR"/>
              </w:rPr>
              <w:t>Облыстық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31</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Cs/>
                <w:spacing w:val="2"/>
                <w:sz w:val="28"/>
                <w:szCs w:val="28"/>
              </w:rPr>
            </w:pPr>
            <w:r w:rsidRPr="001F791B">
              <w:rPr>
                <w:rFonts w:ascii="Times New Roman" w:hAnsi="Times New Roman" w:cs="Times New Roman"/>
                <w:color w:val="000000"/>
                <w:sz w:val="28"/>
                <w:szCs w:val="28"/>
              </w:rPr>
              <w:t>Бауыржанқызы Аруназ</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ll</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
                <w:bCs/>
                <w:color w:val="000000"/>
                <w:sz w:val="28"/>
                <w:szCs w:val="28"/>
              </w:rPr>
            </w:pPr>
            <w:r w:rsidRPr="001F791B">
              <w:rPr>
                <w:rFonts w:ascii="Times New Roman" w:hAnsi="Times New Roman" w:cs="Times New Roman"/>
                <w:color w:val="000000"/>
                <w:sz w:val="28"/>
                <w:szCs w:val="28"/>
              </w:rPr>
              <w:t>«Шығыс Дарын»  «Балапан»</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b/>
                <w:bCs/>
                <w:sz w:val="28"/>
                <w:szCs w:val="28"/>
                <w:lang w:eastAsia="ko-KR"/>
              </w:rPr>
            </w:pPr>
            <w:r w:rsidRPr="001F791B">
              <w:rPr>
                <w:rFonts w:ascii="Times New Roman" w:eastAsia="Batang" w:hAnsi="Times New Roman" w:cs="Times New Roman"/>
                <w:sz w:val="28"/>
                <w:szCs w:val="28"/>
                <w:lang w:eastAsia="ko-KR"/>
              </w:rPr>
              <w:t>Облыстық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32</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Cs/>
                <w:spacing w:val="2"/>
                <w:sz w:val="28"/>
                <w:szCs w:val="28"/>
              </w:rPr>
            </w:pPr>
            <w:r w:rsidRPr="001F791B">
              <w:rPr>
                <w:rFonts w:ascii="Times New Roman" w:hAnsi="Times New Roman" w:cs="Times New Roman"/>
                <w:color w:val="000000"/>
                <w:sz w:val="28"/>
                <w:szCs w:val="28"/>
              </w:rPr>
              <w:t>Амантаев Сұлтан</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ll</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
                <w:bCs/>
                <w:color w:val="000000"/>
                <w:sz w:val="28"/>
                <w:szCs w:val="28"/>
              </w:rPr>
            </w:pPr>
            <w:r w:rsidRPr="001F791B">
              <w:rPr>
                <w:rFonts w:ascii="Times New Roman" w:hAnsi="Times New Roman" w:cs="Times New Roman"/>
                <w:color w:val="000000"/>
                <w:sz w:val="28"/>
                <w:szCs w:val="28"/>
              </w:rPr>
              <w:t>«Шығыс Дарын»  «Балапан»</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b/>
                <w:bCs/>
                <w:sz w:val="28"/>
                <w:szCs w:val="28"/>
                <w:lang w:eastAsia="ko-KR"/>
              </w:rPr>
            </w:pPr>
            <w:r w:rsidRPr="001F791B">
              <w:rPr>
                <w:rFonts w:ascii="Times New Roman" w:eastAsia="Batang" w:hAnsi="Times New Roman" w:cs="Times New Roman"/>
                <w:sz w:val="28"/>
                <w:szCs w:val="28"/>
                <w:lang w:eastAsia="ko-KR"/>
              </w:rPr>
              <w:t>Облыстық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33</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Cs/>
                <w:spacing w:val="2"/>
                <w:sz w:val="28"/>
                <w:szCs w:val="28"/>
              </w:rPr>
            </w:pPr>
            <w:r w:rsidRPr="001F791B">
              <w:rPr>
                <w:rFonts w:ascii="Times New Roman" w:hAnsi="Times New Roman" w:cs="Times New Roman"/>
                <w:color w:val="000000"/>
                <w:sz w:val="28"/>
                <w:szCs w:val="28"/>
              </w:rPr>
              <w:t>Тоқтамыс Ернұр</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ll</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
                <w:bCs/>
                <w:color w:val="000000"/>
                <w:sz w:val="28"/>
                <w:szCs w:val="28"/>
              </w:rPr>
            </w:pPr>
            <w:r w:rsidRPr="001F791B">
              <w:rPr>
                <w:rFonts w:ascii="Times New Roman" w:hAnsi="Times New Roman" w:cs="Times New Roman"/>
                <w:color w:val="000000"/>
                <w:sz w:val="28"/>
                <w:szCs w:val="28"/>
              </w:rPr>
              <w:t>«Шығыс Дарын»  «Балапан»</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b/>
                <w:bCs/>
                <w:sz w:val="28"/>
                <w:szCs w:val="28"/>
                <w:lang w:eastAsia="ko-KR"/>
              </w:rPr>
            </w:pPr>
            <w:r w:rsidRPr="001F791B">
              <w:rPr>
                <w:rFonts w:ascii="Times New Roman" w:eastAsia="Batang" w:hAnsi="Times New Roman" w:cs="Times New Roman"/>
                <w:sz w:val="28"/>
                <w:szCs w:val="28"/>
                <w:lang w:eastAsia="ko-KR"/>
              </w:rPr>
              <w:t>Облыстық</w:t>
            </w:r>
          </w:p>
        </w:tc>
      </w:tr>
    </w:tbl>
    <w:p w:rsidR="001F791B" w:rsidRPr="001F791B" w:rsidRDefault="001F791B" w:rsidP="001F791B">
      <w:pPr>
        <w:pStyle w:val="a7"/>
        <w:jc w:val="center"/>
        <w:rPr>
          <w:rFonts w:ascii="Times New Roman" w:eastAsia="Batang" w:hAnsi="Times New Roman" w:cs="Times New Roman"/>
          <w:sz w:val="28"/>
          <w:szCs w:val="28"/>
          <w:lang w:eastAsia="ko-KR"/>
        </w:rPr>
      </w:pPr>
    </w:p>
    <w:p w:rsidR="001F791B" w:rsidRPr="001F791B" w:rsidRDefault="001F791B" w:rsidP="001F791B">
      <w:pPr>
        <w:pStyle w:val="a7"/>
        <w:jc w:val="center"/>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2022-2023оқу жылы тәрбиеленушілер жетістігі</w:t>
      </w:r>
    </w:p>
    <w:tbl>
      <w:tblPr>
        <w:tblStyle w:val="a9"/>
        <w:tblW w:w="10632" w:type="dxa"/>
        <w:tblInd w:w="-34" w:type="dxa"/>
        <w:tblLook w:val="04A0" w:firstRow="1" w:lastRow="0" w:firstColumn="1" w:lastColumn="0" w:noHBand="0" w:noVBand="1"/>
      </w:tblPr>
      <w:tblGrid>
        <w:gridCol w:w="568"/>
        <w:gridCol w:w="3118"/>
        <w:gridCol w:w="897"/>
        <w:gridCol w:w="3787"/>
        <w:gridCol w:w="2262"/>
      </w:tblGrid>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р/с</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Аты-жөні</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Орны</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Конкурс атауы</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Деңгейі</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Жұмағазы Инабат</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l</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 xml:space="preserve">«Өрлеу-өркендеу» «Жас </w:t>
            </w:r>
            <w:r w:rsidRPr="001F791B">
              <w:rPr>
                <w:rFonts w:ascii="Times New Roman" w:hAnsi="Times New Roman" w:cs="Times New Roman"/>
                <w:sz w:val="28"/>
                <w:szCs w:val="28"/>
              </w:rPr>
              <w:lastRenderedPageBreak/>
              <w:t>зерттеуші»</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lastRenderedPageBreak/>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Жанболатқызы Асия</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bCs/>
                <w:spacing w:val="2"/>
                <w:sz w:val="28"/>
                <w:szCs w:val="28"/>
              </w:rPr>
              <w:t>l</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«Өрлеу-өркендеу» Балапан бояулар әлемі»</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 xml:space="preserve">Республикалық </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3</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Тоқтамыс Ернұр</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«Өрлеу-өркендеу» «Балапан бояулар әлемі»</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4</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Базарбек Жалғас</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«QAZAQ мектебі</w:t>
            </w:r>
            <w:r w:rsidRPr="001F791B">
              <w:rPr>
                <w:rFonts w:ascii="Times New Roman" w:eastAsia="Batang" w:hAnsi="Times New Roman" w:cs="Times New Roman"/>
                <w:sz w:val="28"/>
                <w:szCs w:val="28"/>
                <w:lang w:eastAsia="ko-KR"/>
              </w:rPr>
              <w:t xml:space="preserve">» </w:t>
            </w:r>
            <w:r w:rsidRPr="001F791B">
              <w:rPr>
                <w:rFonts w:ascii="Times New Roman" w:hAnsi="Times New Roman" w:cs="Times New Roman"/>
                <w:sz w:val="28"/>
                <w:szCs w:val="28"/>
              </w:rPr>
              <w:t>«Бояулар құпиясы»</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5</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Тоқтамыс Раяна</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«QAZAQ мектебі</w:t>
            </w:r>
            <w:r w:rsidRPr="001F791B">
              <w:rPr>
                <w:rFonts w:ascii="Times New Roman" w:eastAsia="Batang" w:hAnsi="Times New Roman" w:cs="Times New Roman"/>
                <w:sz w:val="28"/>
                <w:szCs w:val="28"/>
                <w:lang w:eastAsia="ko-KR"/>
              </w:rPr>
              <w:t xml:space="preserve">» </w:t>
            </w:r>
            <w:r w:rsidRPr="001F791B">
              <w:rPr>
                <w:rFonts w:ascii="Times New Roman" w:hAnsi="Times New Roman" w:cs="Times New Roman"/>
                <w:sz w:val="28"/>
                <w:szCs w:val="28"/>
              </w:rPr>
              <w:t>«Бояулар құпиясы»</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6</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Базарбек Елнұр</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«QAZAQ мектебі</w:t>
            </w:r>
            <w:r w:rsidRPr="001F791B">
              <w:rPr>
                <w:rFonts w:ascii="Times New Roman" w:eastAsia="Batang" w:hAnsi="Times New Roman" w:cs="Times New Roman"/>
                <w:sz w:val="28"/>
                <w:szCs w:val="28"/>
                <w:lang w:eastAsia="ko-KR"/>
              </w:rPr>
              <w:t xml:space="preserve">» </w:t>
            </w:r>
            <w:r w:rsidRPr="001F791B">
              <w:rPr>
                <w:rFonts w:ascii="Times New Roman" w:hAnsi="Times New Roman" w:cs="Times New Roman"/>
                <w:sz w:val="28"/>
                <w:szCs w:val="28"/>
              </w:rPr>
              <w:t>«Бояулар құпиясы»</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7</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Сайранбек Санжар</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«QAZAQ мектебі</w:t>
            </w:r>
            <w:r w:rsidRPr="001F791B">
              <w:rPr>
                <w:rFonts w:ascii="Times New Roman" w:eastAsia="Batang" w:hAnsi="Times New Roman" w:cs="Times New Roman"/>
                <w:sz w:val="28"/>
                <w:szCs w:val="28"/>
                <w:lang w:eastAsia="ko-KR"/>
              </w:rPr>
              <w:t xml:space="preserve">» </w:t>
            </w:r>
            <w:r w:rsidRPr="001F791B">
              <w:rPr>
                <w:rFonts w:ascii="Times New Roman" w:hAnsi="Times New Roman" w:cs="Times New Roman"/>
                <w:sz w:val="28"/>
                <w:szCs w:val="28"/>
              </w:rPr>
              <w:t>«Бояулар құпиясы»</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8</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Қайнарқызы Алина</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«QAZAQ мектебі</w:t>
            </w:r>
            <w:r w:rsidRPr="001F791B">
              <w:rPr>
                <w:rFonts w:ascii="Times New Roman" w:eastAsia="Batang" w:hAnsi="Times New Roman" w:cs="Times New Roman"/>
                <w:sz w:val="28"/>
                <w:szCs w:val="28"/>
                <w:lang w:eastAsia="ko-KR"/>
              </w:rPr>
              <w:t xml:space="preserve">» </w:t>
            </w:r>
            <w:r w:rsidRPr="001F791B">
              <w:rPr>
                <w:rFonts w:ascii="Times New Roman" w:hAnsi="Times New Roman" w:cs="Times New Roman"/>
                <w:sz w:val="28"/>
                <w:szCs w:val="28"/>
              </w:rPr>
              <w:t>«Бояулар құпиясы»</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9</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Тоқтамыс Ернұр</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«QAZAQ мектебі</w:t>
            </w:r>
            <w:r w:rsidRPr="001F791B">
              <w:rPr>
                <w:rFonts w:ascii="Times New Roman" w:eastAsia="Batang" w:hAnsi="Times New Roman" w:cs="Times New Roman"/>
                <w:sz w:val="28"/>
                <w:szCs w:val="28"/>
                <w:lang w:eastAsia="ko-KR"/>
              </w:rPr>
              <w:t xml:space="preserve">» </w:t>
            </w:r>
            <w:r w:rsidRPr="001F791B">
              <w:rPr>
                <w:rFonts w:ascii="Times New Roman" w:hAnsi="Times New Roman" w:cs="Times New Roman"/>
                <w:sz w:val="28"/>
                <w:szCs w:val="28"/>
              </w:rPr>
              <w:t>«Бояулар құпиясы»</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10</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Жұмағазы Инабат</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«QAZAQ мектебі</w:t>
            </w:r>
            <w:r w:rsidRPr="001F791B">
              <w:rPr>
                <w:rFonts w:ascii="Times New Roman" w:eastAsia="Batang" w:hAnsi="Times New Roman" w:cs="Times New Roman"/>
                <w:sz w:val="28"/>
                <w:szCs w:val="28"/>
                <w:lang w:eastAsia="ko-KR"/>
              </w:rPr>
              <w:t xml:space="preserve">» </w:t>
            </w:r>
            <w:r w:rsidRPr="001F791B">
              <w:rPr>
                <w:rFonts w:ascii="Times New Roman" w:hAnsi="Times New Roman" w:cs="Times New Roman"/>
                <w:sz w:val="28"/>
                <w:szCs w:val="28"/>
              </w:rPr>
              <w:t>«Бояулар құпиясы»</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11</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Жанболатқызы Асия</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«QAZAQ мектебі</w:t>
            </w:r>
            <w:r w:rsidRPr="001F791B">
              <w:rPr>
                <w:rFonts w:ascii="Times New Roman" w:eastAsia="Batang" w:hAnsi="Times New Roman" w:cs="Times New Roman"/>
                <w:sz w:val="28"/>
                <w:szCs w:val="28"/>
                <w:lang w:eastAsia="ko-KR"/>
              </w:rPr>
              <w:t xml:space="preserve">» </w:t>
            </w:r>
            <w:r w:rsidRPr="001F791B">
              <w:rPr>
                <w:rFonts w:ascii="Times New Roman" w:hAnsi="Times New Roman" w:cs="Times New Roman"/>
                <w:sz w:val="28"/>
                <w:szCs w:val="28"/>
              </w:rPr>
              <w:t>«Бояулар құпиясы»</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12</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Сайранбек Нұриман</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sz w:val="28"/>
                <w:szCs w:val="28"/>
              </w:rPr>
              <w:t>«QAZAQ мектебі</w:t>
            </w:r>
            <w:r w:rsidRPr="001F791B">
              <w:rPr>
                <w:rFonts w:ascii="Times New Roman" w:eastAsia="Batang" w:hAnsi="Times New Roman" w:cs="Times New Roman"/>
                <w:sz w:val="28"/>
                <w:szCs w:val="28"/>
                <w:lang w:eastAsia="ko-KR"/>
              </w:rPr>
              <w:t xml:space="preserve">» </w:t>
            </w:r>
            <w:r w:rsidRPr="001F791B">
              <w:rPr>
                <w:rFonts w:ascii="Times New Roman" w:hAnsi="Times New Roman" w:cs="Times New Roman"/>
                <w:sz w:val="28"/>
                <w:szCs w:val="28"/>
              </w:rPr>
              <w:t>«Бояулар құпиясы»</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13</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8"/>
                <w:szCs w:val="28"/>
              </w:rPr>
              <w:t>Сайранбек Нуриман</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8"/>
                <w:szCs w:val="28"/>
              </w:rPr>
              <w:t>«ERUDITE» «Қыс қызығы»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14</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8"/>
                <w:szCs w:val="28"/>
              </w:rPr>
              <w:t>Жұмағазы Инабат</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8"/>
                <w:szCs w:val="28"/>
              </w:rPr>
              <w:t>«ERUDITE» «Қыс қызығы»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15</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8"/>
                <w:szCs w:val="28"/>
              </w:rPr>
              <w:t>Тоқтамыс Ернұр</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8"/>
                <w:szCs w:val="28"/>
              </w:rPr>
              <w:t>«ERUDITE» «Қыс қызығы»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16</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8"/>
                <w:szCs w:val="28"/>
              </w:rPr>
              <w:t>Жанболатқызы Асия</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8"/>
                <w:szCs w:val="28"/>
              </w:rPr>
              <w:t>«ERUDITE» «Қыс қызығы»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17</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4"/>
                <w:szCs w:val="24"/>
              </w:rPr>
              <w:t>Сайранбек Нуриман</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8"/>
                <w:szCs w:val="28"/>
              </w:rPr>
              <w:t>«DARA» «Ғажайып қыс»</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18</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4"/>
                <w:szCs w:val="24"/>
              </w:rPr>
              <w:t>Тоқтамыс Ернұр</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8"/>
                <w:szCs w:val="28"/>
              </w:rPr>
              <w:t>«DARA» «Ғажайып қыс»</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19</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4"/>
                <w:szCs w:val="24"/>
              </w:rPr>
              <w:t>Жанболатқызы Асия</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8"/>
                <w:szCs w:val="28"/>
              </w:rPr>
              <w:t>«DARA» «Ғажайып қыс»</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20</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4"/>
                <w:szCs w:val="24"/>
              </w:rPr>
              <w:t>Базарбек Жалғас</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8"/>
                <w:szCs w:val="28"/>
              </w:rPr>
              <w:t>«DARA» «Ғажайып қыс»</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21</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4"/>
                <w:szCs w:val="24"/>
              </w:rPr>
              <w:t>Жұмағазы Инабат</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8"/>
                <w:szCs w:val="28"/>
              </w:rPr>
              <w:t>«DARA» «Ғажайып қыс»</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22</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4"/>
                <w:szCs w:val="24"/>
              </w:rPr>
              <w:t>Сайранбек Нуриман</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4"/>
                <w:szCs w:val="24"/>
              </w:rPr>
              <w:t>«QAZAQ мектебі» «Мұқағали оқулары»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23</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4"/>
                <w:szCs w:val="24"/>
              </w:rPr>
              <w:t>Базарбек Жалғас</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4"/>
                <w:szCs w:val="24"/>
              </w:rPr>
              <w:t>«QAZAQ мектебі» «Мұқағали оқулары»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24</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4"/>
                <w:szCs w:val="24"/>
              </w:rPr>
              <w:t>Тоқтамыс Ернұр</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4"/>
                <w:szCs w:val="24"/>
              </w:rPr>
              <w:t>«QAZAQ мектебі» «Мұқағали оқулары»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25</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Жұмағазы Инабат</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4"/>
                <w:szCs w:val="24"/>
              </w:rPr>
              <w:t>«QAZAQ мектебі» «Мұқағали оқулары»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26</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Жанболатқызы Асия</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4"/>
                <w:szCs w:val="24"/>
              </w:rPr>
              <w:t>«QAZAQ мектебі» «Мұқағали оқулары»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27</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Жанболатқызы Асия</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4"/>
                <w:szCs w:val="24"/>
              </w:rPr>
              <w:t>«Qazmektep.kz» «Абай оқулары»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28</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Сайранбек Нуриман</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«Qazmektep.kz» «Абай оқулары»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29</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Тоқтамыс Ернұр</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«Qazmektep.kz» «Абай оқулары»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30</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Базарбек Жалғас</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«Qazmektep.kz» «Абай оқулары»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31</w:t>
            </w:r>
          </w:p>
        </w:tc>
        <w:tc>
          <w:tcPr>
            <w:tcW w:w="31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Жұмағазы Инабат</w:t>
            </w:r>
          </w:p>
        </w:tc>
        <w:tc>
          <w:tcPr>
            <w:tcW w:w="89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«Qazmektep.kz» «Абай оқулары»</w:t>
            </w:r>
          </w:p>
        </w:tc>
        <w:tc>
          <w:tcPr>
            <w:tcW w:w="226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bl>
    <w:p w:rsidR="001F791B" w:rsidRPr="001F791B" w:rsidRDefault="001F791B" w:rsidP="001F791B">
      <w:pPr>
        <w:pStyle w:val="a7"/>
        <w:jc w:val="center"/>
        <w:rPr>
          <w:rFonts w:ascii="Times New Roman" w:hAnsi="Times New Roman" w:cs="Times New Roman"/>
          <w:sz w:val="24"/>
          <w:szCs w:val="24"/>
        </w:rPr>
      </w:pPr>
    </w:p>
    <w:p w:rsidR="001F791B" w:rsidRPr="001F791B" w:rsidRDefault="001F791B" w:rsidP="001F791B">
      <w:pPr>
        <w:pStyle w:val="a7"/>
        <w:jc w:val="center"/>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«Балдырған» шағын орталығы тәрбиеленушілернің қатысқан конкурстарының пайыздық көрсеткіштері төмендегідей:</w:t>
      </w:r>
    </w:p>
    <w:p w:rsidR="001F791B" w:rsidRPr="001F791B" w:rsidRDefault="001F791B" w:rsidP="001F791B">
      <w:pPr>
        <w:pStyle w:val="a7"/>
        <w:rPr>
          <w:rFonts w:ascii="Times New Roman" w:eastAsia="Batang" w:hAnsi="Times New Roman" w:cs="Times New Roman"/>
          <w:sz w:val="28"/>
          <w:szCs w:val="28"/>
          <w:lang w:eastAsia="ko-KR"/>
        </w:rPr>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993"/>
        <w:gridCol w:w="1701"/>
        <w:gridCol w:w="2126"/>
        <w:gridCol w:w="1984"/>
        <w:gridCol w:w="1555"/>
      </w:tblGrid>
      <w:tr w:rsidR="001F791B" w:rsidRPr="00D76F9F" w:rsidTr="001F791B">
        <w:trPr>
          <w:trHeight w:val="624"/>
          <w:jc w:val="center"/>
        </w:trPr>
        <w:tc>
          <w:tcPr>
            <w:tcW w:w="2222" w:type="dxa"/>
            <w:tcBorders>
              <w:top w:val="single" w:sz="4" w:space="0" w:color="auto"/>
              <w:left w:val="single" w:sz="4" w:space="0" w:color="auto"/>
              <w:bottom w:val="single" w:sz="4" w:space="0" w:color="auto"/>
              <w:right w:val="single" w:sz="4" w:space="0" w:color="auto"/>
            </w:tcBorders>
            <w:hideMark/>
          </w:tcPr>
          <w:p w:rsidR="001F791B" w:rsidRPr="00D76F9F" w:rsidRDefault="001F791B" w:rsidP="001F791B">
            <w:pPr>
              <w:pStyle w:val="a7"/>
              <w:spacing w:line="276" w:lineRule="auto"/>
              <w:rPr>
                <w:rFonts w:ascii="Times New Roman" w:hAnsi="Times New Roman" w:cs="Times New Roman"/>
                <w:sz w:val="28"/>
                <w:szCs w:val="28"/>
              </w:rPr>
            </w:pPr>
            <w:r w:rsidRPr="00D76F9F">
              <w:rPr>
                <w:rFonts w:ascii="Times New Roman" w:hAnsi="Times New Roman" w:cs="Times New Roman"/>
                <w:sz w:val="28"/>
                <w:szCs w:val="28"/>
              </w:rPr>
              <w:t>Оқу жылы</w:t>
            </w:r>
          </w:p>
        </w:tc>
        <w:tc>
          <w:tcPr>
            <w:tcW w:w="993" w:type="dxa"/>
            <w:tcBorders>
              <w:top w:val="single" w:sz="4" w:space="0" w:color="auto"/>
              <w:left w:val="single" w:sz="4" w:space="0" w:color="auto"/>
              <w:bottom w:val="single" w:sz="4" w:space="0" w:color="auto"/>
              <w:right w:val="single" w:sz="4" w:space="0" w:color="auto"/>
            </w:tcBorders>
            <w:hideMark/>
          </w:tcPr>
          <w:p w:rsidR="001F791B" w:rsidRPr="00D76F9F" w:rsidRDefault="001F791B" w:rsidP="001F791B">
            <w:pPr>
              <w:pStyle w:val="a7"/>
              <w:spacing w:line="276" w:lineRule="auto"/>
              <w:rPr>
                <w:rFonts w:ascii="Times New Roman" w:hAnsi="Times New Roman" w:cs="Times New Roman"/>
                <w:sz w:val="28"/>
                <w:szCs w:val="28"/>
              </w:rPr>
            </w:pPr>
            <w:r w:rsidRPr="00D76F9F">
              <w:rPr>
                <w:rFonts w:ascii="Times New Roman" w:hAnsi="Times New Roman" w:cs="Times New Roman"/>
                <w:sz w:val="28"/>
                <w:szCs w:val="28"/>
              </w:rPr>
              <w:t>Бала саны</w:t>
            </w:r>
          </w:p>
        </w:tc>
        <w:tc>
          <w:tcPr>
            <w:tcW w:w="1701" w:type="dxa"/>
            <w:tcBorders>
              <w:top w:val="single" w:sz="4" w:space="0" w:color="auto"/>
              <w:left w:val="single" w:sz="4" w:space="0" w:color="auto"/>
              <w:bottom w:val="single" w:sz="4" w:space="0" w:color="auto"/>
              <w:right w:val="single" w:sz="4" w:space="0" w:color="auto"/>
            </w:tcBorders>
          </w:tcPr>
          <w:p w:rsidR="001F791B" w:rsidRPr="00D76F9F" w:rsidRDefault="001F791B" w:rsidP="001F791B">
            <w:pPr>
              <w:pStyle w:val="a7"/>
              <w:spacing w:line="276" w:lineRule="auto"/>
              <w:rPr>
                <w:rFonts w:ascii="Times New Roman" w:hAnsi="Times New Roman" w:cs="Times New Roman"/>
                <w:sz w:val="28"/>
                <w:szCs w:val="28"/>
              </w:rPr>
            </w:pPr>
            <w:r w:rsidRPr="00D76F9F">
              <w:rPr>
                <w:rFonts w:ascii="Times New Roman" w:hAnsi="Times New Roman" w:cs="Times New Roman"/>
                <w:sz w:val="28"/>
                <w:szCs w:val="28"/>
              </w:rPr>
              <w:t>Облыстық</w:t>
            </w:r>
          </w:p>
          <w:p w:rsidR="001F791B" w:rsidRPr="00D76F9F" w:rsidRDefault="001F791B" w:rsidP="001F791B">
            <w:pPr>
              <w:pStyle w:val="a7"/>
              <w:spacing w:line="276" w:lineRule="auto"/>
              <w:rPr>
                <w:rFonts w:ascii="Times New Roman" w:hAnsi="Times New Roman" w:cs="Times New Roman"/>
                <w:sz w:val="28"/>
                <w:szCs w:val="28"/>
              </w:rPr>
            </w:pPr>
            <w:r w:rsidRPr="00D76F9F">
              <w:rPr>
                <w:rFonts w:ascii="Times New Roman" w:hAnsi="Times New Roman" w:cs="Times New Roman"/>
                <w:sz w:val="28"/>
                <w:szCs w:val="28"/>
              </w:rPr>
              <w:t>(бала саны)</w:t>
            </w:r>
          </w:p>
          <w:p w:rsidR="001F791B" w:rsidRPr="00D76F9F" w:rsidRDefault="001F791B" w:rsidP="001F791B">
            <w:pPr>
              <w:pStyle w:val="a7"/>
              <w:spacing w:line="276"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1F791B" w:rsidRPr="00D76F9F" w:rsidRDefault="001F791B" w:rsidP="001F791B">
            <w:pPr>
              <w:pStyle w:val="a7"/>
              <w:spacing w:line="276" w:lineRule="auto"/>
              <w:rPr>
                <w:rFonts w:ascii="Times New Roman" w:hAnsi="Times New Roman" w:cs="Times New Roman"/>
                <w:sz w:val="28"/>
                <w:szCs w:val="28"/>
              </w:rPr>
            </w:pPr>
            <w:r w:rsidRPr="00D76F9F">
              <w:rPr>
                <w:rFonts w:ascii="Times New Roman" w:hAnsi="Times New Roman" w:cs="Times New Roman"/>
                <w:sz w:val="28"/>
                <w:szCs w:val="28"/>
              </w:rPr>
              <w:t>Республикалық</w:t>
            </w:r>
          </w:p>
          <w:p w:rsidR="001F791B" w:rsidRPr="00D76F9F" w:rsidRDefault="001F791B" w:rsidP="001F791B">
            <w:pPr>
              <w:pStyle w:val="a7"/>
              <w:spacing w:line="276" w:lineRule="auto"/>
              <w:rPr>
                <w:rFonts w:ascii="Times New Roman" w:hAnsi="Times New Roman" w:cs="Times New Roman"/>
                <w:sz w:val="28"/>
                <w:szCs w:val="28"/>
              </w:rPr>
            </w:pPr>
            <w:r w:rsidRPr="00D76F9F">
              <w:rPr>
                <w:rFonts w:ascii="Times New Roman" w:hAnsi="Times New Roman" w:cs="Times New Roman"/>
                <w:sz w:val="28"/>
                <w:szCs w:val="28"/>
              </w:rPr>
              <w:t>(бала саны)</w:t>
            </w:r>
          </w:p>
          <w:p w:rsidR="001F791B" w:rsidRPr="00D76F9F" w:rsidRDefault="001F791B" w:rsidP="001F791B">
            <w:pPr>
              <w:pStyle w:val="a7"/>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1F791B" w:rsidRPr="00D76F9F" w:rsidRDefault="001F791B" w:rsidP="001F791B">
            <w:pPr>
              <w:pStyle w:val="a7"/>
              <w:spacing w:line="276" w:lineRule="auto"/>
              <w:rPr>
                <w:rFonts w:ascii="Times New Roman" w:hAnsi="Times New Roman" w:cs="Times New Roman"/>
                <w:sz w:val="28"/>
                <w:szCs w:val="28"/>
              </w:rPr>
            </w:pPr>
            <w:r w:rsidRPr="00D76F9F">
              <w:rPr>
                <w:rFonts w:ascii="Times New Roman" w:hAnsi="Times New Roman" w:cs="Times New Roman"/>
                <w:sz w:val="28"/>
                <w:szCs w:val="28"/>
              </w:rPr>
              <w:t>Халықаралық</w:t>
            </w:r>
          </w:p>
          <w:p w:rsidR="001F791B" w:rsidRPr="00D76F9F" w:rsidRDefault="001F791B" w:rsidP="001F791B">
            <w:pPr>
              <w:pStyle w:val="a7"/>
              <w:spacing w:line="276" w:lineRule="auto"/>
              <w:rPr>
                <w:rFonts w:ascii="Times New Roman" w:hAnsi="Times New Roman" w:cs="Times New Roman"/>
                <w:sz w:val="28"/>
                <w:szCs w:val="28"/>
              </w:rPr>
            </w:pPr>
            <w:r w:rsidRPr="00D76F9F">
              <w:rPr>
                <w:rFonts w:ascii="Times New Roman" w:hAnsi="Times New Roman" w:cs="Times New Roman"/>
                <w:sz w:val="28"/>
                <w:szCs w:val="28"/>
              </w:rPr>
              <w:t>(бала саны)</w:t>
            </w:r>
          </w:p>
        </w:tc>
        <w:tc>
          <w:tcPr>
            <w:tcW w:w="1555" w:type="dxa"/>
            <w:tcBorders>
              <w:top w:val="single" w:sz="4" w:space="0" w:color="auto"/>
              <w:left w:val="single" w:sz="4" w:space="0" w:color="auto"/>
              <w:bottom w:val="single" w:sz="4" w:space="0" w:color="auto"/>
              <w:right w:val="single" w:sz="4" w:space="0" w:color="auto"/>
            </w:tcBorders>
            <w:hideMark/>
          </w:tcPr>
          <w:p w:rsidR="001F791B" w:rsidRPr="00D76F9F" w:rsidRDefault="001F791B" w:rsidP="001F791B">
            <w:pPr>
              <w:pStyle w:val="a7"/>
              <w:spacing w:line="276" w:lineRule="auto"/>
              <w:rPr>
                <w:rFonts w:ascii="Times New Roman" w:hAnsi="Times New Roman" w:cs="Times New Roman"/>
                <w:sz w:val="28"/>
                <w:szCs w:val="28"/>
              </w:rPr>
            </w:pPr>
            <w:r w:rsidRPr="00D76F9F">
              <w:rPr>
                <w:rFonts w:ascii="Times New Roman" w:hAnsi="Times New Roman" w:cs="Times New Roman"/>
                <w:sz w:val="28"/>
                <w:szCs w:val="28"/>
              </w:rPr>
              <w:t>Пайызы</w:t>
            </w:r>
          </w:p>
          <w:p w:rsidR="001F791B" w:rsidRPr="00D76F9F" w:rsidRDefault="001F791B" w:rsidP="001F791B">
            <w:pPr>
              <w:pStyle w:val="a7"/>
              <w:spacing w:line="276" w:lineRule="auto"/>
              <w:rPr>
                <w:rFonts w:ascii="Times New Roman" w:hAnsi="Times New Roman" w:cs="Times New Roman"/>
                <w:sz w:val="28"/>
                <w:szCs w:val="28"/>
                <w:lang w:val="en-US"/>
              </w:rPr>
            </w:pPr>
            <w:r w:rsidRPr="00D76F9F">
              <w:rPr>
                <w:rFonts w:ascii="Times New Roman" w:hAnsi="Times New Roman" w:cs="Times New Roman"/>
                <w:sz w:val="28"/>
                <w:szCs w:val="28"/>
              </w:rPr>
              <w:t xml:space="preserve">    </w:t>
            </w:r>
            <w:r w:rsidRPr="00D76F9F">
              <w:rPr>
                <w:rFonts w:ascii="Times New Roman" w:hAnsi="Times New Roman" w:cs="Times New Roman"/>
                <w:sz w:val="28"/>
                <w:szCs w:val="28"/>
                <w:lang w:val="en-US"/>
              </w:rPr>
              <w:t>%</w:t>
            </w:r>
          </w:p>
        </w:tc>
      </w:tr>
      <w:tr w:rsidR="001F791B" w:rsidRPr="00D76F9F" w:rsidTr="001F791B">
        <w:trPr>
          <w:jc w:val="center"/>
        </w:trPr>
        <w:tc>
          <w:tcPr>
            <w:tcW w:w="2222" w:type="dxa"/>
            <w:tcBorders>
              <w:top w:val="single" w:sz="4" w:space="0" w:color="auto"/>
              <w:left w:val="single" w:sz="4" w:space="0" w:color="auto"/>
              <w:bottom w:val="single" w:sz="4" w:space="0" w:color="auto"/>
              <w:right w:val="single" w:sz="4" w:space="0" w:color="auto"/>
            </w:tcBorders>
            <w:hideMark/>
          </w:tcPr>
          <w:p w:rsidR="001F791B" w:rsidRPr="00D76F9F" w:rsidRDefault="001F791B" w:rsidP="001F791B">
            <w:pPr>
              <w:pStyle w:val="a7"/>
              <w:spacing w:line="276" w:lineRule="auto"/>
              <w:rPr>
                <w:rFonts w:ascii="Times New Roman" w:hAnsi="Times New Roman" w:cs="Times New Roman"/>
                <w:sz w:val="28"/>
                <w:szCs w:val="28"/>
                <w:lang w:val="en-US"/>
              </w:rPr>
            </w:pPr>
            <w:r w:rsidRPr="00D76F9F">
              <w:rPr>
                <w:rFonts w:ascii="Times New Roman" w:hAnsi="Times New Roman" w:cs="Times New Roman"/>
                <w:sz w:val="28"/>
                <w:szCs w:val="28"/>
                <w:lang w:val="en-US"/>
              </w:rPr>
              <w:t>2020-2021</w:t>
            </w:r>
          </w:p>
        </w:tc>
        <w:tc>
          <w:tcPr>
            <w:tcW w:w="993" w:type="dxa"/>
            <w:tcBorders>
              <w:top w:val="single" w:sz="4" w:space="0" w:color="auto"/>
              <w:left w:val="single" w:sz="4" w:space="0" w:color="auto"/>
              <w:bottom w:val="single" w:sz="4" w:space="0" w:color="auto"/>
              <w:right w:val="single" w:sz="4" w:space="0" w:color="auto"/>
            </w:tcBorders>
            <w:hideMark/>
          </w:tcPr>
          <w:p w:rsidR="001F791B" w:rsidRPr="00D76F9F" w:rsidRDefault="001F791B" w:rsidP="001F791B">
            <w:pPr>
              <w:pStyle w:val="a7"/>
              <w:spacing w:line="276" w:lineRule="auto"/>
              <w:rPr>
                <w:rFonts w:ascii="Times New Roman" w:hAnsi="Times New Roman" w:cs="Times New Roman"/>
                <w:sz w:val="28"/>
                <w:szCs w:val="28"/>
              </w:rPr>
            </w:pPr>
            <w:r w:rsidRPr="00D76F9F">
              <w:rPr>
                <w:rFonts w:ascii="Times New Roman" w:hAnsi="Times New Roman" w:cs="Times New Roman"/>
                <w:sz w:val="28"/>
                <w:szCs w:val="28"/>
              </w:rPr>
              <w:t>22</w:t>
            </w:r>
          </w:p>
        </w:tc>
        <w:tc>
          <w:tcPr>
            <w:tcW w:w="1701" w:type="dxa"/>
            <w:tcBorders>
              <w:top w:val="single" w:sz="4" w:space="0" w:color="auto"/>
              <w:left w:val="single" w:sz="4" w:space="0" w:color="auto"/>
              <w:bottom w:val="single" w:sz="4" w:space="0" w:color="auto"/>
              <w:right w:val="single" w:sz="4" w:space="0" w:color="auto"/>
            </w:tcBorders>
            <w:hideMark/>
          </w:tcPr>
          <w:p w:rsidR="001F791B" w:rsidRPr="00D76F9F" w:rsidRDefault="001F791B" w:rsidP="001F791B">
            <w:pPr>
              <w:pStyle w:val="a7"/>
              <w:spacing w:line="276"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1F791B" w:rsidRPr="00D76F9F" w:rsidRDefault="001F791B" w:rsidP="001F791B">
            <w:pPr>
              <w:pStyle w:val="a7"/>
              <w:spacing w:line="276" w:lineRule="auto"/>
              <w:rPr>
                <w:rFonts w:ascii="Times New Roman" w:hAnsi="Times New Roman" w:cs="Times New Roman"/>
                <w:sz w:val="28"/>
                <w:szCs w:val="28"/>
              </w:rPr>
            </w:pPr>
            <w:r w:rsidRPr="00D76F9F">
              <w:rPr>
                <w:rFonts w:ascii="Times New Roman" w:hAnsi="Times New Roman" w:cs="Times New Roman"/>
                <w:sz w:val="28"/>
                <w:szCs w:val="28"/>
              </w:rPr>
              <w:t>5</w:t>
            </w:r>
          </w:p>
        </w:tc>
        <w:tc>
          <w:tcPr>
            <w:tcW w:w="1984" w:type="dxa"/>
            <w:tcBorders>
              <w:top w:val="single" w:sz="4" w:space="0" w:color="auto"/>
              <w:left w:val="single" w:sz="4" w:space="0" w:color="auto"/>
              <w:bottom w:val="single" w:sz="4" w:space="0" w:color="auto"/>
              <w:right w:val="single" w:sz="4" w:space="0" w:color="auto"/>
            </w:tcBorders>
          </w:tcPr>
          <w:p w:rsidR="001F791B" w:rsidRPr="00D76F9F" w:rsidRDefault="001F791B" w:rsidP="001F791B">
            <w:pPr>
              <w:pStyle w:val="a7"/>
              <w:spacing w:line="276" w:lineRule="auto"/>
              <w:rPr>
                <w:rFonts w:ascii="Times New Roman" w:hAnsi="Times New Roman" w:cs="Times New Roman"/>
                <w:sz w:val="28"/>
                <w:szCs w:val="28"/>
              </w:rPr>
            </w:pPr>
          </w:p>
        </w:tc>
        <w:tc>
          <w:tcPr>
            <w:tcW w:w="1555" w:type="dxa"/>
            <w:tcBorders>
              <w:top w:val="single" w:sz="4" w:space="0" w:color="auto"/>
              <w:left w:val="single" w:sz="4" w:space="0" w:color="auto"/>
              <w:bottom w:val="single" w:sz="4" w:space="0" w:color="auto"/>
              <w:right w:val="single" w:sz="4" w:space="0" w:color="auto"/>
            </w:tcBorders>
            <w:hideMark/>
          </w:tcPr>
          <w:p w:rsidR="001F791B" w:rsidRPr="00D76F9F" w:rsidRDefault="00D76F9F" w:rsidP="001F791B">
            <w:pPr>
              <w:pStyle w:val="a7"/>
              <w:spacing w:line="276" w:lineRule="auto"/>
              <w:rPr>
                <w:rFonts w:ascii="Times New Roman" w:hAnsi="Times New Roman" w:cs="Times New Roman"/>
                <w:sz w:val="28"/>
                <w:szCs w:val="28"/>
                <w:lang w:val="en-US"/>
              </w:rPr>
            </w:pPr>
            <w:r w:rsidRPr="00D76F9F">
              <w:rPr>
                <w:rFonts w:ascii="Times New Roman" w:hAnsi="Times New Roman" w:cs="Times New Roman"/>
                <w:sz w:val="28"/>
                <w:szCs w:val="28"/>
              </w:rPr>
              <w:t>7,5</w:t>
            </w:r>
            <w:r w:rsidR="001F791B" w:rsidRPr="00D76F9F">
              <w:rPr>
                <w:rFonts w:ascii="Times New Roman" w:hAnsi="Times New Roman" w:cs="Times New Roman"/>
                <w:sz w:val="28"/>
                <w:szCs w:val="28"/>
              </w:rPr>
              <w:t xml:space="preserve"> </w:t>
            </w:r>
            <w:r w:rsidR="001F791B" w:rsidRPr="00D76F9F">
              <w:rPr>
                <w:rFonts w:ascii="Times New Roman" w:hAnsi="Times New Roman" w:cs="Times New Roman"/>
                <w:sz w:val="28"/>
                <w:szCs w:val="28"/>
                <w:lang w:val="en-US"/>
              </w:rPr>
              <w:t>%</w:t>
            </w:r>
          </w:p>
        </w:tc>
      </w:tr>
      <w:tr w:rsidR="001F791B" w:rsidRPr="00D76F9F" w:rsidTr="001F791B">
        <w:trPr>
          <w:jc w:val="center"/>
        </w:trPr>
        <w:tc>
          <w:tcPr>
            <w:tcW w:w="2222" w:type="dxa"/>
            <w:tcBorders>
              <w:top w:val="single" w:sz="4" w:space="0" w:color="auto"/>
              <w:left w:val="single" w:sz="4" w:space="0" w:color="auto"/>
              <w:bottom w:val="single" w:sz="4" w:space="0" w:color="auto"/>
              <w:right w:val="single" w:sz="4" w:space="0" w:color="auto"/>
            </w:tcBorders>
            <w:hideMark/>
          </w:tcPr>
          <w:p w:rsidR="001F791B" w:rsidRPr="00D76F9F" w:rsidRDefault="001F791B" w:rsidP="001F791B">
            <w:pPr>
              <w:pStyle w:val="a7"/>
              <w:spacing w:line="276" w:lineRule="auto"/>
              <w:rPr>
                <w:rFonts w:ascii="Times New Roman" w:hAnsi="Times New Roman" w:cs="Times New Roman"/>
                <w:sz w:val="28"/>
                <w:szCs w:val="28"/>
                <w:lang w:val="en-US"/>
              </w:rPr>
            </w:pPr>
            <w:r w:rsidRPr="00D76F9F">
              <w:rPr>
                <w:rFonts w:ascii="Times New Roman" w:hAnsi="Times New Roman" w:cs="Times New Roman"/>
                <w:sz w:val="28"/>
                <w:szCs w:val="28"/>
                <w:lang w:val="en-US"/>
              </w:rPr>
              <w:t>2021-2022</w:t>
            </w:r>
          </w:p>
        </w:tc>
        <w:tc>
          <w:tcPr>
            <w:tcW w:w="993" w:type="dxa"/>
            <w:tcBorders>
              <w:top w:val="single" w:sz="4" w:space="0" w:color="auto"/>
              <w:left w:val="single" w:sz="4" w:space="0" w:color="auto"/>
              <w:bottom w:val="single" w:sz="4" w:space="0" w:color="auto"/>
              <w:right w:val="single" w:sz="4" w:space="0" w:color="auto"/>
            </w:tcBorders>
            <w:hideMark/>
          </w:tcPr>
          <w:p w:rsidR="001F791B" w:rsidRPr="00D76F9F" w:rsidRDefault="001F791B" w:rsidP="001F791B">
            <w:pPr>
              <w:pStyle w:val="a7"/>
              <w:spacing w:line="276" w:lineRule="auto"/>
              <w:rPr>
                <w:rFonts w:ascii="Times New Roman" w:hAnsi="Times New Roman" w:cs="Times New Roman"/>
                <w:sz w:val="28"/>
                <w:szCs w:val="28"/>
              </w:rPr>
            </w:pPr>
            <w:r w:rsidRPr="00D76F9F">
              <w:rPr>
                <w:rFonts w:ascii="Times New Roman" w:hAnsi="Times New Roman" w:cs="Times New Roman"/>
                <w:sz w:val="28"/>
                <w:szCs w:val="28"/>
              </w:rPr>
              <w:t>20</w:t>
            </w:r>
          </w:p>
        </w:tc>
        <w:tc>
          <w:tcPr>
            <w:tcW w:w="1701" w:type="dxa"/>
            <w:tcBorders>
              <w:top w:val="single" w:sz="4" w:space="0" w:color="auto"/>
              <w:left w:val="single" w:sz="4" w:space="0" w:color="auto"/>
              <w:bottom w:val="single" w:sz="4" w:space="0" w:color="auto"/>
              <w:right w:val="single" w:sz="4" w:space="0" w:color="auto"/>
            </w:tcBorders>
          </w:tcPr>
          <w:p w:rsidR="001F791B" w:rsidRPr="00D76F9F" w:rsidRDefault="001F791B" w:rsidP="001F791B">
            <w:pPr>
              <w:pStyle w:val="a7"/>
              <w:spacing w:line="276" w:lineRule="auto"/>
              <w:rPr>
                <w:rFonts w:ascii="Times New Roman" w:hAnsi="Times New Roman" w:cs="Times New Roman"/>
                <w:sz w:val="28"/>
                <w:szCs w:val="28"/>
              </w:rPr>
            </w:pPr>
            <w:r w:rsidRPr="00D76F9F">
              <w:rPr>
                <w:rFonts w:ascii="Times New Roman" w:hAnsi="Times New Roman" w:cs="Times New Roman"/>
                <w:sz w:val="28"/>
                <w:szCs w:val="28"/>
              </w:rPr>
              <w:t>6</w:t>
            </w:r>
          </w:p>
        </w:tc>
        <w:tc>
          <w:tcPr>
            <w:tcW w:w="2126" w:type="dxa"/>
            <w:tcBorders>
              <w:top w:val="single" w:sz="4" w:space="0" w:color="auto"/>
              <w:left w:val="single" w:sz="4" w:space="0" w:color="auto"/>
              <w:bottom w:val="single" w:sz="4" w:space="0" w:color="auto"/>
              <w:right w:val="single" w:sz="4" w:space="0" w:color="auto"/>
            </w:tcBorders>
          </w:tcPr>
          <w:p w:rsidR="001F791B" w:rsidRPr="00D76F9F" w:rsidRDefault="001F791B" w:rsidP="001F791B">
            <w:pPr>
              <w:pStyle w:val="a7"/>
              <w:spacing w:line="276" w:lineRule="auto"/>
              <w:rPr>
                <w:rFonts w:ascii="Times New Roman" w:hAnsi="Times New Roman" w:cs="Times New Roman"/>
                <w:sz w:val="28"/>
                <w:szCs w:val="28"/>
              </w:rPr>
            </w:pPr>
            <w:r w:rsidRPr="00D76F9F">
              <w:rPr>
                <w:rFonts w:ascii="Times New Roman" w:hAnsi="Times New Roman" w:cs="Times New Roman"/>
                <w:sz w:val="28"/>
                <w:szCs w:val="28"/>
              </w:rPr>
              <w:t>27</w:t>
            </w:r>
          </w:p>
        </w:tc>
        <w:tc>
          <w:tcPr>
            <w:tcW w:w="1984" w:type="dxa"/>
            <w:tcBorders>
              <w:top w:val="single" w:sz="4" w:space="0" w:color="auto"/>
              <w:left w:val="single" w:sz="4" w:space="0" w:color="auto"/>
              <w:bottom w:val="single" w:sz="4" w:space="0" w:color="auto"/>
              <w:right w:val="single" w:sz="4" w:space="0" w:color="auto"/>
            </w:tcBorders>
            <w:hideMark/>
          </w:tcPr>
          <w:p w:rsidR="001F791B" w:rsidRPr="00D76F9F" w:rsidRDefault="001F791B" w:rsidP="001F791B">
            <w:pPr>
              <w:pStyle w:val="a7"/>
              <w:spacing w:line="276" w:lineRule="auto"/>
              <w:rPr>
                <w:rFonts w:ascii="Times New Roman" w:hAnsi="Times New Roman" w:cs="Times New Roman"/>
                <w:sz w:val="28"/>
                <w:szCs w:val="28"/>
              </w:rPr>
            </w:pPr>
          </w:p>
        </w:tc>
        <w:tc>
          <w:tcPr>
            <w:tcW w:w="1555" w:type="dxa"/>
            <w:tcBorders>
              <w:top w:val="single" w:sz="4" w:space="0" w:color="auto"/>
              <w:left w:val="single" w:sz="4" w:space="0" w:color="auto"/>
              <w:bottom w:val="single" w:sz="4" w:space="0" w:color="auto"/>
              <w:right w:val="single" w:sz="4" w:space="0" w:color="auto"/>
            </w:tcBorders>
            <w:hideMark/>
          </w:tcPr>
          <w:p w:rsidR="001F791B" w:rsidRPr="00BF70DD" w:rsidRDefault="00BF70DD" w:rsidP="001F791B">
            <w:pPr>
              <w:pStyle w:val="a7"/>
              <w:spacing w:line="276" w:lineRule="auto"/>
              <w:rPr>
                <w:rFonts w:ascii="Times New Roman" w:hAnsi="Times New Roman" w:cs="Times New Roman"/>
                <w:sz w:val="28"/>
                <w:szCs w:val="28"/>
              </w:rPr>
            </w:pPr>
            <w:r>
              <w:rPr>
                <w:rFonts w:ascii="Times New Roman" w:hAnsi="Times New Roman" w:cs="Times New Roman"/>
                <w:sz w:val="28"/>
                <w:szCs w:val="28"/>
              </w:rPr>
              <w:t>55</w:t>
            </w:r>
            <w:r w:rsidR="003C5BB9" w:rsidRPr="00D76F9F">
              <w:rPr>
                <w:rFonts w:ascii="Times New Roman" w:hAnsi="Times New Roman" w:cs="Times New Roman"/>
                <w:sz w:val="28"/>
                <w:szCs w:val="28"/>
              </w:rPr>
              <w:t xml:space="preserve"> </w:t>
            </w:r>
            <w:r w:rsidR="003C5BB9" w:rsidRPr="00BF70DD">
              <w:rPr>
                <w:rFonts w:ascii="Times New Roman" w:hAnsi="Times New Roman" w:cs="Times New Roman"/>
                <w:sz w:val="28"/>
                <w:szCs w:val="28"/>
              </w:rPr>
              <w:t>%</w:t>
            </w:r>
          </w:p>
        </w:tc>
      </w:tr>
      <w:tr w:rsidR="001F791B" w:rsidRPr="00D76F9F" w:rsidTr="001F791B">
        <w:trPr>
          <w:jc w:val="center"/>
        </w:trPr>
        <w:tc>
          <w:tcPr>
            <w:tcW w:w="2222" w:type="dxa"/>
            <w:tcBorders>
              <w:top w:val="single" w:sz="4" w:space="0" w:color="auto"/>
              <w:left w:val="single" w:sz="4" w:space="0" w:color="auto"/>
              <w:bottom w:val="single" w:sz="4" w:space="0" w:color="auto"/>
              <w:right w:val="single" w:sz="4" w:space="0" w:color="auto"/>
            </w:tcBorders>
            <w:hideMark/>
          </w:tcPr>
          <w:p w:rsidR="001F791B" w:rsidRPr="00D76F9F" w:rsidRDefault="001F791B" w:rsidP="001F791B">
            <w:pPr>
              <w:pStyle w:val="a7"/>
              <w:spacing w:line="276" w:lineRule="auto"/>
              <w:rPr>
                <w:rFonts w:ascii="Times New Roman" w:hAnsi="Times New Roman" w:cs="Times New Roman"/>
                <w:sz w:val="28"/>
                <w:szCs w:val="28"/>
              </w:rPr>
            </w:pPr>
            <w:r w:rsidRPr="00D76F9F">
              <w:rPr>
                <w:rFonts w:ascii="Times New Roman" w:hAnsi="Times New Roman" w:cs="Times New Roman"/>
                <w:sz w:val="28"/>
                <w:szCs w:val="28"/>
              </w:rPr>
              <w:t>2022-2023</w:t>
            </w:r>
          </w:p>
        </w:tc>
        <w:tc>
          <w:tcPr>
            <w:tcW w:w="993" w:type="dxa"/>
            <w:tcBorders>
              <w:top w:val="single" w:sz="4" w:space="0" w:color="auto"/>
              <w:left w:val="single" w:sz="4" w:space="0" w:color="auto"/>
              <w:bottom w:val="single" w:sz="4" w:space="0" w:color="auto"/>
              <w:right w:val="single" w:sz="4" w:space="0" w:color="auto"/>
            </w:tcBorders>
            <w:hideMark/>
          </w:tcPr>
          <w:p w:rsidR="001F791B" w:rsidRPr="00D76F9F" w:rsidRDefault="001F791B" w:rsidP="001F791B">
            <w:pPr>
              <w:pStyle w:val="a7"/>
              <w:spacing w:line="276" w:lineRule="auto"/>
              <w:rPr>
                <w:rFonts w:ascii="Times New Roman" w:hAnsi="Times New Roman" w:cs="Times New Roman"/>
                <w:sz w:val="28"/>
                <w:szCs w:val="28"/>
              </w:rPr>
            </w:pPr>
            <w:r w:rsidRPr="00D76F9F">
              <w:rPr>
                <w:rFonts w:ascii="Times New Roman" w:hAnsi="Times New Roman" w:cs="Times New Roman"/>
                <w:sz w:val="28"/>
                <w:szCs w:val="28"/>
              </w:rPr>
              <w:t>22</w:t>
            </w:r>
          </w:p>
        </w:tc>
        <w:tc>
          <w:tcPr>
            <w:tcW w:w="1701" w:type="dxa"/>
            <w:tcBorders>
              <w:top w:val="single" w:sz="4" w:space="0" w:color="auto"/>
              <w:left w:val="single" w:sz="4" w:space="0" w:color="auto"/>
              <w:bottom w:val="single" w:sz="4" w:space="0" w:color="auto"/>
              <w:right w:val="single" w:sz="4" w:space="0" w:color="auto"/>
            </w:tcBorders>
            <w:hideMark/>
          </w:tcPr>
          <w:p w:rsidR="001F791B" w:rsidRPr="00D76F9F" w:rsidRDefault="001F791B" w:rsidP="001F791B">
            <w:pPr>
              <w:pStyle w:val="a7"/>
              <w:spacing w:line="276"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1F791B" w:rsidRPr="00D76F9F" w:rsidRDefault="001F791B" w:rsidP="001F791B">
            <w:pPr>
              <w:pStyle w:val="a7"/>
              <w:spacing w:line="276" w:lineRule="auto"/>
              <w:rPr>
                <w:rFonts w:ascii="Times New Roman" w:hAnsi="Times New Roman" w:cs="Times New Roman"/>
                <w:sz w:val="28"/>
                <w:szCs w:val="28"/>
              </w:rPr>
            </w:pPr>
            <w:r w:rsidRPr="00D76F9F">
              <w:rPr>
                <w:rFonts w:ascii="Times New Roman" w:hAnsi="Times New Roman" w:cs="Times New Roman"/>
                <w:sz w:val="28"/>
                <w:szCs w:val="28"/>
              </w:rPr>
              <w:t>33</w:t>
            </w:r>
          </w:p>
        </w:tc>
        <w:tc>
          <w:tcPr>
            <w:tcW w:w="1984" w:type="dxa"/>
            <w:tcBorders>
              <w:top w:val="single" w:sz="4" w:space="0" w:color="auto"/>
              <w:left w:val="single" w:sz="4" w:space="0" w:color="auto"/>
              <w:bottom w:val="single" w:sz="4" w:space="0" w:color="auto"/>
              <w:right w:val="single" w:sz="4" w:space="0" w:color="auto"/>
            </w:tcBorders>
          </w:tcPr>
          <w:p w:rsidR="001F791B" w:rsidRPr="00D76F9F" w:rsidRDefault="001F791B" w:rsidP="001F791B">
            <w:pPr>
              <w:pStyle w:val="a7"/>
              <w:spacing w:line="276" w:lineRule="auto"/>
              <w:rPr>
                <w:rFonts w:ascii="Times New Roman" w:hAnsi="Times New Roman" w:cs="Times New Roman"/>
                <w:sz w:val="28"/>
                <w:szCs w:val="28"/>
              </w:rPr>
            </w:pPr>
          </w:p>
        </w:tc>
        <w:tc>
          <w:tcPr>
            <w:tcW w:w="1555" w:type="dxa"/>
            <w:tcBorders>
              <w:top w:val="single" w:sz="4" w:space="0" w:color="auto"/>
              <w:left w:val="single" w:sz="4" w:space="0" w:color="auto"/>
              <w:bottom w:val="single" w:sz="4" w:space="0" w:color="auto"/>
              <w:right w:val="single" w:sz="4" w:space="0" w:color="auto"/>
            </w:tcBorders>
            <w:hideMark/>
          </w:tcPr>
          <w:p w:rsidR="001F791B" w:rsidRPr="00D76F9F" w:rsidRDefault="00BF70DD" w:rsidP="001F791B">
            <w:pPr>
              <w:pStyle w:val="a7"/>
              <w:spacing w:line="276" w:lineRule="auto"/>
              <w:rPr>
                <w:rFonts w:ascii="Times New Roman" w:hAnsi="Times New Roman" w:cs="Times New Roman"/>
                <w:sz w:val="28"/>
                <w:szCs w:val="28"/>
              </w:rPr>
            </w:pPr>
            <w:r>
              <w:rPr>
                <w:rFonts w:ascii="Times New Roman" w:hAnsi="Times New Roman" w:cs="Times New Roman"/>
                <w:sz w:val="28"/>
                <w:szCs w:val="28"/>
              </w:rPr>
              <w:t>50</w:t>
            </w:r>
            <w:r w:rsidR="003C5BB9" w:rsidRPr="00BF70DD">
              <w:rPr>
                <w:rFonts w:ascii="Times New Roman" w:hAnsi="Times New Roman" w:cs="Times New Roman"/>
                <w:sz w:val="28"/>
                <w:szCs w:val="28"/>
              </w:rPr>
              <w:t>%</w:t>
            </w:r>
          </w:p>
        </w:tc>
      </w:tr>
      <w:tr w:rsidR="001F791B" w:rsidRPr="00D76F9F" w:rsidTr="001F791B">
        <w:trPr>
          <w:jc w:val="center"/>
        </w:trPr>
        <w:tc>
          <w:tcPr>
            <w:tcW w:w="2222" w:type="dxa"/>
            <w:tcBorders>
              <w:top w:val="single" w:sz="4" w:space="0" w:color="auto"/>
              <w:left w:val="single" w:sz="4" w:space="0" w:color="auto"/>
              <w:bottom w:val="single" w:sz="4" w:space="0" w:color="auto"/>
              <w:right w:val="single" w:sz="4" w:space="0" w:color="auto"/>
            </w:tcBorders>
            <w:hideMark/>
          </w:tcPr>
          <w:p w:rsidR="001F791B" w:rsidRPr="00D76F9F" w:rsidRDefault="001F791B" w:rsidP="001F791B">
            <w:pPr>
              <w:pStyle w:val="a7"/>
              <w:spacing w:line="276" w:lineRule="auto"/>
              <w:rPr>
                <w:rFonts w:ascii="Times New Roman" w:hAnsi="Times New Roman" w:cs="Times New Roman"/>
                <w:sz w:val="28"/>
                <w:szCs w:val="28"/>
              </w:rPr>
            </w:pPr>
            <w:r w:rsidRPr="00D76F9F">
              <w:rPr>
                <w:rFonts w:ascii="Times New Roman" w:hAnsi="Times New Roman" w:cs="Times New Roman"/>
                <w:sz w:val="28"/>
                <w:szCs w:val="28"/>
              </w:rPr>
              <w:t>Жиыны</w:t>
            </w:r>
          </w:p>
        </w:tc>
        <w:tc>
          <w:tcPr>
            <w:tcW w:w="993" w:type="dxa"/>
            <w:tcBorders>
              <w:top w:val="single" w:sz="4" w:space="0" w:color="auto"/>
              <w:left w:val="single" w:sz="4" w:space="0" w:color="auto"/>
              <w:bottom w:val="single" w:sz="4" w:space="0" w:color="auto"/>
              <w:right w:val="single" w:sz="4" w:space="0" w:color="auto"/>
            </w:tcBorders>
            <w:hideMark/>
          </w:tcPr>
          <w:p w:rsidR="001F791B" w:rsidRPr="00D76F9F" w:rsidRDefault="001F791B" w:rsidP="001F791B">
            <w:pPr>
              <w:pStyle w:val="a7"/>
              <w:spacing w:line="276" w:lineRule="auto"/>
              <w:rPr>
                <w:rFonts w:ascii="Times New Roman" w:hAnsi="Times New Roman" w:cs="Times New Roman"/>
                <w:sz w:val="28"/>
                <w:szCs w:val="28"/>
              </w:rPr>
            </w:pPr>
            <w:r w:rsidRPr="00D76F9F">
              <w:rPr>
                <w:rFonts w:ascii="Times New Roman" w:hAnsi="Times New Roman" w:cs="Times New Roman"/>
                <w:sz w:val="28"/>
                <w:szCs w:val="28"/>
              </w:rPr>
              <w:t>64</w:t>
            </w:r>
          </w:p>
        </w:tc>
        <w:tc>
          <w:tcPr>
            <w:tcW w:w="1701" w:type="dxa"/>
            <w:tcBorders>
              <w:top w:val="single" w:sz="4" w:space="0" w:color="auto"/>
              <w:left w:val="single" w:sz="4" w:space="0" w:color="auto"/>
              <w:bottom w:val="single" w:sz="4" w:space="0" w:color="auto"/>
              <w:right w:val="single" w:sz="4" w:space="0" w:color="auto"/>
            </w:tcBorders>
            <w:hideMark/>
          </w:tcPr>
          <w:p w:rsidR="001F791B" w:rsidRPr="00D76F9F" w:rsidRDefault="001F791B" w:rsidP="001F791B">
            <w:pPr>
              <w:pStyle w:val="a7"/>
              <w:spacing w:line="276" w:lineRule="auto"/>
              <w:rPr>
                <w:rFonts w:ascii="Times New Roman" w:hAnsi="Times New Roman" w:cs="Times New Roman"/>
                <w:sz w:val="28"/>
                <w:szCs w:val="28"/>
              </w:rPr>
            </w:pPr>
            <w:r w:rsidRPr="00D76F9F">
              <w:rPr>
                <w:rFonts w:ascii="Times New Roman" w:hAnsi="Times New Roman" w:cs="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hideMark/>
          </w:tcPr>
          <w:p w:rsidR="001F791B" w:rsidRPr="00D76F9F" w:rsidRDefault="001F791B" w:rsidP="001F791B">
            <w:pPr>
              <w:pStyle w:val="a7"/>
              <w:spacing w:line="276" w:lineRule="auto"/>
              <w:rPr>
                <w:rFonts w:ascii="Times New Roman" w:hAnsi="Times New Roman" w:cs="Times New Roman"/>
                <w:sz w:val="28"/>
                <w:szCs w:val="28"/>
              </w:rPr>
            </w:pPr>
            <w:r w:rsidRPr="00D76F9F">
              <w:rPr>
                <w:rFonts w:ascii="Times New Roman" w:hAnsi="Times New Roman" w:cs="Times New Roman"/>
                <w:sz w:val="28"/>
                <w:szCs w:val="28"/>
              </w:rPr>
              <w:t>65</w:t>
            </w:r>
          </w:p>
        </w:tc>
        <w:tc>
          <w:tcPr>
            <w:tcW w:w="1984" w:type="dxa"/>
            <w:tcBorders>
              <w:top w:val="single" w:sz="4" w:space="0" w:color="auto"/>
              <w:left w:val="single" w:sz="4" w:space="0" w:color="auto"/>
              <w:bottom w:val="single" w:sz="4" w:space="0" w:color="auto"/>
              <w:right w:val="single" w:sz="4" w:space="0" w:color="auto"/>
            </w:tcBorders>
            <w:hideMark/>
          </w:tcPr>
          <w:p w:rsidR="001F791B" w:rsidRPr="00D76F9F" w:rsidRDefault="001F791B" w:rsidP="001F791B">
            <w:pPr>
              <w:pStyle w:val="a7"/>
              <w:spacing w:line="276" w:lineRule="auto"/>
              <w:rPr>
                <w:rFonts w:ascii="Times New Roman" w:hAnsi="Times New Roman" w:cs="Times New Roman"/>
                <w:sz w:val="28"/>
                <w:szCs w:val="28"/>
              </w:rPr>
            </w:pPr>
          </w:p>
        </w:tc>
        <w:tc>
          <w:tcPr>
            <w:tcW w:w="1555" w:type="dxa"/>
            <w:tcBorders>
              <w:top w:val="single" w:sz="4" w:space="0" w:color="auto"/>
              <w:left w:val="single" w:sz="4" w:space="0" w:color="auto"/>
              <w:bottom w:val="single" w:sz="4" w:space="0" w:color="auto"/>
              <w:right w:val="single" w:sz="4" w:space="0" w:color="auto"/>
            </w:tcBorders>
            <w:hideMark/>
          </w:tcPr>
          <w:p w:rsidR="001F791B" w:rsidRPr="00BF70DD" w:rsidRDefault="00BF70DD" w:rsidP="001F791B">
            <w:pPr>
              <w:pStyle w:val="a7"/>
              <w:spacing w:line="276" w:lineRule="auto"/>
              <w:rPr>
                <w:rFonts w:ascii="Times New Roman" w:hAnsi="Times New Roman" w:cs="Times New Roman"/>
                <w:sz w:val="28"/>
                <w:szCs w:val="28"/>
              </w:rPr>
            </w:pPr>
            <w:r>
              <w:rPr>
                <w:rFonts w:ascii="Times New Roman" w:hAnsi="Times New Roman" w:cs="Times New Roman"/>
                <w:sz w:val="28"/>
                <w:szCs w:val="28"/>
              </w:rPr>
              <w:t>37.5</w:t>
            </w:r>
            <w:r w:rsidR="001F791B" w:rsidRPr="00BF70DD">
              <w:rPr>
                <w:rFonts w:ascii="Times New Roman" w:hAnsi="Times New Roman" w:cs="Times New Roman"/>
                <w:sz w:val="28"/>
                <w:szCs w:val="28"/>
              </w:rPr>
              <w:t>%</w:t>
            </w:r>
          </w:p>
        </w:tc>
      </w:tr>
    </w:tbl>
    <w:p w:rsidR="001F791B" w:rsidRDefault="001F791B" w:rsidP="001F791B">
      <w:pPr>
        <w:pStyle w:val="a7"/>
        <w:rPr>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D76F9F" w:rsidRDefault="00D76F9F" w:rsidP="001F791B">
      <w:pPr>
        <w:pStyle w:val="a7"/>
        <w:jc w:val="both"/>
        <w:rPr>
          <w:rFonts w:ascii="Times New Roman" w:hAnsi="Times New Roman" w:cs="Times New Roman"/>
          <w:b/>
          <w:sz w:val="28"/>
          <w:szCs w:val="28"/>
        </w:rPr>
      </w:pPr>
    </w:p>
    <w:p w:rsidR="001F791B" w:rsidRPr="001F791B" w:rsidRDefault="001F791B" w:rsidP="001F791B">
      <w:pPr>
        <w:pStyle w:val="a7"/>
        <w:jc w:val="both"/>
        <w:rPr>
          <w:rFonts w:ascii="Times New Roman" w:hAnsi="Times New Roman" w:cs="Times New Roman"/>
          <w:b/>
          <w:sz w:val="28"/>
          <w:szCs w:val="28"/>
        </w:rPr>
      </w:pPr>
      <w:r w:rsidRPr="001F791B">
        <w:rPr>
          <w:rFonts w:ascii="Times New Roman" w:hAnsi="Times New Roman" w:cs="Times New Roman"/>
          <w:b/>
          <w:sz w:val="28"/>
          <w:szCs w:val="28"/>
        </w:rPr>
        <w:lastRenderedPageBreak/>
        <w:t>1. Мектепке дейінгі тәрбие мен оқытудың жалпы білім беретін оқу бағдарламалары іске асыратын білім беру ұйымдарын бағалау</w:t>
      </w:r>
    </w:p>
    <w:p w:rsidR="001F791B" w:rsidRPr="001F791B" w:rsidRDefault="001F791B" w:rsidP="001F791B">
      <w:pPr>
        <w:pStyle w:val="a7"/>
        <w:jc w:val="both"/>
        <w:rPr>
          <w:rFonts w:ascii="Times New Roman" w:hAnsi="Times New Roman" w:cs="Times New Roman"/>
          <w:b/>
          <w:sz w:val="28"/>
          <w:szCs w:val="28"/>
        </w:rPr>
      </w:pPr>
      <w:r w:rsidRPr="001F791B">
        <w:rPr>
          <w:rFonts w:ascii="Times New Roman" w:hAnsi="Times New Roman" w:cs="Times New Roman"/>
          <w:b/>
          <w:sz w:val="28"/>
          <w:szCs w:val="28"/>
        </w:rPr>
        <w:t>Өлшем шарттары</w:t>
      </w:r>
    </w:p>
    <w:p w:rsidR="001F791B" w:rsidRPr="001F791B" w:rsidRDefault="00F03A8B" w:rsidP="001F791B">
      <w:pPr>
        <w:pStyle w:val="a7"/>
        <w:jc w:val="both"/>
        <w:rPr>
          <w:rFonts w:ascii="Times New Roman" w:hAnsi="Times New Roman" w:cs="Times New Roman"/>
          <w:b/>
          <w:sz w:val="28"/>
          <w:szCs w:val="28"/>
        </w:rPr>
      </w:pPr>
      <w:r>
        <w:rPr>
          <w:rFonts w:ascii="Times New Roman" w:hAnsi="Times New Roman" w:cs="Times New Roman"/>
          <w:b/>
          <w:sz w:val="28"/>
          <w:szCs w:val="28"/>
        </w:rPr>
        <w:t>1</w:t>
      </w:r>
      <w:r w:rsidR="001F791B" w:rsidRPr="001F791B">
        <w:rPr>
          <w:rFonts w:ascii="Times New Roman" w:hAnsi="Times New Roman" w:cs="Times New Roman"/>
          <w:b/>
          <w:sz w:val="28"/>
          <w:szCs w:val="28"/>
        </w:rPr>
        <w:t>.1.Оқыту нәтижелеріне бағдарлана отырып мектепке дейінгі тәрбие мен оқытудың мазмұнына қойылатын талаптар:</w:t>
      </w:r>
    </w:p>
    <w:p w:rsidR="001F791B" w:rsidRPr="001F791B" w:rsidRDefault="001F791B" w:rsidP="001F791B">
      <w:pPr>
        <w:pStyle w:val="a7"/>
        <w:jc w:val="both"/>
        <w:rPr>
          <w:rFonts w:ascii="Times New Roman" w:hAnsi="Times New Roman" w:cs="Times New Roman"/>
          <w:b/>
          <w:i/>
          <w:sz w:val="28"/>
          <w:szCs w:val="28"/>
        </w:rPr>
      </w:pPr>
      <w:r w:rsidRPr="001F791B">
        <w:rPr>
          <w:rFonts w:ascii="Times New Roman" w:hAnsi="Times New Roman" w:cs="Times New Roman"/>
          <w:b/>
          <w:i/>
          <w:sz w:val="28"/>
          <w:szCs w:val="28"/>
        </w:rPr>
        <w:t>Білім беру  салаларының және ұйымдастырылған оқу қызметінің МЖМБС талаптарына және</w:t>
      </w:r>
      <w:r>
        <w:rPr>
          <w:rFonts w:ascii="Times New Roman" w:hAnsi="Times New Roman" w:cs="Times New Roman"/>
          <w:b/>
          <w:i/>
          <w:sz w:val="28"/>
          <w:szCs w:val="28"/>
          <w:lang w:val="kk-KZ"/>
        </w:rPr>
        <w:t xml:space="preserve"> </w:t>
      </w:r>
      <w:r w:rsidRPr="001F791B">
        <w:rPr>
          <w:rFonts w:ascii="Times New Roman" w:hAnsi="Times New Roman" w:cs="Times New Roman"/>
          <w:b/>
          <w:i/>
          <w:sz w:val="28"/>
          <w:szCs w:val="28"/>
        </w:rPr>
        <w:t>Қазақстан Республикасы Білім және ғылым  министрінің 2012</w:t>
      </w:r>
      <w:r w:rsidR="00F03A8B">
        <w:rPr>
          <w:rFonts w:ascii="Times New Roman" w:hAnsi="Times New Roman" w:cs="Times New Roman"/>
          <w:b/>
          <w:i/>
          <w:sz w:val="28"/>
          <w:szCs w:val="28"/>
        </w:rPr>
        <w:t xml:space="preserve"> </w:t>
      </w:r>
      <w:r w:rsidRPr="001F791B">
        <w:rPr>
          <w:rFonts w:ascii="Times New Roman" w:hAnsi="Times New Roman" w:cs="Times New Roman"/>
          <w:b/>
          <w:i/>
          <w:sz w:val="28"/>
          <w:szCs w:val="28"/>
        </w:rPr>
        <w:t>жылғы 20</w:t>
      </w:r>
      <w:r w:rsidR="00D76F9F">
        <w:rPr>
          <w:rFonts w:ascii="Times New Roman" w:hAnsi="Times New Roman" w:cs="Times New Roman"/>
          <w:b/>
          <w:i/>
          <w:sz w:val="28"/>
          <w:szCs w:val="28"/>
        </w:rPr>
        <w:t xml:space="preserve"> </w:t>
      </w:r>
      <w:r w:rsidRPr="001F791B">
        <w:rPr>
          <w:rFonts w:ascii="Times New Roman" w:hAnsi="Times New Roman" w:cs="Times New Roman"/>
          <w:b/>
          <w:i/>
          <w:sz w:val="28"/>
          <w:szCs w:val="28"/>
        </w:rPr>
        <w:t>желтоқсандағы №557</w:t>
      </w:r>
      <w:r w:rsidR="00F03A8B">
        <w:rPr>
          <w:rFonts w:ascii="Times New Roman" w:hAnsi="Times New Roman" w:cs="Times New Roman"/>
          <w:b/>
          <w:i/>
          <w:sz w:val="28"/>
          <w:szCs w:val="28"/>
        </w:rPr>
        <w:t xml:space="preserve"> </w:t>
      </w:r>
      <w:r w:rsidRPr="001F791B">
        <w:rPr>
          <w:rFonts w:ascii="Times New Roman" w:hAnsi="Times New Roman" w:cs="Times New Roman"/>
          <w:b/>
          <w:i/>
          <w:sz w:val="28"/>
          <w:szCs w:val="28"/>
        </w:rPr>
        <w:t>бұйрығы мен бекітілген (нормативтік құқықтық актілерді мемлекеттік тіркеу тізілімінде  № 8275 болып тіркелген) мектепке дейінгі тәрбие мен оқытудың үлгілік оқу жоспарларына (бұдан әрі МДТО ҮОЖ) сәйкестігі.  Бағаланатын кезеңде әзірленген және білім беру ұйымының басшысымен бекітілген оқу жұмыс жоспарларының көшірмелері қоса беріледі;</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 xml:space="preserve">  </w:t>
      </w:r>
      <w:r w:rsidR="00F03A8B">
        <w:rPr>
          <w:rFonts w:ascii="Times New Roman" w:hAnsi="Times New Roman" w:cs="Times New Roman"/>
          <w:sz w:val="28"/>
          <w:szCs w:val="28"/>
        </w:rPr>
        <w:tab/>
      </w:r>
      <w:r w:rsidRPr="001F791B">
        <w:rPr>
          <w:rFonts w:ascii="Times New Roman" w:hAnsi="Times New Roman" w:cs="Times New Roman"/>
          <w:sz w:val="28"/>
          <w:szCs w:val="28"/>
        </w:rPr>
        <w:t xml:space="preserve">«Т.Тоқтаров атындағы негізгі орта мектебі» КММ мекемесінде мектепалды даярлық сыныптары білім беру қызметін Мектепке дейінгі тәрбие мен оқытудың мемлекеттік жалпыға міндетті стандартына; Мектепке дейінгі тәрбие мен оқытудың үлгілік оқу жоспарларына; Мектепке дейінгі тәрбие мен оқытудың үлгілік оқу бағдарламасына сәйкес жүзеге асырады. Тәрбиелеу-білім беру процесі өтпелі тақырыптар негізінде перспективалық жоспарға, циклограммаға, тәрбиеленушілер жетістіктерінің мониторингіне (бастапқы, аралық, қорытынды), стандарт, үлгілік оқу жоспары, бағдарлама және басқа нормативтік актілерге сәйкес жүзеге асырылады. </w:t>
      </w:r>
    </w:p>
    <w:p w:rsidR="001F791B" w:rsidRPr="001F791B" w:rsidRDefault="001F791B" w:rsidP="001F791B">
      <w:pPr>
        <w:pStyle w:val="a7"/>
        <w:jc w:val="both"/>
        <w:rPr>
          <w:rFonts w:ascii="Times New Roman" w:hAnsi="Times New Roman" w:cs="Times New Roman"/>
          <w:noProof/>
          <w:sz w:val="28"/>
          <w:szCs w:val="28"/>
        </w:rPr>
      </w:pPr>
      <w:r w:rsidRPr="001F791B">
        <w:rPr>
          <w:rFonts w:ascii="Times New Roman" w:hAnsi="Times New Roman" w:cs="Times New Roman"/>
          <w:noProof/>
          <w:sz w:val="28"/>
          <w:szCs w:val="28"/>
        </w:rPr>
        <w:t>Мектепке дейінгі тәрбие мен оқытудың үлгілік оқу жоспарлары; мектепке дейінгі тәрбие мен оқытудың үлгілік оқу бағдарламасы:</w:t>
      </w:r>
    </w:p>
    <w:p w:rsidR="001F791B" w:rsidRPr="001F791B" w:rsidRDefault="001F791B" w:rsidP="001F791B">
      <w:pPr>
        <w:pStyle w:val="a7"/>
        <w:jc w:val="both"/>
        <w:rPr>
          <w:rFonts w:ascii="Times New Roman" w:hAnsi="Times New Roman" w:cs="Times New Roman"/>
          <w:noProof/>
          <w:sz w:val="28"/>
          <w:szCs w:val="28"/>
        </w:rPr>
      </w:pPr>
      <w:r w:rsidRPr="001F791B">
        <w:rPr>
          <w:rFonts w:ascii="Times New Roman" w:hAnsi="Times New Roman" w:cs="Times New Roman"/>
          <w:noProof/>
          <w:sz w:val="28"/>
          <w:szCs w:val="28"/>
        </w:rPr>
        <w:t xml:space="preserve">  </w:t>
      </w:r>
      <w:r w:rsidR="00F03A8B">
        <w:rPr>
          <w:rFonts w:ascii="Times New Roman" w:hAnsi="Times New Roman" w:cs="Times New Roman"/>
          <w:noProof/>
          <w:sz w:val="28"/>
          <w:szCs w:val="28"/>
        </w:rPr>
        <w:tab/>
      </w:r>
      <w:r w:rsidRPr="001F791B">
        <w:rPr>
          <w:rFonts w:ascii="Times New Roman" w:hAnsi="Times New Roman" w:cs="Times New Roman"/>
          <w:noProof/>
          <w:sz w:val="28"/>
          <w:szCs w:val="28"/>
        </w:rPr>
        <w:t>2020-2021 оқу жылы, ҚРҮҚ 2018 жылғы 31 қазандағы № 604 бекітілген МЖБС; ҚР БҒМ 2016 жылғы 12 тамыздағы № 499 бұйрығымен бекітілген Мектепке дейінгі тәрбие мен оқытудың үлгілік оқу бағдарламасы (06.03.2020 жылғы № 90 өзгерістері мен толықтыруларымен);12.05.2020 № 195 үлгілік оқу жоспары; "Қазақстан Республикасының жалпы білім беретін мектептерінде білім беру процесін ұйымдастырудың ерекшеліктері туралы" 2020-2021 оқу жылында" - әдістемелік нұсқаулық хат.</w:t>
      </w:r>
    </w:p>
    <w:p w:rsidR="001F791B" w:rsidRPr="001F791B" w:rsidRDefault="001F791B" w:rsidP="001F791B">
      <w:pPr>
        <w:pStyle w:val="a7"/>
        <w:jc w:val="both"/>
        <w:rPr>
          <w:rFonts w:ascii="Times New Roman" w:hAnsi="Times New Roman" w:cs="Times New Roman"/>
          <w:noProof/>
          <w:sz w:val="28"/>
          <w:szCs w:val="28"/>
        </w:rPr>
      </w:pPr>
      <w:r w:rsidRPr="001F791B">
        <w:rPr>
          <w:rFonts w:ascii="Times New Roman" w:hAnsi="Times New Roman" w:cs="Times New Roman"/>
          <w:noProof/>
          <w:sz w:val="28"/>
          <w:szCs w:val="28"/>
        </w:rPr>
        <w:t xml:space="preserve"> </w:t>
      </w:r>
      <w:r w:rsidR="00F03A8B">
        <w:rPr>
          <w:rFonts w:ascii="Times New Roman" w:hAnsi="Times New Roman" w:cs="Times New Roman"/>
          <w:noProof/>
          <w:sz w:val="28"/>
          <w:szCs w:val="28"/>
        </w:rPr>
        <w:tab/>
      </w:r>
      <w:r w:rsidRPr="001F791B">
        <w:rPr>
          <w:rFonts w:ascii="Times New Roman" w:hAnsi="Times New Roman" w:cs="Times New Roman"/>
          <w:noProof/>
          <w:sz w:val="28"/>
          <w:szCs w:val="28"/>
        </w:rPr>
        <w:t>2021-2022 оқу жылы, ҚРҮҚ  2018 жылғы 31 қазандағы № 604 (2020.05.05 №182 өзгерістерімен және толықтыруларымен), ҚР БҒМ 2016 жылғы 12 тамыздағы № 499 бұйрығымен бекітілген Мектепке дейінгі тәрбие мен оқытудың үлгілік оқу бағдарламасына (бұдан әрі – Үлгілік бағдарлама) (2020 жылғы 24 қыркүйектегі өзгерістермен және толықтырулармен №412); үлгілік оқу жоспары 12.05.2020№ 195; әдістемелік нұсқаулық хат.</w:t>
      </w:r>
    </w:p>
    <w:p w:rsidR="001F791B" w:rsidRPr="001F791B" w:rsidRDefault="001F791B" w:rsidP="001F791B">
      <w:pPr>
        <w:pStyle w:val="a7"/>
        <w:jc w:val="both"/>
        <w:rPr>
          <w:rFonts w:ascii="Times New Roman" w:hAnsi="Times New Roman" w:cs="Times New Roman"/>
          <w:noProof/>
          <w:sz w:val="28"/>
          <w:szCs w:val="28"/>
        </w:rPr>
      </w:pPr>
      <w:r w:rsidRPr="001F791B">
        <w:rPr>
          <w:rFonts w:ascii="Times New Roman" w:hAnsi="Times New Roman" w:cs="Times New Roman"/>
          <w:noProof/>
          <w:sz w:val="28"/>
          <w:szCs w:val="28"/>
        </w:rPr>
        <w:t xml:space="preserve">  </w:t>
      </w:r>
      <w:r w:rsidR="00F03A8B">
        <w:rPr>
          <w:rFonts w:ascii="Times New Roman" w:hAnsi="Times New Roman" w:cs="Times New Roman"/>
          <w:noProof/>
          <w:sz w:val="28"/>
          <w:szCs w:val="28"/>
        </w:rPr>
        <w:tab/>
      </w:r>
      <w:r w:rsidRPr="001F791B">
        <w:rPr>
          <w:rFonts w:ascii="Times New Roman" w:hAnsi="Times New Roman" w:cs="Times New Roman"/>
          <w:noProof/>
          <w:sz w:val="28"/>
          <w:szCs w:val="28"/>
        </w:rPr>
        <w:t>"2021-2022 оқу жылындағы Қазақстан Республикасының орта білім беру ұйымдарындағы оқу-тәрбие проц</w:t>
      </w:r>
      <w:r w:rsidR="00D76F9F">
        <w:rPr>
          <w:rFonts w:ascii="Times New Roman" w:hAnsi="Times New Roman" w:cs="Times New Roman"/>
          <w:noProof/>
          <w:sz w:val="28"/>
          <w:szCs w:val="28"/>
        </w:rPr>
        <w:t>есінің ерекшеліктері туралы". (</w:t>
      </w:r>
      <w:r w:rsidRPr="001F791B">
        <w:rPr>
          <w:rFonts w:ascii="Times New Roman" w:hAnsi="Times New Roman" w:cs="Times New Roman"/>
          <w:noProof/>
          <w:sz w:val="28"/>
          <w:szCs w:val="28"/>
        </w:rPr>
        <w:t>білім беру ұйымының басшысы бекіткен оқу жұмыс жоспарларының  көшірмелері қоса беріледі)</w:t>
      </w:r>
    </w:p>
    <w:p w:rsidR="001F791B" w:rsidRPr="001F791B" w:rsidRDefault="001F791B" w:rsidP="001F791B">
      <w:pPr>
        <w:pStyle w:val="a7"/>
        <w:jc w:val="both"/>
        <w:rPr>
          <w:rFonts w:ascii="Times New Roman" w:hAnsi="Times New Roman" w:cs="Times New Roman"/>
          <w:noProof/>
          <w:sz w:val="28"/>
          <w:szCs w:val="28"/>
        </w:rPr>
      </w:pPr>
      <w:r w:rsidRPr="001F791B">
        <w:rPr>
          <w:rFonts w:ascii="Times New Roman" w:hAnsi="Times New Roman" w:cs="Times New Roman"/>
          <w:noProof/>
          <w:sz w:val="28"/>
          <w:szCs w:val="28"/>
        </w:rPr>
        <w:t xml:space="preserve">  </w:t>
      </w:r>
      <w:r w:rsidR="00F03A8B">
        <w:rPr>
          <w:rFonts w:ascii="Times New Roman" w:hAnsi="Times New Roman" w:cs="Times New Roman"/>
          <w:noProof/>
          <w:sz w:val="28"/>
          <w:szCs w:val="28"/>
        </w:rPr>
        <w:tab/>
      </w:r>
      <w:r w:rsidRPr="001F791B">
        <w:rPr>
          <w:rFonts w:ascii="Times New Roman" w:hAnsi="Times New Roman" w:cs="Times New Roman"/>
          <w:noProof/>
          <w:sz w:val="28"/>
          <w:szCs w:val="28"/>
        </w:rPr>
        <w:t xml:space="preserve">2022-2023 оқу жылы  ҚР оқу-ағарту министрлігінің «Мектепке дейінгі тәрбие мен оқытудың, бастауыш,негізгі орта,жалпы орта, техникалық және кәсіптік, орта білімнен кейінгі білім берудің мемлекеттік жалпыға міндетті стандарттарын бекіту туралы» 2022 жылғы 3 тамыздағы №348; ҚРҮҚ 2018 жылғы 31 қазандағы № 604 (2020.05.05 №182 өзгерістерімен және толықтыруларымен), ҚР БҒМ 2016 жылғы 12 тамыздағы № 499 бұйрығымен бекітілген Мектепке дейінгі тәрбие мен оқытудың </w:t>
      </w:r>
      <w:r w:rsidRPr="001F791B">
        <w:rPr>
          <w:rFonts w:ascii="Times New Roman" w:hAnsi="Times New Roman" w:cs="Times New Roman"/>
          <w:noProof/>
          <w:sz w:val="28"/>
          <w:szCs w:val="28"/>
        </w:rPr>
        <w:lastRenderedPageBreak/>
        <w:t>үлгілік оқу бағдарламасына (бұдан әрі – Үлгілік бағдарлама) (2020 жылғы 24 қыркүйектегі өзгерістермен және толықтырулармен №412); үлгілік оқу жоспары ҚР оқу-ағарту министрлігінің 09.09.2022 № 394; әдістемелік нұсқаулық хат.</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 xml:space="preserve">Үлгілік оқу жоспарына сәйкес апталық оқу жүктемесінің көлемі – ұзақтығы – 25-30 минуттан 20 сағатты құрайды. </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 xml:space="preserve">    </w:t>
      </w:r>
    </w:p>
    <w:p w:rsidR="001F791B" w:rsidRPr="001F791B" w:rsidRDefault="00F03A8B" w:rsidP="001F791B">
      <w:pPr>
        <w:pStyle w:val="a7"/>
        <w:jc w:val="both"/>
        <w:rPr>
          <w:rFonts w:ascii="Times New Roman" w:hAnsi="Times New Roman" w:cs="Times New Roman"/>
          <w:b/>
          <w:sz w:val="28"/>
          <w:szCs w:val="28"/>
        </w:rPr>
      </w:pPr>
      <w:r>
        <w:rPr>
          <w:rFonts w:ascii="Times New Roman" w:hAnsi="Times New Roman" w:cs="Times New Roman"/>
          <w:b/>
          <w:sz w:val="28"/>
          <w:szCs w:val="28"/>
        </w:rPr>
        <w:t>1</w:t>
      </w:r>
      <w:r w:rsidR="001F791B" w:rsidRPr="001F791B">
        <w:rPr>
          <w:rFonts w:ascii="Times New Roman" w:hAnsi="Times New Roman" w:cs="Times New Roman"/>
          <w:b/>
          <w:sz w:val="28"/>
          <w:szCs w:val="28"/>
        </w:rPr>
        <w:t>.2.Қазақстан Республикасы Білім және ғылым министрінің міндетін атқарушының</w:t>
      </w:r>
    </w:p>
    <w:p w:rsidR="001F791B" w:rsidRPr="001F791B" w:rsidRDefault="001F791B" w:rsidP="001F791B">
      <w:pPr>
        <w:pStyle w:val="a7"/>
        <w:jc w:val="both"/>
        <w:rPr>
          <w:rFonts w:ascii="Times New Roman" w:hAnsi="Times New Roman" w:cs="Times New Roman"/>
          <w:b/>
          <w:sz w:val="28"/>
          <w:szCs w:val="28"/>
        </w:rPr>
      </w:pPr>
      <w:r w:rsidRPr="001F791B">
        <w:rPr>
          <w:rFonts w:ascii="Times New Roman" w:hAnsi="Times New Roman" w:cs="Times New Roman"/>
          <w:b/>
          <w:sz w:val="28"/>
          <w:szCs w:val="28"/>
        </w:rPr>
        <w:t>2016 жылғы 12 тамыздағы №499 бұйрығымен бекітілген</w:t>
      </w:r>
      <w:r w:rsidR="00D937D0">
        <w:rPr>
          <w:rFonts w:ascii="Times New Roman" w:hAnsi="Times New Roman" w:cs="Times New Roman"/>
          <w:b/>
          <w:sz w:val="28"/>
          <w:szCs w:val="28"/>
        </w:rPr>
        <w:t xml:space="preserve"> </w:t>
      </w:r>
      <w:r w:rsidRPr="001F791B">
        <w:rPr>
          <w:rFonts w:ascii="Times New Roman" w:hAnsi="Times New Roman" w:cs="Times New Roman"/>
          <w:b/>
          <w:sz w:val="28"/>
          <w:szCs w:val="28"/>
        </w:rPr>
        <w:t>(нормативтік құқықтық актілерді мемлекеттік тіркеу тізілімінде № 14235 болыптіркелген) мектепке дейінгі тәрбие мен оқытудың үлгілік оқу бағдарламасына(бұдан әрі МДТО үлгілік</w:t>
      </w:r>
    </w:p>
    <w:p w:rsidR="001F791B" w:rsidRPr="001F791B" w:rsidRDefault="001F791B" w:rsidP="001F791B">
      <w:pPr>
        <w:pStyle w:val="a7"/>
        <w:jc w:val="both"/>
        <w:rPr>
          <w:rFonts w:ascii="Times New Roman" w:hAnsi="Times New Roman" w:cs="Times New Roman"/>
          <w:b/>
          <w:sz w:val="28"/>
          <w:szCs w:val="28"/>
        </w:rPr>
      </w:pPr>
      <w:r w:rsidRPr="001F791B">
        <w:rPr>
          <w:rFonts w:ascii="Times New Roman" w:hAnsi="Times New Roman" w:cs="Times New Roman"/>
          <w:b/>
          <w:sz w:val="28"/>
          <w:szCs w:val="28"/>
        </w:rPr>
        <w:t>оқу бағдарламасы)сәйк</w:t>
      </w:r>
      <w:r w:rsidR="00D937D0">
        <w:rPr>
          <w:rFonts w:ascii="Times New Roman" w:hAnsi="Times New Roman" w:cs="Times New Roman"/>
          <w:b/>
          <w:sz w:val="28"/>
          <w:szCs w:val="28"/>
        </w:rPr>
        <w:t>ес білім беру қызметін жүзеге/</w:t>
      </w:r>
      <w:r w:rsidRPr="001F791B">
        <w:rPr>
          <w:rFonts w:ascii="Times New Roman" w:hAnsi="Times New Roman" w:cs="Times New Roman"/>
          <w:b/>
          <w:sz w:val="28"/>
          <w:szCs w:val="28"/>
        </w:rPr>
        <w:t>асыру,</w:t>
      </w:r>
      <w:r w:rsidR="00D937D0">
        <w:rPr>
          <w:rFonts w:ascii="Times New Roman" w:hAnsi="Times New Roman" w:cs="Times New Roman"/>
          <w:b/>
          <w:sz w:val="28"/>
          <w:szCs w:val="28"/>
        </w:rPr>
        <w:t xml:space="preserve"> </w:t>
      </w:r>
      <w:r w:rsidRPr="001F791B">
        <w:rPr>
          <w:rFonts w:ascii="Times New Roman" w:hAnsi="Times New Roman" w:cs="Times New Roman"/>
          <w:b/>
          <w:sz w:val="28"/>
          <w:szCs w:val="28"/>
        </w:rPr>
        <w:t>соның ішінде:</w:t>
      </w:r>
      <w:r w:rsidRPr="001F791B">
        <w:rPr>
          <w:rFonts w:ascii="Times New Roman" w:hAnsi="Times New Roman" w:cs="Times New Roman"/>
          <w:b/>
          <w:sz w:val="28"/>
          <w:szCs w:val="28"/>
        </w:rPr>
        <w:br/>
        <w:t xml:space="preserve"> </w:t>
      </w:r>
      <w:r w:rsidRPr="001F791B">
        <w:rPr>
          <w:rFonts w:ascii="Times New Roman" w:hAnsi="Times New Roman" w:cs="Times New Roman"/>
          <w:sz w:val="28"/>
          <w:szCs w:val="28"/>
        </w:rPr>
        <w:t>2) Қазақстан Республикасы Оқу-ағарту министрінің 2022 жылғы 3тамыздағы</w:t>
      </w:r>
      <w:r w:rsidRPr="001F791B">
        <w:rPr>
          <w:rFonts w:ascii="Times New Roman" w:hAnsi="Times New Roman" w:cs="Times New Roman"/>
          <w:sz w:val="28"/>
          <w:szCs w:val="28"/>
        </w:rPr>
        <w:br/>
        <w:t>№348 бұйрығымен бекітілген Мектепке дейінгі тәрбие мен оқытудың мемлекеттік жалпыға міндетті стандартының (Нормативтік құқықтық актілерді мемлекеттік тіркеу тізілімінде №29031болып тіркелген)</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 xml:space="preserve">  </w:t>
      </w:r>
      <w:r w:rsidR="00D937D0">
        <w:rPr>
          <w:rFonts w:ascii="Times New Roman" w:hAnsi="Times New Roman" w:cs="Times New Roman"/>
          <w:sz w:val="28"/>
          <w:szCs w:val="28"/>
        </w:rPr>
        <w:tab/>
      </w:r>
      <w:r w:rsidRPr="001F791B">
        <w:rPr>
          <w:rFonts w:ascii="Times New Roman" w:hAnsi="Times New Roman" w:cs="Times New Roman"/>
          <w:sz w:val="28"/>
          <w:szCs w:val="28"/>
        </w:rPr>
        <w:t>Оқытудың  күтілетін нәтижелері түрінде ұсынылған мақсаттар мен  міндеттерге</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қол жеткізу;Қимыл, коммуникативтік, танымдық, шығармашылық, әлеуметтік білім,</w:t>
      </w:r>
      <w:r w:rsidR="00D937D0">
        <w:rPr>
          <w:rFonts w:ascii="Times New Roman" w:hAnsi="Times New Roman" w:cs="Times New Roman"/>
          <w:sz w:val="28"/>
          <w:szCs w:val="28"/>
        </w:rPr>
        <w:t xml:space="preserve"> </w:t>
      </w:r>
      <w:r w:rsidRPr="001F791B">
        <w:rPr>
          <w:rFonts w:ascii="Times New Roman" w:hAnsi="Times New Roman" w:cs="Times New Roman"/>
          <w:sz w:val="28"/>
          <w:szCs w:val="28"/>
        </w:rPr>
        <w:t>білік, дағдыларын, өз бетінше үйрену дағдыларын, сонымен бірге аталған білім,</w:t>
      </w:r>
      <w:r w:rsidR="00D937D0">
        <w:rPr>
          <w:rFonts w:ascii="Times New Roman" w:hAnsi="Times New Roman" w:cs="Times New Roman"/>
          <w:sz w:val="28"/>
          <w:szCs w:val="28"/>
        </w:rPr>
        <w:t xml:space="preserve"> </w:t>
      </w:r>
      <w:r w:rsidRPr="001F791B">
        <w:rPr>
          <w:rFonts w:ascii="Times New Roman" w:hAnsi="Times New Roman" w:cs="Times New Roman"/>
          <w:sz w:val="28"/>
          <w:szCs w:val="28"/>
        </w:rPr>
        <w:t>білік,</w:t>
      </w:r>
      <w:r w:rsidR="00D937D0">
        <w:rPr>
          <w:rFonts w:ascii="Times New Roman" w:hAnsi="Times New Roman" w:cs="Times New Roman"/>
          <w:sz w:val="28"/>
          <w:szCs w:val="28"/>
        </w:rPr>
        <w:t xml:space="preserve"> </w:t>
      </w:r>
      <w:r w:rsidRPr="001F791B">
        <w:rPr>
          <w:rFonts w:ascii="Times New Roman" w:hAnsi="Times New Roman" w:cs="Times New Roman"/>
          <w:sz w:val="28"/>
          <w:szCs w:val="28"/>
        </w:rPr>
        <w:t>дағдыларды ерте жастағы балаларда қалыптастыруға мектепте жағдай жасалған. Мектеп жасынына дейінгі тәрбиеленушілерді бастауыш білім беру ұйымдарында оқыту үшін тең бастапқы мүмкіндіктер құрылған. Мектепке дейінгі тәрбие мен оқыту және бастауыш білім беру арасында оқыту, дамыту, тәрбиелеу міндеттерін ескеріп,сабақтастық пен үздіксіздік  ұстанымдарын қамтамасыз етуге әртүрлі қойылымдар қамтамасыз етілген.</w:t>
      </w:r>
    </w:p>
    <w:p w:rsidR="001F791B" w:rsidRPr="001F791B" w:rsidRDefault="001F791B" w:rsidP="00D937D0">
      <w:pPr>
        <w:spacing w:after="0"/>
        <w:ind w:firstLine="708"/>
        <w:jc w:val="both"/>
        <w:rPr>
          <w:rFonts w:ascii="Times New Roman" w:hAnsi="Times New Roman" w:cs="Times New Roman"/>
          <w:sz w:val="28"/>
          <w:szCs w:val="28"/>
          <w:lang w:val="kk-KZ"/>
        </w:rPr>
      </w:pPr>
      <w:r w:rsidRPr="001F791B">
        <w:rPr>
          <w:rFonts w:ascii="Times New Roman" w:hAnsi="Times New Roman" w:cs="Times New Roman"/>
          <w:sz w:val="28"/>
          <w:szCs w:val="28"/>
          <w:lang w:val="kk-KZ"/>
        </w:rPr>
        <w:t>Әр баланың жас ерекшеліктеріне қарай танымдық белсенділігіне диагностика жасалып, дамытушы орта зерделеніп, қарым-қатынас дербестігі анықталып, тәрбиеленуші мен тәрбиеші арасындағы жеке қарым-қатынас баланың туғаннан бастап дамуы зерделеніп, тәрбиеленушінің отбасына жалпы диагностика жасалады. Әлеуметтік жағдайы бақыланып, ата-анамен жұмыс жүргізу арқылы тәрбиелеу мен оқытуға педагогикалық-психологиялық қолдау көрсетіледі;</w:t>
      </w:r>
    </w:p>
    <w:p w:rsidR="001F791B" w:rsidRPr="001F791B" w:rsidRDefault="001F791B" w:rsidP="00D937D0">
      <w:pPr>
        <w:pStyle w:val="a7"/>
        <w:ind w:firstLine="708"/>
        <w:jc w:val="both"/>
        <w:rPr>
          <w:rFonts w:ascii="Times New Roman" w:hAnsi="Times New Roman" w:cs="Times New Roman"/>
          <w:sz w:val="28"/>
          <w:szCs w:val="28"/>
          <w:lang w:val="kk-KZ"/>
        </w:rPr>
      </w:pPr>
      <w:r w:rsidRPr="001F791B">
        <w:rPr>
          <w:rFonts w:ascii="Times New Roman" w:hAnsi="Times New Roman" w:cs="Times New Roman"/>
          <w:sz w:val="28"/>
          <w:szCs w:val="28"/>
          <w:lang w:val="kk-KZ"/>
        </w:rPr>
        <w:t>«Рухани жаңғыру»бағдарламасын іске асыру шеңберінде ұлттық салт- дәстүрлер мен жалпы адами құндылықтарға негізделген рухани-адамгершілік дағдыларды қалыптастыру бойынша (бағаланатын кезеңде ұйымдастырылған оқу қызметінің (арнайы түзету оқу қызметі) бөлінуін растайтын құжаттардың,бекітілген өтпелі тақырыптар мен циклограммаларға сәйкес перспективалық жоспар,оның ішінде жылдық жұмыс жоспарларының   көшірмелері қоса беріледі);</w:t>
      </w:r>
      <w:r w:rsidRPr="001F791B">
        <w:rPr>
          <w:rFonts w:ascii="Times New Roman" w:hAnsi="Times New Roman" w:cs="Times New Roman"/>
          <w:noProof/>
          <w:sz w:val="28"/>
          <w:szCs w:val="28"/>
          <w:lang w:val="kk-KZ"/>
        </w:rPr>
        <w:t>Тәрбиелеу-білім беру процесі сәйкес жүзеге асырылады:</w:t>
      </w:r>
    </w:p>
    <w:p w:rsidR="001F791B" w:rsidRPr="001F791B" w:rsidRDefault="001F791B" w:rsidP="001F791B">
      <w:pPr>
        <w:pStyle w:val="a7"/>
        <w:jc w:val="both"/>
        <w:rPr>
          <w:rFonts w:ascii="Times New Roman" w:hAnsi="Times New Roman" w:cs="Times New Roman"/>
          <w:noProof/>
          <w:sz w:val="28"/>
          <w:szCs w:val="28"/>
        </w:rPr>
      </w:pPr>
      <w:r w:rsidRPr="001F791B">
        <w:rPr>
          <w:rFonts w:ascii="Times New Roman" w:hAnsi="Times New Roman" w:cs="Times New Roman"/>
          <w:noProof/>
          <w:sz w:val="28"/>
          <w:szCs w:val="28"/>
        </w:rPr>
        <w:t>- өтпелі тақырыптар негізінде перспективалық жоспар;</w:t>
      </w:r>
    </w:p>
    <w:p w:rsidR="001F791B" w:rsidRPr="001F791B" w:rsidRDefault="001F791B" w:rsidP="001F791B">
      <w:pPr>
        <w:pStyle w:val="a7"/>
        <w:jc w:val="both"/>
        <w:rPr>
          <w:rFonts w:ascii="Times New Roman" w:hAnsi="Times New Roman" w:cs="Times New Roman"/>
          <w:noProof/>
          <w:sz w:val="28"/>
          <w:szCs w:val="28"/>
        </w:rPr>
      </w:pPr>
      <w:r w:rsidRPr="001F791B">
        <w:rPr>
          <w:rFonts w:ascii="Times New Roman" w:hAnsi="Times New Roman" w:cs="Times New Roman"/>
          <w:noProof/>
          <w:sz w:val="28"/>
          <w:szCs w:val="28"/>
        </w:rPr>
        <w:t>- циклограмма;</w:t>
      </w:r>
    </w:p>
    <w:p w:rsidR="001F791B" w:rsidRPr="001F791B" w:rsidRDefault="001F791B" w:rsidP="001F791B">
      <w:pPr>
        <w:pStyle w:val="a7"/>
        <w:jc w:val="both"/>
        <w:rPr>
          <w:rFonts w:ascii="Times New Roman" w:hAnsi="Times New Roman" w:cs="Times New Roman"/>
          <w:noProof/>
          <w:sz w:val="28"/>
          <w:szCs w:val="28"/>
        </w:rPr>
      </w:pPr>
      <w:r w:rsidRPr="001F791B">
        <w:rPr>
          <w:rFonts w:ascii="Times New Roman" w:hAnsi="Times New Roman" w:cs="Times New Roman"/>
          <w:noProof/>
          <w:sz w:val="28"/>
          <w:szCs w:val="28"/>
        </w:rPr>
        <w:t>- тәрбиеленушілердің жетістіктерін бақылау (бастапқы, аралық, қорытынды).</w:t>
      </w:r>
    </w:p>
    <w:p w:rsidR="001F791B" w:rsidRPr="001F791B" w:rsidRDefault="001F791B" w:rsidP="001F791B">
      <w:pPr>
        <w:pStyle w:val="a7"/>
        <w:jc w:val="both"/>
        <w:rPr>
          <w:rFonts w:ascii="Times New Roman" w:hAnsi="Times New Roman" w:cs="Times New Roman"/>
          <w:noProof/>
          <w:sz w:val="28"/>
          <w:szCs w:val="28"/>
        </w:rPr>
      </w:pPr>
      <w:r w:rsidRPr="001F791B">
        <w:rPr>
          <w:rFonts w:ascii="Times New Roman" w:hAnsi="Times New Roman" w:cs="Times New Roman"/>
          <w:noProof/>
          <w:sz w:val="28"/>
          <w:szCs w:val="28"/>
        </w:rPr>
        <w:t xml:space="preserve">Перспективалық жоспарды тәрбиешілер бір оқу жылына арналған тақырыптар негізінде жасайды.Перспективалық жоспарда ұйымдастырылған оқу қызметінің тақырыбы анықталады.Перспективалық жоспар балалардың жас ерекшеліктерін ескере отырып, оларды тәрбиелеу, оқыту және дамыту бойынша білім беру </w:t>
      </w:r>
      <w:r w:rsidRPr="001F791B">
        <w:rPr>
          <w:rFonts w:ascii="Times New Roman" w:hAnsi="Times New Roman" w:cs="Times New Roman"/>
          <w:noProof/>
          <w:sz w:val="28"/>
          <w:szCs w:val="28"/>
        </w:rPr>
        <w:lastRenderedPageBreak/>
        <w:t>міндеттерін міндетті түрде орындауды көздейді. Ұйымдастырылған оқу қызметі перспективалық жоспарлауға және үлгілік оқу жоспарына сәйкес жүзеге асырылады. Мектепалды даярлық сыныптарының педагогтеріне білім беру қызметін жоспарлы және дәйекті ұйымдастыруға мүмкіндік беретін ұсынылатын перспективалық толассыз жоспарлау енгізілді. (Бағаланатын кезеңдегі перспективалық жоспарлардың көшірмелері қоса беріледі).</w:t>
      </w:r>
    </w:p>
    <w:p w:rsidR="001F791B" w:rsidRPr="001F791B" w:rsidRDefault="001F791B" w:rsidP="001F791B">
      <w:pPr>
        <w:pStyle w:val="a7"/>
        <w:jc w:val="both"/>
        <w:rPr>
          <w:rFonts w:ascii="Times New Roman" w:hAnsi="Times New Roman" w:cs="Times New Roman"/>
          <w:noProof/>
          <w:sz w:val="28"/>
          <w:szCs w:val="28"/>
        </w:rPr>
      </w:pPr>
      <w:r w:rsidRPr="001F791B">
        <w:rPr>
          <w:rFonts w:ascii="Times New Roman" w:hAnsi="Times New Roman" w:cs="Times New Roman"/>
          <w:noProof/>
          <w:sz w:val="28"/>
          <w:szCs w:val="28"/>
        </w:rPr>
        <w:t xml:space="preserve">  </w:t>
      </w:r>
      <w:r w:rsidR="00D937D0">
        <w:rPr>
          <w:rFonts w:ascii="Times New Roman" w:hAnsi="Times New Roman" w:cs="Times New Roman"/>
          <w:noProof/>
          <w:sz w:val="28"/>
          <w:szCs w:val="28"/>
        </w:rPr>
        <w:tab/>
      </w:r>
      <w:r w:rsidRPr="001F791B">
        <w:rPr>
          <w:rFonts w:ascii="Times New Roman" w:hAnsi="Times New Roman" w:cs="Times New Roman"/>
          <w:noProof/>
          <w:sz w:val="28"/>
          <w:szCs w:val="28"/>
        </w:rPr>
        <w:t>Білім беру процесінің сапасын қамтамасыз ету мақсатында педагогтар перспективалық жоспарға сәйкес циклограмма жасайды. Циклограмма әр аптаға арналған перспективалық жоспарға сәйкес жасалады, ол балаларды қабылдаудан, ұйымдастырылған оқу қызметін (бұдан әрі – ҚЕҚ) жүргізуден және балалардың үйге кетуінен бастап барлық режимдік процестердің орындалуын қамтамасыз етеді. Циклограмма құрылымы күн режиміне сәйкес құрылады (бағаланатын кезеңдегі күн режимінің көшірмелері қоса беріледі).</w:t>
      </w:r>
    </w:p>
    <w:p w:rsidR="001F791B" w:rsidRPr="001F791B" w:rsidRDefault="001F791B" w:rsidP="001F791B">
      <w:pPr>
        <w:pStyle w:val="a7"/>
        <w:jc w:val="both"/>
        <w:rPr>
          <w:rFonts w:ascii="Times New Roman" w:hAnsi="Times New Roman" w:cs="Times New Roman"/>
          <w:noProof/>
          <w:sz w:val="28"/>
          <w:szCs w:val="28"/>
        </w:rPr>
      </w:pPr>
      <w:r w:rsidRPr="001F791B">
        <w:rPr>
          <w:rFonts w:ascii="Times New Roman" w:hAnsi="Times New Roman" w:cs="Times New Roman"/>
          <w:noProof/>
          <w:sz w:val="28"/>
          <w:szCs w:val="28"/>
        </w:rPr>
        <w:t>Циклограмманы жоспарлауға қойылатын талаптар:</w:t>
      </w:r>
    </w:p>
    <w:p w:rsidR="001F791B" w:rsidRPr="001F791B" w:rsidRDefault="001F791B" w:rsidP="001F791B">
      <w:pPr>
        <w:pStyle w:val="a7"/>
        <w:jc w:val="both"/>
        <w:rPr>
          <w:rFonts w:ascii="Times New Roman" w:hAnsi="Times New Roman" w:cs="Times New Roman"/>
          <w:noProof/>
          <w:sz w:val="28"/>
          <w:szCs w:val="28"/>
        </w:rPr>
      </w:pPr>
      <w:r w:rsidRPr="001F791B">
        <w:rPr>
          <w:rFonts w:ascii="Times New Roman" w:hAnsi="Times New Roman" w:cs="Times New Roman"/>
          <w:noProof/>
          <w:sz w:val="28"/>
          <w:szCs w:val="28"/>
        </w:rPr>
        <w:t>- перспективалық жоспарға сәйкес ОУД тақырыбын анықтау;</w:t>
      </w:r>
    </w:p>
    <w:p w:rsidR="001F791B" w:rsidRPr="001F791B" w:rsidRDefault="001F791B" w:rsidP="001F791B">
      <w:pPr>
        <w:pStyle w:val="a7"/>
        <w:jc w:val="both"/>
        <w:rPr>
          <w:rFonts w:ascii="Times New Roman" w:hAnsi="Times New Roman" w:cs="Times New Roman"/>
          <w:noProof/>
          <w:sz w:val="28"/>
          <w:szCs w:val="28"/>
        </w:rPr>
      </w:pPr>
      <w:r w:rsidRPr="001F791B">
        <w:rPr>
          <w:rFonts w:ascii="Times New Roman" w:hAnsi="Times New Roman" w:cs="Times New Roman"/>
          <w:noProof/>
          <w:sz w:val="28"/>
          <w:szCs w:val="28"/>
        </w:rPr>
        <w:t>- бағдарламалық материалды таратуда жүйелілік және жүйелілік қағидасын сақтау;</w:t>
      </w:r>
    </w:p>
    <w:p w:rsidR="001F791B" w:rsidRPr="001F791B" w:rsidRDefault="001F791B" w:rsidP="001F791B">
      <w:pPr>
        <w:pStyle w:val="a7"/>
        <w:jc w:val="both"/>
        <w:rPr>
          <w:rFonts w:ascii="Times New Roman" w:hAnsi="Times New Roman" w:cs="Times New Roman"/>
          <w:noProof/>
          <w:sz w:val="28"/>
          <w:szCs w:val="28"/>
        </w:rPr>
      </w:pPr>
      <w:r w:rsidRPr="001F791B">
        <w:rPr>
          <w:rFonts w:ascii="Times New Roman" w:hAnsi="Times New Roman" w:cs="Times New Roman"/>
          <w:noProof/>
          <w:sz w:val="28"/>
          <w:szCs w:val="28"/>
        </w:rPr>
        <w:t>- бағдарламаның мазмұнына сәйкес балалардың сапалы және толыққанды дамуы үшін жағдайларды қамтамасыз ету;</w:t>
      </w:r>
    </w:p>
    <w:p w:rsidR="001F791B" w:rsidRPr="001F791B" w:rsidRDefault="001F791B" w:rsidP="001F791B">
      <w:pPr>
        <w:pStyle w:val="a7"/>
        <w:jc w:val="both"/>
        <w:rPr>
          <w:rFonts w:ascii="Times New Roman" w:hAnsi="Times New Roman" w:cs="Times New Roman"/>
          <w:noProof/>
          <w:sz w:val="28"/>
          <w:szCs w:val="28"/>
        </w:rPr>
      </w:pPr>
      <w:r w:rsidRPr="001F791B">
        <w:rPr>
          <w:rFonts w:ascii="Times New Roman" w:hAnsi="Times New Roman" w:cs="Times New Roman"/>
          <w:noProof/>
          <w:sz w:val="28"/>
          <w:szCs w:val="28"/>
        </w:rPr>
        <w:t>- балаларды тәрбиелеу және оқыту үшін инновациялық технологияларды, әдістер мен тәсілдерді қолдану;</w:t>
      </w:r>
    </w:p>
    <w:p w:rsidR="001F791B" w:rsidRPr="001F791B" w:rsidRDefault="001F791B" w:rsidP="001F791B">
      <w:pPr>
        <w:pStyle w:val="a7"/>
        <w:jc w:val="both"/>
        <w:rPr>
          <w:rFonts w:ascii="Times New Roman" w:hAnsi="Times New Roman" w:cs="Times New Roman"/>
          <w:noProof/>
          <w:sz w:val="28"/>
          <w:szCs w:val="28"/>
        </w:rPr>
      </w:pPr>
      <w:r w:rsidRPr="001F791B">
        <w:rPr>
          <w:rFonts w:ascii="Times New Roman" w:hAnsi="Times New Roman" w:cs="Times New Roman"/>
          <w:noProof/>
          <w:sz w:val="28"/>
          <w:szCs w:val="28"/>
        </w:rPr>
        <w:t>циклограмманың құрылымдық бөліктерін сапалы жоспарлау үшін пәндік-дамытушылық ортаны қалыптастыру.</w:t>
      </w:r>
    </w:p>
    <w:p w:rsidR="001F791B" w:rsidRPr="001F791B" w:rsidRDefault="001F791B" w:rsidP="001F791B">
      <w:pPr>
        <w:pStyle w:val="a7"/>
        <w:jc w:val="both"/>
        <w:rPr>
          <w:rFonts w:ascii="Times New Roman" w:hAnsi="Times New Roman" w:cs="Times New Roman"/>
          <w:noProof/>
          <w:sz w:val="28"/>
          <w:szCs w:val="28"/>
        </w:rPr>
      </w:pPr>
      <w:r w:rsidRPr="001F791B">
        <w:rPr>
          <w:rFonts w:ascii="Times New Roman" w:hAnsi="Times New Roman" w:cs="Times New Roman"/>
          <w:sz w:val="28"/>
          <w:szCs w:val="28"/>
        </w:rPr>
        <w:t>МДС оқу қызметінің мазмұны "Денсаулық", "Коммуникация", "Таным", "Шығармашылық",  "Әлеумет"білім беру салаларына сәйкес келеді. "Денсаулық" білім беру саласының ұйымдастырылған оқу қызметі: дене шынықтыруды , қауіпсіз мінез-құлық негіздерін қамтиды. "Коммуникация" білім беру саласының ұйымдастырылған оқу қызметі: сөйлеуді дамытуды; көркем әдебиетті; сауат ашу негіздерін; орыс тілін (оқыту қазақ тілінде жүргізілетін топтарда) қамтиды. "Таным" білім беру саласының ұйымдастырылған оқу қызметі: математика негіздерін; құрастыруды; жаратылыстану ғылымдарын қамтиды. "Шығармашылық" білім беру саласының ұйымдастырылған оқу қызметі: сурет салу; мүсіндеу; аппликация; музыка. "Әлеумет " білім беру саласының ұйымдастырылған оқу қызметі: өзін- өзі тану; қоршаған ортамен танысу бұрыштары жасалған. Еркін ойын кезінде  «Ертегілер кезінде», «Кім жүйрік?», «Танып ал» т.б жұмыстар жүрді.Табиғи орта, қоршаған ортаны танып білу мақсатында «Мен елімді сүйемін», «Туған өлкем» жұмыстары жүргізіледі. Еркін ойын дене тәрбиесінде «Аңдардың төлін табу», «Танып ал» т.б жұмыстары жүрді.</w:t>
      </w:r>
    </w:p>
    <w:p w:rsidR="001F791B" w:rsidRPr="001F791B" w:rsidRDefault="001F791B" w:rsidP="001F791B">
      <w:pPr>
        <w:pStyle w:val="a7"/>
        <w:jc w:val="both"/>
        <w:rPr>
          <w:rFonts w:ascii="Times New Roman" w:hAnsi="Times New Roman" w:cs="Times New Roman"/>
          <w:i/>
          <w:sz w:val="28"/>
          <w:szCs w:val="28"/>
        </w:rPr>
      </w:pPr>
    </w:p>
    <w:p w:rsidR="001F791B" w:rsidRPr="001F791B" w:rsidRDefault="001F791B" w:rsidP="001F791B">
      <w:pPr>
        <w:pStyle w:val="a7"/>
        <w:jc w:val="both"/>
        <w:rPr>
          <w:rFonts w:ascii="Times New Roman" w:hAnsi="Times New Roman" w:cs="Times New Roman"/>
          <w:b/>
          <w:i/>
          <w:sz w:val="28"/>
          <w:szCs w:val="28"/>
        </w:rPr>
      </w:pPr>
      <w:r w:rsidRPr="001F791B">
        <w:rPr>
          <w:rFonts w:ascii="Times New Roman" w:hAnsi="Times New Roman" w:cs="Times New Roman"/>
          <w:b/>
          <w:i/>
          <w:sz w:val="28"/>
          <w:szCs w:val="28"/>
        </w:rPr>
        <w:t>1.3. МДТО үлгілік оқу бағдарламасына сәйкес баланың өмірін қорғауды және денсаулығын нығайтуды қамтамасыз ететін пәндік-кеңістіктік дамытушы орта құру (жалпы білім беру ұйымы бойынша мектеп жасына дейінгі баланың жеке, тұлғалық, зияткерлік, әлеуметтік және эмоционалдық дамуын қамтамасыз ететін жағдайлар жасау туралы бейне материалдар, сондай-ақ жабдықтар мен жиһазға жүк құжаттардың көшірмелері және бухгалтерлік есептілік деректерінен негізгі құралдар тізбесінің көшірмелері қоса беріледі);</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 xml:space="preserve">     </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lastRenderedPageBreak/>
        <w:t xml:space="preserve">    «Т.Тоқтаров атындағы негізг</w:t>
      </w:r>
      <w:r w:rsidR="00C3708A">
        <w:rPr>
          <w:rFonts w:ascii="Times New Roman" w:hAnsi="Times New Roman" w:cs="Times New Roman"/>
          <w:sz w:val="28"/>
          <w:szCs w:val="28"/>
        </w:rPr>
        <w:t>і орта мектебі» КММ-де 2020-2023 о</w:t>
      </w:r>
      <w:r w:rsidR="00C3708A">
        <w:rPr>
          <w:rFonts w:ascii="Times New Roman" w:hAnsi="Times New Roman" w:cs="Times New Roman"/>
          <w:sz w:val="28"/>
          <w:szCs w:val="28"/>
          <w:lang w:val="kk-KZ"/>
        </w:rPr>
        <w:t>қу</w:t>
      </w:r>
      <w:r w:rsidR="00C3708A">
        <w:rPr>
          <w:rFonts w:ascii="Times New Roman" w:hAnsi="Times New Roman" w:cs="Times New Roman"/>
          <w:sz w:val="28"/>
          <w:szCs w:val="28"/>
        </w:rPr>
        <w:t xml:space="preserve"> жылында </w:t>
      </w:r>
      <w:r w:rsidRPr="001F791B">
        <w:rPr>
          <w:rFonts w:ascii="Times New Roman" w:hAnsi="Times New Roman" w:cs="Times New Roman"/>
          <w:sz w:val="28"/>
          <w:szCs w:val="28"/>
        </w:rPr>
        <w:t>мектепалды даярлық тобы  бөлмесінде оқу әрекетін ұйымдастырды. Сынып бөлмесі де бала</w:t>
      </w:r>
      <w:r w:rsidR="003A7E05">
        <w:rPr>
          <w:rFonts w:ascii="Times New Roman" w:hAnsi="Times New Roman" w:cs="Times New Roman"/>
          <w:sz w:val="28"/>
          <w:szCs w:val="28"/>
          <w:lang w:val="kk-KZ"/>
        </w:rPr>
        <w:t>лардың жас ерекшеліктерне сай жабдықталған</w:t>
      </w:r>
      <w:r w:rsidRPr="001F791B">
        <w:rPr>
          <w:rFonts w:ascii="Times New Roman" w:hAnsi="Times New Roman" w:cs="Times New Roman"/>
          <w:sz w:val="28"/>
          <w:szCs w:val="28"/>
        </w:rPr>
        <w:t xml:space="preserve">. Балалардың білім алуына қажетті әртүрлі дидактикалық материалдар қоры 5 сала бойынша «Денсаулық», «Қатынас», «Таным», «Шығармашылық», «Әлеумет» жинақталған әртүрлі таратпа материалдар, көрнекі құралдар, сюжетті суреттер, заттық суреттер, сюжеттік рөлдік ойындар  бес сала бойынша жинақталған. </w:t>
      </w:r>
      <w:r w:rsidRPr="003A7E05">
        <w:rPr>
          <w:rFonts w:ascii="Times New Roman" w:hAnsi="Times New Roman" w:cs="Times New Roman"/>
          <w:sz w:val="28"/>
          <w:szCs w:val="28"/>
        </w:rPr>
        <w:t>Тәрбиешілердің өздері құрған «Видео сабақтар», «презентациялар» бар. Сынып бөлмесіндегі қабырғадағы стендтер де балалардың жас ерекшеліктеріне сай жасалған. Білім алушы балалардың толық қанды білім алу үшін барлық жағдайлар жасалған. Бұл туралы мектепалды даярлық сыныбының сынып бөлмесінің бейнежазбасы қоса беріліп отыр.</w:t>
      </w:r>
    </w:p>
    <w:p w:rsidR="001F791B" w:rsidRPr="001F791B" w:rsidRDefault="001F791B" w:rsidP="001F791B">
      <w:pPr>
        <w:pStyle w:val="a7"/>
        <w:rPr>
          <w:rFonts w:ascii="Times New Roman" w:hAnsi="Times New Roman" w:cs="Times New Roman"/>
          <w:sz w:val="28"/>
          <w:szCs w:val="28"/>
        </w:rPr>
      </w:pPr>
    </w:p>
    <w:tbl>
      <w:tblPr>
        <w:tblStyle w:val="a9"/>
        <w:tblW w:w="0" w:type="auto"/>
        <w:tblInd w:w="208" w:type="dxa"/>
        <w:tblLook w:val="04A0" w:firstRow="1" w:lastRow="0" w:firstColumn="1" w:lastColumn="0" w:noHBand="0" w:noVBand="1"/>
      </w:tblPr>
      <w:tblGrid>
        <w:gridCol w:w="336"/>
        <w:gridCol w:w="1667"/>
        <w:gridCol w:w="1010"/>
        <w:gridCol w:w="2124"/>
        <w:gridCol w:w="1398"/>
        <w:gridCol w:w="1559"/>
        <w:gridCol w:w="2172"/>
      </w:tblGrid>
      <w:tr w:rsidR="001F791B" w:rsidRPr="001F791B" w:rsidTr="001F791B">
        <w:tc>
          <w:tcPr>
            <w:tcW w:w="33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
                <w:i/>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b/>
                <w:sz w:val="24"/>
                <w:szCs w:val="24"/>
              </w:rPr>
            </w:pPr>
            <w:r w:rsidRPr="001F791B">
              <w:rPr>
                <w:rFonts w:ascii="Times New Roman" w:hAnsi="Times New Roman" w:cs="Times New Roman"/>
                <w:b/>
                <w:sz w:val="24"/>
                <w:szCs w:val="24"/>
              </w:rPr>
              <w:t>Атауы</w:t>
            </w:r>
          </w:p>
        </w:tc>
        <w:tc>
          <w:tcPr>
            <w:tcW w:w="8245" w:type="dxa"/>
            <w:gridSpan w:val="5"/>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b/>
                <w:sz w:val="24"/>
                <w:szCs w:val="24"/>
              </w:rPr>
            </w:pPr>
            <w:r w:rsidRPr="001F791B">
              <w:rPr>
                <w:rFonts w:ascii="Times New Roman" w:hAnsi="Times New Roman" w:cs="Times New Roman"/>
                <w:b/>
                <w:sz w:val="24"/>
                <w:szCs w:val="24"/>
              </w:rPr>
              <w:t xml:space="preserve">           Топтардың толымдылығына байланысты саны</w:t>
            </w:r>
          </w:p>
        </w:tc>
      </w:tr>
      <w:tr w:rsidR="001F791B" w:rsidRPr="001F791B" w:rsidTr="001F791B">
        <w:tc>
          <w:tcPr>
            <w:tcW w:w="33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b/>
                <w:i/>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b/>
                <w:sz w:val="24"/>
                <w:szCs w:val="24"/>
              </w:rPr>
            </w:pPr>
            <w:r w:rsidRPr="001F791B">
              <w:rPr>
                <w:rFonts w:ascii="Times New Roman" w:hAnsi="Times New Roman" w:cs="Times New Roman"/>
                <w:b/>
                <w:sz w:val="24"/>
                <w:szCs w:val="24"/>
              </w:rPr>
              <w:t>Мектеп алды даярлық сынып</w:t>
            </w:r>
          </w:p>
        </w:tc>
        <w:tc>
          <w:tcPr>
            <w:tcW w:w="99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b/>
                <w:sz w:val="24"/>
                <w:szCs w:val="24"/>
              </w:rPr>
            </w:pPr>
            <w:r w:rsidRPr="001F791B">
              <w:rPr>
                <w:rFonts w:ascii="Times New Roman" w:hAnsi="Times New Roman" w:cs="Times New Roman"/>
                <w:b/>
                <w:sz w:val="24"/>
                <w:szCs w:val="24"/>
              </w:rPr>
              <w:t>Өлшем бірлігі</w:t>
            </w:r>
          </w:p>
        </w:tc>
        <w:tc>
          <w:tcPr>
            <w:tcW w:w="212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b/>
                <w:sz w:val="24"/>
                <w:szCs w:val="24"/>
              </w:rPr>
            </w:pPr>
            <w:r w:rsidRPr="001F791B">
              <w:rPr>
                <w:rFonts w:ascii="Times New Roman" w:hAnsi="Times New Roman" w:cs="Times New Roman"/>
                <w:b/>
                <w:sz w:val="24"/>
                <w:szCs w:val="24"/>
              </w:rPr>
              <w:t xml:space="preserve">Бөбекжай жасы(ерте жас тобы,кіші топ) </w:t>
            </w:r>
          </w:p>
        </w:tc>
        <w:tc>
          <w:tcPr>
            <w:tcW w:w="139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b/>
                <w:sz w:val="24"/>
                <w:szCs w:val="24"/>
              </w:rPr>
            </w:pPr>
            <w:r w:rsidRPr="001F791B">
              <w:rPr>
                <w:rFonts w:ascii="Times New Roman" w:hAnsi="Times New Roman" w:cs="Times New Roman"/>
                <w:b/>
                <w:sz w:val="24"/>
                <w:szCs w:val="24"/>
              </w:rPr>
              <w:t>Мектепке дейінгі жас(орта топ)</w:t>
            </w:r>
          </w:p>
        </w:tc>
        <w:tc>
          <w:tcPr>
            <w:tcW w:w="1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b/>
                <w:sz w:val="24"/>
                <w:szCs w:val="24"/>
              </w:rPr>
            </w:pPr>
            <w:r w:rsidRPr="001F791B">
              <w:rPr>
                <w:rFonts w:ascii="Times New Roman" w:hAnsi="Times New Roman" w:cs="Times New Roman"/>
                <w:b/>
                <w:sz w:val="24"/>
                <w:szCs w:val="24"/>
              </w:rPr>
              <w:t>Мектепке дейінгі жас(ересек топ</w:t>
            </w:r>
          </w:p>
        </w:tc>
        <w:tc>
          <w:tcPr>
            <w:tcW w:w="217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b/>
                <w:sz w:val="24"/>
                <w:szCs w:val="24"/>
              </w:rPr>
            </w:pPr>
            <w:r w:rsidRPr="001F791B">
              <w:rPr>
                <w:rFonts w:ascii="Times New Roman" w:hAnsi="Times New Roman" w:cs="Times New Roman"/>
                <w:b/>
                <w:sz w:val="24"/>
                <w:szCs w:val="24"/>
              </w:rPr>
              <w:t xml:space="preserve">Мектепке дейінгі   жас    </w:t>
            </w:r>
          </w:p>
          <w:p w:rsidR="001F791B" w:rsidRPr="001F791B" w:rsidRDefault="001F791B" w:rsidP="001F791B">
            <w:pPr>
              <w:pStyle w:val="a7"/>
              <w:rPr>
                <w:rFonts w:ascii="Times New Roman" w:hAnsi="Times New Roman" w:cs="Times New Roman"/>
                <w:b/>
                <w:sz w:val="24"/>
                <w:szCs w:val="24"/>
              </w:rPr>
            </w:pPr>
            <w:r w:rsidRPr="001F791B">
              <w:rPr>
                <w:rFonts w:ascii="Times New Roman" w:hAnsi="Times New Roman" w:cs="Times New Roman"/>
                <w:b/>
                <w:sz w:val="24"/>
                <w:szCs w:val="24"/>
              </w:rPr>
              <w:t>(мектепалды топ)</w:t>
            </w:r>
          </w:p>
        </w:tc>
      </w:tr>
      <w:tr w:rsidR="001F791B" w:rsidRPr="001F791B" w:rsidTr="001F791B">
        <w:tc>
          <w:tcPr>
            <w:tcW w:w="33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1</w:t>
            </w:r>
          </w:p>
        </w:tc>
        <w:tc>
          <w:tcPr>
            <w:tcW w:w="166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 xml:space="preserve">Шкаф       </w:t>
            </w:r>
          </w:p>
        </w:tc>
        <w:tc>
          <w:tcPr>
            <w:tcW w:w="99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1м</w:t>
            </w:r>
          </w:p>
        </w:tc>
        <w:tc>
          <w:tcPr>
            <w:tcW w:w="2124"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4"/>
                <w:szCs w:val="24"/>
              </w:rPr>
            </w:pPr>
          </w:p>
        </w:tc>
        <w:tc>
          <w:tcPr>
            <w:tcW w:w="217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 xml:space="preserve">         1      </w:t>
            </w:r>
          </w:p>
        </w:tc>
      </w:tr>
      <w:tr w:rsidR="001F791B" w:rsidRPr="001F791B" w:rsidTr="001F791B">
        <w:tc>
          <w:tcPr>
            <w:tcW w:w="33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2</w:t>
            </w:r>
          </w:p>
        </w:tc>
        <w:tc>
          <w:tcPr>
            <w:tcW w:w="166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 xml:space="preserve">Стол        </w:t>
            </w:r>
          </w:p>
        </w:tc>
        <w:tc>
          <w:tcPr>
            <w:tcW w:w="99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1,5м</w:t>
            </w:r>
          </w:p>
        </w:tc>
        <w:tc>
          <w:tcPr>
            <w:tcW w:w="2124"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4"/>
                <w:szCs w:val="24"/>
              </w:rPr>
            </w:pPr>
          </w:p>
        </w:tc>
        <w:tc>
          <w:tcPr>
            <w:tcW w:w="2172" w:type="dxa"/>
            <w:tcBorders>
              <w:top w:val="single" w:sz="4" w:space="0" w:color="auto"/>
              <w:left w:val="single" w:sz="4" w:space="0" w:color="auto"/>
              <w:bottom w:val="single" w:sz="4" w:space="0" w:color="auto"/>
              <w:right w:val="single" w:sz="4" w:space="0" w:color="auto"/>
            </w:tcBorders>
            <w:hideMark/>
          </w:tcPr>
          <w:p w:rsidR="001F791B" w:rsidRPr="001F791B" w:rsidRDefault="00F03A8B" w:rsidP="001F791B">
            <w:pPr>
              <w:pStyle w:val="a7"/>
              <w:rPr>
                <w:rFonts w:ascii="Times New Roman" w:hAnsi="Times New Roman" w:cs="Times New Roman"/>
                <w:sz w:val="24"/>
                <w:szCs w:val="24"/>
              </w:rPr>
            </w:pPr>
            <w:r>
              <w:rPr>
                <w:rFonts w:ascii="Times New Roman" w:hAnsi="Times New Roman" w:cs="Times New Roman"/>
                <w:sz w:val="24"/>
                <w:szCs w:val="24"/>
              </w:rPr>
              <w:t xml:space="preserve">         4</w:t>
            </w:r>
          </w:p>
        </w:tc>
      </w:tr>
      <w:tr w:rsidR="001F791B" w:rsidRPr="001F791B" w:rsidTr="001F791B">
        <w:tc>
          <w:tcPr>
            <w:tcW w:w="33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3</w:t>
            </w:r>
          </w:p>
        </w:tc>
        <w:tc>
          <w:tcPr>
            <w:tcW w:w="166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 xml:space="preserve">Орындық   </w:t>
            </w:r>
          </w:p>
        </w:tc>
        <w:tc>
          <w:tcPr>
            <w:tcW w:w="99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0,5м</w:t>
            </w:r>
          </w:p>
        </w:tc>
        <w:tc>
          <w:tcPr>
            <w:tcW w:w="2124"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sz w:val="24"/>
                <w:szCs w:val="24"/>
              </w:rPr>
            </w:pPr>
          </w:p>
        </w:tc>
        <w:tc>
          <w:tcPr>
            <w:tcW w:w="217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sz w:val="24"/>
                <w:szCs w:val="24"/>
              </w:rPr>
            </w:pPr>
            <w:r w:rsidRPr="001F791B">
              <w:rPr>
                <w:rFonts w:ascii="Times New Roman" w:hAnsi="Times New Roman" w:cs="Times New Roman"/>
                <w:sz w:val="24"/>
                <w:szCs w:val="24"/>
              </w:rPr>
              <w:t xml:space="preserve">        </w:t>
            </w:r>
            <w:r w:rsidR="00F03A8B">
              <w:rPr>
                <w:rFonts w:ascii="Times New Roman" w:hAnsi="Times New Roman" w:cs="Times New Roman"/>
                <w:sz w:val="24"/>
                <w:szCs w:val="24"/>
              </w:rPr>
              <w:t xml:space="preserve"> </w:t>
            </w:r>
            <w:r w:rsidRPr="001F791B">
              <w:rPr>
                <w:rFonts w:ascii="Times New Roman" w:hAnsi="Times New Roman" w:cs="Times New Roman"/>
                <w:sz w:val="24"/>
                <w:szCs w:val="24"/>
              </w:rPr>
              <w:t>8</w:t>
            </w:r>
          </w:p>
        </w:tc>
      </w:tr>
    </w:tbl>
    <w:p w:rsidR="001F791B" w:rsidRPr="001F791B" w:rsidRDefault="001F791B" w:rsidP="001F791B">
      <w:pPr>
        <w:pStyle w:val="a7"/>
        <w:rPr>
          <w:rFonts w:ascii="Times New Roman" w:hAnsi="Times New Roman" w:cs="Times New Roman"/>
          <w:b/>
          <w:i/>
          <w:sz w:val="24"/>
          <w:szCs w:val="24"/>
        </w:rPr>
      </w:pP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b/>
          <w:sz w:val="28"/>
          <w:szCs w:val="28"/>
        </w:rPr>
        <w:t>1.4.</w:t>
      </w:r>
      <w:r w:rsidRPr="001F791B">
        <w:rPr>
          <w:rFonts w:ascii="Times New Roman" w:hAnsi="Times New Roman" w:cs="Times New Roman"/>
          <w:b/>
          <w:iCs/>
          <w:sz w:val="24"/>
          <w:szCs w:val="24"/>
        </w:rPr>
        <w:t xml:space="preserve"> </w:t>
      </w:r>
      <w:r w:rsidRPr="001F791B">
        <w:rPr>
          <w:rFonts w:ascii="Times New Roman" w:hAnsi="Times New Roman" w:cs="Times New Roman"/>
          <w:b/>
          <w:iCs/>
          <w:sz w:val="28"/>
          <w:szCs w:val="28"/>
        </w:rPr>
        <w:t>МЖМБС және МДТО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бойынша білімі бар педагогтердің болуы (тәрбиеленушілерді тәрбиелеу және оқыту бойынша кәсіби қызметті жүзеге асыратын педагогтер дипломдарының көшірмелері педагогтар туралы жеке мәліметтер бумасында қосымша беріледі)</w:t>
      </w:r>
      <w:hyperlink r:id="rId12" w:history="1">
        <w:r w:rsidRPr="001F791B">
          <w:rPr>
            <w:rStyle w:val="af0"/>
            <w:rFonts w:ascii="Times New Roman" w:hAnsi="Times New Roman" w:cs="Times New Roman"/>
            <w:sz w:val="28"/>
            <w:szCs w:val="28"/>
          </w:rPr>
          <w:t>педагог туралы мәлімет</w:t>
        </w:r>
      </w:hyperlink>
    </w:p>
    <w:p w:rsidR="001F791B" w:rsidRPr="001F791B" w:rsidRDefault="001F791B" w:rsidP="001F791B">
      <w:pPr>
        <w:pStyle w:val="a7"/>
        <w:rPr>
          <w:rFonts w:ascii="Times New Roman" w:hAnsi="Times New Roman" w:cs="Times New Roman"/>
        </w:rPr>
      </w:pPr>
    </w:p>
    <w:tbl>
      <w:tblPr>
        <w:tblStyle w:val="a9"/>
        <w:tblW w:w="10348" w:type="dxa"/>
        <w:tblInd w:w="108" w:type="dxa"/>
        <w:tblLayout w:type="fixed"/>
        <w:tblLook w:val="04A0" w:firstRow="1" w:lastRow="0" w:firstColumn="1" w:lastColumn="0" w:noHBand="0" w:noVBand="1"/>
      </w:tblPr>
      <w:tblGrid>
        <w:gridCol w:w="284"/>
        <w:gridCol w:w="1983"/>
        <w:gridCol w:w="1560"/>
        <w:gridCol w:w="1275"/>
        <w:gridCol w:w="2128"/>
        <w:gridCol w:w="1842"/>
        <w:gridCol w:w="1276"/>
      </w:tblGrid>
      <w:tr w:rsidR="001F791B" w:rsidRPr="001F791B" w:rsidTr="001F791B">
        <w:trPr>
          <w:trHeight w:val="805"/>
        </w:trPr>
        <w:tc>
          <w:tcPr>
            <w:tcW w:w="28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b/>
                <w:sz w:val="24"/>
                <w:szCs w:val="24"/>
                <w:lang w:val="kk-KZ"/>
              </w:rPr>
            </w:pPr>
            <w:r w:rsidRPr="001F791B">
              <w:rPr>
                <w:rFonts w:ascii="Times New Roman" w:hAnsi="Times New Roman" w:cs="Times New Roman"/>
                <w:b/>
                <w:sz w:val="24"/>
                <w:szCs w:val="24"/>
                <w:lang w:val="kk-KZ"/>
              </w:rPr>
              <w:t>р/с</w:t>
            </w:r>
          </w:p>
        </w:tc>
        <w:tc>
          <w:tcPr>
            <w:tcW w:w="1983"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b/>
                <w:sz w:val="24"/>
                <w:szCs w:val="24"/>
                <w:lang w:val="kk-KZ"/>
              </w:rPr>
            </w:pPr>
            <w:r w:rsidRPr="001F791B">
              <w:rPr>
                <w:rFonts w:ascii="Times New Roman" w:hAnsi="Times New Roman" w:cs="Times New Roman"/>
                <w:b/>
                <w:sz w:val="24"/>
                <w:szCs w:val="24"/>
                <w:lang w:val="kk-KZ"/>
              </w:rPr>
              <w:t>ТАӘ</w:t>
            </w:r>
          </w:p>
          <w:p w:rsidR="001F791B" w:rsidRPr="001F791B" w:rsidRDefault="001F791B" w:rsidP="001F791B">
            <w:pPr>
              <w:rPr>
                <w:rFonts w:ascii="Times New Roman" w:hAnsi="Times New Roman" w:cs="Times New Roman"/>
                <w:b/>
                <w:sz w:val="24"/>
                <w:szCs w:val="24"/>
                <w:lang w:val="kk-KZ"/>
              </w:rPr>
            </w:pPr>
          </w:p>
          <w:p w:rsidR="001F791B" w:rsidRPr="001F791B" w:rsidRDefault="001F791B" w:rsidP="001F791B">
            <w:pPr>
              <w:rPr>
                <w:rFonts w:ascii="Times New Roman" w:hAnsi="Times New Roman" w:cs="Times New Roman"/>
                <w:b/>
                <w:sz w:val="24"/>
                <w:szCs w:val="24"/>
                <w:lang w:val="kk-KZ"/>
              </w:rPr>
            </w:pPr>
          </w:p>
          <w:p w:rsidR="001F791B" w:rsidRPr="001F791B" w:rsidRDefault="001F791B" w:rsidP="001F791B">
            <w:pPr>
              <w:rPr>
                <w:rFonts w:ascii="Times New Roman" w:hAnsi="Times New Roman" w:cs="Times New Roman"/>
                <w:b/>
                <w:sz w:val="24"/>
                <w:szCs w:val="24"/>
                <w:lang w:val="kk-KZ"/>
              </w:rPr>
            </w:pPr>
          </w:p>
        </w:tc>
        <w:tc>
          <w:tcPr>
            <w:tcW w:w="156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b/>
                <w:sz w:val="24"/>
                <w:szCs w:val="24"/>
                <w:lang w:val="kk-KZ"/>
              </w:rPr>
            </w:pPr>
            <w:r w:rsidRPr="001F791B">
              <w:rPr>
                <w:rFonts w:ascii="Times New Roman" w:hAnsi="Times New Roman" w:cs="Times New Roman"/>
                <w:b/>
                <w:sz w:val="24"/>
                <w:szCs w:val="24"/>
                <w:lang w:val="kk-KZ"/>
              </w:rPr>
              <w:t xml:space="preserve">Лауазымы </w:t>
            </w:r>
          </w:p>
        </w:tc>
        <w:tc>
          <w:tcPr>
            <w:tcW w:w="127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b/>
                <w:sz w:val="24"/>
                <w:szCs w:val="24"/>
                <w:lang w:val="kk-KZ"/>
              </w:rPr>
            </w:pPr>
            <w:r w:rsidRPr="001F791B">
              <w:rPr>
                <w:rFonts w:ascii="Times New Roman" w:hAnsi="Times New Roman" w:cs="Times New Roman"/>
                <w:b/>
                <w:sz w:val="24"/>
                <w:szCs w:val="24"/>
                <w:lang w:val="kk-KZ"/>
              </w:rPr>
              <w:t>Білімі</w:t>
            </w:r>
          </w:p>
        </w:tc>
        <w:tc>
          <w:tcPr>
            <w:tcW w:w="212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b/>
                <w:sz w:val="24"/>
                <w:szCs w:val="24"/>
                <w:lang w:val="kk-KZ"/>
              </w:rPr>
            </w:pPr>
            <w:r w:rsidRPr="001F791B">
              <w:rPr>
                <w:rFonts w:ascii="Times New Roman" w:hAnsi="Times New Roman" w:cs="Times New Roman"/>
                <w:b/>
                <w:sz w:val="24"/>
                <w:szCs w:val="24"/>
                <w:lang w:val="kk-KZ"/>
              </w:rPr>
              <w:t>Бітірген</w:t>
            </w:r>
          </w:p>
          <w:p w:rsidR="001F791B" w:rsidRPr="001F791B" w:rsidRDefault="001F791B" w:rsidP="001F791B">
            <w:pPr>
              <w:rPr>
                <w:rFonts w:ascii="Times New Roman" w:hAnsi="Times New Roman" w:cs="Times New Roman"/>
                <w:b/>
                <w:sz w:val="24"/>
                <w:szCs w:val="24"/>
                <w:lang w:val="kk-KZ"/>
              </w:rPr>
            </w:pPr>
            <w:r w:rsidRPr="001F791B">
              <w:rPr>
                <w:rFonts w:ascii="Times New Roman" w:hAnsi="Times New Roman" w:cs="Times New Roman"/>
                <w:b/>
                <w:sz w:val="24"/>
                <w:szCs w:val="24"/>
                <w:lang w:val="kk-KZ"/>
              </w:rPr>
              <w:t>оқу</w:t>
            </w:r>
          </w:p>
          <w:p w:rsidR="001F791B" w:rsidRPr="001F791B" w:rsidRDefault="001F791B" w:rsidP="001F791B">
            <w:pPr>
              <w:rPr>
                <w:rFonts w:ascii="Times New Roman" w:hAnsi="Times New Roman" w:cs="Times New Roman"/>
                <w:b/>
                <w:sz w:val="24"/>
                <w:szCs w:val="24"/>
                <w:lang w:val="kk-KZ"/>
              </w:rPr>
            </w:pPr>
            <w:r w:rsidRPr="001F791B">
              <w:rPr>
                <w:rFonts w:ascii="Times New Roman" w:hAnsi="Times New Roman" w:cs="Times New Roman"/>
                <w:b/>
                <w:sz w:val="24"/>
                <w:szCs w:val="24"/>
                <w:lang w:val="kk-KZ"/>
              </w:rPr>
              <w:t>орны</w:t>
            </w:r>
            <w:r w:rsidRPr="001F791B">
              <w:rPr>
                <w:rFonts w:ascii="Times New Roman" w:hAnsi="Times New Roman" w:cs="Times New Roman"/>
                <w:b/>
                <w:sz w:val="24"/>
                <w:szCs w:val="24"/>
                <w:lang w:val="kk-KZ"/>
              </w:rPr>
              <w:br/>
              <w:t>жылы</w:t>
            </w:r>
          </w:p>
          <w:p w:rsidR="001F791B" w:rsidRPr="001F791B" w:rsidRDefault="001F791B" w:rsidP="001F791B">
            <w:pPr>
              <w:rPr>
                <w:rFonts w:ascii="Times New Roman" w:hAnsi="Times New Roman" w:cs="Times New Roman"/>
                <w:b/>
                <w:sz w:val="24"/>
                <w:szCs w:val="24"/>
                <w:lang w:val="kk-KZ"/>
              </w:rPr>
            </w:pPr>
          </w:p>
        </w:tc>
        <w:tc>
          <w:tcPr>
            <w:tcW w:w="184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b/>
                <w:sz w:val="24"/>
                <w:szCs w:val="24"/>
                <w:lang w:val="kk-KZ"/>
              </w:rPr>
            </w:pPr>
            <w:r w:rsidRPr="001F791B">
              <w:rPr>
                <w:rFonts w:ascii="Times New Roman" w:hAnsi="Times New Roman" w:cs="Times New Roman"/>
                <w:b/>
                <w:sz w:val="24"/>
                <w:szCs w:val="24"/>
                <w:lang w:val="kk-KZ"/>
              </w:rPr>
              <w:t>Мамандығы</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b/>
                <w:sz w:val="24"/>
                <w:szCs w:val="24"/>
                <w:lang w:val="kk-KZ"/>
              </w:rPr>
            </w:pPr>
            <w:r w:rsidRPr="001F791B">
              <w:rPr>
                <w:rFonts w:ascii="Times New Roman" w:hAnsi="Times New Roman" w:cs="Times New Roman"/>
                <w:b/>
                <w:sz w:val="24"/>
                <w:szCs w:val="24"/>
                <w:lang w:val="kk-KZ"/>
              </w:rPr>
              <w:t>Жалпы</w:t>
            </w:r>
            <w:r w:rsidRPr="001F791B">
              <w:rPr>
                <w:rFonts w:ascii="Times New Roman" w:hAnsi="Times New Roman" w:cs="Times New Roman"/>
                <w:b/>
                <w:sz w:val="24"/>
                <w:szCs w:val="24"/>
                <w:lang w:val="kk-KZ"/>
              </w:rPr>
              <w:br/>
              <w:t>еңбек</w:t>
            </w:r>
            <w:r w:rsidRPr="001F791B">
              <w:rPr>
                <w:rFonts w:ascii="Times New Roman" w:hAnsi="Times New Roman" w:cs="Times New Roman"/>
                <w:b/>
                <w:sz w:val="24"/>
                <w:szCs w:val="24"/>
                <w:lang w:val="kk-KZ"/>
              </w:rPr>
              <w:br/>
              <w:t>өтіл</w:t>
            </w:r>
          </w:p>
        </w:tc>
      </w:tr>
      <w:tr w:rsidR="001F791B" w:rsidRPr="001F791B" w:rsidTr="001F791B">
        <w:trPr>
          <w:trHeight w:val="1568"/>
        </w:trPr>
        <w:tc>
          <w:tcPr>
            <w:tcW w:w="28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1</w:t>
            </w:r>
          </w:p>
        </w:tc>
        <w:tc>
          <w:tcPr>
            <w:tcW w:w="198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 xml:space="preserve">Миллятханова Жадыра Миллятханқызы </w:t>
            </w:r>
          </w:p>
        </w:tc>
        <w:tc>
          <w:tcPr>
            <w:tcW w:w="156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Мектепалды</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даярлық</w:t>
            </w:r>
            <w:r w:rsidRPr="001F791B">
              <w:rPr>
                <w:rFonts w:ascii="Times New Roman" w:hAnsi="Times New Roman" w:cs="Times New Roman"/>
                <w:sz w:val="24"/>
                <w:szCs w:val="24"/>
                <w:lang w:val="kk-KZ"/>
              </w:rPr>
              <w:br/>
              <w:t>тәрбиешісі</w:t>
            </w:r>
          </w:p>
          <w:p w:rsidR="001F791B" w:rsidRPr="001F791B" w:rsidRDefault="001F791B" w:rsidP="001F791B">
            <w:pPr>
              <w:rPr>
                <w:rFonts w:ascii="Times New Roman" w:hAnsi="Times New Roman" w:cs="Times New Roman"/>
                <w:sz w:val="24"/>
                <w:szCs w:val="24"/>
                <w:lang w:val="kk-KZ"/>
              </w:rPr>
            </w:pPr>
          </w:p>
        </w:tc>
        <w:tc>
          <w:tcPr>
            <w:tcW w:w="127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ind w:left="-5070"/>
              <w:rPr>
                <w:rFonts w:ascii="Times New Roman" w:hAnsi="Times New Roman" w:cs="Times New Roman"/>
                <w:sz w:val="24"/>
                <w:szCs w:val="24"/>
                <w:lang w:val="kk-KZ"/>
              </w:rPr>
            </w:pPr>
            <w:r w:rsidRPr="001F791B">
              <w:rPr>
                <w:rFonts w:ascii="Times New Roman" w:hAnsi="Times New Roman" w:cs="Times New Roman"/>
                <w:sz w:val="24"/>
                <w:szCs w:val="24"/>
                <w:lang w:val="kk-KZ"/>
              </w:rPr>
              <w:t>ЖоғарыБ</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Жоғарғы</w:t>
            </w:r>
          </w:p>
        </w:tc>
        <w:tc>
          <w:tcPr>
            <w:tcW w:w="212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Семей қаласындағы «Қазақ инновациялық гуманитарлық- заң университетінің»</w:t>
            </w:r>
          </w:p>
        </w:tc>
        <w:tc>
          <w:tcPr>
            <w:tcW w:w="184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Бастауыш</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оқытудың</w:t>
            </w:r>
            <w:r w:rsidRPr="001F791B">
              <w:rPr>
                <w:rFonts w:ascii="Times New Roman" w:hAnsi="Times New Roman" w:cs="Times New Roman"/>
                <w:sz w:val="24"/>
                <w:szCs w:val="24"/>
                <w:lang w:val="kk-KZ"/>
              </w:rPr>
              <w:br/>
              <w:t>педагогикасы мен әдістемесі</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 xml:space="preserve">10 </w:t>
            </w:r>
          </w:p>
        </w:tc>
      </w:tr>
    </w:tbl>
    <w:p w:rsidR="001F791B" w:rsidRPr="001F791B" w:rsidRDefault="001F791B" w:rsidP="001F791B">
      <w:pPr>
        <w:jc w:val="both"/>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Қорытынды: </w:t>
      </w:r>
      <w:r w:rsidRPr="001F791B">
        <w:rPr>
          <w:rFonts w:ascii="Times New Roman" w:hAnsi="Times New Roman" w:cs="Times New Roman"/>
          <w:sz w:val="28"/>
          <w:szCs w:val="28"/>
          <w:lang w:val="kk-KZ"/>
        </w:rPr>
        <w:br/>
        <w:t>Мектепалды даярлық сыныбында  1 тәрбиеші қызмет етеді.</w:t>
      </w:r>
      <w:r w:rsidRPr="001F791B">
        <w:rPr>
          <w:rFonts w:ascii="Times New Roman" w:hAnsi="Times New Roman" w:cs="Times New Roman"/>
          <w:sz w:val="28"/>
          <w:szCs w:val="28"/>
          <w:lang w:val="kk-KZ"/>
        </w:rPr>
        <w:br/>
        <w:t>Аталған мамандығына сай  қайта даярлау курсынан өтті.</w:t>
      </w:r>
    </w:p>
    <w:p w:rsidR="001F791B" w:rsidRPr="001F791B" w:rsidRDefault="001F791B" w:rsidP="001F791B">
      <w:pPr>
        <w:jc w:val="both"/>
        <w:rPr>
          <w:rFonts w:ascii="Times New Roman" w:hAnsi="Times New Roman" w:cs="Times New Roman"/>
          <w:sz w:val="28"/>
          <w:szCs w:val="28"/>
          <w:lang w:val="kk-KZ"/>
        </w:rPr>
      </w:pPr>
      <w:r w:rsidRPr="001F791B">
        <w:rPr>
          <w:rFonts w:ascii="Times New Roman" w:hAnsi="Times New Roman" w:cs="Times New Roman"/>
          <w:lang w:val="kk-KZ"/>
        </w:rPr>
        <w:t xml:space="preserve">   </w:t>
      </w:r>
      <w:r w:rsidRPr="001F791B">
        <w:rPr>
          <w:rFonts w:ascii="Times New Roman" w:hAnsi="Times New Roman" w:cs="Times New Roman"/>
          <w:sz w:val="28"/>
          <w:szCs w:val="28"/>
          <w:lang w:val="kk-KZ"/>
        </w:rPr>
        <w:t>«Мектепке дейінгі тәрбие мен оқыту»  мамандығы бойынша 2022-2023 оқу жылы бір тәрбиеші жұмыс атқарады. Білім беру процесін ұйымдастыру кезінде келесі нормативтік құжаттар негізінде жүзеге асырылады. «Білім берудің барлық деңгейінің мемлекеттік жалпыға міндетті білім беру стандарты, үлгілік оқу жоспары, мектепке дейінгі оқыту бағдар</w:t>
      </w:r>
      <w:r w:rsidR="003A7E05">
        <w:rPr>
          <w:rFonts w:ascii="Times New Roman" w:hAnsi="Times New Roman" w:cs="Times New Roman"/>
          <w:sz w:val="28"/>
          <w:szCs w:val="28"/>
          <w:lang w:val="kk-KZ"/>
        </w:rPr>
        <w:t>ламасы бойынша жұмыс атқарады (</w:t>
      </w:r>
      <w:r w:rsidR="00FB2BC6">
        <w:rPr>
          <w:rFonts w:ascii="Times New Roman" w:hAnsi="Times New Roman" w:cs="Times New Roman"/>
          <w:sz w:val="28"/>
          <w:szCs w:val="28"/>
          <w:lang w:val="kk-KZ"/>
        </w:rPr>
        <w:t xml:space="preserve"> </w:t>
      </w:r>
      <w:r w:rsidRPr="001F791B">
        <w:rPr>
          <w:rFonts w:ascii="Times New Roman" w:hAnsi="Times New Roman" w:cs="Times New Roman"/>
          <w:sz w:val="28"/>
          <w:szCs w:val="28"/>
          <w:lang w:val="kk-KZ"/>
        </w:rPr>
        <w:t xml:space="preserve">тәрбиешінің </w:t>
      </w:r>
      <w:r w:rsidRPr="001F791B">
        <w:rPr>
          <w:rFonts w:ascii="Times New Roman" w:hAnsi="Times New Roman" w:cs="Times New Roman"/>
          <w:sz w:val="28"/>
          <w:szCs w:val="28"/>
          <w:lang w:val="kk-KZ"/>
        </w:rPr>
        <w:lastRenderedPageBreak/>
        <w:t>дипломдарының көшірмесі, біліктілік санаты туралы куәлік көшірмесі, біліктілік арттыру курстарының көшірмелері) қоса тіркелді.</w:t>
      </w:r>
    </w:p>
    <w:p w:rsidR="001F791B" w:rsidRPr="001F791B" w:rsidRDefault="001F791B" w:rsidP="001F791B">
      <w:pPr>
        <w:jc w:val="both"/>
        <w:rPr>
          <w:rFonts w:ascii="Times New Roman" w:hAnsi="Times New Roman" w:cs="Times New Roman"/>
          <w:b/>
          <w:sz w:val="28"/>
          <w:szCs w:val="28"/>
          <w:lang w:val="kk-KZ"/>
        </w:rPr>
      </w:pPr>
      <w:r w:rsidRPr="001F791B">
        <w:rPr>
          <w:rFonts w:ascii="Times New Roman" w:hAnsi="Times New Roman" w:cs="Times New Roman"/>
          <w:b/>
          <w:sz w:val="28"/>
          <w:szCs w:val="28"/>
          <w:lang w:val="kk-KZ"/>
        </w:rPr>
        <w:t xml:space="preserve"> 1.5  Мұғалімдердің кемінде 5 жылда бір рет педагогтердің біліктілік санатының                   деңгейін  арттыру/растау туралы мәліметтер  </w:t>
      </w:r>
    </w:p>
    <w:p w:rsidR="001F791B" w:rsidRPr="001F791B" w:rsidRDefault="001F791B" w:rsidP="001F791B">
      <w:pPr>
        <w:jc w:val="both"/>
        <w:rPr>
          <w:rFonts w:ascii="Times New Roman" w:hAnsi="Times New Roman" w:cs="Times New Roman"/>
          <w:sz w:val="28"/>
          <w:szCs w:val="28"/>
          <w:lang w:val="kk-KZ"/>
        </w:rPr>
      </w:pPr>
      <w:r w:rsidRPr="001F791B">
        <w:rPr>
          <w:rFonts w:ascii="Times New Roman" w:hAnsi="Times New Roman" w:cs="Times New Roman"/>
          <w:sz w:val="28"/>
          <w:szCs w:val="28"/>
          <w:lang w:val="kk-KZ"/>
        </w:rPr>
        <w:t>«Мектепалды даярлық тәрбиешісінің соңғы үш жылдағы сандық және сапалық құрамы</w:t>
      </w:r>
    </w:p>
    <w:tbl>
      <w:tblPr>
        <w:tblStyle w:val="a9"/>
        <w:tblW w:w="0" w:type="auto"/>
        <w:tblLook w:val="04A0" w:firstRow="1" w:lastRow="0" w:firstColumn="1" w:lastColumn="0" w:noHBand="0" w:noVBand="1"/>
      </w:tblPr>
      <w:tblGrid>
        <w:gridCol w:w="748"/>
        <w:gridCol w:w="1035"/>
        <w:gridCol w:w="879"/>
        <w:gridCol w:w="850"/>
        <w:gridCol w:w="793"/>
        <w:gridCol w:w="1020"/>
        <w:gridCol w:w="938"/>
        <w:gridCol w:w="1154"/>
        <w:gridCol w:w="1047"/>
        <w:gridCol w:w="1057"/>
        <w:gridCol w:w="1042"/>
      </w:tblGrid>
      <w:tr w:rsidR="001F791B" w:rsidRPr="001F791B" w:rsidTr="001F791B">
        <w:tc>
          <w:tcPr>
            <w:tcW w:w="8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0"/>
                <w:szCs w:val="20"/>
                <w:lang w:val="kk-KZ"/>
              </w:rPr>
            </w:pPr>
            <w:r w:rsidRPr="001F791B">
              <w:rPr>
                <w:rFonts w:ascii="Times New Roman" w:hAnsi="Times New Roman" w:cs="Times New Roman"/>
                <w:sz w:val="20"/>
                <w:szCs w:val="20"/>
                <w:lang w:val="kk-KZ"/>
              </w:rPr>
              <w:t>Оқу жылы</w:t>
            </w:r>
          </w:p>
        </w:tc>
        <w:tc>
          <w:tcPr>
            <w:tcW w:w="98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0"/>
                <w:szCs w:val="20"/>
                <w:lang w:val="kk-KZ"/>
              </w:rPr>
            </w:pPr>
            <w:r w:rsidRPr="001F791B">
              <w:rPr>
                <w:rFonts w:ascii="Times New Roman" w:hAnsi="Times New Roman" w:cs="Times New Roman"/>
                <w:sz w:val="20"/>
                <w:szCs w:val="20"/>
                <w:lang w:val="kk-KZ"/>
              </w:rPr>
              <w:t>Тәрбиеші    саны</w:t>
            </w:r>
          </w:p>
        </w:tc>
        <w:tc>
          <w:tcPr>
            <w:tcW w:w="108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0"/>
                <w:szCs w:val="20"/>
                <w:lang w:val="kk-KZ"/>
              </w:rPr>
            </w:pPr>
            <w:r w:rsidRPr="001F791B">
              <w:rPr>
                <w:rFonts w:ascii="Times New Roman" w:hAnsi="Times New Roman" w:cs="Times New Roman"/>
                <w:sz w:val="20"/>
                <w:szCs w:val="20"/>
                <w:lang w:val="kk-KZ"/>
              </w:rPr>
              <w:t>Бей</w:t>
            </w:r>
          </w:p>
          <w:p w:rsidR="001F791B" w:rsidRPr="001F791B" w:rsidRDefault="001F791B" w:rsidP="001F791B">
            <w:pPr>
              <w:rPr>
                <w:rFonts w:ascii="Times New Roman" w:hAnsi="Times New Roman" w:cs="Times New Roman"/>
                <w:sz w:val="20"/>
                <w:szCs w:val="20"/>
                <w:lang w:val="kk-KZ"/>
              </w:rPr>
            </w:pPr>
            <w:r w:rsidRPr="001F791B">
              <w:rPr>
                <w:rFonts w:ascii="Times New Roman" w:hAnsi="Times New Roman" w:cs="Times New Roman"/>
                <w:sz w:val="20"/>
                <w:szCs w:val="20"/>
                <w:lang w:val="kk-KZ"/>
              </w:rPr>
              <w:t>санаты</w:t>
            </w:r>
          </w:p>
        </w:tc>
        <w:tc>
          <w:tcPr>
            <w:tcW w:w="97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0"/>
                <w:szCs w:val="20"/>
                <w:lang w:val="kk-KZ"/>
              </w:rPr>
            </w:pPr>
            <w:r w:rsidRPr="001F791B">
              <w:rPr>
                <w:rFonts w:ascii="Times New Roman" w:hAnsi="Times New Roman" w:cs="Times New Roman"/>
                <w:sz w:val="20"/>
                <w:szCs w:val="20"/>
                <w:lang w:val="kk-KZ"/>
              </w:rPr>
              <w:t>ІІсанат</w:t>
            </w:r>
          </w:p>
        </w:tc>
        <w:tc>
          <w:tcPr>
            <w:tcW w:w="94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0"/>
                <w:szCs w:val="20"/>
                <w:lang w:val="kk-KZ"/>
              </w:rPr>
            </w:pPr>
            <w:r w:rsidRPr="001F791B">
              <w:rPr>
                <w:rFonts w:ascii="Times New Roman" w:hAnsi="Times New Roman" w:cs="Times New Roman"/>
                <w:sz w:val="20"/>
                <w:szCs w:val="20"/>
                <w:lang w:val="kk-KZ"/>
              </w:rPr>
              <w:t>Ісанат</w:t>
            </w:r>
          </w:p>
        </w:tc>
        <w:tc>
          <w:tcPr>
            <w:tcW w:w="113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0"/>
                <w:szCs w:val="20"/>
                <w:lang w:val="kk-KZ"/>
              </w:rPr>
            </w:pPr>
            <w:r w:rsidRPr="001F791B">
              <w:rPr>
                <w:rFonts w:ascii="Times New Roman" w:hAnsi="Times New Roman" w:cs="Times New Roman"/>
                <w:sz w:val="20"/>
                <w:szCs w:val="20"/>
                <w:lang w:val="kk-KZ"/>
              </w:rPr>
              <w:t>Жоғарғы</w:t>
            </w:r>
          </w:p>
          <w:p w:rsidR="001F791B" w:rsidRPr="001F791B" w:rsidRDefault="001F791B" w:rsidP="001F791B">
            <w:pPr>
              <w:rPr>
                <w:rFonts w:ascii="Times New Roman" w:hAnsi="Times New Roman" w:cs="Times New Roman"/>
                <w:sz w:val="20"/>
                <w:szCs w:val="20"/>
                <w:lang w:val="kk-KZ"/>
              </w:rPr>
            </w:pPr>
            <w:r w:rsidRPr="001F791B">
              <w:rPr>
                <w:rFonts w:ascii="Times New Roman" w:hAnsi="Times New Roman" w:cs="Times New Roman"/>
                <w:sz w:val="20"/>
                <w:szCs w:val="20"/>
                <w:lang w:val="kk-KZ"/>
              </w:rPr>
              <w:t>санаты</w:t>
            </w:r>
          </w:p>
        </w:tc>
        <w:tc>
          <w:tcPr>
            <w:tcW w:w="104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0"/>
                <w:szCs w:val="20"/>
                <w:lang w:val="kk-KZ"/>
              </w:rPr>
            </w:pPr>
            <w:r w:rsidRPr="001F791B">
              <w:rPr>
                <w:rFonts w:ascii="Times New Roman" w:hAnsi="Times New Roman" w:cs="Times New Roman"/>
                <w:sz w:val="20"/>
                <w:szCs w:val="20"/>
                <w:lang w:val="kk-KZ"/>
              </w:rPr>
              <w:t>Педагог</w:t>
            </w:r>
          </w:p>
        </w:tc>
        <w:tc>
          <w:tcPr>
            <w:tcW w:w="128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0"/>
                <w:szCs w:val="20"/>
                <w:lang w:val="kk-KZ"/>
              </w:rPr>
            </w:pPr>
            <w:r w:rsidRPr="001F791B">
              <w:rPr>
                <w:rFonts w:ascii="Times New Roman" w:hAnsi="Times New Roman" w:cs="Times New Roman"/>
                <w:sz w:val="20"/>
                <w:szCs w:val="20"/>
                <w:lang w:val="kk-KZ"/>
              </w:rPr>
              <w:t xml:space="preserve">Педагог </w:t>
            </w:r>
          </w:p>
          <w:p w:rsidR="001F791B" w:rsidRPr="001F791B" w:rsidRDefault="001F791B" w:rsidP="001F791B">
            <w:pPr>
              <w:rPr>
                <w:rFonts w:ascii="Times New Roman" w:hAnsi="Times New Roman" w:cs="Times New Roman"/>
                <w:sz w:val="20"/>
                <w:szCs w:val="20"/>
                <w:lang w:val="kk-KZ"/>
              </w:rPr>
            </w:pPr>
            <w:r w:rsidRPr="001F791B">
              <w:rPr>
                <w:rFonts w:ascii="Times New Roman" w:hAnsi="Times New Roman" w:cs="Times New Roman"/>
                <w:sz w:val="20"/>
                <w:szCs w:val="20"/>
                <w:lang w:val="kk-KZ"/>
              </w:rPr>
              <w:t>модератор</w:t>
            </w:r>
          </w:p>
        </w:tc>
        <w:tc>
          <w:tcPr>
            <w:tcW w:w="126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0"/>
                <w:szCs w:val="20"/>
                <w:lang w:val="kk-KZ"/>
              </w:rPr>
            </w:pPr>
            <w:r w:rsidRPr="001F791B">
              <w:rPr>
                <w:rFonts w:ascii="Times New Roman" w:hAnsi="Times New Roman" w:cs="Times New Roman"/>
                <w:sz w:val="20"/>
                <w:szCs w:val="20"/>
                <w:lang w:val="kk-KZ"/>
              </w:rPr>
              <w:t>Педагог</w:t>
            </w:r>
          </w:p>
          <w:p w:rsidR="001F791B" w:rsidRPr="001F791B" w:rsidRDefault="001F791B" w:rsidP="001F791B">
            <w:pPr>
              <w:rPr>
                <w:rFonts w:ascii="Times New Roman" w:hAnsi="Times New Roman" w:cs="Times New Roman"/>
                <w:sz w:val="20"/>
                <w:szCs w:val="20"/>
                <w:lang w:val="kk-KZ"/>
              </w:rPr>
            </w:pPr>
            <w:r w:rsidRPr="001F791B">
              <w:rPr>
                <w:rFonts w:ascii="Times New Roman" w:hAnsi="Times New Roman" w:cs="Times New Roman"/>
                <w:sz w:val="20"/>
                <w:szCs w:val="20"/>
                <w:lang w:val="kk-KZ"/>
              </w:rPr>
              <w:t>сарапшы</w:t>
            </w:r>
          </w:p>
          <w:p w:rsidR="001F791B" w:rsidRPr="001F791B" w:rsidRDefault="001F791B" w:rsidP="001F791B">
            <w:pPr>
              <w:rPr>
                <w:rFonts w:ascii="Times New Roman" w:hAnsi="Times New Roman" w:cs="Times New Roman"/>
                <w:sz w:val="20"/>
                <w:szCs w:val="20"/>
                <w:lang w:val="kk-KZ"/>
              </w:rPr>
            </w:pPr>
          </w:p>
        </w:tc>
        <w:tc>
          <w:tcPr>
            <w:tcW w:w="7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0"/>
                <w:szCs w:val="20"/>
                <w:lang w:val="kk-KZ"/>
              </w:rPr>
            </w:pPr>
            <w:r w:rsidRPr="001F791B">
              <w:rPr>
                <w:rFonts w:ascii="Times New Roman" w:hAnsi="Times New Roman" w:cs="Times New Roman"/>
                <w:sz w:val="20"/>
                <w:szCs w:val="20"/>
                <w:lang w:val="kk-KZ"/>
              </w:rPr>
              <w:t>Педагог</w:t>
            </w:r>
            <w:r w:rsidRPr="001F791B">
              <w:rPr>
                <w:rFonts w:ascii="Times New Roman" w:hAnsi="Times New Roman" w:cs="Times New Roman"/>
                <w:sz w:val="20"/>
                <w:szCs w:val="20"/>
                <w:lang w:val="kk-KZ"/>
              </w:rPr>
              <w:br/>
              <w:t>зерттеуші</w:t>
            </w:r>
          </w:p>
        </w:tc>
        <w:tc>
          <w:tcPr>
            <w:tcW w:w="7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Педагог</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шебер</w:t>
            </w:r>
          </w:p>
        </w:tc>
      </w:tr>
      <w:tr w:rsidR="001F791B" w:rsidRPr="001F791B" w:rsidTr="001F791B">
        <w:tc>
          <w:tcPr>
            <w:tcW w:w="8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0"/>
                <w:szCs w:val="20"/>
                <w:lang w:val="kk-KZ"/>
              </w:rPr>
            </w:pPr>
            <w:r w:rsidRPr="001F791B">
              <w:rPr>
                <w:rFonts w:ascii="Times New Roman" w:hAnsi="Times New Roman" w:cs="Times New Roman"/>
                <w:sz w:val="20"/>
                <w:szCs w:val="20"/>
                <w:lang w:val="kk-KZ"/>
              </w:rPr>
              <w:t>2020</w:t>
            </w:r>
          </w:p>
          <w:p w:rsidR="001F791B" w:rsidRPr="001F791B" w:rsidRDefault="001F791B" w:rsidP="001F791B">
            <w:pPr>
              <w:rPr>
                <w:rFonts w:ascii="Times New Roman" w:hAnsi="Times New Roman" w:cs="Times New Roman"/>
                <w:sz w:val="20"/>
                <w:szCs w:val="20"/>
                <w:lang w:val="kk-KZ"/>
              </w:rPr>
            </w:pPr>
            <w:r w:rsidRPr="001F791B">
              <w:rPr>
                <w:rFonts w:ascii="Times New Roman" w:hAnsi="Times New Roman" w:cs="Times New Roman"/>
                <w:sz w:val="20"/>
                <w:szCs w:val="20"/>
                <w:lang w:val="kk-KZ"/>
              </w:rPr>
              <w:t xml:space="preserve">    -2021</w:t>
            </w:r>
          </w:p>
        </w:tc>
        <w:tc>
          <w:tcPr>
            <w:tcW w:w="98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0"/>
                <w:szCs w:val="20"/>
                <w:lang w:val="kk-KZ"/>
              </w:rPr>
            </w:pPr>
            <w:r w:rsidRPr="001F791B">
              <w:rPr>
                <w:rFonts w:ascii="Times New Roman" w:hAnsi="Times New Roman" w:cs="Times New Roman"/>
                <w:sz w:val="20"/>
                <w:szCs w:val="20"/>
                <w:lang w:val="kk-KZ"/>
              </w:rPr>
              <w:t>1</w:t>
            </w:r>
          </w:p>
        </w:tc>
        <w:tc>
          <w:tcPr>
            <w:tcW w:w="1084"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0"/>
                <w:szCs w:val="20"/>
                <w:lang w:val="kk-KZ"/>
              </w:rPr>
            </w:pPr>
          </w:p>
        </w:tc>
        <w:tc>
          <w:tcPr>
            <w:tcW w:w="97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0"/>
                <w:szCs w:val="20"/>
                <w:lang w:val="kk-KZ"/>
              </w:rPr>
            </w:pPr>
          </w:p>
        </w:tc>
        <w:tc>
          <w:tcPr>
            <w:tcW w:w="94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0"/>
                <w:szCs w:val="20"/>
                <w:lang w:val="kk-KZ"/>
              </w:rPr>
            </w:pPr>
          </w:p>
        </w:tc>
        <w:tc>
          <w:tcPr>
            <w:tcW w:w="113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0"/>
                <w:szCs w:val="20"/>
                <w:lang w:val="kk-KZ"/>
              </w:rPr>
            </w:pPr>
          </w:p>
        </w:tc>
        <w:tc>
          <w:tcPr>
            <w:tcW w:w="104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0"/>
                <w:szCs w:val="20"/>
                <w:lang w:val="kk-KZ"/>
              </w:rPr>
            </w:pPr>
          </w:p>
        </w:tc>
        <w:tc>
          <w:tcPr>
            <w:tcW w:w="128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0"/>
                <w:szCs w:val="20"/>
                <w:lang w:val="kk-KZ"/>
              </w:rPr>
            </w:pPr>
          </w:p>
        </w:tc>
        <w:tc>
          <w:tcPr>
            <w:tcW w:w="126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0"/>
                <w:szCs w:val="20"/>
                <w:lang w:val="kk-KZ"/>
              </w:rPr>
            </w:pPr>
          </w:p>
        </w:tc>
        <w:tc>
          <w:tcPr>
            <w:tcW w:w="725"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0"/>
                <w:szCs w:val="20"/>
                <w:lang w:val="kk-KZ"/>
              </w:rPr>
            </w:pPr>
          </w:p>
        </w:tc>
        <w:tc>
          <w:tcPr>
            <w:tcW w:w="725"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4"/>
                <w:szCs w:val="24"/>
                <w:lang w:val="kk-KZ"/>
              </w:rPr>
            </w:pPr>
          </w:p>
          <w:p w:rsidR="001F791B" w:rsidRPr="001F791B" w:rsidRDefault="001F791B" w:rsidP="001F791B">
            <w:pPr>
              <w:rPr>
                <w:rFonts w:ascii="Times New Roman" w:hAnsi="Times New Roman" w:cs="Times New Roman"/>
                <w:sz w:val="24"/>
                <w:szCs w:val="24"/>
                <w:lang w:val="kk-KZ"/>
              </w:rPr>
            </w:pPr>
          </w:p>
          <w:p w:rsidR="001F791B" w:rsidRPr="001F791B" w:rsidRDefault="001F791B" w:rsidP="001F791B">
            <w:pPr>
              <w:rPr>
                <w:rFonts w:ascii="Times New Roman" w:hAnsi="Times New Roman" w:cs="Times New Roman"/>
                <w:sz w:val="24"/>
                <w:szCs w:val="24"/>
                <w:lang w:val="kk-KZ"/>
              </w:rPr>
            </w:pPr>
          </w:p>
        </w:tc>
      </w:tr>
      <w:tr w:rsidR="001F791B" w:rsidRPr="001F791B" w:rsidTr="001F791B">
        <w:tc>
          <w:tcPr>
            <w:tcW w:w="8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2021</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 xml:space="preserve">   -</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2022</w:t>
            </w:r>
          </w:p>
        </w:tc>
        <w:tc>
          <w:tcPr>
            <w:tcW w:w="98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1</w:t>
            </w:r>
          </w:p>
        </w:tc>
        <w:tc>
          <w:tcPr>
            <w:tcW w:w="1084"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4"/>
                <w:szCs w:val="24"/>
                <w:lang w:val="kk-KZ"/>
              </w:rPr>
            </w:pPr>
          </w:p>
        </w:tc>
        <w:tc>
          <w:tcPr>
            <w:tcW w:w="974"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4"/>
                <w:szCs w:val="24"/>
                <w:lang w:val="kk-KZ"/>
              </w:rPr>
            </w:pPr>
          </w:p>
        </w:tc>
        <w:tc>
          <w:tcPr>
            <w:tcW w:w="94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4"/>
                <w:szCs w:val="24"/>
                <w:lang w:val="kk-KZ"/>
              </w:rPr>
            </w:pPr>
          </w:p>
        </w:tc>
        <w:tc>
          <w:tcPr>
            <w:tcW w:w="113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4"/>
                <w:szCs w:val="24"/>
                <w:lang w:val="kk-KZ"/>
              </w:rPr>
            </w:pPr>
          </w:p>
        </w:tc>
        <w:tc>
          <w:tcPr>
            <w:tcW w:w="104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4"/>
                <w:szCs w:val="24"/>
                <w:lang w:val="kk-KZ"/>
              </w:rPr>
            </w:pPr>
          </w:p>
        </w:tc>
        <w:tc>
          <w:tcPr>
            <w:tcW w:w="128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1</w:t>
            </w:r>
          </w:p>
        </w:tc>
        <w:tc>
          <w:tcPr>
            <w:tcW w:w="126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4"/>
                <w:szCs w:val="24"/>
                <w:lang w:val="kk-KZ"/>
              </w:rPr>
            </w:pPr>
          </w:p>
        </w:tc>
        <w:tc>
          <w:tcPr>
            <w:tcW w:w="725"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4"/>
                <w:szCs w:val="24"/>
                <w:lang w:val="kk-KZ"/>
              </w:rPr>
            </w:pPr>
          </w:p>
        </w:tc>
        <w:tc>
          <w:tcPr>
            <w:tcW w:w="725"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4"/>
                <w:szCs w:val="24"/>
                <w:lang w:val="kk-KZ"/>
              </w:rPr>
            </w:pPr>
          </w:p>
          <w:p w:rsidR="001F791B" w:rsidRPr="001F791B" w:rsidRDefault="001F791B" w:rsidP="001F791B">
            <w:pPr>
              <w:rPr>
                <w:rFonts w:ascii="Times New Roman" w:hAnsi="Times New Roman" w:cs="Times New Roman"/>
                <w:sz w:val="24"/>
                <w:szCs w:val="24"/>
                <w:lang w:val="kk-KZ"/>
              </w:rPr>
            </w:pPr>
          </w:p>
          <w:p w:rsidR="001F791B" w:rsidRPr="001F791B" w:rsidRDefault="001F791B" w:rsidP="001F791B">
            <w:pPr>
              <w:rPr>
                <w:rFonts w:ascii="Times New Roman" w:hAnsi="Times New Roman" w:cs="Times New Roman"/>
                <w:sz w:val="24"/>
                <w:szCs w:val="24"/>
                <w:lang w:val="kk-KZ"/>
              </w:rPr>
            </w:pPr>
          </w:p>
        </w:tc>
      </w:tr>
      <w:tr w:rsidR="001F791B" w:rsidRPr="001F791B" w:rsidTr="001F791B">
        <w:tc>
          <w:tcPr>
            <w:tcW w:w="8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2022</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 xml:space="preserve">     -</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2023</w:t>
            </w:r>
          </w:p>
        </w:tc>
        <w:tc>
          <w:tcPr>
            <w:tcW w:w="98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1</w:t>
            </w:r>
          </w:p>
        </w:tc>
        <w:tc>
          <w:tcPr>
            <w:tcW w:w="1084"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4"/>
                <w:szCs w:val="24"/>
                <w:lang w:val="kk-KZ"/>
              </w:rPr>
            </w:pPr>
          </w:p>
        </w:tc>
        <w:tc>
          <w:tcPr>
            <w:tcW w:w="974"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4"/>
                <w:szCs w:val="24"/>
                <w:lang w:val="kk-KZ"/>
              </w:rPr>
            </w:pPr>
          </w:p>
        </w:tc>
        <w:tc>
          <w:tcPr>
            <w:tcW w:w="94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4"/>
                <w:szCs w:val="24"/>
                <w:lang w:val="kk-KZ"/>
              </w:rPr>
            </w:pPr>
          </w:p>
        </w:tc>
        <w:tc>
          <w:tcPr>
            <w:tcW w:w="113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4"/>
                <w:szCs w:val="24"/>
                <w:lang w:val="kk-KZ"/>
              </w:rPr>
            </w:pPr>
          </w:p>
        </w:tc>
        <w:tc>
          <w:tcPr>
            <w:tcW w:w="104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4"/>
                <w:szCs w:val="24"/>
                <w:lang w:val="kk-KZ"/>
              </w:rPr>
            </w:pPr>
          </w:p>
        </w:tc>
        <w:tc>
          <w:tcPr>
            <w:tcW w:w="128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4"/>
                <w:szCs w:val="24"/>
                <w:lang w:val="kk-KZ"/>
              </w:rPr>
            </w:pPr>
          </w:p>
        </w:tc>
        <w:tc>
          <w:tcPr>
            <w:tcW w:w="126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4"/>
                <w:szCs w:val="24"/>
                <w:lang w:val="kk-KZ"/>
              </w:rPr>
            </w:pPr>
          </w:p>
        </w:tc>
        <w:tc>
          <w:tcPr>
            <w:tcW w:w="725"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4"/>
                <w:szCs w:val="24"/>
                <w:lang w:val="kk-KZ"/>
              </w:rPr>
            </w:pPr>
          </w:p>
        </w:tc>
        <w:tc>
          <w:tcPr>
            <w:tcW w:w="725"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4"/>
                <w:szCs w:val="24"/>
                <w:lang w:val="kk-KZ"/>
              </w:rPr>
            </w:pPr>
          </w:p>
          <w:p w:rsidR="001F791B" w:rsidRPr="001F791B" w:rsidRDefault="001F791B" w:rsidP="001F791B">
            <w:pPr>
              <w:rPr>
                <w:rFonts w:ascii="Times New Roman" w:hAnsi="Times New Roman" w:cs="Times New Roman"/>
                <w:sz w:val="24"/>
                <w:szCs w:val="24"/>
                <w:lang w:val="kk-KZ"/>
              </w:rPr>
            </w:pPr>
          </w:p>
          <w:p w:rsidR="001F791B" w:rsidRPr="001F791B" w:rsidRDefault="001F791B" w:rsidP="001F791B">
            <w:pPr>
              <w:rPr>
                <w:rFonts w:ascii="Times New Roman" w:hAnsi="Times New Roman" w:cs="Times New Roman"/>
                <w:sz w:val="24"/>
                <w:szCs w:val="24"/>
                <w:lang w:val="kk-KZ"/>
              </w:rPr>
            </w:pPr>
          </w:p>
        </w:tc>
      </w:tr>
    </w:tbl>
    <w:p w:rsidR="001F791B" w:rsidRPr="001F791B" w:rsidRDefault="001F791B" w:rsidP="001F791B">
      <w:pPr>
        <w:rPr>
          <w:rFonts w:ascii="Times New Roman" w:hAnsi="Times New Roman" w:cs="Times New Roman"/>
          <w:sz w:val="24"/>
          <w:szCs w:val="24"/>
          <w:lang w:val="kk-KZ"/>
        </w:rPr>
      </w:pPr>
    </w:p>
    <w:p w:rsidR="001F791B" w:rsidRPr="001F791B" w:rsidRDefault="001F791B" w:rsidP="001F791B">
      <w:pPr>
        <w:pStyle w:val="a7"/>
        <w:rPr>
          <w:rFonts w:ascii="Times New Roman" w:hAnsi="Times New Roman" w:cs="Times New Roman"/>
          <w:noProof/>
          <w:sz w:val="28"/>
          <w:szCs w:val="28"/>
          <w:lang w:val="kk-KZ"/>
        </w:rPr>
      </w:pPr>
      <w:r w:rsidRPr="001F791B">
        <w:rPr>
          <w:rFonts w:ascii="Times New Roman" w:hAnsi="Times New Roman" w:cs="Times New Roman"/>
          <w:noProof/>
          <w:sz w:val="28"/>
          <w:szCs w:val="28"/>
          <w:lang w:val="kk-KZ"/>
        </w:rPr>
        <w:t>Мұғалімнің біліктілік арттырудан және қайта даярлаудан өткені туралы мәлімет</w:t>
      </w:r>
    </w:p>
    <w:p w:rsidR="001F791B" w:rsidRPr="001F791B" w:rsidRDefault="001F791B" w:rsidP="001F791B">
      <w:pPr>
        <w:pStyle w:val="a7"/>
        <w:rPr>
          <w:rFonts w:ascii="Times New Roman" w:hAnsi="Times New Roman" w:cs="Times New Roman"/>
          <w:sz w:val="28"/>
          <w:szCs w:val="28"/>
          <w:lang w:val="kk-KZ"/>
        </w:rPr>
      </w:pPr>
    </w:p>
    <w:tbl>
      <w:tblPr>
        <w:tblStyle w:val="a9"/>
        <w:tblW w:w="10671" w:type="dxa"/>
        <w:tblLayout w:type="fixed"/>
        <w:tblLook w:val="04A0" w:firstRow="1" w:lastRow="0" w:firstColumn="1" w:lastColumn="0" w:noHBand="0" w:noVBand="1"/>
      </w:tblPr>
      <w:tblGrid>
        <w:gridCol w:w="559"/>
        <w:gridCol w:w="1959"/>
        <w:gridCol w:w="3402"/>
        <w:gridCol w:w="1134"/>
        <w:gridCol w:w="1418"/>
        <w:gridCol w:w="1134"/>
        <w:gridCol w:w="1065"/>
      </w:tblGrid>
      <w:tr w:rsidR="001F791B" w:rsidRPr="001F791B" w:rsidTr="00E735AB">
        <w:trPr>
          <w:trHeight w:val="1612"/>
        </w:trPr>
        <w:tc>
          <w:tcPr>
            <w:tcW w:w="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rPr>
            </w:pPr>
            <w:r w:rsidRPr="001F791B">
              <w:rPr>
                <w:rFonts w:ascii="Times New Roman" w:hAnsi="Times New Roman" w:cs="Times New Roman"/>
                <w:noProof/>
              </w:rPr>
              <w:t>р/с</w:t>
            </w:r>
          </w:p>
        </w:tc>
        <w:tc>
          <w:tcPr>
            <w:tcW w:w="19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rPr>
            </w:pPr>
            <w:r w:rsidRPr="001F791B">
              <w:rPr>
                <w:rFonts w:ascii="Times New Roman" w:hAnsi="Times New Roman" w:cs="Times New Roman"/>
                <w:noProof/>
              </w:rPr>
              <w:t>Тегі, аты, әкесінің</w:t>
            </w:r>
          </w:p>
          <w:p w:rsidR="001F791B" w:rsidRPr="001F791B" w:rsidRDefault="001F791B" w:rsidP="001F791B">
            <w:pPr>
              <w:pStyle w:val="a7"/>
              <w:rPr>
                <w:rFonts w:ascii="Times New Roman" w:hAnsi="Times New Roman" w:cs="Times New Roman"/>
                <w:noProof/>
              </w:rPr>
            </w:pPr>
            <w:r w:rsidRPr="001F791B">
              <w:rPr>
                <w:rFonts w:ascii="Times New Roman" w:hAnsi="Times New Roman" w:cs="Times New Roman"/>
                <w:noProof/>
              </w:rPr>
              <w:t xml:space="preserve"> аты</w:t>
            </w:r>
          </w:p>
        </w:tc>
        <w:tc>
          <w:tcPr>
            <w:tcW w:w="3402"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rPr>
            </w:pPr>
            <w:r w:rsidRPr="001F791B">
              <w:rPr>
                <w:rFonts w:ascii="Times New Roman" w:hAnsi="Times New Roman" w:cs="Times New Roman"/>
                <w:noProof/>
              </w:rPr>
              <w:t xml:space="preserve">        Тақырыптың атауы</w:t>
            </w:r>
          </w:p>
          <w:p w:rsidR="001F791B" w:rsidRPr="001F791B" w:rsidRDefault="001F791B" w:rsidP="001F791B">
            <w:pPr>
              <w:pStyle w:val="a7"/>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rPr>
            </w:pPr>
            <w:r w:rsidRPr="001F791B">
              <w:rPr>
                <w:rFonts w:ascii="Times New Roman" w:hAnsi="Times New Roman" w:cs="Times New Roman"/>
                <w:noProof/>
              </w:rPr>
              <w:t>Оқыған</w:t>
            </w:r>
            <w:r w:rsidRPr="001F791B">
              <w:rPr>
                <w:rFonts w:ascii="Times New Roman" w:hAnsi="Times New Roman" w:cs="Times New Roman"/>
                <w:noProof/>
              </w:rPr>
              <w:br/>
              <w:t xml:space="preserve">орны мен </w:t>
            </w:r>
          </w:p>
          <w:p w:rsidR="001F791B" w:rsidRPr="001F791B" w:rsidRDefault="00E735AB" w:rsidP="001F791B">
            <w:pPr>
              <w:pStyle w:val="a7"/>
              <w:rPr>
                <w:rFonts w:ascii="Times New Roman" w:hAnsi="Times New Roman" w:cs="Times New Roman"/>
                <w:noProof/>
              </w:rPr>
            </w:pPr>
            <w:r w:rsidRPr="001F791B">
              <w:rPr>
                <w:rFonts w:ascii="Times New Roman" w:hAnsi="Times New Roman" w:cs="Times New Roman"/>
                <w:noProof/>
              </w:rPr>
              <w:t>К</w:t>
            </w:r>
            <w:r w:rsidR="001F791B" w:rsidRPr="001F791B">
              <w:rPr>
                <w:rFonts w:ascii="Times New Roman" w:hAnsi="Times New Roman" w:cs="Times New Roman"/>
                <w:noProof/>
              </w:rPr>
              <w:t>езеңі</w:t>
            </w:r>
          </w:p>
        </w:tc>
        <w:tc>
          <w:tcPr>
            <w:tcW w:w="141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noProof/>
                <w:lang w:val="kk-KZ"/>
              </w:rPr>
            </w:pPr>
            <w:r w:rsidRPr="001F791B">
              <w:rPr>
                <w:rFonts w:ascii="Times New Roman" w:hAnsi="Times New Roman" w:cs="Times New Roman"/>
                <w:noProof/>
                <w:lang w:val="kk-KZ"/>
              </w:rPr>
              <w:t>Оқыған</w:t>
            </w:r>
          </w:p>
          <w:p w:rsidR="001F791B" w:rsidRPr="001F791B" w:rsidRDefault="001F791B" w:rsidP="001F791B">
            <w:pPr>
              <w:rPr>
                <w:rFonts w:ascii="Times New Roman" w:hAnsi="Times New Roman" w:cs="Times New Roman"/>
                <w:noProof/>
                <w:lang w:val="kk-KZ"/>
              </w:rPr>
            </w:pPr>
            <w:r w:rsidRPr="001F791B">
              <w:rPr>
                <w:rFonts w:ascii="Times New Roman" w:hAnsi="Times New Roman" w:cs="Times New Roman"/>
                <w:noProof/>
                <w:lang w:val="kk-KZ"/>
              </w:rPr>
              <w:t>ұйымның</w:t>
            </w:r>
          </w:p>
          <w:p w:rsidR="001F791B" w:rsidRPr="001F791B" w:rsidRDefault="001F791B" w:rsidP="001F791B">
            <w:pPr>
              <w:rPr>
                <w:rFonts w:ascii="Times New Roman" w:hAnsi="Times New Roman" w:cs="Times New Roman"/>
                <w:noProof/>
                <w:lang w:val="kk-KZ"/>
              </w:rPr>
            </w:pPr>
            <w:r w:rsidRPr="001F791B">
              <w:rPr>
                <w:rFonts w:ascii="Times New Roman" w:hAnsi="Times New Roman" w:cs="Times New Roman"/>
                <w:noProof/>
                <w:lang w:val="kk-KZ"/>
              </w:rPr>
              <w:t>атауы</w:t>
            </w:r>
          </w:p>
          <w:p w:rsidR="001F791B" w:rsidRPr="001F791B" w:rsidRDefault="001F791B" w:rsidP="001F791B">
            <w:pPr>
              <w:rPr>
                <w:rFonts w:ascii="Times New Roman" w:hAnsi="Times New Roman" w:cs="Times New Roman"/>
                <w:noProof/>
                <w:lang w:val="kk-KZ"/>
              </w:rPr>
            </w:pPr>
          </w:p>
          <w:p w:rsidR="001F791B" w:rsidRPr="001F791B" w:rsidRDefault="001F791B" w:rsidP="001F791B">
            <w:pPr>
              <w:rPr>
                <w:rFonts w:ascii="Times New Roman" w:hAnsi="Times New Roman" w:cs="Times New Roman"/>
                <w:noProof/>
                <w:lang w:val="kk-KZ"/>
              </w:rPr>
            </w:pPr>
          </w:p>
          <w:p w:rsidR="001F791B" w:rsidRPr="001F791B" w:rsidRDefault="001F791B" w:rsidP="001F791B">
            <w:pPr>
              <w:pStyle w:val="a7"/>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rPr>
            </w:pPr>
            <w:r w:rsidRPr="001F791B">
              <w:rPr>
                <w:rFonts w:ascii="Times New Roman" w:hAnsi="Times New Roman" w:cs="Times New Roman"/>
                <w:noProof/>
              </w:rPr>
              <w:t>Сағаттар</w:t>
            </w:r>
          </w:p>
          <w:p w:rsidR="001F791B" w:rsidRPr="001F791B" w:rsidRDefault="001F791B" w:rsidP="001F791B">
            <w:pPr>
              <w:pStyle w:val="a7"/>
              <w:rPr>
                <w:rFonts w:ascii="Times New Roman" w:hAnsi="Times New Roman" w:cs="Times New Roman"/>
                <w:noProof/>
              </w:rPr>
            </w:pPr>
            <w:r w:rsidRPr="001F791B">
              <w:rPr>
                <w:rFonts w:ascii="Times New Roman" w:hAnsi="Times New Roman" w:cs="Times New Roman"/>
                <w:noProof/>
              </w:rPr>
              <w:t>саны</w:t>
            </w:r>
          </w:p>
          <w:p w:rsidR="001F791B" w:rsidRPr="001F791B" w:rsidRDefault="001F791B" w:rsidP="001F791B">
            <w:pPr>
              <w:pStyle w:val="a7"/>
              <w:rPr>
                <w:rFonts w:ascii="Times New Roman" w:hAnsi="Times New Roman" w:cs="Times New Roman"/>
                <w:noProof/>
              </w:rPr>
            </w:pPr>
            <w:r w:rsidRPr="001F791B">
              <w:rPr>
                <w:rFonts w:ascii="Times New Roman" w:hAnsi="Times New Roman" w:cs="Times New Roman"/>
                <w:noProof/>
              </w:rPr>
              <w:t>және</w:t>
            </w:r>
          </w:p>
          <w:p w:rsidR="001F791B" w:rsidRPr="001F791B" w:rsidRDefault="001F791B" w:rsidP="001F791B">
            <w:pPr>
              <w:pStyle w:val="a7"/>
              <w:rPr>
                <w:rFonts w:ascii="Times New Roman" w:hAnsi="Times New Roman" w:cs="Times New Roman"/>
                <w:noProof/>
              </w:rPr>
            </w:pPr>
            <w:r w:rsidRPr="001F791B">
              <w:rPr>
                <w:rFonts w:ascii="Times New Roman" w:hAnsi="Times New Roman" w:cs="Times New Roman"/>
                <w:noProof/>
              </w:rPr>
              <w:t>жұмыс</w:t>
            </w:r>
          </w:p>
          <w:p w:rsidR="001F791B" w:rsidRPr="001F791B" w:rsidRDefault="001F791B" w:rsidP="001F791B">
            <w:pPr>
              <w:pStyle w:val="a7"/>
              <w:rPr>
                <w:rFonts w:ascii="Times New Roman" w:hAnsi="Times New Roman" w:cs="Times New Roman"/>
                <w:noProof/>
              </w:rPr>
            </w:pPr>
            <w:r w:rsidRPr="001F791B">
              <w:rPr>
                <w:rFonts w:ascii="Times New Roman" w:hAnsi="Times New Roman" w:cs="Times New Roman"/>
                <w:noProof/>
              </w:rPr>
              <w:t>өтілі</w:t>
            </w:r>
          </w:p>
          <w:p w:rsidR="001F791B" w:rsidRPr="001F791B" w:rsidRDefault="001F791B" w:rsidP="001F791B">
            <w:pPr>
              <w:pStyle w:val="a7"/>
              <w:rPr>
                <w:rFonts w:ascii="Times New Roman" w:hAnsi="Times New Roman" w:cs="Times New Roman"/>
                <w:noProof/>
              </w:rPr>
            </w:pPr>
          </w:p>
          <w:p w:rsidR="001F791B" w:rsidRPr="001F791B" w:rsidRDefault="001F791B" w:rsidP="001F791B">
            <w:pPr>
              <w:pStyle w:val="a7"/>
              <w:rPr>
                <w:rFonts w:ascii="Times New Roman" w:hAnsi="Times New Roman" w:cs="Times New Roman"/>
                <w:noProof/>
              </w:rPr>
            </w:pPr>
          </w:p>
        </w:tc>
        <w:tc>
          <w:tcPr>
            <w:tcW w:w="1065"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rPr>
            </w:pPr>
            <w:r w:rsidRPr="001F791B">
              <w:rPr>
                <w:rFonts w:ascii="Times New Roman" w:hAnsi="Times New Roman" w:cs="Times New Roman"/>
                <w:noProof/>
              </w:rPr>
              <w:t>Аяқталу</w:t>
            </w:r>
            <w:r w:rsidRPr="001F791B">
              <w:rPr>
                <w:rFonts w:ascii="Times New Roman" w:hAnsi="Times New Roman" w:cs="Times New Roman"/>
                <w:noProof/>
              </w:rPr>
              <w:br/>
              <w:t>нысаны</w:t>
            </w:r>
          </w:p>
          <w:p w:rsidR="001F791B" w:rsidRPr="001F791B" w:rsidRDefault="001F791B" w:rsidP="001F791B">
            <w:pPr>
              <w:rPr>
                <w:rFonts w:ascii="Times New Roman" w:hAnsi="Times New Roman" w:cs="Times New Roman"/>
                <w:lang w:val="kk-KZ"/>
              </w:rPr>
            </w:pPr>
          </w:p>
        </w:tc>
      </w:tr>
      <w:tr w:rsidR="00E735AB" w:rsidRPr="001F791B" w:rsidTr="00710467">
        <w:trPr>
          <w:trHeight w:val="1521"/>
        </w:trPr>
        <w:tc>
          <w:tcPr>
            <w:tcW w:w="559" w:type="dxa"/>
            <w:vMerge w:val="restart"/>
            <w:tcBorders>
              <w:top w:val="single" w:sz="4" w:space="0" w:color="auto"/>
              <w:left w:val="single" w:sz="4" w:space="0" w:color="auto"/>
              <w:right w:val="single" w:sz="4" w:space="0" w:color="auto"/>
            </w:tcBorders>
            <w:hideMark/>
          </w:tcPr>
          <w:p w:rsidR="00E735AB" w:rsidRPr="001F791B" w:rsidRDefault="00E735AB" w:rsidP="001F791B">
            <w:pPr>
              <w:pStyle w:val="a7"/>
              <w:rPr>
                <w:rFonts w:ascii="Times New Roman" w:hAnsi="Times New Roman" w:cs="Times New Roman"/>
                <w:noProof/>
              </w:rPr>
            </w:pPr>
            <w:r w:rsidRPr="001F791B">
              <w:rPr>
                <w:rFonts w:ascii="Times New Roman" w:hAnsi="Times New Roman" w:cs="Times New Roman"/>
                <w:noProof/>
              </w:rPr>
              <w:t>1</w:t>
            </w:r>
          </w:p>
          <w:p w:rsidR="00E735AB" w:rsidRPr="001F791B" w:rsidRDefault="00E735AB" w:rsidP="001F791B">
            <w:pPr>
              <w:pStyle w:val="a7"/>
              <w:rPr>
                <w:rFonts w:ascii="Times New Roman" w:hAnsi="Times New Roman" w:cs="Times New Roman"/>
                <w:noProof/>
              </w:rPr>
            </w:pPr>
          </w:p>
        </w:tc>
        <w:tc>
          <w:tcPr>
            <w:tcW w:w="1959" w:type="dxa"/>
            <w:vMerge w:val="restart"/>
            <w:tcBorders>
              <w:top w:val="single" w:sz="4" w:space="0" w:color="auto"/>
              <w:left w:val="single" w:sz="4" w:space="0" w:color="auto"/>
              <w:right w:val="single" w:sz="4" w:space="0" w:color="auto"/>
            </w:tcBorders>
            <w:hideMark/>
          </w:tcPr>
          <w:p w:rsidR="00E735AB" w:rsidRPr="001F791B" w:rsidRDefault="00E735AB" w:rsidP="001F791B">
            <w:pPr>
              <w:pStyle w:val="a7"/>
              <w:rPr>
                <w:rFonts w:ascii="Times New Roman" w:hAnsi="Times New Roman" w:cs="Times New Roman"/>
                <w:noProof/>
              </w:rPr>
            </w:pPr>
            <w:r w:rsidRPr="001F791B">
              <w:rPr>
                <w:rFonts w:ascii="Times New Roman" w:hAnsi="Times New Roman" w:cs="Times New Roman"/>
                <w:noProof/>
              </w:rPr>
              <w:t>Миллятханова Жадыра Миллятханқызы</w:t>
            </w:r>
          </w:p>
          <w:p w:rsidR="00E735AB" w:rsidRPr="001F791B" w:rsidRDefault="00E735AB" w:rsidP="001F791B">
            <w:pPr>
              <w:pStyle w:val="a7"/>
              <w:rPr>
                <w:rFonts w:ascii="Times New Roman" w:hAnsi="Times New Roman" w:cs="Times New Roman"/>
                <w:noProof/>
              </w:rPr>
            </w:pPr>
          </w:p>
        </w:tc>
        <w:tc>
          <w:tcPr>
            <w:tcW w:w="3402" w:type="dxa"/>
            <w:tcBorders>
              <w:top w:val="single" w:sz="4" w:space="0" w:color="auto"/>
              <w:left w:val="single" w:sz="4" w:space="0" w:color="auto"/>
              <w:bottom w:val="single" w:sz="4" w:space="0" w:color="auto"/>
              <w:right w:val="single" w:sz="4" w:space="0" w:color="auto"/>
            </w:tcBorders>
          </w:tcPr>
          <w:p w:rsidR="00E735AB" w:rsidRPr="001F791B" w:rsidRDefault="00E735AB" w:rsidP="001F791B">
            <w:pPr>
              <w:pStyle w:val="a7"/>
              <w:rPr>
                <w:rFonts w:ascii="Times New Roman" w:hAnsi="Times New Roman" w:cs="Times New Roman"/>
                <w:noProof/>
              </w:rPr>
            </w:pPr>
            <w:r w:rsidRPr="001F791B">
              <w:rPr>
                <w:rFonts w:ascii="Times New Roman" w:hAnsi="Times New Roman" w:cs="Times New Roman"/>
                <w:noProof/>
              </w:rPr>
              <w:t>Қазақстан Республикасы   педагогтерінің біліктілігін арттырудың « Мұғалім тәжірибесіндегі зерттеу» білім беру тақырыбында білім жетілдіру курсы  №004695</w:t>
            </w:r>
          </w:p>
          <w:p w:rsidR="00E735AB" w:rsidRPr="001F791B" w:rsidRDefault="00E735AB" w:rsidP="001F791B">
            <w:pPr>
              <w:pStyle w:val="a7"/>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hideMark/>
          </w:tcPr>
          <w:p w:rsidR="00E735AB" w:rsidRPr="001F791B" w:rsidRDefault="00E735AB" w:rsidP="001F791B">
            <w:pPr>
              <w:pStyle w:val="a7"/>
              <w:rPr>
                <w:rFonts w:ascii="Times New Roman" w:hAnsi="Times New Roman" w:cs="Times New Roman"/>
                <w:noProof/>
              </w:rPr>
            </w:pPr>
            <w:r w:rsidRPr="001F791B">
              <w:rPr>
                <w:rFonts w:ascii="Times New Roman" w:hAnsi="Times New Roman" w:cs="Times New Roman"/>
                <w:noProof/>
              </w:rPr>
              <w:t>Өскемен</w:t>
            </w:r>
            <w:r w:rsidRPr="001F791B">
              <w:rPr>
                <w:rFonts w:ascii="Times New Roman" w:hAnsi="Times New Roman" w:cs="Times New Roman"/>
                <w:noProof/>
              </w:rPr>
              <w:br/>
              <w:t>2002ж</w:t>
            </w:r>
          </w:p>
        </w:tc>
        <w:tc>
          <w:tcPr>
            <w:tcW w:w="1418" w:type="dxa"/>
            <w:tcBorders>
              <w:top w:val="single" w:sz="4" w:space="0" w:color="auto"/>
              <w:left w:val="single" w:sz="4" w:space="0" w:color="auto"/>
              <w:bottom w:val="single" w:sz="4" w:space="0" w:color="auto"/>
              <w:right w:val="single" w:sz="4" w:space="0" w:color="auto"/>
            </w:tcBorders>
            <w:hideMark/>
          </w:tcPr>
          <w:p w:rsidR="00E735AB" w:rsidRPr="001F791B" w:rsidRDefault="00E735AB" w:rsidP="001F791B">
            <w:pPr>
              <w:pStyle w:val="a7"/>
              <w:rPr>
                <w:rFonts w:ascii="Times New Roman" w:hAnsi="Times New Roman" w:cs="Times New Roman"/>
                <w:noProof/>
              </w:rPr>
            </w:pPr>
            <w:r w:rsidRPr="001F791B">
              <w:rPr>
                <w:rFonts w:ascii="Times New Roman" w:hAnsi="Times New Roman" w:cs="Times New Roman"/>
                <w:noProof/>
                <w:lang w:val="en-US"/>
              </w:rPr>
              <w:t xml:space="preserve">   NIS</w:t>
            </w:r>
            <w:r w:rsidRPr="001F791B">
              <w:rPr>
                <w:rFonts w:ascii="Times New Roman" w:hAnsi="Times New Roman" w:cs="Times New Roman"/>
                <w:noProof/>
              </w:rPr>
              <w:t xml:space="preserve"> </w:t>
            </w:r>
          </w:p>
          <w:p w:rsidR="00E735AB" w:rsidRPr="001F791B" w:rsidRDefault="00E735AB" w:rsidP="001F791B">
            <w:pPr>
              <w:pStyle w:val="a7"/>
              <w:rPr>
                <w:rFonts w:ascii="Times New Roman" w:hAnsi="Times New Roman" w:cs="Times New Roman"/>
                <w:noProof/>
                <w:lang w:val="xh-ZA"/>
              </w:rPr>
            </w:pPr>
            <w:r w:rsidRPr="001F791B">
              <w:rPr>
                <w:rFonts w:ascii="Times New Roman" w:hAnsi="Times New Roman" w:cs="Times New Roman"/>
                <w:noProof/>
              </w:rPr>
              <w:t xml:space="preserve">328 </w:t>
            </w:r>
            <w:r w:rsidRPr="001F791B">
              <w:rPr>
                <w:rFonts w:ascii="Times New Roman" w:hAnsi="Times New Roman" w:cs="Times New Roman"/>
                <w:noProof/>
                <w:lang w:val="en-US"/>
              </w:rPr>
              <w:t>bc2b03</w:t>
            </w:r>
            <w:r w:rsidRPr="001F791B">
              <w:rPr>
                <w:rFonts w:ascii="Times New Roman" w:hAnsi="Times New Roman" w:cs="Times New Roman"/>
                <w:noProof/>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E735AB" w:rsidRPr="001F791B" w:rsidRDefault="00E735AB" w:rsidP="001F791B">
            <w:pPr>
              <w:pStyle w:val="a7"/>
              <w:rPr>
                <w:rFonts w:ascii="Times New Roman" w:hAnsi="Times New Roman" w:cs="Times New Roman"/>
                <w:noProof/>
              </w:rPr>
            </w:pPr>
            <w:r w:rsidRPr="001F791B">
              <w:rPr>
                <w:rFonts w:ascii="Times New Roman" w:hAnsi="Times New Roman" w:cs="Times New Roman"/>
                <w:noProof/>
              </w:rPr>
              <w:t xml:space="preserve"> </w:t>
            </w:r>
            <w:r w:rsidRPr="001F791B">
              <w:rPr>
                <w:rFonts w:ascii="Times New Roman" w:hAnsi="Times New Roman" w:cs="Times New Roman"/>
                <w:noProof/>
                <w:lang w:val="en-US"/>
              </w:rPr>
              <w:t xml:space="preserve">80 </w:t>
            </w:r>
            <w:r w:rsidRPr="001F791B">
              <w:rPr>
                <w:rFonts w:ascii="Times New Roman" w:hAnsi="Times New Roman" w:cs="Times New Roman"/>
                <w:noProof/>
              </w:rPr>
              <w:t>сағ</w:t>
            </w:r>
          </w:p>
        </w:tc>
        <w:tc>
          <w:tcPr>
            <w:tcW w:w="1065" w:type="dxa"/>
            <w:tcBorders>
              <w:top w:val="single" w:sz="4" w:space="0" w:color="auto"/>
              <w:left w:val="single" w:sz="4" w:space="0" w:color="auto"/>
              <w:bottom w:val="single" w:sz="4" w:space="0" w:color="auto"/>
              <w:right w:val="single" w:sz="4" w:space="0" w:color="auto"/>
            </w:tcBorders>
            <w:hideMark/>
          </w:tcPr>
          <w:p w:rsidR="00E735AB" w:rsidRPr="001F791B" w:rsidRDefault="00E735AB" w:rsidP="001F791B">
            <w:pPr>
              <w:pStyle w:val="a7"/>
              <w:rPr>
                <w:rFonts w:ascii="Times New Roman" w:hAnsi="Times New Roman" w:cs="Times New Roman"/>
                <w:noProof/>
              </w:rPr>
            </w:pPr>
            <w:r w:rsidRPr="001F791B">
              <w:rPr>
                <w:rFonts w:ascii="Times New Roman" w:hAnsi="Times New Roman" w:cs="Times New Roman"/>
                <w:noProof/>
              </w:rPr>
              <w:t>0</w:t>
            </w:r>
            <w:r w:rsidRPr="001F791B">
              <w:rPr>
                <w:rFonts w:ascii="Times New Roman" w:hAnsi="Times New Roman" w:cs="Times New Roman"/>
                <w:noProof/>
                <w:lang w:val="en-US"/>
              </w:rPr>
              <w:t>2</w:t>
            </w:r>
            <w:r w:rsidRPr="001F791B">
              <w:rPr>
                <w:rFonts w:ascii="Times New Roman" w:hAnsi="Times New Roman" w:cs="Times New Roman"/>
                <w:noProof/>
              </w:rPr>
              <w:t>.09</w:t>
            </w:r>
          </w:p>
        </w:tc>
      </w:tr>
      <w:tr w:rsidR="00E735AB" w:rsidRPr="001F791B" w:rsidTr="00710467">
        <w:tc>
          <w:tcPr>
            <w:tcW w:w="559" w:type="dxa"/>
            <w:vMerge/>
            <w:tcBorders>
              <w:left w:val="single" w:sz="4" w:space="0" w:color="auto"/>
              <w:right w:val="single" w:sz="4" w:space="0" w:color="auto"/>
            </w:tcBorders>
            <w:hideMark/>
          </w:tcPr>
          <w:p w:rsidR="00E735AB" w:rsidRPr="001F791B" w:rsidRDefault="00E735AB" w:rsidP="001F791B">
            <w:pPr>
              <w:pStyle w:val="a7"/>
              <w:rPr>
                <w:rFonts w:ascii="Times New Roman" w:hAnsi="Times New Roman" w:cs="Times New Roman"/>
                <w:noProof/>
              </w:rPr>
            </w:pPr>
          </w:p>
        </w:tc>
        <w:tc>
          <w:tcPr>
            <w:tcW w:w="1959" w:type="dxa"/>
            <w:vMerge/>
            <w:tcBorders>
              <w:left w:val="single" w:sz="4" w:space="0" w:color="auto"/>
              <w:right w:val="single" w:sz="4" w:space="0" w:color="auto"/>
            </w:tcBorders>
            <w:hideMark/>
          </w:tcPr>
          <w:p w:rsidR="00E735AB" w:rsidRPr="001F791B" w:rsidRDefault="00E735AB" w:rsidP="001F791B">
            <w:pPr>
              <w:pStyle w:val="a7"/>
              <w:rPr>
                <w:rFonts w:ascii="Times New Roman" w:hAnsi="Times New Roman" w:cs="Times New Roman"/>
                <w:noProof/>
              </w:rPr>
            </w:pPr>
          </w:p>
        </w:tc>
        <w:tc>
          <w:tcPr>
            <w:tcW w:w="3402" w:type="dxa"/>
            <w:tcBorders>
              <w:top w:val="single" w:sz="4" w:space="0" w:color="auto"/>
              <w:left w:val="single" w:sz="4" w:space="0" w:color="auto"/>
              <w:bottom w:val="single" w:sz="4" w:space="0" w:color="auto"/>
              <w:right w:val="single" w:sz="4" w:space="0" w:color="auto"/>
            </w:tcBorders>
            <w:hideMark/>
          </w:tcPr>
          <w:p w:rsidR="00E735AB" w:rsidRPr="001F791B" w:rsidRDefault="00E735AB" w:rsidP="001F791B">
            <w:pPr>
              <w:pStyle w:val="a7"/>
              <w:rPr>
                <w:rFonts w:ascii="Times New Roman" w:hAnsi="Times New Roman" w:cs="Times New Roman"/>
                <w:noProof/>
              </w:rPr>
            </w:pPr>
            <w:r w:rsidRPr="001F791B">
              <w:rPr>
                <w:rFonts w:ascii="Times New Roman" w:hAnsi="Times New Roman" w:cs="Times New Roman"/>
                <w:noProof/>
              </w:rPr>
              <w:t>«Педагогтердің цифрлық құзырлығын дамыту» тақырыбында біліктілік арттыру курсы №059624</w:t>
            </w:r>
          </w:p>
        </w:tc>
        <w:tc>
          <w:tcPr>
            <w:tcW w:w="1134" w:type="dxa"/>
            <w:tcBorders>
              <w:top w:val="single" w:sz="4" w:space="0" w:color="auto"/>
              <w:left w:val="single" w:sz="4" w:space="0" w:color="auto"/>
              <w:bottom w:val="single" w:sz="4" w:space="0" w:color="auto"/>
              <w:right w:val="single" w:sz="4" w:space="0" w:color="auto"/>
            </w:tcBorders>
            <w:hideMark/>
          </w:tcPr>
          <w:p w:rsidR="00E735AB" w:rsidRPr="001F791B" w:rsidRDefault="00E735AB" w:rsidP="001F791B">
            <w:pPr>
              <w:pStyle w:val="a7"/>
              <w:rPr>
                <w:rFonts w:ascii="Times New Roman" w:hAnsi="Times New Roman" w:cs="Times New Roman"/>
                <w:noProof/>
              </w:rPr>
            </w:pPr>
            <w:r w:rsidRPr="001F791B">
              <w:rPr>
                <w:rFonts w:ascii="Times New Roman" w:hAnsi="Times New Roman" w:cs="Times New Roman"/>
                <w:noProof/>
              </w:rPr>
              <w:br/>
              <w:t>2021жыл</w:t>
            </w:r>
          </w:p>
        </w:tc>
        <w:tc>
          <w:tcPr>
            <w:tcW w:w="1418" w:type="dxa"/>
            <w:tcBorders>
              <w:top w:val="single" w:sz="4" w:space="0" w:color="auto"/>
              <w:left w:val="single" w:sz="4" w:space="0" w:color="auto"/>
              <w:bottom w:val="single" w:sz="4" w:space="0" w:color="auto"/>
              <w:right w:val="single" w:sz="4" w:space="0" w:color="auto"/>
            </w:tcBorders>
            <w:hideMark/>
          </w:tcPr>
          <w:p w:rsidR="00E735AB" w:rsidRPr="001F791B" w:rsidRDefault="00E735AB" w:rsidP="001F791B">
            <w:pPr>
              <w:pStyle w:val="a7"/>
              <w:rPr>
                <w:rFonts w:ascii="Times New Roman" w:hAnsi="Times New Roman" w:cs="Times New Roman"/>
                <w:noProof/>
              </w:rPr>
            </w:pPr>
            <w:r w:rsidRPr="001F791B">
              <w:rPr>
                <w:rFonts w:ascii="Times New Roman" w:hAnsi="Times New Roman" w:cs="Times New Roman"/>
                <w:noProof/>
              </w:rPr>
              <w:t>«Өрлеу-БАҰО» оқу орталығы</w:t>
            </w:r>
          </w:p>
        </w:tc>
        <w:tc>
          <w:tcPr>
            <w:tcW w:w="1134" w:type="dxa"/>
            <w:tcBorders>
              <w:top w:val="single" w:sz="4" w:space="0" w:color="auto"/>
              <w:left w:val="single" w:sz="4" w:space="0" w:color="auto"/>
              <w:bottom w:val="single" w:sz="4" w:space="0" w:color="auto"/>
              <w:right w:val="single" w:sz="4" w:space="0" w:color="auto"/>
            </w:tcBorders>
            <w:hideMark/>
          </w:tcPr>
          <w:p w:rsidR="00E735AB" w:rsidRPr="001F791B" w:rsidRDefault="00E735AB" w:rsidP="001F791B">
            <w:pP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hideMark/>
          </w:tcPr>
          <w:p w:rsidR="00E735AB" w:rsidRPr="001F791B" w:rsidRDefault="00E735AB" w:rsidP="001F791B">
            <w:pPr>
              <w:pStyle w:val="a7"/>
              <w:rPr>
                <w:rFonts w:ascii="Times New Roman" w:hAnsi="Times New Roman" w:cs="Times New Roman"/>
                <w:noProof/>
              </w:rPr>
            </w:pPr>
            <w:r w:rsidRPr="001F791B">
              <w:rPr>
                <w:rFonts w:ascii="Times New Roman" w:hAnsi="Times New Roman" w:cs="Times New Roman"/>
                <w:noProof/>
              </w:rPr>
              <w:t>04.09.</w:t>
            </w:r>
          </w:p>
        </w:tc>
      </w:tr>
      <w:tr w:rsidR="00E735AB" w:rsidRPr="001F791B" w:rsidTr="00710467">
        <w:tc>
          <w:tcPr>
            <w:tcW w:w="559" w:type="dxa"/>
            <w:vMerge/>
            <w:tcBorders>
              <w:left w:val="single" w:sz="4" w:space="0" w:color="auto"/>
              <w:bottom w:val="single" w:sz="4" w:space="0" w:color="auto"/>
              <w:right w:val="single" w:sz="4" w:space="0" w:color="auto"/>
            </w:tcBorders>
            <w:hideMark/>
          </w:tcPr>
          <w:p w:rsidR="00E735AB" w:rsidRPr="001F791B" w:rsidRDefault="00E735AB" w:rsidP="001F791B">
            <w:pPr>
              <w:pStyle w:val="a7"/>
              <w:rPr>
                <w:rFonts w:ascii="Times New Roman" w:hAnsi="Times New Roman" w:cs="Times New Roman"/>
                <w:noProof/>
              </w:rPr>
            </w:pPr>
          </w:p>
        </w:tc>
        <w:tc>
          <w:tcPr>
            <w:tcW w:w="1959" w:type="dxa"/>
            <w:vMerge/>
            <w:tcBorders>
              <w:left w:val="single" w:sz="4" w:space="0" w:color="auto"/>
              <w:bottom w:val="single" w:sz="4" w:space="0" w:color="auto"/>
              <w:right w:val="single" w:sz="4" w:space="0" w:color="auto"/>
            </w:tcBorders>
            <w:hideMark/>
          </w:tcPr>
          <w:p w:rsidR="00E735AB" w:rsidRPr="001F791B" w:rsidRDefault="00E735AB" w:rsidP="001F791B">
            <w:pPr>
              <w:pStyle w:val="a7"/>
              <w:rPr>
                <w:rFonts w:ascii="Times New Roman" w:hAnsi="Times New Roman" w:cs="Times New Roman"/>
                <w:noProof/>
              </w:rPr>
            </w:pPr>
          </w:p>
        </w:tc>
        <w:tc>
          <w:tcPr>
            <w:tcW w:w="3402" w:type="dxa"/>
            <w:tcBorders>
              <w:top w:val="single" w:sz="4" w:space="0" w:color="auto"/>
              <w:left w:val="single" w:sz="4" w:space="0" w:color="auto"/>
              <w:bottom w:val="single" w:sz="4" w:space="0" w:color="auto"/>
              <w:right w:val="single" w:sz="4" w:space="0" w:color="auto"/>
            </w:tcBorders>
            <w:hideMark/>
          </w:tcPr>
          <w:p w:rsidR="00E735AB" w:rsidRPr="001F791B" w:rsidRDefault="00E735AB" w:rsidP="001F791B">
            <w:pPr>
              <w:pStyle w:val="a7"/>
              <w:rPr>
                <w:rFonts w:ascii="Times New Roman" w:hAnsi="Times New Roman" w:cs="Times New Roman"/>
                <w:noProof/>
              </w:rPr>
            </w:pPr>
            <w:r w:rsidRPr="001F791B">
              <w:rPr>
                <w:rFonts w:ascii="Times New Roman" w:hAnsi="Times New Roman" w:cs="Times New Roman"/>
                <w:noProof/>
              </w:rPr>
              <w:t>«Мектепке дейінгі тәрбие мен оқыту» кәсібі бойынша қайта даярлау курсы</w:t>
            </w:r>
          </w:p>
        </w:tc>
        <w:tc>
          <w:tcPr>
            <w:tcW w:w="1134" w:type="dxa"/>
            <w:tcBorders>
              <w:top w:val="single" w:sz="4" w:space="0" w:color="auto"/>
              <w:left w:val="single" w:sz="4" w:space="0" w:color="auto"/>
              <w:bottom w:val="single" w:sz="4" w:space="0" w:color="auto"/>
              <w:right w:val="single" w:sz="4" w:space="0" w:color="auto"/>
            </w:tcBorders>
            <w:hideMark/>
          </w:tcPr>
          <w:p w:rsidR="00E735AB" w:rsidRPr="001F791B" w:rsidRDefault="00E735AB" w:rsidP="001F791B">
            <w:pPr>
              <w:pStyle w:val="a7"/>
              <w:rPr>
                <w:rFonts w:ascii="Times New Roman" w:hAnsi="Times New Roman" w:cs="Times New Roman"/>
                <w:noProof/>
              </w:rPr>
            </w:pPr>
            <w:r w:rsidRPr="001F791B">
              <w:rPr>
                <w:rFonts w:ascii="Times New Roman" w:hAnsi="Times New Roman" w:cs="Times New Roman"/>
                <w:noProof/>
              </w:rPr>
              <w:t>Астана</w:t>
            </w:r>
          </w:p>
          <w:p w:rsidR="00E735AB" w:rsidRPr="001F791B" w:rsidRDefault="00E735AB" w:rsidP="001F791B">
            <w:pPr>
              <w:pStyle w:val="a7"/>
              <w:rPr>
                <w:rFonts w:ascii="Times New Roman" w:hAnsi="Times New Roman" w:cs="Times New Roman"/>
                <w:noProof/>
              </w:rPr>
            </w:pPr>
            <w:r w:rsidRPr="001F791B">
              <w:rPr>
                <w:rFonts w:ascii="Times New Roman" w:hAnsi="Times New Roman" w:cs="Times New Roman"/>
                <w:noProof/>
              </w:rPr>
              <w:t>2023жыл</w:t>
            </w:r>
          </w:p>
        </w:tc>
        <w:tc>
          <w:tcPr>
            <w:tcW w:w="1418" w:type="dxa"/>
            <w:tcBorders>
              <w:top w:val="single" w:sz="4" w:space="0" w:color="auto"/>
              <w:left w:val="single" w:sz="4" w:space="0" w:color="auto"/>
              <w:bottom w:val="single" w:sz="4" w:space="0" w:color="auto"/>
              <w:right w:val="single" w:sz="4" w:space="0" w:color="auto"/>
            </w:tcBorders>
            <w:hideMark/>
          </w:tcPr>
          <w:p w:rsidR="00E735AB" w:rsidRPr="001F791B" w:rsidRDefault="00E735AB" w:rsidP="001F791B">
            <w:pPr>
              <w:pStyle w:val="a7"/>
              <w:rPr>
                <w:rFonts w:ascii="Times New Roman" w:hAnsi="Times New Roman" w:cs="Times New Roman"/>
                <w:noProof/>
              </w:rPr>
            </w:pPr>
            <w:r w:rsidRPr="001F791B">
              <w:rPr>
                <w:rFonts w:ascii="Times New Roman" w:hAnsi="Times New Roman" w:cs="Times New Roman"/>
                <w:noProof/>
              </w:rPr>
              <w:t>«АGZHAN» ғылыми білім беру орталығы</w:t>
            </w:r>
          </w:p>
        </w:tc>
        <w:tc>
          <w:tcPr>
            <w:tcW w:w="1134" w:type="dxa"/>
            <w:tcBorders>
              <w:top w:val="single" w:sz="4" w:space="0" w:color="auto"/>
              <w:left w:val="single" w:sz="4" w:space="0" w:color="auto"/>
              <w:bottom w:val="single" w:sz="4" w:space="0" w:color="auto"/>
              <w:right w:val="single" w:sz="4" w:space="0" w:color="auto"/>
            </w:tcBorders>
            <w:hideMark/>
          </w:tcPr>
          <w:p w:rsidR="00E735AB" w:rsidRPr="001F791B" w:rsidRDefault="00E735AB" w:rsidP="001F791B">
            <w:pPr>
              <w:pStyle w:val="a7"/>
              <w:rPr>
                <w:rFonts w:ascii="Times New Roman" w:hAnsi="Times New Roman" w:cs="Times New Roman"/>
                <w:noProof/>
              </w:rPr>
            </w:pPr>
            <w:r w:rsidRPr="001F791B">
              <w:rPr>
                <w:rFonts w:ascii="Times New Roman" w:hAnsi="Times New Roman" w:cs="Times New Roman"/>
                <w:noProof/>
              </w:rPr>
              <w:t>512 сағ</w:t>
            </w:r>
          </w:p>
        </w:tc>
        <w:tc>
          <w:tcPr>
            <w:tcW w:w="1065" w:type="dxa"/>
            <w:tcBorders>
              <w:top w:val="single" w:sz="4" w:space="0" w:color="auto"/>
              <w:left w:val="single" w:sz="4" w:space="0" w:color="auto"/>
              <w:bottom w:val="single" w:sz="4" w:space="0" w:color="auto"/>
              <w:right w:val="single" w:sz="4" w:space="0" w:color="auto"/>
            </w:tcBorders>
            <w:hideMark/>
          </w:tcPr>
          <w:p w:rsidR="00E735AB" w:rsidRPr="001F791B" w:rsidRDefault="00E735AB" w:rsidP="001F791B">
            <w:pPr>
              <w:pStyle w:val="a7"/>
              <w:rPr>
                <w:rFonts w:ascii="Times New Roman" w:hAnsi="Times New Roman" w:cs="Times New Roman"/>
                <w:noProof/>
              </w:rPr>
            </w:pPr>
            <w:r w:rsidRPr="001F791B">
              <w:rPr>
                <w:rFonts w:ascii="Times New Roman" w:hAnsi="Times New Roman" w:cs="Times New Roman"/>
                <w:noProof/>
              </w:rPr>
              <w:t>28.02</w:t>
            </w:r>
          </w:p>
        </w:tc>
      </w:tr>
    </w:tbl>
    <w:p w:rsidR="001F791B" w:rsidRPr="001F791B" w:rsidRDefault="001F791B" w:rsidP="001F791B">
      <w:pPr>
        <w:pStyle w:val="a7"/>
        <w:rPr>
          <w:rFonts w:ascii="Times New Roman" w:hAnsi="Times New Roman" w:cs="Times New Roman"/>
          <w:b/>
          <w:i/>
          <w:sz w:val="28"/>
          <w:szCs w:val="28"/>
        </w:rPr>
      </w:pPr>
      <w:r w:rsidRPr="001F791B">
        <w:rPr>
          <w:rFonts w:ascii="Times New Roman" w:hAnsi="Times New Roman" w:cs="Times New Roman"/>
          <w:b/>
          <w:i/>
          <w:sz w:val="28"/>
          <w:szCs w:val="28"/>
        </w:rPr>
        <w:t xml:space="preserve"> </w:t>
      </w:r>
      <w:r w:rsidRPr="001F791B">
        <w:rPr>
          <w:rFonts w:ascii="Times New Roman" w:hAnsi="Times New Roman" w:cs="Times New Roman"/>
          <w:b/>
          <w:noProof/>
          <w:sz w:val="28"/>
          <w:szCs w:val="28"/>
        </w:rPr>
        <w:t>Мектепалды даярлық сынып тәрбиешісі Миллятханова Жадыраның  жетістіктері</w:t>
      </w:r>
    </w:p>
    <w:p w:rsidR="001F791B" w:rsidRPr="001F791B" w:rsidRDefault="001F791B" w:rsidP="001F791B">
      <w:pPr>
        <w:pStyle w:val="a7"/>
        <w:rPr>
          <w:rFonts w:ascii="Times New Roman" w:hAnsi="Times New Roman" w:cs="Times New Roman"/>
          <w:noProof/>
          <w:sz w:val="28"/>
          <w:szCs w:val="28"/>
        </w:rPr>
      </w:pPr>
    </w:p>
    <w:tbl>
      <w:tblPr>
        <w:tblStyle w:val="a9"/>
        <w:tblW w:w="0" w:type="auto"/>
        <w:tblInd w:w="392" w:type="dxa"/>
        <w:tblLook w:val="04A0" w:firstRow="1" w:lastRow="0" w:firstColumn="1" w:lastColumn="0" w:noHBand="0" w:noVBand="1"/>
      </w:tblPr>
      <w:tblGrid>
        <w:gridCol w:w="523"/>
        <w:gridCol w:w="1320"/>
        <w:gridCol w:w="5619"/>
        <w:gridCol w:w="1843"/>
      </w:tblGrid>
      <w:tr w:rsidR="001F791B" w:rsidRPr="001F791B" w:rsidTr="001F791B">
        <w:tc>
          <w:tcPr>
            <w:tcW w:w="52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Р/с</w:t>
            </w:r>
          </w:p>
        </w:tc>
        <w:tc>
          <w:tcPr>
            <w:tcW w:w="132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Оқу жылы</w:t>
            </w:r>
          </w:p>
        </w:tc>
        <w:tc>
          <w:tcPr>
            <w:tcW w:w="561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Мұғалім</w:t>
            </w:r>
            <w:r w:rsidR="00E735AB">
              <w:rPr>
                <w:rFonts w:ascii="Times New Roman" w:hAnsi="Times New Roman" w:cs="Times New Roman"/>
                <w:noProof/>
                <w:sz w:val="24"/>
                <w:szCs w:val="24"/>
                <w:lang w:val="kk-KZ"/>
              </w:rPr>
              <w:t>нің</w:t>
            </w:r>
            <w:r w:rsidRPr="001F791B">
              <w:rPr>
                <w:rFonts w:ascii="Times New Roman" w:hAnsi="Times New Roman" w:cs="Times New Roman"/>
                <w:noProof/>
                <w:sz w:val="24"/>
                <w:szCs w:val="24"/>
              </w:rPr>
              <w:t xml:space="preserve"> жетістігі</w:t>
            </w:r>
          </w:p>
        </w:tc>
        <w:tc>
          <w:tcPr>
            <w:tcW w:w="184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Деңгейі</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1</w:t>
            </w:r>
          </w:p>
        </w:tc>
        <w:tc>
          <w:tcPr>
            <w:tcW w:w="132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2020-2021</w:t>
            </w:r>
          </w:p>
        </w:tc>
        <w:tc>
          <w:tcPr>
            <w:tcW w:w="561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 xml:space="preserve">Аса көрнекті ағартушы, педагог-ғалым Ыбырай Алтынсариннің 180 жылдық мерейтойына орай Мәңглік Ел Жастары қоғамдық қоры </w:t>
            </w:r>
            <w:r w:rsidRPr="001F791B">
              <w:rPr>
                <w:rFonts w:ascii="Times New Roman" w:hAnsi="Times New Roman" w:cs="Times New Roman"/>
                <w:noProof/>
                <w:sz w:val="24"/>
                <w:szCs w:val="24"/>
              </w:rPr>
              <w:lastRenderedPageBreak/>
              <w:t>ұйымдастырылған « Кел, балалар, оқылық!» атты мектеп алды даярлық және балабақша тәрбиеленушілеріне арналған  8 Республикалық байқауға шәкірт дайындағаным үшін алғыс хатпен марапатталдым.</w:t>
            </w:r>
          </w:p>
        </w:tc>
        <w:tc>
          <w:tcPr>
            <w:tcW w:w="184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lastRenderedPageBreak/>
              <w:t>Республикалық</w:t>
            </w:r>
          </w:p>
        </w:tc>
      </w:tr>
      <w:tr w:rsidR="001F791B" w:rsidRPr="001F791B" w:rsidTr="001F791B">
        <w:trPr>
          <w:trHeight w:val="1631"/>
        </w:trPr>
        <w:tc>
          <w:tcPr>
            <w:tcW w:w="52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lastRenderedPageBreak/>
              <w:t>2</w:t>
            </w:r>
          </w:p>
        </w:tc>
        <w:tc>
          <w:tcPr>
            <w:tcW w:w="132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2021-2022</w:t>
            </w:r>
          </w:p>
        </w:tc>
        <w:tc>
          <w:tcPr>
            <w:tcW w:w="5619"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«Кемел» өнер- білім орталығының ұйымдастыруымен, балабақша және мектеп оқушылары арасында « Тәуелсіздік- мәңгілік елдің тұғыры» атты республикалық байғауға дарынды шәкірт қатыстырғаны үшін дипломмен марапатталды</w:t>
            </w:r>
          </w:p>
        </w:tc>
        <w:tc>
          <w:tcPr>
            <w:tcW w:w="184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3</w:t>
            </w:r>
          </w:p>
        </w:tc>
        <w:tc>
          <w:tcPr>
            <w:tcW w:w="132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2021-2022</w:t>
            </w:r>
          </w:p>
        </w:tc>
        <w:tc>
          <w:tcPr>
            <w:tcW w:w="561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BILIMTIME.KZ ұстаздарға арналған әдістемелік орталығы ұйымдастырған « Үздік педагог» қашықтық олимпиадасының жеңімпазы</w:t>
            </w:r>
          </w:p>
        </w:tc>
        <w:tc>
          <w:tcPr>
            <w:tcW w:w="184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r w:rsidR="001F791B" w:rsidRPr="001F791B" w:rsidTr="001F791B">
        <w:tc>
          <w:tcPr>
            <w:tcW w:w="52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4</w:t>
            </w:r>
          </w:p>
        </w:tc>
        <w:tc>
          <w:tcPr>
            <w:tcW w:w="132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2022-2023</w:t>
            </w:r>
          </w:p>
        </w:tc>
        <w:tc>
          <w:tcPr>
            <w:tcW w:w="561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 xml:space="preserve"> Білімқұмар балаларға арналған республикалық «Үркер»  марафонының жеңімпаздары мен жүлдегерлерін сапалы дайындағаны үшін дипломмен  марапатталады</w:t>
            </w:r>
          </w:p>
        </w:tc>
        <w:tc>
          <w:tcPr>
            <w:tcW w:w="184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4"/>
                <w:szCs w:val="24"/>
              </w:rPr>
            </w:pPr>
            <w:r w:rsidRPr="001F791B">
              <w:rPr>
                <w:rFonts w:ascii="Times New Roman" w:hAnsi="Times New Roman" w:cs="Times New Roman"/>
                <w:noProof/>
                <w:sz w:val="24"/>
                <w:szCs w:val="24"/>
              </w:rPr>
              <w:t>Республикалық</w:t>
            </w:r>
          </w:p>
        </w:tc>
      </w:tr>
    </w:tbl>
    <w:p w:rsidR="001F791B" w:rsidRPr="001F791B" w:rsidRDefault="001F791B" w:rsidP="001F791B">
      <w:pPr>
        <w:pStyle w:val="a7"/>
        <w:rPr>
          <w:rFonts w:ascii="Times New Roman" w:hAnsi="Times New Roman" w:cs="Times New Roman"/>
          <w:noProof/>
          <w:sz w:val="28"/>
          <w:szCs w:val="28"/>
        </w:rPr>
      </w:pPr>
    </w:p>
    <w:p w:rsidR="001F791B" w:rsidRPr="001F791B" w:rsidRDefault="001F791B" w:rsidP="001F791B">
      <w:pPr>
        <w:pStyle w:val="a7"/>
        <w:jc w:val="both"/>
        <w:rPr>
          <w:rFonts w:ascii="Times New Roman" w:hAnsi="Times New Roman" w:cs="Times New Roman"/>
          <w:b/>
          <w:i/>
          <w:sz w:val="28"/>
          <w:szCs w:val="28"/>
        </w:rPr>
      </w:pPr>
      <w:r w:rsidRPr="001F791B">
        <w:rPr>
          <w:rFonts w:ascii="Times New Roman" w:hAnsi="Times New Roman" w:cs="Times New Roman"/>
          <w:b/>
          <w:i/>
          <w:sz w:val="28"/>
          <w:szCs w:val="28"/>
        </w:rPr>
        <w:t>1.6 Жеке оқу жоспарлары мен жеке бағдарламаларды әзірлеу кезінде баланың ерекшеліктерін ескере отырып ерекше білім беру қажеттілігі бар балаларды оқытуда инклюзивті білім беру талаптарын орындау (бағаланатын кезеңге жеке оқу жоспары мен жеке бағдарламаның көшірмелері қоса беріледі);</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Мектепалды даярлық тобында ерекше білім беру қажеттілігі бар тәрбиеленуші анықталған жоқ.</w:t>
      </w:r>
    </w:p>
    <w:p w:rsidR="001F791B" w:rsidRPr="001F791B" w:rsidRDefault="001F791B" w:rsidP="001F791B">
      <w:pPr>
        <w:pStyle w:val="a7"/>
        <w:jc w:val="both"/>
        <w:rPr>
          <w:rFonts w:ascii="Times New Roman" w:hAnsi="Times New Roman" w:cs="Times New Roman"/>
          <w:b/>
          <w:i/>
          <w:sz w:val="28"/>
          <w:szCs w:val="28"/>
        </w:rPr>
      </w:pPr>
      <w:r w:rsidRPr="001F791B">
        <w:rPr>
          <w:rFonts w:ascii="Times New Roman" w:hAnsi="Times New Roman" w:cs="Times New Roman"/>
          <w:b/>
          <w:i/>
          <w:sz w:val="28"/>
          <w:szCs w:val="28"/>
        </w:rPr>
        <w:t>1.7  Баланың даму мониторингін қамтамасыз ететін және оның жеке дамуын жоспарлаудың негізі болып табылатын оқыту нәтижелерінің болуы (мектепалды жасындағы тәрбиеленушілердің жеке даму жоспарларының (карталарының) көшірмелері, олар болмаған жағдайда, ересек жастағы тәрбиеленушілер жоспарларының (карталарының) көшірмелері қоса беріледі);</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 xml:space="preserve">   Мектепалды жасындағы тәрбиеленушілердің жеке даму мониторингісінде </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 xml:space="preserve">бастапқы 10-20 қыркүйек, </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 xml:space="preserve">аралық – 10-20 қаңтар, </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қорытынды 15-25 мамыр аралығында жүргізіледі.</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Мониторинг мақсаты:</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-тәрбиеленушілердің жетістіктері қадағаланады.</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-тәрбиеленушілердің жеке дамуын қамтамасыз ету.</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-оқу бағдарламасы бойынша тәрбиеленушілердің білімді игеруін анықтау.</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 xml:space="preserve">Қорытындысы  тәрбиеленушілердің жеке даму картасына толтырылады. Бұл мониторинг жүргізу арқылы тәрбиеленушілердің алдағы уақытта қандай бағытта жұмыс атқару қажеттілігі көрсетеді.   </w:t>
      </w:r>
    </w:p>
    <w:p w:rsidR="001F791B" w:rsidRPr="001F791B" w:rsidRDefault="001F791B" w:rsidP="001F791B">
      <w:pPr>
        <w:pStyle w:val="a7"/>
        <w:jc w:val="both"/>
        <w:rPr>
          <w:rFonts w:ascii="Times New Roman" w:hAnsi="Times New Roman" w:cs="Times New Roman"/>
        </w:rPr>
      </w:pPr>
      <w:r w:rsidRPr="001F791B">
        <w:rPr>
          <w:rFonts w:ascii="Times New Roman" w:hAnsi="Times New Roman" w:cs="Times New Roman"/>
          <w:b/>
          <w:i/>
          <w:sz w:val="28"/>
          <w:szCs w:val="28"/>
        </w:rPr>
        <w:t xml:space="preserve">    1.8 «Денсаулық», «Қатынас», «Таным», «Шығармашылық», «Әлеумет» білім беру салаларына негізделген мектепке дейінгі тәрбие мен оқытудың мазмұнын түрлі іс-әрекеттерді ұйымдастыру арқылы оларды кіріктіру жолдарымен іске асыру (бағаланатын кезеңге перспективалық жоспар көшірмелері, сонымен қатар зияткерлік, спорттық, шығармашылық және көркемдік конкурстарға қатысу нәтижелері қоса беріледі);</w:t>
      </w:r>
      <w:r w:rsidRPr="001F791B">
        <w:rPr>
          <w:rFonts w:ascii="Times New Roman" w:hAnsi="Times New Roman" w:cs="Times New Roman"/>
        </w:rPr>
        <w:t xml:space="preserve"> </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 xml:space="preserve">     Мектебімізде мектепалды даярлық сыныптар дарын тарапынан өткізілетін әртүрлі конкурстарға, сайыстарға, олипиадаларға  тұрақты қатысып жүлделі орындарға </w:t>
      </w:r>
      <w:r w:rsidRPr="001F791B">
        <w:rPr>
          <w:rFonts w:ascii="Times New Roman" w:hAnsi="Times New Roman" w:cs="Times New Roman"/>
          <w:sz w:val="28"/>
          <w:szCs w:val="28"/>
        </w:rPr>
        <w:lastRenderedPageBreak/>
        <w:t>иеленуде. Әр жыл бойынша жеке мектепалды даярлық сыныптарының жетістіктеріне тоқталып өтейік:</w:t>
      </w:r>
    </w:p>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 xml:space="preserve">                     2020-2021 оқу жылы оқушылар жетістігі</w:t>
      </w: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jc w:val="center"/>
        <w:rPr>
          <w:rFonts w:ascii="Times New Roman" w:eastAsia="Batang" w:hAnsi="Times New Roman" w:cs="Times New Roman"/>
          <w:sz w:val="28"/>
          <w:szCs w:val="28"/>
          <w:lang w:eastAsia="ko-KR"/>
        </w:rPr>
      </w:pPr>
    </w:p>
    <w:p w:rsidR="001F791B" w:rsidRPr="001F791B" w:rsidRDefault="001F791B" w:rsidP="001F791B">
      <w:pPr>
        <w:pStyle w:val="a7"/>
        <w:jc w:val="center"/>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2021-2022оқу жылы оқушылар жетістігі</w:t>
      </w:r>
    </w:p>
    <w:tbl>
      <w:tblPr>
        <w:tblStyle w:val="a9"/>
        <w:tblW w:w="10632" w:type="dxa"/>
        <w:tblInd w:w="-34" w:type="dxa"/>
        <w:tblLook w:val="04A0" w:firstRow="1" w:lastRow="0" w:firstColumn="1" w:lastColumn="0" w:noHBand="0" w:noVBand="1"/>
      </w:tblPr>
      <w:tblGrid>
        <w:gridCol w:w="568"/>
        <w:gridCol w:w="3118"/>
        <w:gridCol w:w="897"/>
        <w:gridCol w:w="3787"/>
        <w:gridCol w:w="2262"/>
      </w:tblGrid>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р/с</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Аты-жөні</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Орын</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Конкурс атауы</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Деңгейі</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Жеңісова Айзере</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ІІІ</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8"/>
                <w:szCs w:val="28"/>
              </w:rPr>
            </w:pPr>
            <w:r w:rsidRPr="001F791B">
              <w:rPr>
                <w:rFonts w:ascii="Times New Roman" w:hAnsi="Times New Roman" w:cs="Times New Roman"/>
                <w:noProof/>
                <w:sz w:val="28"/>
                <w:szCs w:val="28"/>
              </w:rPr>
              <w:t xml:space="preserve"> « Тәуелсіздік- мәңгілік елдің тұғыры» атты республикалық байғауға  қатысып, сурет номинациясы бойынша ерекше өнер көрсеткен</w:t>
            </w:r>
          </w:p>
          <w:p w:rsidR="001F791B" w:rsidRPr="001F791B" w:rsidRDefault="001F791B" w:rsidP="001F791B">
            <w:pPr>
              <w:pStyle w:val="a7"/>
              <w:rPr>
                <w:rFonts w:ascii="Times New Roman" w:hAnsi="Times New Roman" w:cs="Times New Roman"/>
                <w:noProof/>
                <w:sz w:val="28"/>
                <w:szCs w:val="28"/>
              </w:rPr>
            </w:pPr>
          </w:p>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hAnsi="Times New Roman" w:cs="Times New Roman"/>
                <w:noProof/>
                <w:sz w:val="28"/>
                <w:szCs w:val="28"/>
              </w:rPr>
              <w:t>«Кел ,балалар, оқылық!» атты мектепалды даярлық және балабақша тәрбиеленушілеріне арналған 8 республикалық байқауға  бейнелеу өнері аталымы бойынша қатысып</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w:t>
            </w:r>
          </w:p>
          <w:p w:rsidR="001F791B" w:rsidRPr="001F791B" w:rsidRDefault="001F791B" w:rsidP="001F791B">
            <w:pPr>
              <w:pStyle w:val="a7"/>
              <w:rPr>
                <w:rFonts w:ascii="Times New Roman" w:eastAsia="Batang" w:hAnsi="Times New Roman" w:cs="Times New Roman"/>
                <w:sz w:val="28"/>
                <w:szCs w:val="28"/>
                <w:lang w:eastAsia="ko-KR"/>
              </w:rPr>
            </w:pP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Тоқтамыс Аяла</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8"/>
                <w:szCs w:val="28"/>
              </w:rPr>
            </w:pPr>
            <w:r w:rsidRPr="001F791B">
              <w:rPr>
                <w:rFonts w:ascii="Times New Roman" w:hAnsi="Times New Roman" w:cs="Times New Roman"/>
                <w:noProof/>
                <w:sz w:val="28"/>
                <w:szCs w:val="28"/>
              </w:rPr>
              <w:t>« Тәуелсіздік- мәңгілік елдің тұғыры» атты республикалық байғауға  қатысып, сурет номинациясы бойынша ерекше өнер көрсеткен</w:t>
            </w:r>
          </w:p>
          <w:p w:rsidR="001F791B" w:rsidRPr="001F791B" w:rsidRDefault="001F791B" w:rsidP="001F791B">
            <w:pPr>
              <w:pStyle w:val="a7"/>
              <w:rPr>
                <w:rFonts w:ascii="Times New Roman" w:hAnsi="Times New Roman" w:cs="Times New Roman"/>
                <w:noProof/>
                <w:sz w:val="28"/>
                <w:szCs w:val="28"/>
              </w:rPr>
            </w:pPr>
          </w:p>
          <w:p w:rsidR="001F791B" w:rsidRPr="001F791B" w:rsidRDefault="001F791B" w:rsidP="001F791B">
            <w:pPr>
              <w:pStyle w:val="a7"/>
              <w:rPr>
                <w:rFonts w:ascii="Times New Roman" w:hAnsi="Times New Roman" w:cs="Times New Roman"/>
                <w:noProof/>
                <w:sz w:val="28"/>
                <w:szCs w:val="28"/>
              </w:rPr>
            </w:pPr>
            <w:r w:rsidRPr="001F791B">
              <w:rPr>
                <w:rFonts w:ascii="Times New Roman" w:hAnsi="Times New Roman" w:cs="Times New Roman"/>
                <w:noProof/>
                <w:sz w:val="28"/>
                <w:szCs w:val="28"/>
              </w:rPr>
              <w:t>«Кел ,балалар, оқылық!» атты мектепалды даярлық және балабақша тәрбиеленушілеріне арналған 8 республикалық байқауға  бейнелеу өнері аталымы бойынша қатысып</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3</w:t>
            </w:r>
          </w:p>
          <w:p w:rsidR="001F791B" w:rsidRPr="001F791B" w:rsidRDefault="001F791B" w:rsidP="001F791B">
            <w:pPr>
              <w:pStyle w:val="a7"/>
              <w:rPr>
                <w:rFonts w:ascii="Times New Roman" w:eastAsia="Batang" w:hAnsi="Times New Roman" w:cs="Times New Roman"/>
                <w:sz w:val="28"/>
                <w:szCs w:val="28"/>
                <w:lang w:eastAsia="ko-KR"/>
              </w:rPr>
            </w:pP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Болатбек Арсен</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p w:rsidR="001F791B" w:rsidRPr="001F791B" w:rsidRDefault="001F791B" w:rsidP="001F791B">
            <w:pPr>
              <w:rPr>
                <w:rFonts w:ascii="Times New Roman" w:eastAsia="Batang" w:hAnsi="Times New Roman" w:cs="Times New Roman"/>
                <w:lang w:val="kk-KZ" w:eastAsia="ko-KR"/>
              </w:rPr>
            </w:pPr>
          </w:p>
          <w:p w:rsidR="001F791B" w:rsidRPr="001F791B" w:rsidRDefault="001F791B" w:rsidP="001F791B">
            <w:pPr>
              <w:rPr>
                <w:rFonts w:ascii="Times New Roman" w:eastAsia="Batang" w:hAnsi="Times New Roman" w:cs="Times New Roman"/>
                <w:lang w:val="kk-KZ" w:eastAsia="ko-KR"/>
              </w:rPr>
            </w:pPr>
          </w:p>
          <w:p w:rsidR="001F791B" w:rsidRPr="001F791B" w:rsidRDefault="001F791B" w:rsidP="001F791B">
            <w:pPr>
              <w:rPr>
                <w:rFonts w:ascii="Times New Roman" w:eastAsia="Batang" w:hAnsi="Times New Roman" w:cs="Times New Roman"/>
                <w:lang w:val="kk-KZ" w:eastAsia="ko-KR"/>
              </w:rPr>
            </w:pPr>
          </w:p>
          <w:p w:rsidR="001F791B" w:rsidRPr="001F791B" w:rsidRDefault="001F791B" w:rsidP="001F791B">
            <w:pPr>
              <w:rPr>
                <w:rFonts w:ascii="Times New Roman" w:eastAsia="Batang" w:hAnsi="Times New Roman" w:cs="Times New Roman"/>
                <w:lang w:val="kk-KZ" w:eastAsia="ko-KR"/>
              </w:rPr>
            </w:pPr>
          </w:p>
          <w:p w:rsidR="001F791B" w:rsidRPr="001F791B" w:rsidRDefault="001F791B" w:rsidP="001F791B">
            <w:pPr>
              <w:rPr>
                <w:rFonts w:ascii="Times New Roman" w:eastAsia="Batang" w:hAnsi="Times New Roman" w:cs="Times New Roman"/>
                <w:lang w:val="kk-KZ" w:eastAsia="ko-KR"/>
              </w:rPr>
            </w:pPr>
          </w:p>
          <w:p w:rsidR="001F791B" w:rsidRPr="001F791B" w:rsidRDefault="001F791B" w:rsidP="001F791B">
            <w:pPr>
              <w:rPr>
                <w:rFonts w:ascii="Times New Roman" w:eastAsia="Batang" w:hAnsi="Times New Roman" w:cs="Times New Roman"/>
                <w:lang w:val="kk-KZ" w:eastAsia="ko-KR"/>
              </w:rPr>
            </w:pPr>
          </w:p>
          <w:p w:rsidR="001F791B" w:rsidRPr="001F791B" w:rsidRDefault="001F791B" w:rsidP="001F791B">
            <w:pPr>
              <w:rPr>
                <w:rFonts w:ascii="Times New Roman" w:eastAsia="Batang" w:hAnsi="Times New Roman" w:cs="Times New Roman"/>
                <w:lang w:val="kk-KZ" w:eastAsia="ko-KR"/>
              </w:rPr>
            </w:pPr>
          </w:p>
          <w:p w:rsidR="001F791B" w:rsidRPr="001F791B" w:rsidRDefault="001F791B" w:rsidP="001F791B">
            <w:pPr>
              <w:rPr>
                <w:rFonts w:ascii="Times New Roman" w:eastAsia="Batang" w:hAnsi="Times New Roman" w:cs="Times New Roman"/>
                <w:lang w:val="kk-KZ" w:eastAsia="ko-KR"/>
              </w:rPr>
            </w:pPr>
            <w:r w:rsidRPr="001F791B">
              <w:rPr>
                <w:rFonts w:ascii="Times New Roman" w:eastAsia="Batang" w:hAnsi="Times New Roman" w:cs="Times New Roman"/>
                <w:lang w:val="kk-KZ" w:eastAsia="ko-KR"/>
              </w:rPr>
              <w:t>ІІІ</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8"/>
                <w:szCs w:val="28"/>
                <w:lang w:val="kk-KZ"/>
              </w:rPr>
            </w:pPr>
            <w:r w:rsidRPr="001F791B">
              <w:rPr>
                <w:rFonts w:ascii="Times New Roman" w:hAnsi="Times New Roman" w:cs="Times New Roman"/>
                <w:noProof/>
                <w:sz w:val="28"/>
                <w:szCs w:val="28"/>
                <w:lang w:val="kk-KZ"/>
              </w:rPr>
              <w:t>« Тәуелсіздік- мәңгілік елдің тұғыры» атты республикалық байғауға  қатысып, сурет номинациясы бойынша ерекше өнер көрсеткен</w:t>
            </w:r>
          </w:p>
          <w:p w:rsidR="001F791B" w:rsidRPr="001F791B" w:rsidRDefault="001F791B" w:rsidP="001F791B">
            <w:pPr>
              <w:pStyle w:val="a7"/>
              <w:rPr>
                <w:rFonts w:ascii="Times New Roman" w:hAnsi="Times New Roman" w:cs="Times New Roman"/>
                <w:noProof/>
                <w:sz w:val="28"/>
                <w:szCs w:val="28"/>
                <w:lang w:val="kk-KZ"/>
              </w:rPr>
            </w:pPr>
          </w:p>
          <w:p w:rsidR="001F791B" w:rsidRPr="001F791B" w:rsidRDefault="001F791B" w:rsidP="001F791B">
            <w:pPr>
              <w:pStyle w:val="a7"/>
              <w:rPr>
                <w:rFonts w:ascii="Times New Roman" w:hAnsi="Times New Roman" w:cs="Times New Roman"/>
                <w:noProof/>
                <w:sz w:val="28"/>
                <w:szCs w:val="28"/>
                <w:lang w:val="kk-KZ"/>
              </w:rPr>
            </w:pPr>
            <w:r w:rsidRPr="001F791B">
              <w:rPr>
                <w:rFonts w:ascii="Times New Roman" w:hAnsi="Times New Roman" w:cs="Times New Roman"/>
                <w:noProof/>
                <w:sz w:val="28"/>
                <w:szCs w:val="28"/>
                <w:lang w:val="kk-KZ"/>
              </w:rPr>
              <w:t>«Кел ,балалар, оқылық!» атты мектепалды даярлық және балабақша тәрбиеленушілеріне арналған 8 республикалық байқауға  бейнелеу өнері аталымы бойынша қатысып</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lastRenderedPageBreak/>
              <w:t>4</w:t>
            </w:r>
          </w:p>
          <w:p w:rsidR="001F791B" w:rsidRPr="001F791B" w:rsidRDefault="001F791B" w:rsidP="001F791B">
            <w:pPr>
              <w:pStyle w:val="a7"/>
              <w:rPr>
                <w:rFonts w:ascii="Times New Roman" w:eastAsia="Batang" w:hAnsi="Times New Roman" w:cs="Times New Roman"/>
                <w:sz w:val="28"/>
                <w:szCs w:val="28"/>
                <w:lang w:eastAsia="ko-KR"/>
              </w:rPr>
            </w:pP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Ерболқызы Фатима</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8"/>
                <w:szCs w:val="28"/>
              </w:rPr>
            </w:pPr>
            <w:r w:rsidRPr="001F791B">
              <w:rPr>
                <w:rFonts w:ascii="Times New Roman" w:hAnsi="Times New Roman" w:cs="Times New Roman"/>
                <w:noProof/>
                <w:sz w:val="28"/>
                <w:szCs w:val="28"/>
              </w:rPr>
              <w:t>« Тәуелсіздік- мәңгілік елдің тұғыры» атты республикалық байғауға  қатысып, сурет номинациясы бойынша ерекше өнер көрсеткен</w:t>
            </w:r>
          </w:p>
          <w:p w:rsidR="001F791B" w:rsidRPr="001F791B" w:rsidRDefault="001F791B" w:rsidP="001F791B">
            <w:pPr>
              <w:pStyle w:val="a7"/>
              <w:rPr>
                <w:rFonts w:ascii="Times New Roman" w:hAnsi="Times New Roman" w:cs="Times New Roman"/>
                <w:noProof/>
                <w:sz w:val="28"/>
                <w:szCs w:val="28"/>
              </w:rPr>
            </w:pPr>
          </w:p>
          <w:p w:rsidR="001F791B" w:rsidRPr="001F791B" w:rsidRDefault="001F791B" w:rsidP="001F791B">
            <w:pPr>
              <w:pStyle w:val="a7"/>
              <w:rPr>
                <w:rFonts w:ascii="Times New Roman" w:hAnsi="Times New Roman" w:cs="Times New Roman"/>
                <w:noProof/>
                <w:sz w:val="28"/>
                <w:szCs w:val="28"/>
              </w:rPr>
            </w:pPr>
            <w:r w:rsidRPr="001F791B">
              <w:rPr>
                <w:rFonts w:ascii="Times New Roman" w:hAnsi="Times New Roman" w:cs="Times New Roman"/>
                <w:noProof/>
                <w:sz w:val="28"/>
                <w:szCs w:val="28"/>
              </w:rPr>
              <w:t>«Кел ,балалар, оқылық!» атты мектепалды даярлық және балабақша тәрбиеленушілеріне арналған 8 республикалық байқауға  бейнелеу өнері аталымы бойынша қатысып</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8"/>
                <w:szCs w:val="28"/>
              </w:rPr>
            </w:pP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5</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Жанболатұлы Айдос</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w:t>
            </w: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ІІІ</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8"/>
                <w:szCs w:val="28"/>
              </w:rPr>
            </w:pPr>
            <w:r w:rsidRPr="001F791B">
              <w:rPr>
                <w:rFonts w:ascii="Times New Roman" w:hAnsi="Times New Roman" w:cs="Times New Roman"/>
                <w:noProof/>
                <w:sz w:val="28"/>
                <w:szCs w:val="28"/>
              </w:rPr>
              <w:t>« Тәуелсіздік- мәңгілік елдің тұғыры» атты республикалық байғауға  қатысып, сурет номинациясы бойынша ерекше өнер көрсеткен</w:t>
            </w:r>
          </w:p>
          <w:p w:rsidR="001F791B" w:rsidRPr="001F791B" w:rsidRDefault="001F791B" w:rsidP="001F791B">
            <w:pPr>
              <w:pStyle w:val="a7"/>
              <w:rPr>
                <w:rFonts w:ascii="Times New Roman" w:hAnsi="Times New Roman" w:cs="Times New Roman"/>
                <w:noProof/>
                <w:sz w:val="28"/>
                <w:szCs w:val="28"/>
              </w:rPr>
            </w:pPr>
          </w:p>
          <w:p w:rsidR="001F791B" w:rsidRPr="001F791B" w:rsidRDefault="001F791B" w:rsidP="001F791B">
            <w:pPr>
              <w:pStyle w:val="a7"/>
              <w:rPr>
                <w:rFonts w:ascii="Times New Roman" w:hAnsi="Times New Roman" w:cs="Times New Roman"/>
                <w:noProof/>
                <w:sz w:val="28"/>
                <w:szCs w:val="28"/>
              </w:rPr>
            </w:pPr>
            <w:r w:rsidRPr="001F791B">
              <w:rPr>
                <w:rFonts w:ascii="Times New Roman" w:hAnsi="Times New Roman" w:cs="Times New Roman"/>
                <w:noProof/>
                <w:sz w:val="28"/>
                <w:szCs w:val="28"/>
              </w:rPr>
              <w:t>«Кел ,балалар, оқылық!» атты мектепалды даярлық және балабақша тәрбиеленушілеріне арналған 8 республикалық байқауға  бейнелеу өнері аталымы бойынша қатысып</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6</w:t>
            </w: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Жұмағазы Бекасыл</w:t>
            </w: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ІІ</w:t>
            </w: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hAnsi="Times New Roman" w:cs="Times New Roman"/>
                <w:noProof/>
                <w:sz w:val="28"/>
                <w:szCs w:val="28"/>
              </w:rPr>
            </w:pPr>
            <w:r w:rsidRPr="001F791B">
              <w:rPr>
                <w:rFonts w:ascii="Times New Roman" w:hAnsi="Times New Roman" w:cs="Times New Roman"/>
                <w:noProof/>
                <w:sz w:val="28"/>
                <w:szCs w:val="28"/>
              </w:rPr>
              <w:t>« Тәуелсіздік- мәңгілік елдің тұғыры» атты республикалық байғауға  қатысып, сурет номинациясы бойынша ерекше өнер көрсеткен</w:t>
            </w: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p>
        </w:tc>
        <w:tc>
          <w:tcPr>
            <w:tcW w:w="31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p>
        </w:tc>
        <w:tc>
          <w:tcPr>
            <w:tcW w:w="89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p>
        </w:tc>
        <w:tc>
          <w:tcPr>
            <w:tcW w:w="378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p>
        </w:tc>
        <w:tc>
          <w:tcPr>
            <w:tcW w:w="226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p>
        </w:tc>
      </w:tr>
    </w:tbl>
    <w:p w:rsidR="001F791B" w:rsidRPr="001F791B" w:rsidRDefault="001F791B" w:rsidP="001F791B">
      <w:pPr>
        <w:pStyle w:val="a7"/>
        <w:jc w:val="center"/>
        <w:rPr>
          <w:rFonts w:ascii="Times New Roman" w:eastAsia="Batang" w:hAnsi="Times New Roman" w:cs="Times New Roman"/>
          <w:sz w:val="28"/>
          <w:szCs w:val="28"/>
          <w:lang w:eastAsia="ko-KR"/>
        </w:rPr>
      </w:pPr>
    </w:p>
    <w:p w:rsidR="001F791B" w:rsidRPr="001F791B" w:rsidRDefault="001F791B" w:rsidP="001F791B">
      <w:pPr>
        <w:pStyle w:val="a7"/>
        <w:jc w:val="center"/>
        <w:rPr>
          <w:rFonts w:ascii="Times New Roman" w:eastAsia="Batang" w:hAnsi="Times New Roman" w:cs="Times New Roman"/>
          <w:sz w:val="28"/>
          <w:szCs w:val="28"/>
          <w:lang w:eastAsia="ko-KR"/>
        </w:rPr>
      </w:pPr>
    </w:p>
    <w:p w:rsidR="001F791B" w:rsidRPr="001F791B" w:rsidRDefault="001F791B" w:rsidP="001F791B">
      <w:pPr>
        <w:pStyle w:val="a7"/>
        <w:jc w:val="center"/>
        <w:rPr>
          <w:rFonts w:ascii="Times New Roman" w:eastAsia="Batang" w:hAnsi="Times New Roman" w:cs="Times New Roman"/>
          <w:sz w:val="28"/>
          <w:szCs w:val="28"/>
          <w:lang w:eastAsia="ko-KR"/>
        </w:rPr>
      </w:pPr>
    </w:p>
    <w:p w:rsidR="001F791B" w:rsidRPr="001F791B" w:rsidRDefault="001F791B" w:rsidP="001F791B">
      <w:pPr>
        <w:pStyle w:val="a7"/>
        <w:jc w:val="center"/>
        <w:rPr>
          <w:rFonts w:ascii="Times New Roman" w:eastAsia="Batang" w:hAnsi="Times New Roman" w:cs="Times New Roman"/>
          <w:sz w:val="28"/>
          <w:szCs w:val="28"/>
          <w:lang w:eastAsia="ko-KR"/>
        </w:rPr>
      </w:pPr>
    </w:p>
    <w:p w:rsidR="001F791B" w:rsidRPr="001F791B" w:rsidRDefault="001F791B" w:rsidP="001F791B">
      <w:pPr>
        <w:pStyle w:val="a7"/>
        <w:jc w:val="center"/>
        <w:rPr>
          <w:rFonts w:ascii="Times New Roman" w:eastAsia="Batang" w:hAnsi="Times New Roman" w:cs="Times New Roman"/>
          <w:sz w:val="28"/>
          <w:szCs w:val="28"/>
          <w:lang w:eastAsia="ko-KR"/>
        </w:rPr>
      </w:pPr>
    </w:p>
    <w:p w:rsidR="001F791B" w:rsidRPr="001F791B" w:rsidRDefault="001F791B" w:rsidP="001F791B">
      <w:pPr>
        <w:pStyle w:val="a7"/>
        <w:jc w:val="center"/>
        <w:rPr>
          <w:rFonts w:ascii="Times New Roman" w:eastAsia="Batang" w:hAnsi="Times New Roman" w:cs="Times New Roman"/>
          <w:sz w:val="28"/>
          <w:szCs w:val="28"/>
          <w:lang w:eastAsia="ko-KR"/>
        </w:rPr>
      </w:pPr>
    </w:p>
    <w:p w:rsidR="001F791B" w:rsidRPr="001F791B" w:rsidRDefault="001F791B" w:rsidP="001F791B">
      <w:pPr>
        <w:pStyle w:val="a7"/>
        <w:jc w:val="center"/>
        <w:rPr>
          <w:rFonts w:ascii="Times New Roman" w:eastAsia="Batang" w:hAnsi="Times New Roman" w:cs="Times New Roman"/>
          <w:sz w:val="28"/>
          <w:szCs w:val="28"/>
          <w:lang w:eastAsia="ko-KR"/>
        </w:rPr>
      </w:pPr>
    </w:p>
    <w:p w:rsidR="001F791B" w:rsidRPr="001F791B" w:rsidRDefault="001F791B" w:rsidP="001F791B">
      <w:pPr>
        <w:pStyle w:val="a7"/>
        <w:jc w:val="center"/>
        <w:rPr>
          <w:rFonts w:ascii="Times New Roman" w:eastAsia="Batang" w:hAnsi="Times New Roman" w:cs="Times New Roman"/>
          <w:sz w:val="28"/>
          <w:szCs w:val="28"/>
          <w:lang w:eastAsia="ko-KR"/>
        </w:rPr>
      </w:pPr>
    </w:p>
    <w:p w:rsidR="001F791B" w:rsidRPr="001F791B" w:rsidRDefault="001F791B" w:rsidP="001F791B">
      <w:pPr>
        <w:pStyle w:val="a7"/>
        <w:jc w:val="center"/>
        <w:rPr>
          <w:rFonts w:ascii="Times New Roman" w:eastAsia="Batang" w:hAnsi="Times New Roman" w:cs="Times New Roman"/>
          <w:sz w:val="28"/>
          <w:szCs w:val="28"/>
          <w:lang w:eastAsia="ko-KR"/>
        </w:rPr>
      </w:pPr>
    </w:p>
    <w:p w:rsidR="001F791B" w:rsidRPr="001F791B" w:rsidRDefault="001F791B" w:rsidP="001F791B">
      <w:pPr>
        <w:pStyle w:val="a7"/>
        <w:jc w:val="center"/>
        <w:rPr>
          <w:rFonts w:ascii="Times New Roman" w:eastAsia="Batang" w:hAnsi="Times New Roman" w:cs="Times New Roman"/>
          <w:sz w:val="28"/>
          <w:szCs w:val="28"/>
          <w:lang w:eastAsia="ko-KR"/>
        </w:rPr>
      </w:pPr>
    </w:p>
    <w:p w:rsidR="001F791B" w:rsidRPr="001F791B" w:rsidRDefault="001F791B" w:rsidP="001F791B">
      <w:pPr>
        <w:pStyle w:val="a7"/>
        <w:jc w:val="center"/>
        <w:rPr>
          <w:rFonts w:ascii="Times New Roman" w:eastAsia="Batang" w:hAnsi="Times New Roman" w:cs="Times New Roman"/>
          <w:sz w:val="28"/>
          <w:szCs w:val="28"/>
          <w:lang w:eastAsia="ko-KR"/>
        </w:rPr>
      </w:pPr>
    </w:p>
    <w:p w:rsidR="001F791B" w:rsidRPr="001F791B" w:rsidRDefault="001F791B" w:rsidP="001F791B">
      <w:pPr>
        <w:pStyle w:val="a7"/>
        <w:jc w:val="center"/>
        <w:rPr>
          <w:rFonts w:ascii="Times New Roman" w:eastAsia="Batang" w:hAnsi="Times New Roman" w:cs="Times New Roman"/>
          <w:sz w:val="28"/>
          <w:szCs w:val="28"/>
          <w:lang w:eastAsia="ko-KR"/>
        </w:rPr>
      </w:pPr>
    </w:p>
    <w:p w:rsidR="001F791B" w:rsidRPr="001F791B" w:rsidRDefault="001F791B" w:rsidP="001F791B">
      <w:pPr>
        <w:pStyle w:val="a7"/>
        <w:jc w:val="center"/>
        <w:rPr>
          <w:rFonts w:ascii="Times New Roman" w:eastAsia="Batang" w:hAnsi="Times New Roman" w:cs="Times New Roman"/>
          <w:sz w:val="28"/>
          <w:szCs w:val="28"/>
          <w:lang w:eastAsia="ko-KR"/>
        </w:rPr>
      </w:pPr>
    </w:p>
    <w:p w:rsidR="001F791B" w:rsidRPr="001F791B" w:rsidRDefault="001F791B" w:rsidP="001F791B">
      <w:pPr>
        <w:pStyle w:val="a7"/>
        <w:jc w:val="center"/>
        <w:rPr>
          <w:rFonts w:ascii="Times New Roman" w:eastAsia="Batang" w:hAnsi="Times New Roman" w:cs="Times New Roman"/>
          <w:sz w:val="28"/>
          <w:szCs w:val="28"/>
          <w:lang w:eastAsia="ko-KR"/>
        </w:rPr>
      </w:pPr>
    </w:p>
    <w:p w:rsidR="001F791B" w:rsidRPr="001F791B" w:rsidRDefault="001F791B" w:rsidP="001F791B">
      <w:pPr>
        <w:pStyle w:val="a7"/>
        <w:jc w:val="center"/>
        <w:rPr>
          <w:rFonts w:ascii="Times New Roman" w:eastAsia="Batang" w:hAnsi="Times New Roman" w:cs="Times New Roman"/>
          <w:sz w:val="28"/>
          <w:szCs w:val="28"/>
          <w:lang w:eastAsia="ko-KR"/>
        </w:rPr>
      </w:pPr>
    </w:p>
    <w:p w:rsidR="001F791B" w:rsidRPr="001F791B" w:rsidRDefault="001F791B" w:rsidP="001F791B">
      <w:pPr>
        <w:pStyle w:val="a7"/>
        <w:jc w:val="center"/>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lastRenderedPageBreak/>
        <w:t>2022-2023оқу жылы оқушылар жетістігі</w:t>
      </w:r>
    </w:p>
    <w:tbl>
      <w:tblPr>
        <w:tblStyle w:val="a9"/>
        <w:tblW w:w="10632" w:type="dxa"/>
        <w:tblInd w:w="-34" w:type="dxa"/>
        <w:tblLook w:val="04A0" w:firstRow="1" w:lastRow="0" w:firstColumn="1" w:lastColumn="0" w:noHBand="0" w:noVBand="1"/>
      </w:tblPr>
      <w:tblGrid>
        <w:gridCol w:w="568"/>
        <w:gridCol w:w="3027"/>
        <w:gridCol w:w="1164"/>
        <w:gridCol w:w="3625"/>
        <w:gridCol w:w="2248"/>
      </w:tblGrid>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р/с</w:t>
            </w:r>
          </w:p>
        </w:tc>
        <w:tc>
          <w:tcPr>
            <w:tcW w:w="302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Аты-жөні</w:t>
            </w:r>
          </w:p>
        </w:tc>
        <w:tc>
          <w:tcPr>
            <w:tcW w:w="116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Орны</w:t>
            </w:r>
          </w:p>
        </w:tc>
        <w:tc>
          <w:tcPr>
            <w:tcW w:w="36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Конкурс атауы</w:t>
            </w:r>
          </w:p>
        </w:tc>
        <w:tc>
          <w:tcPr>
            <w:tcW w:w="224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Деңгейі</w:t>
            </w:r>
          </w:p>
        </w:tc>
      </w:tr>
      <w:tr w:rsidR="001F791B" w:rsidRPr="001F791B" w:rsidTr="001F791B">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1</w:t>
            </w:r>
          </w:p>
        </w:tc>
        <w:tc>
          <w:tcPr>
            <w:tcW w:w="302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Амантаев Сұлтан</w:t>
            </w:r>
          </w:p>
        </w:tc>
        <w:tc>
          <w:tcPr>
            <w:tcW w:w="116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Диплом</w:t>
            </w:r>
          </w:p>
        </w:tc>
        <w:tc>
          <w:tcPr>
            <w:tcW w:w="36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«Үркер» зияткерлік марафоны</w:t>
            </w:r>
          </w:p>
        </w:tc>
        <w:tc>
          <w:tcPr>
            <w:tcW w:w="224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9A3994">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2</w:t>
            </w:r>
          </w:p>
        </w:tc>
        <w:tc>
          <w:tcPr>
            <w:tcW w:w="3027" w:type="dxa"/>
            <w:tcBorders>
              <w:top w:val="single" w:sz="4" w:space="0" w:color="auto"/>
              <w:left w:val="single" w:sz="4" w:space="0" w:color="auto"/>
              <w:bottom w:val="single" w:sz="4" w:space="0" w:color="auto"/>
              <w:right w:val="single" w:sz="4" w:space="0" w:color="auto"/>
            </w:tcBorders>
          </w:tcPr>
          <w:p w:rsidR="001F791B" w:rsidRPr="009A3994" w:rsidRDefault="009A3994" w:rsidP="001F791B">
            <w:pPr>
              <w:pStyle w:val="a7"/>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eastAsia="ko-KR"/>
              </w:rPr>
              <w:t>Бауыржан</w:t>
            </w:r>
            <w:r>
              <w:rPr>
                <w:rFonts w:ascii="Times New Roman" w:eastAsia="Batang" w:hAnsi="Times New Roman" w:cs="Times New Roman"/>
                <w:sz w:val="28"/>
                <w:szCs w:val="28"/>
                <w:lang w:val="kk-KZ" w:eastAsia="ko-KR"/>
              </w:rPr>
              <w:t xml:space="preserve">қызы Аруназ </w:t>
            </w:r>
          </w:p>
        </w:tc>
        <w:tc>
          <w:tcPr>
            <w:tcW w:w="116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Диплом</w:t>
            </w:r>
          </w:p>
        </w:tc>
        <w:tc>
          <w:tcPr>
            <w:tcW w:w="36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«Үркер» зияткерлік марафоны</w:t>
            </w:r>
          </w:p>
        </w:tc>
        <w:tc>
          <w:tcPr>
            <w:tcW w:w="224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9A3994">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3</w:t>
            </w:r>
          </w:p>
        </w:tc>
        <w:tc>
          <w:tcPr>
            <w:tcW w:w="3027" w:type="dxa"/>
            <w:tcBorders>
              <w:top w:val="single" w:sz="4" w:space="0" w:color="auto"/>
              <w:left w:val="single" w:sz="4" w:space="0" w:color="auto"/>
              <w:bottom w:val="single" w:sz="4" w:space="0" w:color="auto"/>
              <w:right w:val="single" w:sz="4" w:space="0" w:color="auto"/>
            </w:tcBorders>
          </w:tcPr>
          <w:p w:rsidR="001F791B" w:rsidRPr="009A3994" w:rsidRDefault="009A3994" w:rsidP="001F791B">
            <w:pPr>
              <w:pStyle w:val="a7"/>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 xml:space="preserve">Саятұлы Мансұр </w:t>
            </w:r>
          </w:p>
        </w:tc>
        <w:tc>
          <w:tcPr>
            <w:tcW w:w="116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Диплом</w:t>
            </w:r>
          </w:p>
        </w:tc>
        <w:tc>
          <w:tcPr>
            <w:tcW w:w="36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«Үркер» зияткерлік марафоны</w:t>
            </w:r>
          </w:p>
        </w:tc>
        <w:tc>
          <w:tcPr>
            <w:tcW w:w="224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9A3994">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4</w:t>
            </w:r>
          </w:p>
        </w:tc>
        <w:tc>
          <w:tcPr>
            <w:tcW w:w="3027" w:type="dxa"/>
            <w:tcBorders>
              <w:top w:val="single" w:sz="4" w:space="0" w:color="auto"/>
              <w:left w:val="single" w:sz="4" w:space="0" w:color="auto"/>
              <w:bottom w:val="single" w:sz="4" w:space="0" w:color="auto"/>
              <w:right w:val="single" w:sz="4" w:space="0" w:color="auto"/>
            </w:tcBorders>
          </w:tcPr>
          <w:p w:rsidR="001F791B" w:rsidRPr="009A3994" w:rsidRDefault="009A3994" w:rsidP="001F791B">
            <w:pPr>
              <w:pStyle w:val="a7"/>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 xml:space="preserve">Тоқанов Есенжол </w:t>
            </w:r>
          </w:p>
        </w:tc>
        <w:tc>
          <w:tcPr>
            <w:tcW w:w="116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Диплом</w:t>
            </w:r>
          </w:p>
        </w:tc>
        <w:tc>
          <w:tcPr>
            <w:tcW w:w="36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«Үркер» зияткерлік марафоны</w:t>
            </w:r>
          </w:p>
        </w:tc>
        <w:tc>
          <w:tcPr>
            <w:tcW w:w="224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Республикалық</w:t>
            </w:r>
          </w:p>
        </w:tc>
      </w:tr>
      <w:tr w:rsidR="001F791B" w:rsidRPr="001F791B" w:rsidTr="009A3994">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5</w:t>
            </w:r>
          </w:p>
        </w:tc>
        <w:tc>
          <w:tcPr>
            <w:tcW w:w="3027" w:type="dxa"/>
            <w:tcBorders>
              <w:top w:val="single" w:sz="4" w:space="0" w:color="auto"/>
              <w:left w:val="single" w:sz="4" w:space="0" w:color="auto"/>
              <w:bottom w:val="single" w:sz="4" w:space="0" w:color="auto"/>
              <w:right w:val="single" w:sz="4" w:space="0" w:color="auto"/>
            </w:tcBorders>
          </w:tcPr>
          <w:p w:rsidR="001F791B" w:rsidRPr="009A3994" w:rsidRDefault="009A3994" w:rsidP="001F791B">
            <w:pPr>
              <w:pStyle w:val="a7"/>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 xml:space="preserve">Жумагулова Жасмин </w:t>
            </w:r>
          </w:p>
        </w:tc>
        <w:tc>
          <w:tcPr>
            <w:tcW w:w="116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Диплом</w:t>
            </w:r>
          </w:p>
        </w:tc>
        <w:tc>
          <w:tcPr>
            <w:tcW w:w="36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«Үркер» зияткерлік марафоны</w:t>
            </w:r>
          </w:p>
        </w:tc>
        <w:tc>
          <w:tcPr>
            <w:tcW w:w="224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Облыстық</w:t>
            </w:r>
          </w:p>
        </w:tc>
      </w:tr>
      <w:tr w:rsidR="001F791B" w:rsidRPr="001F791B" w:rsidTr="009A3994">
        <w:tc>
          <w:tcPr>
            <w:tcW w:w="56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6</w:t>
            </w:r>
          </w:p>
        </w:tc>
        <w:tc>
          <w:tcPr>
            <w:tcW w:w="3027" w:type="dxa"/>
            <w:tcBorders>
              <w:top w:val="single" w:sz="4" w:space="0" w:color="auto"/>
              <w:left w:val="single" w:sz="4" w:space="0" w:color="auto"/>
              <w:bottom w:val="single" w:sz="4" w:space="0" w:color="auto"/>
              <w:right w:val="single" w:sz="4" w:space="0" w:color="auto"/>
            </w:tcBorders>
          </w:tcPr>
          <w:p w:rsidR="001F791B" w:rsidRPr="009A3994" w:rsidRDefault="009A3994" w:rsidP="001F791B">
            <w:pPr>
              <w:pStyle w:val="a7"/>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 xml:space="preserve">Нағымжанова Ақназ </w:t>
            </w:r>
          </w:p>
        </w:tc>
        <w:tc>
          <w:tcPr>
            <w:tcW w:w="116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Диплом</w:t>
            </w:r>
          </w:p>
        </w:tc>
        <w:tc>
          <w:tcPr>
            <w:tcW w:w="36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«Үркер» зияткерлік марафоны</w:t>
            </w:r>
          </w:p>
        </w:tc>
        <w:tc>
          <w:tcPr>
            <w:tcW w:w="224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Облыстық</w:t>
            </w:r>
          </w:p>
        </w:tc>
      </w:tr>
    </w:tbl>
    <w:p w:rsidR="001F791B" w:rsidRPr="001F791B" w:rsidRDefault="001F791B" w:rsidP="001F791B">
      <w:pPr>
        <w:pStyle w:val="a7"/>
        <w:rPr>
          <w:rFonts w:ascii="Times New Roman" w:eastAsia="Batang" w:hAnsi="Times New Roman" w:cs="Times New Roman"/>
          <w:sz w:val="28"/>
          <w:szCs w:val="28"/>
          <w:lang w:eastAsia="ko-KR"/>
        </w:rPr>
      </w:pPr>
    </w:p>
    <w:p w:rsidR="001F791B" w:rsidRPr="001F791B" w:rsidRDefault="001F791B" w:rsidP="001F791B">
      <w:pPr>
        <w:pStyle w:val="a7"/>
        <w:jc w:val="center"/>
        <w:rPr>
          <w:rFonts w:ascii="Times New Roman" w:eastAsia="Batang" w:hAnsi="Times New Roman" w:cs="Times New Roman"/>
          <w:sz w:val="28"/>
          <w:szCs w:val="28"/>
          <w:lang w:eastAsia="ko-KR"/>
        </w:rPr>
      </w:pPr>
      <w:r w:rsidRPr="001F791B">
        <w:rPr>
          <w:rFonts w:ascii="Times New Roman" w:eastAsia="Batang" w:hAnsi="Times New Roman" w:cs="Times New Roman"/>
          <w:sz w:val="28"/>
          <w:szCs w:val="28"/>
          <w:lang w:eastAsia="ko-KR"/>
        </w:rPr>
        <w:t>Мектепалды даярлық сыныптар бойынша қатысқан конкурстарының пайыздық көрсеткіштері төмендегідей:</w:t>
      </w:r>
    </w:p>
    <w:p w:rsidR="001F791B" w:rsidRPr="001F791B" w:rsidRDefault="001F791B" w:rsidP="001F791B">
      <w:pPr>
        <w:pStyle w:val="a7"/>
        <w:rPr>
          <w:rFonts w:ascii="Times New Roman" w:eastAsia="Batang" w:hAnsi="Times New Roman" w:cs="Times New Roman"/>
          <w:sz w:val="28"/>
          <w:szCs w:val="28"/>
          <w:lang w:eastAsia="ko-KR"/>
        </w:rPr>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993"/>
        <w:gridCol w:w="1701"/>
        <w:gridCol w:w="2126"/>
        <w:gridCol w:w="1984"/>
        <w:gridCol w:w="1555"/>
      </w:tblGrid>
      <w:tr w:rsidR="001F791B" w:rsidRPr="001F791B" w:rsidTr="001F791B">
        <w:trPr>
          <w:trHeight w:val="624"/>
          <w:jc w:val="center"/>
        </w:trPr>
        <w:tc>
          <w:tcPr>
            <w:tcW w:w="222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rPr>
            </w:pPr>
            <w:r w:rsidRPr="001F791B">
              <w:rPr>
                <w:rFonts w:ascii="Times New Roman" w:hAnsi="Times New Roman" w:cs="Times New Roman"/>
                <w:sz w:val="28"/>
                <w:szCs w:val="28"/>
              </w:rPr>
              <w:t>Оқу жылы</w:t>
            </w:r>
          </w:p>
        </w:tc>
        <w:tc>
          <w:tcPr>
            <w:tcW w:w="99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rPr>
            </w:pPr>
            <w:r w:rsidRPr="001F791B">
              <w:rPr>
                <w:rFonts w:ascii="Times New Roman" w:hAnsi="Times New Roman" w:cs="Times New Roman"/>
                <w:sz w:val="28"/>
                <w:szCs w:val="28"/>
              </w:rPr>
              <w:t>Бала саны</w:t>
            </w:r>
          </w:p>
        </w:tc>
        <w:tc>
          <w:tcPr>
            <w:tcW w:w="1701"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spacing w:line="276" w:lineRule="auto"/>
              <w:rPr>
                <w:rFonts w:ascii="Times New Roman" w:hAnsi="Times New Roman" w:cs="Times New Roman"/>
                <w:sz w:val="28"/>
                <w:szCs w:val="28"/>
              </w:rPr>
            </w:pPr>
            <w:r w:rsidRPr="001F791B">
              <w:rPr>
                <w:rFonts w:ascii="Times New Roman" w:hAnsi="Times New Roman" w:cs="Times New Roman"/>
                <w:sz w:val="28"/>
                <w:szCs w:val="28"/>
              </w:rPr>
              <w:t>Облыстық</w:t>
            </w:r>
          </w:p>
          <w:p w:rsidR="001F791B" w:rsidRPr="001F791B" w:rsidRDefault="001F791B" w:rsidP="001F791B">
            <w:pPr>
              <w:pStyle w:val="a7"/>
              <w:spacing w:line="276" w:lineRule="auto"/>
              <w:rPr>
                <w:rFonts w:ascii="Times New Roman" w:hAnsi="Times New Roman" w:cs="Times New Roman"/>
                <w:sz w:val="28"/>
                <w:szCs w:val="28"/>
              </w:rPr>
            </w:pPr>
            <w:r w:rsidRPr="001F791B">
              <w:rPr>
                <w:rFonts w:ascii="Times New Roman" w:hAnsi="Times New Roman" w:cs="Times New Roman"/>
                <w:sz w:val="28"/>
                <w:szCs w:val="28"/>
              </w:rPr>
              <w:t>(бала саны)</w:t>
            </w:r>
          </w:p>
          <w:p w:rsidR="001F791B" w:rsidRPr="001F791B" w:rsidRDefault="001F791B" w:rsidP="001F791B">
            <w:pPr>
              <w:pStyle w:val="a7"/>
              <w:spacing w:line="276"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spacing w:line="276" w:lineRule="auto"/>
              <w:rPr>
                <w:rFonts w:ascii="Times New Roman" w:hAnsi="Times New Roman" w:cs="Times New Roman"/>
                <w:sz w:val="28"/>
                <w:szCs w:val="28"/>
              </w:rPr>
            </w:pPr>
            <w:r w:rsidRPr="001F791B">
              <w:rPr>
                <w:rFonts w:ascii="Times New Roman" w:hAnsi="Times New Roman" w:cs="Times New Roman"/>
                <w:sz w:val="28"/>
                <w:szCs w:val="28"/>
              </w:rPr>
              <w:t>Республикалық</w:t>
            </w:r>
          </w:p>
          <w:p w:rsidR="001F791B" w:rsidRPr="001F791B" w:rsidRDefault="001F791B" w:rsidP="001F791B">
            <w:pPr>
              <w:pStyle w:val="a7"/>
              <w:spacing w:line="276" w:lineRule="auto"/>
              <w:rPr>
                <w:rFonts w:ascii="Times New Roman" w:hAnsi="Times New Roman" w:cs="Times New Roman"/>
                <w:sz w:val="28"/>
                <w:szCs w:val="28"/>
              </w:rPr>
            </w:pPr>
            <w:r w:rsidRPr="001F791B">
              <w:rPr>
                <w:rFonts w:ascii="Times New Roman" w:hAnsi="Times New Roman" w:cs="Times New Roman"/>
                <w:sz w:val="28"/>
                <w:szCs w:val="28"/>
              </w:rPr>
              <w:t>(бала саны)</w:t>
            </w:r>
          </w:p>
          <w:p w:rsidR="001F791B" w:rsidRPr="001F791B" w:rsidRDefault="001F791B" w:rsidP="001F791B">
            <w:pPr>
              <w:pStyle w:val="a7"/>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rPr>
            </w:pPr>
            <w:r w:rsidRPr="001F791B">
              <w:rPr>
                <w:rFonts w:ascii="Times New Roman" w:hAnsi="Times New Roman" w:cs="Times New Roman"/>
                <w:sz w:val="28"/>
                <w:szCs w:val="28"/>
              </w:rPr>
              <w:t>Халықаралық</w:t>
            </w:r>
          </w:p>
          <w:p w:rsidR="001F791B" w:rsidRPr="001F791B" w:rsidRDefault="001F791B" w:rsidP="001F791B">
            <w:pPr>
              <w:pStyle w:val="a7"/>
              <w:spacing w:line="276" w:lineRule="auto"/>
              <w:rPr>
                <w:rFonts w:ascii="Times New Roman" w:hAnsi="Times New Roman" w:cs="Times New Roman"/>
                <w:sz w:val="28"/>
                <w:szCs w:val="28"/>
              </w:rPr>
            </w:pPr>
            <w:r w:rsidRPr="001F791B">
              <w:rPr>
                <w:rFonts w:ascii="Times New Roman" w:hAnsi="Times New Roman" w:cs="Times New Roman"/>
                <w:sz w:val="28"/>
                <w:szCs w:val="28"/>
              </w:rPr>
              <w:t>(бала саны)</w:t>
            </w:r>
          </w:p>
        </w:tc>
        <w:tc>
          <w:tcPr>
            <w:tcW w:w="155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rPr>
            </w:pPr>
            <w:r w:rsidRPr="001F791B">
              <w:rPr>
                <w:rFonts w:ascii="Times New Roman" w:hAnsi="Times New Roman" w:cs="Times New Roman"/>
                <w:sz w:val="28"/>
                <w:szCs w:val="28"/>
              </w:rPr>
              <w:t>Пайызы</w:t>
            </w:r>
          </w:p>
          <w:p w:rsidR="001F791B" w:rsidRPr="001F791B" w:rsidRDefault="001F791B" w:rsidP="001F791B">
            <w:pPr>
              <w:pStyle w:val="a7"/>
              <w:spacing w:line="276" w:lineRule="auto"/>
              <w:rPr>
                <w:rFonts w:ascii="Times New Roman" w:hAnsi="Times New Roman" w:cs="Times New Roman"/>
                <w:sz w:val="28"/>
                <w:szCs w:val="28"/>
                <w:lang w:val="en-US"/>
              </w:rPr>
            </w:pPr>
            <w:r w:rsidRPr="001F791B">
              <w:rPr>
                <w:rFonts w:ascii="Times New Roman" w:hAnsi="Times New Roman" w:cs="Times New Roman"/>
                <w:sz w:val="28"/>
                <w:szCs w:val="28"/>
              </w:rPr>
              <w:t xml:space="preserve">    </w:t>
            </w:r>
            <w:r w:rsidRPr="001F791B">
              <w:rPr>
                <w:rFonts w:ascii="Times New Roman" w:hAnsi="Times New Roman" w:cs="Times New Roman"/>
                <w:sz w:val="28"/>
                <w:szCs w:val="28"/>
                <w:lang w:val="en-US"/>
              </w:rPr>
              <w:t>%</w:t>
            </w:r>
          </w:p>
        </w:tc>
      </w:tr>
      <w:tr w:rsidR="001F791B" w:rsidRPr="001F791B" w:rsidTr="001F791B">
        <w:trPr>
          <w:jc w:val="center"/>
        </w:trPr>
        <w:tc>
          <w:tcPr>
            <w:tcW w:w="222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lang w:val="en-US"/>
              </w:rPr>
            </w:pPr>
            <w:r w:rsidRPr="001F791B">
              <w:rPr>
                <w:rFonts w:ascii="Times New Roman" w:hAnsi="Times New Roman" w:cs="Times New Roman"/>
                <w:sz w:val="28"/>
                <w:szCs w:val="28"/>
                <w:lang w:val="en-US"/>
              </w:rPr>
              <w:t>2020-2021</w:t>
            </w:r>
          </w:p>
        </w:tc>
        <w:tc>
          <w:tcPr>
            <w:tcW w:w="99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rPr>
            </w:pPr>
            <w:r w:rsidRPr="001F791B">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rPr>
            </w:pPr>
            <w:r w:rsidRPr="001F791B">
              <w:rPr>
                <w:rFonts w:ascii="Times New Roman" w:hAnsi="Times New Roman" w:cs="Times New Roman"/>
                <w:sz w:val="28"/>
                <w:szCs w:val="28"/>
              </w:rPr>
              <w:t>5</w:t>
            </w:r>
          </w:p>
        </w:tc>
        <w:tc>
          <w:tcPr>
            <w:tcW w:w="1984"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spacing w:line="276" w:lineRule="auto"/>
              <w:rPr>
                <w:rFonts w:ascii="Times New Roman" w:hAnsi="Times New Roman" w:cs="Times New Roman"/>
                <w:sz w:val="28"/>
                <w:szCs w:val="28"/>
              </w:rPr>
            </w:pPr>
          </w:p>
        </w:tc>
        <w:tc>
          <w:tcPr>
            <w:tcW w:w="155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lang w:val="en-US"/>
              </w:rPr>
            </w:pPr>
            <w:r w:rsidRPr="001F791B">
              <w:rPr>
                <w:rFonts w:ascii="Times New Roman" w:hAnsi="Times New Roman" w:cs="Times New Roman"/>
                <w:sz w:val="28"/>
                <w:szCs w:val="28"/>
              </w:rPr>
              <w:t>33,3</w:t>
            </w:r>
            <w:r w:rsidRPr="001F791B">
              <w:rPr>
                <w:rFonts w:ascii="Times New Roman" w:hAnsi="Times New Roman" w:cs="Times New Roman"/>
                <w:sz w:val="28"/>
                <w:szCs w:val="28"/>
                <w:lang w:val="en-US"/>
              </w:rPr>
              <w:t>%</w:t>
            </w:r>
          </w:p>
        </w:tc>
      </w:tr>
      <w:tr w:rsidR="001F791B" w:rsidRPr="001F791B" w:rsidTr="001F791B">
        <w:trPr>
          <w:jc w:val="center"/>
        </w:trPr>
        <w:tc>
          <w:tcPr>
            <w:tcW w:w="222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lang w:val="en-US"/>
              </w:rPr>
            </w:pPr>
            <w:r w:rsidRPr="001F791B">
              <w:rPr>
                <w:rFonts w:ascii="Times New Roman" w:hAnsi="Times New Roman" w:cs="Times New Roman"/>
                <w:sz w:val="28"/>
                <w:szCs w:val="28"/>
                <w:lang w:val="en-US"/>
              </w:rPr>
              <w:t>2021-2022</w:t>
            </w:r>
          </w:p>
        </w:tc>
        <w:tc>
          <w:tcPr>
            <w:tcW w:w="99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rPr>
            </w:pPr>
            <w:r w:rsidRPr="001F791B">
              <w:rPr>
                <w:rFonts w:ascii="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spacing w:line="276"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spacing w:line="276" w:lineRule="auto"/>
              <w:rPr>
                <w:rFonts w:ascii="Times New Roman" w:hAnsi="Times New Roman" w:cs="Times New Roman"/>
                <w:sz w:val="28"/>
                <w:szCs w:val="28"/>
              </w:rPr>
            </w:pPr>
            <w:r w:rsidRPr="001F791B">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rPr>
            </w:pPr>
          </w:p>
        </w:tc>
        <w:tc>
          <w:tcPr>
            <w:tcW w:w="155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lang w:val="en-US"/>
              </w:rPr>
            </w:pPr>
            <w:r w:rsidRPr="001F791B">
              <w:rPr>
                <w:rFonts w:ascii="Times New Roman" w:hAnsi="Times New Roman" w:cs="Times New Roman"/>
                <w:sz w:val="28"/>
                <w:szCs w:val="28"/>
              </w:rPr>
              <w:t>33,3</w:t>
            </w:r>
            <w:r w:rsidRPr="001F791B">
              <w:rPr>
                <w:rFonts w:ascii="Times New Roman" w:hAnsi="Times New Roman" w:cs="Times New Roman"/>
                <w:sz w:val="28"/>
                <w:szCs w:val="28"/>
                <w:lang w:val="en-US"/>
              </w:rPr>
              <w:t>%</w:t>
            </w:r>
          </w:p>
        </w:tc>
      </w:tr>
      <w:tr w:rsidR="001F791B" w:rsidRPr="001F791B" w:rsidTr="001F791B">
        <w:trPr>
          <w:jc w:val="center"/>
        </w:trPr>
        <w:tc>
          <w:tcPr>
            <w:tcW w:w="222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rPr>
            </w:pPr>
            <w:r w:rsidRPr="001F791B">
              <w:rPr>
                <w:rFonts w:ascii="Times New Roman" w:hAnsi="Times New Roman" w:cs="Times New Roman"/>
                <w:sz w:val="28"/>
                <w:szCs w:val="28"/>
              </w:rPr>
              <w:t>2022-2023</w:t>
            </w:r>
          </w:p>
        </w:tc>
        <w:tc>
          <w:tcPr>
            <w:tcW w:w="99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rPr>
            </w:pPr>
            <w:r w:rsidRPr="001F791B">
              <w:rPr>
                <w:rFonts w:ascii="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rPr>
            </w:pPr>
            <w:r w:rsidRPr="001F791B">
              <w:rPr>
                <w:rFonts w:ascii="Times New Roman" w:hAnsi="Times New Roman" w:cs="Times New Roman"/>
                <w:sz w:val="28"/>
                <w:szCs w:val="28"/>
              </w:rPr>
              <w:t>6</w:t>
            </w:r>
          </w:p>
        </w:tc>
        <w:tc>
          <w:tcPr>
            <w:tcW w:w="1984"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pStyle w:val="a7"/>
              <w:spacing w:line="276" w:lineRule="auto"/>
              <w:rPr>
                <w:rFonts w:ascii="Times New Roman" w:hAnsi="Times New Roman" w:cs="Times New Roman"/>
                <w:sz w:val="28"/>
                <w:szCs w:val="28"/>
              </w:rPr>
            </w:pPr>
          </w:p>
        </w:tc>
        <w:tc>
          <w:tcPr>
            <w:tcW w:w="155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rPr>
            </w:pPr>
            <w:r w:rsidRPr="001F791B">
              <w:rPr>
                <w:rFonts w:ascii="Times New Roman" w:hAnsi="Times New Roman" w:cs="Times New Roman"/>
                <w:sz w:val="28"/>
                <w:szCs w:val="28"/>
              </w:rPr>
              <w:t xml:space="preserve">33,3 </w:t>
            </w:r>
            <w:r w:rsidRPr="001F791B">
              <w:rPr>
                <w:rFonts w:ascii="Times New Roman" w:hAnsi="Times New Roman" w:cs="Times New Roman"/>
                <w:sz w:val="28"/>
                <w:szCs w:val="28"/>
                <w:lang w:val="en-US"/>
              </w:rPr>
              <w:t>%</w:t>
            </w:r>
          </w:p>
        </w:tc>
      </w:tr>
      <w:tr w:rsidR="001F791B" w:rsidRPr="001F791B" w:rsidTr="001F791B">
        <w:trPr>
          <w:jc w:val="center"/>
        </w:trPr>
        <w:tc>
          <w:tcPr>
            <w:tcW w:w="222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rPr>
            </w:pPr>
            <w:r w:rsidRPr="001F791B">
              <w:rPr>
                <w:rFonts w:ascii="Times New Roman" w:hAnsi="Times New Roman" w:cs="Times New Roman"/>
                <w:sz w:val="28"/>
                <w:szCs w:val="28"/>
              </w:rPr>
              <w:t>Жиыны</w:t>
            </w:r>
          </w:p>
        </w:tc>
        <w:tc>
          <w:tcPr>
            <w:tcW w:w="99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rPr>
            </w:pPr>
            <w:r w:rsidRPr="001F791B">
              <w:rPr>
                <w:rFonts w:ascii="Times New Roman" w:hAnsi="Times New Roman" w:cs="Times New Roman"/>
                <w:sz w:val="28"/>
                <w:szCs w:val="28"/>
              </w:rPr>
              <w:t>17</w:t>
            </w:r>
          </w:p>
        </w:tc>
        <w:tc>
          <w:tcPr>
            <w:tcW w:w="1701"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rPr>
            </w:pPr>
            <w:r w:rsidRPr="001F791B">
              <w:rPr>
                <w:rFonts w:ascii="Times New Roman" w:hAnsi="Times New Roman" w:cs="Times New Roman"/>
                <w:sz w:val="28"/>
                <w:szCs w:val="28"/>
              </w:rPr>
              <w:t>23</w:t>
            </w:r>
          </w:p>
        </w:tc>
        <w:tc>
          <w:tcPr>
            <w:tcW w:w="198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rPr>
            </w:pPr>
          </w:p>
        </w:tc>
        <w:tc>
          <w:tcPr>
            <w:tcW w:w="155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pStyle w:val="a7"/>
              <w:spacing w:line="276" w:lineRule="auto"/>
              <w:rPr>
                <w:rFonts w:ascii="Times New Roman" w:hAnsi="Times New Roman" w:cs="Times New Roman"/>
                <w:sz w:val="28"/>
                <w:szCs w:val="28"/>
                <w:lang w:val="en-US"/>
              </w:rPr>
            </w:pPr>
            <w:r w:rsidRPr="001F791B">
              <w:rPr>
                <w:rFonts w:ascii="Times New Roman" w:hAnsi="Times New Roman" w:cs="Times New Roman"/>
                <w:sz w:val="28"/>
                <w:szCs w:val="28"/>
              </w:rPr>
              <w:t>33,3</w:t>
            </w:r>
            <w:r w:rsidRPr="001F791B">
              <w:rPr>
                <w:rFonts w:ascii="Times New Roman" w:hAnsi="Times New Roman" w:cs="Times New Roman"/>
                <w:sz w:val="28"/>
                <w:szCs w:val="28"/>
                <w:lang w:val="en-US"/>
              </w:rPr>
              <w:t>%</w:t>
            </w:r>
          </w:p>
        </w:tc>
      </w:tr>
    </w:tbl>
    <w:p w:rsidR="001F791B" w:rsidRPr="001F791B" w:rsidRDefault="001F791B" w:rsidP="001F791B">
      <w:pPr>
        <w:pStyle w:val="a7"/>
        <w:rPr>
          <w:rFonts w:ascii="Times New Roman" w:hAnsi="Times New Roman" w:cs="Times New Roman"/>
          <w:sz w:val="28"/>
          <w:szCs w:val="28"/>
        </w:rPr>
      </w:pP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 xml:space="preserve">       Үлгілік оқу бағдарламасының талаптарына сәйкес мектепке дейінгі тәрбие мен оқытудың мазмұнын орындауды қамтамасыз ететін бес сала «Денсаулық», «Қатынас», «Таным», «Шығармашылық», «Әлеумет» арқылы тәрбиеленушілердің жас ерекшеліктерін ескере отырып оқу әрекеті ұйымдастырылған. Білім беру бағыттарының мазмұнын кіріктіру балалардың жас ерекшеліктеріне сәйкес олардың міндеттерін біріктіру арқылы жүзеге асырылады. Интеграция принципін жүзеге асыру балалардың танымдық белсенділігін дамытудың тұтас жүйесін құруға, оның табиғатына сәйкес қоршаған әлемді тұтас қабылдауды қамтамасыз етуге мүмкіндік береді. Мектепке дейінгі тәрбиенің оқу бағыты тәрбиеленушілерді жас ерекшеліктеріне сай жан-жақты дамытуға бағытталған. «Рухани жаңғыру» бағдарламасын іске асыру шеңберінде ұлттық салт-дәстүрлермен жалпы адами құндылықтарға негізделген. </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 xml:space="preserve">Қазақстан Республикасында білім беруді және ғылымды дамытудың 2020-2025 жылдарға арналған мемлекеттік бағдарламасы аясында мектепке дейінгі тәрбие мен оқытудың негізгі міндеті мектепке дейінгі тәрбие мен оқытудың мазмұнын жаңарту, балаларды мектепке сапалы дайындауға бағыттау болып табылады. </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Мектепке дейінгі тәрбие мен оқытудың жаңартылған мазмұнын енгізу білім беру ұйымдарындағы оқу-тәрбие процесін жетілдіруге ықпал ететін жаңа тәсілдерді ескере отырып жүзеге асырылады.</w:t>
      </w:r>
      <w:r w:rsidRPr="001F791B">
        <w:rPr>
          <w:rFonts w:ascii="Times New Roman" w:hAnsi="Times New Roman" w:cs="Times New Roman"/>
          <w:sz w:val="28"/>
          <w:szCs w:val="28"/>
        </w:rPr>
        <w:tab/>
      </w:r>
    </w:p>
    <w:p w:rsidR="001F791B" w:rsidRPr="001F791B" w:rsidRDefault="001F791B" w:rsidP="001F791B">
      <w:pPr>
        <w:tabs>
          <w:tab w:val="left" w:pos="284"/>
          <w:tab w:val="left" w:pos="426"/>
        </w:tabs>
        <w:jc w:val="both"/>
        <w:rPr>
          <w:rFonts w:ascii="Times New Roman" w:hAnsi="Times New Roman" w:cs="Times New Roman"/>
          <w:sz w:val="28"/>
          <w:szCs w:val="28"/>
          <w:lang w:val="kk-KZ"/>
        </w:rPr>
      </w:pPr>
      <w:r w:rsidRPr="001F791B">
        <w:rPr>
          <w:rFonts w:ascii="Times New Roman" w:hAnsi="Times New Roman" w:cs="Times New Roman"/>
          <w:b/>
          <w:sz w:val="28"/>
          <w:szCs w:val="28"/>
          <w:lang w:val="kk-KZ"/>
        </w:rPr>
        <w:lastRenderedPageBreak/>
        <w:t>1.9</w:t>
      </w:r>
      <w:r w:rsidRPr="001F791B">
        <w:rPr>
          <w:rFonts w:ascii="Times New Roman" w:hAnsi="Times New Roman" w:cs="Times New Roman"/>
          <w:b/>
          <w:i/>
          <w:sz w:val="28"/>
          <w:szCs w:val="28"/>
          <w:lang w:val="kk-KZ"/>
        </w:rPr>
        <w:t xml:space="preserve"> Тәрбиеленушілердің даму мониторингісінің (бастапқы мониторинг) болуы (бағаланатын кезеңге мониторингтің көшірмесі қоса беріледі).</w:t>
      </w:r>
    </w:p>
    <w:p w:rsidR="001F791B" w:rsidRPr="000B6748" w:rsidRDefault="001F791B" w:rsidP="000B6748">
      <w:pPr>
        <w:pStyle w:val="a7"/>
        <w:jc w:val="both"/>
        <w:rPr>
          <w:rFonts w:ascii="Times New Roman" w:hAnsi="Times New Roman" w:cs="Times New Roman"/>
          <w:sz w:val="28"/>
          <w:szCs w:val="28"/>
          <w:lang w:val="kk-KZ"/>
        </w:rPr>
      </w:pPr>
      <w:r w:rsidRPr="000B6748">
        <w:rPr>
          <w:rFonts w:ascii="Times New Roman" w:hAnsi="Times New Roman" w:cs="Times New Roman"/>
          <w:sz w:val="28"/>
          <w:szCs w:val="28"/>
          <w:lang w:val="kk-KZ"/>
        </w:rPr>
        <w:t xml:space="preserve">    </w:t>
      </w:r>
      <w:r w:rsidR="000B6748">
        <w:rPr>
          <w:rFonts w:ascii="Times New Roman" w:hAnsi="Times New Roman" w:cs="Times New Roman"/>
          <w:sz w:val="28"/>
          <w:szCs w:val="28"/>
          <w:lang w:val="kk-KZ"/>
        </w:rPr>
        <w:t xml:space="preserve">Балалардың біліктері мен дағдылары дамуының бастапқы, аралық, қорытынды бақылау нәтижелері бойынша </w:t>
      </w:r>
    </w:p>
    <w:p w:rsidR="000B6748" w:rsidRDefault="000B6748" w:rsidP="000B6748">
      <w:pPr>
        <w:pStyle w:val="a7"/>
        <w:jc w:val="both"/>
        <w:rPr>
          <w:rFonts w:ascii="Times New Roman" w:hAnsi="Times New Roman" w:cs="Times New Roman"/>
          <w:sz w:val="28"/>
          <w:szCs w:val="28"/>
          <w:lang w:val="kk-KZ"/>
        </w:rPr>
      </w:pPr>
    </w:p>
    <w:p w:rsidR="000B6748" w:rsidRPr="00FE2124" w:rsidRDefault="000B6748" w:rsidP="000B6748">
      <w:pPr>
        <w:pStyle w:val="a7"/>
        <w:jc w:val="both"/>
        <w:rPr>
          <w:rFonts w:ascii="Times New Roman" w:hAnsi="Times New Roman" w:cs="Times New Roman"/>
          <w:sz w:val="28"/>
          <w:szCs w:val="28"/>
          <w:lang w:val="kk-KZ"/>
        </w:rPr>
      </w:pPr>
      <w:r w:rsidRPr="00FE2124">
        <w:rPr>
          <w:rFonts w:ascii="Times New Roman" w:hAnsi="Times New Roman" w:cs="Times New Roman"/>
          <w:sz w:val="28"/>
          <w:szCs w:val="28"/>
          <w:lang w:val="kk-KZ"/>
        </w:rPr>
        <w:t xml:space="preserve">2020-2021 оқу жылы                         </w:t>
      </w:r>
    </w:p>
    <w:tbl>
      <w:tblPr>
        <w:tblStyle w:val="a9"/>
        <w:tblW w:w="0" w:type="auto"/>
        <w:tblLook w:val="04A0" w:firstRow="1" w:lastRow="0" w:firstColumn="1" w:lastColumn="0" w:noHBand="0" w:noVBand="1"/>
      </w:tblPr>
      <w:tblGrid>
        <w:gridCol w:w="3085"/>
        <w:gridCol w:w="810"/>
        <w:gridCol w:w="1033"/>
        <w:gridCol w:w="1215"/>
        <w:gridCol w:w="1195"/>
        <w:gridCol w:w="1200"/>
        <w:gridCol w:w="1209"/>
      </w:tblGrid>
      <w:tr w:rsidR="009A3994" w:rsidRPr="00FE2124" w:rsidTr="00204701">
        <w:trPr>
          <w:trHeight w:val="264"/>
        </w:trPr>
        <w:tc>
          <w:tcPr>
            <w:tcW w:w="3085" w:type="dxa"/>
            <w:vMerge w:val="restart"/>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kern w:val="2"/>
                <w:sz w:val="28"/>
                <w:szCs w:val="28"/>
                <w:lang w:val="kk-KZ" w:bidi="en-US"/>
              </w:rPr>
            </w:pPr>
            <w:r w:rsidRPr="00FE2124">
              <w:rPr>
                <w:rFonts w:ascii="Times New Roman" w:hAnsi="Times New Roman" w:cs="Times New Roman"/>
                <w:sz w:val="28"/>
                <w:szCs w:val="28"/>
                <w:lang w:val="kk-KZ"/>
              </w:rPr>
              <w:t xml:space="preserve">       </w:t>
            </w:r>
            <w:r w:rsidRPr="00FE2124">
              <w:rPr>
                <w:rFonts w:ascii="Times New Roman" w:hAnsi="Times New Roman" w:cs="Times New Roman"/>
                <w:b/>
                <w:kern w:val="2"/>
                <w:sz w:val="28"/>
                <w:szCs w:val="28"/>
                <w:lang w:val="kk-KZ" w:bidi="en-US"/>
              </w:rPr>
              <w:t>Кезеңдер</w:t>
            </w:r>
          </w:p>
        </w:tc>
        <w:tc>
          <w:tcPr>
            <w:tcW w:w="1843" w:type="dxa"/>
            <w:gridSpan w:val="2"/>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kk-KZ" w:bidi="en-US"/>
              </w:rPr>
            </w:pPr>
            <w:r w:rsidRPr="00FE2124">
              <w:rPr>
                <w:rFonts w:ascii="Times New Roman" w:hAnsi="Times New Roman" w:cs="Times New Roman"/>
                <w:b/>
                <w:i/>
                <w:kern w:val="2"/>
                <w:sz w:val="28"/>
                <w:szCs w:val="28"/>
                <w:lang w:val="kk-KZ" w:bidi="en-US"/>
              </w:rPr>
              <w:t>І деңгей</w:t>
            </w:r>
          </w:p>
        </w:tc>
        <w:tc>
          <w:tcPr>
            <w:tcW w:w="2410" w:type="dxa"/>
            <w:gridSpan w:val="2"/>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kk-KZ" w:bidi="en-US"/>
              </w:rPr>
            </w:pPr>
            <w:r w:rsidRPr="00FE2124">
              <w:rPr>
                <w:rFonts w:ascii="Times New Roman" w:hAnsi="Times New Roman" w:cs="Times New Roman"/>
                <w:b/>
                <w:i/>
                <w:kern w:val="2"/>
                <w:sz w:val="28"/>
                <w:szCs w:val="28"/>
                <w:lang w:val="kk-KZ" w:bidi="en-US"/>
              </w:rPr>
              <w:t xml:space="preserve">          ІІ деңгей</w:t>
            </w:r>
          </w:p>
        </w:tc>
        <w:tc>
          <w:tcPr>
            <w:tcW w:w="2409" w:type="dxa"/>
            <w:gridSpan w:val="2"/>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kk-KZ" w:bidi="en-US"/>
              </w:rPr>
            </w:pPr>
            <w:r w:rsidRPr="00FE2124">
              <w:rPr>
                <w:rFonts w:ascii="Times New Roman" w:hAnsi="Times New Roman" w:cs="Times New Roman"/>
                <w:b/>
                <w:i/>
                <w:kern w:val="2"/>
                <w:sz w:val="28"/>
                <w:szCs w:val="28"/>
                <w:lang w:val="kk-KZ" w:bidi="en-US"/>
              </w:rPr>
              <w:t>ІІІ деңгей</w:t>
            </w:r>
          </w:p>
        </w:tc>
      </w:tr>
      <w:tr w:rsidR="009A3994" w:rsidRPr="00FE2124" w:rsidTr="00204701">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748" w:rsidRPr="00FE2124" w:rsidRDefault="000B6748" w:rsidP="00204701">
            <w:pPr>
              <w:jc w:val="both"/>
              <w:rPr>
                <w:rFonts w:ascii="Times New Roman" w:hAnsi="Times New Roman" w:cs="Times New Roman"/>
                <w:b/>
                <w:kern w:val="2"/>
                <w:sz w:val="28"/>
                <w:szCs w:val="28"/>
                <w:lang w:val="kk-KZ" w:bidi="en-US"/>
              </w:rPr>
            </w:pPr>
          </w:p>
        </w:tc>
        <w:tc>
          <w:tcPr>
            <w:tcW w:w="810"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kk-KZ" w:bidi="en-US"/>
              </w:rPr>
              <w:t>Бала</w:t>
            </w:r>
          </w:p>
        </w:tc>
        <w:tc>
          <w:tcPr>
            <w:tcW w:w="1033"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en-US" w:bidi="en-US"/>
              </w:rPr>
            </w:pPr>
            <w:r w:rsidRPr="00FE2124">
              <w:rPr>
                <w:rFonts w:ascii="Times New Roman" w:hAnsi="Times New Roman" w:cs="Times New Roman"/>
                <w:b/>
                <w:i/>
                <w:kern w:val="2"/>
                <w:sz w:val="28"/>
                <w:szCs w:val="28"/>
                <w:lang w:bidi="en-US"/>
              </w:rPr>
              <w:t>%</w:t>
            </w:r>
          </w:p>
        </w:tc>
        <w:tc>
          <w:tcPr>
            <w:tcW w:w="1215"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kk-KZ" w:bidi="en-US"/>
              </w:rPr>
            </w:pPr>
            <w:r w:rsidRPr="00FE2124">
              <w:rPr>
                <w:rFonts w:ascii="Times New Roman" w:hAnsi="Times New Roman" w:cs="Times New Roman"/>
                <w:b/>
                <w:i/>
                <w:kern w:val="2"/>
                <w:sz w:val="28"/>
                <w:szCs w:val="28"/>
                <w:lang w:val="kk-KZ" w:bidi="en-US"/>
              </w:rPr>
              <w:t>Бала</w:t>
            </w:r>
          </w:p>
        </w:tc>
        <w:tc>
          <w:tcPr>
            <w:tcW w:w="1195"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en-US" w:bidi="en-US"/>
              </w:rPr>
            </w:pPr>
            <w:r w:rsidRPr="00FE2124">
              <w:rPr>
                <w:rFonts w:ascii="Times New Roman" w:hAnsi="Times New Roman" w:cs="Times New Roman"/>
                <w:b/>
                <w:i/>
                <w:kern w:val="2"/>
                <w:sz w:val="28"/>
                <w:szCs w:val="28"/>
                <w:lang w:bidi="en-US"/>
              </w:rPr>
              <w:t>%</w:t>
            </w:r>
          </w:p>
        </w:tc>
        <w:tc>
          <w:tcPr>
            <w:tcW w:w="1200"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kk-KZ" w:bidi="en-US"/>
              </w:rPr>
            </w:pPr>
            <w:r w:rsidRPr="00FE2124">
              <w:rPr>
                <w:rFonts w:ascii="Times New Roman" w:hAnsi="Times New Roman" w:cs="Times New Roman"/>
                <w:b/>
                <w:i/>
                <w:kern w:val="2"/>
                <w:sz w:val="28"/>
                <w:szCs w:val="28"/>
                <w:lang w:val="kk-KZ" w:bidi="en-US"/>
              </w:rPr>
              <w:t>Бала</w:t>
            </w:r>
          </w:p>
        </w:tc>
        <w:tc>
          <w:tcPr>
            <w:tcW w:w="1209"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en-US" w:bidi="en-US"/>
              </w:rPr>
            </w:pPr>
            <w:r w:rsidRPr="00FE2124">
              <w:rPr>
                <w:rFonts w:ascii="Times New Roman" w:hAnsi="Times New Roman" w:cs="Times New Roman"/>
                <w:b/>
                <w:i/>
                <w:kern w:val="2"/>
                <w:sz w:val="28"/>
                <w:szCs w:val="28"/>
                <w:lang w:bidi="en-US"/>
              </w:rPr>
              <w:t>%</w:t>
            </w:r>
          </w:p>
        </w:tc>
      </w:tr>
      <w:tr w:rsidR="009A3994" w:rsidRPr="00FE2124" w:rsidTr="00204701">
        <w:tc>
          <w:tcPr>
            <w:tcW w:w="3085"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kk-KZ" w:bidi="en-US"/>
              </w:rPr>
              <w:t xml:space="preserve">Бастапқы </w:t>
            </w:r>
          </w:p>
        </w:tc>
        <w:tc>
          <w:tcPr>
            <w:tcW w:w="810" w:type="dxa"/>
            <w:tcBorders>
              <w:top w:val="single" w:sz="4" w:space="0" w:color="auto"/>
              <w:left w:val="single" w:sz="4" w:space="0" w:color="auto"/>
              <w:bottom w:val="single" w:sz="4" w:space="0" w:color="auto"/>
              <w:right w:val="single" w:sz="4" w:space="0" w:color="auto"/>
            </w:tcBorders>
            <w:hideMark/>
          </w:tcPr>
          <w:p w:rsidR="000B6748" w:rsidRPr="00FE2124" w:rsidRDefault="00187E09" w:rsidP="00204701">
            <w:pPr>
              <w:tabs>
                <w:tab w:val="left" w:pos="5880"/>
              </w:tabs>
              <w:suppressAutoHyphens/>
              <w:jc w:val="both"/>
              <w:rPr>
                <w:rFonts w:ascii="Times New Roman" w:hAnsi="Times New Roman" w:cs="Times New Roman"/>
                <w:i/>
                <w:kern w:val="2"/>
                <w:sz w:val="28"/>
                <w:szCs w:val="28"/>
                <w:lang w:val="en-US" w:bidi="en-US"/>
              </w:rPr>
            </w:pPr>
            <w:r w:rsidRPr="00FE2124">
              <w:rPr>
                <w:rFonts w:ascii="Times New Roman" w:hAnsi="Times New Roman" w:cs="Times New Roman"/>
                <w:i/>
                <w:kern w:val="2"/>
                <w:sz w:val="28"/>
                <w:szCs w:val="28"/>
                <w:lang w:val="en-US" w:bidi="en-US"/>
              </w:rPr>
              <w:t>0</w:t>
            </w:r>
          </w:p>
        </w:tc>
        <w:tc>
          <w:tcPr>
            <w:tcW w:w="1033" w:type="dxa"/>
            <w:tcBorders>
              <w:top w:val="single" w:sz="4" w:space="0" w:color="auto"/>
              <w:left w:val="single" w:sz="4" w:space="0" w:color="auto"/>
              <w:bottom w:val="single" w:sz="4" w:space="0" w:color="auto"/>
              <w:right w:val="single" w:sz="4" w:space="0" w:color="auto"/>
            </w:tcBorders>
            <w:hideMark/>
          </w:tcPr>
          <w:p w:rsidR="000B6748" w:rsidRPr="00FE2124" w:rsidRDefault="00187E09"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kk-KZ" w:bidi="en-US"/>
              </w:rPr>
              <w:t>0</w:t>
            </w:r>
          </w:p>
        </w:tc>
        <w:tc>
          <w:tcPr>
            <w:tcW w:w="1215" w:type="dxa"/>
            <w:tcBorders>
              <w:top w:val="single" w:sz="4" w:space="0" w:color="auto"/>
              <w:left w:val="single" w:sz="4" w:space="0" w:color="auto"/>
              <w:bottom w:val="single" w:sz="4" w:space="0" w:color="auto"/>
              <w:right w:val="single" w:sz="4" w:space="0" w:color="auto"/>
            </w:tcBorders>
            <w:hideMark/>
          </w:tcPr>
          <w:p w:rsidR="000B6748" w:rsidRPr="00FE2124" w:rsidRDefault="00187E09" w:rsidP="00204701">
            <w:pPr>
              <w:tabs>
                <w:tab w:val="left" w:pos="5880"/>
              </w:tabs>
              <w:suppressAutoHyphens/>
              <w:jc w:val="both"/>
              <w:rPr>
                <w:rFonts w:ascii="Times New Roman" w:hAnsi="Times New Roman" w:cs="Times New Roman"/>
                <w:i/>
                <w:kern w:val="2"/>
                <w:sz w:val="28"/>
                <w:szCs w:val="28"/>
                <w:lang w:val="en-US" w:bidi="en-US"/>
              </w:rPr>
            </w:pPr>
            <w:r w:rsidRPr="00FE2124">
              <w:rPr>
                <w:rFonts w:ascii="Times New Roman" w:hAnsi="Times New Roman" w:cs="Times New Roman"/>
                <w:i/>
                <w:kern w:val="2"/>
                <w:sz w:val="28"/>
                <w:szCs w:val="28"/>
                <w:lang w:val="en-US" w:bidi="en-US"/>
              </w:rPr>
              <w:t>4</w:t>
            </w:r>
          </w:p>
        </w:tc>
        <w:tc>
          <w:tcPr>
            <w:tcW w:w="1195" w:type="dxa"/>
            <w:tcBorders>
              <w:top w:val="single" w:sz="4" w:space="0" w:color="auto"/>
              <w:left w:val="single" w:sz="4" w:space="0" w:color="auto"/>
              <w:bottom w:val="single" w:sz="4" w:space="0" w:color="auto"/>
              <w:right w:val="single" w:sz="4" w:space="0" w:color="auto"/>
            </w:tcBorders>
            <w:hideMark/>
          </w:tcPr>
          <w:p w:rsidR="000B6748" w:rsidRPr="00FE2124" w:rsidRDefault="00187E09"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en-US" w:bidi="en-US"/>
              </w:rPr>
              <w:t>80</w:t>
            </w:r>
          </w:p>
        </w:tc>
        <w:tc>
          <w:tcPr>
            <w:tcW w:w="1200" w:type="dxa"/>
            <w:tcBorders>
              <w:top w:val="single" w:sz="4" w:space="0" w:color="auto"/>
              <w:left w:val="single" w:sz="4" w:space="0" w:color="auto"/>
              <w:bottom w:val="single" w:sz="4" w:space="0" w:color="auto"/>
              <w:right w:val="single" w:sz="4" w:space="0" w:color="auto"/>
            </w:tcBorders>
            <w:hideMark/>
          </w:tcPr>
          <w:p w:rsidR="000B6748" w:rsidRPr="00FE2124" w:rsidRDefault="00187E09" w:rsidP="00204701">
            <w:pPr>
              <w:tabs>
                <w:tab w:val="left" w:pos="5880"/>
              </w:tabs>
              <w:suppressAutoHyphens/>
              <w:jc w:val="both"/>
              <w:rPr>
                <w:rFonts w:ascii="Times New Roman" w:hAnsi="Times New Roman" w:cs="Times New Roman"/>
                <w:i/>
                <w:kern w:val="2"/>
                <w:sz w:val="28"/>
                <w:szCs w:val="28"/>
                <w:lang w:val="en-US" w:bidi="en-US"/>
              </w:rPr>
            </w:pPr>
            <w:r w:rsidRPr="00FE2124">
              <w:rPr>
                <w:rFonts w:ascii="Times New Roman" w:hAnsi="Times New Roman" w:cs="Times New Roman"/>
                <w:i/>
                <w:kern w:val="2"/>
                <w:sz w:val="28"/>
                <w:szCs w:val="28"/>
                <w:lang w:val="en-US" w:bidi="en-US"/>
              </w:rPr>
              <w:t>1</w:t>
            </w:r>
          </w:p>
        </w:tc>
        <w:tc>
          <w:tcPr>
            <w:tcW w:w="1209" w:type="dxa"/>
            <w:tcBorders>
              <w:top w:val="single" w:sz="4" w:space="0" w:color="auto"/>
              <w:left w:val="single" w:sz="4" w:space="0" w:color="auto"/>
              <w:bottom w:val="single" w:sz="4" w:space="0" w:color="auto"/>
              <w:right w:val="single" w:sz="4" w:space="0" w:color="auto"/>
            </w:tcBorders>
            <w:hideMark/>
          </w:tcPr>
          <w:p w:rsidR="000B6748" w:rsidRPr="00FE2124" w:rsidRDefault="00187E09" w:rsidP="00204701">
            <w:pPr>
              <w:tabs>
                <w:tab w:val="left" w:pos="5880"/>
              </w:tabs>
              <w:suppressAutoHyphens/>
              <w:jc w:val="both"/>
              <w:rPr>
                <w:rFonts w:ascii="Times New Roman" w:hAnsi="Times New Roman" w:cs="Times New Roman"/>
                <w:kern w:val="2"/>
                <w:sz w:val="28"/>
                <w:szCs w:val="28"/>
                <w:lang w:bidi="en-US"/>
              </w:rPr>
            </w:pPr>
            <w:r w:rsidRPr="00FE2124">
              <w:rPr>
                <w:rFonts w:ascii="Times New Roman" w:hAnsi="Times New Roman" w:cs="Times New Roman"/>
                <w:kern w:val="2"/>
                <w:sz w:val="28"/>
                <w:szCs w:val="28"/>
                <w:lang w:bidi="en-US"/>
              </w:rPr>
              <w:t>20</w:t>
            </w:r>
          </w:p>
        </w:tc>
      </w:tr>
      <w:tr w:rsidR="009A3994" w:rsidRPr="00FE2124" w:rsidTr="00204701">
        <w:tc>
          <w:tcPr>
            <w:tcW w:w="3085"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kk-KZ" w:bidi="en-US"/>
              </w:rPr>
              <w:t xml:space="preserve">Аралық </w:t>
            </w:r>
          </w:p>
        </w:tc>
        <w:tc>
          <w:tcPr>
            <w:tcW w:w="810" w:type="dxa"/>
            <w:tcBorders>
              <w:top w:val="single" w:sz="4" w:space="0" w:color="auto"/>
              <w:left w:val="single" w:sz="4" w:space="0" w:color="auto"/>
              <w:bottom w:val="single" w:sz="4" w:space="0" w:color="auto"/>
              <w:right w:val="single" w:sz="4" w:space="0" w:color="auto"/>
            </w:tcBorders>
          </w:tcPr>
          <w:p w:rsidR="000B6748" w:rsidRPr="00FE2124" w:rsidRDefault="000B6748" w:rsidP="00204701">
            <w:pPr>
              <w:tabs>
                <w:tab w:val="left" w:pos="5880"/>
              </w:tabs>
              <w:suppressAutoHyphens/>
              <w:jc w:val="both"/>
              <w:rPr>
                <w:rFonts w:ascii="Times New Roman" w:hAnsi="Times New Roman" w:cs="Times New Roman"/>
                <w:i/>
                <w:kern w:val="2"/>
                <w:sz w:val="28"/>
                <w:szCs w:val="28"/>
                <w:lang w:val="kk-KZ" w:bidi="en-US"/>
              </w:rPr>
            </w:pPr>
            <w:r w:rsidRPr="00FE2124">
              <w:rPr>
                <w:rFonts w:ascii="Times New Roman" w:hAnsi="Times New Roman" w:cs="Times New Roman"/>
                <w:i/>
                <w:kern w:val="2"/>
                <w:sz w:val="28"/>
                <w:szCs w:val="28"/>
                <w:lang w:val="kk-KZ" w:bidi="en-US"/>
              </w:rPr>
              <w:t>0</w:t>
            </w:r>
          </w:p>
        </w:tc>
        <w:tc>
          <w:tcPr>
            <w:tcW w:w="1033" w:type="dxa"/>
            <w:tcBorders>
              <w:top w:val="single" w:sz="4" w:space="0" w:color="auto"/>
              <w:left w:val="single" w:sz="4" w:space="0" w:color="auto"/>
              <w:bottom w:val="single" w:sz="4" w:space="0" w:color="auto"/>
              <w:right w:val="single" w:sz="4" w:space="0" w:color="auto"/>
            </w:tcBorders>
          </w:tcPr>
          <w:p w:rsidR="000B6748" w:rsidRPr="00FE2124" w:rsidRDefault="000B6748"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kk-KZ" w:bidi="en-US"/>
              </w:rPr>
              <w:t>0</w:t>
            </w:r>
          </w:p>
        </w:tc>
        <w:tc>
          <w:tcPr>
            <w:tcW w:w="1215" w:type="dxa"/>
            <w:tcBorders>
              <w:top w:val="single" w:sz="4" w:space="0" w:color="auto"/>
              <w:left w:val="single" w:sz="4" w:space="0" w:color="auto"/>
              <w:bottom w:val="single" w:sz="4" w:space="0" w:color="auto"/>
              <w:right w:val="single" w:sz="4" w:space="0" w:color="auto"/>
            </w:tcBorders>
          </w:tcPr>
          <w:p w:rsidR="000B6748" w:rsidRPr="00FE2124" w:rsidRDefault="00187E09" w:rsidP="00204701">
            <w:pPr>
              <w:tabs>
                <w:tab w:val="left" w:pos="5880"/>
              </w:tabs>
              <w:suppressAutoHyphens/>
              <w:jc w:val="both"/>
              <w:rPr>
                <w:rFonts w:ascii="Times New Roman" w:hAnsi="Times New Roman" w:cs="Times New Roman"/>
                <w:i/>
                <w:kern w:val="2"/>
                <w:sz w:val="28"/>
                <w:szCs w:val="28"/>
                <w:lang w:val="kk-KZ" w:bidi="en-US"/>
              </w:rPr>
            </w:pPr>
            <w:r w:rsidRPr="00FE2124">
              <w:rPr>
                <w:rFonts w:ascii="Times New Roman" w:hAnsi="Times New Roman" w:cs="Times New Roman"/>
                <w:i/>
                <w:kern w:val="2"/>
                <w:sz w:val="28"/>
                <w:szCs w:val="28"/>
                <w:lang w:val="kk-KZ" w:bidi="en-US"/>
              </w:rPr>
              <w:t>2</w:t>
            </w:r>
          </w:p>
        </w:tc>
        <w:tc>
          <w:tcPr>
            <w:tcW w:w="1195" w:type="dxa"/>
            <w:tcBorders>
              <w:top w:val="single" w:sz="4" w:space="0" w:color="auto"/>
              <w:left w:val="single" w:sz="4" w:space="0" w:color="auto"/>
              <w:bottom w:val="single" w:sz="4" w:space="0" w:color="auto"/>
              <w:right w:val="single" w:sz="4" w:space="0" w:color="auto"/>
            </w:tcBorders>
          </w:tcPr>
          <w:p w:rsidR="000B6748" w:rsidRPr="00FE2124" w:rsidRDefault="00187E09"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kk-KZ" w:bidi="en-US"/>
              </w:rPr>
              <w:t>40</w:t>
            </w:r>
          </w:p>
        </w:tc>
        <w:tc>
          <w:tcPr>
            <w:tcW w:w="1200" w:type="dxa"/>
            <w:tcBorders>
              <w:top w:val="single" w:sz="4" w:space="0" w:color="auto"/>
              <w:left w:val="single" w:sz="4" w:space="0" w:color="auto"/>
              <w:bottom w:val="single" w:sz="4" w:space="0" w:color="auto"/>
              <w:right w:val="single" w:sz="4" w:space="0" w:color="auto"/>
            </w:tcBorders>
          </w:tcPr>
          <w:p w:rsidR="000B6748" w:rsidRPr="00FE2124" w:rsidRDefault="00187E09" w:rsidP="00204701">
            <w:pPr>
              <w:tabs>
                <w:tab w:val="left" w:pos="5880"/>
              </w:tabs>
              <w:suppressAutoHyphens/>
              <w:jc w:val="both"/>
              <w:rPr>
                <w:rFonts w:ascii="Times New Roman" w:hAnsi="Times New Roman" w:cs="Times New Roman"/>
                <w:i/>
                <w:kern w:val="2"/>
                <w:sz w:val="28"/>
                <w:szCs w:val="28"/>
                <w:lang w:val="kk-KZ" w:bidi="en-US"/>
              </w:rPr>
            </w:pPr>
            <w:r w:rsidRPr="00FE2124">
              <w:rPr>
                <w:rFonts w:ascii="Times New Roman" w:hAnsi="Times New Roman" w:cs="Times New Roman"/>
                <w:i/>
                <w:kern w:val="2"/>
                <w:sz w:val="28"/>
                <w:szCs w:val="28"/>
                <w:lang w:val="kk-KZ" w:bidi="en-US"/>
              </w:rPr>
              <w:t>3</w:t>
            </w:r>
          </w:p>
        </w:tc>
        <w:tc>
          <w:tcPr>
            <w:tcW w:w="1209" w:type="dxa"/>
            <w:tcBorders>
              <w:top w:val="single" w:sz="4" w:space="0" w:color="auto"/>
              <w:left w:val="single" w:sz="4" w:space="0" w:color="auto"/>
              <w:bottom w:val="single" w:sz="4" w:space="0" w:color="auto"/>
              <w:right w:val="single" w:sz="4" w:space="0" w:color="auto"/>
            </w:tcBorders>
          </w:tcPr>
          <w:p w:rsidR="000B6748" w:rsidRPr="00FE2124" w:rsidRDefault="00187E09" w:rsidP="00204701">
            <w:pPr>
              <w:tabs>
                <w:tab w:val="left" w:pos="5880"/>
              </w:tabs>
              <w:suppressAutoHyphens/>
              <w:jc w:val="both"/>
              <w:rPr>
                <w:rFonts w:ascii="Times New Roman" w:hAnsi="Times New Roman" w:cs="Times New Roman"/>
                <w:kern w:val="2"/>
                <w:sz w:val="28"/>
                <w:szCs w:val="28"/>
                <w:lang w:bidi="en-US"/>
              </w:rPr>
            </w:pPr>
            <w:r w:rsidRPr="00FE2124">
              <w:rPr>
                <w:rFonts w:ascii="Times New Roman" w:hAnsi="Times New Roman" w:cs="Times New Roman"/>
                <w:kern w:val="2"/>
                <w:sz w:val="28"/>
                <w:szCs w:val="28"/>
                <w:lang w:bidi="en-US"/>
              </w:rPr>
              <w:t>60</w:t>
            </w:r>
          </w:p>
        </w:tc>
      </w:tr>
      <w:tr w:rsidR="009A3994" w:rsidRPr="00FE2124" w:rsidTr="00204701">
        <w:tc>
          <w:tcPr>
            <w:tcW w:w="3085"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kk-KZ" w:bidi="en-US"/>
              </w:rPr>
              <w:t>Қорытынды</w:t>
            </w:r>
          </w:p>
        </w:tc>
        <w:tc>
          <w:tcPr>
            <w:tcW w:w="810" w:type="dxa"/>
            <w:tcBorders>
              <w:top w:val="single" w:sz="4" w:space="0" w:color="auto"/>
              <w:left w:val="single" w:sz="4" w:space="0" w:color="auto"/>
              <w:bottom w:val="single" w:sz="4" w:space="0" w:color="auto"/>
              <w:right w:val="single" w:sz="4" w:space="0" w:color="auto"/>
            </w:tcBorders>
          </w:tcPr>
          <w:p w:rsidR="000B6748" w:rsidRPr="00FE2124" w:rsidRDefault="000B6748" w:rsidP="00204701">
            <w:pPr>
              <w:tabs>
                <w:tab w:val="left" w:pos="5880"/>
              </w:tabs>
              <w:suppressAutoHyphens/>
              <w:jc w:val="both"/>
              <w:rPr>
                <w:rFonts w:ascii="Times New Roman" w:hAnsi="Times New Roman" w:cs="Times New Roman"/>
                <w:i/>
                <w:kern w:val="2"/>
                <w:sz w:val="28"/>
                <w:szCs w:val="28"/>
                <w:lang w:val="kk-KZ" w:bidi="en-US"/>
              </w:rPr>
            </w:pPr>
            <w:r w:rsidRPr="00FE2124">
              <w:rPr>
                <w:rFonts w:ascii="Times New Roman" w:hAnsi="Times New Roman" w:cs="Times New Roman"/>
                <w:i/>
                <w:kern w:val="2"/>
                <w:sz w:val="28"/>
                <w:szCs w:val="28"/>
                <w:lang w:val="kk-KZ" w:bidi="en-US"/>
              </w:rPr>
              <w:t>0</w:t>
            </w:r>
          </w:p>
        </w:tc>
        <w:tc>
          <w:tcPr>
            <w:tcW w:w="1033" w:type="dxa"/>
            <w:tcBorders>
              <w:top w:val="single" w:sz="4" w:space="0" w:color="auto"/>
              <w:left w:val="single" w:sz="4" w:space="0" w:color="auto"/>
              <w:bottom w:val="single" w:sz="4" w:space="0" w:color="auto"/>
              <w:right w:val="single" w:sz="4" w:space="0" w:color="auto"/>
            </w:tcBorders>
          </w:tcPr>
          <w:p w:rsidR="000B6748" w:rsidRPr="00FE2124" w:rsidRDefault="000B6748" w:rsidP="00204701">
            <w:pPr>
              <w:tabs>
                <w:tab w:val="left" w:pos="5880"/>
              </w:tabs>
              <w:suppressAutoHyphens/>
              <w:jc w:val="both"/>
              <w:rPr>
                <w:rFonts w:ascii="Times New Roman" w:hAnsi="Times New Roman" w:cs="Times New Roman"/>
                <w:kern w:val="2"/>
                <w:sz w:val="28"/>
                <w:szCs w:val="28"/>
                <w:lang w:bidi="en-US"/>
              </w:rPr>
            </w:pPr>
            <w:r w:rsidRPr="00FE2124">
              <w:rPr>
                <w:rFonts w:ascii="Times New Roman" w:hAnsi="Times New Roman" w:cs="Times New Roman"/>
                <w:kern w:val="2"/>
                <w:sz w:val="28"/>
                <w:szCs w:val="28"/>
                <w:lang w:bidi="en-US"/>
              </w:rPr>
              <w:t>0</w:t>
            </w:r>
          </w:p>
        </w:tc>
        <w:tc>
          <w:tcPr>
            <w:tcW w:w="1215" w:type="dxa"/>
            <w:tcBorders>
              <w:top w:val="single" w:sz="4" w:space="0" w:color="auto"/>
              <w:left w:val="single" w:sz="4" w:space="0" w:color="auto"/>
              <w:bottom w:val="single" w:sz="4" w:space="0" w:color="auto"/>
              <w:right w:val="single" w:sz="4" w:space="0" w:color="auto"/>
            </w:tcBorders>
          </w:tcPr>
          <w:p w:rsidR="000B6748" w:rsidRPr="00FE2124" w:rsidRDefault="00187E09" w:rsidP="00204701">
            <w:pPr>
              <w:tabs>
                <w:tab w:val="left" w:pos="5880"/>
              </w:tabs>
              <w:suppressAutoHyphens/>
              <w:jc w:val="both"/>
              <w:rPr>
                <w:rFonts w:ascii="Times New Roman" w:hAnsi="Times New Roman" w:cs="Times New Roman"/>
                <w:i/>
                <w:kern w:val="2"/>
                <w:sz w:val="28"/>
                <w:szCs w:val="28"/>
                <w:lang w:val="kk-KZ" w:bidi="en-US"/>
              </w:rPr>
            </w:pPr>
            <w:r w:rsidRPr="00FE2124">
              <w:rPr>
                <w:rFonts w:ascii="Times New Roman" w:hAnsi="Times New Roman" w:cs="Times New Roman"/>
                <w:i/>
                <w:kern w:val="2"/>
                <w:sz w:val="28"/>
                <w:szCs w:val="28"/>
                <w:lang w:val="kk-KZ" w:bidi="en-US"/>
              </w:rPr>
              <w:t>1</w:t>
            </w:r>
          </w:p>
        </w:tc>
        <w:tc>
          <w:tcPr>
            <w:tcW w:w="1195" w:type="dxa"/>
            <w:tcBorders>
              <w:top w:val="single" w:sz="4" w:space="0" w:color="auto"/>
              <w:left w:val="single" w:sz="4" w:space="0" w:color="auto"/>
              <w:bottom w:val="single" w:sz="4" w:space="0" w:color="auto"/>
              <w:right w:val="single" w:sz="4" w:space="0" w:color="auto"/>
            </w:tcBorders>
          </w:tcPr>
          <w:p w:rsidR="000B6748" w:rsidRPr="00FE2124" w:rsidRDefault="00187E09"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kk-KZ" w:bidi="en-US"/>
              </w:rPr>
              <w:t>20</w:t>
            </w:r>
          </w:p>
        </w:tc>
        <w:tc>
          <w:tcPr>
            <w:tcW w:w="1200" w:type="dxa"/>
            <w:tcBorders>
              <w:top w:val="single" w:sz="4" w:space="0" w:color="auto"/>
              <w:left w:val="single" w:sz="4" w:space="0" w:color="auto"/>
              <w:bottom w:val="single" w:sz="4" w:space="0" w:color="auto"/>
              <w:right w:val="single" w:sz="4" w:space="0" w:color="auto"/>
            </w:tcBorders>
          </w:tcPr>
          <w:p w:rsidR="000B6748" w:rsidRPr="00FE2124" w:rsidRDefault="00187E09" w:rsidP="00204701">
            <w:pPr>
              <w:tabs>
                <w:tab w:val="left" w:pos="5880"/>
              </w:tabs>
              <w:suppressAutoHyphens/>
              <w:jc w:val="both"/>
              <w:rPr>
                <w:rFonts w:ascii="Times New Roman" w:hAnsi="Times New Roman" w:cs="Times New Roman"/>
                <w:i/>
                <w:kern w:val="2"/>
                <w:sz w:val="28"/>
                <w:szCs w:val="28"/>
                <w:lang w:val="kk-KZ" w:bidi="en-US"/>
              </w:rPr>
            </w:pPr>
            <w:r w:rsidRPr="00FE2124">
              <w:rPr>
                <w:rFonts w:ascii="Times New Roman" w:hAnsi="Times New Roman" w:cs="Times New Roman"/>
                <w:i/>
                <w:kern w:val="2"/>
                <w:sz w:val="28"/>
                <w:szCs w:val="28"/>
                <w:lang w:val="kk-KZ" w:bidi="en-US"/>
              </w:rPr>
              <w:t>4</w:t>
            </w:r>
          </w:p>
        </w:tc>
        <w:tc>
          <w:tcPr>
            <w:tcW w:w="1209" w:type="dxa"/>
            <w:tcBorders>
              <w:top w:val="single" w:sz="4" w:space="0" w:color="auto"/>
              <w:left w:val="single" w:sz="4" w:space="0" w:color="auto"/>
              <w:bottom w:val="single" w:sz="4" w:space="0" w:color="auto"/>
              <w:right w:val="single" w:sz="4" w:space="0" w:color="auto"/>
            </w:tcBorders>
          </w:tcPr>
          <w:p w:rsidR="000B6748" w:rsidRPr="00FE2124" w:rsidRDefault="00187E09"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kk-KZ" w:bidi="en-US"/>
              </w:rPr>
              <w:t>80</w:t>
            </w:r>
          </w:p>
        </w:tc>
      </w:tr>
    </w:tbl>
    <w:p w:rsidR="000B6748" w:rsidRPr="00FE2124" w:rsidRDefault="000B6748" w:rsidP="000B6748">
      <w:pPr>
        <w:pStyle w:val="a7"/>
        <w:jc w:val="both"/>
        <w:rPr>
          <w:rFonts w:ascii="Times New Roman" w:hAnsi="Times New Roman" w:cs="Times New Roman"/>
          <w:b/>
          <w:sz w:val="28"/>
          <w:szCs w:val="28"/>
        </w:rPr>
      </w:pPr>
    </w:p>
    <w:p w:rsidR="000B6748" w:rsidRPr="00FE2124" w:rsidRDefault="000B6748" w:rsidP="000B6748">
      <w:pPr>
        <w:pStyle w:val="a7"/>
        <w:jc w:val="both"/>
        <w:rPr>
          <w:rFonts w:ascii="Times New Roman" w:hAnsi="Times New Roman" w:cs="Times New Roman"/>
          <w:sz w:val="28"/>
          <w:szCs w:val="28"/>
        </w:rPr>
      </w:pPr>
      <w:r w:rsidRPr="00FE2124">
        <w:rPr>
          <w:rFonts w:ascii="Times New Roman" w:hAnsi="Times New Roman" w:cs="Times New Roman"/>
          <w:sz w:val="28"/>
          <w:szCs w:val="28"/>
        </w:rPr>
        <w:t xml:space="preserve">2021-2022 оқу жылы                         </w:t>
      </w:r>
    </w:p>
    <w:tbl>
      <w:tblPr>
        <w:tblStyle w:val="a9"/>
        <w:tblW w:w="0" w:type="auto"/>
        <w:tblLook w:val="04A0" w:firstRow="1" w:lastRow="0" w:firstColumn="1" w:lastColumn="0" w:noHBand="0" w:noVBand="1"/>
      </w:tblPr>
      <w:tblGrid>
        <w:gridCol w:w="3085"/>
        <w:gridCol w:w="810"/>
        <w:gridCol w:w="1033"/>
        <w:gridCol w:w="1215"/>
        <w:gridCol w:w="1195"/>
        <w:gridCol w:w="1200"/>
        <w:gridCol w:w="1209"/>
      </w:tblGrid>
      <w:tr w:rsidR="000B6748" w:rsidRPr="00FE2124" w:rsidTr="00204701">
        <w:trPr>
          <w:trHeight w:val="264"/>
        </w:trPr>
        <w:tc>
          <w:tcPr>
            <w:tcW w:w="3085" w:type="dxa"/>
            <w:vMerge w:val="restart"/>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kern w:val="2"/>
                <w:sz w:val="28"/>
                <w:szCs w:val="28"/>
                <w:lang w:val="kk-KZ" w:bidi="en-US"/>
              </w:rPr>
            </w:pPr>
            <w:r w:rsidRPr="00FE2124">
              <w:rPr>
                <w:rFonts w:ascii="Times New Roman" w:hAnsi="Times New Roman" w:cs="Times New Roman"/>
                <w:b/>
                <w:kern w:val="2"/>
                <w:sz w:val="28"/>
                <w:szCs w:val="28"/>
                <w:lang w:val="kk-KZ" w:bidi="en-US"/>
              </w:rPr>
              <w:t>Кезеңдер</w:t>
            </w:r>
          </w:p>
        </w:tc>
        <w:tc>
          <w:tcPr>
            <w:tcW w:w="1843" w:type="dxa"/>
            <w:gridSpan w:val="2"/>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kk-KZ" w:bidi="en-US"/>
              </w:rPr>
            </w:pPr>
            <w:r w:rsidRPr="00FE2124">
              <w:rPr>
                <w:rFonts w:ascii="Times New Roman" w:hAnsi="Times New Roman" w:cs="Times New Roman"/>
                <w:b/>
                <w:i/>
                <w:kern w:val="2"/>
                <w:sz w:val="28"/>
                <w:szCs w:val="28"/>
                <w:lang w:val="kk-KZ" w:bidi="en-US"/>
              </w:rPr>
              <w:t>І деңгей</w:t>
            </w:r>
          </w:p>
        </w:tc>
        <w:tc>
          <w:tcPr>
            <w:tcW w:w="2410" w:type="dxa"/>
            <w:gridSpan w:val="2"/>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kk-KZ" w:bidi="en-US"/>
              </w:rPr>
            </w:pPr>
            <w:r w:rsidRPr="00FE2124">
              <w:rPr>
                <w:rFonts w:ascii="Times New Roman" w:hAnsi="Times New Roman" w:cs="Times New Roman"/>
                <w:b/>
                <w:i/>
                <w:kern w:val="2"/>
                <w:sz w:val="28"/>
                <w:szCs w:val="28"/>
                <w:lang w:val="kk-KZ" w:bidi="en-US"/>
              </w:rPr>
              <w:t xml:space="preserve">          ІІ деңгей</w:t>
            </w:r>
          </w:p>
        </w:tc>
        <w:tc>
          <w:tcPr>
            <w:tcW w:w="2409" w:type="dxa"/>
            <w:gridSpan w:val="2"/>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kk-KZ" w:bidi="en-US"/>
              </w:rPr>
            </w:pPr>
            <w:r w:rsidRPr="00FE2124">
              <w:rPr>
                <w:rFonts w:ascii="Times New Roman" w:hAnsi="Times New Roman" w:cs="Times New Roman"/>
                <w:b/>
                <w:i/>
                <w:kern w:val="2"/>
                <w:sz w:val="28"/>
                <w:szCs w:val="28"/>
                <w:lang w:val="kk-KZ" w:bidi="en-US"/>
              </w:rPr>
              <w:t>ІІІ деңгей</w:t>
            </w:r>
          </w:p>
        </w:tc>
      </w:tr>
      <w:tr w:rsidR="000B6748" w:rsidRPr="00FE2124" w:rsidTr="00204701">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748" w:rsidRPr="00FE2124" w:rsidRDefault="000B6748" w:rsidP="00204701">
            <w:pPr>
              <w:jc w:val="both"/>
              <w:rPr>
                <w:rFonts w:ascii="Times New Roman" w:hAnsi="Times New Roman" w:cs="Times New Roman"/>
                <w:b/>
                <w:kern w:val="2"/>
                <w:sz w:val="28"/>
                <w:szCs w:val="28"/>
                <w:lang w:val="kk-KZ" w:bidi="en-US"/>
              </w:rPr>
            </w:pPr>
          </w:p>
        </w:tc>
        <w:tc>
          <w:tcPr>
            <w:tcW w:w="810"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kk-KZ" w:bidi="en-US"/>
              </w:rPr>
              <w:t>Бала</w:t>
            </w:r>
          </w:p>
        </w:tc>
        <w:tc>
          <w:tcPr>
            <w:tcW w:w="1033"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en-US" w:bidi="en-US"/>
              </w:rPr>
            </w:pPr>
            <w:r w:rsidRPr="00FE2124">
              <w:rPr>
                <w:rFonts w:ascii="Times New Roman" w:hAnsi="Times New Roman" w:cs="Times New Roman"/>
                <w:b/>
                <w:i/>
                <w:kern w:val="2"/>
                <w:sz w:val="28"/>
                <w:szCs w:val="28"/>
                <w:lang w:bidi="en-US"/>
              </w:rPr>
              <w:t>%</w:t>
            </w:r>
          </w:p>
        </w:tc>
        <w:tc>
          <w:tcPr>
            <w:tcW w:w="1215"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kk-KZ" w:bidi="en-US"/>
              </w:rPr>
            </w:pPr>
            <w:r w:rsidRPr="00FE2124">
              <w:rPr>
                <w:rFonts w:ascii="Times New Roman" w:hAnsi="Times New Roman" w:cs="Times New Roman"/>
                <w:b/>
                <w:i/>
                <w:kern w:val="2"/>
                <w:sz w:val="28"/>
                <w:szCs w:val="28"/>
                <w:lang w:val="kk-KZ" w:bidi="en-US"/>
              </w:rPr>
              <w:t>Бала</w:t>
            </w:r>
          </w:p>
        </w:tc>
        <w:tc>
          <w:tcPr>
            <w:tcW w:w="1195"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en-US" w:bidi="en-US"/>
              </w:rPr>
            </w:pPr>
            <w:r w:rsidRPr="00FE2124">
              <w:rPr>
                <w:rFonts w:ascii="Times New Roman" w:hAnsi="Times New Roman" w:cs="Times New Roman"/>
                <w:b/>
                <w:i/>
                <w:kern w:val="2"/>
                <w:sz w:val="28"/>
                <w:szCs w:val="28"/>
                <w:lang w:bidi="en-US"/>
              </w:rPr>
              <w:t>%</w:t>
            </w:r>
          </w:p>
        </w:tc>
        <w:tc>
          <w:tcPr>
            <w:tcW w:w="1200"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kk-KZ" w:bidi="en-US"/>
              </w:rPr>
            </w:pPr>
            <w:r w:rsidRPr="00FE2124">
              <w:rPr>
                <w:rFonts w:ascii="Times New Roman" w:hAnsi="Times New Roman" w:cs="Times New Roman"/>
                <w:b/>
                <w:i/>
                <w:kern w:val="2"/>
                <w:sz w:val="28"/>
                <w:szCs w:val="28"/>
                <w:lang w:val="kk-KZ" w:bidi="en-US"/>
              </w:rPr>
              <w:t>Бала</w:t>
            </w:r>
          </w:p>
        </w:tc>
        <w:tc>
          <w:tcPr>
            <w:tcW w:w="1209"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en-US" w:bidi="en-US"/>
              </w:rPr>
            </w:pPr>
            <w:r w:rsidRPr="00FE2124">
              <w:rPr>
                <w:rFonts w:ascii="Times New Roman" w:hAnsi="Times New Roman" w:cs="Times New Roman"/>
                <w:b/>
                <w:i/>
                <w:kern w:val="2"/>
                <w:sz w:val="28"/>
                <w:szCs w:val="28"/>
                <w:lang w:bidi="en-US"/>
              </w:rPr>
              <w:t>%</w:t>
            </w:r>
          </w:p>
        </w:tc>
      </w:tr>
      <w:tr w:rsidR="000B6748" w:rsidRPr="00FE2124" w:rsidTr="00204701">
        <w:tc>
          <w:tcPr>
            <w:tcW w:w="3085"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kk-KZ" w:bidi="en-US"/>
              </w:rPr>
              <w:t xml:space="preserve">Бастапқы </w:t>
            </w:r>
          </w:p>
        </w:tc>
        <w:tc>
          <w:tcPr>
            <w:tcW w:w="810" w:type="dxa"/>
            <w:tcBorders>
              <w:top w:val="single" w:sz="4" w:space="0" w:color="auto"/>
              <w:left w:val="single" w:sz="4" w:space="0" w:color="auto"/>
              <w:bottom w:val="single" w:sz="4" w:space="0" w:color="auto"/>
              <w:right w:val="single" w:sz="4" w:space="0" w:color="auto"/>
            </w:tcBorders>
            <w:hideMark/>
          </w:tcPr>
          <w:p w:rsidR="000B6748" w:rsidRPr="00FE2124" w:rsidRDefault="00187E09" w:rsidP="00204701">
            <w:pPr>
              <w:tabs>
                <w:tab w:val="left" w:pos="5880"/>
              </w:tabs>
              <w:suppressAutoHyphens/>
              <w:jc w:val="both"/>
              <w:rPr>
                <w:rFonts w:ascii="Times New Roman" w:hAnsi="Times New Roman" w:cs="Times New Roman"/>
                <w:i/>
                <w:kern w:val="2"/>
                <w:sz w:val="28"/>
                <w:szCs w:val="28"/>
                <w:lang w:val="en-US" w:bidi="en-US"/>
              </w:rPr>
            </w:pPr>
            <w:r w:rsidRPr="00FE2124">
              <w:rPr>
                <w:rFonts w:ascii="Times New Roman" w:hAnsi="Times New Roman" w:cs="Times New Roman"/>
                <w:i/>
                <w:kern w:val="2"/>
                <w:sz w:val="28"/>
                <w:szCs w:val="28"/>
                <w:lang w:bidi="en-US"/>
              </w:rPr>
              <w:t>1</w:t>
            </w:r>
          </w:p>
        </w:tc>
        <w:tc>
          <w:tcPr>
            <w:tcW w:w="1033" w:type="dxa"/>
            <w:tcBorders>
              <w:top w:val="single" w:sz="4" w:space="0" w:color="auto"/>
              <w:left w:val="single" w:sz="4" w:space="0" w:color="auto"/>
              <w:bottom w:val="single" w:sz="4" w:space="0" w:color="auto"/>
              <w:right w:val="single" w:sz="4" w:space="0" w:color="auto"/>
            </w:tcBorders>
            <w:hideMark/>
          </w:tcPr>
          <w:p w:rsidR="000B6748" w:rsidRPr="00FE2124" w:rsidRDefault="00FE2124" w:rsidP="00204701">
            <w:pPr>
              <w:tabs>
                <w:tab w:val="left" w:pos="5880"/>
              </w:tabs>
              <w:suppressAutoHyphens/>
              <w:jc w:val="both"/>
              <w:rPr>
                <w:rFonts w:ascii="Times New Roman" w:hAnsi="Times New Roman" w:cs="Times New Roman"/>
                <w:kern w:val="2"/>
                <w:sz w:val="28"/>
                <w:szCs w:val="28"/>
                <w:lang w:val="en-US" w:bidi="en-US"/>
              </w:rPr>
            </w:pPr>
            <w:r w:rsidRPr="00FE2124">
              <w:rPr>
                <w:rFonts w:ascii="Times New Roman" w:hAnsi="Times New Roman" w:cs="Times New Roman"/>
                <w:kern w:val="2"/>
                <w:sz w:val="28"/>
                <w:szCs w:val="28"/>
                <w:lang w:bidi="en-US"/>
              </w:rPr>
              <w:t>16,6</w:t>
            </w:r>
          </w:p>
        </w:tc>
        <w:tc>
          <w:tcPr>
            <w:tcW w:w="1215" w:type="dxa"/>
            <w:tcBorders>
              <w:top w:val="single" w:sz="4" w:space="0" w:color="auto"/>
              <w:left w:val="single" w:sz="4" w:space="0" w:color="auto"/>
              <w:bottom w:val="single" w:sz="4" w:space="0" w:color="auto"/>
              <w:right w:val="single" w:sz="4" w:space="0" w:color="auto"/>
            </w:tcBorders>
            <w:hideMark/>
          </w:tcPr>
          <w:p w:rsidR="000B6748" w:rsidRPr="00FE2124" w:rsidRDefault="00187E09" w:rsidP="00204701">
            <w:pPr>
              <w:tabs>
                <w:tab w:val="left" w:pos="5880"/>
              </w:tabs>
              <w:suppressAutoHyphens/>
              <w:jc w:val="both"/>
              <w:rPr>
                <w:rFonts w:ascii="Times New Roman" w:hAnsi="Times New Roman" w:cs="Times New Roman"/>
                <w:i/>
                <w:kern w:val="2"/>
                <w:sz w:val="28"/>
                <w:szCs w:val="28"/>
                <w:lang w:val="en-US" w:bidi="en-US"/>
              </w:rPr>
            </w:pPr>
            <w:r w:rsidRPr="00FE2124">
              <w:rPr>
                <w:rFonts w:ascii="Times New Roman" w:hAnsi="Times New Roman" w:cs="Times New Roman"/>
                <w:i/>
                <w:kern w:val="2"/>
                <w:sz w:val="28"/>
                <w:szCs w:val="28"/>
                <w:lang w:bidi="en-US"/>
              </w:rPr>
              <w:t>3</w:t>
            </w:r>
          </w:p>
        </w:tc>
        <w:tc>
          <w:tcPr>
            <w:tcW w:w="1195" w:type="dxa"/>
            <w:tcBorders>
              <w:top w:val="single" w:sz="4" w:space="0" w:color="auto"/>
              <w:left w:val="single" w:sz="4" w:space="0" w:color="auto"/>
              <w:bottom w:val="single" w:sz="4" w:space="0" w:color="auto"/>
              <w:right w:val="single" w:sz="4" w:space="0" w:color="auto"/>
            </w:tcBorders>
            <w:hideMark/>
          </w:tcPr>
          <w:p w:rsidR="000B6748" w:rsidRPr="00FE2124" w:rsidRDefault="00FE2124" w:rsidP="00204701">
            <w:pPr>
              <w:tabs>
                <w:tab w:val="left" w:pos="5880"/>
              </w:tabs>
              <w:suppressAutoHyphens/>
              <w:jc w:val="both"/>
              <w:rPr>
                <w:rFonts w:ascii="Times New Roman" w:hAnsi="Times New Roman" w:cs="Times New Roman"/>
                <w:kern w:val="2"/>
                <w:sz w:val="28"/>
                <w:szCs w:val="28"/>
                <w:lang w:val="en-US" w:bidi="en-US"/>
              </w:rPr>
            </w:pPr>
            <w:r w:rsidRPr="00FE2124">
              <w:rPr>
                <w:rFonts w:ascii="Times New Roman" w:hAnsi="Times New Roman" w:cs="Times New Roman"/>
                <w:kern w:val="2"/>
                <w:sz w:val="28"/>
                <w:szCs w:val="28"/>
                <w:lang w:bidi="en-US"/>
              </w:rPr>
              <w:t>50</w:t>
            </w:r>
          </w:p>
        </w:tc>
        <w:tc>
          <w:tcPr>
            <w:tcW w:w="1200" w:type="dxa"/>
            <w:tcBorders>
              <w:top w:val="single" w:sz="4" w:space="0" w:color="auto"/>
              <w:left w:val="single" w:sz="4" w:space="0" w:color="auto"/>
              <w:bottom w:val="single" w:sz="4" w:space="0" w:color="auto"/>
              <w:right w:val="single" w:sz="4" w:space="0" w:color="auto"/>
            </w:tcBorders>
            <w:hideMark/>
          </w:tcPr>
          <w:p w:rsidR="000B6748" w:rsidRPr="00FE2124" w:rsidRDefault="00FE2124" w:rsidP="00204701">
            <w:pPr>
              <w:tabs>
                <w:tab w:val="left" w:pos="5880"/>
              </w:tabs>
              <w:suppressAutoHyphens/>
              <w:jc w:val="both"/>
              <w:rPr>
                <w:rFonts w:ascii="Times New Roman" w:hAnsi="Times New Roman" w:cs="Times New Roman"/>
                <w:i/>
                <w:kern w:val="2"/>
                <w:sz w:val="28"/>
                <w:szCs w:val="28"/>
                <w:lang w:val="en-US" w:bidi="en-US"/>
              </w:rPr>
            </w:pPr>
            <w:r w:rsidRPr="00FE2124">
              <w:rPr>
                <w:rFonts w:ascii="Times New Roman" w:hAnsi="Times New Roman" w:cs="Times New Roman"/>
                <w:i/>
                <w:kern w:val="2"/>
                <w:sz w:val="28"/>
                <w:szCs w:val="28"/>
                <w:lang w:bidi="en-US"/>
              </w:rPr>
              <w:t>2</w:t>
            </w:r>
          </w:p>
        </w:tc>
        <w:tc>
          <w:tcPr>
            <w:tcW w:w="1209" w:type="dxa"/>
            <w:tcBorders>
              <w:top w:val="single" w:sz="4" w:space="0" w:color="auto"/>
              <w:left w:val="single" w:sz="4" w:space="0" w:color="auto"/>
              <w:bottom w:val="single" w:sz="4" w:space="0" w:color="auto"/>
              <w:right w:val="single" w:sz="4" w:space="0" w:color="auto"/>
            </w:tcBorders>
            <w:hideMark/>
          </w:tcPr>
          <w:p w:rsidR="000B6748" w:rsidRPr="00FE2124" w:rsidRDefault="00FE2124" w:rsidP="00204701">
            <w:pPr>
              <w:tabs>
                <w:tab w:val="left" w:pos="5880"/>
              </w:tabs>
              <w:suppressAutoHyphens/>
              <w:jc w:val="both"/>
              <w:rPr>
                <w:rFonts w:ascii="Times New Roman" w:hAnsi="Times New Roman" w:cs="Times New Roman"/>
                <w:kern w:val="2"/>
                <w:sz w:val="28"/>
                <w:szCs w:val="28"/>
                <w:lang w:val="en-US" w:bidi="en-US"/>
              </w:rPr>
            </w:pPr>
            <w:r w:rsidRPr="00FE2124">
              <w:rPr>
                <w:rFonts w:ascii="Times New Roman" w:hAnsi="Times New Roman" w:cs="Times New Roman"/>
                <w:kern w:val="2"/>
                <w:sz w:val="28"/>
                <w:szCs w:val="28"/>
                <w:lang w:bidi="en-US"/>
              </w:rPr>
              <w:t>33,3</w:t>
            </w:r>
          </w:p>
        </w:tc>
      </w:tr>
      <w:tr w:rsidR="000B6748" w:rsidRPr="00FE2124" w:rsidTr="00204701">
        <w:tc>
          <w:tcPr>
            <w:tcW w:w="3085"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kk-KZ" w:bidi="en-US"/>
              </w:rPr>
              <w:t xml:space="preserve">Аралық </w:t>
            </w:r>
          </w:p>
        </w:tc>
        <w:tc>
          <w:tcPr>
            <w:tcW w:w="810" w:type="dxa"/>
            <w:tcBorders>
              <w:top w:val="single" w:sz="4" w:space="0" w:color="auto"/>
              <w:left w:val="single" w:sz="4" w:space="0" w:color="auto"/>
              <w:bottom w:val="single" w:sz="4" w:space="0" w:color="auto"/>
              <w:right w:val="single" w:sz="4" w:space="0" w:color="auto"/>
            </w:tcBorders>
          </w:tcPr>
          <w:p w:rsidR="000B6748" w:rsidRPr="00FE2124" w:rsidRDefault="000B6748" w:rsidP="00204701">
            <w:pPr>
              <w:tabs>
                <w:tab w:val="left" w:pos="5880"/>
              </w:tabs>
              <w:suppressAutoHyphens/>
              <w:jc w:val="both"/>
              <w:rPr>
                <w:rFonts w:ascii="Times New Roman" w:hAnsi="Times New Roman" w:cs="Times New Roman"/>
                <w:i/>
                <w:kern w:val="2"/>
                <w:sz w:val="28"/>
                <w:szCs w:val="28"/>
                <w:lang w:bidi="en-US"/>
              </w:rPr>
            </w:pPr>
            <w:r w:rsidRPr="00FE2124">
              <w:rPr>
                <w:rFonts w:ascii="Times New Roman" w:hAnsi="Times New Roman" w:cs="Times New Roman"/>
                <w:i/>
                <w:kern w:val="2"/>
                <w:sz w:val="28"/>
                <w:szCs w:val="28"/>
                <w:lang w:bidi="en-US"/>
              </w:rPr>
              <w:t>0</w:t>
            </w:r>
          </w:p>
        </w:tc>
        <w:tc>
          <w:tcPr>
            <w:tcW w:w="1033" w:type="dxa"/>
            <w:tcBorders>
              <w:top w:val="single" w:sz="4" w:space="0" w:color="auto"/>
              <w:left w:val="single" w:sz="4" w:space="0" w:color="auto"/>
              <w:bottom w:val="single" w:sz="4" w:space="0" w:color="auto"/>
              <w:right w:val="single" w:sz="4" w:space="0" w:color="auto"/>
            </w:tcBorders>
          </w:tcPr>
          <w:p w:rsidR="000B6748" w:rsidRPr="00FE2124" w:rsidRDefault="000B6748" w:rsidP="00204701">
            <w:pPr>
              <w:tabs>
                <w:tab w:val="left" w:pos="5880"/>
              </w:tabs>
              <w:suppressAutoHyphens/>
              <w:jc w:val="both"/>
              <w:rPr>
                <w:rFonts w:ascii="Times New Roman" w:hAnsi="Times New Roman" w:cs="Times New Roman"/>
                <w:kern w:val="2"/>
                <w:sz w:val="28"/>
                <w:szCs w:val="28"/>
                <w:lang w:bidi="en-US"/>
              </w:rPr>
            </w:pPr>
            <w:r w:rsidRPr="00FE2124">
              <w:rPr>
                <w:rFonts w:ascii="Times New Roman" w:hAnsi="Times New Roman" w:cs="Times New Roman"/>
                <w:kern w:val="2"/>
                <w:sz w:val="28"/>
                <w:szCs w:val="28"/>
                <w:lang w:bidi="en-US"/>
              </w:rPr>
              <w:t>0</w:t>
            </w:r>
          </w:p>
        </w:tc>
        <w:tc>
          <w:tcPr>
            <w:tcW w:w="1215" w:type="dxa"/>
            <w:tcBorders>
              <w:top w:val="single" w:sz="4" w:space="0" w:color="auto"/>
              <w:left w:val="single" w:sz="4" w:space="0" w:color="auto"/>
              <w:bottom w:val="single" w:sz="4" w:space="0" w:color="auto"/>
              <w:right w:val="single" w:sz="4" w:space="0" w:color="auto"/>
            </w:tcBorders>
          </w:tcPr>
          <w:p w:rsidR="000B6748" w:rsidRPr="00FE2124" w:rsidRDefault="00FE2124" w:rsidP="00204701">
            <w:pPr>
              <w:tabs>
                <w:tab w:val="left" w:pos="5880"/>
              </w:tabs>
              <w:suppressAutoHyphens/>
              <w:jc w:val="both"/>
              <w:rPr>
                <w:rFonts w:ascii="Times New Roman" w:hAnsi="Times New Roman" w:cs="Times New Roman"/>
                <w:i/>
                <w:kern w:val="2"/>
                <w:sz w:val="28"/>
                <w:szCs w:val="28"/>
                <w:lang w:bidi="en-US"/>
              </w:rPr>
            </w:pPr>
            <w:r w:rsidRPr="00FE2124">
              <w:rPr>
                <w:rFonts w:ascii="Times New Roman" w:hAnsi="Times New Roman" w:cs="Times New Roman"/>
                <w:i/>
                <w:kern w:val="2"/>
                <w:sz w:val="28"/>
                <w:szCs w:val="28"/>
                <w:lang w:bidi="en-US"/>
              </w:rPr>
              <w:t>3</w:t>
            </w:r>
          </w:p>
        </w:tc>
        <w:tc>
          <w:tcPr>
            <w:tcW w:w="1195" w:type="dxa"/>
            <w:tcBorders>
              <w:top w:val="single" w:sz="4" w:space="0" w:color="auto"/>
              <w:left w:val="single" w:sz="4" w:space="0" w:color="auto"/>
              <w:bottom w:val="single" w:sz="4" w:space="0" w:color="auto"/>
              <w:right w:val="single" w:sz="4" w:space="0" w:color="auto"/>
            </w:tcBorders>
          </w:tcPr>
          <w:p w:rsidR="000B6748" w:rsidRPr="00FE2124" w:rsidRDefault="00FE2124" w:rsidP="00204701">
            <w:pPr>
              <w:tabs>
                <w:tab w:val="left" w:pos="5880"/>
              </w:tabs>
              <w:suppressAutoHyphens/>
              <w:jc w:val="both"/>
              <w:rPr>
                <w:rFonts w:ascii="Times New Roman" w:hAnsi="Times New Roman" w:cs="Times New Roman"/>
                <w:kern w:val="2"/>
                <w:sz w:val="28"/>
                <w:szCs w:val="28"/>
                <w:lang w:bidi="en-US"/>
              </w:rPr>
            </w:pPr>
            <w:r w:rsidRPr="00FE2124">
              <w:rPr>
                <w:rFonts w:ascii="Times New Roman" w:hAnsi="Times New Roman" w:cs="Times New Roman"/>
                <w:kern w:val="2"/>
                <w:sz w:val="28"/>
                <w:szCs w:val="28"/>
                <w:lang w:bidi="en-US"/>
              </w:rPr>
              <w:t>50</w:t>
            </w:r>
          </w:p>
        </w:tc>
        <w:tc>
          <w:tcPr>
            <w:tcW w:w="1200" w:type="dxa"/>
            <w:tcBorders>
              <w:top w:val="single" w:sz="4" w:space="0" w:color="auto"/>
              <w:left w:val="single" w:sz="4" w:space="0" w:color="auto"/>
              <w:bottom w:val="single" w:sz="4" w:space="0" w:color="auto"/>
              <w:right w:val="single" w:sz="4" w:space="0" w:color="auto"/>
            </w:tcBorders>
          </w:tcPr>
          <w:p w:rsidR="000B6748" w:rsidRPr="00FE2124" w:rsidRDefault="00FE2124" w:rsidP="00204701">
            <w:pPr>
              <w:tabs>
                <w:tab w:val="left" w:pos="5880"/>
              </w:tabs>
              <w:suppressAutoHyphens/>
              <w:jc w:val="both"/>
              <w:rPr>
                <w:rFonts w:ascii="Times New Roman" w:hAnsi="Times New Roman" w:cs="Times New Roman"/>
                <w:i/>
                <w:kern w:val="2"/>
                <w:sz w:val="28"/>
                <w:szCs w:val="28"/>
                <w:lang w:bidi="en-US"/>
              </w:rPr>
            </w:pPr>
            <w:r w:rsidRPr="00FE2124">
              <w:rPr>
                <w:rFonts w:ascii="Times New Roman" w:hAnsi="Times New Roman" w:cs="Times New Roman"/>
                <w:i/>
                <w:kern w:val="2"/>
                <w:sz w:val="28"/>
                <w:szCs w:val="28"/>
                <w:lang w:bidi="en-US"/>
              </w:rPr>
              <w:t>3</w:t>
            </w:r>
          </w:p>
        </w:tc>
        <w:tc>
          <w:tcPr>
            <w:tcW w:w="1209" w:type="dxa"/>
            <w:tcBorders>
              <w:top w:val="single" w:sz="4" w:space="0" w:color="auto"/>
              <w:left w:val="single" w:sz="4" w:space="0" w:color="auto"/>
              <w:bottom w:val="single" w:sz="4" w:space="0" w:color="auto"/>
              <w:right w:val="single" w:sz="4" w:space="0" w:color="auto"/>
            </w:tcBorders>
          </w:tcPr>
          <w:p w:rsidR="000B6748" w:rsidRPr="00FE2124" w:rsidRDefault="00FE2124" w:rsidP="00204701">
            <w:pPr>
              <w:tabs>
                <w:tab w:val="left" w:pos="5880"/>
              </w:tabs>
              <w:suppressAutoHyphens/>
              <w:jc w:val="both"/>
              <w:rPr>
                <w:rFonts w:ascii="Times New Roman" w:hAnsi="Times New Roman" w:cs="Times New Roman"/>
                <w:kern w:val="2"/>
                <w:sz w:val="28"/>
                <w:szCs w:val="28"/>
                <w:lang w:bidi="en-US"/>
              </w:rPr>
            </w:pPr>
            <w:r w:rsidRPr="00FE2124">
              <w:rPr>
                <w:rFonts w:ascii="Times New Roman" w:hAnsi="Times New Roman" w:cs="Times New Roman"/>
                <w:kern w:val="2"/>
                <w:sz w:val="28"/>
                <w:szCs w:val="28"/>
                <w:lang w:bidi="en-US"/>
              </w:rPr>
              <w:t>50</w:t>
            </w:r>
          </w:p>
        </w:tc>
      </w:tr>
      <w:tr w:rsidR="000B6748" w:rsidRPr="00FE2124" w:rsidTr="00204701">
        <w:tc>
          <w:tcPr>
            <w:tcW w:w="3085"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kk-KZ" w:bidi="en-US"/>
              </w:rPr>
              <w:t>Қорытынды</w:t>
            </w:r>
          </w:p>
        </w:tc>
        <w:tc>
          <w:tcPr>
            <w:tcW w:w="810" w:type="dxa"/>
            <w:tcBorders>
              <w:top w:val="single" w:sz="4" w:space="0" w:color="auto"/>
              <w:left w:val="single" w:sz="4" w:space="0" w:color="auto"/>
              <w:bottom w:val="single" w:sz="4" w:space="0" w:color="auto"/>
              <w:right w:val="single" w:sz="4" w:space="0" w:color="auto"/>
            </w:tcBorders>
          </w:tcPr>
          <w:p w:rsidR="000B6748" w:rsidRPr="00FE2124" w:rsidRDefault="000B6748" w:rsidP="00204701">
            <w:pPr>
              <w:tabs>
                <w:tab w:val="left" w:pos="5880"/>
              </w:tabs>
              <w:suppressAutoHyphens/>
              <w:jc w:val="both"/>
              <w:rPr>
                <w:rFonts w:ascii="Times New Roman" w:hAnsi="Times New Roman" w:cs="Times New Roman"/>
                <w:i/>
                <w:kern w:val="2"/>
                <w:sz w:val="28"/>
                <w:szCs w:val="28"/>
                <w:lang w:bidi="en-US"/>
              </w:rPr>
            </w:pPr>
            <w:r w:rsidRPr="00FE2124">
              <w:rPr>
                <w:rFonts w:ascii="Times New Roman" w:hAnsi="Times New Roman" w:cs="Times New Roman"/>
                <w:i/>
                <w:kern w:val="2"/>
                <w:sz w:val="28"/>
                <w:szCs w:val="28"/>
                <w:lang w:bidi="en-US"/>
              </w:rPr>
              <w:t>0</w:t>
            </w:r>
          </w:p>
        </w:tc>
        <w:tc>
          <w:tcPr>
            <w:tcW w:w="1033" w:type="dxa"/>
            <w:tcBorders>
              <w:top w:val="single" w:sz="4" w:space="0" w:color="auto"/>
              <w:left w:val="single" w:sz="4" w:space="0" w:color="auto"/>
              <w:bottom w:val="single" w:sz="4" w:space="0" w:color="auto"/>
              <w:right w:val="single" w:sz="4" w:space="0" w:color="auto"/>
            </w:tcBorders>
          </w:tcPr>
          <w:p w:rsidR="000B6748" w:rsidRPr="00FE2124" w:rsidRDefault="000B6748" w:rsidP="00204701">
            <w:pPr>
              <w:tabs>
                <w:tab w:val="left" w:pos="5880"/>
              </w:tabs>
              <w:suppressAutoHyphens/>
              <w:jc w:val="both"/>
              <w:rPr>
                <w:rFonts w:ascii="Times New Roman" w:hAnsi="Times New Roman" w:cs="Times New Roman"/>
                <w:kern w:val="2"/>
                <w:sz w:val="28"/>
                <w:szCs w:val="28"/>
                <w:lang w:bidi="en-US"/>
              </w:rPr>
            </w:pPr>
            <w:r w:rsidRPr="00FE2124">
              <w:rPr>
                <w:rFonts w:ascii="Times New Roman" w:hAnsi="Times New Roman" w:cs="Times New Roman"/>
                <w:kern w:val="2"/>
                <w:sz w:val="28"/>
                <w:szCs w:val="28"/>
                <w:lang w:bidi="en-US"/>
              </w:rPr>
              <w:t>0</w:t>
            </w:r>
          </w:p>
        </w:tc>
        <w:tc>
          <w:tcPr>
            <w:tcW w:w="1215" w:type="dxa"/>
            <w:tcBorders>
              <w:top w:val="single" w:sz="4" w:space="0" w:color="auto"/>
              <w:left w:val="single" w:sz="4" w:space="0" w:color="auto"/>
              <w:bottom w:val="single" w:sz="4" w:space="0" w:color="auto"/>
              <w:right w:val="single" w:sz="4" w:space="0" w:color="auto"/>
            </w:tcBorders>
          </w:tcPr>
          <w:p w:rsidR="000B6748" w:rsidRPr="00FE2124" w:rsidRDefault="00FE2124" w:rsidP="00204701">
            <w:pPr>
              <w:tabs>
                <w:tab w:val="left" w:pos="5880"/>
              </w:tabs>
              <w:suppressAutoHyphens/>
              <w:jc w:val="both"/>
              <w:rPr>
                <w:rFonts w:ascii="Times New Roman" w:hAnsi="Times New Roman" w:cs="Times New Roman"/>
                <w:i/>
                <w:kern w:val="2"/>
                <w:sz w:val="28"/>
                <w:szCs w:val="28"/>
                <w:lang w:bidi="en-US"/>
              </w:rPr>
            </w:pPr>
            <w:r w:rsidRPr="00FE2124">
              <w:rPr>
                <w:rFonts w:ascii="Times New Roman" w:hAnsi="Times New Roman" w:cs="Times New Roman"/>
                <w:i/>
                <w:kern w:val="2"/>
                <w:sz w:val="28"/>
                <w:szCs w:val="28"/>
                <w:lang w:bidi="en-US"/>
              </w:rPr>
              <w:t>1</w:t>
            </w:r>
          </w:p>
        </w:tc>
        <w:tc>
          <w:tcPr>
            <w:tcW w:w="1195" w:type="dxa"/>
            <w:tcBorders>
              <w:top w:val="single" w:sz="4" w:space="0" w:color="auto"/>
              <w:left w:val="single" w:sz="4" w:space="0" w:color="auto"/>
              <w:bottom w:val="single" w:sz="4" w:space="0" w:color="auto"/>
              <w:right w:val="single" w:sz="4" w:space="0" w:color="auto"/>
            </w:tcBorders>
          </w:tcPr>
          <w:p w:rsidR="000B6748" w:rsidRPr="00FE2124" w:rsidRDefault="00FE2124" w:rsidP="00204701">
            <w:pPr>
              <w:tabs>
                <w:tab w:val="left" w:pos="5880"/>
              </w:tabs>
              <w:suppressAutoHyphens/>
              <w:jc w:val="both"/>
              <w:rPr>
                <w:rFonts w:ascii="Times New Roman" w:hAnsi="Times New Roman" w:cs="Times New Roman"/>
                <w:kern w:val="2"/>
                <w:sz w:val="28"/>
                <w:szCs w:val="28"/>
                <w:lang w:bidi="en-US"/>
              </w:rPr>
            </w:pPr>
            <w:r w:rsidRPr="00FE2124">
              <w:rPr>
                <w:rFonts w:ascii="Times New Roman" w:hAnsi="Times New Roman" w:cs="Times New Roman"/>
                <w:kern w:val="2"/>
                <w:sz w:val="28"/>
                <w:szCs w:val="28"/>
                <w:lang w:bidi="en-US"/>
              </w:rPr>
              <w:t>16,6</w:t>
            </w:r>
          </w:p>
        </w:tc>
        <w:tc>
          <w:tcPr>
            <w:tcW w:w="1200" w:type="dxa"/>
            <w:tcBorders>
              <w:top w:val="single" w:sz="4" w:space="0" w:color="auto"/>
              <w:left w:val="single" w:sz="4" w:space="0" w:color="auto"/>
              <w:bottom w:val="single" w:sz="4" w:space="0" w:color="auto"/>
              <w:right w:val="single" w:sz="4" w:space="0" w:color="auto"/>
            </w:tcBorders>
          </w:tcPr>
          <w:p w:rsidR="000B6748" w:rsidRPr="00FE2124" w:rsidRDefault="00FE2124" w:rsidP="00204701">
            <w:pPr>
              <w:tabs>
                <w:tab w:val="left" w:pos="5880"/>
              </w:tabs>
              <w:suppressAutoHyphens/>
              <w:jc w:val="both"/>
              <w:rPr>
                <w:rFonts w:ascii="Times New Roman" w:hAnsi="Times New Roman" w:cs="Times New Roman"/>
                <w:i/>
                <w:kern w:val="2"/>
                <w:sz w:val="28"/>
                <w:szCs w:val="28"/>
                <w:lang w:bidi="en-US"/>
              </w:rPr>
            </w:pPr>
            <w:r w:rsidRPr="00FE2124">
              <w:rPr>
                <w:rFonts w:ascii="Times New Roman" w:hAnsi="Times New Roman" w:cs="Times New Roman"/>
                <w:i/>
                <w:kern w:val="2"/>
                <w:sz w:val="28"/>
                <w:szCs w:val="28"/>
                <w:lang w:bidi="en-US"/>
              </w:rPr>
              <w:t>5</w:t>
            </w:r>
          </w:p>
        </w:tc>
        <w:tc>
          <w:tcPr>
            <w:tcW w:w="1209" w:type="dxa"/>
            <w:tcBorders>
              <w:top w:val="single" w:sz="4" w:space="0" w:color="auto"/>
              <w:left w:val="single" w:sz="4" w:space="0" w:color="auto"/>
              <w:bottom w:val="single" w:sz="4" w:space="0" w:color="auto"/>
              <w:right w:val="single" w:sz="4" w:space="0" w:color="auto"/>
            </w:tcBorders>
          </w:tcPr>
          <w:p w:rsidR="000B6748" w:rsidRPr="00FE2124" w:rsidRDefault="00FE2124" w:rsidP="00204701">
            <w:pPr>
              <w:tabs>
                <w:tab w:val="left" w:pos="5880"/>
              </w:tabs>
              <w:suppressAutoHyphens/>
              <w:jc w:val="both"/>
              <w:rPr>
                <w:rFonts w:ascii="Times New Roman" w:hAnsi="Times New Roman" w:cs="Times New Roman"/>
                <w:kern w:val="2"/>
                <w:sz w:val="28"/>
                <w:szCs w:val="28"/>
                <w:lang w:bidi="en-US"/>
              </w:rPr>
            </w:pPr>
            <w:r w:rsidRPr="00FE2124">
              <w:rPr>
                <w:rFonts w:ascii="Times New Roman" w:hAnsi="Times New Roman" w:cs="Times New Roman"/>
                <w:kern w:val="2"/>
                <w:sz w:val="28"/>
                <w:szCs w:val="28"/>
                <w:lang w:bidi="en-US"/>
              </w:rPr>
              <w:t>83,3</w:t>
            </w:r>
          </w:p>
        </w:tc>
      </w:tr>
    </w:tbl>
    <w:p w:rsidR="000B6748" w:rsidRPr="00FE2124" w:rsidRDefault="000B6748" w:rsidP="000B6748">
      <w:pPr>
        <w:jc w:val="both"/>
        <w:rPr>
          <w:rFonts w:ascii="Times New Roman" w:hAnsi="Times New Roman" w:cs="Times New Roman"/>
          <w:sz w:val="28"/>
          <w:szCs w:val="28"/>
          <w:lang w:val="kk-KZ"/>
        </w:rPr>
      </w:pPr>
      <w:r w:rsidRPr="00FE2124">
        <w:rPr>
          <w:rFonts w:ascii="Times New Roman" w:hAnsi="Times New Roman" w:cs="Times New Roman"/>
          <w:sz w:val="28"/>
          <w:szCs w:val="28"/>
          <w:lang w:val="kk-KZ"/>
        </w:rPr>
        <w:t>2022-2023 оқу жылы</w:t>
      </w:r>
    </w:p>
    <w:tbl>
      <w:tblPr>
        <w:tblStyle w:val="a9"/>
        <w:tblW w:w="0" w:type="auto"/>
        <w:tblLook w:val="04A0" w:firstRow="1" w:lastRow="0" w:firstColumn="1" w:lastColumn="0" w:noHBand="0" w:noVBand="1"/>
      </w:tblPr>
      <w:tblGrid>
        <w:gridCol w:w="3085"/>
        <w:gridCol w:w="810"/>
        <w:gridCol w:w="1033"/>
        <w:gridCol w:w="1215"/>
        <w:gridCol w:w="1195"/>
        <w:gridCol w:w="1200"/>
        <w:gridCol w:w="1209"/>
      </w:tblGrid>
      <w:tr w:rsidR="000B6748" w:rsidRPr="00FE2124" w:rsidTr="00204701">
        <w:trPr>
          <w:trHeight w:val="264"/>
        </w:trPr>
        <w:tc>
          <w:tcPr>
            <w:tcW w:w="3085" w:type="dxa"/>
            <w:vMerge w:val="restart"/>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kern w:val="2"/>
                <w:sz w:val="28"/>
                <w:szCs w:val="28"/>
                <w:lang w:val="kk-KZ" w:bidi="en-US"/>
              </w:rPr>
            </w:pPr>
            <w:r w:rsidRPr="00FE2124">
              <w:rPr>
                <w:rFonts w:ascii="Times New Roman" w:hAnsi="Times New Roman" w:cs="Times New Roman"/>
                <w:b/>
                <w:kern w:val="2"/>
                <w:sz w:val="28"/>
                <w:szCs w:val="28"/>
                <w:lang w:val="kk-KZ" w:bidi="en-US"/>
              </w:rPr>
              <w:t>Кезеңдер</w:t>
            </w:r>
          </w:p>
        </w:tc>
        <w:tc>
          <w:tcPr>
            <w:tcW w:w="1843" w:type="dxa"/>
            <w:gridSpan w:val="2"/>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kk-KZ" w:bidi="en-US"/>
              </w:rPr>
            </w:pPr>
            <w:r w:rsidRPr="00FE2124">
              <w:rPr>
                <w:rFonts w:ascii="Times New Roman" w:hAnsi="Times New Roman" w:cs="Times New Roman"/>
                <w:b/>
                <w:i/>
                <w:kern w:val="2"/>
                <w:sz w:val="28"/>
                <w:szCs w:val="28"/>
                <w:lang w:val="kk-KZ" w:bidi="en-US"/>
              </w:rPr>
              <w:t>І деңгей</w:t>
            </w:r>
          </w:p>
        </w:tc>
        <w:tc>
          <w:tcPr>
            <w:tcW w:w="2410" w:type="dxa"/>
            <w:gridSpan w:val="2"/>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kk-KZ" w:bidi="en-US"/>
              </w:rPr>
            </w:pPr>
            <w:r w:rsidRPr="00FE2124">
              <w:rPr>
                <w:rFonts w:ascii="Times New Roman" w:hAnsi="Times New Roman" w:cs="Times New Roman"/>
                <w:b/>
                <w:i/>
                <w:kern w:val="2"/>
                <w:sz w:val="28"/>
                <w:szCs w:val="28"/>
                <w:lang w:val="kk-KZ" w:bidi="en-US"/>
              </w:rPr>
              <w:t xml:space="preserve">          ІІ деңгей</w:t>
            </w:r>
          </w:p>
        </w:tc>
        <w:tc>
          <w:tcPr>
            <w:tcW w:w="2409" w:type="dxa"/>
            <w:gridSpan w:val="2"/>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kk-KZ" w:bidi="en-US"/>
              </w:rPr>
            </w:pPr>
            <w:r w:rsidRPr="00FE2124">
              <w:rPr>
                <w:rFonts w:ascii="Times New Roman" w:hAnsi="Times New Roman" w:cs="Times New Roman"/>
                <w:b/>
                <w:i/>
                <w:kern w:val="2"/>
                <w:sz w:val="28"/>
                <w:szCs w:val="28"/>
                <w:lang w:val="kk-KZ" w:bidi="en-US"/>
              </w:rPr>
              <w:t>ІІІ деңгей</w:t>
            </w:r>
          </w:p>
        </w:tc>
      </w:tr>
      <w:tr w:rsidR="000B6748" w:rsidRPr="00FE2124" w:rsidTr="00204701">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748" w:rsidRPr="00FE2124" w:rsidRDefault="000B6748" w:rsidP="00204701">
            <w:pPr>
              <w:jc w:val="both"/>
              <w:rPr>
                <w:rFonts w:ascii="Times New Roman" w:hAnsi="Times New Roman" w:cs="Times New Roman"/>
                <w:b/>
                <w:kern w:val="2"/>
                <w:sz w:val="28"/>
                <w:szCs w:val="28"/>
                <w:lang w:val="kk-KZ" w:bidi="en-US"/>
              </w:rPr>
            </w:pPr>
          </w:p>
        </w:tc>
        <w:tc>
          <w:tcPr>
            <w:tcW w:w="810"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kk-KZ" w:bidi="en-US"/>
              </w:rPr>
              <w:t>Бала</w:t>
            </w:r>
          </w:p>
        </w:tc>
        <w:tc>
          <w:tcPr>
            <w:tcW w:w="1033"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en-US" w:bidi="en-US"/>
              </w:rPr>
            </w:pPr>
            <w:r w:rsidRPr="00FE2124">
              <w:rPr>
                <w:rFonts w:ascii="Times New Roman" w:hAnsi="Times New Roman" w:cs="Times New Roman"/>
                <w:b/>
                <w:i/>
                <w:kern w:val="2"/>
                <w:sz w:val="28"/>
                <w:szCs w:val="28"/>
                <w:lang w:bidi="en-US"/>
              </w:rPr>
              <w:t>%</w:t>
            </w:r>
          </w:p>
        </w:tc>
        <w:tc>
          <w:tcPr>
            <w:tcW w:w="1215"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kk-KZ" w:bidi="en-US"/>
              </w:rPr>
            </w:pPr>
            <w:r w:rsidRPr="00FE2124">
              <w:rPr>
                <w:rFonts w:ascii="Times New Roman" w:hAnsi="Times New Roman" w:cs="Times New Roman"/>
                <w:b/>
                <w:i/>
                <w:kern w:val="2"/>
                <w:sz w:val="28"/>
                <w:szCs w:val="28"/>
                <w:lang w:val="kk-KZ" w:bidi="en-US"/>
              </w:rPr>
              <w:t>Бала</w:t>
            </w:r>
          </w:p>
        </w:tc>
        <w:tc>
          <w:tcPr>
            <w:tcW w:w="1195"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en-US" w:bidi="en-US"/>
              </w:rPr>
            </w:pPr>
            <w:r w:rsidRPr="00FE2124">
              <w:rPr>
                <w:rFonts w:ascii="Times New Roman" w:hAnsi="Times New Roman" w:cs="Times New Roman"/>
                <w:b/>
                <w:i/>
                <w:kern w:val="2"/>
                <w:sz w:val="28"/>
                <w:szCs w:val="28"/>
                <w:lang w:bidi="en-US"/>
              </w:rPr>
              <w:t>%</w:t>
            </w:r>
          </w:p>
        </w:tc>
        <w:tc>
          <w:tcPr>
            <w:tcW w:w="1200"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kk-KZ" w:bidi="en-US"/>
              </w:rPr>
            </w:pPr>
            <w:r w:rsidRPr="00FE2124">
              <w:rPr>
                <w:rFonts w:ascii="Times New Roman" w:hAnsi="Times New Roman" w:cs="Times New Roman"/>
                <w:b/>
                <w:i/>
                <w:kern w:val="2"/>
                <w:sz w:val="28"/>
                <w:szCs w:val="28"/>
                <w:lang w:val="kk-KZ" w:bidi="en-US"/>
              </w:rPr>
              <w:t>Бала</w:t>
            </w:r>
          </w:p>
        </w:tc>
        <w:tc>
          <w:tcPr>
            <w:tcW w:w="1209"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b/>
                <w:i/>
                <w:kern w:val="2"/>
                <w:sz w:val="28"/>
                <w:szCs w:val="28"/>
                <w:lang w:val="en-US" w:bidi="en-US"/>
              </w:rPr>
            </w:pPr>
            <w:r w:rsidRPr="00FE2124">
              <w:rPr>
                <w:rFonts w:ascii="Times New Roman" w:hAnsi="Times New Roman" w:cs="Times New Roman"/>
                <w:b/>
                <w:i/>
                <w:kern w:val="2"/>
                <w:sz w:val="28"/>
                <w:szCs w:val="28"/>
                <w:lang w:bidi="en-US"/>
              </w:rPr>
              <w:t>%</w:t>
            </w:r>
          </w:p>
        </w:tc>
      </w:tr>
      <w:tr w:rsidR="000B6748" w:rsidRPr="00FE2124" w:rsidTr="00204701">
        <w:tc>
          <w:tcPr>
            <w:tcW w:w="3085"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kk-KZ" w:bidi="en-US"/>
              </w:rPr>
              <w:t xml:space="preserve">Бастапқы </w:t>
            </w:r>
          </w:p>
        </w:tc>
        <w:tc>
          <w:tcPr>
            <w:tcW w:w="810" w:type="dxa"/>
            <w:tcBorders>
              <w:top w:val="single" w:sz="4" w:space="0" w:color="auto"/>
              <w:left w:val="single" w:sz="4" w:space="0" w:color="auto"/>
              <w:bottom w:val="single" w:sz="4" w:space="0" w:color="auto"/>
              <w:right w:val="single" w:sz="4" w:space="0" w:color="auto"/>
            </w:tcBorders>
            <w:hideMark/>
          </w:tcPr>
          <w:p w:rsidR="000B6748" w:rsidRPr="00FE2124" w:rsidRDefault="00FE2124" w:rsidP="00204701">
            <w:pPr>
              <w:tabs>
                <w:tab w:val="left" w:pos="5880"/>
              </w:tabs>
              <w:suppressAutoHyphens/>
              <w:jc w:val="both"/>
              <w:rPr>
                <w:rFonts w:ascii="Times New Roman" w:hAnsi="Times New Roman" w:cs="Times New Roman"/>
                <w:i/>
                <w:kern w:val="2"/>
                <w:sz w:val="28"/>
                <w:szCs w:val="28"/>
                <w:lang w:val="kk-KZ" w:bidi="en-US"/>
              </w:rPr>
            </w:pPr>
            <w:r w:rsidRPr="00FE2124">
              <w:rPr>
                <w:rFonts w:ascii="Times New Roman" w:hAnsi="Times New Roman" w:cs="Times New Roman"/>
                <w:i/>
                <w:kern w:val="2"/>
                <w:sz w:val="28"/>
                <w:szCs w:val="28"/>
                <w:lang w:val="kk-KZ" w:bidi="en-US"/>
              </w:rPr>
              <w:t>2</w:t>
            </w:r>
          </w:p>
        </w:tc>
        <w:tc>
          <w:tcPr>
            <w:tcW w:w="1033" w:type="dxa"/>
            <w:tcBorders>
              <w:top w:val="single" w:sz="4" w:space="0" w:color="auto"/>
              <w:left w:val="single" w:sz="4" w:space="0" w:color="auto"/>
              <w:bottom w:val="single" w:sz="4" w:space="0" w:color="auto"/>
              <w:right w:val="single" w:sz="4" w:space="0" w:color="auto"/>
            </w:tcBorders>
            <w:hideMark/>
          </w:tcPr>
          <w:p w:rsidR="000B6748" w:rsidRPr="00FE2124" w:rsidRDefault="00FE2124"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kk-KZ" w:bidi="en-US"/>
              </w:rPr>
              <w:t>33,3</w:t>
            </w:r>
          </w:p>
        </w:tc>
        <w:tc>
          <w:tcPr>
            <w:tcW w:w="1215" w:type="dxa"/>
            <w:tcBorders>
              <w:top w:val="single" w:sz="4" w:space="0" w:color="auto"/>
              <w:left w:val="single" w:sz="4" w:space="0" w:color="auto"/>
              <w:bottom w:val="single" w:sz="4" w:space="0" w:color="auto"/>
              <w:right w:val="single" w:sz="4" w:space="0" w:color="auto"/>
            </w:tcBorders>
            <w:hideMark/>
          </w:tcPr>
          <w:p w:rsidR="000B6748" w:rsidRPr="00FE2124" w:rsidRDefault="00FE2124" w:rsidP="00204701">
            <w:pPr>
              <w:tabs>
                <w:tab w:val="left" w:pos="5880"/>
              </w:tabs>
              <w:suppressAutoHyphens/>
              <w:jc w:val="both"/>
              <w:rPr>
                <w:rFonts w:ascii="Times New Roman" w:hAnsi="Times New Roman" w:cs="Times New Roman"/>
                <w:i/>
                <w:kern w:val="2"/>
                <w:sz w:val="28"/>
                <w:szCs w:val="28"/>
                <w:lang w:val="kk-KZ" w:bidi="en-US"/>
              </w:rPr>
            </w:pPr>
            <w:r w:rsidRPr="00FE2124">
              <w:rPr>
                <w:rFonts w:ascii="Times New Roman" w:hAnsi="Times New Roman" w:cs="Times New Roman"/>
                <w:i/>
                <w:kern w:val="2"/>
                <w:sz w:val="28"/>
                <w:szCs w:val="28"/>
                <w:lang w:val="kk-KZ" w:bidi="en-US"/>
              </w:rPr>
              <w:t>2</w:t>
            </w:r>
          </w:p>
        </w:tc>
        <w:tc>
          <w:tcPr>
            <w:tcW w:w="1195" w:type="dxa"/>
            <w:tcBorders>
              <w:top w:val="single" w:sz="4" w:space="0" w:color="auto"/>
              <w:left w:val="single" w:sz="4" w:space="0" w:color="auto"/>
              <w:bottom w:val="single" w:sz="4" w:space="0" w:color="auto"/>
              <w:right w:val="single" w:sz="4" w:space="0" w:color="auto"/>
            </w:tcBorders>
            <w:hideMark/>
          </w:tcPr>
          <w:p w:rsidR="000B6748" w:rsidRPr="00FE2124" w:rsidRDefault="00FE2124"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kk-KZ" w:bidi="en-US"/>
              </w:rPr>
              <w:t>33,3</w:t>
            </w:r>
          </w:p>
        </w:tc>
        <w:tc>
          <w:tcPr>
            <w:tcW w:w="1200" w:type="dxa"/>
            <w:tcBorders>
              <w:top w:val="single" w:sz="4" w:space="0" w:color="auto"/>
              <w:left w:val="single" w:sz="4" w:space="0" w:color="auto"/>
              <w:bottom w:val="single" w:sz="4" w:space="0" w:color="auto"/>
              <w:right w:val="single" w:sz="4" w:space="0" w:color="auto"/>
            </w:tcBorders>
            <w:hideMark/>
          </w:tcPr>
          <w:p w:rsidR="000B6748" w:rsidRPr="00FE2124" w:rsidRDefault="00FE2124" w:rsidP="00204701">
            <w:pPr>
              <w:tabs>
                <w:tab w:val="left" w:pos="5880"/>
              </w:tabs>
              <w:suppressAutoHyphens/>
              <w:jc w:val="both"/>
              <w:rPr>
                <w:rFonts w:ascii="Times New Roman" w:hAnsi="Times New Roman" w:cs="Times New Roman"/>
                <w:i/>
                <w:kern w:val="2"/>
                <w:sz w:val="28"/>
                <w:szCs w:val="28"/>
                <w:lang w:val="kk-KZ" w:bidi="en-US"/>
              </w:rPr>
            </w:pPr>
            <w:r w:rsidRPr="00FE2124">
              <w:rPr>
                <w:rFonts w:ascii="Times New Roman" w:hAnsi="Times New Roman" w:cs="Times New Roman"/>
                <w:i/>
                <w:kern w:val="2"/>
                <w:sz w:val="28"/>
                <w:szCs w:val="28"/>
                <w:lang w:val="kk-KZ" w:bidi="en-US"/>
              </w:rPr>
              <w:t>2</w:t>
            </w:r>
          </w:p>
        </w:tc>
        <w:tc>
          <w:tcPr>
            <w:tcW w:w="1209" w:type="dxa"/>
            <w:tcBorders>
              <w:top w:val="single" w:sz="4" w:space="0" w:color="auto"/>
              <w:left w:val="single" w:sz="4" w:space="0" w:color="auto"/>
              <w:bottom w:val="single" w:sz="4" w:space="0" w:color="auto"/>
              <w:right w:val="single" w:sz="4" w:space="0" w:color="auto"/>
            </w:tcBorders>
            <w:hideMark/>
          </w:tcPr>
          <w:p w:rsidR="000B6748" w:rsidRPr="00FE2124" w:rsidRDefault="00FE2124"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kk-KZ" w:bidi="en-US"/>
              </w:rPr>
              <w:t>33,3</w:t>
            </w:r>
          </w:p>
        </w:tc>
      </w:tr>
      <w:tr w:rsidR="000B6748" w:rsidRPr="00FE2124" w:rsidTr="00204701">
        <w:tc>
          <w:tcPr>
            <w:tcW w:w="3085"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kk-KZ" w:bidi="en-US"/>
              </w:rPr>
              <w:t xml:space="preserve">Аралық </w:t>
            </w:r>
          </w:p>
        </w:tc>
        <w:tc>
          <w:tcPr>
            <w:tcW w:w="810" w:type="dxa"/>
            <w:tcBorders>
              <w:top w:val="single" w:sz="4" w:space="0" w:color="auto"/>
              <w:left w:val="single" w:sz="4" w:space="0" w:color="auto"/>
              <w:bottom w:val="single" w:sz="4" w:space="0" w:color="auto"/>
              <w:right w:val="single" w:sz="4" w:space="0" w:color="auto"/>
            </w:tcBorders>
          </w:tcPr>
          <w:p w:rsidR="000B6748" w:rsidRPr="00FE2124" w:rsidRDefault="00FE2124" w:rsidP="00204701">
            <w:pPr>
              <w:tabs>
                <w:tab w:val="left" w:pos="5880"/>
              </w:tabs>
              <w:suppressAutoHyphens/>
              <w:jc w:val="both"/>
              <w:rPr>
                <w:rFonts w:ascii="Times New Roman" w:hAnsi="Times New Roman" w:cs="Times New Roman"/>
                <w:i/>
                <w:kern w:val="2"/>
                <w:sz w:val="28"/>
                <w:szCs w:val="28"/>
                <w:lang w:bidi="en-US"/>
              </w:rPr>
            </w:pPr>
            <w:r w:rsidRPr="00FE2124">
              <w:rPr>
                <w:rFonts w:ascii="Times New Roman" w:hAnsi="Times New Roman" w:cs="Times New Roman"/>
                <w:i/>
                <w:kern w:val="2"/>
                <w:sz w:val="28"/>
                <w:szCs w:val="28"/>
                <w:lang w:bidi="en-US"/>
              </w:rPr>
              <w:t>0</w:t>
            </w:r>
          </w:p>
        </w:tc>
        <w:tc>
          <w:tcPr>
            <w:tcW w:w="1033" w:type="dxa"/>
            <w:tcBorders>
              <w:top w:val="single" w:sz="4" w:space="0" w:color="auto"/>
              <w:left w:val="single" w:sz="4" w:space="0" w:color="auto"/>
              <w:bottom w:val="single" w:sz="4" w:space="0" w:color="auto"/>
              <w:right w:val="single" w:sz="4" w:space="0" w:color="auto"/>
            </w:tcBorders>
          </w:tcPr>
          <w:p w:rsidR="000B6748" w:rsidRPr="00FE2124" w:rsidRDefault="00FE2124" w:rsidP="00204701">
            <w:pPr>
              <w:tabs>
                <w:tab w:val="left" w:pos="5880"/>
              </w:tabs>
              <w:suppressAutoHyphens/>
              <w:jc w:val="both"/>
              <w:rPr>
                <w:rFonts w:ascii="Times New Roman" w:hAnsi="Times New Roman" w:cs="Times New Roman"/>
                <w:kern w:val="2"/>
                <w:sz w:val="28"/>
                <w:szCs w:val="28"/>
                <w:lang w:bidi="en-US"/>
              </w:rPr>
            </w:pPr>
            <w:r w:rsidRPr="00FE2124">
              <w:rPr>
                <w:rFonts w:ascii="Times New Roman" w:hAnsi="Times New Roman" w:cs="Times New Roman"/>
                <w:kern w:val="2"/>
                <w:sz w:val="28"/>
                <w:szCs w:val="28"/>
                <w:lang w:bidi="en-US"/>
              </w:rPr>
              <w:t>0</w:t>
            </w:r>
          </w:p>
        </w:tc>
        <w:tc>
          <w:tcPr>
            <w:tcW w:w="1215" w:type="dxa"/>
            <w:tcBorders>
              <w:top w:val="single" w:sz="4" w:space="0" w:color="auto"/>
              <w:left w:val="single" w:sz="4" w:space="0" w:color="auto"/>
              <w:bottom w:val="single" w:sz="4" w:space="0" w:color="auto"/>
              <w:right w:val="single" w:sz="4" w:space="0" w:color="auto"/>
            </w:tcBorders>
          </w:tcPr>
          <w:p w:rsidR="000B6748" w:rsidRPr="00FE2124" w:rsidRDefault="00FE2124" w:rsidP="00204701">
            <w:pPr>
              <w:tabs>
                <w:tab w:val="left" w:pos="5880"/>
              </w:tabs>
              <w:suppressAutoHyphens/>
              <w:jc w:val="both"/>
              <w:rPr>
                <w:rFonts w:ascii="Times New Roman" w:hAnsi="Times New Roman" w:cs="Times New Roman"/>
                <w:i/>
                <w:kern w:val="2"/>
                <w:sz w:val="28"/>
                <w:szCs w:val="28"/>
                <w:lang w:bidi="en-US"/>
              </w:rPr>
            </w:pPr>
            <w:r w:rsidRPr="00FE2124">
              <w:rPr>
                <w:rFonts w:ascii="Times New Roman" w:hAnsi="Times New Roman" w:cs="Times New Roman"/>
                <w:i/>
                <w:kern w:val="2"/>
                <w:sz w:val="28"/>
                <w:szCs w:val="28"/>
                <w:lang w:bidi="en-US"/>
              </w:rPr>
              <w:t>2</w:t>
            </w:r>
          </w:p>
        </w:tc>
        <w:tc>
          <w:tcPr>
            <w:tcW w:w="1195" w:type="dxa"/>
            <w:tcBorders>
              <w:top w:val="single" w:sz="4" w:space="0" w:color="auto"/>
              <w:left w:val="single" w:sz="4" w:space="0" w:color="auto"/>
              <w:bottom w:val="single" w:sz="4" w:space="0" w:color="auto"/>
              <w:right w:val="single" w:sz="4" w:space="0" w:color="auto"/>
            </w:tcBorders>
          </w:tcPr>
          <w:p w:rsidR="000B6748" w:rsidRPr="00FE2124" w:rsidRDefault="00FE2124" w:rsidP="00204701">
            <w:pPr>
              <w:tabs>
                <w:tab w:val="left" w:pos="5880"/>
              </w:tabs>
              <w:suppressAutoHyphens/>
              <w:jc w:val="both"/>
              <w:rPr>
                <w:rFonts w:ascii="Times New Roman" w:hAnsi="Times New Roman" w:cs="Times New Roman"/>
                <w:kern w:val="2"/>
                <w:sz w:val="28"/>
                <w:szCs w:val="28"/>
                <w:lang w:bidi="en-US"/>
              </w:rPr>
            </w:pPr>
            <w:r w:rsidRPr="00FE2124">
              <w:rPr>
                <w:rFonts w:ascii="Times New Roman" w:hAnsi="Times New Roman" w:cs="Times New Roman"/>
                <w:kern w:val="2"/>
                <w:sz w:val="28"/>
                <w:szCs w:val="28"/>
                <w:lang w:bidi="en-US"/>
              </w:rPr>
              <w:t>33,3</w:t>
            </w:r>
          </w:p>
        </w:tc>
        <w:tc>
          <w:tcPr>
            <w:tcW w:w="1200" w:type="dxa"/>
            <w:tcBorders>
              <w:top w:val="single" w:sz="4" w:space="0" w:color="auto"/>
              <w:left w:val="single" w:sz="4" w:space="0" w:color="auto"/>
              <w:bottom w:val="single" w:sz="4" w:space="0" w:color="auto"/>
              <w:right w:val="single" w:sz="4" w:space="0" w:color="auto"/>
            </w:tcBorders>
          </w:tcPr>
          <w:p w:rsidR="000B6748" w:rsidRPr="00FE2124" w:rsidRDefault="00FE2124" w:rsidP="00204701">
            <w:pPr>
              <w:tabs>
                <w:tab w:val="left" w:pos="5880"/>
              </w:tabs>
              <w:suppressAutoHyphens/>
              <w:jc w:val="both"/>
              <w:rPr>
                <w:rFonts w:ascii="Times New Roman" w:hAnsi="Times New Roman" w:cs="Times New Roman"/>
                <w:i/>
                <w:kern w:val="2"/>
                <w:sz w:val="28"/>
                <w:szCs w:val="28"/>
                <w:lang w:val="kk-KZ" w:bidi="en-US"/>
              </w:rPr>
            </w:pPr>
            <w:r w:rsidRPr="00FE2124">
              <w:rPr>
                <w:rFonts w:ascii="Times New Roman" w:hAnsi="Times New Roman" w:cs="Times New Roman"/>
                <w:i/>
                <w:kern w:val="2"/>
                <w:sz w:val="28"/>
                <w:szCs w:val="28"/>
                <w:lang w:val="kk-KZ" w:bidi="en-US"/>
              </w:rPr>
              <w:t>4</w:t>
            </w:r>
          </w:p>
        </w:tc>
        <w:tc>
          <w:tcPr>
            <w:tcW w:w="1209" w:type="dxa"/>
            <w:tcBorders>
              <w:top w:val="single" w:sz="4" w:space="0" w:color="auto"/>
              <w:left w:val="single" w:sz="4" w:space="0" w:color="auto"/>
              <w:bottom w:val="single" w:sz="4" w:space="0" w:color="auto"/>
              <w:right w:val="single" w:sz="4" w:space="0" w:color="auto"/>
            </w:tcBorders>
          </w:tcPr>
          <w:p w:rsidR="000B6748" w:rsidRPr="00FE2124" w:rsidRDefault="00FE2124"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kk-KZ" w:bidi="en-US"/>
              </w:rPr>
              <w:t>66,6</w:t>
            </w:r>
          </w:p>
        </w:tc>
      </w:tr>
      <w:tr w:rsidR="000B6748" w:rsidRPr="00FE2124" w:rsidTr="00204701">
        <w:tc>
          <w:tcPr>
            <w:tcW w:w="3085" w:type="dxa"/>
            <w:tcBorders>
              <w:top w:val="single" w:sz="4" w:space="0" w:color="auto"/>
              <w:left w:val="single" w:sz="4" w:space="0" w:color="auto"/>
              <w:bottom w:val="single" w:sz="4" w:space="0" w:color="auto"/>
              <w:right w:val="single" w:sz="4" w:space="0" w:color="auto"/>
            </w:tcBorders>
            <w:hideMark/>
          </w:tcPr>
          <w:p w:rsidR="000B6748" w:rsidRPr="00FE2124" w:rsidRDefault="000B6748" w:rsidP="00204701">
            <w:pPr>
              <w:tabs>
                <w:tab w:val="left" w:pos="5880"/>
              </w:tabs>
              <w:suppressAutoHyphens/>
              <w:jc w:val="both"/>
              <w:rPr>
                <w:rFonts w:ascii="Times New Roman" w:hAnsi="Times New Roman" w:cs="Times New Roman"/>
                <w:kern w:val="2"/>
                <w:sz w:val="28"/>
                <w:szCs w:val="28"/>
                <w:lang w:val="kk-KZ" w:bidi="en-US"/>
              </w:rPr>
            </w:pPr>
            <w:r w:rsidRPr="00FE2124">
              <w:rPr>
                <w:rFonts w:ascii="Times New Roman" w:hAnsi="Times New Roman" w:cs="Times New Roman"/>
                <w:kern w:val="2"/>
                <w:sz w:val="28"/>
                <w:szCs w:val="28"/>
                <w:lang w:val="kk-KZ" w:bidi="en-US"/>
              </w:rPr>
              <w:t>Қорытынды</w:t>
            </w:r>
          </w:p>
        </w:tc>
        <w:tc>
          <w:tcPr>
            <w:tcW w:w="810" w:type="dxa"/>
            <w:tcBorders>
              <w:top w:val="single" w:sz="4" w:space="0" w:color="auto"/>
              <w:left w:val="single" w:sz="4" w:space="0" w:color="auto"/>
              <w:bottom w:val="single" w:sz="4" w:space="0" w:color="auto"/>
              <w:right w:val="single" w:sz="4" w:space="0" w:color="auto"/>
            </w:tcBorders>
          </w:tcPr>
          <w:p w:rsidR="000B6748" w:rsidRPr="00FE2124" w:rsidRDefault="000B6748" w:rsidP="00204701">
            <w:pPr>
              <w:tabs>
                <w:tab w:val="left" w:pos="5880"/>
              </w:tabs>
              <w:suppressAutoHyphens/>
              <w:jc w:val="both"/>
              <w:rPr>
                <w:rFonts w:ascii="Times New Roman" w:hAnsi="Times New Roman" w:cs="Times New Roman"/>
                <w:i/>
                <w:kern w:val="2"/>
                <w:sz w:val="28"/>
                <w:szCs w:val="28"/>
                <w:lang w:val="en-US" w:bidi="en-US"/>
              </w:rPr>
            </w:pPr>
          </w:p>
        </w:tc>
        <w:tc>
          <w:tcPr>
            <w:tcW w:w="1033" w:type="dxa"/>
            <w:tcBorders>
              <w:top w:val="single" w:sz="4" w:space="0" w:color="auto"/>
              <w:left w:val="single" w:sz="4" w:space="0" w:color="auto"/>
              <w:bottom w:val="single" w:sz="4" w:space="0" w:color="auto"/>
              <w:right w:val="single" w:sz="4" w:space="0" w:color="auto"/>
            </w:tcBorders>
          </w:tcPr>
          <w:p w:rsidR="000B6748" w:rsidRPr="00FE2124" w:rsidRDefault="000B6748" w:rsidP="00204701">
            <w:pPr>
              <w:tabs>
                <w:tab w:val="left" w:pos="5880"/>
              </w:tabs>
              <w:suppressAutoHyphens/>
              <w:jc w:val="both"/>
              <w:rPr>
                <w:rFonts w:ascii="Times New Roman" w:hAnsi="Times New Roman" w:cs="Times New Roman"/>
                <w:kern w:val="2"/>
                <w:sz w:val="28"/>
                <w:szCs w:val="28"/>
                <w:lang w:val="en-US" w:bidi="en-US"/>
              </w:rPr>
            </w:pPr>
          </w:p>
        </w:tc>
        <w:tc>
          <w:tcPr>
            <w:tcW w:w="1215" w:type="dxa"/>
            <w:tcBorders>
              <w:top w:val="single" w:sz="4" w:space="0" w:color="auto"/>
              <w:left w:val="single" w:sz="4" w:space="0" w:color="auto"/>
              <w:bottom w:val="single" w:sz="4" w:space="0" w:color="auto"/>
              <w:right w:val="single" w:sz="4" w:space="0" w:color="auto"/>
            </w:tcBorders>
          </w:tcPr>
          <w:p w:rsidR="000B6748" w:rsidRPr="00FE2124" w:rsidRDefault="000B6748" w:rsidP="00204701">
            <w:pPr>
              <w:tabs>
                <w:tab w:val="left" w:pos="5880"/>
              </w:tabs>
              <w:suppressAutoHyphens/>
              <w:jc w:val="both"/>
              <w:rPr>
                <w:rFonts w:ascii="Times New Roman" w:hAnsi="Times New Roman" w:cs="Times New Roman"/>
                <w:i/>
                <w:kern w:val="2"/>
                <w:sz w:val="28"/>
                <w:szCs w:val="28"/>
                <w:lang w:val="en-US" w:bidi="en-US"/>
              </w:rPr>
            </w:pPr>
          </w:p>
        </w:tc>
        <w:tc>
          <w:tcPr>
            <w:tcW w:w="1195" w:type="dxa"/>
            <w:tcBorders>
              <w:top w:val="single" w:sz="4" w:space="0" w:color="auto"/>
              <w:left w:val="single" w:sz="4" w:space="0" w:color="auto"/>
              <w:bottom w:val="single" w:sz="4" w:space="0" w:color="auto"/>
              <w:right w:val="single" w:sz="4" w:space="0" w:color="auto"/>
            </w:tcBorders>
          </w:tcPr>
          <w:p w:rsidR="000B6748" w:rsidRPr="00FE2124" w:rsidRDefault="000B6748" w:rsidP="00204701">
            <w:pPr>
              <w:tabs>
                <w:tab w:val="left" w:pos="5880"/>
              </w:tabs>
              <w:suppressAutoHyphens/>
              <w:jc w:val="both"/>
              <w:rPr>
                <w:rFonts w:ascii="Times New Roman" w:hAnsi="Times New Roman" w:cs="Times New Roman"/>
                <w:kern w:val="2"/>
                <w:sz w:val="28"/>
                <w:szCs w:val="28"/>
                <w:lang w:val="en-US" w:bidi="en-US"/>
              </w:rPr>
            </w:pPr>
          </w:p>
        </w:tc>
        <w:tc>
          <w:tcPr>
            <w:tcW w:w="1200" w:type="dxa"/>
            <w:tcBorders>
              <w:top w:val="single" w:sz="4" w:space="0" w:color="auto"/>
              <w:left w:val="single" w:sz="4" w:space="0" w:color="auto"/>
              <w:bottom w:val="single" w:sz="4" w:space="0" w:color="auto"/>
              <w:right w:val="single" w:sz="4" w:space="0" w:color="auto"/>
            </w:tcBorders>
          </w:tcPr>
          <w:p w:rsidR="000B6748" w:rsidRPr="00FE2124" w:rsidRDefault="000B6748" w:rsidP="00204701">
            <w:pPr>
              <w:tabs>
                <w:tab w:val="left" w:pos="5880"/>
              </w:tabs>
              <w:suppressAutoHyphens/>
              <w:jc w:val="both"/>
              <w:rPr>
                <w:rFonts w:ascii="Times New Roman" w:hAnsi="Times New Roman" w:cs="Times New Roman"/>
                <w:i/>
                <w:kern w:val="2"/>
                <w:sz w:val="28"/>
                <w:szCs w:val="28"/>
                <w:lang w:val="en-US" w:bidi="en-US"/>
              </w:rPr>
            </w:pPr>
          </w:p>
        </w:tc>
        <w:tc>
          <w:tcPr>
            <w:tcW w:w="1209" w:type="dxa"/>
            <w:tcBorders>
              <w:top w:val="single" w:sz="4" w:space="0" w:color="auto"/>
              <w:left w:val="single" w:sz="4" w:space="0" w:color="auto"/>
              <w:bottom w:val="single" w:sz="4" w:space="0" w:color="auto"/>
              <w:right w:val="single" w:sz="4" w:space="0" w:color="auto"/>
            </w:tcBorders>
          </w:tcPr>
          <w:p w:rsidR="000B6748" w:rsidRPr="00FE2124" w:rsidRDefault="000B6748" w:rsidP="00204701">
            <w:pPr>
              <w:tabs>
                <w:tab w:val="left" w:pos="5880"/>
              </w:tabs>
              <w:suppressAutoHyphens/>
              <w:jc w:val="both"/>
              <w:rPr>
                <w:rFonts w:ascii="Times New Roman" w:hAnsi="Times New Roman" w:cs="Times New Roman"/>
                <w:kern w:val="2"/>
                <w:sz w:val="28"/>
                <w:szCs w:val="28"/>
                <w:lang w:val="en-US" w:bidi="en-US"/>
              </w:rPr>
            </w:pPr>
          </w:p>
        </w:tc>
      </w:tr>
    </w:tbl>
    <w:p w:rsidR="000B6748" w:rsidRPr="009A3994" w:rsidRDefault="009A3994" w:rsidP="000B6748">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Балалардың біліктері мен дағдылар дамуының бастапқы, аралық, қорытынды бақылау нәтижелері бойынша. </w:t>
      </w:r>
    </w:p>
    <w:p w:rsidR="000B6748" w:rsidRDefault="000B6748" w:rsidP="00DD6DE5">
      <w:pPr>
        <w:spacing w:after="0"/>
        <w:jc w:val="both"/>
        <w:rPr>
          <w:rFonts w:ascii="Times New Roman" w:hAnsi="Times New Roman" w:cs="Times New Roman"/>
          <w:sz w:val="28"/>
          <w:szCs w:val="28"/>
          <w:lang w:val="kk-KZ"/>
        </w:rPr>
      </w:pPr>
      <w:r w:rsidRPr="00A52081">
        <w:rPr>
          <w:rFonts w:ascii="Times New Roman" w:hAnsi="Times New Roman" w:cs="Times New Roman"/>
          <w:sz w:val="28"/>
          <w:szCs w:val="28"/>
          <w:lang w:val="kk-KZ"/>
        </w:rPr>
        <w:t>2020-2021 оқу жылы</w:t>
      </w:r>
    </w:p>
    <w:tbl>
      <w:tblPr>
        <w:tblStyle w:val="a9"/>
        <w:tblpPr w:leftFromText="180" w:rightFromText="180" w:vertAnchor="text" w:horzAnchor="margin" w:tblpXSpec="center" w:tblpY="208"/>
        <w:tblW w:w="0" w:type="auto"/>
        <w:tblLook w:val="04A0" w:firstRow="1" w:lastRow="0" w:firstColumn="1" w:lastColumn="0" w:noHBand="0" w:noVBand="1"/>
      </w:tblPr>
      <w:tblGrid>
        <w:gridCol w:w="498"/>
        <w:gridCol w:w="2951"/>
        <w:gridCol w:w="1834"/>
        <w:gridCol w:w="1662"/>
        <w:gridCol w:w="1667"/>
        <w:gridCol w:w="1667"/>
      </w:tblGrid>
      <w:tr w:rsidR="000B6748" w:rsidRPr="00EE6060" w:rsidTr="00204701">
        <w:tc>
          <w:tcPr>
            <w:tcW w:w="498" w:type="dxa"/>
            <w:tcBorders>
              <w:top w:val="single" w:sz="4" w:space="0" w:color="auto"/>
              <w:left w:val="single" w:sz="4" w:space="0" w:color="auto"/>
              <w:bottom w:val="single" w:sz="4" w:space="0" w:color="auto"/>
              <w:right w:val="single" w:sz="4" w:space="0" w:color="auto"/>
            </w:tcBorders>
            <w:hideMark/>
          </w:tcPr>
          <w:p w:rsidR="000B6748" w:rsidRPr="00EE6060" w:rsidRDefault="000B6748" w:rsidP="00204701">
            <w:pPr>
              <w:jc w:val="both"/>
              <w:rPr>
                <w:rFonts w:ascii="Times New Roman" w:hAnsi="Times New Roman" w:cs="Times New Roman"/>
                <w:b/>
                <w:sz w:val="28"/>
                <w:szCs w:val="28"/>
                <w:lang w:val="kk-KZ"/>
              </w:rPr>
            </w:pPr>
            <w:r w:rsidRPr="00EE6060">
              <w:rPr>
                <w:rFonts w:ascii="Times New Roman" w:hAnsi="Times New Roman" w:cs="Times New Roman"/>
                <w:b/>
                <w:sz w:val="28"/>
                <w:szCs w:val="28"/>
                <w:lang w:val="kk-KZ"/>
              </w:rPr>
              <w:t>№</w:t>
            </w:r>
          </w:p>
        </w:tc>
        <w:tc>
          <w:tcPr>
            <w:tcW w:w="2951" w:type="dxa"/>
            <w:tcBorders>
              <w:top w:val="single" w:sz="4" w:space="0" w:color="auto"/>
              <w:left w:val="single" w:sz="4" w:space="0" w:color="auto"/>
              <w:bottom w:val="single" w:sz="4" w:space="0" w:color="auto"/>
              <w:right w:val="single" w:sz="4" w:space="0" w:color="auto"/>
            </w:tcBorders>
          </w:tcPr>
          <w:p w:rsidR="000B6748" w:rsidRPr="00EE6060" w:rsidRDefault="000B6748" w:rsidP="00204701">
            <w:pPr>
              <w:jc w:val="both"/>
              <w:rPr>
                <w:rFonts w:ascii="Times New Roman" w:hAnsi="Times New Roman" w:cs="Times New Roman"/>
                <w:b/>
                <w:sz w:val="28"/>
                <w:szCs w:val="28"/>
                <w:lang w:val="kk-KZ"/>
              </w:rPr>
            </w:pPr>
            <w:r w:rsidRPr="00EE6060">
              <w:rPr>
                <w:rFonts w:ascii="Times New Roman" w:hAnsi="Times New Roman" w:cs="Times New Roman"/>
                <w:b/>
                <w:sz w:val="28"/>
                <w:szCs w:val="28"/>
                <w:lang w:val="kk-KZ"/>
              </w:rPr>
              <w:t>Топтың атауы</w:t>
            </w:r>
          </w:p>
          <w:p w:rsidR="000B6748" w:rsidRPr="00EE6060" w:rsidRDefault="000B6748" w:rsidP="00204701">
            <w:pPr>
              <w:jc w:val="both"/>
              <w:rPr>
                <w:rFonts w:ascii="Times New Roman" w:hAnsi="Times New Roman" w:cs="Times New Roman"/>
                <w:b/>
                <w:sz w:val="28"/>
                <w:szCs w:val="28"/>
                <w:lang w:val="kk-KZ"/>
              </w:rPr>
            </w:pPr>
          </w:p>
        </w:tc>
        <w:tc>
          <w:tcPr>
            <w:tcW w:w="1834" w:type="dxa"/>
            <w:tcBorders>
              <w:top w:val="single" w:sz="4" w:space="0" w:color="auto"/>
              <w:left w:val="single" w:sz="4" w:space="0" w:color="auto"/>
              <w:bottom w:val="single" w:sz="4" w:space="0" w:color="auto"/>
              <w:right w:val="single" w:sz="4" w:space="0" w:color="auto"/>
            </w:tcBorders>
            <w:hideMark/>
          </w:tcPr>
          <w:p w:rsidR="000B6748" w:rsidRPr="00EE6060" w:rsidRDefault="000B6748" w:rsidP="00204701">
            <w:pPr>
              <w:jc w:val="both"/>
              <w:rPr>
                <w:rFonts w:ascii="Times New Roman" w:hAnsi="Times New Roman" w:cs="Times New Roman"/>
                <w:b/>
                <w:sz w:val="28"/>
                <w:szCs w:val="28"/>
                <w:lang w:val="kk-KZ"/>
              </w:rPr>
            </w:pPr>
            <w:r w:rsidRPr="00EE6060">
              <w:rPr>
                <w:rFonts w:ascii="Times New Roman" w:hAnsi="Times New Roman" w:cs="Times New Roman"/>
                <w:b/>
                <w:sz w:val="28"/>
                <w:szCs w:val="28"/>
                <w:lang w:val="kk-KZ"/>
              </w:rPr>
              <w:t>Бала саны</w:t>
            </w:r>
          </w:p>
        </w:tc>
        <w:tc>
          <w:tcPr>
            <w:tcW w:w="1662" w:type="dxa"/>
            <w:tcBorders>
              <w:top w:val="single" w:sz="4" w:space="0" w:color="auto"/>
              <w:left w:val="single" w:sz="4" w:space="0" w:color="auto"/>
              <w:bottom w:val="single" w:sz="4" w:space="0" w:color="auto"/>
              <w:right w:val="single" w:sz="4" w:space="0" w:color="auto"/>
            </w:tcBorders>
            <w:hideMark/>
          </w:tcPr>
          <w:p w:rsidR="000B6748" w:rsidRPr="00EE6060" w:rsidRDefault="000B6748" w:rsidP="00204701">
            <w:pPr>
              <w:jc w:val="both"/>
              <w:rPr>
                <w:rFonts w:ascii="Times New Roman" w:hAnsi="Times New Roman" w:cs="Times New Roman"/>
                <w:b/>
                <w:sz w:val="28"/>
                <w:szCs w:val="28"/>
                <w:lang w:val="kk-KZ"/>
              </w:rPr>
            </w:pPr>
            <w:r w:rsidRPr="00EE6060">
              <w:rPr>
                <w:rFonts w:ascii="Times New Roman" w:hAnsi="Times New Roman" w:cs="Times New Roman"/>
                <w:b/>
                <w:sz w:val="28"/>
                <w:szCs w:val="28"/>
              </w:rPr>
              <w:t>I</w:t>
            </w:r>
            <w:r w:rsidRPr="00EE6060">
              <w:rPr>
                <w:rFonts w:ascii="Times New Roman" w:hAnsi="Times New Roman" w:cs="Times New Roman"/>
                <w:b/>
                <w:sz w:val="28"/>
                <w:szCs w:val="28"/>
                <w:lang w:val="kk-KZ"/>
              </w:rPr>
              <w:t xml:space="preserve"> деңгей</w:t>
            </w:r>
          </w:p>
        </w:tc>
        <w:tc>
          <w:tcPr>
            <w:tcW w:w="1667" w:type="dxa"/>
            <w:tcBorders>
              <w:top w:val="single" w:sz="4" w:space="0" w:color="auto"/>
              <w:left w:val="single" w:sz="4" w:space="0" w:color="auto"/>
              <w:bottom w:val="single" w:sz="4" w:space="0" w:color="auto"/>
              <w:right w:val="single" w:sz="4" w:space="0" w:color="auto"/>
            </w:tcBorders>
            <w:hideMark/>
          </w:tcPr>
          <w:p w:rsidR="000B6748" w:rsidRPr="00EE6060" w:rsidRDefault="000B6748" w:rsidP="00204701">
            <w:pPr>
              <w:jc w:val="both"/>
              <w:rPr>
                <w:rFonts w:ascii="Times New Roman" w:hAnsi="Times New Roman" w:cs="Times New Roman"/>
                <w:b/>
                <w:sz w:val="28"/>
                <w:szCs w:val="28"/>
                <w:lang w:val="kk-KZ"/>
              </w:rPr>
            </w:pPr>
            <w:r w:rsidRPr="00EE6060">
              <w:rPr>
                <w:rFonts w:ascii="Times New Roman" w:hAnsi="Times New Roman" w:cs="Times New Roman"/>
                <w:b/>
                <w:sz w:val="28"/>
                <w:szCs w:val="28"/>
              </w:rPr>
              <w:t>II</w:t>
            </w:r>
            <w:r w:rsidRPr="00EE6060">
              <w:rPr>
                <w:rFonts w:ascii="Times New Roman" w:hAnsi="Times New Roman" w:cs="Times New Roman"/>
                <w:b/>
                <w:sz w:val="28"/>
                <w:szCs w:val="28"/>
                <w:lang w:val="kk-KZ"/>
              </w:rPr>
              <w:t xml:space="preserve"> деңгей</w:t>
            </w:r>
          </w:p>
        </w:tc>
        <w:tc>
          <w:tcPr>
            <w:tcW w:w="1667" w:type="dxa"/>
            <w:tcBorders>
              <w:top w:val="single" w:sz="4" w:space="0" w:color="auto"/>
              <w:left w:val="single" w:sz="4" w:space="0" w:color="auto"/>
              <w:bottom w:val="single" w:sz="4" w:space="0" w:color="auto"/>
              <w:right w:val="single" w:sz="4" w:space="0" w:color="auto"/>
            </w:tcBorders>
            <w:hideMark/>
          </w:tcPr>
          <w:p w:rsidR="000B6748" w:rsidRPr="00EE6060" w:rsidRDefault="000B6748" w:rsidP="00204701">
            <w:pPr>
              <w:jc w:val="both"/>
              <w:rPr>
                <w:rFonts w:ascii="Times New Roman" w:hAnsi="Times New Roman" w:cs="Times New Roman"/>
                <w:b/>
                <w:sz w:val="28"/>
                <w:szCs w:val="28"/>
                <w:lang w:val="kk-KZ"/>
              </w:rPr>
            </w:pPr>
            <w:r w:rsidRPr="00EE6060">
              <w:rPr>
                <w:rFonts w:ascii="Times New Roman" w:hAnsi="Times New Roman" w:cs="Times New Roman"/>
                <w:b/>
                <w:sz w:val="28"/>
                <w:szCs w:val="28"/>
              </w:rPr>
              <w:t>III</w:t>
            </w:r>
            <w:r w:rsidRPr="00EE6060">
              <w:rPr>
                <w:rFonts w:ascii="Times New Roman" w:hAnsi="Times New Roman" w:cs="Times New Roman"/>
                <w:b/>
                <w:sz w:val="28"/>
                <w:szCs w:val="28"/>
                <w:lang w:val="kk-KZ"/>
              </w:rPr>
              <w:t xml:space="preserve"> деңгей</w:t>
            </w:r>
          </w:p>
        </w:tc>
      </w:tr>
      <w:tr w:rsidR="000B6748" w:rsidRPr="00EE6060" w:rsidTr="00204701">
        <w:tc>
          <w:tcPr>
            <w:tcW w:w="498" w:type="dxa"/>
            <w:tcBorders>
              <w:top w:val="single" w:sz="4" w:space="0" w:color="auto"/>
              <w:left w:val="single" w:sz="4" w:space="0" w:color="auto"/>
              <w:bottom w:val="single" w:sz="4" w:space="0" w:color="auto"/>
              <w:right w:val="single" w:sz="4" w:space="0" w:color="auto"/>
            </w:tcBorders>
            <w:hideMark/>
          </w:tcPr>
          <w:p w:rsidR="000B6748" w:rsidRPr="00EE6060" w:rsidRDefault="000B6748" w:rsidP="00204701">
            <w:pPr>
              <w:jc w:val="both"/>
              <w:rPr>
                <w:rFonts w:ascii="Times New Roman" w:hAnsi="Times New Roman" w:cs="Times New Roman"/>
                <w:sz w:val="28"/>
                <w:szCs w:val="28"/>
                <w:lang w:val="kk-KZ"/>
              </w:rPr>
            </w:pPr>
            <w:r w:rsidRPr="00EE6060">
              <w:rPr>
                <w:rFonts w:ascii="Times New Roman" w:hAnsi="Times New Roman" w:cs="Times New Roman"/>
                <w:sz w:val="28"/>
                <w:szCs w:val="28"/>
                <w:lang w:val="kk-KZ"/>
              </w:rPr>
              <w:t>1</w:t>
            </w:r>
          </w:p>
        </w:tc>
        <w:tc>
          <w:tcPr>
            <w:tcW w:w="2951" w:type="dxa"/>
            <w:tcBorders>
              <w:top w:val="single" w:sz="4" w:space="0" w:color="auto"/>
              <w:left w:val="single" w:sz="4" w:space="0" w:color="auto"/>
              <w:bottom w:val="single" w:sz="4" w:space="0" w:color="auto"/>
              <w:right w:val="single" w:sz="4" w:space="0" w:color="auto"/>
            </w:tcBorders>
          </w:tcPr>
          <w:p w:rsidR="000B6748" w:rsidRPr="00FE2124" w:rsidRDefault="00FE2124" w:rsidP="00204701">
            <w:pPr>
              <w:jc w:val="both"/>
              <w:rPr>
                <w:rFonts w:ascii="Times New Roman" w:hAnsi="Times New Roman" w:cs="Times New Roman"/>
                <w:sz w:val="28"/>
                <w:szCs w:val="28"/>
                <w:lang w:val="kk-KZ"/>
              </w:rPr>
            </w:pPr>
            <w:r>
              <w:rPr>
                <w:rFonts w:ascii="Times New Roman" w:hAnsi="Times New Roman" w:cs="Times New Roman"/>
                <w:sz w:val="28"/>
                <w:szCs w:val="28"/>
                <w:lang w:val="kk-KZ"/>
              </w:rPr>
              <w:t>Мектепалды даярлық</w:t>
            </w:r>
          </w:p>
        </w:tc>
        <w:tc>
          <w:tcPr>
            <w:tcW w:w="1834" w:type="dxa"/>
            <w:tcBorders>
              <w:top w:val="single" w:sz="4" w:space="0" w:color="auto"/>
              <w:left w:val="single" w:sz="4" w:space="0" w:color="auto"/>
              <w:bottom w:val="single" w:sz="4" w:space="0" w:color="auto"/>
              <w:right w:val="single" w:sz="4" w:space="0" w:color="auto"/>
            </w:tcBorders>
          </w:tcPr>
          <w:p w:rsidR="000B6748" w:rsidRPr="00EE6060" w:rsidRDefault="00FE2124" w:rsidP="00204701">
            <w:pPr>
              <w:jc w:val="both"/>
              <w:rPr>
                <w:rFonts w:ascii="Times New Roman" w:hAnsi="Times New Roman" w:cs="Times New Roman"/>
                <w:b/>
                <w:sz w:val="28"/>
                <w:szCs w:val="28"/>
              </w:rPr>
            </w:pPr>
            <w:r>
              <w:rPr>
                <w:rFonts w:ascii="Times New Roman" w:hAnsi="Times New Roman" w:cs="Times New Roman"/>
                <w:b/>
                <w:sz w:val="28"/>
                <w:szCs w:val="28"/>
              </w:rPr>
              <w:t>5</w:t>
            </w:r>
          </w:p>
        </w:tc>
        <w:tc>
          <w:tcPr>
            <w:tcW w:w="1662" w:type="dxa"/>
            <w:tcBorders>
              <w:top w:val="single" w:sz="4" w:space="0" w:color="auto"/>
              <w:left w:val="single" w:sz="4" w:space="0" w:color="auto"/>
              <w:bottom w:val="single" w:sz="4" w:space="0" w:color="auto"/>
              <w:right w:val="single" w:sz="4" w:space="0" w:color="auto"/>
            </w:tcBorders>
          </w:tcPr>
          <w:p w:rsidR="000B6748" w:rsidRPr="00EE6060" w:rsidRDefault="000B6748" w:rsidP="00204701">
            <w:pPr>
              <w:jc w:val="both"/>
              <w:rPr>
                <w:rFonts w:ascii="Times New Roman" w:hAnsi="Times New Roman" w:cs="Times New Roman"/>
                <w:sz w:val="28"/>
                <w:szCs w:val="28"/>
                <w:lang w:val="kk-KZ"/>
              </w:rPr>
            </w:pPr>
            <w:r w:rsidRPr="00EE6060">
              <w:rPr>
                <w:rFonts w:ascii="Times New Roman" w:hAnsi="Times New Roman" w:cs="Times New Roman"/>
                <w:sz w:val="28"/>
                <w:szCs w:val="28"/>
                <w:lang w:val="kk-KZ"/>
              </w:rPr>
              <w:t>0</w:t>
            </w:r>
          </w:p>
        </w:tc>
        <w:tc>
          <w:tcPr>
            <w:tcW w:w="1667" w:type="dxa"/>
            <w:tcBorders>
              <w:top w:val="single" w:sz="4" w:space="0" w:color="auto"/>
              <w:left w:val="single" w:sz="4" w:space="0" w:color="auto"/>
              <w:bottom w:val="single" w:sz="4" w:space="0" w:color="auto"/>
              <w:right w:val="single" w:sz="4" w:space="0" w:color="auto"/>
            </w:tcBorders>
          </w:tcPr>
          <w:p w:rsidR="000B6748" w:rsidRPr="00EE6060" w:rsidRDefault="00FE2124" w:rsidP="00204701">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667" w:type="dxa"/>
            <w:tcBorders>
              <w:top w:val="single" w:sz="4" w:space="0" w:color="auto"/>
              <w:left w:val="single" w:sz="4" w:space="0" w:color="auto"/>
              <w:bottom w:val="single" w:sz="4" w:space="0" w:color="auto"/>
              <w:right w:val="single" w:sz="4" w:space="0" w:color="auto"/>
            </w:tcBorders>
          </w:tcPr>
          <w:p w:rsidR="000B6748" w:rsidRPr="00EE6060" w:rsidRDefault="00FE2124" w:rsidP="00204701">
            <w:pPr>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r>
      <w:tr w:rsidR="000B6748" w:rsidRPr="00EE6060" w:rsidTr="00204701">
        <w:tc>
          <w:tcPr>
            <w:tcW w:w="498" w:type="dxa"/>
            <w:tcBorders>
              <w:top w:val="single" w:sz="4" w:space="0" w:color="auto"/>
              <w:left w:val="single" w:sz="4" w:space="0" w:color="auto"/>
              <w:bottom w:val="single" w:sz="4" w:space="0" w:color="auto"/>
              <w:right w:val="single" w:sz="4" w:space="0" w:color="auto"/>
            </w:tcBorders>
          </w:tcPr>
          <w:p w:rsidR="000B6748" w:rsidRPr="00EE6060" w:rsidRDefault="000B6748" w:rsidP="00204701">
            <w:pPr>
              <w:jc w:val="both"/>
              <w:rPr>
                <w:rFonts w:ascii="Times New Roman" w:hAnsi="Times New Roman" w:cs="Times New Roman"/>
                <w:sz w:val="28"/>
                <w:szCs w:val="28"/>
                <w:lang w:val="kk-KZ"/>
              </w:rPr>
            </w:pPr>
          </w:p>
        </w:tc>
        <w:tc>
          <w:tcPr>
            <w:tcW w:w="2951" w:type="dxa"/>
            <w:tcBorders>
              <w:top w:val="single" w:sz="4" w:space="0" w:color="auto"/>
              <w:left w:val="single" w:sz="4" w:space="0" w:color="auto"/>
              <w:bottom w:val="single" w:sz="4" w:space="0" w:color="auto"/>
              <w:right w:val="single" w:sz="4" w:space="0" w:color="auto"/>
            </w:tcBorders>
          </w:tcPr>
          <w:p w:rsidR="000B6748" w:rsidRPr="00EE6060" w:rsidRDefault="000B6748" w:rsidP="00204701">
            <w:pPr>
              <w:jc w:val="both"/>
              <w:rPr>
                <w:rFonts w:ascii="Times New Roman" w:hAnsi="Times New Roman" w:cs="Times New Roman"/>
                <w:sz w:val="28"/>
                <w:szCs w:val="28"/>
                <w:lang w:val="kk-KZ"/>
              </w:rPr>
            </w:pPr>
          </w:p>
        </w:tc>
        <w:tc>
          <w:tcPr>
            <w:tcW w:w="1834" w:type="dxa"/>
            <w:tcBorders>
              <w:top w:val="single" w:sz="4" w:space="0" w:color="auto"/>
              <w:left w:val="single" w:sz="4" w:space="0" w:color="auto"/>
              <w:bottom w:val="single" w:sz="4" w:space="0" w:color="auto"/>
              <w:right w:val="single" w:sz="4" w:space="0" w:color="auto"/>
            </w:tcBorders>
          </w:tcPr>
          <w:p w:rsidR="000B6748" w:rsidRPr="00EE6060" w:rsidRDefault="000B6748" w:rsidP="00204701">
            <w:pPr>
              <w:jc w:val="both"/>
              <w:rPr>
                <w:rFonts w:ascii="Times New Roman" w:hAnsi="Times New Roman" w:cs="Times New Roman"/>
                <w:b/>
                <w:sz w:val="28"/>
                <w:szCs w:val="28"/>
                <w:lang w:val="kk-KZ"/>
              </w:rPr>
            </w:pPr>
          </w:p>
        </w:tc>
        <w:tc>
          <w:tcPr>
            <w:tcW w:w="1662" w:type="dxa"/>
            <w:tcBorders>
              <w:top w:val="single" w:sz="4" w:space="0" w:color="auto"/>
              <w:left w:val="single" w:sz="4" w:space="0" w:color="auto"/>
              <w:bottom w:val="single" w:sz="4" w:space="0" w:color="auto"/>
              <w:right w:val="single" w:sz="4" w:space="0" w:color="auto"/>
            </w:tcBorders>
            <w:hideMark/>
          </w:tcPr>
          <w:p w:rsidR="000B6748" w:rsidRPr="00EE6060" w:rsidRDefault="000B6748" w:rsidP="00204701">
            <w:pPr>
              <w:jc w:val="both"/>
              <w:rPr>
                <w:rFonts w:ascii="Times New Roman" w:hAnsi="Times New Roman" w:cs="Times New Roman"/>
                <w:b/>
                <w:i/>
                <w:sz w:val="28"/>
                <w:szCs w:val="28"/>
                <w:lang w:val="kk-KZ"/>
              </w:rPr>
            </w:pPr>
            <w:r w:rsidRPr="00EE6060">
              <w:rPr>
                <w:rFonts w:ascii="Times New Roman" w:hAnsi="Times New Roman" w:cs="Times New Roman"/>
                <w:b/>
                <w:i/>
                <w:sz w:val="28"/>
                <w:szCs w:val="28"/>
                <w:lang w:val="kk-KZ"/>
              </w:rPr>
              <w:t>0</w:t>
            </w:r>
          </w:p>
        </w:tc>
        <w:tc>
          <w:tcPr>
            <w:tcW w:w="1667" w:type="dxa"/>
            <w:tcBorders>
              <w:top w:val="single" w:sz="4" w:space="0" w:color="auto"/>
              <w:left w:val="single" w:sz="4" w:space="0" w:color="auto"/>
              <w:bottom w:val="single" w:sz="4" w:space="0" w:color="auto"/>
              <w:right w:val="single" w:sz="4" w:space="0" w:color="auto"/>
            </w:tcBorders>
          </w:tcPr>
          <w:p w:rsidR="000B6748" w:rsidRPr="00EE6060" w:rsidRDefault="00FE2124" w:rsidP="00204701">
            <w:pPr>
              <w:jc w:val="both"/>
              <w:rPr>
                <w:rFonts w:ascii="Times New Roman" w:hAnsi="Times New Roman" w:cs="Times New Roman"/>
                <w:b/>
                <w:i/>
                <w:sz w:val="28"/>
                <w:szCs w:val="28"/>
                <w:lang w:val="kk-KZ"/>
              </w:rPr>
            </w:pPr>
            <w:r>
              <w:rPr>
                <w:rFonts w:ascii="Times New Roman" w:hAnsi="Times New Roman" w:cs="Times New Roman"/>
                <w:b/>
                <w:i/>
                <w:sz w:val="28"/>
                <w:szCs w:val="28"/>
              </w:rPr>
              <w:t>20</w:t>
            </w:r>
            <w:r w:rsidR="000B6748" w:rsidRPr="00EE6060">
              <w:rPr>
                <w:rFonts w:ascii="Times New Roman" w:hAnsi="Times New Roman" w:cs="Times New Roman"/>
                <w:b/>
                <w:i/>
                <w:sz w:val="28"/>
                <w:szCs w:val="28"/>
              </w:rPr>
              <w:t>%</w:t>
            </w:r>
          </w:p>
        </w:tc>
        <w:tc>
          <w:tcPr>
            <w:tcW w:w="1667" w:type="dxa"/>
            <w:tcBorders>
              <w:top w:val="single" w:sz="4" w:space="0" w:color="auto"/>
              <w:left w:val="single" w:sz="4" w:space="0" w:color="auto"/>
              <w:bottom w:val="single" w:sz="4" w:space="0" w:color="auto"/>
              <w:right w:val="single" w:sz="4" w:space="0" w:color="auto"/>
            </w:tcBorders>
            <w:hideMark/>
          </w:tcPr>
          <w:p w:rsidR="000B6748" w:rsidRPr="00EE6060" w:rsidRDefault="00FE2124" w:rsidP="00204701">
            <w:pPr>
              <w:jc w:val="both"/>
              <w:rPr>
                <w:rFonts w:ascii="Times New Roman" w:hAnsi="Times New Roman" w:cs="Times New Roman"/>
                <w:b/>
                <w:i/>
                <w:sz w:val="28"/>
                <w:szCs w:val="28"/>
                <w:lang w:val="kk-KZ"/>
              </w:rPr>
            </w:pPr>
            <w:r>
              <w:rPr>
                <w:rFonts w:ascii="Times New Roman" w:hAnsi="Times New Roman" w:cs="Times New Roman"/>
                <w:b/>
                <w:i/>
                <w:sz w:val="28"/>
                <w:szCs w:val="28"/>
                <w:lang w:val="kk-KZ"/>
              </w:rPr>
              <w:t>80</w:t>
            </w:r>
            <w:r w:rsidR="000B6748" w:rsidRPr="00EE6060">
              <w:rPr>
                <w:rFonts w:ascii="Times New Roman" w:hAnsi="Times New Roman" w:cs="Times New Roman"/>
                <w:b/>
                <w:i/>
                <w:sz w:val="28"/>
                <w:szCs w:val="28"/>
                <w:lang w:val="kk-KZ"/>
              </w:rPr>
              <w:t>%</w:t>
            </w:r>
          </w:p>
        </w:tc>
      </w:tr>
    </w:tbl>
    <w:p w:rsidR="000B6748" w:rsidRDefault="000B6748" w:rsidP="00DD6DE5">
      <w:pPr>
        <w:spacing w:after="0"/>
        <w:jc w:val="both"/>
        <w:rPr>
          <w:rFonts w:ascii="Times New Roman" w:hAnsi="Times New Roman" w:cs="Times New Roman"/>
          <w:color w:val="000000"/>
          <w:sz w:val="28"/>
          <w:szCs w:val="28"/>
          <w:lang w:val="kk-KZ"/>
        </w:rPr>
      </w:pPr>
      <w:r w:rsidRPr="00EE6060">
        <w:rPr>
          <w:rFonts w:ascii="Times New Roman" w:hAnsi="Times New Roman" w:cs="Times New Roman"/>
          <w:color w:val="000000"/>
          <w:sz w:val="28"/>
          <w:szCs w:val="28"/>
          <w:lang w:val="kk-KZ"/>
        </w:rPr>
        <w:t>2021-2022 оқу жылы</w:t>
      </w:r>
    </w:p>
    <w:tbl>
      <w:tblPr>
        <w:tblStyle w:val="a9"/>
        <w:tblpPr w:leftFromText="180" w:rightFromText="180" w:vertAnchor="text" w:horzAnchor="margin" w:tblpXSpec="center" w:tblpY="208"/>
        <w:tblW w:w="0" w:type="auto"/>
        <w:tblLook w:val="04A0" w:firstRow="1" w:lastRow="0" w:firstColumn="1" w:lastColumn="0" w:noHBand="0" w:noVBand="1"/>
      </w:tblPr>
      <w:tblGrid>
        <w:gridCol w:w="498"/>
        <w:gridCol w:w="2951"/>
        <w:gridCol w:w="1834"/>
        <w:gridCol w:w="1662"/>
        <w:gridCol w:w="1667"/>
        <w:gridCol w:w="1667"/>
      </w:tblGrid>
      <w:tr w:rsidR="000B6748" w:rsidRPr="00EE6060" w:rsidTr="00204701">
        <w:tc>
          <w:tcPr>
            <w:tcW w:w="498" w:type="dxa"/>
            <w:tcBorders>
              <w:top w:val="single" w:sz="4" w:space="0" w:color="auto"/>
              <w:left w:val="single" w:sz="4" w:space="0" w:color="auto"/>
              <w:bottom w:val="single" w:sz="4" w:space="0" w:color="auto"/>
              <w:right w:val="single" w:sz="4" w:space="0" w:color="auto"/>
            </w:tcBorders>
            <w:hideMark/>
          </w:tcPr>
          <w:p w:rsidR="000B6748" w:rsidRPr="00EE6060" w:rsidRDefault="000B6748" w:rsidP="00DD6DE5">
            <w:pPr>
              <w:jc w:val="both"/>
              <w:rPr>
                <w:rFonts w:ascii="Times New Roman" w:hAnsi="Times New Roman" w:cs="Times New Roman"/>
                <w:b/>
                <w:sz w:val="28"/>
                <w:szCs w:val="28"/>
                <w:lang w:val="kk-KZ"/>
              </w:rPr>
            </w:pPr>
            <w:r w:rsidRPr="00EE6060">
              <w:rPr>
                <w:rFonts w:ascii="Times New Roman" w:hAnsi="Times New Roman" w:cs="Times New Roman"/>
                <w:b/>
                <w:sz w:val="28"/>
                <w:szCs w:val="28"/>
                <w:lang w:val="kk-KZ"/>
              </w:rPr>
              <w:t>№</w:t>
            </w:r>
          </w:p>
        </w:tc>
        <w:tc>
          <w:tcPr>
            <w:tcW w:w="2951" w:type="dxa"/>
            <w:tcBorders>
              <w:top w:val="single" w:sz="4" w:space="0" w:color="auto"/>
              <w:left w:val="single" w:sz="4" w:space="0" w:color="auto"/>
              <w:bottom w:val="single" w:sz="4" w:space="0" w:color="auto"/>
              <w:right w:val="single" w:sz="4" w:space="0" w:color="auto"/>
            </w:tcBorders>
          </w:tcPr>
          <w:p w:rsidR="000B6748" w:rsidRPr="00EE6060" w:rsidRDefault="000B6748" w:rsidP="00DD6DE5">
            <w:pPr>
              <w:jc w:val="both"/>
              <w:rPr>
                <w:rFonts w:ascii="Times New Roman" w:hAnsi="Times New Roman" w:cs="Times New Roman"/>
                <w:b/>
                <w:sz w:val="28"/>
                <w:szCs w:val="28"/>
                <w:lang w:val="kk-KZ"/>
              </w:rPr>
            </w:pPr>
            <w:r w:rsidRPr="00EE6060">
              <w:rPr>
                <w:rFonts w:ascii="Times New Roman" w:hAnsi="Times New Roman" w:cs="Times New Roman"/>
                <w:b/>
                <w:sz w:val="28"/>
                <w:szCs w:val="28"/>
                <w:lang w:val="kk-KZ"/>
              </w:rPr>
              <w:t>Топтың атауы</w:t>
            </w:r>
          </w:p>
          <w:p w:rsidR="000B6748" w:rsidRPr="00EE6060" w:rsidRDefault="000B6748" w:rsidP="00DD6DE5">
            <w:pPr>
              <w:jc w:val="both"/>
              <w:rPr>
                <w:rFonts w:ascii="Times New Roman" w:hAnsi="Times New Roman" w:cs="Times New Roman"/>
                <w:b/>
                <w:sz w:val="28"/>
                <w:szCs w:val="28"/>
                <w:lang w:val="kk-KZ"/>
              </w:rPr>
            </w:pPr>
          </w:p>
        </w:tc>
        <w:tc>
          <w:tcPr>
            <w:tcW w:w="1834" w:type="dxa"/>
            <w:tcBorders>
              <w:top w:val="single" w:sz="4" w:space="0" w:color="auto"/>
              <w:left w:val="single" w:sz="4" w:space="0" w:color="auto"/>
              <w:bottom w:val="single" w:sz="4" w:space="0" w:color="auto"/>
              <w:right w:val="single" w:sz="4" w:space="0" w:color="auto"/>
            </w:tcBorders>
            <w:hideMark/>
          </w:tcPr>
          <w:p w:rsidR="000B6748" w:rsidRPr="00EE6060" w:rsidRDefault="000B6748" w:rsidP="00DD6DE5">
            <w:pPr>
              <w:jc w:val="both"/>
              <w:rPr>
                <w:rFonts w:ascii="Times New Roman" w:hAnsi="Times New Roman" w:cs="Times New Roman"/>
                <w:b/>
                <w:sz w:val="28"/>
                <w:szCs w:val="28"/>
                <w:lang w:val="kk-KZ"/>
              </w:rPr>
            </w:pPr>
            <w:r w:rsidRPr="00EE6060">
              <w:rPr>
                <w:rFonts w:ascii="Times New Roman" w:hAnsi="Times New Roman" w:cs="Times New Roman"/>
                <w:b/>
                <w:sz w:val="28"/>
                <w:szCs w:val="28"/>
                <w:lang w:val="kk-KZ"/>
              </w:rPr>
              <w:t>Бала саны</w:t>
            </w:r>
          </w:p>
        </w:tc>
        <w:tc>
          <w:tcPr>
            <w:tcW w:w="1662" w:type="dxa"/>
            <w:tcBorders>
              <w:top w:val="single" w:sz="4" w:space="0" w:color="auto"/>
              <w:left w:val="single" w:sz="4" w:space="0" w:color="auto"/>
              <w:bottom w:val="single" w:sz="4" w:space="0" w:color="auto"/>
              <w:right w:val="single" w:sz="4" w:space="0" w:color="auto"/>
            </w:tcBorders>
            <w:hideMark/>
          </w:tcPr>
          <w:p w:rsidR="000B6748" w:rsidRPr="00EE6060" w:rsidRDefault="000B6748" w:rsidP="00DD6DE5">
            <w:pPr>
              <w:jc w:val="both"/>
              <w:rPr>
                <w:rFonts w:ascii="Times New Roman" w:hAnsi="Times New Roman" w:cs="Times New Roman"/>
                <w:b/>
                <w:sz w:val="28"/>
                <w:szCs w:val="28"/>
                <w:lang w:val="kk-KZ"/>
              </w:rPr>
            </w:pPr>
            <w:r w:rsidRPr="00EE6060">
              <w:rPr>
                <w:rFonts w:ascii="Times New Roman" w:hAnsi="Times New Roman" w:cs="Times New Roman"/>
                <w:b/>
                <w:sz w:val="28"/>
                <w:szCs w:val="28"/>
              </w:rPr>
              <w:t>I</w:t>
            </w:r>
            <w:r w:rsidRPr="00EE6060">
              <w:rPr>
                <w:rFonts w:ascii="Times New Roman" w:hAnsi="Times New Roman" w:cs="Times New Roman"/>
                <w:b/>
                <w:sz w:val="28"/>
                <w:szCs w:val="28"/>
                <w:lang w:val="kk-KZ"/>
              </w:rPr>
              <w:t xml:space="preserve"> деңгей</w:t>
            </w:r>
          </w:p>
        </w:tc>
        <w:tc>
          <w:tcPr>
            <w:tcW w:w="1667" w:type="dxa"/>
            <w:tcBorders>
              <w:top w:val="single" w:sz="4" w:space="0" w:color="auto"/>
              <w:left w:val="single" w:sz="4" w:space="0" w:color="auto"/>
              <w:bottom w:val="single" w:sz="4" w:space="0" w:color="auto"/>
              <w:right w:val="single" w:sz="4" w:space="0" w:color="auto"/>
            </w:tcBorders>
            <w:hideMark/>
          </w:tcPr>
          <w:p w:rsidR="000B6748" w:rsidRPr="00EE6060" w:rsidRDefault="000B6748" w:rsidP="00DD6DE5">
            <w:pPr>
              <w:jc w:val="both"/>
              <w:rPr>
                <w:rFonts w:ascii="Times New Roman" w:hAnsi="Times New Roman" w:cs="Times New Roman"/>
                <w:b/>
                <w:sz w:val="28"/>
                <w:szCs w:val="28"/>
                <w:lang w:val="kk-KZ"/>
              </w:rPr>
            </w:pPr>
            <w:r w:rsidRPr="00EE6060">
              <w:rPr>
                <w:rFonts w:ascii="Times New Roman" w:hAnsi="Times New Roman" w:cs="Times New Roman"/>
                <w:b/>
                <w:sz w:val="28"/>
                <w:szCs w:val="28"/>
              </w:rPr>
              <w:t>II</w:t>
            </w:r>
            <w:r w:rsidRPr="00EE6060">
              <w:rPr>
                <w:rFonts w:ascii="Times New Roman" w:hAnsi="Times New Roman" w:cs="Times New Roman"/>
                <w:b/>
                <w:sz w:val="28"/>
                <w:szCs w:val="28"/>
                <w:lang w:val="kk-KZ"/>
              </w:rPr>
              <w:t xml:space="preserve"> деңгей</w:t>
            </w:r>
          </w:p>
        </w:tc>
        <w:tc>
          <w:tcPr>
            <w:tcW w:w="1667" w:type="dxa"/>
            <w:tcBorders>
              <w:top w:val="single" w:sz="4" w:space="0" w:color="auto"/>
              <w:left w:val="single" w:sz="4" w:space="0" w:color="auto"/>
              <w:bottom w:val="single" w:sz="4" w:space="0" w:color="auto"/>
              <w:right w:val="single" w:sz="4" w:space="0" w:color="auto"/>
            </w:tcBorders>
            <w:hideMark/>
          </w:tcPr>
          <w:p w:rsidR="000B6748" w:rsidRPr="00EE6060" w:rsidRDefault="000B6748" w:rsidP="00DD6DE5">
            <w:pPr>
              <w:jc w:val="both"/>
              <w:rPr>
                <w:rFonts w:ascii="Times New Roman" w:hAnsi="Times New Roman" w:cs="Times New Roman"/>
                <w:b/>
                <w:sz w:val="28"/>
                <w:szCs w:val="28"/>
                <w:lang w:val="kk-KZ"/>
              </w:rPr>
            </w:pPr>
            <w:r w:rsidRPr="00EE6060">
              <w:rPr>
                <w:rFonts w:ascii="Times New Roman" w:hAnsi="Times New Roman" w:cs="Times New Roman"/>
                <w:b/>
                <w:sz w:val="28"/>
                <w:szCs w:val="28"/>
              </w:rPr>
              <w:t>III</w:t>
            </w:r>
            <w:r w:rsidRPr="00EE6060">
              <w:rPr>
                <w:rFonts w:ascii="Times New Roman" w:hAnsi="Times New Roman" w:cs="Times New Roman"/>
                <w:b/>
                <w:sz w:val="28"/>
                <w:szCs w:val="28"/>
                <w:lang w:val="kk-KZ"/>
              </w:rPr>
              <w:t xml:space="preserve"> деңгей</w:t>
            </w:r>
          </w:p>
        </w:tc>
      </w:tr>
      <w:tr w:rsidR="00FE2124" w:rsidRPr="00EE6060" w:rsidTr="00204701">
        <w:tc>
          <w:tcPr>
            <w:tcW w:w="498" w:type="dxa"/>
            <w:tcBorders>
              <w:top w:val="single" w:sz="4" w:space="0" w:color="auto"/>
              <w:left w:val="single" w:sz="4" w:space="0" w:color="auto"/>
              <w:bottom w:val="single" w:sz="4" w:space="0" w:color="auto"/>
              <w:right w:val="single" w:sz="4" w:space="0" w:color="auto"/>
            </w:tcBorders>
          </w:tcPr>
          <w:p w:rsidR="00FE2124" w:rsidRPr="00EE6060" w:rsidRDefault="00FE2124" w:rsidP="00FE2124">
            <w:pPr>
              <w:jc w:val="both"/>
              <w:rPr>
                <w:rFonts w:ascii="Times New Roman" w:hAnsi="Times New Roman" w:cs="Times New Roman"/>
                <w:sz w:val="28"/>
                <w:szCs w:val="28"/>
                <w:lang w:val="kk-KZ"/>
              </w:rPr>
            </w:pPr>
            <w:r w:rsidRPr="00EE6060">
              <w:rPr>
                <w:rFonts w:ascii="Times New Roman" w:hAnsi="Times New Roman" w:cs="Times New Roman"/>
                <w:sz w:val="28"/>
                <w:szCs w:val="28"/>
                <w:lang w:val="kk-KZ"/>
              </w:rPr>
              <w:t>1</w:t>
            </w:r>
          </w:p>
        </w:tc>
        <w:tc>
          <w:tcPr>
            <w:tcW w:w="2951" w:type="dxa"/>
            <w:tcBorders>
              <w:top w:val="single" w:sz="4" w:space="0" w:color="auto"/>
              <w:left w:val="single" w:sz="4" w:space="0" w:color="auto"/>
              <w:bottom w:val="single" w:sz="4" w:space="0" w:color="auto"/>
              <w:right w:val="single" w:sz="4" w:space="0" w:color="auto"/>
            </w:tcBorders>
          </w:tcPr>
          <w:p w:rsidR="00FE2124" w:rsidRPr="00FE2124" w:rsidRDefault="00FE2124" w:rsidP="00FE2124">
            <w:pPr>
              <w:jc w:val="both"/>
              <w:rPr>
                <w:rFonts w:ascii="Times New Roman" w:hAnsi="Times New Roman" w:cs="Times New Roman"/>
                <w:sz w:val="28"/>
                <w:szCs w:val="28"/>
                <w:lang w:val="kk-KZ"/>
              </w:rPr>
            </w:pPr>
            <w:r>
              <w:rPr>
                <w:rFonts w:ascii="Times New Roman" w:hAnsi="Times New Roman" w:cs="Times New Roman"/>
                <w:sz w:val="28"/>
                <w:szCs w:val="28"/>
                <w:lang w:val="kk-KZ"/>
              </w:rPr>
              <w:t>Мектепалды даярлық</w:t>
            </w:r>
          </w:p>
        </w:tc>
        <w:tc>
          <w:tcPr>
            <w:tcW w:w="1834" w:type="dxa"/>
            <w:tcBorders>
              <w:top w:val="single" w:sz="4" w:space="0" w:color="auto"/>
              <w:left w:val="single" w:sz="4" w:space="0" w:color="auto"/>
              <w:bottom w:val="single" w:sz="4" w:space="0" w:color="auto"/>
              <w:right w:val="single" w:sz="4" w:space="0" w:color="auto"/>
            </w:tcBorders>
          </w:tcPr>
          <w:p w:rsidR="00FE2124" w:rsidRPr="00EE6060" w:rsidRDefault="00FE2124" w:rsidP="00FE2124">
            <w:pPr>
              <w:jc w:val="both"/>
              <w:rPr>
                <w:rFonts w:ascii="Times New Roman" w:hAnsi="Times New Roman" w:cs="Times New Roman"/>
                <w:b/>
                <w:sz w:val="28"/>
                <w:szCs w:val="28"/>
              </w:rPr>
            </w:pPr>
            <w:r>
              <w:rPr>
                <w:rFonts w:ascii="Times New Roman" w:hAnsi="Times New Roman" w:cs="Times New Roman"/>
                <w:b/>
                <w:sz w:val="28"/>
                <w:szCs w:val="28"/>
              </w:rPr>
              <w:t>6</w:t>
            </w:r>
          </w:p>
        </w:tc>
        <w:tc>
          <w:tcPr>
            <w:tcW w:w="1662" w:type="dxa"/>
            <w:tcBorders>
              <w:top w:val="single" w:sz="4" w:space="0" w:color="auto"/>
              <w:left w:val="single" w:sz="4" w:space="0" w:color="auto"/>
              <w:bottom w:val="single" w:sz="4" w:space="0" w:color="auto"/>
              <w:right w:val="single" w:sz="4" w:space="0" w:color="auto"/>
            </w:tcBorders>
            <w:hideMark/>
          </w:tcPr>
          <w:p w:rsidR="00FE2124" w:rsidRPr="00EE6060" w:rsidRDefault="00FE2124" w:rsidP="00FE2124">
            <w:pPr>
              <w:jc w:val="both"/>
              <w:rPr>
                <w:rFonts w:ascii="Times New Roman" w:hAnsi="Times New Roman" w:cs="Times New Roman"/>
                <w:sz w:val="28"/>
                <w:szCs w:val="28"/>
                <w:lang w:val="kk-KZ"/>
              </w:rPr>
            </w:pPr>
            <w:r w:rsidRPr="00EE6060">
              <w:rPr>
                <w:rFonts w:ascii="Times New Roman" w:hAnsi="Times New Roman" w:cs="Times New Roman"/>
                <w:sz w:val="28"/>
                <w:szCs w:val="28"/>
                <w:lang w:val="kk-KZ"/>
              </w:rPr>
              <w:t>0</w:t>
            </w:r>
          </w:p>
        </w:tc>
        <w:tc>
          <w:tcPr>
            <w:tcW w:w="1667" w:type="dxa"/>
            <w:tcBorders>
              <w:top w:val="single" w:sz="4" w:space="0" w:color="auto"/>
              <w:left w:val="single" w:sz="4" w:space="0" w:color="auto"/>
              <w:bottom w:val="single" w:sz="4" w:space="0" w:color="auto"/>
              <w:right w:val="single" w:sz="4" w:space="0" w:color="auto"/>
            </w:tcBorders>
          </w:tcPr>
          <w:p w:rsidR="00FE2124" w:rsidRPr="00EE6060" w:rsidRDefault="00FE2124" w:rsidP="00FE2124">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667" w:type="dxa"/>
            <w:tcBorders>
              <w:top w:val="single" w:sz="4" w:space="0" w:color="auto"/>
              <w:left w:val="single" w:sz="4" w:space="0" w:color="auto"/>
              <w:bottom w:val="single" w:sz="4" w:space="0" w:color="auto"/>
              <w:right w:val="single" w:sz="4" w:space="0" w:color="auto"/>
            </w:tcBorders>
            <w:hideMark/>
          </w:tcPr>
          <w:p w:rsidR="00FE2124" w:rsidRPr="00EE6060" w:rsidRDefault="00FE2124" w:rsidP="00FE2124">
            <w:pPr>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r>
      <w:tr w:rsidR="00FE2124" w:rsidRPr="00EE6060" w:rsidTr="00204701">
        <w:tc>
          <w:tcPr>
            <w:tcW w:w="498" w:type="dxa"/>
            <w:tcBorders>
              <w:top w:val="single" w:sz="4" w:space="0" w:color="auto"/>
              <w:left w:val="single" w:sz="4" w:space="0" w:color="auto"/>
              <w:bottom w:val="single" w:sz="4" w:space="0" w:color="auto"/>
              <w:right w:val="single" w:sz="4" w:space="0" w:color="auto"/>
            </w:tcBorders>
          </w:tcPr>
          <w:p w:rsidR="00FE2124" w:rsidRPr="00EE6060" w:rsidRDefault="00FE2124" w:rsidP="00FE2124">
            <w:pPr>
              <w:jc w:val="both"/>
              <w:rPr>
                <w:rFonts w:ascii="Times New Roman" w:hAnsi="Times New Roman" w:cs="Times New Roman"/>
                <w:sz w:val="28"/>
                <w:szCs w:val="28"/>
                <w:lang w:val="kk-KZ"/>
              </w:rPr>
            </w:pPr>
          </w:p>
        </w:tc>
        <w:tc>
          <w:tcPr>
            <w:tcW w:w="2951" w:type="dxa"/>
            <w:tcBorders>
              <w:top w:val="single" w:sz="4" w:space="0" w:color="auto"/>
              <w:left w:val="single" w:sz="4" w:space="0" w:color="auto"/>
              <w:bottom w:val="single" w:sz="4" w:space="0" w:color="auto"/>
              <w:right w:val="single" w:sz="4" w:space="0" w:color="auto"/>
            </w:tcBorders>
          </w:tcPr>
          <w:p w:rsidR="00FE2124" w:rsidRDefault="00FE2124" w:rsidP="00FE2124">
            <w:pPr>
              <w:jc w:val="both"/>
              <w:rPr>
                <w:rFonts w:ascii="Times New Roman" w:hAnsi="Times New Roman" w:cs="Times New Roman"/>
                <w:sz w:val="28"/>
                <w:szCs w:val="28"/>
                <w:lang w:val="kk-KZ"/>
              </w:rPr>
            </w:pPr>
          </w:p>
        </w:tc>
        <w:tc>
          <w:tcPr>
            <w:tcW w:w="1834" w:type="dxa"/>
            <w:tcBorders>
              <w:top w:val="single" w:sz="4" w:space="0" w:color="auto"/>
              <w:left w:val="single" w:sz="4" w:space="0" w:color="auto"/>
              <w:bottom w:val="single" w:sz="4" w:space="0" w:color="auto"/>
              <w:right w:val="single" w:sz="4" w:space="0" w:color="auto"/>
            </w:tcBorders>
          </w:tcPr>
          <w:p w:rsidR="00FE2124" w:rsidRDefault="00FE2124" w:rsidP="00FE2124">
            <w:pPr>
              <w:jc w:val="both"/>
              <w:rPr>
                <w:rFonts w:ascii="Times New Roman" w:hAnsi="Times New Roman" w:cs="Times New Roman"/>
                <w:b/>
                <w:sz w:val="28"/>
                <w:szCs w:val="28"/>
              </w:rPr>
            </w:pPr>
          </w:p>
        </w:tc>
        <w:tc>
          <w:tcPr>
            <w:tcW w:w="1662" w:type="dxa"/>
            <w:tcBorders>
              <w:top w:val="single" w:sz="4" w:space="0" w:color="auto"/>
              <w:left w:val="single" w:sz="4" w:space="0" w:color="auto"/>
              <w:bottom w:val="single" w:sz="4" w:space="0" w:color="auto"/>
              <w:right w:val="single" w:sz="4" w:space="0" w:color="auto"/>
            </w:tcBorders>
          </w:tcPr>
          <w:p w:rsidR="00FE2124" w:rsidRPr="00EE6060" w:rsidRDefault="00FE2124" w:rsidP="00FE2124">
            <w:pPr>
              <w:jc w:val="both"/>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667" w:type="dxa"/>
            <w:tcBorders>
              <w:top w:val="single" w:sz="4" w:space="0" w:color="auto"/>
              <w:left w:val="single" w:sz="4" w:space="0" w:color="auto"/>
              <w:bottom w:val="single" w:sz="4" w:space="0" w:color="auto"/>
              <w:right w:val="single" w:sz="4" w:space="0" w:color="auto"/>
            </w:tcBorders>
          </w:tcPr>
          <w:p w:rsidR="00FE2124" w:rsidRDefault="00FE2124" w:rsidP="00FE2124">
            <w:pPr>
              <w:jc w:val="both"/>
              <w:rPr>
                <w:rFonts w:ascii="Times New Roman" w:hAnsi="Times New Roman" w:cs="Times New Roman"/>
                <w:sz w:val="28"/>
                <w:szCs w:val="28"/>
                <w:lang w:val="kk-KZ"/>
              </w:rPr>
            </w:pPr>
            <w:r>
              <w:rPr>
                <w:rFonts w:ascii="Times New Roman" w:hAnsi="Times New Roman" w:cs="Times New Roman"/>
                <w:sz w:val="28"/>
                <w:szCs w:val="28"/>
                <w:lang w:val="kk-KZ"/>
              </w:rPr>
              <w:t>16,6%</w:t>
            </w:r>
          </w:p>
        </w:tc>
        <w:tc>
          <w:tcPr>
            <w:tcW w:w="1667" w:type="dxa"/>
            <w:tcBorders>
              <w:top w:val="single" w:sz="4" w:space="0" w:color="auto"/>
              <w:left w:val="single" w:sz="4" w:space="0" w:color="auto"/>
              <w:bottom w:val="single" w:sz="4" w:space="0" w:color="auto"/>
              <w:right w:val="single" w:sz="4" w:space="0" w:color="auto"/>
            </w:tcBorders>
          </w:tcPr>
          <w:p w:rsidR="00FE2124" w:rsidRDefault="00FE2124" w:rsidP="00FE2124">
            <w:pPr>
              <w:jc w:val="both"/>
              <w:rPr>
                <w:rFonts w:ascii="Times New Roman" w:hAnsi="Times New Roman" w:cs="Times New Roman"/>
                <w:sz w:val="28"/>
                <w:szCs w:val="28"/>
                <w:lang w:val="kk-KZ"/>
              </w:rPr>
            </w:pPr>
            <w:r>
              <w:rPr>
                <w:rFonts w:ascii="Times New Roman" w:hAnsi="Times New Roman" w:cs="Times New Roman"/>
                <w:sz w:val="28"/>
                <w:szCs w:val="28"/>
                <w:lang w:val="kk-KZ"/>
              </w:rPr>
              <w:t>83,3%</w:t>
            </w:r>
          </w:p>
        </w:tc>
      </w:tr>
    </w:tbl>
    <w:p w:rsidR="000B6748" w:rsidRPr="00EE6060" w:rsidRDefault="000B6748" w:rsidP="000B6748">
      <w:pPr>
        <w:jc w:val="both"/>
        <w:rPr>
          <w:rFonts w:ascii="Times New Roman" w:hAnsi="Times New Roman" w:cs="Times New Roman"/>
          <w:color w:val="000000"/>
          <w:sz w:val="28"/>
          <w:szCs w:val="28"/>
          <w:lang w:val="kk-KZ"/>
        </w:rPr>
      </w:pPr>
    </w:p>
    <w:p w:rsidR="009A3994" w:rsidRPr="001F791B" w:rsidRDefault="009A3994" w:rsidP="001F791B">
      <w:pPr>
        <w:jc w:val="both"/>
        <w:rPr>
          <w:rFonts w:ascii="Times New Roman" w:hAnsi="Times New Roman" w:cs="Times New Roman"/>
          <w:sz w:val="28"/>
          <w:szCs w:val="28"/>
          <w:lang w:val="kk-KZ"/>
        </w:rPr>
        <w:sectPr w:rsidR="009A3994" w:rsidRPr="001F791B" w:rsidSect="001F791B">
          <w:pgSz w:w="11910" w:h="16840"/>
          <w:pgMar w:top="820" w:right="570" w:bottom="900" w:left="993" w:header="1289" w:footer="0" w:gutter="0"/>
          <w:pgNumType w:start="39"/>
          <w:cols w:space="720"/>
        </w:sectPr>
      </w:pPr>
    </w:p>
    <w:p w:rsidR="000B6748" w:rsidRPr="000B6748" w:rsidRDefault="000B6748" w:rsidP="000B6748">
      <w:pPr>
        <w:pStyle w:val="a7"/>
        <w:jc w:val="both"/>
        <w:rPr>
          <w:rFonts w:ascii="Times New Roman" w:hAnsi="Times New Roman" w:cs="Times New Roman"/>
          <w:sz w:val="28"/>
          <w:szCs w:val="28"/>
          <w:lang w:val="kk-KZ"/>
        </w:rPr>
      </w:pPr>
      <w:r>
        <w:rPr>
          <w:rFonts w:ascii="Times New Roman" w:hAnsi="Times New Roman" w:cs="Times New Roman"/>
          <w:lang w:val="kk-KZ" w:bidi="en-US"/>
        </w:rPr>
        <w:lastRenderedPageBreak/>
        <w:tab/>
      </w:r>
      <w:r w:rsidRPr="000B6748">
        <w:rPr>
          <w:rFonts w:ascii="Times New Roman" w:hAnsi="Times New Roman" w:cs="Times New Roman"/>
          <w:sz w:val="28"/>
          <w:szCs w:val="28"/>
          <w:lang w:val="kk-KZ"/>
        </w:rPr>
        <w:t xml:space="preserve">Қаңтар айында жүргізілетін аралық кезең Exsel форматында жүргізілді. (Бағаланатын кезеңге мониторингтің көшірмесі қоса беріледі). Мектеп жасына дейінгі балалардың даму деңгейі Үлгілік бағдарламаның білім беру бағыттарының мазмұнын </w:t>
      </w:r>
      <w:r w:rsidRPr="000B6748">
        <w:rPr>
          <w:rFonts w:ascii="Times New Roman" w:hAnsi="Times New Roman" w:cs="Times New Roman"/>
          <w:sz w:val="28"/>
          <w:szCs w:val="28"/>
          <w:lang w:val="kk-KZ"/>
        </w:rPr>
        <w:lastRenderedPageBreak/>
        <w:t>балалардың меңгеру барысында қалыптасатын дағдыларға сәйкес анықталады және балалардың даму көрсеткіштеріне сәйкес өлшенеді.</w:t>
      </w:r>
    </w:p>
    <w:p w:rsidR="000B6748" w:rsidRPr="000B6748" w:rsidRDefault="000B6748" w:rsidP="000B6748">
      <w:pPr>
        <w:pStyle w:val="a7"/>
        <w:jc w:val="both"/>
        <w:rPr>
          <w:rFonts w:ascii="Times New Roman" w:hAnsi="Times New Roman" w:cs="Times New Roman"/>
          <w:sz w:val="28"/>
          <w:szCs w:val="28"/>
          <w:lang w:val="kk-KZ"/>
        </w:rPr>
      </w:pPr>
      <w:r w:rsidRPr="000B6748">
        <w:rPr>
          <w:rFonts w:ascii="Times New Roman" w:hAnsi="Times New Roman" w:cs="Times New Roman"/>
          <w:sz w:val="28"/>
          <w:szCs w:val="28"/>
          <w:lang w:val="kk-KZ"/>
        </w:rPr>
        <w:t xml:space="preserve">   «Мектепке дейінгі тәрбие мен оқыту» мемлекеттік жалпыға міндетті білім беру стандартына сәйкес балалардың даму деңгейін бақылау баланың жетістіктерін бақылау негізінде жүзеге асырылады және 3 деңгейдің болуын болжайды:</w:t>
      </w:r>
    </w:p>
    <w:p w:rsidR="000B6748" w:rsidRPr="000B6748" w:rsidRDefault="000B6748" w:rsidP="000B6748">
      <w:pPr>
        <w:pStyle w:val="a7"/>
        <w:jc w:val="both"/>
        <w:rPr>
          <w:rFonts w:ascii="Times New Roman" w:hAnsi="Times New Roman" w:cs="Times New Roman"/>
          <w:sz w:val="28"/>
          <w:szCs w:val="28"/>
          <w:lang w:val="kk-KZ"/>
        </w:rPr>
      </w:pPr>
      <w:r w:rsidRPr="000B6748">
        <w:rPr>
          <w:rFonts w:ascii="Times New Roman" w:hAnsi="Times New Roman" w:cs="Times New Roman"/>
          <w:sz w:val="28"/>
          <w:szCs w:val="28"/>
          <w:lang w:val="kk-KZ"/>
        </w:rPr>
        <w:t>1- деңгей – бала белгілі бір әрекеттер мен білімді қайта шығарады;</w:t>
      </w:r>
    </w:p>
    <w:p w:rsidR="000B6748" w:rsidRPr="000B6748" w:rsidRDefault="000B6748" w:rsidP="000B6748">
      <w:pPr>
        <w:pStyle w:val="a7"/>
        <w:jc w:val="both"/>
        <w:rPr>
          <w:rFonts w:ascii="Times New Roman" w:hAnsi="Times New Roman" w:cs="Times New Roman"/>
          <w:sz w:val="28"/>
          <w:szCs w:val="28"/>
          <w:lang w:val="kk-KZ"/>
        </w:rPr>
      </w:pPr>
      <w:r w:rsidRPr="000B6748">
        <w:rPr>
          <w:rFonts w:ascii="Times New Roman" w:hAnsi="Times New Roman" w:cs="Times New Roman"/>
          <w:sz w:val="28"/>
          <w:szCs w:val="28"/>
          <w:lang w:val="kk-KZ"/>
        </w:rPr>
        <w:t>2-деңгей – бала не істеп жатқанын түсінеді, белгілі бір білім қорына ие болады;</w:t>
      </w:r>
    </w:p>
    <w:p w:rsidR="000B6748" w:rsidRPr="000B6748" w:rsidRDefault="000B6748" w:rsidP="000B6748">
      <w:pPr>
        <w:pStyle w:val="a7"/>
        <w:jc w:val="both"/>
        <w:rPr>
          <w:rFonts w:ascii="Times New Roman" w:hAnsi="Times New Roman" w:cs="Times New Roman"/>
          <w:sz w:val="28"/>
          <w:szCs w:val="28"/>
          <w:lang w:val="kk-KZ"/>
        </w:rPr>
      </w:pPr>
      <w:r w:rsidRPr="000B6748">
        <w:rPr>
          <w:rFonts w:ascii="Times New Roman" w:hAnsi="Times New Roman" w:cs="Times New Roman"/>
          <w:sz w:val="28"/>
          <w:szCs w:val="28"/>
          <w:lang w:val="kk-KZ"/>
        </w:rPr>
        <w:t>3-деңгей – бала өз білгенін және істей алатынын қолданады, білімді өз бетінше және шығармашылықпен пайдаланады</w:t>
      </w:r>
    </w:p>
    <w:p w:rsidR="000B6748" w:rsidRDefault="000B6748" w:rsidP="000B6748">
      <w:pPr>
        <w:tabs>
          <w:tab w:val="left" w:pos="8031"/>
        </w:tabs>
        <w:jc w:val="both"/>
        <w:rPr>
          <w:rFonts w:ascii="Times New Roman" w:hAnsi="Times New Roman" w:cs="Times New Roman"/>
          <w:lang w:val="kk-KZ" w:bidi="en-US"/>
        </w:rPr>
      </w:pPr>
    </w:p>
    <w:p w:rsidR="001F791B" w:rsidRPr="000B6748" w:rsidRDefault="000B6748" w:rsidP="000B6748">
      <w:pPr>
        <w:tabs>
          <w:tab w:val="left" w:pos="8031"/>
        </w:tabs>
        <w:rPr>
          <w:rFonts w:ascii="Times New Roman" w:hAnsi="Times New Roman" w:cs="Times New Roman"/>
          <w:lang w:val="kk-KZ" w:bidi="en-US"/>
        </w:rPr>
        <w:sectPr w:rsidR="001F791B" w:rsidRPr="000B6748">
          <w:type w:val="continuous"/>
          <w:pgSz w:w="11910" w:h="16840"/>
          <w:pgMar w:top="820" w:right="280" w:bottom="900" w:left="993" w:header="1289" w:footer="0" w:gutter="0"/>
          <w:pgNumType w:start="39"/>
          <w:cols w:space="720"/>
        </w:sectPr>
      </w:pPr>
      <w:r>
        <w:rPr>
          <w:rFonts w:ascii="Times New Roman" w:hAnsi="Times New Roman" w:cs="Times New Roman"/>
          <w:lang w:val="kk-KZ" w:bidi="en-US"/>
        </w:rPr>
        <w:tab/>
      </w:r>
    </w:p>
    <w:p w:rsidR="001F791B" w:rsidRPr="00204701" w:rsidRDefault="001F791B" w:rsidP="001F791B">
      <w:pPr>
        <w:pStyle w:val="a7"/>
        <w:jc w:val="both"/>
        <w:rPr>
          <w:rFonts w:ascii="Times New Roman" w:hAnsi="Times New Roman" w:cs="Times New Roman"/>
          <w:b/>
          <w:i/>
          <w:sz w:val="28"/>
          <w:szCs w:val="28"/>
          <w:lang w:val="kk-KZ"/>
        </w:rPr>
      </w:pPr>
      <w:r w:rsidRPr="000B6748">
        <w:rPr>
          <w:rFonts w:ascii="Times New Roman" w:hAnsi="Times New Roman" w:cs="Times New Roman"/>
          <w:b/>
          <w:i/>
          <w:sz w:val="28"/>
          <w:szCs w:val="28"/>
          <w:lang w:val="kk-KZ"/>
        </w:rPr>
        <w:lastRenderedPageBreak/>
        <w:t xml:space="preserve">  </w:t>
      </w:r>
      <w:r w:rsidRPr="00204701">
        <w:rPr>
          <w:rFonts w:ascii="Times New Roman" w:hAnsi="Times New Roman" w:cs="Times New Roman"/>
          <w:b/>
          <w:i/>
          <w:sz w:val="28"/>
          <w:szCs w:val="28"/>
          <w:lang w:val="kk-KZ"/>
        </w:rPr>
        <w:t>1.10 Тәрбиеленушілердің оқу жүктемесінің ең жоғары көлеміне қойылатын     талаптар:</w:t>
      </w:r>
    </w:p>
    <w:p w:rsidR="001F791B" w:rsidRPr="00204701" w:rsidRDefault="001F791B" w:rsidP="001F791B">
      <w:pPr>
        <w:pStyle w:val="a7"/>
        <w:jc w:val="both"/>
        <w:rPr>
          <w:rFonts w:ascii="Times New Roman" w:hAnsi="Times New Roman" w:cs="Times New Roman"/>
          <w:b/>
          <w:sz w:val="28"/>
          <w:szCs w:val="28"/>
          <w:lang w:val="kk-KZ"/>
        </w:rPr>
      </w:pPr>
      <w:r w:rsidRPr="00204701">
        <w:rPr>
          <w:rFonts w:ascii="Times New Roman" w:hAnsi="Times New Roman" w:cs="Times New Roman"/>
          <w:b/>
          <w:sz w:val="28"/>
          <w:szCs w:val="28"/>
          <w:lang w:val="kk-KZ"/>
        </w:rPr>
        <w:t xml:space="preserve"> 1) тәрбиеленушілердің ТОЖ-да белгіленген оқу жүктемесінің ең жоғары көлеміне сәйкестігі және қойылатын талаптарды сақтау;</w:t>
      </w:r>
    </w:p>
    <w:p w:rsidR="001F791B" w:rsidRPr="00204701" w:rsidRDefault="001F791B" w:rsidP="001F791B">
      <w:pPr>
        <w:pStyle w:val="a7"/>
        <w:jc w:val="both"/>
        <w:rPr>
          <w:rFonts w:ascii="Times New Roman" w:hAnsi="Times New Roman" w:cs="Times New Roman"/>
          <w:b/>
          <w:sz w:val="28"/>
          <w:szCs w:val="28"/>
          <w:lang w:val="kk-KZ"/>
        </w:rPr>
      </w:pPr>
      <w:r w:rsidRPr="00204701">
        <w:rPr>
          <w:rFonts w:ascii="Times New Roman" w:hAnsi="Times New Roman" w:cs="Times New Roman"/>
          <w:b/>
          <w:sz w:val="28"/>
          <w:szCs w:val="28"/>
          <w:lang w:val="kk-KZ"/>
        </w:rPr>
        <w:t>Білім алушылардың инвариантты және вариативті компоненттерді құрайтын оқу жүктемесінің жалпы көлемі, сондай-ақ сыныптар бойынша апталық және жылдық оқу жүктемесі ҮОЖ-мен белгіленеді</w:t>
      </w:r>
    </w:p>
    <w:p w:rsidR="001F791B" w:rsidRPr="00204701" w:rsidRDefault="001F791B" w:rsidP="001F791B">
      <w:pPr>
        <w:pStyle w:val="a7"/>
        <w:jc w:val="both"/>
        <w:rPr>
          <w:rFonts w:ascii="Times New Roman" w:hAnsi="Times New Roman" w:cs="Times New Roman"/>
          <w:sz w:val="28"/>
          <w:szCs w:val="28"/>
          <w:lang w:val="kk-KZ"/>
        </w:rPr>
      </w:pPr>
      <w:r w:rsidRPr="00204701">
        <w:rPr>
          <w:rFonts w:ascii="Times New Roman" w:hAnsi="Times New Roman" w:cs="Times New Roman"/>
          <w:b/>
          <w:sz w:val="28"/>
          <w:szCs w:val="28"/>
          <w:lang w:val="kk-KZ"/>
        </w:rPr>
        <w:t xml:space="preserve">   </w:t>
      </w:r>
      <w:r w:rsidRPr="00204701">
        <w:rPr>
          <w:rFonts w:ascii="Times New Roman" w:hAnsi="Times New Roman" w:cs="Times New Roman"/>
          <w:sz w:val="28"/>
          <w:szCs w:val="28"/>
          <w:lang w:val="kk-KZ"/>
        </w:rPr>
        <w:t xml:space="preserve">  </w:t>
      </w:r>
    </w:p>
    <w:p w:rsidR="001F791B" w:rsidRPr="001F791B" w:rsidRDefault="001F791B" w:rsidP="001F791B">
      <w:pPr>
        <w:ind w:firstLine="426"/>
        <w:jc w:val="both"/>
        <w:rPr>
          <w:rFonts w:ascii="Times New Roman" w:hAnsi="Times New Roman" w:cs="Times New Roman"/>
          <w:sz w:val="24"/>
          <w:szCs w:val="24"/>
          <w:lang w:val="kk-KZ"/>
        </w:rPr>
      </w:pPr>
      <w:r w:rsidRPr="001F791B">
        <w:rPr>
          <w:rFonts w:ascii="Times New Roman" w:hAnsi="Times New Roman" w:cs="Times New Roman"/>
          <w:sz w:val="24"/>
          <w:szCs w:val="24"/>
          <w:lang w:val="kk-KZ"/>
        </w:rPr>
        <w:t>2020-2021 оқу жылы мектепалды сыныптардағы нормативтік оқу жүктемесі "Білім туралы" Қазақстан Республикасының 2007 жылғы 27 шілдедегі Заңының негізінде және мектепке дейінгі тәрбие мен оқытудың мемлекеттік жалпыға міндетті стандартына және үлгілік оқу жоспарына сәйкес ұзақтығын және каникул кезеңдерін айқындау туралы» негізінде мектепалды сыныптарындағы оқу жылының ұзақтығы</w:t>
      </w:r>
    </w:p>
    <w:p w:rsidR="001F791B" w:rsidRPr="001F791B" w:rsidRDefault="001F791B" w:rsidP="001F791B">
      <w:pPr>
        <w:ind w:firstLine="426"/>
        <w:jc w:val="both"/>
        <w:rPr>
          <w:rFonts w:ascii="Times New Roman" w:hAnsi="Times New Roman" w:cs="Times New Roman"/>
          <w:sz w:val="24"/>
          <w:szCs w:val="24"/>
          <w:lang w:val="kk-KZ"/>
        </w:rPr>
      </w:pPr>
      <w:r w:rsidRPr="001F791B">
        <w:rPr>
          <w:rFonts w:ascii="Times New Roman" w:hAnsi="Times New Roman" w:cs="Times New Roman"/>
          <w:sz w:val="24"/>
          <w:szCs w:val="24"/>
          <w:lang w:val="kk-KZ"/>
        </w:rPr>
        <w:t>- 33 оқу аптасы мектепалды сыныптардағы оқу жүктемесі 20 сағатты құрайды, оның ішінде ұйымдастырылған оқу қызметіне - 17 сағат, вариативті компонентке- 3 сағат көзделген.</w:t>
      </w:r>
    </w:p>
    <w:p w:rsidR="001F791B" w:rsidRPr="002D1CDB" w:rsidRDefault="001F791B" w:rsidP="001F791B">
      <w:pPr>
        <w:ind w:firstLine="426"/>
        <w:jc w:val="both"/>
        <w:rPr>
          <w:rFonts w:ascii="Times New Roman" w:hAnsi="Times New Roman" w:cs="Times New Roman"/>
          <w:sz w:val="28"/>
          <w:szCs w:val="28"/>
          <w:lang w:val="kk-KZ"/>
        </w:rPr>
      </w:pPr>
      <w:r w:rsidRPr="001F791B">
        <w:rPr>
          <w:rFonts w:ascii="Times New Roman" w:hAnsi="Times New Roman" w:cs="Times New Roman"/>
          <w:sz w:val="24"/>
          <w:szCs w:val="24"/>
          <w:lang w:val="kk-KZ"/>
        </w:rPr>
        <w:t>1.«Тіл ұстарту» таңдау бағдарламасының басты мақсаты: Мектепалды даярлық сыныбының тәрбиеленушілерін дұрыс сөйлеуге,</w:t>
      </w:r>
      <w:r w:rsidRPr="001F791B">
        <w:rPr>
          <w:rFonts w:ascii="Times New Roman" w:hAnsi="Times New Roman" w:cs="Times New Roman"/>
          <w:sz w:val="28"/>
          <w:szCs w:val="28"/>
          <w:lang w:val="kk-KZ"/>
        </w:rPr>
        <w:t xml:space="preserve"> көркем шығармалардың кейбіреуі балаға оқып беруге,кейбіреуін әңгімелеп беріп,мазмұнын айтуға,енді біреуін жаттауға болады.Ұсынылып отырған тақырыптар: Туған өлкем, Еліміздің рәміздері, Біздің мектеп, жұмбақ, жаңылпаштар,сурет бойынша құрастыру, Халық батырлары т.б тақырыптар бар. Баланың қоршаған орта табиғат туралы түсініктерін қалыптастыратын,әңгіме,ертегі,өлең шұмақтары баланың жас ерекшелігіне сәйкес іріктеледі.Баланың тілін дамыту күн тәртібін барлық іс-әрекетінде жүзеге асырылады. Ұсынылған шығарманың тәрбиелік негізін жүзеге асыруды, елін, жерін сүюге, өз елін мақтаныш ететін, келешек қоғам қайраткерлері бүгінгі мектепалды даярлығындағы балалар екендігін сақтаған жөн. «Мектеп» тақырыбында бүгінгі даярлық топтағы балалар ертеңгі мектеп оқушылары екені ескеріліп, мектеп жайлы</w:t>
      </w:r>
      <w:r w:rsidRPr="002D1CDB">
        <w:rPr>
          <w:rFonts w:ascii="Times New Roman" w:hAnsi="Times New Roman" w:cs="Times New Roman"/>
          <w:sz w:val="28"/>
          <w:szCs w:val="28"/>
          <w:lang w:val="kk-KZ"/>
        </w:rPr>
        <w:t xml:space="preserve">, білімнің алғашқы кілті әліппе, білім күні, оқу құралдарымен таныстыру үшін, баланы мектептегі оқуға қызықтыру мақсатта берілген шығармаларды оқып түсіндіріп, әңгімелеп, жаттатып, ойын-жаттығулар орындатылады. Балалар сөйлеп отырған адамды тыңдау, өзіне қойылған сұраққа түсініп, ойланып жауап беруі керек. </w:t>
      </w:r>
    </w:p>
    <w:p w:rsidR="001F791B" w:rsidRPr="002D1CDB" w:rsidRDefault="001F791B" w:rsidP="001F791B">
      <w:pPr>
        <w:ind w:firstLine="426"/>
        <w:jc w:val="both"/>
        <w:rPr>
          <w:rFonts w:ascii="Times New Roman" w:hAnsi="Times New Roman" w:cs="Times New Roman"/>
          <w:sz w:val="28"/>
          <w:szCs w:val="28"/>
          <w:lang w:val="kk-KZ"/>
        </w:rPr>
      </w:pPr>
      <w:r w:rsidRPr="002D1CDB">
        <w:rPr>
          <w:rFonts w:ascii="Times New Roman" w:hAnsi="Times New Roman" w:cs="Times New Roman"/>
          <w:sz w:val="28"/>
          <w:szCs w:val="28"/>
          <w:lang w:val="kk-KZ"/>
        </w:rPr>
        <w:t>2.</w:t>
      </w:r>
      <w:r w:rsidRPr="002D1CDB">
        <w:rPr>
          <w:rFonts w:ascii="Times New Roman" w:hAnsi="Times New Roman" w:cs="Times New Roman"/>
          <w:sz w:val="28"/>
          <w:szCs w:val="28"/>
          <w:lang w:val="kk-KZ"/>
        </w:rPr>
        <w:tab/>
        <w:t xml:space="preserve">«Сандар сөйлейді» вариативтік компоненті мектепалды даярлық сыныпта баланың көрнекті- бейнелі ойлауын жаңа деңгейге көтеруге, оларды жалпы ойлау қызметін дамыту. Көзбен көріп, іштей есептеуге үйренеді, олардың көз мөлшер, пішінді шамалау жылдамдығын арттыру.өздігінен орындайтын орындайтын тапсырмалар, практикалық жұмыстар, логикалық ойын дамытатын ,баланы жазуға жаттықтыратын,шығармашылық қабілетін оятып, пәнге қызығушылықтарын </w:t>
      </w:r>
      <w:r w:rsidRPr="002D1CDB">
        <w:rPr>
          <w:rFonts w:ascii="Times New Roman" w:hAnsi="Times New Roman" w:cs="Times New Roman"/>
          <w:sz w:val="28"/>
          <w:szCs w:val="28"/>
          <w:lang w:val="kk-KZ"/>
        </w:rPr>
        <w:lastRenderedPageBreak/>
        <w:t>арттыратын жаттығулар жүйесі алма- кезек, әр түрлі деңгейде беріліп жүзеге асырылып отырады.</w:t>
      </w:r>
    </w:p>
    <w:p w:rsidR="001F791B" w:rsidRPr="002D1CDB" w:rsidRDefault="002D1CDB" w:rsidP="001F791B">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1F791B" w:rsidRPr="002D1CDB">
        <w:rPr>
          <w:rFonts w:ascii="Times New Roman" w:hAnsi="Times New Roman" w:cs="Times New Roman"/>
          <w:sz w:val="28"/>
          <w:szCs w:val="28"/>
          <w:lang w:val="kk-KZ"/>
        </w:rPr>
        <w:t>«Ертегілер елінде» мектепалды даярлық топ балалардың қызығушылығын арттыру. Ертегілердің ерекшеліктері туралы түсініктерін қалыптастыру. Ертегі арқылы балалардың туған жерге деген сүйіспеншілігін, балалардың бір-біріне деген дос, қамқор, тату-тәтті болуға тәрбиелеу. Ертегілерде көбінесе өмірде сирек кездесетін, немесе мүлде кездеспейтін, ойдан шығарылған оқиғалар баяндалады. Ертегілерде негізгі кейіпкерлер аң, құс, үй жануарлары болады. Алайда оларда адам мінездес, адамға тән қасиеттер иесі болып суреттеледі. Сол арқылы кей адамдарға тән сұм, қиянатшыл, дөрекі, арамза, қу мінез құлықтар әшкереленеді,еңбекті,батылдықты, адалдықты сүйсіне әңгімелейді. Балаларды ертегі кейіпкерлерінің жағымды, жағымсыз қасиеттерін көруге, олардың іс-әрекеттерін бағалауға үйрету мақсатында алынып отыр. Қолданылған әдебиеттер:</w:t>
      </w:r>
    </w:p>
    <w:p w:rsidR="001F791B" w:rsidRPr="002D1CDB" w:rsidRDefault="001F791B" w:rsidP="001F791B">
      <w:pPr>
        <w:jc w:val="both"/>
        <w:rPr>
          <w:rFonts w:ascii="Times New Roman" w:hAnsi="Times New Roman" w:cs="Times New Roman"/>
          <w:sz w:val="28"/>
          <w:szCs w:val="28"/>
          <w:lang w:val="kk-KZ"/>
        </w:rPr>
      </w:pPr>
      <w:r w:rsidRPr="002D1CDB">
        <w:rPr>
          <w:rFonts w:ascii="Times New Roman" w:hAnsi="Times New Roman" w:cs="Times New Roman"/>
          <w:sz w:val="28"/>
          <w:szCs w:val="28"/>
          <w:lang w:val="kk-KZ"/>
        </w:rPr>
        <w:t>1.Жұмабаев М. Педагогика. ─ Алматы, 1994ж. Алпысбаев Т. Қазақ халық әдебиеті. Т.З; Ертегілер Алматы: Жазушы» 1975ж. .Айдашаев А. Қазақ халық әдебиеті. Ертегілер Алматы: «Жазушы» .Әбдірасылова А.Ә. Әр түрлі жанрдағы мәтіндерді оқыту. Астана,2003. [18- 21]Әуелбаев Ш., Ә.Наурызбаева, Р.Ізғыттынов, С.Тәжімбетова. Ана тілін оқыту әдістемесі. Алматы,1998ж. 6.Егенова А. Ертегіні әңгімелеп беру немесе мәнерлеп оқу. Қазақстан мектебі.2004.№5.13-15б .Р. Берекенова «Ауыз әдебиетінің ғажап үлгілерінің бірі» ертегілер Ұлағат 2004ж. №2 47-49 бет.</w:t>
      </w:r>
    </w:p>
    <w:p w:rsidR="001F791B" w:rsidRPr="002D1CDB" w:rsidRDefault="001F791B" w:rsidP="001F791B">
      <w:pPr>
        <w:pStyle w:val="a7"/>
        <w:jc w:val="both"/>
        <w:rPr>
          <w:rFonts w:ascii="Times New Roman" w:hAnsi="Times New Roman" w:cs="Times New Roman"/>
          <w:sz w:val="28"/>
          <w:szCs w:val="28"/>
          <w:lang w:val="kk-KZ"/>
        </w:rPr>
      </w:pPr>
      <w:r w:rsidRPr="002D1CDB">
        <w:rPr>
          <w:rFonts w:ascii="Times New Roman" w:hAnsi="Times New Roman" w:cs="Times New Roman"/>
          <w:b/>
          <w:bCs/>
          <w:sz w:val="28"/>
          <w:szCs w:val="28"/>
          <w:lang w:val="kk-KZ"/>
        </w:rPr>
        <w:t>2021-2022 оқу жылы</w:t>
      </w:r>
    </w:p>
    <w:p w:rsidR="001F791B" w:rsidRPr="002D1CDB" w:rsidRDefault="001F791B" w:rsidP="001F791B">
      <w:pPr>
        <w:ind w:firstLine="426"/>
        <w:jc w:val="both"/>
        <w:rPr>
          <w:rFonts w:ascii="Times New Roman" w:hAnsi="Times New Roman" w:cs="Times New Roman"/>
          <w:sz w:val="28"/>
          <w:szCs w:val="28"/>
          <w:lang w:val="kk-KZ"/>
        </w:rPr>
      </w:pPr>
      <w:r w:rsidRPr="002D1CDB">
        <w:rPr>
          <w:rFonts w:ascii="Times New Roman" w:hAnsi="Times New Roman" w:cs="Times New Roman"/>
          <w:sz w:val="28"/>
          <w:szCs w:val="28"/>
          <w:lang w:val="kk-KZ"/>
        </w:rPr>
        <w:t>Мектепалды даярлық тобы сыныптардағы нормативтік оқу жүктемесі "Білім туралы" Қазақстан Республикасының 2007 жылғы 27 шілдедегі Заңының негізінде және мектепке дейінгі тәрбие мен оқытудың мемлекеттік жалпыға міндетті стандартына және үлгілік оқу жоспарына сәйкес ұзақтығын және каникул кезеңдерін айқындау туралы» негізінде мектепалды сыныптарындағы оқу жылының ұзақтығы</w:t>
      </w:r>
    </w:p>
    <w:p w:rsidR="001F791B" w:rsidRPr="002D1CDB" w:rsidRDefault="001F791B" w:rsidP="001F791B">
      <w:pPr>
        <w:ind w:firstLine="426"/>
        <w:jc w:val="both"/>
        <w:rPr>
          <w:rFonts w:ascii="Times New Roman" w:hAnsi="Times New Roman" w:cs="Times New Roman"/>
          <w:sz w:val="28"/>
          <w:szCs w:val="28"/>
          <w:lang w:val="kk-KZ"/>
        </w:rPr>
      </w:pPr>
      <w:r w:rsidRPr="002D1CDB">
        <w:rPr>
          <w:rFonts w:ascii="Times New Roman" w:hAnsi="Times New Roman" w:cs="Times New Roman"/>
          <w:sz w:val="28"/>
          <w:szCs w:val="28"/>
          <w:lang w:val="kk-KZ"/>
        </w:rPr>
        <w:t>- 33 оқу аптасы.Үлгілік оқу бағдарламасы бойынша мектепалды даярық сыныптарында 5-6 жас балалармен оқу әрекеті ұйымдастырылуда. Бағдарлама баланың жеке жас ерекшелігінің мүмкіншіліктерін ашуға, бала тұлғасын жан-жақты дамытуға, жалпы адамдық, ұлттық құндылықтарға негізделген білім жүйесін қалыптастыруға, әлеуметтік ортада оң қатынастарға қабілетті шығармашыл тұлғаны дайындауға бағытталған. «Денсаулық», «Қатынас», «Таным», «Шығармашылық» және</w:t>
      </w:r>
    </w:p>
    <w:p w:rsidR="001F791B" w:rsidRPr="002D1CDB" w:rsidRDefault="001F791B" w:rsidP="001F791B">
      <w:pPr>
        <w:ind w:firstLine="426"/>
        <w:jc w:val="both"/>
        <w:rPr>
          <w:rFonts w:ascii="Times New Roman" w:hAnsi="Times New Roman" w:cs="Times New Roman"/>
          <w:sz w:val="28"/>
          <w:szCs w:val="28"/>
          <w:lang w:val="kk-KZ"/>
        </w:rPr>
      </w:pPr>
      <w:r w:rsidRPr="002D1CDB">
        <w:rPr>
          <w:rFonts w:ascii="Times New Roman" w:hAnsi="Times New Roman" w:cs="Times New Roman"/>
          <w:sz w:val="28"/>
          <w:szCs w:val="28"/>
          <w:lang w:val="kk-KZ"/>
        </w:rPr>
        <w:lastRenderedPageBreak/>
        <w:t>«Әлеумет» білім беру салаларын кіріктіру арқылы мектепке дейінгі тәрбие мен оқытудың жаңартылған мазмұнын енгізуді қамтамасыз етеді.</w:t>
      </w:r>
    </w:p>
    <w:p w:rsidR="001F791B" w:rsidRPr="002D1CDB" w:rsidRDefault="001F791B" w:rsidP="001F791B">
      <w:pPr>
        <w:ind w:firstLine="426"/>
        <w:jc w:val="both"/>
        <w:rPr>
          <w:rFonts w:ascii="Times New Roman" w:hAnsi="Times New Roman" w:cs="Times New Roman"/>
          <w:sz w:val="28"/>
          <w:szCs w:val="28"/>
          <w:lang w:val="kk-KZ"/>
        </w:rPr>
      </w:pPr>
      <w:r w:rsidRPr="002D1CDB">
        <w:rPr>
          <w:rFonts w:ascii="Times New Roman" w:hAnsi="Times New Roman" w:cs="Times New Roman"/>
          <w:sz w:val="28"/>
          <w:szCs w:val="28"/>
          <w:lang w:val="kk-KZ"/>
        </w:rPr>
        <w:t>Мектепалды даярлық сыныптарының апталық оқу жүктемесі 17 сағат. Вариативтік компонент сағат 3 (Тіл ұстарту, Сандар сөйлейді, Ертегі әлемінде,) оқу тәрбие процесінің ұзақтылығы 25-30 мин.</w:t>
      </w:r>
    </w:p>
    <w:p w:rsidR="001F791B" w:rsidRPr="002D1CDB" w:rsidRDefault="001F791B" w:rsidP="001F791B">
      <w:pPr>
        <w:ind w:firstLine="426"/>
        <w:jc w:val="both"/>
        <w:rPr>
          <w:rFonts w:ascii="Times New Roman" w:hAnsi="Times New Roman" w:cs="Times New Roman"/>
          <w:sz w:val="28"/>
          <w:szCs w:val="28"/>
          <w:lang w:val="kk-KZ"/>
        </w:rPr>
      </w:pPr>
    </w:p>
    <w:p w:rsidR="001F791B" w:rsidRPr="002D1CDB" w:rsidRDefault="001F791B" w:rsidP="001F791B">
      <w:pPr>
        <w:ind w:firstLine="426"/>
        <w:jc w:val="both"/>
        <w:rPr>
          <w:rFonts w:ascii="Times New Roman" w:hAnsi="Times New Roman" w:cs="Times New Roman"/>
          <w:sz w:val="28"/>
          <w:szCs w:val="28"/>
          <w:lang w:val="kk-KZ"/>
        </w:rPr>
      </w:pPr>
      <w:r w:rsidRPr="002D1CDB">
        <w:rPr>
          <w:rFonts w:ascii="Times New Roman" w:hAnsi="Times New Roman" w:cs="Times New Roman"/>
          <w:sz w:val="28"/>
          <w:szCs w:val="28"/>
          <w:lang w:val="kk-KZ"/>
        </w:rPr>
        <w:t xml:space="preserve">1.«Тіл ұстарту» таңдау бағдарламасының басты мақсаты: Мектепалды даярлық сыныбының тәрбиеленушілерін дұрыс сөйлеуге, көркем шығармалардың кейбіреуі балаға оқып беруге,кейбіреуін әңгімелеп беріп,мазмұнын айтуға,енді біреуін жаттауға болады.Ұсынылып отырған тақырыптар: Туған өлкем, Еліміздің рәміздері, Біздің мектеп, жұмбақ, жаңылпаштар,сурет бойынша құрастыру, Халық батырлары т.б тақырыптар бар. Баланың қоршаған орта табиғат туралы түсініктерін қалыптастыратын,әңгіме,ертегі,өлең шұмақтары баланың жас ерекшелігіне сәйкес іріктеледі.Баланың тілін дамыту күн тәртібін барлық іс-әрекетінде жүзеге асырылады. Ұсынылған шығарманың тәрбиелік негізін жүзеге асыруды, елін, жерін сүюге, өз елін мақтаныш ететін, келешек қоғам қайраткерлері бүгінгі мектепалды даярлығындағы балалар екендігін сақтаған жөн. «Мектеп» тақырыбында бүгінгі даярлық топтағы балалар ертеңгі мектеп оқушылары екені ескеріліп, мектеп жайлы, білімнің алғашқы кілті әліппе, білім күні, оқу құралдарымен таныстыру үшін, баланы мектептегі оқуға қызықтыру мақсатта берілген шығармаларды оқып түсіндіріп, әңгімелеп, жаттатып, ойын-жаттығулар орындатылады. Балалар сөйлеп отырған адамды тыңдау, өзіне қойылған сұраққа түсініп, ойланып жауап беруі керек. </w:t>
      </w:r>
    </w:p>
    <w:p w:rsidR="001F791B" w:rsidRPr="002D1CDB" w:rsidRDefault="001F791B" w:rsidP="001F791B">
      <w:pPr>
        <w:ind w:firstLine="426"/>
        <w:jc w:val="both"/>
        <w:rPr>
          <w:rFonts w:ascii="Times New Roman" w:hAnsi="Times New Roman" w:cs="Times New Roman"/>
          <w:sz w:val="28"/>
          <w:szCs w:val="28"/>
          <w:lang w:val="kk-KZ"/>
        </w:rPr>
      </w:pPr>
      <w:r w:rsidRPr="002D1CDB">
        <w:rPr>
          <w:rFonts w:ascii="Times New Roman" w:hAnsi="Times New Roman" w:cs="Times New Roman"/>
          <w:sz w:val="28"/>
          <w:szCs w:val="28"/>
          <w:lang w:val="kk-KZ"/>
        </w:rPr>
        <w:t>2. «Сандар сөйлейді» вариативтік компоненті мектепалды даярлық сыныпта баланың көрнекті- бейнелі ойлауын жаңа деңгейге көтеруге, оларды жалпы ойлау қызметін дамыту. Көзбен көріп, іштей есептеуге үйренеді, олардың көз мөлшер, пішінді шамалау жылдамдығын арттыру.өздігінен орындайтын орындайтын тапсырмалар, практикалық жұмыстар, логикалық ойын дамытатын ,баланы жазуға жаттықтыратын,шығармашылық қабілетін оятып, пәнге қызығушылықтарын арттыратын жаттығулар жүйесі алма- кезек, әр түрлі деңгейде беріліп жүзеге асырылып отырады.</w:t>
      </w:r>
    </w:p>
    <w:p w:rsidR="001F791B" w:rsidRPr="002D1CDB" w:rsidRDefault="001F791B" w:rsidP="001F791B">
      <w:pPr>
        <w:ind w:firstLine="426"/>
        <w:jc w:val="both"/>
        <w:rPr>
          <w:rFonts w:ascii="Times New Roman" w:hAnsi="Times New Roman" w:cs="Times New Roman"/>
          <w:sz w:val="28"/>
          <w:szCs w:val="28"/>
          <w:lang w:val="kk-KZ"/>
        </w:rPr>
      </w:pPr>
    </w:p>
    <w:p w:rsidR="001F791B" w:rsidRPr="002D1CDB" w:rsidRDefault="001F791B" w:rsidP="001F791B">
      <w:pPr>
        <w:ind w:firstLine="284"/>
        <w:jc w:val="both"/>
        <w:rPr>
          <w:rFonts w:ascii="Times New Roman" w:hAnsi="Times New Roman" w:cs="Times New Roman"/>
          <w:sz w:val="28"/>
          <w:szCs w:val="28"/>
          <w:lang w:val="kk-KZ"/>
        </w:rPr>
      </w:pPr>
      <w:r w:rsidRPr="002D1CDB">
        <w:rPr>
          <w:rFonts w:ascii="Times New Roman" w:hAnsi="Times New Roman" w:cs="Times New Roman"/>
          <w:sz w:val="28"/>
          <w:szCs w:val="28"/>
          <w:lang w:val="kk-KZ"/>
        </w:rPr>
        <w:t xml:space="preserve">3.«Ертегілер елінде» мектепалды даярлық топ балалардың қызығушылығын арттыру. Ертегілердің ерекшеліктері туралы түсініктерін қалыптастыру. Ертегі арқылы балалардың туған жерге деген сүйіспеншілігін, балалардың бір-біріне деген дос, қамқор, тату-тәтті болуға тәрбиелеу. Ертегілерде көбінесе өмірде сирек </w:t>
      </w:r>
      <w:r w:rsidRPr="002D1CDB">
        <w:rPr>
          <w:rFonts w:ascii="Times New Roman" w:hAnsi="Times New Roman" w:cs="Times New Roman"/>
          <w:sz w:val="28"/>
          <w:szCs w:val="28"/>
          <w:lang w:val="kk-KZ"/>
        </w:rPr>
        <w:lastRenderedPageBreak/>
        <w:t>кездесетін, немесе мүлде кездеспейтін, ойдан шығарылған оқиғалар баяндалады. Ертегілерде негізгі кейіпкерлер аң, құс, үй жануарлары болады. Алайда оларда адам мінездес, адамға тән қасиеттер иесі болып суреттеледі. Сол арқылы кей адамдарға тән сұм, қиянатшыл, дөрекі, арамза, қу мінез құлықтар әшкереленеді,еңбекті,батылдықты, адалдықты сүйсіне әңгімелейді. Балаларды ертегі кейіпкерлерінің жағымды, жағымсыз қасиеттерін көруге, олардың іс-әрекеттерін бағалауға үйрету мақсатында алынып отыр. Қолданылған әдебиеттер:</w:t>
      </w:r>
    </w:p>
    <w:p w:rsidR="001F791B" w:rsidRPr="002D1CDB" w:rsidRDefault="001F791B" w:rsidP="001F791B">
      <w:pPr>
        <w:jc w:val="both"/>
        <w:rPr>
          <w:rFonts w:ascii="Times New Roman" w:hAnsi="Times New Roman" w:cs="Times New Roman"/>
          <w:sz w:val="28"/>
          <w:szCs w:val="28"/>
          <w:lang w:val="kk-KZ"/>
        </w:rPr>
      </w:pPr>
      <w:r w:rsidRPr="002D1CDB">
        <w:rPr>
          <w:rFonts w:ascii="Times New Roman" w:hAnsi="Times New Roman" w:cs="Times New Roman"/>
          <w:sz w:val="28"/>
          <w:szCs w:val="28"/>
          <w:lang w:val="kk-KZ"/>
        </w:rPr>
        <w:t>1.Жұмабаев М. Педагогика. ─ Алматы, 1994ж. Алпысбаев Т. Қазақ халық әдебиеті. Т.З; Ертегілер Алматы: Жазушы» 1975ж. .Айдашаев А. Қазақ халық әдебиеті. Ертегілер Алматы: «Жазушы» .Әбдірасылова А.Ә. Әр түрлі жанрдағы мәтіндерді оқыту. Астана,2003. [18- 21]Әуелбаев Ш., Ә.Наурызбаева, Р.Ізғыттынов, С.Тәжімбетова. Ана тілін оқыту әдістемесі. Алматы,1998ж. 6.Егенова А. Ертегіні әңгімелеп беру немесе мәнерлеп оқу. Қазақстан мектебі.2004.№5.13-15б .Р. Берекенова «Ауыз әдебиетінің ғажап үлгілерінің бірі» ертегілер Ұлағат 2004ж. №2 47-49 бет.</w:t>
      </w:r>
    </w:p>
    <w:p w:rsidR="001F791B" w:rsidRPr="001F791B" w:rsidRDefault="001F791B" w:rsidP="001F791B">
      <w:pPr>
        <w:pStyle w:val="a7"/>
        <w:jc w:val="both"/>
        <w:rPr>
          <w:rFonts w:ascii="Times New Roman" w:hAnsi="Times New Roman" w:cs="Times New Roman"/>
          <w:sz w:val="28"/>
          <w:szCs w:val="28"/>
          <w:lang w:val="kk-KZ"/>
        </w:rPr>
      </w:pPr>
    </w:p>
    <w:p w:rsidR="009A3994" w:rsidRDefault="001F791B" w:rsidP="001F791B">
      <w:pPr>
        <w:jc w:val="both"/>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  </w:t>
      </w:r>
    </w:p>
    <w:p w:rsidR="001F791B" w:rsidRPr="001F791B" w:rsidRDefault="001F791B" w:rsidP="001F791B">
      <w:pPr>
        <w:jc w:val="both"/>
        <w:rPr>
          <w:rFonts w:ascii="Times New Roman" w:hAnsi="Times New Roman" w:cs="Times New Roman"/>
          <w:b/>
          <w:sz w:val="28"/>
          <w:szCs w:val="28"/>
          <w:lang w:val="kk-KZ"/>
        </w:rPr>
      </w:pPr>
      <w:r w:rsidRPr="001F791B">
        <w:rPr>
          <w:rFonts w:ascii="Times New Roman" w:hAnsi="Times New Roman" w:cs="Times New Roman"/>
          <w:b/>
          <w:sz w:val="28"/>
          <w:szCs w:val="28"/>
          <w:lang w:val="kk-KZ"/>
        </w:rPr>
        <w:t>1.11</w:t>
      </w:r>
      <w:r w:rsidR="00F03A8B">
        <w:rPr>
          <w:rFonts w:ascii="Times New Roman" w:hAnsi="Times New Roman" w:cs="Times New Roman"/>
          <w:b/>
          <w:sz w:val="28"/>
          <w:szCs w:val="28"/>
          <w:lang w:val="kk-KZ"/>
        </w:rPr>
        <w:t xml:space="preserve">. </w:t>
      </w:r>
      <w:r w:rsidRPr="001F791B">
        <w:rPr>
          <w:rFonts w:ascii="Times New Roman" w:hAnsi="Times New Roman" w:cs="Times New Roman"/>
          <w:b/>
          <w:sz w:val="28"/>
          <w:szCs w:val="28"/>
          <w:lang w:val="kk-KZ"/>
        </w:rPr>
        <w:t>Бағаланатын кезеңге әзірленген және бекітілген білім беру бағдарламалары (вариативті, жеке, бейімделген, қосымша)</w:t>
      </w:r>
    </w:p>
    <w:tbl>
      <w:tblPr>
        <w:tblStyle w:val="a9"/>
        <w:tblW w:w="0" w:type="auto"/>
        <w:tblLook w:val="04A0" w:firstRow="1" w:lastRow="0" w:firstColumn="1" w:lastColumn="0" w:noHBand="0" w:noVBand="1"/>
      </w:tblPr>
      <w:tblGrid>
        <w:gridCol w:w="528"/>
        <w:gridCol w:w="3610"/>
        <w:gridCol w:w="2047"/>
        <w:gridCol w:w="2047"/>
        <w:gridCol w:w="2047"/>
      </w:tblGrid>
      <w:tr w:rsidR="001F791B" w:rsidRPr="001F791B" w:rsidTr="001F791B">
        <w:tc>
          <w:tcPr>
            <w:tcW w:w="534" w:type="dxa"/>
            <w:vMerge w:val="restart"/>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w:t>
            </w:r>
          </w:p>
        </w:tc>
        <w:tc>
          <w:tcPr>
            <w:tcW w:w="3861" w:type="dxa"/>
            <w:vMerge w:val="restart"/>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Вариативтік компонент</w:t>
            </w:r>
          </w:p>
        </w:tc>
        <w:tc>
          <w:tcPr>
            <w:tcW w:w="219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2020-2021</w:t>
            </w:r>
          </w:p>
        </w:tc>
        <w:tc>
          <w:tcPr>
            <w:tcW w:w="219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2021-2022</w:t>
            </w:r>
          </w:p>
        </w:tc>
        <w:tc>
          <w:tcPr>
            <w:tcW w:w="219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2022-2023</w:t>
            </w:r>
          </w:p>
        </w:tc>
      </w:tr>
      <w:tr w:rsidR="001F791B" w:rsidRPr="001F791B" w:rsidTr="001F791B">
        <w:tc>
          <w:tcPr>
            <w:tcW w:w="0" w:type="auto"/>
            <w:vMerge/>
            <w:tcBorders>
              <w:top w:val="single" w:sz="4" w:space="0" w:color="auto"/>
              <w:left w:val="single" w:sz="4" w:space="0" w:color="auto"/>
              <w:bottom w:val="single" w:sz="4" w:space="0" w:color="auto"/>
              <w:right w:val="single" w:sz="4" w:space="0" w:color="auto"/>
            </w:tcBorders>
            <w:vAlign w:val="center"/>
            <w:hideMark/>
          </w:tcPr>
          <w:p w:rsidR="001F791B" w:rsidRPr="001F791B" w:rsidRDefault="001F791B" w:rsidP="001F791B">
            <w:pPr>
              <w:rPr>
                <w:rFonts w:ascii="Times New Roman" w:hAnsi="Times New Roman" w:cs="Times New Roman"/>
                <w:sz w:val="28"/>
                <w:szCs w:val="28"/>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791B" w:rsidRPr="001F791B" w:rsidRDefault="001F791B" w:rsidP="001F791B">
            <w:pPr>
              <w:rPr>
                <w:rFonts w:ascii="Times New Roman" w:hAnsi="Times New Roman" w:cs="Times New Roman"/>
                <w:sz w:val="28"/>
                <w:szCs w:val="28"/>
                <w:lang w:val="kk-KZ"/>
              </w:rPr>
            </w:pPr>
          </w:p>
        </w:tc>
        <w:tc>
          <w:tcPr>
            <w:tcW w:w="219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Сағат саны</w:t>
            </w:r>
          </w:p>
        </w:tc>
        <w:tc>
          <w:tcPr>
            <w:tcW w:w="219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Сағат саны</w:t>
            </w:r>
          </w:p>
        </w:tc>
        <w:tc>
          <w:tcPr>
            <w:tcW w:w="219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Сағат саны</w:t>
            </w:r>
          </w:p>
        </w:tc>
      </w:tr>
      <w:tr w:rsidR="001F791B" w:rsidRPr="001F791B" w:rsidTr="001F791B">
        <w:tc>
          <w:tcPr>
            <w:tcW w:w="53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1</w:t>
            </w:r>
          </w:p>
        </w:tc>
        <w:tc>
          <w:tcPr>
            <w:tcW w:w="3861"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Сандар сөйлейді</w:t>
            </w:r>
          </w:p>
        </w:tc>
        <w:tc>
          <w:tcPr>
            <w:tcW w:w="219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      1</w:t>
            </w:r>
          </w:p>
        </w:tc>
        <w:tc>
          <w:tcPr>
            <w:tcW w:w="219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      1</w:t>
            </w:r>
          </w:p>
        </w:tc>
        <w:tc>
          <w:tcPr>
            <w:tcW w:w="219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8"/>
                <w:szCs w:val="28"/>
                <w:lang w:val="kk-KZ"/>
              </w:rPr>
            </w:pPr>
          </w:p>
        </w:tc>
      </w:tr>
      <w:tr w:rsidR="001F791B" w:rsidRPr="001F791B" w:rsidTr="001F791B">
        <w:tc>
          <w:tcPr>
            <w:tcW w:w="53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2</w:t>
            </w:r>
          </w:p>
        </w:tc>
        <w:tc>
          <w:tcPr>
            <w:tcW w:w="3861"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Тіл ұстарту</w:t>
            </w:r>
          </w:p>
        </w:tc>
        <w:tc>
          <w:tcPr>
            <w:tcW w:w="219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      1 </w:t>
            </w:r>
          </w:p>
        </w:tc>
        <w:tc>
          <w:tcPr>
            <w:tcW w:w="219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      1</w:t>
            </w:r>
          </w:p>
        </w:tc>
        <w:tc>
          <w:tcPr>
            <w:tcW w:w="219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8"/>
                <w:szCs w:val="28"/>
                <w:lang w:val="kk-KZ"/>
              </w:rPr>
            </w:pPr>
          </w:p>
        </w:tc>
      </w:tr>
      <w:tr w:rsidR="001F791B" w:rsidRPr="001F791B" w:rsidTr="001F791B">
        <w:tc>
          <w:tcPr>
            <w:tcW w:w="534"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3</w:t>
            </w:r>
          </w:p>
        </w:tc>
        <w:tc>
          <w:tcPr>
            <w:tcW w:w="3861"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Ертегілер елінде</w:t>
            </w:r>
          </w:p>
        </w:tc>
        <w:tc>
          <w:tcPr>
            <w:tcW w:w="219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      1 </w:t>
            </w:r>
          </w:p>
        </w:tc>
        <w:tc>
          <w:tcPr>
            <w:tcW w:w="219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      1 </w:t>
            </w:r>
          </w:p>
        </w:tc>
        <w:tc>
          <w:tcPr>
            <w:tcW w:w="2198"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8"/>
                <w:szCs w:val="28"/>
                <w:lang w:val="kk-KZ"/>
              </w:rPr>
            </w:pPr>
          </w:p>
        </w:tc>
      </w:tr>
    </w:tbl>
    <w:p w:rsidR="001F791B" w:rsidRPr="001F791B" w:rsidRDefault="001F791B" w:rsidP="001F791B">
      <w:pPr>
        <w:rPr>
          <w:rFonts w:ascii="Times New Roman" w:hAnsi="Times New Roman" w:cs="Times New Roman"/>
          <w:sz w:val="28"/>
          <w:szCs w:val="28"/>
          <w:lang w:val="kk-KZ"/>
        </w:rPr>
      </w:pPr>
    </w:p>
    <w:p w:rsidR="001F791B" w:rsidRPr="001F791B" w:rsidRDefault="001F791B" w:rsidP="001F791B">
      <w:pPr>
        <w:pStyle w:val="a7"/>
        <w:rPr>
          <w:rFonts w:ascii="Times New Roman" w:hAnsi="Times New Roman" w:cs="Times New Roman"/>
          <w:b/>
          <w:sz w:val="28"/>
          <w:szCs w:val="28"/>
        </w:rPr>
      </w:pPr>
      <w:r w:rsidRPr="001F791B">
        <w:rPr>
          <w:rFonts w:ascii="Times New Roman" w:hAnsi="Times New Roman" w:cs="Times New Roman"/>
          <w:sz w:val="28"/>
          <w:szCs w:val="28"/>
        </w:rPr>
        <w:t xml:space="preserve">                                               </w:t>
      </w:r>
      <w:r w:rsidRPr="001F791B">
        <w:rPr>
          <w:rFonts w:ascii="Times New Roman" w:hAnsi="Times New Roman" w:cs="Times New Roman"/>
          <w:b/>
          <w:sz w:val="28"/>
          <w:szCs w:val="28"/>
        </w:rPr>
        <w:t>2022-2023 оқу жылы.</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 xml:space="preserve">    Қазақстан Республикасы Білім және ғылым министірінің 2022 жылғы 12 тамыз </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 365  бұйрығы, 2022-2023 оқу жылына арналған әдістемелік нұсқаулықта оқудың басталуын, ұзақтығын және каникул айқындау туралы» негізінде мектепалды сыныптарындағы оқу жылының ұзақтығы -35 оқу аптасы.Мереке күндеріне түскен сабақтар оқу бағдарламалары мазмұнының интеграциялануын ескере</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 xml:space="preserve">отырып,  қайталауға бөлінген сағаттардың есебінен келесі күндерге ауыстырылады. </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 xml:space="preserve">Үлгілік оқу бағдарламасы бойынша мектепалды  даярық сыныптарында 5-6 жас  балалармен  оқу әрекеті ұйымдастырылуда. Үлгілік оқу жоспарына сәйкес апталық оқу жүктемесінің көлемі 20 сағатты құрайды. Ұйымдастырылған іс-әрекеттің ұзақтығы 25-30 минут. Мектеп жасына дейінгі балалардың жас ерекшелігін ескере отырып күні бойы балалардың физикалық белсенділігіне уақыт бөлінеді. Күні </w:t>
      </w:r>
      <w:r w:rsidRPr="001F791B">
        <w:rPr>
          <w:rFonts w:ascii="Times New Roman" w:hAnsi="Times New Roman" w:cs="Times New Roman"/>
          <w:sz w:val="28"/>
          <w:szCs w:val="28"/>
        </w:rPr>
        <w:lastRenderedPageBreak/>
        <w:t>режімін режімдік сәттерде үлгілік оқу бағдарламасында айқындалған сөздік минимумды үйрету, түрлі балалар әрекетінде тәрбиеленушілердің ауызекі байланыстырып сөйлеуін дамыту, сондай-ақ қазақ халқының мәдениеті мен салттары, дәстүрлерімен таныстыру,белсенді сөздікті байты, сөздік нормаларды, мәдениетті қарым-қатынасты игерту ұсынылады.</w:t>
      </w:r>
    </w:p>
    <w:p w:rsidR="001F791B" w:rsidRPr="001F791B" w:rsidRDefault="001F791B" w:rsidP="001F791B">
      <w:pPr>
        <w:pStyle w:val="a7"/>
        <w:jc w:val="both"/>
        <w:rPr>
          <w:rFonts w:ascii="Times New Roman" w:hAnsi="Times New Roman" w:cs="Times New Roman"/>
          <w:i/>
          <w:sz w:val="28"/>
          <w:szCs w:val="28"/>
        </w:rPr>
      </w:pPr>
      <w:r w:rsidRPr="001F791B">
        <w:rPr>
          <w:rFonts w:ascii="Times New Roman" w:eastAsia="Calibri" w:hAnsi="Times New Roman" w:cs="Times New Roman"/>
          <w:b/>
          <w:sz w:val="28"/>
          <w:szCs w:val="28"/>
        </w:rPr>
        <w:t xml:space="preserve">    1.12</w:t>
      </w:r>
      <w:r w:rsidRPr="001F791B">
        <w:rPr>
          <w:rFonts w:ascii="Times New Roman" w:eastAsia="Calibri" w:hAnsi="Times New Roman" w:cs="Times New Roman"/>
          <w:sz w:val="28"/>
          <w:szCs w:val="28"/>
        </w:rPr>
        <w:t xml:space="preserve"> </w:t>
      </w:r>
      <w:r w:rsidRPr="001F791B">
        <w:rPr>
          <w:rFonts w:ascii="Times New Roman" w:hAnsi="Times New Roman" w:cs="Times New Roman"/>
          <w:b/>
          <w:i/>
          <w:sz w:val="28"/>
          <w:szCs w:val="28"/>
        </w:rPr>
        <w:t>Тәрбиеленушілердің дайындық деңгейіне қойылатын талаптар:</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1) әрбір білім беру саласы бойынша жас топтары бойынша және  үлгілік оқу бағдарламасында айқындалған әрбір ұйымдастырылған оқу қызметі бойынша меңгерілуге жататын білім, білік, дағды мен құзырет көлемін игеру.</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2) жас кезеңіне сәйкес тәрбиеленушілердің жетістіктерін мониторингілеу нәтижелерінің (қорытынды) болуы және талдауы (мониторингтердің көшірмелері (қорытынды) қоса беріледі, осы Критерийлерге 8-қосымшаға сәйкес толтырылған кесте).</w:t>
      </w:r>
    </w:p>
    <w:p w:rsidR="001F791B" w:rsidRPr="001F791B" w:rsidRDefault="001F791B" w:rsidP="001F791B">
      <w:pPr>
        <w:pStyle w:val="a7"/>
        <w:jc w:val="both"/>
        <w:rPr>
          <w:rFonts w:ascii="Times New Roman" w:hAnsi="Times New Roman" w:cs="Times New Roman"/>
          <w:i/>
          <w:sz w:val="28"/>
          <w:szCs w:val="28"/>
        </w:rPr>
      </w:pPr>
      <w:r w:rsidRPr="001F791B">
        <w:rPr>
          <w:rFonts w:ascii="Times New Roman" w:hAnsi="Times New Roman" w:cs="Times New Roman"/>
          <w:i/>
          <w:sz w:val="28"/>
          <w:szCs w:val="28"/>
        </w:rPr>
        <w:t>1.5. Оқу мерзіміне қойылатын талаптар:</w:t>
      </w:r>
    </w:p>
    <w:p w:rsidR="001F791B" w:rsidRPr="001F791B" w:rsidRDefault="001F791B" w:rsidP="001F791B">
      <w:pPr>
        <w:pStyle w:val="a7"/>
        <w:jc w:val="both"/>
        <w:rPr>
          <w:rFonts w:ascii="Times New Roman" w:hAnsi="Times New Roman" w:cs="Times New Roman"/>
          <w:sz w:val="28"/>
          <w:szCs w:val="28"/>
        </w:rPr>
      </w:pPr>
      <w:r w:rsidRPr="001F791B">
        <w:rPr>
          <w:rFonts w:ascii="Times New Roman" w:hAnsi="Times New Roman" w:cs="Times New Roman"/>
          <w:sz w:val="28"/>
          <w:szCs w:val="28"/>
        </w:rPr>
        <w:t>1) жас кезеңін сақтау және бір жастағы немесе әртүрлі жастар бойынша топтарды жинақтау (осы Критерийлерге 9-қосымшаға сәйкес жас топтары тізімдерінің көшірмелері қоса беріледі);</w:t>
      </w:r>
    </w:p>
    <w:p w:rsidR="001F791B" w:rsidRPr="001F791B" w:rsidRDefault="001F791B" w:rsidP="001F791B">
      <w:pPr>
        <w:pStyle w:val="a7"/>
        <w:rPr>
          <w:rFonts w:ascii="Times New Roman" w:hAnsi="Times New Roman" w:cs="Times New Roman"/>
          <w:sz w:val="28"/>
          <w:szCs w:val="28"/>
        </w:rPr>
      </w:pPr>
      <w:r w:rsidRPr="001F791B">
        <w:rPr>
          <w:rFonts w:ascii="Times New Roman" w:hAnsi="Times New Roman" w:cs="Times New Roman"/>
          <w:sz w:val="28"/>
          <w:szCs w:val="28"/>
        </w:rPr>
        <w:t xml:space="preserve">                                                    2020-2021 оқу жылы</w:t>
      </w:r>
    </w:p>
    <w:p w:rsidR="001F791B" w:rsidRPr="001F791B" w:rsidRDefault="001F791B" w:rsidP="001F791B">
      <w:pPr>
        <w:rPr>
          <w:rFonts w:ascii="Times New Roman" w:hAnsi="Times New Roman" w:cs="Times New Roman"/>
          <w:sz w:val="28"/>
          <w:szCs w:val="28"/>
          <w:lang w:val="kk-KZ"/>
        </w:rPr>
      </w:pPr>
    </w:p>
    <w:tbl>
      <w:tblPr>
        <w:tblStyle w:val="a9"/>
        <w:tblW w:w="0" w:type="auto"/>
        <w:tblLook w:val="04A0" w:firstRow="1" w:lastRow="0" w:firstColumn="1" w:lastColumn="0" w:noHBand="0" w:noVBand="1"/>
      </w:tblPr>
      <w:tblGrid>
        <w:gridCol w:w="559"/>
        <w:gridCol w:w="2201"/>
        <w:gridCol w:w="2032"/>
        <w:gridCol w:w="1717"/>
        <w:gridCol w:w="1717"/>
        <w:gridCol w:w="1345"/>
      </w:tblGrid>
      <w:tr w:rsidR="001F791B" w:rsidRPr="001F791B" w:rsidTr="001F791B">
        <w:tc>
          <w:tcPr>
            <w:tcW w:w="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р/с </w:t>
            </w:r>
          </w:p>
        </w:tc>
        <w:tc>
          <w:tcPr>
            <w:tcW w:w="2201"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Тегі, аты,әкесінің аты</w:t>
            </w:r>
          </w:p>
        </w:tc>
        <w:tc>
          <w:tcPr>
            <w:tcW w:w="203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Туған күні,айы,жылы</w:t>
            </w:r>
          </w:p>
        </w:tc>
        <w:tc>
          <w:tcPr>
            <w:tcW w:w="171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Топтың </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атауы</w:t>
            </w:r>
          </w:p>
        </w:tc>
        <w:tc>
          <w:tcPr>
            <w:tcW w:w="171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Жас </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кезеңдері</w:t>
            </w:r>
          </w:p>
        </w:tc>
        <w:tc>
          <w:tcPr>
            <w:tcW w:w="134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Жас</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 топтары</w:t>
            </w:r>
          </w:p>
        </w:tc>
      </w:tr>
      <w:tr w:rsidR="001F791B" w:rsidRPr="001F791B" w:rsidTr="001F791B">
        <w:tc>
          <w:tcPr>
            <w:tcW w:w="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1</w:t>
            </w:r>
          </w:p>
        </w:tc>
        <w:tc>
          <w:tcPr>
            <w:tcW w:w="2201"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Адылбеков Ерсұлтан</w:t>
            </w:r>
          </w:p>
        </w:tc>
        <w:tc>
          <w:tcPr>
            <w:tcW w:w="203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25.12.2014</w:t>
            </w:r>
          </w:p>
        </w:tc>
        <w:tc>
          <w:tcPr>
            <w:tcW w:w="171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Мектепалды</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даярлық</w:t>
            </w:r>
          </w:p>
        </w:tc>
        <w:tc>
          <w:tcPr>
            <w:tcW w:w="171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Мектепалды </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жасы</w:t>
            </w:r>
          </w:p>
        </w:tc>
        <w:tc>
          <w:tcPr>
            <w:tcW w:w="1345"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5-6 жас</w:t>
            </w:r>
          </w:p>
          <w:p w:rsidR="001F791B" w:rsidRPr="001F791B" w:rsidRDefault="001F791B" w:rsidP="001F791B">
            <w:pPr>
              <w:rPr>
                <w:rFonts w:ascii="Times New Roman" w:hAnsi="Times New Roman" w:cs="Times New Roman"/>
                <w:sz w:val="28"/>
                <w:szCs w:val="28"/>
                <w:lang w:val="kk-KZ"/>
              </w:rPr>
            </w:pPr>
          </w:p>
          <w:p w:rsidR="001F791B" w:rsidRPr="001F791B" w:rsidRDefault="001F791B" w:rsidP="001F791B">
            <w:pPr>
              <w:rPr>
                <w:rFonts w:ascii="Times New Roman" w:hAnsi="Times New Roman" w:cs="Times New Roman"/>
                <w:sz w:val="28"/>
                <w:szCs w:val="28"/>
                <w:lang w:val="kk-KZ"/>
              </w:rPr>
            </w:pPr>
          </w:p>
        </w:tc>
      </w:tr>
      <w:tr w:rsidR="001F791B" w:rsidRPr="001F791B" w:rsidTr="001F791B">
        <w:tc>
          <w:tcPr>
            <w:tcW w:w="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2</w:t>
            </w:r>
          </w:p>
        </w:tc>
        <w:tc>
          <w:tcPr>
            <w:tcW w:w="2201"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Бауыржанқызы Айзере</w:t>
            </w:r>
          </w:p>
        </w:tc>
        <w:tc>
          <w:tcPr>
            <w:tcW w:w="203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01.11.2014</w:t>
            </w:r>
          </w:p>
        </w:tc>
        <w:tc>
          <w:tcPr>
            <w:tcW w:w="171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Мектепалды</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даярлық</w:t>
            </w:r>
          </w:p>
        </w:tc>
        <w:tc>
          <w:tcPr>
            <w:tcW w:w="171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Мектепалды </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жасы</w:t>
            </w:r>
          </w:p>
        </w:tc>
        <w:tc>
          <w:tcPr>
            <w:tcW w:w="1345"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5-6 жас</w:t>
            </w:r>
          </w:p>
          <w:p w:rsidR="001F791B" w:rsidRPr="001F791B" w:rsidRDefault="001F791B" w:rsidP="001F791B">
            <w:pPr>
              <w:rPr>
                <w:rFonts w:ascii="Times New Roman" w:hAnsi="Times New Roman" w:cs="Times New Roman"/>
                <w:sz w:val="28"/>
                <w:szCs w:val="28"/>
                <w:lang w:val="kk-KZ"/>
              </w:rPr>
            </w:pPr>
          </w:p>
        </w:tc>
      </w:tr>
      <w:tr w:rsidR="001F791B" w:rsidRPr="001F791B" w:rsidTr="001F791B">
        <w:tc>
          <w:tcPr>
            <w:tcW w:w="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3</w:t>
            </w:r>
          </w:p>
        </w:tc>
        <w:tc>
          <w:tcPr>
            <w:tcW w:w="2201"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Болатханов Арнұр</w:t>
            </w:r>
          </w:p>
        </w:tc>
        <w:tc>
          <w:tcPr>
            <w:tcW w:w="203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27.11.2014</w:t>
            </w:r>
          </w:p>
        </w:tc>
        <w:tc>
          <w:tcPr>
            <w:tcW w:w="171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Мектепалды</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даярлық</w:t>
            </w:r>
          </w:p>
        </w:tc>
        <w:tc>
          <w:tcPr>
            <w:tcW w:w="171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Мектепалды </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жасы</w:t>
            </w:r>
          </w:p>
        </w:tc>
        <w:tc>
          <w:tcPr>
            <w:tcW w:w="1345"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5-6 жас</w:t>
            </w:r>
          </w:p>
          <w:p w:rsidR="001F791B" w:rsidRPr="001F791B" w:rsidRDefault="001F791B" w:rsidP="001F791B">
            <w:pPr>
              <w:rPr>
                <w:rFonts w:ascii="Times New Roman" w:hAnsi="Times New Roman" w:cs="Times New Roman"/>
                <w:sz w:val="28"/>
                <w:szCs w:val="28"/>
                <w:lang w:val="kk-KZ"/>
              </w:rPr>
            </w:pPr>
          </w:p>
          <w:p w:rsidR="001F791B" w:rsidRPr="001F791B" w:rsidRDefault="001F791B" w:rsidP="001F791B">
            <w:pPr>
              <w:rPr>
                <w:rFonts w:ascii="Times New Roman" w:hAnsi="Times New Roman" w:cs="Times New Roman"/>
                <w:sz w:val="28"/>
                <w:szCs w:val="28"/>
                <w:lang w:val="kk-KZ"/>
              </w:rPr>
            </w:pPr>
          </w:p>
        </w:tc>
      </w:tr>
      <w:tr w:rsidR="001F791B" w:rsidRPr="001F791B" w:rsidTr="001F791B">
        <w:tc>
          <w:tcPr>
            <w:tcW w:w="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4</w:t>
            </w:r>
          </w:p>
        </w:tc>
        <w:tc>
          <w:tcPr>
            <w:tcW w:w="2201"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Болатханов </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Ернұр</w:t>
            </w:r>
          </w:p>
        </w:tc>
        <w:tc>
          <w:tcPr>
            <w:tcW w:w="203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27.11.2014</w:t>
            </w:r>
          </w:p>
        </w:tc>
        <w:tc>
          <w:tcPr>
            <w:tcW w:w="171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Мектепалды</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даярлық</w:t>
            </w:r>
          </w:p>
        </w:tc>
        <w:tc>
          <w:tcPr>
            <w:tcW w:w="171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Мектепалды </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жасы</w:t>
            </w:r>
          </w:p>
        </w:tc>
        <w:tc>
          <w:tcPr>
            <w:tcW w:w="1345"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5-6 жас</w:t>
            </w:r>
          </w:p>
          <w:p w:rsidR="001F791B" w:rsidRPr="001F791B" w:rsidRDefault="001F791B" w:rsidP="001F791B">
            <w:pPr>
              <w:rPr>
                <w:rFonts w:ascii="Times New Roman" w:hAnsi="Times New Roman" w:cs="Times New Roman"/>
                <w:sz w:val="28"/>
                <w:szCs w:val="28"/>
                <w:lang w:val="kk-KZ"/>
              </w:rPr>
            </w:pPr>
          </w:p>
        </w:tc>
      </w:tr>
      <w:tr w:rsidR="001F791B" w:rsidRPr="001F791B" w:rsidTr="001F791B">
        <w:tc>
          <w:tcPr>
            <w:tcW w:w="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5</w:t>
            </w:r>
          </w:p>
        </w:tc>
        <w:tc>
          <w:tcPr>
            <w:tcW w:w="2201"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Отаншайкова Айзере</w:t>
            </w:r>
          </w:p>
        </w:tc>
        <w:tc>
          <w:tcPr>
            <w:tcW w:w="2032"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11.10.2015</w:t>
            </w:r>
          </w:p>
        </w:tc>
        <w:tc>
          <w:tcPr>
            <w:tcW w:w="171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Мектепалды</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даярлық</w:t>
            </w:r>
          </w:p>
        </w:tc>
        <w:tc>
          <w:tcPr>
            <w:tcW w:w="171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Мектепалды </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жасы</w:t>
            </w:r>
          </w:p>
        </w:tc>
        <w:tc>
          <w:tcPr>
            <w:tcW w:w="1345"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5-6 жас</w:t>
            </w:r>
          </w:p>
          <w:p w:rsidR="001F791B" w:rsidRPr="001F791B" w:rsidRDefault="001F791B" w:rsidP="001F791B">
            <w:pPr>
              <w:rPr>
                <w:rFonts w:ascii="Times New Roman" w:hAnsi="Times New Roman" w:cs="Times New Roman"/>
                <w:sz w:val="28"/>
                <w:szCs w:val="28"/>
                <w:lang w:val="kk-KZ"/>
              </w:rPr>
            </w:pPr>
          </w:p>
          <w:p w:rsidR="001F791B" w:rsidRPr="001F791B" w:rsidRDefault="001F791B" w:rsidP="001F791B">
            <w:pPr>
              <w:rPr>
                <w:rFonts w:ascii="Times New Roman" w:hAnsi="Times New Roman" w:cs="Times New Roman"/>
                <w:sz w:val="28"/>
                <w:szCs w:val="28"/>
                <w:lang w:val="kk-KZ"/>
              </w:rPr>
            </w:pPr>
          </w:p>
        </w:tc>
      </w:tr>
    </w:tbl>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 </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                                2021-2022 оқу жылы</w:t>
      </w:r>
    </w:p>
    <w:tbl>
      <w:tblPr>
        <w:tblStyle w:val="a9"/>
        <w:tblW w:w="0" w:type="auto"/>
        <w:tblLook w:val="04A0" w:firstRow="1" w:lastRow="0" w:firstColumn="1" w:lastColumn="0" w:noHBand="0" w:noVBand="1"/>
      </w:tblPr>
      <w:tblGrid>
        <w:gridCol w:w="527"/>
        <w:gridCol w:w="2447"/>
        <w:gridCol w:w="1773"/>
        <w:gridCol w:w="1503"/>
        <w:gridCol w:w="1503"/>
        <w:gridCol w:w="1818"/>
      </w:tblGrid>
      <w:tr w:rsidR="001F791B" w:rsidRPr="001F791B" w:rsidTr="001F791B">
        <w:tc>
          <w:tcPr>
            <w:tcW w:w="52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р/с</w:t>
            </w:r>
          </w:p>
        </w:tc>
        <w:tc>
          <w:tcPr>
            <w:tcW w:w="244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Тегі,аты,әкесінің аты</w:t>
            </w:r>
          </w:p>
        </w:tc>
        <w:tc>
          <w:tcPr>
            <w:tcW w:w="177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Туған күні,айы,жылы</w:t>
            </w:r>
          </w:p>
        </w:tc>
        <w:tc>
          <w:tcPr>
            <w:tcW w:w="150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 xml:space="preserve">Топтың </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атауы</w:t>
            </w:r>
          </w:p>
        </w:tc>
        <w:tc>
          <w:tcPr>
            <w:tcW w:w="150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 xml:space="preserve">Жас </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кезеңдері</w:t>
            </w:r>
          </w:p>
        </w:tc>
        <w:tc>
          <w:tcPr>
            <w:tcW w:w="18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8"/>
                <w:szCs w:val="28"/>
                <w:lang w:val="kk-KZ"/>
              </w:rPr>
              <w:t>Ж</w:t>
            </w:r>
            <w:r w:rsidRPr="001F791B">
              <w:rPr>
                <w:rFonts w:ascii="Times New Roman" w:hAnsi="Times New Roman" w:cs="Times New Roman"/>
                <w:sz w:val="24"/>
                <w:szCs w:val="24"/>
                <w:lang w:val="kk-KZ"/>
              </w:rPr>
              <w:t xml:space="preserve">ас </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топтары</w:t>
            </w:r>
          </w:p>
        </w:tc>
      </w:tr>
      <w:tr w:rsidR="001F791B" w:rsidRPr="001F791B" w:rsidTr="001F791B">
        <w:tc>
          <w:tcPr>
            <w:tcW w:w="52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1</w:t>
            </w:r>
          </w:p>
        </w:tc>
        <w:tc>
          <w:tcPr>
            <w:tcW w:w="244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Болатханов Арсен</w:t>
            </w:r>
          </w:p>
        </w:tc>
        <w:tc>
          <w:tcPr>
            <w:tcW w:w="177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22.07.2016</w:t>
            </w:r>
          </w:p>
        </w:tc>
        <w:tc>
          <w:tcPr>
            <w:tcW w:w="150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Мектепалды</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 xml:space="preserve">даярлық </w:t>
            </w:r>
          </w:p>
        </w:tc>
        <w:tc>
          <w:tcPr>
            <w:tcW w:w="150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Мектепалды</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4"/>
                <w:szCs w:val="24"/>
                <w:lang w:val="kk-KZ"/>
              </w:rPr>
              <w:t>жасы</w:t>
            </w:r>
          </w:p>
        </w:tc>
        <w:tc>
          <w:tcPr>
            <w:tcW w:w="18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5-6жас</w:t>
            </w:r>
          </w:p>
        </w:tc>
      </w:tr>
      <w:tr w:rsidR="001F791B" w:rsidRPr="001F791B" w:rsidTr="001F791B">
        <w:tc>
          <w:tcPr>
            <w:tcW w:w="52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2</w:t>
            </w:r>
          </w:p>
        </w:tc>
        <w:tc>
          <w:tcPr>
            <w:tcW w:w="244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Ерболқызы Фатима</w:t>
            </w:r>
          </w:p>
        </w:tc>
        <w:tc>
          <w:tcPr>
            <w:tcW w:w="177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15.12.2015</w:t>
            </w:r>
          </w:p>
        </w:tc>
        <w:tc>
          <w:tcPr>
            <w:tcW w:w="150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Мектепалды</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4"/>
                <w:szCs w:val="24"/>
                <w:lang w:val="kk-KZ"/>
              </w:rPr>
              <w:t>даярлық</w:t>
            </w:r>
          </w:p>
        </w:tc>
        <w:tc>
          <w:tcPr>
            <w:tcW w:w="150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Мектепалды</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4"/>
                <w:szCs w:val="24"/>
                <w:lang w:val="kk-KZ"/>
              </w:rPr>
              <w:t>жасы</w:t>
            </w:r>
          </w:p>
        </w:tc>
        <w:tc>
          <w:tcPr>
            <w:tcW w:w="18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4"/>
                <w:szCs w:val="24"/>
                <w:lang w:val="kk-KZ"/>
              </w:rPr>
              <w:t>5-6жас</w:t>
            </w:r>
          </w:p>
        </w:tc>
      </w:tr>
      <w:tr w:rsidR="001F791B" w:rsidRPr="001F791B" w:rsidTr="001F791B">
        <w:tc>
          <w:tcPr>
            <w:tcW w:w="52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3</w:t>
            </w:r>
          </w:p>
        </w:tc>
        <w:tc>
          <w:tcPr>
            <w:tcW w:w="244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Жеңісова Айзере</w:t>
            </w:r>
          </w:p>
        </w:tc>
        <w:tc>
          <w:tcPr>
            <w:tcW w:w="177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29.06.2015</w:t>
            </w:r>
          </w:p>
        </w:tc>
        <w:tc>
          <w:tcPr>
            <w:tcW w:w="150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Мектепалды</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4"/>
                <w:szCs w:val="24"/>
                <w:lang w:val="kk-KZ"/>
              </w:rPr>
              <w:lastRenderedPageBreak/>
              <w:t>даярлық</w:t>
            </w:r>
          </w:p>
        </w:tc>
        <w:tc>
          <w:tcPr>
            <w:tcW w:w="150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lastRenderedPageBreak/>
              <w:t>Мектепалды</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4"/>
                <w:szCs w:val="24"/>
                <w:lang w:val="kk-KZ"/>
              </w:rPr>
              <w:lastRenderedPageBreak/>
              <w:t>жасы</w:t>
            </w:r>
          </w:p>
        </w:tc>
        <w:tc>
          <w:tcPr>
            <w:tcW w:w="18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4"/>
                <w:szCs w:val="24"/>
                <w:lang w:val="kk-KZ"/>
              </w:rPr>
              <w:lastRenderedPageBreak/>
              <w:t>5-6жас</w:t>
            </w:r>
          </w:p>
        </w:tc>
      </w:tr>
      <w:tr w:rsidR="001F791B" w:rsidRPr="001F791B" w:rsidTr="001F791B">
        <w:tc>
          <w:tcPr>
            <w:tcW w:w="52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lastRenderedPageBreak/>
              <w:t xml:space="preserve"> 4</w:t>
            </w:r>
          </w:p>
        </w:tc>
        <w:tc>
          <w:tcPr>
            <w:tcW w:w="244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Жанболатұлы Айдос</w:t>
            </w:r>
          </w:p>
        </w:tc>
        <w:tc>
          <w:tcPr>
            <w:tcW w:w="177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12.05.2016</w:t>
            </w:r>
          </w:p>
        </w:tc>
        <w:tc>
          <w:tcPr>
            <w:tcW w:w="150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Мектепалды</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4"/>
                <w:szCs w:val="24"/>
                <w:lang w:val="kk-KZ"/>
              </w:rPr>
              <w:t>даярлық</w:t>
            </w:r>
          </w:p>
        </w:tc>
        <w:tc>
          <w:tcPr>
            <w:tcW w:w="150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Мектепалды</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4"/>
                <w:szCs w:val="24"/>
                <w:lang w:val="kk-KZ"/>
              </w:rPr>
              <w:t>жасы</w:t>
            </w:r>
          </w:p>
        </w:tc>
        <w:tc>
          <w:tcPr>
            <w:tcW w:w="18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4"/>
                <w:szCs w:val="24"/>
                <w:lang w:val="kk-KZ"/>
              </w:rPr>
              <w:t>5-6жас</w:t>
            </w:r>
          </w:p>
        </w:tc>
      </w:tr>
      <w:tr w:rsidR="001F791B" w:rsidRPr="001F791B" w:rsidTr="001F791B">
        <w:tc>
          <w:tcPr>
            <w:tcW w:w="52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5</w:t>
            </w:r>
          </w:p>
        </w:tc>
        <w:tc>
          <w:tcPr>
            <w:tcW w:w="244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Жұмағазы Бекасыл</w:t>
            </w:r>
          </w:p>
        </w:tc>
        <w:tc>
          <w:tcPr>
            <w:tcW w:w="177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29.04.2016</w:t>
            </w:r>
          </w:p>
        </w:tc>
        <w:tc>
          <w:tcPr>
            <w:tcW w:w="150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Мектепалды</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4"/>
                <w:szCs w:val="24"/>
                <w:lang w:val="kk-KZ"/>
              </w:rPr>
              <w:t>даярлық</w:t>
            </w:r>
          </w:p>
        </w:tc>
        <w:tc>
          <w:tcPr>
            <w:tcW w:w="150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Мектепалды</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жасы</w:t>
            </w:r>
          </w:p>
        </w:tc>
        <w:tc>
          <w:tcPr>
            <w:tcW w:w="18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4"/>
                <w:szCs w:val="24"/>
                <w:lang w:val="kk-KZ"/>
              </w:rPr>
              <w:t>5-6жас</w:t>
            </w:r>
          </w:p>
        </w:tc>
      </w:tr>
      <w:tr w:rsidR="001F791B" w:rsidRPr="001F791B" w:rsidTr="001F791B">
        <w:tc>
          <w:tcPr>
            <w:tcW w:w="52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6</w:t>
            </w:r>
          </w:p>
        </w:tc>
        <w:tc>
          <w:tcPr>
            <w:tcW w:w="244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Тоқтамысова Аяла</w:t>
            </w:r>
          </w:p>
        </w:tc>
        <w:tc>
          <w:tcPr>
            <w:tcW w:w="177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28.12.2015</w:t>
            </w:r>
          </w:p>
        </w:tc>
        <w:tc>
          <w:tcPr>
            <w:tcW w:w="150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Мектепалды</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4"/>
                <w:szCs w:val="24"/>
                <w:lang w:val="kk-KZ"/>
              </w:rPr>
              <w:t>даярлық</w:t>
            </w:r>
          </w:p>
        </w:tc>
        <w:tc>
          <w:tcPr>
            <w:tcW w:w="150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Мектепалды</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4"/>
                <w:szCs w:val="24"/>
                <w:lang w:val="kk-KZ"/>
              </w:rPr>
              <w:t>жасы</w:t>
            </w:r>
          </w:p>
        </w:tc>
        <w:tc>
          <w:tcPr>
            <w:tcW w:w="18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4"/>
                <w:szCs w:val="24"/>
                <w:lang w:val="kk-KZ"/>
              </w:rPr>
              <w:t>5-6жас</w:t>
            </w:r>
          </w:p>
        </w:tc>
      </w:tr>
    </w:tbl>
    <w:p w:rsidR="001F791B" w:rsidRPr="001F791B" w:rsidRDefault="001F791B" w:rsidP="001F791B">
      <w:pPr>
        <w:rPr>
          <w:rFonts w:ascii="Times New Roman" w:hAnsi="Times New Roman" w:cs="Times New Roman"/>
          <w:sz w:val="28"/>
          <w:szCs w:val="28"/>
          <w:lang w:val="kk-KZ"/>
        </w:rPr>
      </w:pP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                                                  </w:t>
      </w:r>
      <w:r w:rsidRPr="001F791B">
        <w:rPr>
          <w:rFonts w:ascii="Times New Roman" w:hAnsi="Times New Roman" w:cs="Times New Roman"/>
          <w:sz w:val="24"/>
          <w:szCs w:val="24"/>
          <w:lang w:val="kk-KZ"/>
        </w:rPr>
        <w:t>2022-2023 оқу жылы</w:t>
      </w:r>
    </w:p>
    <w:p w:rsidR="001F791B" w:rsidRPr="001F791B" w:rsidRDefault="001F791B" w:rsidP="001F791B">
      <w:pPr>
        <w:rPr>
          <w:rFonts w:ascii="Times New Roman" w:hAnsi="Times New Roman" w:cs="Times New Roman"/>
          <w:sz w:val="24"/>
          <w:szCs w:val="24"/>
          <w:lang w:val="kk-KZ"/>
        </w:rPr>
      </w:pPr>
    </w:p>
    <w:tbl>
      <w:tblPr>
        <w:tblStyle w:val="a9"/>
        <w:tblW w:w="0" w:type="auto"/>
        <w:tblLook w:val="04A0" w:firstRow="1" w:lastRow="0" w:firstColumn="1" w:lastColumn="0" w:noHBand="0" w:noVBand="1"/>
      </w:tblPr>
      <w:tblGrid>
        <w:gridCol w:w="511"/>
        <w:gridCol w:w="2786"/>
        <w:gridCol w:w="1773"/>
        <w:gridCol w:w="1559"/>
        <w:gridCol w:w="1559"/>
        <w:gridCol w:w="1383"/>
      </w:tblGrid>
      <w:tr w:rsidR="001F791B" w:rsidRPr="001F791B" w:rsidTr="001F791B">
        <w:tc>
          <w:tcPr>
            <w:tcW w:w="511"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р/с</w:t>
            </w:r>
          </w:p>
        </w:tc>
        <w:tc>
          <w:tcPr>
            <w:tcW w:w="278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 xml:space="preserve">Тегі,аты,әкесінің </w:t>
            </w:r>
          </w:p>
          <w:p w:rsidR="001F791B" w:rsidRPr="001F791B" w:rsidRDefault="00E735A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А</w:t>
            </w:r>
            <w:r w:rsidR="001F791B" w:rsidRPr="001F791B">
              <w:rPr>
                <w:rFonts w:ascii="Times New Roman" w:hAnsi="Times New Roman" w:cs="Times New Roman"/>
                <w:sz w:val="24"/>
                <w:szCs w:val="24"/>
                <w:lang w:val="kk-KZ"/>
              </w:rPr>
              <w:t>ты</w:t>
            </w:r>
          </w:p>
        </w:tc>
        <w:tc>
          <w:tcPr>
            <w:tcW w:w="177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Туған күні,айы,жылы</w:t>
            </w:r>
          </w:p>
        </w:tc>
        <w:tc>
          <w:tcPr>
            <w:tcW w:w="1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 xml:space="preserve">Топтың </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атауы</w:t>
            </w:r>
          </w:p>
        </w:tc>
        <w:tc>
          <w:tcPr>
            <w:tcW w:w="1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Жас</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кезеңдері</w:t>
            </w:r>
          </w:p>
        </w:tc>
        <w:tc>
          <w:tcPr>
            <w:tcW w:w="138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Жас</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топтары</w:t>
            </w:r>
          </w:p>
        </w:tc>
      </w:tr>
      <w:tr w:rsidR="001F791B" w:rsidRPr="001F791B" w:rsidTr="001F791B">
        <w:tc>
          <w:tcPr>
            <w:tcW w:w="511"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1</w:t>
            </w:r>
          </w:p>
        </w:tc>
        <w:tc>
          <w:tcPr>
            <w:tcW w:w="278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Амантаев Сұлтан</w:t>
            </w:r>
          </w:p>
        </w:tc>
        <w:tc>
          <w:tcPr>
            <w:tcW w:w="177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30.04.2017</w:t>
            </w:r>
          </w:p>
        </w:tc>
        <w:tc>
          <w:tcPr>
            <w:tcW w:w="1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 xml:space="preserve">Мектепалды </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даярлық</w:t>
            </w:r>
          </w:p>
        </w:tc>
        <w:tc>
          <w:tcPr>
            <w:tcW w:w="1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Мектепалды</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жасы</w:t>
            </w:r>
          </w:p>
        </w:tc>
        <w:tc>
          <w:tcPr>
            <w:tcW w:w="138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5-6 жас</w:t>
            </w:r>
          </w:p>
        </w:tc>
      </w:tr>
      <w:tr w:rsidR="001F791B" w:rsidRPr="001F791B" w:rsidTr="001F791B">
        <w:tc>
          <w:tcPr>
            <w:tcW w:w="511"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2</w:t>
            </w:r>
          </w:p>
        </w:tc>
        <w:tc>
          <w:tcPr>
            <w:tcW w:w="278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Бауыржанқызы Аруназ</w:t>
            </w:r>
          </w:p>
        </w:tc>
        <w:tc>
          <w:tcPr>
            <w:tcW w:w="177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16.10.2017</w:t>
            </w:r>
          </w:p>
        </w:tc>
        <w:tc>
          <w:tcPr>
            <w:tcW w:w="1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 xml:space="preserve">Мектепалды </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даярлық</w:t>
            </w:r>
          </w:p>
        </w:tc>
        <w:tc>
          <w:tcPr>
            <w:tcW w:w="1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Мектепалды</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жасы</w:t>
            </w:r>
          </w:p>
        </w:tc>
        <w:tc>
          <w:tcPr>
            <w:tcW w:w="138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5-6 жас</w:t>
            </w:r>
          </w:p>
        </w:tc>
      </w:tr>
      <w:tr w:rsidR="001F791B" w:rsidRPr="001F791B" w:rsidTr="001F791B">
        <w:tc>
          <w:tcPr>
            <w:tcW w:w="511"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3</w:t>
            </w:r>
          </w:p>
        </w:tc>
        <w:tc>
          <w:tcPr>
            <w:tcW w:w="278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Жумагулова Жасмин</w:t>
            </w:r>
          </w:p>
        </w:tc>
        <w:tc>
          <w:tcPr>
            <w:tcW w:w="177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05.01.2017</w:t>
            </w:r>
          </w:p>
        </w:tc>
        <w:tc>
          <w:tcPr>
            <w:tcW w:w="1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 xml:space="preserve">Мектепалды </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даярлық</w:t>
            </w:r>
          </w:p>
        </w:tc>
        <w:tc>
          <w:tcPr>
            <w:tcW w:w="1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Мектепалды</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жасы</w:t>
            </w:r>
          </w:p>
        </w:tc>
        <w:tc>
          <w:tcPr>
            <w:tcW w:w="138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5-6жас</w:t>
            </w:r>
          </w:p>
        </w:tc>
      </w:tr>
      <w:tr w:rsidR="001F791B" w:rsidRPr="001F791B" w:rsidTr="001F791B">
        <w:tc>
          <w:tcPr>
            <w:tcW w:w="511"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4</w:t>
            </w:r>
          </w:p>
        </w:tc>
        <w:tc>
          <w:tcPr>
            <w:tcW w:w="278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Нағымжанова Ақназ</w:t>
            </w:r>
          </w:p>
        </w:tc>
        <w:tc>
          <w:tcPr>
            <w:tcW w:w="177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22.02.2017</w:t>
            </w:r>
          </w:p>
        </w:tc>
        <w:tc>
          <w:tcPr>
            <w:tcW w:w="1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 xml:space="preserve">Мектепалды </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даярлық</w:t>
            </w:r>
          </w:p>
        </w:tc>
        <w:tc>
          <w:tcPr>
            <w:tcW w:w="1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Мектепалды</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жасы</w:t>
            </w:r>
          </w:p>
        </w:tc>
        <w:tc>
          <w:tcPr>
            <w:tcW w:w="138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5-6жас</w:t>
            </w:r>
          </w:p>
        </w:tc>
      </w:tr>
      <w:tr w:rsidR="001F791B" w:rsidRPr="001F791B" w:rsidTr="001F791B">
        <w:tc>
          <w:tcPr>
            <w:tcW w:w="511"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5</w:t>
            </w:r>
          </w:p>
        </w:tc>
        <w:tc>
          <w:tcPr>
            <w:tcW w:w="278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Саятұлы Мансур</w:t>
            </w:r>
          </w:p>
        </w:tc>
        <w:tc>
          <w:tcPr>
            <w:tcW w:w="177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11.02.2017</w:t>
            </w:r>
          </w:p>
        </w:tc>
        <w:tc>
          <w:tcPr>
            <w:tcW w:w="1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 xml:space="preserve">Мектепалды </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даярлық</w:t>
            </w:r>
          </w:p>
        </w:tc>
        <w:tc>
          <w:tcPr>
            <w:tcW w:w="1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Мектепалды</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жасы</w:t>
            </w:r>
          </w:p>
        </w:tc>
        <w:tc>
          <w:tcPr>
            <w:tcW w:w="138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5-6жас</w:t>
            </w:r>
          </w:p>
        </w:tc>
      </w:tr>
      <w:tr w:rsidR="001F791B" w:rsidRPr="001F791B" w:rsidTr="001F791B">
        <w:tc>
          <w:tcPr>
            <w:tcW w:w="511"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6</w:t>
            </w:r>
          </w:p>
        </w:tc>
        <w:tc>
          <w:tcPr>
            <w:tcW w:w="278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Тоқанов Есенжол</w:t>
            </w:r>
          </w:p>
        </w:tc>
        <w:tc>
          <w:tcPr>
            <w:tcW w:w="177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15.03.2017</w:t>
            </w:r>
          </w:p>
        </w:tc>
        <w:tc>
          <w:tcPr>
            <w:tcW w:w="1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 xml:space="preserve">Мектепалды </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даярлық</w:t>
            </w:r>
          </w:p>
        </w:tc>
        <w:tc>
          <w:tcPr>
            <w:tcW w:w="1559"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Мектепалды</w:t>
            </w:r>
          </w:p>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жасы</w:t>
            </w:r>
          </w:p>
        </w:tc>
        <w:tc>
          <w:tcPr>
            <w:tcW w:w="1383"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5-6жас</w:t>
            </w:r>
          </w:p>
        </w:tc>
      </w:tr>
    </w:tbl>
    <w:p w:rsidR="001F791B" w:rsidRPr="001F791B" w:rsidRDefault="001F791B" w:rsidP="001F791B">
      <w:pPr>
        <w:rPr>
          <w:rFonts w:ascii="Times New Roman" w:hAnsi="Times New Roman" w:cs="Times New Roman"/>
          <w:b/>
          <w:sz w:val="28"/>
          <w:szCs w:val="28"/>
          <w:lang w:val="kk-KZ"/>
        </w:rPr>
      </w:pPr>
    </w:p>
    <w:p w:rsidR="001F791B" w:rsidRPr="001F791B" w:rsidRDefault="001F791B" w:rsidP="001F791B">
      <w:pPr>
        <w:ind w:left="-567" w:firstLine="567"/>
        <w:jc w:val="both"/>
        <w:rPr>
          <w:rFonts w:ascii="Times New Roman" w:hAnsi="Times New Roman" w:cs="Times New Roman"/>
          <w:sz w:val="28"/>
          <w:szCs w:val="28"/>
          <w:lang w:val="kk-KZ"/>
        </w:rPr>
      </w:pPr>
      <w:r w:rsidRPr="001F791B">
        <w:rPr>
          <w:rFonts w:ascii="Times New Roman" w:hAnsi="Times New Roman" w:cs="Times New Roman"/>
          <w:b/>
          <w:sz w:val="28"/>
          <w:szCs w:val="28"/>
          <w:lang w:val="kk-KZ"/>
        </w:rPr>
        <w:t>1.13 Мектепке дейінгі ұйымдар қызмет</w:t>
      </w:r>
      <w:r w:rsidR="00A57308">
        <w:rPr>
          <w:rFonts w:ascii="Times New Roman" w:hAnsi="Times New Roman" w:cs="Times New Roman"/>
          <w:b/>
          <w:sz w:val="28"/>
          <w:szCs w:val="28"/>
          <w:lang w:val="kk-KZ"/>
        </w:rPr>
        <w:t xml:space="preserve">інің үлгілік ережелерін сақтау. </w:t>
      </w:r>
      <w:r w:rsidRPr="001F791B">
        <w:rPr>
          <w:rFonts w:ascii="Times New Roman" w:hAnsi="Times New Roman" w:cs="Times New Roman"/>
          <w:b/>
          <w:sz w:val="28"/>
          <w:szCs w:val="28"/>
          <w:lang w:val="kk-KZ"/>
        </w:rPr>
        <w:t xml:space="preserve">Жас ерекшеліктері бойынша тәрбиеленушілердің контингенті туралы мәліметтер; </w:t>
      </w:r>
    </w:p>
    <w:p w:rsidR="001F791B" w:rsidRPr="001F791B" w:rsidRDefault="001F791B" w:rsidP="00A57308">
      <w:pPr>
        <w:ind w:left="-567" w:firstLine="567"/>
        <w:jc w:val="both"/>
        <w:rPr>
          <w:rFonts w:ascii="Times New Roman" w:hAnsi="Times New Roman" w:cs="Times New Roman"/>
          <w:sz w:val="28"/>
          <w:szCs w:val="28"/>
          <w:lang w:val="kk-KZ"/>
        </w:rPr>
      </w:pPr>
      <w:r w:rsidRPr="001F791B">
        <w:rPr>
          <w:rFonts w:ascii="Times New Roman" w:hAnsi="Times New Roman" w:cs="Times New Roman"/>
          <w:sz w:val="28"/>
          <w:szCs w:val="28"/>
          <w:lang w:val="kk-KZ"/>
        </w:rPr>
        <w:t>2020-2021 оқу жылында  Т.Тоқтаров  атындағы нег</w:t>
      </w:r>
      <w:r w:rsidR="00A57308">
        <w:rPr>
          <w:rFonts w:ascii="Times New Roman" w:hAnsi="Times New Roman" w:cs="Times New Roman"/>
          <w:sz w:val="28"/>
          <w:szCs w:val="28"/>
          <w:lang w:val="kk-KZ"/>
        </w:rPr>
        <w:t xml:space="preserve">ізгі орта мектебінде </w:t>
      </w:r>
      <w:r w:rsidRPr="001F791B">
        <w:rPr>
          <w:rFonts w:ascii="Times New Roman" w:hAnsi="Times New Roman" w:cs="Times New Roman"/>
          <w:sz w:val="28"/>
          <w:szCs w:val="28"/>
          <w:lang w:val="kk-KZ"/>
        </w:rPr>
        <w:t>5 тәрбиеленуші болды</w:t>
      </w:r>
    </w:p>
    <w:tbl>
      <w:tblPr>
        <w:tblStyle w:val="a9"/>
        <w:tblW w:w="11483" w:type="dxa"/>
        <w:tblInd w:w="-743" w:type="dxa"/>
        <w:tblLayout w:type="fixed"/>
        <w:tblLook w:val="04A0" w:firstRow="1" w:lastRow="0" w:firstColumn="1" w:lastColumn="0" w:noHBand="0" w:noVBand="1"/>
      </w:tblPr>
      <w:tblGrid>
        <w:gridCol w:w="425"/>
        <w:gridCol w:w="2127"/>
        <w:gridCol w:w="1418"/>
        <w:gridCol w:w="1276"/>
        <w:gridCol w:w="850"/>
        <w:gridCol w:w="1276"/>
        <w:gridCol w:w="1276"/>
        <w:gridCol w:w="1275"/>
        <w:gridCol w:w="1560"/>
      </w:tblGrid>
      <w:tr w:rsidR="001F791B" w:rsidRPr="001F791B" w:rsidTr="00A57308">
        <w:trPr>
          <w:trHeight w:val="645"/>
        </w:trPr>
        <w:tc>
          <w:tcPr>
            <w:tcW w:w="425" w:type="dxa"/>
            <w:vMerge w:val="restart"/>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А.Т.Ә</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Туған</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күні,айы,</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жылы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Топтың атауы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Жас</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 xml:space="preserve"> Кезең</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ділігі</w:t>
            </w:r>
          </w:p>
        </w:tc>
        <w:tc>
          <w:tcPr>
            <w:tcW w:w="2552" w:type="dxa"/>
            <w:gridSpan w:val="2"/>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МДҰ қабылданғаны</w:t>
            </w:r>
            <w:r w:rsidRPr="001F791B">
              <w:rPr>
                <w:rFonts w:ascii="Times New Roman" w:hAnsi="Times New Roman" w:cs="Times New Roman"/>
                <w:lang w:val="kk-KZ"/>
              </w:rPr>
              <w:br/>
              <w:t>туралы мәлімет</w:t>
            </w:r>
          </w:p>
        </w:tc>
        <w:tc>
          <w:tcPr>
            <w:tcW w:w="2835" w:type="dxa"/>
            <w:gridSpan w:val="2"/>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МДҰ шығарылғаны</w:t>
            </w:r>
            <w:r w:rsidRPr="001F791B">
              <w:rPr>
                <w:rFonts w:ascii="Times New Roman" w:hAnsi="Times New Roman" w:cs="Times New Roman"/>
                <w:lang w:val="kk-KZ"/>
              </w:rPr>
              <w:br/>
              <w:t>туралы мәлімет</w:t>
            </w:r>
          </w:p>
          <w:p w:rsidR="001F791B" w:rsidRPr="001F791B" w:rsidRDefault="001F791B" w:rsidP="001F791B">
            <w:pPr>
              <w:rPr>
                <w:rFonts w:ascii="Times New Roman" w:hAnsi="Times New Roman" w:cs="Times New Roman"/>
                <w:lang w:val="kk-KZ"/>
              </w:rPr>
            </w:pPr>
          </w:p>
        </w:tc>
      </w:tr>
      <w:tr w:rsidR="001F791B" w:rsidRPr="001F791B" w:rsidTr="00A57308">
        <w:trPr>
          <w:trHeight w:val="82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791B" w:rsidRPr="001F791B" w:rsidRDefault="001F791B" w:rsidP="001F791B">
            <w:pPr>
              <w:rPr>
                <w:rFonts w:ascii="Times New Roman" w:hAnsi="Times New Roman" w:cs="Times New Roman"/>
                <w:lang w:val="kk-KZ"/>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F791B" w:rsidRPr="001F791B" w:rsidRDefault="001F791B" w:rsidP="001F791B">
            <w:pPr>
              <w:rPr>
                <w:rFonts w:ascii="Times New Roman" w:hAnsi="Times New Roman" w:cs="Times New Roman"/>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791B" w:rsidRPr="001F791B" w:rsidRDefault="001F791B" w:rsidP="001F791B">
            <w:pPr>
              <w:rPr>
                <w:rFonts w:ascii="Times New Roman" w:hAnsi="Times New Roman" w:cs="Times New Roman"/>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791B" w:rsidRPr="001F791B" w:rsidRDefault="001F791B" w:rsidP="001F791B">
            <w:pPr>
              <w:rPr>
                <w:rFonts w:ascii="Times New Roman" w:hAnsi="Times New Roman" w:cs="Times New Roman"/>
                <w:lang w:val="kk-KZ"/>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F791B" w:rsidRPr="001F791B" w:rsidRDefault="001F791B" w:rsidP="001F791B">
            <w:pPr>
              <w:rPr>
                <w:rFonts w:ascii="Times New Roman" w:hAnsi="Times New Roman" w:cs="Times New Roman"/>
                <w:lang w:val="kk-KZ"/>
              </w:rPr>
            </w:pP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Келген</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мерзімі</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Оның</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 xml:space="preserve">ішінде </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мем-к  т/с</w:t>
            </w:r>
            <w:r w:rsidRPr="001F791B">
              <w:rPr>
                <w:rFonts w:ascii="Times New Roman" w:hAnsi="Times New Roman" w:cs="Times New Roman"/>
                <w:lang w:val="kk-KZ"/>
              </w:rPr>
              <w:br/>
              <w:t>бойынша</w:t>
            </w:r>
          </w:p>
        </w:tc>
        <w:tc>
          <w:tcPr>
            <w:tcW w:w="1275"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Кеткен</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уақыты</w:t>
            </w:r>
          </w:p>
          <w:p w:rsidR="001F791B" w:rsidRPr="001F791B" w:rsidRDefault="001F791B" w:rsidP="001F791B">
            <w:pPr>
              <w:rPr>
                <w:rFonts w:ascii="Times New Roman" w:hAnsi="Times New Roman" w:cs="Times New Roman"/>
                <w:lang w:val="kk-KZ"/>
              </w:rPr>
            </w:pPr>
          </w:p>
        </w:tc>
        <w:tc>
          <w:tcPr>
            <w:tcW w:w="156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Шығудың</w:t>
            </w:r>
          </w:p>
          <w:p w:rsidR="001F791B" w:rsidRPr="001F791B" w:rsidRDefault="00714A5F" w:rsidP="001F791B">
            <w:pPr>
              <w:rPr>
                <w:rFonts w:ascii="Times New Roman" w:hAnsi="Times New Roman" w:cs="Times New Roman"/>
                <w:lang w:val="kk-KZ"/>
              </w:rPr>
            </w:pPr>
            <w:r w:rsidRPr="001F791B">
              <w:rPr>
                <w:rFonts w:ascii="Times New Roman" w:hAnsi="Times New Roman" w:cs="Times New Roman"/>
                <w:lang w:val="kk-KZ"/>
              </w:rPr>
              <w:t>Н</w:t>
            </w:r>
            <w:r w:rsidR="001F791B" w:rsidRPr="001F791B">
              <w:rPr>
                <w:rFonts w:ascii="Times New Roman" w:hAnsi="Times New Roman" w:cs="Times New Roman"/>
                <w:lang w:val="kk-KZ"/>
              </w:rPr>
              <w:t>егізі</w:t>
            </w:r>
          </w:p>
        </w:tc>
      </w:tr>
      <w:tr w:rsidR="001F791B" w:rsidRPr="001F791B" w:rsidTr="00A57308">
        <w:tc>
          <w:tcPr>
            <w:tcW w:w="4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1</w:t>
            </w:r>
          </w:p>
        </w:tc>
        <w:tc>
          <w:tcPr>
            <w:tcW w:w="212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Адылбеков Ерсұлтан</w:t>
            </w:r>
          </w:p>
        </w:tc>
        <w:tc>
          <w:tcPr>
            <w:tcW w:w="14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25.12.2014</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Мектеп</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алды даярлық</w:t>
            </w:r>
          </w:p>
        </w:tc>
        <w:tc>
          <w:tcPr>
            <w:tcW w:w="85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6жас</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25.08.2020</w:t>
            </w:r>
          </w:p>
        </w:tc>
        <w:tc>
          <w:tcPr>
            <w:tcW w:w="127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27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01.06.2021</w:t>
            </w:r>
          </w:p>
        </w:tc>
        <w:tc>
          <w:tcPr>
            <w:tcW w:w="156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1сыныпқа</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ауыстырылды</w:t>
            </w:r>
          </w:p>
        </w:tc>
      </w:tr>
      <w:tr w:rsidR="001F791B" w:rsidRPr="001F791B" w:rsidTr="00A57308">
        <w:tc>
          <w:tcPr>
            <w:tcW w:w="4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w:t>
            </w:r>
          </w:p>
        </w:tc>
        <w:tc>
          <w:tcPr>
            <w:tcW w:w="212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Бауыржанқызы Айзере</w:t>
            </w:r>
          </w:p>
        </w:tc>
        <w:tc>
          <w:tcPr>
            <w:tcW w:w="14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01.11.2014</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Мектеп</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алды даярлық</w:t>
            </w:r>
          </w:p>
        </w:tc>
        <w:tc>
          <w:tcPr>
            <w:tcW w:w="85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5жас</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25.08.2020</w:t>
            </w:r>
          </w:p>
        </w:tc>
        <w:tc>
          <w:tcPr>
            <w:tcW w:w="127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27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01.06.2021</w:t>
            </w:r>
          </w:p>
        </w:tc>
        <w:tc>
          <w:tcPr>
            <w:tcW w:w="156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Сыныпқа</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ауыстырылды</w:t>
            </w:r>
          </w:p>
        </w:tc>
      </w:tr>
      <w:tr w:rsidR="001F791B" w:rsidRPr="001F791B" w:rsidTr="00A57308">
        <w:tc>
          <w:tcPr>
            <w:tcW w:w="4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3</w:t>
            </w:r>
          </w:p>
        </w:tc>
        <w:tc>
          <w:tcPr>
            <w:tcW w:w="212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Болатханов Арнұр</w:t>
            </w:r>
          </w:p>
        </w:tc>
        <w:tc>
          <w:tcPr>
            <w:tcW w:w="14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27.11.2014</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Мектеп</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алды даярлық</w:t>
            </w:r>
          </w:p>
        </w:tc>
        <w:tc>
          <w:tcPr>
            <w:tcW w:w="85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5жас</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25.08.2020</w:t>
            </w:r>
          </w:p>
        </w:tc>
        <w:tc>
          <w:tcPr>
            <w:tcW w:w="127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27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01.06.2021</w:t>
            </w:r>
          </w:p>
        </w:tc>
        <w:tc>
          <w:tcPr>
            <w:tcW w:w="156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Сыныпқа</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ауыстырылды</w:t>
            </w:r>
          </w:p>
        </w:tc>
      </w:tr>
      <w:tr w:rsidR="001F791B" w:rsidRPr="001F791B" w:rsidTr="00A57308">
        <w:tc>
          <w:tcPr>
            <w:tcW w:w="4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4</w:t>
            </w:r>
          </w:p>
        </w:tc>
        <w:tc>
          <w:tcPr>
            <w:tcW w:w="212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 xml:space="preserve">Болатханов </w:t>
            </w:r>
          </w:p>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lastRenderedPageBreak/>
              <w:t>Ернұр</w:t>
            </w:r>
          </w:p>
        </w:tc>
        <w:tc>
          <w:tcPr>
            <w:tcW w:w="14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lastRenderedPageBreak/>
              <w:t>27.11.2014</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Мектеп</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lastRenderedPageBreak/>
              <w:t>алды даярлық</w:t>
            </w:r>
          </w:p>
        </w:tc>
        <w:tc>
          <w:tcPr>
            <w:tcW w:w="85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lastRenderedPageBreak/>
              <w:t>6жас</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25.08.2020</w:t>
            </w:r>
          </w:p>
        </w:tc>
        <w:tc>
          <w:tcPr>
            <w:tcW w:w="127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27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01.06.2021</w:t>
            </w:r>
          </w:p>
        </w:tc>
        <w:tc>
          <w:tcPr>
            <w:tcW w:w="156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Сыныпқа</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lastRenderedPageBreak/>
              <w:t>ауыстырылды</w:t>
            </w:r>
          </w:p>
        </w:tc>
      </w:tr>
      <w:tr w:rsidR="001F791B" w:rsidRPr="001F791B" w:rsidTr="00A57308">
        <w:tc>
          <w:tcPr>
            <w:tcW w:w="4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lastRenderedPageBreak/>
              <w:t>5</w:t>
            </w:r>
          </w:p>
        </w:tc>
        <w:tc>
          <w:tcPr>
            <w:tcW w:w="212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Отаншайкова Айзере</w:t>
            </w:r>
          </w:p>
        </w:tc>
        <w:tc>
          <w:tcPr>
            <w:tcW w:w="1418"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11.10.2015</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Мектеп</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алды даярлық</w:t>
            </w:r>
          </w:p>
        </w:tc>
        <w:tc>
          <w:tcPr>
            <w:tcW w:w="85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5жас</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25.08.2020</w:t>
            </w:r>
          </w:p>
        </w:tc>
        <w:tc>
          <w:tcPr>
            <w:tcW w:w="127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27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01.06.2021</w:t>
            </w:r>
          </w:p>
        </w:tc>
        <w:tc>
          <w:tcPr>
            <w:tcW w:w="156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Сыныпқа</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ауыстырылды</w:t>
            </w:r>
          </w:p>
        </w:tc>
      </w:tr>
    </w:tbl>
    <w:p w:rsidR="001F791B" w:rsidRPr="001F791B" w:rsidRDefault="001F791B" w:rsidP="001F791B">
      <w:pPr>
        <w:rPr>
          <w:rFonts w:ascii="Times New Roman" w:hAnsi="Times New Roman" w:cs="Times New Roman"/>
          <w:lang w:val="kk-KZ"/>
        </w:rPr>
      </w:pPr>
    </w:p>
    <w:p w:rsidR="001F791B" w:rsidRPr="001F791B" w:rsidRDefault="001F791B" w:rsidP="001F791B">
      <w:pPr>
        <w:ind w:hanging="709"/>
        <w:rPr>
          <w:rFonts w:ascii="Times New Roman" w:hAnsi="Times New Roman" w:cs="Times New Roman"/>
          <w:sz w:val="28"/>
          <w:szCs w:val="28"/>
          <w:lang w:val="kk-KZ"/>
        </w:rPr>
      </w:pPr>
      <w:r w:rsidRPr="001F791B">
        <w:rPr>
          <w:rFonts w:ascii="Times New Roman" w:hAnsi="Times New Roman" w:cs="Times New Roman"/>
          <w:sz w:val="28"/>
          <w:szCs w:val="28"/>
          <w:lang w:val="kk-KZ"/>
        </w:rPr>
        <w:t>2021-2022 оқу жылында  Т.Тоқтаров  атындағы негізгі орта мектебінде 6 тәрбиеленуші болды</w:t>
      </w:r>
    </w:p>
    <w:tbl>
      <w:tblPr>
        <w:tblStyle w:val="a9"/>
        <w:tblW w:w="11341" w:type="dxa"/>
        <w:tblInd w:w="-601" w:type="dxa"/>
        <w:tblLayout w:type="fixed"/>
        <w:tblLook w:val="04A0" w:firstRow="1" w:lastRow="0" w:firstColumn="1" w:lastColumn="0" w:noHBand="0" w:noVBand="1"/>
      </w:tblPr>
      <w:tblGrid>
        <w:gridCol w:w="425"/>
        <w:gridCol w:w="142"/>
        <w:gridCol w:w="1985"/>
        <w:gridCol w:w="1276"/>
        <w:gridCol w:w="1276"/>
        <w:gridCol w:w="850"/>
        <w:gridCol w:w="1276"/>
        <w:gridCol w:w="1276"/>
        <w:gridCol w:w="1275"/>
        <w:gridCol w:w="1560"/>
      </w:tblGrid>
      <w:tr w:rsidR="001F791B" w:rsidRPr="001F791B" w:rsidTr="00A57308">
        <w:trPr>
          <w:trHeight w:val="64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А.Т.Ә</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Туған</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күні,айы,</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жылы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Топтың атауы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Жас</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 xml:space="preserve"> Кезең</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ділігі</w:t>
            </w:r>
          </w:p>
        </w:tc>
        <w:tc>
          <w:tcPr>
            <w:tcW w:w="2552" w:type="dxa"/>
            <w:gridSpan w:val="2"/>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МДҰ қабылданғаны</w:t>
            </w:r>
            <w:r w:rsidRPr="001F791B">
              <w:rPr>
                <w:rFonts w:ascii="Times New Roman" w:hAnsi="Times New Roman" w:cs="Times New Roman"/>
                <w:lang w:val="kk-KZ"/>
              </w:rPr>
              <w:br/>
              <w:t>туралы мәлімет</w:t>
            </w:r>
          </w:p>
        </w:tc>
        <w:tc>
          <w:tcPr>
            <w:tcW w:w="2835" w:type="dxa"/>
            <w:gridSpan w:val="2"/>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МДҰ шығарылғаны</w:t>
            </w:r>
            <w:r w:rsidRPr="001F791B">
              <w:rPr>
                <w:rFonts w:ascii="Times New Roman" w:hAnsi="Times New Roman" w:cs="Times New Roman"/>
                <w:lang w:val="kk-KZ"/>
              </w:rPr>
              <w:br/>
              <w:t>туралы мәлімет</w:t>
            </w:r>
          </w:p>
          <w:p w:rsidR="001F791B" w:rsidRPr="001F791B" w:rsidRDefault="001F791B" w:rsidP="001F791B">
            <w:pPr>
              <w:rPr>
                <w:rFonts w:ascii="Times New Roman" w:hAnsi="Times New Roman" w:cs="Times New Roman"/>
                <w:lang w:val="kk-KZ"/>
              </w:rPr>
            </w:pPr>
          </w:p>
        </w:tc>
      </w:tr>
      <w:tr w:rsidR="001F791B" w:rsidRPr="001F791B" w:rsidTr="00A57308">
        <w:trPr>
          <w:trHeight w:val="82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F791B" w:rsidRPr="001F791B" w:rsidRDefault="001F791B" w:rsidP="001F791B">
            <w:pPr>
              <w:rPr>
                <w:rFonts w:ascii="Times New Roman" w:hAnsi="Times New Roman" w:cs="Times New Roman"/>
                <w:lang w:val="kk-KZ"/>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F791B" w:rsidRPr="001F791B" w:rsidRDefault="001F791B" w:rsidP="001F791B">
            <w:pPr>
              <w:rPr>
                <w:rFonts w:ascii="Times New Roman" w:hAnsi="Times New Roman" w:cs="Times New Roman"/>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791B" w:rsidRPr="001F791B" w:rsidRDefault="001F791B" w:rsidP="001F791B">
            <w:pPr>
              <w:rPr>
                <w:rFonts w:ascii="Times New Roman" w:hAnsi="Times New Roman" w:cs="Times New Roman"/>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791B" w:rsidRPr="001F791B" w:rsidRDefault="001F791B" w:rsidP="001F791B">
            <w:pPr>
              <w:rPr>
                <w:rFonts w:ascii="Times New Roman" w:hAnsi="Times New Roman" w:cs="Times New Roman"/>
                <w:lang w:val="kk-KZ"/>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F791B" w:rsidRPr="001F791B" w:rsidRDefault="001F791B" w:rsidP="001F791B">
            <w:pPr>
              <w:rPr>
                <w:rFonts w:ascii="Times New Roman" w:hAnsi="Times New Roman" w:cs="Times New Roman"/>
                <w:lang w:val="kk-KZ"/>
              </w:rPr>
            </w:pP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Келген</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мерзімі</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Оның</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 xml:space="preserve">ішінде </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мем-к  т/с</w:t>
            </w:r>
            <w:r w:rsidRPr="001F791B">
              <w:rPr>
                <w:rFonts w:ascii="Times New Roman" w:hAnsi="Times New Roman" w:cs="Times New Roman"/>
                <w:lang w:val="kk-KZ"/>
              </w:rPr>
              <w:br/>
              <w:t>бойынша</w:t>
            </w:r>
          </w:p>
        </w:tc>
        <w:tc>
          <w:tcPr>
            <w:tcW w:w="1275"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Кеткен</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уақыты</w:t>
            </w:r>
          </w:p>
          <w:p w:rsidR="001F791B" w:rsidRPr="001F791B" w:rsidRDefault="001F791B" w:rsidP="001F791B">
            <w:pPr>
              <w:rPr>
                <w:rFonts w:ascii="Times New Roman" w:hAnsi="Times New Roman" w:cs="Times New Roman"/>
                <w:lang w:val="kk-KZ"/>
              </w:rPr>
            </w:pPr>
          </w:p>
        </w:tc>
        <w:tc>
          <w:tcPr>
            <w:tcW w:w="156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Шығудың</w:t>
            </w:r>
          </w:p>
          <w:p w:rsidR="001F791B" w:rsidRPr="001F791B" w:rsidRDefault="00714A5F" w:rsidP="001F791B">
            <w:pPr>
              <w:rPr>
                <w:rFonts w:ascii="Times New Roman" w:hAnsi="Times New Roman" w:cs="Times New Roman"/>
                <w:lang w:val="kk-KZ"/>
              </w:rPr>
            </w:pPr>
            <w:r w:rsidRPr="001F791B">
              <w:rPr>
                <w:rFonts w:ascii="Times New Roman" w:hAnsi="Times New Roman" w:cs="Times New Roman"/>
                <w:lang w:val="kk-KZ"/>
              </w:rPr>
              <w:t>Н</w:t>
            </w:r>
            <w:r w:rsidR="001F791B" w:rsidRPr="001F791B">
              <w:rPr>
                <w:rFonts w:ascii="Times New Roman" w:hAnsi="Times New Roman" w:cs="Times New Roman"/>
                <w:lang w:val="kk-KZ"/>
              </w:rPr>
              <w:t>егізі</w:t>
            </w:r>
          </w:p>
        </w:tc>
      </w:tr>
      <w:tr w:rsidR="001F791B" w:rsidRPr="001F791B" w:rsidTr="00A57308">
        <w:tc>
          <w:tcPr>
            <w:tcW w:w="567" w:type="dxa"/>
            <w:gridSpan w:val="2"/>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1</w:t>
            </w:r>
          </w:p>
        </w:tc>
        <w:tc>
          <w:tcPr>
            <w:tcW w:w="198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Болатханов Арсен</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22.07.2016</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Мектеп</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алды даярлық</w:t>
            </w:r>
          </w:p>
        </w:tc>
        <w:tc>
          <w:tcPr>
            <w:tcW w:w="85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6жас</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28.08.2021</w:t>
            </w:r>
          </w:p>
        </w:tc>
        <w:tc>
          <w:tcPr>
            <w:tcW w:w="127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27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01.06.2022</w:t>
            </w:r>
          </w:p>
        </w:tc>
        <w:tc>
          <w:tcPr>
            <w:tcW w:w="156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Сыныпқа</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ауыстырылды</w:t>
            </w:r>
          </w:p>
        </w:tc>
      </w:tr>
      <w:tr w:rsidR="001F791B" w:rsidRPr="001F791B" w:rsidTr="00A57308">
        <w:tc>
          <w:tcPr>
            <w:tcW w:w="567" w:type="dxa"/>
            <w:gridSpan w:val="2"/>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w:t>
            </w:r>
          </w:p>
        </w:tc>
        <w:tc>
          <w:tcPr>
            <w:tcW w:w="198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Ерболқызы Фатима</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15.12.2015</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Мектеп</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алды даярлық</w:t>
            </w:r>
          </w:p>
        </w:tc>
        <w:tc>
          <w:tcPr>
            <w:tcW w:w="85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6жас</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28.08.2021</w:t>
            </w:r>
          </w:p>
        </w:tc>
        <w:tc>
          <w:tcPr>
            <w:tcW w:w="127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27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01.06.2022</w:t>
            </w:r>
          </w:p>
        </w:tc>
        <w:tc>
          <w:tcPr>
            <w:tcW w:w="156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Сыныпқа</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ауыстырылды</w:t>
            </w:r>
          </w:p>
        </w:tc>
      </w:tr>
      <w:tr w:rsidR="001F791B" w:rsidRPr="001F791B" w:rsidTr="00A57308">
        <w:tc>
          <w:tcPr>
            <w:tcW w:w="567" w:type="dxa"/>
            <w:gridSpan w:val="2"/>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3</w:t>
            </w:r>
          </w:p>
        </w:tc>
        <w:tc>
          <w:tcPr>
            <w:tcW w:w="198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Жеңісова Айзере</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29.06.2015</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Мектеп</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алды даярлық</w:t>
            </w:r>
          </w:p>
        </w:tc>
        <w:tc>
          <w:tcPr>
            <w:tcW w:w="85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5жас</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28.08.2021</w:t>
            </w:r>
          </w:p>
        </w:tc>
        <w:tc>
          <w:tcPr>
            <w:tcW w:w="127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27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01.06.2022</w:t>
            </w:r>
          </w:p>
        </w:tc>
        <w:tc>
          <w:tcPr>
            <w:tcW w:w="156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Сыныпқа</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ауыстырылды</w:t>
            </w:r>
          </w:p>
        </w:tc>
      </w:tr>
      <w:tr w:rsidR="001F791B" w:rsidRPr="001F791B" w:rsidTr="00A57308">
        <w:tc>
          <w:tcPr>
            <w:tcW w:w="567" w:type="dxa"/>
            <w:gridSpan w:val="2"/>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4</w:t>
            </w:r>
          </w:p>
        </w:tc>
        <w:tc>
          <w:tcPr>
            <w:tcW w:w="198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Жанболатұлы Айдос</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12.05.2016</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Мектеп</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алды даярлық</w:t>
            </w:r>
          </w:p>
        </w:tc>
        <w:tc>
          <w:tcPr>
            <w:tcW w:w="85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5жас</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28.08.2021</w:t>
            </w:r>
          </w:p>
        </w:tc>
        <w:tc>
          <w:tcPr>
            <w:tcW w:w="127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27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01.06.2022</w:t>
            </w:r>
          </w:p>
        </w:tc>
        <w:tc>
          <w:tcPr>
            <w:tcW w:w="156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Сыныпқа</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ауыстырылды</w:t>
            </w:r>
          </w:p>
        </w:tc>
      </w:tr>
      <w:tr w:rsidR="001F791B" w:rsidRPr="001F791B" w:rsidTr="00A57308">
        <w:tc>
          <w:tcPr>
            <w:tcW w:w="4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5</w:t>
            </w:r>
          </w:p>
        </w:tc>
        <w:tc>
          <w:tcPr>
            <w:tcW w:w="2127" w:type="dxa"/>
            <w:gridSpan w:val="2"/>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Жұмағазы Бекасыл</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29.04.2016</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Мектеп</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алды даярлық</w:t>
            </w:r>
          </w:p>
        </w:tc>
        <w:tc>
          <w:tcPr>
            <w:tcW w:w="85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5жас</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28.08.2021</w:t>
            </w:r>
          </w:p>
        </w:tc>
        <w:tc>
          <w:tcPr>
            <w:tcW w:w="127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27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01.06.2022</w:t>
            </w:r>
          </w:p>
        </w:tc>
        <w:tc>
          <w:tcPr>
            <w:tcW w:w="156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Сыныпқа</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ауыстырылды</w:t>
            </w:r>
          </w:p>
        </w:tc>
      </w:tr>
      <w:tr w:rsidR="001F791B" w:rsidRPr="001F791B" w:rsidTr="00A57308">
        <w:tc>
          <w:tcPr>
            <w:tcW w:w="4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6</w:t>
            </w:r>
          </w:p>
        </w:tc>
        <w:tc>
          <w:tcPr>
            <w:tcW w:w="2127" w:type="dxa"/>
            <w:gridSpan w:val="2"/>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Тоқтамысова Аяла</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28.12.2016</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Мектеп</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алды даярлық</w:t>
            </w:r>
          </w:p>
        </w:tc>
        <w:tc>
          <w:tcPr>
            <w:tcW w:w="85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6жас</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28.08.2021</w:t>
            </w:r>
          </w:p>
        </w:tc>
        <w:tc>
          <w:tcPr>
            <w:tcW w:w="127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27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01.06.2022</w:t>
            </w:r>
          </w:p>
        </w:tc>
        <w:tc>
          <w:tcPr>
            <w:tcW w:w="156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Сыныпқа</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ауыстырылды</w:t>
            </w:r>
          </w:p>
        </w:tc>
      </w:tr>
    </w:tbl>
    <w:p w:rsidR="001F791B" w:rsidRPr="001F791B" w:rsidRDefault="001F791B" w:rsidP="001F791B">
      <w:pPr>
        <w:rPr>
          <w:rFonts w:ascii="Times New Roman" w:hAnsi="Times New Roman" w:cs="Times New Roman"/>
          <w:sz w:val="28"/>
          <w:szCs w:val="28"/>
          <w:lang w:val="kk-KZ"/>
        </w:rPr>
      </w:pPr>
      <w:r w:rsidRPr="001F791B">
        <w:rPr>
          <w:rFonts w:ascii="Times New Roman" w:hAnsi="Times New Roman" w:cs="Times New Roman"/>
          <w:sz w:val="28"/>
          <w:szCs w:val="28"/>
          <w:lang w:val="kk-KZ"/>
        </w:rPr>
        <w:t>2022-2023 оқу жылында Т.Тоқтаров  атындағы негізгі  орта мектебінде 6 тәрбиеленуші болды</w:t>
      </w:r>
    </w:p>
    <w:tbl>
      <w:tblPr>
        <w:tblStyle w:val="a9"/>
        <w:tblW w:w="11341" w:type="dxa"/>
        <w:tblInd w:w="-601" w:type="dxa"/>
        <w:tblLayout w:type="fixed"/>
        <w:tblLook w:val="04A0" w:firstRow="1" w:lastRow="0" w:firstColumn="1" w:lastColumn="0" w:noHBand="0" w:noVBand="1"/>
      </w:tblPr>
      <w:tblGrid>
        <w:gridCol w:w="425"/>
        <w:gridCol w:w="2127"/>
        <w:gridCol w:w="1276"/>
        <w:gridCol w:w="1276"/>
        <w:gridCol w:w="850"/>
        <w:gridCol w:w="1276"/>
        <w:gridCol w:w="1276"/>
        <w:gridCol w:w="1275"/>
        <w:gridCol w:w="1560"/>
      </w:tblGrid>
      <w:tr w:rsidR="001F791B" w:rsidRPr="001F791B" w:rsidTr="00A57308">
        <w:trPr>
          <w:trHeight w:val="645"/>
        </w:trPr>
        <w:tc>
          <w:tcPr>
            <w:tcW w:w="425" w:type="dxa"/>
            <w:vMerge w:val="restart"/>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А.Т.Ә</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Туған</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күні,айы,</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жылы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Топтың атауы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Жас</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 xml:space="preserve"> Кезең</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ділігі</w:t>
            </w:r>
          </w:p>
        </w:tc>
        <w:tc>
          <w:tcPr>
            <w:tcW w:w="2552" w:type="dxa"/>
            <w:gridSpan w:val="2"/>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МДҰ қабылданғаны</w:t>
            </w:r>
            <w:r w:rsidRPr="001F791B">
              <w:rPr>
                <w:rFonts w:ascii="Times New Roman" w:hAnsi="Times New Roman" w:cs="Times New Roman"/>
                <w:lang w:val="kk-KZ"/>
              </w:rPr>
              <w:br/>
              <w:t>туралы мәлімет</w:t>
            </w:r>
          </w:p>
        </w:tc>
        <w:tc>
          <w:tcPr>
            <w:tcW w:w="2835" w:type="dxa"/>
            <w:gridSpan w:val="2"/>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МДҰ шығарылғаны</w:t>
            </w:r>
            <w:r w:rsidRPr="001F791B">
              <w:rPr>
                <w:rFonts w:ascii="Times New Roman" w:hAnsi="Times New Roman" w:cs="Times New Roman"/>
                <w:lang w:val="kk-KZ"/>
              </w:rPr>
              <w:br/>
              <w:t>туралы мәлімет</w:t>
            </w:r>
          </w:p>
          <w:p w:rsidR="001F791B" w:rsidRPr="001F791B" w:rsidRDefault="001F791B" w:rsidP="001F791B">
            <w:pPr>
              <w:rPr>
                <w:rFonts w:ascii="Times New Roman" w:hAnsi="Times New Roman" w:cs="Times New Roman"/>
                <w:lang w:val="kk-KZ"/>
              </w:rPr>
            </w:pPr>
          </w:p>
        </w:tc>
      </w:tr>
      <w:tr w:rsidR="001F791B" w:rsidRPr="001F791B" w:rsidTr="00A57308">
        <w:trPr>
          <w:trHeight w:val="82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791B" w:rsidRPr="001F791B" w:rsidRDefault="001F791B" w:rsidP="001F791B">
            <w:pPr>
              <w:rPr>
                <w:rFonts w:ascii="Times New Roman" w:hAnsi="Times New Roman" w:cs="Times New Roman"/>
                <w:lang w:val="kk-KZ"/>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F791B" w:rsidRPr="001F791B" w:rsidRDefault="001F791B" w:rsidP="001F791B">
            <w:pPr>
              <w:rPr>
                <w:rFonts w:ascii="Times New Roman" w:hAnsi="Times New Roman" w:cs="Times New Roman"/>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791B" w:rsidRPr="001F791B" w:rsidRDefault="001F791B" w:rsidP="001F791B">
            <w:pPr>
              <w:rPr>
                <w:rFonts w:ascii="Times New Roman" w:hAnsi="Times New Roman" w:cs="Times New Roman"/>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791B" w:rsidRPr="001F791B" w:rsidRDefault="001F791B" w:rsidP="001F791B">
            <w:pPr>
              <w:rPr>
                <w:rFonts w:ascii="Times New Roman" w:hAnsi="Times New Roman" w:cs="Times New Roman"/>
                <w:lang w:val="kk-KZ"/>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F791B" w:rsidRPr="001F791B" w:rsidRDefault="001F791B" w:rsidP="001F791B">
            <w:pPr>
              <w:rPr>
                <w:rFonts w:ascii="Times New Roman" w:hAnsi="Times New Roman" w:cs="Times New Roman"/>
                <w:lang w:val="kk-KZ"/>
              </w:rPr>
            </w:pP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Келген</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мерзімі</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Оның</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 xml:space="preserve">ішінде </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мем-к  т/с</w:t>
            </w:r>
            <w:r w:rsidRPr="001F791B">
              <w:rPr>
                <w:rFonts w:ascii="Times New Roman" w:hAnsi="Times New Roman" w:cs="Times New Roman"/>
                <w:lang w:val="kk-KZ"/>
              </w:rPr>
              <w:br/>
              <w:t>бойынша</w:t>
            </w:r>
          </w:p>
        </w:tc>
        <w:tc>
          <w:tcPr>
            <w:tcW w:w="1275"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Кеткен</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уақыты</w:t>
            </w:r>
          </w:p>
          <w:p w:rsidR="001F791B" w:rsidRPr="001F791B" w:rsidRDefault="001F791B" w:rsidP="001F791B">
            <w:pPr>
              <w:rPr>
                <w:rFonts w:ascii="Times New Roman" w:hAnsi="Times New Roman" w:cs="Times New Roman"/>
                <w:lang w:val="kk-KZ"/>
              </w:rPr>
            </w:pPr>
          </w:p>
        </w:tc>
        <w:tc>
          <w:tcPr>
            <w:tcW w:w="156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Шығудың</w:t>
            </w:r>
          </w:p>
          <w:p w:rsidR="001F791B" w:rsidRPr="001F791B" w:rsidRDefault="00714A5F" w:rsidP="001F791B">
            <w:pPr>
              <w:rPr>
                <w:rFonts w:ascii="Times New Roman" w:hAnsi="Times New Roman" w:cs="Times New Roman"/>
                <w:lang w:val="kk-KZ"/>
              </w:rPr>
            </w:pPr>
            <w:r w:rsidRPr="001F791B">
              <w:rPr>
                <w:rFonts w:ascii="Times New Roman" w:hAnsi="Times New Roman" w:cs="Times New Roman"/>
                <w:lang w:val="kk-KZ"/>
              </w:rPr>
              <w:t>Н</w:t>
            </w:r>
            <w:r w:rsidR="001F791B" w:rsidRPr="001F791B">
              <w:rPr>
                <w:rFonts w:ascii="Times New Roman" w:hAnsi="Times New Roman" w:cs="Times New Roman"/>
                <w:lang w:val="kk-KZ"/>
              </w:rPr>
              <w:t>егізі</w:t>
            </w:r>
          </w:p>
        </w:tc>
      </w:tr>
      <w:tr w:rsidR="001F791B" w:rsidRPr="001F791B" w:rsidTr="00A57308">
        <w:tc>
          <w:tcPr>
            <w:tcW w:w="4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1</w:t>
            </w:r>
          </w:p>
        </w:tc>
        <w:tc>
          <w:tcPr>
            <w:tcW w:w="212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Амантаев Сұлтан</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30.11.2016</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Мектеп</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алды даярлық</w:t>
            </w:r>
          </w:p>
        </w:tc>
        <w:tc>
          <w:tcPr>
            <w:tcW w:w="85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6жас</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29.08.2022</w:t>
            </w:r>
          </w:p>
        </w:tc>
        <w:tc>
          <w:tcPr>
            <w:tcW w:w="127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275"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56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r>
      <w:tr w:rsidR="001F791B" w:rsidRPr="001F791B" w:rsidTr="00A57308">
        <w:tc>
          <w:tcPr>
            <w:tcW w:w="4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w:t>
            </w:r>
          </w:p>
        </w:tc>
        <w:tc>
          <w:tcPr>
            <w:tcW w:w="212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Бауыржанқызы Аруназ</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31.12.2016</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Мектеп</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алды даярлық</w:t>
            </w:r>
          </w:p>
        </w:tc>
        <w:tc>
          <w:tcPr>
            <w:tcW w:w="85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6жас</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29.08.2022</w:t>
            </w:r>
          </w:p>
        </w:tc>
        <w:tc>
          <w:tcPr>
            <w:tcW w:w="127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275"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56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r>
      <w:tr w:rsidR="001F791B" w:rsidRPr="001F791B" w:rsidTr="00A57308">
        <w:tc>
          <w:tcPr>
            <w:tcW w:w="4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3</w:t>
            </w:r>
          </w:p>
        </w:tc>
        <w:tc>
          <w:tcPr>
            <w:tcW w:w="212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Жумагулова Жасмин</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11.11.2016</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Мектеп</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алды даярлық</w:t>
            </w:r>
          </w:p>
        </w:tc>
        <w:tc>
          <w:tcPr>
            <w:tcW w:w="85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6жас</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29.08.2022</w:t>
            </w:r>
          </w:p>
        </w:tc>
        <w:tc>
          <w:tcPr>
            <w:tcW w:w="127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275"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56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r>
      <w:tr w:rsidR="001F791B" w:rsidRPr="001F791B" w:rsidTr="00A57308">
        <w:tc>
          <w:tcPr>
            <w:tcW w:w="4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4</w:t>
            </w:r>
          </w:p>
        </w:tc>
        <w:tc>
          <w:tcPr>
            <w:tcW w:w="212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 xml:space="preserve">Нағымжанова </w:t>
            </w:r>
            <w:r w:rsidRPr="001F791B">
              <w:rPr>
                <w:rFonts w:ascii="Times New Roman" w:hAnsi="Times New Roman" w:cs="Times New Roman"/>
                <w:sz w:val="24"/>
                <w:szCs w:val="24"/>
                <w:lang w:val="kk-KZ"/>
              </w:rPr>
              <w:lastRenderedPageBreak/>
              <w:t>Ақназ</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lastRenderedPageBreak/>
              <w:t>26.05.2017</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Мектеп</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lastRenderedPageBreak/>
              <w:t>алды даярлық</w:t>
            </w:r>
          </w:p>
        </w:tc>
        <w:tc>
          <w:tcPr>
            <w:tcW w:w="85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lastRenderedPageBreak/>
              <w:t>5 жас</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29.08.2022</w:t>
            </w:r>
          </w:p>
        </w:tc>
        <w:tc>
          <w:tcPr>
            <w:tcW w:w="127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275"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56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r>
      <w:tr w:rsidR="001F791B" w:rsidRPr="001F791B" w:rsidTr="00A57308">
        <w:tc>
          <w:tcPr>
            <w:tcW w:w="4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lastRenderedPageBreak/>
              <w:t>5</w:t>
            </w:r>
          </w:p>
        </w:tc>
        <w:tc>
          <w:tcPr>
            <w:tcW w:w="212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Саятұлы Мансур</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15.07.2017</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Мектеп</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алды даярлық</w:t>
            </w:r>
          </w:p>
        </w:tc>
        <w:tc>
          <w:tcPr>
            <w:tcW w:w="85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5жас</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29.08.2022</w:t>
            </w:r>
          </w:p>
        </w:tc>
        <w:tc>
          <w:tcPr>
            <w:tcW w:w="127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275"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56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r>
      <w:tr w:rsidR="001F791B" w:rsidRPr="001F791B" w:rsidTr="00A57308">
        <w:tc>
          <w:tcPr>
            <w:tcW w:w="425"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6</w:t>
            </w:r>
          </w:p>
        </w:tc>
        <w:tc>
          <w:tcPr>
            <w:tcW w:w="2127"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sz w:val="24"/>
                <w:szCs w:val="24"/>
                <w:lang w:val="kk-KZ"/>
              </w:rPr>
            </w:pPr>
            <w:r w:rsidRPr="001F791B">
              <w:rPr>
                <w:rFonts w:ascii="Times New Roman" w:hAnsi="Times New Roman" w:cs="Times New Roman"/>
                <w:sz w:val="24"/>
                <w:szCs w:val="24"/>
                <w:lang w:val="kk-KZ"/>
              </w:rPr>
              <w:t>Тоқанов Есенжол</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21.02.2017</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Мектеп</w:t>
            </w:r>
          </w:p>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алды даярлық</w:t>
            </w:r>
          </w:p>
        </w:tc>
        <w:tc>
          <w:tcPr>
            <w:tcW w:w="850"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6жас</w:t>
            </w:r>
          </w:p>
        </w:tc>
        <w:tc>
          <w:tcPr>
            <w:tcW w:w="1276" w:type="dxa"/>
            <w:tcBorders>
              <w:top w:val="single" w:sz="4" w:space="0" w:color="auto"/>
              <w:left w:val="single" w:sz="4" w:space="0" w:color="auto"/>
              <w:bottom w:val="single" w:sz="4" w:space="0" w:color="auto"/>
              <w:right w:val="single" w:sz="4" w:space="0" w:color="auto"/>
            </w:tcBorders>
            <w:hideMark/>
          </w:tcPr>
          <w:p w:rsidR="001F791B" w:rsidRPr="001F791B" w:rsidRDefault="001F791B" w:rsidP="001F791B">
            <w:pPr>
              <w:rPr>
                <w:rFonts w:ascii="Times New Roman" w:hAnsi="Times New Roman" w:cs="Times New Roman"/>
                <w:lang w:val="kk-KZ"/>
              </w:rPr>
            </w:pPr>
            <w:r w:rsidRPr="001F791B">
              <w:rPr>
                <w:rFonts w:ascii="Times New Roman" w:hAnsi="Times New Roman" w:cs="Times New Roman"/>
                <w:lang w:val="kk-KZ"/>
              </w:rPr>
              <w:t>29.08.2022</w:t>
            </w:r>
          </w:p>
        </w:tc>
        <w:tc>
          <w:tcPr>
            <w:tcW w:w="1276"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275"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c>
          <w:tcPr>
            <w:tcW w:w="1560" w:type="dxa"/>
            <w:tcBorders>
              <w:top w:val="single" w:sz="4" w:space="0" w:color="auto"/>
              <w:left w:val="single" w:sz="4" w:space="0" w:color="auto"/>
              <w:bottom w:val="single" w:sz="4" w:space="0" w:color="auto"/>
              <w:right w:val="single" w:sz="4" w:space="0" w:color="auto"/>
            </w:tcBorders>
          </w:tcPr>
          <w:p w:rsidR="001F791B" w:rsidRPr="001F791B" w:rsidRDefault="001F791B" w:rsidP="001F791B">
            <w:pPr>
              <w:rPr>
                <w:rFonts w:ascii="Times New Roman" w:hAnsi="Times New Roman" w:cs="Times New Roman"/>
                <w:lang w:val="kk-KZ"/>
              </w:rPr>
            </w:pPr>
          </w:p>
        </w:tc>
      </w:tr>
    </w:tbl>
    <w:p w:rsidR="001F791B" w:rsidRPr="001F791B" w:rsidRDefault="001F791B" w:rsidP="001F791B">
      <w:pPr>
        <w:pStyle w:val="a7"/>
        <w:ind w:left="-851" w:firstLine="851"/>
        <w:jc w:val="both"/>
        <w:rPr>
          <w:rFonts w:ascii="Times New Roman" w:hAnsi="Times New Roman" w:cs="Times New Roman"/>
          <w:sz w:val="28"/>
          <w:szCs w:val="28"/>
        </w:rPr>
      </w:pPr>
      <w:r w:rsidRPr="001F791B">
        <w:rPr>
          <w:rFonts w:ascii="Times New Roman" w:hAnsi="Times New Roman" w:cs="Times New Roman"/>
          <w:b/>
          <w:sz w:val="28"/>
          <w:szCs w:val="28"/>
        </w:rPr>
        <w:t xml:space="preserve"> </w:t>
      </w:r>
      <w:r w:rsidRPr="001F791B">
        <w:rPr>
          <w:rFonts w:ascii="Times New Roman" w:hAnsi="Times New Roman" w:cs="Times New Roman"/>
          <w:sz w:val="28"/>
          <w:szCs w:val="28"/>
        </w:rPr>
        <w:t>Тәрбиеленушіні 1-сыныпқа қабылдағанға дейін ТОЖ үлгілік оқу бағдарламасын меңгеру мерзімдерін сақтау.Мектепалды даярлық сыныптарында оқу процесі ағымдағы жылдың 1 қыркүйегінен келесі жылдың 31 мамырына дейін жүзеге асырылады. Оқу жылы ішінде каникул белгіленеді. Сыныптардағы даму ортасы өзін-өзі қамтамасыз етеді, МБС талаптарына сәйкес дамудың барлық салаларын қамтамасыз етеді. Оқу жылы аяғында мектеп алды сыныптың 1 сыныпқа дайындығына мониторинг жүргізіліп сараптама жасалады. Қызметтің оң тұсы -оқушылардың МДС-тан мектептің 1-ші сыныптарына тұрақты ауысуы болып табылады.</w:t>
      </w:r>
    </w:p>
    <w:p w:rsidR="001F791B" w:rsidRPr="00BD0FAC" w:rsidRDefault="001F791B" w:rsidP="001F791B">
      <w:pPr>
        <w:pStyle w:val="210"/>
        <w:spacing w:before="4"/>
        <w:ind w:left="800"/>
        <w:jc w:val="left"/>
        <w:rPr>
          <w:noProof/>
        </w:rPr>
      </w:pPr>
      <w:r w:rsidRPr="003E5A24">
        <w:rPr>
          <w:b w:val="0"/>
        </w:rPr>
        <w:t xml:space="preserve"> </w:t>
      </w:r>
      <w:r>
        <w:rPr>
          <w:b w:val="0"/>
        </w:rPr>
        <w:t xml:space="preserve"> </w:t>
      </w:r>
      <w:r w:rsidRPr="003E5A24">
        <w:rPr>
          <w:b w:val="0"/>
        </w:rPr>
        <w:t xml:space="preserve"> </w:t>
      </w:r>
    </w:p>
    <w:p w:rsidR="00466BCE" w:rsidRDefault="00466BCE" w:rsidP="00C227E8">
      <w:pPr>
        <w:widowControl w:val="0"/>
        <w:autoSpaceDE w:val="0"/>
        <w:autoSpaceDN w:val="0"/>
        <w:spacing w:before="63" w:after="0" w:line="240" w:lineRule="auto"/>
        <w:ind w:right="-31"/>
        <w:jc w:val="both"/>
        <w:rPr>
          <w:rFonts w:ascii="Times New Roman" w:eastAsia="Times New Roman" w:hAnsi="Times New Roman" w:cs="Times New Roman"/>
          <w:noProof/>
          <w:color w:val="FF0000"/>
          <w:sz w:val="28"/>
          <w:szCs w:val="28"/>
          <w:lang w:val="kk-KZ"/>
        </w:rPr>
      </w:pPr>
    </w:p>
    <w:p w:rsidR="001F791B" w:rsidRDefault="001F791B" w:rsidP="00C227E8">
      <w:pPr>
        <w:widowControl w:val="0"/>
        <w:autoSpaceDE w:val="0"/>
        <w:autoSpaceDN w:val="0"/>
        <w:spacing w:before="63" w:after="0" w:line="240" w:lineRule="auto"/>
        <w:ind w:right="-31"/>
        <w:jc w:val="both"/>
        <w:rPr>
          <w:rFonts w:ascii="Times New Roman" w:eastAsia="Times New Roman" w:hAnsi="Times New Roman" w:cs="Times New Roman"/>
          <w:noProof/>
          <w:color w:val="FF0000"/>
          <w:sz w:val="28"/>
          <w:szCs w:val="28"/>
          <w:lang w:val="kk-KZ"/>
        </w:rPr>
      </w:pPr>
    </w:p>
    <w:p w:rsidR="00C90BF3" w:rsidRDefault="00C90BF3" w:rsidP="00C227E8">
      <w:pPr>
        <w:widowControl w:val="0"/>
        <w:autoSpaceDE w:val="0"/>
        <w:autoSpaceDN w:val="0"/>
        <w:spacing w:before="63" w:after="0" w:line="240" w:lineRule="auto"/>
        <w:ind w:right="-31"/>
        <w:jc w:val="both"/>
        <w:rPr>
          <w:rFonts w:ascii="Times New Roman" w:eastAsia="Times New Roman" w:hAnsi="Times New Roman" w:cs="Times New Roman"/>
          <w:noProof/>
          <w:color w:val="FF0000"/>
          <w:sz w:val="28"/>
          <w:szCs w:val="28"/>
          <w:lang w:val="kk-KZ"/>
        </w:rPr>
      </w:pPr>
    </w:p>
    <w:p w:rsidR="00C90BF3" w:rsidRDefault="00C90BF3" w:rsidP="00C227E8">
      <w:pPr>
        <w:widowControl w:val="0"/>
        <w:autoSpaceDE w:val="0"/>
        <w:autoSpaceDN w:val="0"/>
        <w:spacing w:before="63" w:after="0" w:line="240" w:lineRule="auto"/>
        <w:ind w:right="-31"/>
        <w:jc w:val="both"/>
        <w:rPr>
          <w:rFonts w:ascii="Times New Roman" w:eastAsia="Times New Roman" w:hAnsi="Times New Roman" w:cs="Times New Roman"/>
          <w:noProof/>
          <w:color w:val="FF0000"/>
          <w:sz w:val="28"/>
          <w:szCs w:val="28"/>
          <w:lang w:val="kk-KZ"/>
        </w:rPr>
      </w:pPr>
    </w:p>
    <w:p w:rsidR="00C90BF3" w:rsidRDefault="00C90BF3" w:rsidP="00C227E8">
      <w:pPr>
        <w:widowControl w:val="0"/>
        <w:autoSpaceDE w:val="0"/>
        <w:autoSpaceDN w:val="0"/>
        <w:spacing w:before="63" w:after="0" w:line="240" w:lineRule="auto"/>
        <w:ind w:right="-31"/>
        <w:jc w:val="both"/>
        <w:rPr>
          <w:rFonts w:ascii="Times New Roman" w:eastAsia="Times New Roman" w:hAnsi="Times New Roman" w:cs="Times New Roman"/>
          <w:noProof/>
          <w:color w:val="FF0000"/>
          <w:sz w:val="28"/>
          <w:szCs w:val="28"/>
          <w:lang w:val="kk-KZ"/>
        </w:rPr>
      </w:pPr>
    </w:p>
    <w:p w:rsidR="00C90BF3" w:rsidRDefault="00C90BF3" w:rsidP="00C227E8">
      <w:pPr>
        <w:widowControl w:val="0"/>
        <w:autoSpaceDE w:val="0"/>
        <w:autoSpaceDN w:val="0"/>
        <w:spacing w:before="63" w:after="0" w:line="240" w:lineRule="auto"/>
        <w:ind w:right="-31"/>
        <w:jc w:val="both"/>
        <w:rPr>
          <w:rFonts w:ascii="Times New Roman" w:eastAsia="Times New Roman" w:hAnsi="Times New Roman" w:cs="Times New Roman"/>
          <w:noProof/>
          <w:color w:val="FF0000"/>
          <w:sz w:val="28"/>
          <w:szCs w:val="28"/>
          <w:lang w:val="kk-KZ"/>
        </w:rPr>
      </w:pPr>
    </w:p>
    <w:p w:rsidR="00C90BF3" w:rsidRDefault="00C90BF3" w:rsidP="00C227E8">
      <w:pPr>
        <w:widowControl w:val="0"/>
        <w:autoSpaceDE w:val="0"/>
        <w:autoSpaceDN w:val="0"/>
        <w:spacing w:before="63" w:after="0" w:line="240" w:lineRule="auto"/>
        <w:ind w:right="-31"/>
        <w:jc w:val="both"/>
        <w:rPr>
          <w:rFonts w:ascii="Times New Roman" w:eastAsia="Times New Roman" w:hAnsi="Times New Roman" w:cs="Times New Roman"/>
          <w:noProof/>
          <w:color w:val="FF0000"/>
          <w:sz w:val="28"/>
          <w:szCs w:val="28"/>
          <w:lang w:val="kk-KZ"/>
        </w:rPr>
      </w:pPr>
    </w:p>
    <w:p w:rsidR="00C90BF3" w:rsidRDefault="00C90BF3" w:rsidP="00C227E8">
      <w:pPr>
        <w:widowControl w:val="0"/>
        <w:autoSpaceDE w:val="0"/>
        <w:autoSpaceDN w:val="0"/>
        <w:spacing w:before="63" w:after="0" w:line="240" w:lineRule="auto"/>
        <w:ind w:right="-31"/>
        <w:jc w:val="both"/>
        <w:rPr>
          <w:rFonts w:ascii="Times New Roman" w:eastAsia="Times New Roman" w:hAnsi="Times New Roman" w:cs="Times New Roman"/>
          <w:noProof/>
          <w:color w:val="FF0000"/>
          <w:sz w:val="28"/>
          <w:szCs w:val="28"/>
          <w:lang w:val="kk-KZ"/>
        </w:rPr>
      </w:pPr>
    </w:p>
    <w:p w:rsidR="00C227E8" w:rsidRPr="00C90BF3" w:rsidRDefault="00C227E8" w:rsidP="00C227E8">
      <w:pPr>
        <w:widowControl w:val="0"/>
        <w:autoSpaceDE w:val="0"/>
        <w:autoSpaceDN w:val="0"/>
        <w:spacing w:before="63" w:after="0" w:line="240" w:lineRule="auto"/>
        <w:ind w:right="-31"/>
        <w:jc w:val="both"/>
        <w:rPr>
          <w:rFonts w:ascii="Times New Roman" w:eastAsia="Times New Roman" w:hAnsi="Times New Roman" w:cs="Times New Roman"/>
          <w:noProof/>
          <w:sz w:val="28"/>
          <w:szCs w:val="28"/>
          <w:lang w:val="kk-KZ"/>
        </w:rPr>
      </w:pPr>
      <w:r w:rsidRPr="00C90BF3">
        <w:rPr>
          <w:rFonts w:ascii="Times New Roman" w:eastAsia="Times New Roman" w:hAnsi="Times New Roman" w:cs="Times New Roman"/>
          <w:noProof/>
          <w:sz w:val="28"/>
          <w:szCs w:val="28"/>
          <w:lang w:val="kk-KZ"/>
        </w:rPr>
        <w:t>Шығыс Қазақстан облысы білім басқармасы Тарбағатай ауданы бойынша білім бөлімінің « Т.Тоқтаров  атындағы негізгі орта мектебі» КММ -де штаттық кестеге сәйкес 2022 жылдың 1 қыркүйек айында мектеп 14 педагогикалық қызметкерлермен: оның ішінде мектеп директоры – 1, дир</w:t>
      </w:r>
      <w:r w:rsidR="005C2B48" w:rsidRPr="00C90BF3">
        <w:rPr>
          <w:rFonts w:ascii="Times New Roman" w:eastAsia="Times New Roman" w:hAnsi="Times New Roman" w:cs="Times New Roman"/>
          <w:noProof/>
          <w:sz w:val="28"/>
          <w:szCs w:val="28"/>
          <w:lang w:val="kk-KZ"/>
        </w:rPr>
        <w:t xml:space="preserve">ектордың орынбасарлары –  0,5 штаттық бірліктен , </w:t>
      </w:r>
      <w:r w:rsidRPr="00C90BF3">
        <w:rPr>
          <w:rFonts w:ascii="Times New Roman" w:eastAsia="Times New Roman" w:hAnsi="Times New Roman" w:cs="Times New Roman"/>
          <w:noProof/>
          <w:sz w:val="28"/>
          <w:szCs w:val="28"/>
          <w:lang w:val="kk-KZ"/>
        </w:rPr>
        <w:t xml:space="preserve"> </w:t>
      </w:r>
      <w:r w:rsidR="005C2B48" w:rsidRPr="00C90BF3">
        <w:rPr>
          <w:rFonts w:ascii="Times New Roman" w:eastAsia="Times New Roman" w:hAnsi="Times New Roman" w:cs="Times New Roman"/>
          <w:noProof/>
          <w:sz w:val="28"/>
          <w:szCs w:val="28"/>
          <w:lang w:val="kk-KZ"/>
        </w:rPr>
        <w:t>тәлімгер – 0,5 штаттық бірлікте, кітапханашы – 0,5 штаттық бірлікте</w:t>
      </w:r>
      <w:r w:rsidRPr="00C90BF3">
        <w:rPr>
          <w:rFonts w:ascii="Times New Roman" w:eastAsia="Times New Roman" w:hAnsi="Times New Roman" w:cs="Times New Roman"/>
          <w:noProof/>
          <w:sz w:val="28"/>
          <w:szCs w:val="28"/>
          <w:lang w:val="kk-KZ"/>
        </w:rPr>
        <w:t>, п</w:t>
      </w:r>
      <w:r w:rsidR="005C2B48" w:rsidRPr="00C90BF3">
        <w:rPr>
          <w:rFonts w:ascii="Times New Roman" w:eastAsia="Times New Roman" w:hAnsi="Times New Roman" w:cs="Times New Roman"/>
          <w:noProof/>
          <w:sz w:val="28"/>
          <w:szCs w:val="28"/>
          <w:lang w:val="kk-KZ"/>
        </w:rPr>
        <w:t>сихолог-0,5 штаттық бірлікте, кәсіптік бағдар беруші- 0,5 штаттық бірлікте</w:t>
      </w:r>
      <w:r w:rsidRPr="00C90BF3">
        <w:rPr>
          <w:rFonts w:ascii="Times New Roman" w:eastAsia="Times New Roman" w:hAnsi="Times New Roman" w:cs="Times New Roman"/>
          <w:noProof/>
          <w:sz w:val="28"/>
          <w:szCs w:val="28"/>
          <w:lang w:val="kk-KZ"/>
        </w:rPr>
        <w:t xml:space="preserve">, </w:t>
      </w:r>
      <w:r w:rsidR="005C2B48" w:rsidRPr="00C90BF3">
        <w:rPr>
          <w:rFonts w:ascii="Times New Roman" w:eastAsia="Times New Roman" w:hAnsi="Times New Roman" w:cs="Times New Roman"/>
          <w:noProof/>
          <w:sz w:val="28"/>
          <w:szCs w:val="28"/>
          <w:lang w:val="kk-KZ"/>
        </w:rPr>
        <w:t xml:space="preserve"> іс</w:t>
      </w:r>
      <w:r w:rsidR="00C90BF3">
        <w:rPr>
          <w:rFonts w:ascii="Times New Roman" w:eastAsia="Times New Roman" w:hAnsi="Times New Roman" w:cs="Times New Roman"/>
          <w:noProof/>
          <w:sz w:val="28"/>
          <w:szCs w:val="28"/>
          <w:lang w:val="kk-KZ"/>
        </w:rPr>
        <w:t xml:space="preserve"> жүргізуші 0,5 штаттық бірлікте</w:t>
      </w:r>
      <w:r w:rsidR="005C2B48" w:rsidRPr="00C90BF3">
        <w:rPr>
          <w:rFonts w:ascii="Times New Roman" w:eastAsia="Times New Roman" w:hAnsi="Times New Roman" w:cs="Times New Roman"/>
          <w:noProof/>
          <w:sz w:val="28"/>
          <w:szCs w:val="28"/>
          <w:lang w:val="kk-KZ"/>
        </w:rPr>
        <w:t xml:space="preserve">, </w:t>
      </w:r>
      <w:r w:rsidR="00C90BF3">
        <w:rPr>
          <w:rFonts w:ascii="Times New Roman" w:eastAsia="Times New Roman" w:hAnsi="Times New Roman" w:cs="Times New Roman"/>
          <w:noProof/>
          <w:sz w:val="28"/>
          <w:szCs w:val="28"/>
          <w:lang w:val="kk-KZ"/>
        </w:rPr>
        <w:t>зертханашы 0,5 штаттық бірлікте</w:t>
      </w:r>
      <w:r w:rsidR="005C2B48" w:rsidRPr="00C90BF3">
        <w:rPr>
          <w:rFonts w:ascii="Times New Roman" w:eastAsia="Times New Roman" w:hAnsi="Times New Roman" w:cs="Times New Roman"/>
          <w:noProof/>
          <w:sz w:val="28"/>
          <w:szCs w:val="28"/>
          <w:lang w:val="kk-KZ"/>
        </w:rPr>
        <w:t>,</w:t>
      </w:r>
      <w:r w:rsidR="00C90BF3">
        <w:rPr>
          <w:rFonts w:ascii="Times New Roman" w:eastAsia="Times New Roman" w:hAnsi="Times New Roman" w:cs="Times New Roman"/>
          <w:noProof/>
          <w:sz w:val="28"/>
          <w:szCs w:val="28"/>
          <w:lang w:val="kk-KZ"/>
        </w:rPr>
        <w:t xml:space="preserve"> </w:t>
      </w:r>
      <w:r w:rsidRPr="00C90BF3">
        <w:rPr>
          <w:rFonts w:ascii="Times New Roman" w:eastAsia="Times New Roman" w:hAnsi="Times New Roman" w:cs="Times New Roman"/>
          <w:noProof/>
          <w:sz w:val="28"/>
          <w:szCs w:val="28"/>
          <w:lang w:val="kk-KZ"/>
        </w:rPr>
        <w:t>мектепалды даярлық сынып – 1 тәрбиешімен жасақталған.</w:t>
      </w:r>
      <w:r w:rsidR="00310D2D" w:rsidRPr="00C90BF3">
        <w:rPr>
          <w:rFonts w:ascii="Times New Roman" w:eastAsia="Times New Roman" w:hAnsi="Times New Roman" w:cs="Times New Roman"/>
          <w:noProof/>
          <w:sz w:val="28"/>
          <w:szCs w:val="28"/>
          <w:lang w:val="kk-KZ"/>
        </w:rPr>
        <w:t xml:space="preserve"> </w:t>
      </w:r>
    </w:p>
    <w:tbl>
      <w:tblPr>
        <w:tblStyle w:val="a9"/>
        <w:tblW w:w="0" w:type="auto"/>
        <w:tblLook w:val="04A0" w:firstRow="1" w:lastRow="0" w:firstColumn="1" w:lastColumn="0" w:noHBand="0" w:noVBand="1"/>
      </w:tblPr>
      <w:tblGrid>
        <w:gridCol w:w="5211"/>
        <w:gridCol w:w="4111"/>
      </w:tblGrid>
      <w:tr w:rsidR="005C2B48" w:rsidRPr="00C90BF3" w:rsidTr="005C2B48">
        <w:tc>
          <w:tcPr>
            <w:tcW w:w="52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t xml:space="preserve">Қызмет аты </w:t>
            </w:r>
          </w:p>
        </w:tc>
        <w:tc>
          <w:tcPr>
            <w:tcW w:w="41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t xml:space="preserve">Штат саны </w:t>
            </w:r>
          </w:p>
        </w:tc>
      </w:tr>
      <w:tr w:rsidR="005C2B48" w:rsidRPr="00C90BF3" w:rsidTr="005C2B48">
        <w:tc>
          <w:tcPr>
            <w:tcW w:w="52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t xml:space="preserve">Мектеп директоры </w:t>
            </w:r>
          </w:p>
        </w:tc>
        <w:tc>
          <w:tcPr>
            <w:tcW w:w="41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t>1</w:t>
            </w:r>
          </w:p>
        </w:tc>
      </w:tr>
      <w:tr w:rsidR="005C2B48" w:rsidRPr="00C90BF3" w:rsidTr="005C2B48">
        <w:tc>
          <w:tcPr>
            <w:tcW w:w="52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t>ДОІЖО</w:t>
            </w:r>
          </w:p>
        </w:tc>
        <w:tc>
          <w:tcPr>
            <w:tcW w:w="41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t>0,5</w:t>
            </w:r>
          </w:p>
        </w:tc>
      </w:tr>
      <w:tr w:rsidR="005C2B48" w:rsidRPr="00C90BF3" w:rsidTr="005C2B48">
        <w:tc>
          <w:tcPr>
            <w:tcW w:w="52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t>ДТІЖО</w:t>
            </w:r>
          </w:p>
        </w:tc>
        <w:tc>
          <w:tcPr>
            <w:tcW w:w="41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t>0,5</w:t>
            </w:r>
          </w:p>
        </w:tc>
      </w:tr>
      <w:tr w:rsidR="005C2B48" w:rsidRPr="00C90BF3" w:rsidTr="005C2B48">
        <w:tc>
          <w:tcPr>
            <w:tcW w:w="52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t xml:space="preserve">Тәлімгер </w:t>
            </w:r>
          </w:p>
        </w:tc>
        <w:tc>
          <w:tcPr>
            <w:tcW w:w="41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t>0,5</w:t>
            </w:r>
          </w:p>
        </w:tc>
      </w:tr>
      <w:tr w:rsidR="005C2B48" w:rsidRPr="00C90BF3" w:rsidTr="005C2B48">
        <w:tc>
          <w:tcPr>
            <w:tcW w:w="52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t xml:space="preserve">Кітапханашы </w:t>
            </w:r>
          </w:p>
        </w:tc>
        <w:tc>
          <w:tcPr>
            <w:tcW w:w="41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t>0,5</w:t>
            </w:r>
          </w:p>
        </w:tc>
      </w:tr>
      <w:tr w:rsidR="005C2B48" w:rsidRPr="00C90BF3" w:rsidTr="005C2B48">
        <w:tc>
          <w:tcPr>
            <w:tcW w:w="52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t xml:space="preserve">Психолог </w:t>
            </w:r>
          </w:p>
        </w:tc>
        <w:tc>
          <w:tcPr>
            <w:tcW w:w="41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t>0,5</w:t>
            </w:r>
          </w:p>
        </w:tc>
      </w:tr>
      <w:tr w:rsidR="005C2B48" w:rsidRPr="00C90BF3" w:rsidTr="005C2B48">
        <w:tc>
          <w:tcPr>
            <w:tcW w:w="52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t>Кәсіби бағдар беруші</w:t>
            </w:r>
          </w:p>
        </w:tc>
        <w:tc>
          <w:tcPr>
            <w:tcW w:w="41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t>0,5</w:t>
            </w:r>
          </w:p>
        </w:tc>
      </w:tr>
      <w:tr w:rsidR="005C2B48" w:rsidRPr="00C90BF3" w:rsidTr="005C2B48">
        <w:tc>
          <w:tcPr>
            <w:tcW w:w="52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t xml:space="preserve">Іс жүргізуші </w:t>
            </w:r>
          </w:p>
        </w:tc>
        <w:tc>
          <w:tcPr>
            <w:tcW w:w="41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t>0,5</w:t>
            </w:r>
          </w:p>
        </w:tc>
      </w:tr>
      <w:tr w:rsidR="005C2B48" w:rsidRPr="00C90BF3" w:rsidTr="005C2B48">
        <w:tc>
          <w:tcPr>
            <w:tcW w:w="52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lastRenderedPageBreak/>
              <w:t xml:space="preserve">Зертханашы </w:t>
            </w:r>
          </w:p>
        </w:tc>
        <w:tc>
          <w:tcPr>
            <w:tcW w:w="41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t>0,5</w:t>
            </w:r>
          </w:p>
        </w:tc>
      </w:tr>
      <w:tr w:rsidR="005C2B48" w:rsidRPr="00C90BF3" w:rsidTr="005C2B48">
        <w:tc>
          <w:tcPr>
            <w:tcW w:w="52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t xml:space="preserve">Мектеп алды даярлық тәрбиеші </w:t>
            </w:r>
          </w:p>
        </w:tc>
        <w:tc>
          <w:tcPr>
            <w:tcW w:w="4111" w:type="dxa"/>
          </w:tcPr>
          <w:p w:rsidR="005C2B48" w:rsidRPr="00C90BF3" w:rsidRDefault="005C2B48" w:rsidP="00C227E8">
            <w:pPr>
              <w:widowControl w:val="0"/>
              <w:autoSpaceDE w:val="0"/>
              <w:autoSpaceDN w:val="0"/>
              <w:spacing w:before="63"/>
              <w:ind w:right="-31"/>
              <w:jc w:val="both"/>
              <w:rPr>
                <w:rFonts w:ascii="Times New Roman" w:eastAsia="Times New Roman" w:hAnsi="Times New Roman" w:cs="Times New Roman"/>
                <w:b/>
                <w:noProof/>
                <w:sz w:val="28"/>
                <w:szCs w:val="28"/>
                <w:lang w:val="kk-KZ"/>
              </w:rPr>
            </w:pPr>
            <w:r w:rsidRPr="00C90BF3">
              <w:rPr>
                <w:rFonts w:ascii="Times New Roman" w:eastAsia="Times New Roman" w:hAnsi="Times New Roman" w:cs="Times New Roman"/>
                <w:b/>
                <w:noProof/>
                <w:sz w:val="28"/>
                <w:szCs w:val="28"/>
                <w:lang w:val="kk-KZ"/>
              </w:rPr>
              <w:t>1</w:t>
            </w:r>
          </w:p>
        </w:tc>
      </w:tr>
    </w:tbl>
    <w:p w:rsidR="005C2B48" w:rsidRPr="00C227E8" w:rsidRDefault="005C2B48" w:rsidP="00C227E8">
      <w:pPr>
        <w:widowControl w:val="0"/>
        <w:autoSpaceDE w:val="0"/>
        <w:autoSpaceDN w:val="0"/>
        <w:spacing w:before="63" w:after="0" w:line="240" w:lineRule="auto"/>
        <w:ind w:right="-31"/>
        <w:jc w:val="both"/>
        <w:rPr>
          <w:rFonts w:ascii="Times New Roman" w:eastAsia="Times New Roman" w:hAnsi="Times New Roman" w:cs="Times New Roman"/>
          <w:b/>
          <w:noProof/>
          <w:sz w:val="28"/>
          <w:szCs w:val="28"/>
          <w:lang w:val="kk-KZ"/>
        </w:rPr>
      </w:pPr>
    </w:p>
    <w:p w:rsidR="00C227E8" w:rsidRPr="00C227E8" w:rsidRDefault="00C227E8" w:rsidP="00C227E8">
      <w:pPr>
        <w:widowControl w:val="0"/>
        <w:tabs>
          <w:tab w:val="left" w:pos="0"/>
          <w:tab w:val="left" w:pos="142"/>
          <w:tab w:val="left" w:pos="426"/>
        </w:tabs>
        <w:autoSpaceDE w:val="0"/>
        <w:autoSpaceDN w:val="0"/>
        <w:spacing w:after="0" w:line="240" w:lineRule="auto"/>
        <w:ind w:right="-31"/>
        <w:jc w:val="both"/>
        <w:rPr>
          <w:rFonts w:ascii="Times New Roman" w:eastAsia="Times New Roman" w:hAnsi="Times New Roman" w:cs="Times New Roman"/>
          <w:b/>
          <w:sz w:val="28"/>
          <w:szCs w:val="28"/>
          <w:lang w:val="kk-KZ"/>
        </w:rPr>
      </w:pPr>
      <w:r w:rsidRPr="00C227E8">
        <w:rPr>
          <w:rFonts w:ascii="Times New Roman" w:eastAsia="Times New Roman" w:hAnsi="Times New Roman" w:cs="Times New Roman"/>
          <w:b/>
          <w:sz w:val="28"/>
          <w:szCs w:val="28"/>
          <w:lang w:val="kk-KZ"/>
        </w:rPr>
        <w:t xml:space="preserve">Мектеп әкімшілігі </w:t>
      </w:r>
      <w:r w:rsidRPr="00C227E8">
        <w:rPr>
          <w:rFonts w:ascii="Times New Roman" w:eastAsia="Times New Roman" w:hAnsi="Times New Roman" w:cs="Times New Roman"/>
          <w:b/>
          <w:noProof/>
          <w:sz w:val="28"/>
          <w:szCs w:val="28"/>
          <w:lang w:val="kk-KZ"/>
        </w:rPr>
        <w:t xml:space="preserve">құрамы туралы мәліметтер: </w:t>
      </w:r>
    </w:p>
    <w:p w:rsidR="00C227E8" w:rsidRPr="00C227E8" w:rsidRDefault="00C227E8" w:rsidP="00C227E8">
      <w:pPr>
        <w:widowControl w:val="0"/>
        <w:autoSpaceDE w:val="0"/>
        <w:autoSpaceDN w:val="0"/>
        <w:spacing w:before="1" w:after="0" w:line="240" w:lineRule="auto"/>
        <w:ind w:right="-31"/>
        <w:jc w:val="both"/>
        <w:rPr>
          <w:rFonts w:ascii="Times New Roman" w:eastAsia="Times New Roman" w:hAnsi="Times New Roman" w:cs="Times New Roman"/>
          <w:noProof/>
          <w:sz w:val="28"/>
          <w:szCs w:val="28"/>
          <w:lang w:val="kk-KZ"/>
        </w:rPr>
      </w:pPr>
      <w:r w:rsidRPr="00C227E8">
        <w:rPr>
          <w:rFonts w:ascii="Times New Roman" w:eastAsia="Times New Roman" w:hAnsi="Times New Roman" w:cs="Times New Roman"/>
          <w:noProof/>
          <w:sz w:val="28"/>
          <w:szCs w:val="28"/>
          <w:lang w:val="kk-KZ"/>
        </w:rPr>
        <w:t>Директор:</w:t>
      </w:r>
    </w:p>
    <w:p w:rsidR="00C227E8" w:rsidRPr="00C227E8" w:rsidRDefault="00C227E8" w:rsidP="00C227E8">
      <w:pPr>
        <w:widowControl w:val="0"/>
        <w:autoSpaceDE w:val="0"/>
        <w:autoSpaceDN w:val="0"/>
        <w:spacing w:before="1" w:after="0" w:line="240" w:lineRule="auto"/>
        <w:ind w:right="-31"/>
        <w:jc w:val="both"/>
        <w:rPr>
          <w:rFonts w:ascii="Times New Roman" w:eastAsia="Times New Roman" w:hAnsi="Times New Roman" w:cs="Times New Roman"/>
          <w:noProof/>
          <w:sz w:val="28"/>
          <w:szCs w:val="28"/>
          <w:lang w:val="kk-KZ"/>
        </w:rPr>
      </w:pPr>
      <w:r w:rsidRPr="00C227E8">
        <w:rPr>
          <w:rFonts w:ascii="Times New Roman" w:eastAsia="Times New Roman" w:hAnsi="Times New Roman" w:cs="Times New Roman"/>
          <w:noProof/>
          <w:sz w:val="28"/>
          <w:szCs w:val="28"/>
          <w:lang w:val="kk-KZ"/>
        </w:rPr>
        <w:t xml:space="preserve">1.Шагыраева Алмира Сейтказыновна, 1972 ж. білімі жоғары, жұмыс өтілі: жалпы – 28, осы </w:t>
      </w:r>
      <w:r w:rsidR="00B411A9">
        <w:rPr>
          <w:rFonts w:ascii="Times New Roman" w:eastAsia="Times New Roman" w:hAnsi="Times New Roman" w:cs="Times New Roman"/>
          <w:noProof/>
          <w:sz w:val="28"/>
          <w:szCs w:val="28"/>
          <w:lang w:val="kk-KZ"/>
        </w:rPr>
        <w:t>мектепте – 28, осы лауазымда – 10</w:t>
      </w:r>
      <w:r w:rsidRPr="00C227E8">
        <w:rPr>
          <w:rFonts w:ascii="Times New Roman" w:eastAsia="Times New Roman" w:hAnsi="Times New Roman" w:cs="Times New Roman"/>
          <w:noProof/>
          <w:sz w:val="28"/>
          <w:szCs w:val="28"/>
          <w:lang w:val="kk-KZ"/>
        </w:rPr>
        <w:t>. (2 санатты);</w:t>
      </w:r>
    </w:p>
    <w:p w:rsidR="00C227E8" w:rsidRPr="00C227E8" w:rsidRDefault="00C227E8" w:rsidP="00C227E8">
      <w:pPr>
        <w:widowControl w:val="0"/>
        <w:autoSpaceDE w:val="0"/>
        <w:autoSpaceDN w:val="0"/>
        <w:spacing w:before="1" w:after="0" w:line="240" w:lineRule="auto"/>
        <w:ind w:right="-31"/>
        <w:jc w:val="both"/>
        <w:rPr>
          <w:rFonts w:ascii="Times New Roman" w:eastAsia="Times New Roman" w:hAnsi="Times New Roman" w:cs="Times New Roman"/>
          <w:noProof/>
          <w:sz w:val="28"/>
          <w:szCs w:val="28"/>
          <w:lang w:val="kk-KZ"/>
        </w:rPr>
      </w:pPr>
      <w:r w:rsidRPr="00C227E8">
        <w:rPr>
          <w:rFonts w:ascii="Times New Roman" w:eastAsia="Times New Roman" w:hAnsi="Times New Roman" w:cs="Times New Roman"/>
          <w:noProof/>
          <w:sz w:val="28"/>
          <w:szCs w:val="28"/>
          <w:lang w:val="kk-KZ"/>
        </w:rPr>
        <w:t>Директордың оқу ісі жөніндегі  орынбасарлары:</w:t>
      </w:r>
    </w:p>
    <w:p w:rsidR="00C227E8" w:rsidRPr="00C227E8" w:rsidRDefault="00C227E8" w:rsidP="00C227E8">
      <w:pPr>
        <w:widowControl w:val="0"/>
        <w:autoSpaceDE w:val="0"/>
        <w:autoSpaceDN w:val="0"/>
        <w:spacing w:before="1" w:after="0" w:line="240" w:lineRule="auto"/>
        <w:ind w:right="-31"/>
        <w:jc w:val="both"/>
        <w:rPr>
          <w:rFonts w:ascii="Times New Roman" w:eastAsia="Times New Roman" w:hAnsi="Times New Roman" w:cs="Times New Roman"/>
          <w:noProof/>
          <w:sz w:val="28"/>
          <w:szCs w:val="28"/>
          <w:lang w:val="kk-KZ"/>
        </w:rPr>
      </w:pPr>
      <w:r w:rsidRPr="00C227E8">
        <w:rPr>
          <w:rFonts w:ascii="Times New Roman" w:eastAsia="Times New Roman" w:hAnsi="Times New Roman" w:cs="Times New Roman"/>
          <w:noProof/>
          <w:sz w:val="28"/>
          <w:szCs w:val="28"/>
          <w:lang w:val="kk-KZ"/>
        </w:rPr>
        <w:t>1.Адилова Гаухар Адиловна, 1976 ж.  білімі жоғары, жұмыс өтілі: жалпы– 29, осы мектепте-29, осы лауазымда-2 ;</w:t>
      </w:r>
    </w:p>
    <w:p w:rsidR="00C227E8" w:rsidRDefault="00C227E8" w:rsidP="00C227E8">
      <w:pPr>
        <w:widowControl w:val="0"/>
        <w:autoSpaceDE w:val="0"/>
        <w:autoSpaceDN w:val="0"/>
        <w:spacing w:before="1" w:after="0" w:line="240" w:lineRule="auto"/>
        <w:ind w:right="-31"/>
        <w:jc w:val="both"/>
        <w:rPr>
          <w:rFonts w:ascii="Times New Roman" w:eastAsia="Times New Roman" w:hAnsi="Times New Roman" w:cs="Times New Roman"/>
          <w:noProof/>
          <w:sz w:val="28"/>
          <w:szCs w:val="28"/>
          <w:lang w:val="kk-KZ"/>
        </w:rPr>
      </w:pPr>
      <w:r w:rsidRPr="00C227E8">
        <w:rPr>
          <w:rFonts w:ascii="Times New Roman" w:eastAsia="Times New Roman" w:hAnsi="Times New Roman" w:cs="Times New Roman"/>
          <w:noProof/>
          <w:sz w:val="28"/>
          <w:szCs w:val="28"/>
          <w:lang w:val="kk-KZ"/>
        </w:rPr>
        <w:t>2.Балкиянова Айгул Несибелдиновна, 1970 ж.  білімі жоғары, жұмыс өтілі: жалпы– 30, ос</w:t>
      </w:r>
      <w:r w:rsidR="00B411A9">
        <w:rPr>
          <w:rFonts w:ascii="Times New Roman" w:eastAsia="Times New Roman" w:hAnsi="Times New Roman" w:cs="Times New Roman"/>
          <w:noProof/>
          <w:sz w:val="28"/>
          <w:szCs w:val="28"/>
          <w:lang w:val="kk-KZ"/>
        </w:rPr>
        <w:t>ы мектепте – 33, осы лауазымда-10</w:t>
      </w:r>
      <w:r w:rsidRPr="00C227E8">
        <w:rPr>
          <w:rFonts w:ascii="Times New Roman" w:eastAsia="Times New Roman" w:hAnsi="Times New Roman" w:cs="Times New Roman"/>
          <w:noProof/>
          <w:sz w:val="28"/>
          <w:szCs w:val="28"/>
          <w:lang w:val="kk-KZ"/>
        </w:rPr>
        <w:t xml:space="preserve"> (3 санатты);</w:t>
      </w:r>
    </w:p>
    <w:tbl>
      <w:tblPr>
        <w:tblStyle w:val="a9"/>
        <w:tblW w:w="10915" w:type="dxa"/>
        <w:tblInd w:w="-459" w:type="dxa"/>
        <w:tblLayout w:type="fixed"/>
        <w:tblLook w:val="04A0" w:firstRow="1" w:lastRow="0" w:firstColumn="1" w:lastColumn="0" w:noHBand="0" w:noVBand="1"/>
      </w:tblPr>
      <w:tblGrid>
        <w:gridCol w:w="2268"/>
        <w:gridCol w:w="992"/>
        <w:gridCol w:w="1275"/>
        <w:gridCol w:w="992"/>
        <w:gridCol w:w="1561"/>
        <w:gridCol w:w="1275"/>
        <w:gridCol w:w="992"/>
        <w:gridCol w:w="1560"/>
      </w:tblGrid>
      <w:tr w:rsidR="00B411A9" w:rsidTr="00C90BF3">
        <w:tc>
          <w:tcPr>
            <w:tcW w:w="2268" w:type="dxa"/>
          </w:tcPr>
          <w:p w:rsidR="00B411A9" w:rsidRPr="000F2DEA" w:rsidRDefault="00B411A9" w:rsidP="00C90BF3">
            <w:pPr>
              <w:widowControl w:val="0"/>
              <w:autoSpaceDE w:val="0"/>
              <w:autoSpaceDN w:val="0"/>
              <w:ind w:right="-31"/>
              <w:jc w:val="center"/>
              <w:rPr>
                <w:rFonts w:ascii="Times New Roman" w:eastAsia="Times New Roman" w:hAnsi="Times New Roman" w:cs="Times New Roman"/>
                <w:b/>
                <w:noProof/>
                <w:sz w:val="24"/>
                <w:szCs w:val="24"/>
                <w:lang w:val="kk-KZ"/>
              </w:rPr>
            </w:pPr>
            <w:r w:rsidRPr="000F2DEA">
              <w:rPr>
                <w:rFonts w:ascii="Times New Roman" w:eastAsia="Times New Roman" w:hAnsi="Times New Roman" w:cs="Times New Roman"/>
                <w:b/>
                <w:noProof/>
                <w:sz w:val="24"/>
                <w:szCs w:val="24"/>
                <w:lang w:val="kk-KZ"/>
              </w:rPr>
              <w:t>Әкімшілік қызметкерінің аты-жөні</w:t>
            </w:r>
          </w:p>
        </w:tc>
        <w:tc>
          <w:tcPr>
            <w:tcW w:w="992" w:type="dxa"/>
          </w:tcPr>
          <w:p w:rsidR="00B411A9" w:rsidRPr="000F2DEA" w:rsidRDefault="00B411A9" w:rsidP="00C90BF3">
            <w:pPr>
              <w:widowControl w:val="0"/>
              <w:autoSpaceDE w:val="0"/>
              <w:autoSpaceDN w:val="0"/>
              <w:ind w:right="-31"/>
              <w:jc w:val="center"/>
              <w:rPr>
                <w:rFonts w:ascii="Times New Roman" w:eastAsia="Times New Roman" w:hAnsi="Times New Roman" w:cs="Times New Roman"/>
                <w:b/>
                <w:noProof/>
                <w:sz w:val="24"/>
                <w:szCs w:val="24"/>
                <w:lang w:val="kk-KZ"/>
              </w:rPr>
            </w:pPr>
            <w:r w:rsidRPr="000F2DEA">
              <w:rPr>
                <w:rFonts w:ascii="Times New Roman" w:eastAsia="Times New Roman" w:hAnsi="Times New Roman" w:cs="Times New Roman"/>
                <w:b/>
                <w:noProof/>
                <w:sz w:val="24"/>
                <w:szCs w:val="24"/>
                <w:lang w:val="kk-KZ"/>
              </w:rPr>
              <w:t>Туған айы күні, жылы</w:t>
            </w:r>
          </w:p>
        </w:tc>
        <w:tc>
          <w:tcPr>
            <w:tcW w:w="1275" w:type="dxa"/>
          </w:tcPr>
          <w:p w:rsidR="00B411A9" w:rsidRPr="000F2DEA" w:rsidRDefault="00B411A9" w:rsidP="00C90BF3">
            <w:pPr>
              <w:widowControl w:val="0"/>
              <w:autoSpaceDE w:val="0"/>
              <w:autoSpaceDN w:val="0"/>
              <w:ind w:right="-31"/>
              <w:jc w:val="center"/>
              <w:rPr>
                <w:rFonts w:ascii="Times New Roman" w:eastAsia="Times New Roman" w:hAnsi="Times New Roman" w:cs="Times New Roman"/>
                <w:b/>
                <w:noProof/>
                <w:sz w:val="24"/>
                <w:szCs w:val="24"/>
                <w:lang w:val="kk-KZ"/>
              </w:rPr>
            </w:pPr>
            <w:r w:rsidRPr="000F2DEA">
              <w:rPr>
                <w:rFonts w:ascii="Times New Roman" w:eastAsia="Times New Roman" w:hAnsi="Times New Roman" w:cs="Times New Roman"/>
                <w:b/>
                <w:noProof/>
                <w:sz w:val="24"/>
                <w:szCs w:val="24"/>
                <w:lang w:val="kk-KZ"/>
              </w:rPr>
              <w:t>Білімі</w:t>
            </w:r>
          </w:p>
        </w:tc>
        <w:tc>
          <w:tcPr>
            <w:tcW w:w="992" w:type="dxa"/>
          </w:tcPr>
          <w:p w:rsidR="00B411A9" w:rsidRPr="000F2DEA" w:rsidRDefault="00B411A9" w:rsidP="00C90BF3">
            <w:pPr>
              <w:widowControl w:val="0"/>
              <w:autoSpaceDE w:val="0"/>
              <w:autoSpaceDN w:val="0"/>
              <w:ind w:right="-31"/>
              <w:jc w:val="center"/>
              <w:rPr>
                <w:rFonts w:ascii="Times New Roman" w:eastAsia="Times New Roman" w:hAnsi="Times New Roman" w:cs="Times New Roman"/>
                <w:b/>
                <w:noProof/>
                <w:sz w:val="24"/>
                <w:szCs w:val="24"/>
                <w:lang w:val="kk-KZ"/>
              </w:rPr>
            </w:pPr>
            <w:r w:rsidRPr="000F2DEA">
              <w:rPr>
                <w:rFonts w:ascii="Times New Roman" w:eastAsia="Times New Roman" w:hAnsi="Times New Roman" w:cs="Times New Roman"/>
                <w:b/>
                <w:noProof/>
                <w:sz w:val="24"/>
                <w:szCs w:val="24"/>
                <w:lang w:val="kk-KZ"/>
              </w:rPr>
              <w:t>Стажы</w:t>
            </w:r>
          </w:p>
        </w:tc>
        <w:tc>
          <w:tcPr>
            <w:tcW w:w="1561" w:type="dxa"/>
          </w:tcPr>
          <w:p w:rsidR="00B411A9" w:rsidRPr="000F2DEA" w:rsidRDefault="00B411A9" w:rsidP="00C90BF3">
            <w:pPr>
              <w:widowControl w:val="0"/>
              <w:autoSpaceDE w:val="0"/>
              <w:autoSpaceDN w:val="0"/>
              <w:ind w:right="-31"/>
              <w:jc w:val="center"/>
              <w:rPr>
                <w:rFonts w:ascii="Times New Roman" w:eastAsia="Times New Roman" w:hAnsi="Times New Roman" w:cs="Times New Roman"/>
                <w:b/>
                <w:noProof/>
                <w:sz w:val="24"/>
                <w:szCs w:val="24"/>
                <w:lang w:val="kk-KZ"/>
              </w:rPr>
            </w:pPr>
            <w:r w:rsidRPr="000F2DEA">
              <w:rPr>
                <w:rFonts w:ascii="Times New Roman" w:eastAsia="Times New Roman" w:hAnsi="Times New Roman" w:cs="Times New Roman"/>
                <w:b/>
                <w:noProof/>
                <w:sz w:val="24"/>
                <w:szCs w:val="24"/>
                <w:lang w:val="kk-KZ"/>
              </w:rPr>
              <w:t>Осы қызметтегі стажы</w:t>
            </w:r>
          </w:p>
        </w:tc>
        <w:tc>
          <w:tcPr>
            <w:tcW w:w="1275" w:type="dxa"/>
          </w:tcPr>
          <w:p w:rsidR="00B411A9" w:rsidRPr="000F2DEA" w:rsidRDefault="00B411A9" w:rsidP="00C90BF3">
            <w:pPr>
              <w:widowControl w:val="0"/>
              <w:autoSpaceDE w:val="0"/>
              <w:autoSpaceDN w:val="0"/>
              <w:ind w:right="-31"/>
              <w:jc w:val="center"/>
              <w:rPr>
                <w:rFonts w:ascii="Times New Roman" w:eastAsia="Times New Roman" w:hAnsi="Times New Roman" w:cs="Times New Roman"/>
                <w:b/>
                <w:noProof/>
                <w:sz w:val="24"/>
                <w:szCs w:val="24"/>
                <w:lang w:val="kk-KZ"/>
              </w:rPr>
            </w:pPr>
            <w:r w:rsidRPr="000F2DEA">
              <w:rPr>
                <w:rFonts w:ascii="Times New Roman" w:eastAsia="Times New Roman" w:hAnsi="Times New Roman" w:cs="Times New Roman"/>
                <w:b/>
                <w:noProof/>
                <w:sz w:val="24"/>
                <w:szCs w:val="24"/>
                <w:lang w:val="kk-KZ"/>
              </w:rPr>
              <w:t>Лауазымы</w:t>
            </w:r>
          </w:p>
        </w:tc>
        <w:tc>
          <w:tcPr>
            <w:tcW w:w="992" w:type="dxa"/>
          </w:tcPr>
          <w:p w:rsidR="00B411A9" w:rsidRPr="000F2DEA" w:rsidRDefault="00B411A9" w:rsidP="00C90BF3">
            <w:pPr>
              <w:widowControl w:val="0"/>
              <w:autoSpaceDE w:val="0"/>
              <w:autoSpaceDN w:val="0"/>
              <w:ind w:right="-31"/>
              <w:jc w:val="center"/>
              <w:rPr>
                <w:rFonts w:ascii="Times New Roman" w:eastAsia="Times New Roman" w:hAnsi="Times New Roman" w:cs="Times New Roman"/>
                <w:b/>
                <w:noProof/>
                <w:sz w:val="24"/>
                <w:szCs w:val="24"/>
                <w:lang w:val="kk-KZ"/>
              </w:rPr>
            </w:pPr>
            <w:r w:rsidRPr="000F2DEA">
              <w:rPr>
                <w:rFonts w:ascii="Times New Roman" w:eastAsia="Times New Roman" w:hAnsi="Times New Roman" w:cs="Times New Roman"/>
                <w:b/>
                <w:noProof/>
                <w:sz w:val="24"/>
                <w:szCs w:val="24"/>
                <w:lang w:val="kk-KZ"/>
              </w:rPr>
              <w:t>Санаты</w:t>
            </w:r>
          </w:p>
        </w:tc>
        <w:tc>
          <w:tcPr>
            <w:tcW w:w="1560" w:type="dxa"/>
          </w:tcPr>
          <w:p w:rsidR="00B411A9" w:rsidRPr="000F2DEA" w:rsidRDefault="00B411A9" w:rsidP="00C90BF3">
            <w:pPr>
              <w:widowControl w:val="0"/>
              <w:autoSpaceDE w:val="0"/>
              <w:autoSpaceDN w:val="0"/>
              <w:ind w:right="-31"/>
              <w:jc w:val="center"/>
              <w:rPr>
                <w:rFonts w:ascii="Times New Roman" w:eastAsia="Times New Roman" w:hAnsi="Times New Roman" w:cs="Times New Roman"/>
                <w:b/>
                <w:noProof/>
                <w:sz w:val="24"/>
                <w:szCs w:val="24"/>
                <w:lang w:val="kk-KZ"/>
              </w:rPr>
            </w:pPr>
            <w:r w:rsidRPr="000F2DEA">
              <w:rPr>
                <w:rFonts w:ascii="Times New Roman" w:eastAsia="Times New Roman" w:hAnsi="Times New Roman" w:cs="Times New Roman"/>
                <w:b/>
                <w:noProof/>
                <w:sz w:val="24"/>
                <w:szCs w:val="24"/>
                <w:lang w:val="kk-KZ"/>
              </w:rPr>
              <w:t>Лауазымы бойынша санаты</w:t>
            </w:r>
          </w:p>
        </w:tc>
      </w:tr>
      <w:tr w:rsidR="00B411A9" w:rsidTr="00C90BF3">
        <w:tc>
          <w:tcPr>
            <w:tcW w:w="2268"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Шагыраева Алмира Сейтказыновна </w:t>
            </w:r>
          </w:p>
        </w:tc>
        <w:tc>
          <w:tcPr>
            <w:tcW w:w="992"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05.05.1972</w:t>
            </w:r>
          </w:p>
        </w:tc>
        <w:tc>
          <w:tcPr>
            <w:tcW w:w="1275"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Жоғары </w:t>
            </w:r>
          </w:p>
        </w:tc>
        <w:tc>
          <w:tcPr>
            <w:tcW w:w="992"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28</w:t>
            </w:r>
          </w:p>
        </w:tc>
        <w:tc>
          <w:tcPr>
            <w:tcW w:w="1561"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10</w:t>
            </w:r>
          </w:p>
        </w:tc>
        <w:tc>
          <w:tcPr>
            <w:tcW w:w="1275"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Директор </w:t>
            </w:r>
          </w:p>
        </w:tc>
        <w:tc>
          <w:tcPr>
            <w:tcW w:w="992"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Зертеуші-педагог </w:t>
            </w:r>
          </w:p>
        </w:tc>
        <w:tc>
          <w:tcPr>
            <w:tcW w:w="1560"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Екінші санатты басшы </w:t>
            </w:r>
          </w:p>
        </w:tc>
      </w:tr>
      <w:tr w:rsidR="00B411A9" w:rsidTr="00C90BF3">
        <w:tc>
          <w:tcPr>
            <w:tcW w:w="2268"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Адилова Гаухар Адиловна </w:t>
            </w:r>
          </w:p>
        </w:tc>
        <w:tc>
          <w:tcPr>
            <w:tcW w:w="992"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07.09.1976</w:t>
            </w:r>
          </w:p>
        </w:tc>
        <w:tc>
          <w:tcPr>
            <w:tcW w:w="1275"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Жоғары </w:t>
            </w:r>
          </w:p>
        </w:tc>
        <w:tc>
          <w:tcPr>
            <w:tcW w:w="992"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29</w:t>
            </w:r>
          </w:p>
        </w:tc>
        <w:tc>
          <w:tcPr>
            <w:tcW w:w="1561"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2</w:t>
            </w:r>
          </w:p>
        </w:tc>
        <w:tc>
          <w:tcPr>
            <w:tcW w:w="1275"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ДОІЖО </w:t>
            </w:r>
          </w:p>
        </w:tc>
        <w:tc>
          <w:tcPr>
            <w:tcW w:w="992"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Педагог-сарапшы </w:t>
            </w:r>
          </w:p>
        </w:tc>
        <w:tc>
          <w:tcPr>
            <w:tcW w:w="1560"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w:t>
            </w:r>
          </w:p>
        </w:tc>
      </w:tr>
      <w:tr w:rsidR="00B411A9" w:rsidRPr="001159AC" w:rsidTr="00C90BF3">
        <w:tc>
          <w:tcPr>
            <w:tcW w:w="2268"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Балкиянова Айгүл Несибелдиновна </w:t>
            </w:r>
          </w:p>
        </w:tc>
        <w:tc>
          <w:tcPr>
            <w:tcW w:w="992"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04.11.1970</w:t>
            </w:r>
          </w:p>
        </w:tc>
        <w:tc>
          <w:tcPr>
            <w:tcW w:w="1275"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Жоғары </w:t>
            </w:r>
          </w:p>
        </w:tc>
        <w:tc>
          <w:tcPr>
            <w:tcW w:w="992"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30</w:t>
            </w:r>
          </w:p>
        </w:tc>
        <w:tc>
          <w:tcPr>
            <w:tcW w:w="1561"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10</w:t>
            </w:r>
          </w:p>
        </w:tc>
        <w:tc>
          <w:tcPr>
            <w:tcW w:w="1275"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ДТІЖО </w:t>
            </w:r>
          </w:p>
        </w:tc>
        <w:tc>
          <w:tcPr>
            <w:tcW w:w="992" w:type="dxa"/>
          </w:tcPr>
          <w:p w:rsidR="00B411A9" w:rsidRDefault="00B411A9" w:rsidP="00C90BF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Бірінші </w:t>
            </w:r>
          </w:p>
        </w:tc>
        <w:tc>
          <w:tcPr>
            <w:tcW w:w="1560" w:type="dxa"/>
          </w:tcPr>
          <w:p w:rsidR="00B411A9" w:rsidRDefault="00805419" w:rsidP="00C90BF3">
            <w:pPr>
              <w:widowControl w:val="0"/>
              <w:autoSpaceDE w:val="0"/>
              <w:autoSpaceDN w:val="0"/>
              <w:ind w:right="-31"/>
              <w:jc w:val="both"/>
              <w:rPr>
                <w:rFonts w:ascii="Times New Roman" w:eastAsia="Times New Roman" w:hAnsi="Times New Roman" w:cs="Times New Roman"/>
                <w:noProof/>
                <w:sz w:val="28"/>
                <w:szCs w:val="28"/>
                <w:lang w:val="kk-KZ"/>
              </w:rPr>
            </w:pPr>
            <w:r w:rsidRPr="00104933">
              <w:rPr>
                <w:rFonts w:ascii="Times New Roman" w:eastAsia="Times New Roman" w:hAnsi="Times New Roman" w:cs="Times New Roman"/>
                <w:bCs/>
                <w:noProof/>
                <w:sz w:val="28"/>
                <w:szCs w:val="28"/>
                <w:lang w:val="kk-KZ"/>
              </w:rPr>
              <w:t>үшінші біліктілік санатты басшының орынбасары»</w:t>
            </w:r>
          </w:p>
        </w:tc>
      </w:tr>
    </w:tbl>
    <w:p w:rsidR="005C2B48" w:rsidRDefault="00A75D28" w:rsidP="00C227E8">
      <w:pPr>
        <w:widowControl w:val="0"/>
        <w:autoSpaceDE w:val="0"/>
        <w:autoSpaceDN w:val="0"/>
        <w:spacing w:before="1" w:after="0" w:line="240" w:lineRule="auto"/>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«Т.Тоқтаров атындағы негізгі орта мектебі» КММ</w:t>
      </w:r>
      <w:r w:rsidRPr="00A75D28">
        <w:rPr>
          <w:rFonts w:ascii="Times New Roman" w:eastAsia="Times New Roman" w:hAnsi="Times New Roman" w:cs="Times New Roman"/>
          <w:noProof/>
          <w:sz w:val="28"/>
          <w:szCs w:val="28"/>
          <w:lang w:val="kk-KZ"/>
        </w:rPr>
        <w:t>-</w:t>
      </w:r>
      <w:r>
        <w:rPr>
          <w:rFonts w:ascii="Times New Roman" w:eastAsia="Times New Roman" w:hAnsi="Times New Roman" w:cs="Times New Roman"/>
          <w:noProof/>
          <w:sz w:val="28"/>
          <w:szCs w:val="28"/>
          <w:lang w:val="kk-KZ"/>
        </w:rPr>
        <w:t>нің директоры А.Шагыраеваның «Қ.Билялов атындағы мектеп</w:t>
      </w:r>
      <w:r w:rsidRPr="00A75D28">
        <w:rPr>
          <w:rFonts w:ascii="Times New Roman" w:eastAsia="Times New Roman" w:hAnsi="Times New Roman" w:cs="Times New Roman"/>
          <w:noProof/>
          <w:sz w:val="28"/>
          <w:szCs w:val="28"/>
          <w:lang w:val="kk-KZ"/>
        </w:rPr>
        <w:t>-</w:t>
      </w:r>
      <w:r>
        <w:rPr>
          <w:rFonts w:ascii="Times New Roman" w:eastAsia="Times New Roman" w:hAnsi="Times New Roman" w:cs="Times New Roman"/>
          <w:noProof/>
          <w:sz w:val="28"/>
          <w:szCs w:val="28"/>
          <w:lang w:val="kk-KZ"/>
        </w:rPr>
        <w:t>лицей» КММ</w:t>
      </w:r>
      <w:r w:rsidRPr="00A75D28">
        <w:rPr>
          <w:rFonts w:ascii="Times New Roman" w:eastAsia="Times New Roman" w:hAnsi="Times New Roman" w:cs="Times New Roman"/>
          <w:noProof/>
          <w:sz w:val="28"/>
          <w:szCs w:val="28"/>
          <w:lang w:val="kk-KZ"/>
        </w:rPr>
        <w:t>-</w:t>
      </w:r>
      <w:r>
        <w:rPr>
          <w:rFonts w:ascii="Times New Roman" w:eastAsia="Times New Roman" w:hAnsi="Times New Roman" w:cs="Times New Roman"/>
          <w:noProof/>
          <w:sz w:val="28"/>
          <w:szCs w:val="28"/>
          <w:lang w:val="kk-KZ"/>
        </w:rPr>
        <w:t xml:space="preserve">не </w:t>
      </w:r>
      <w:r w:rsidR="00EE2643" w:rsidRPr="00EE2643">
        <w:rPr>
          <w:rFonts w:ascii="Times New Roman" w:eastAsia="Times New Roman" w:hAnsi="Times New Roman" w:cs="Times New Roman"/>
          <w:noProof/>
          <w:sz w:val="28"/>
          <w:szCs w:val="28"/>
          <w:lang w:val="kk-KZ"/>
        </w:rPr>
        <w:t>16.03.2023 к</w:t>
      </w:r>
      <w:r w:rsidR="00EE2643">
        <w:rPr>
          <w:rFonts w:ascii="Times New Roman" w:eastAsia="Times New Roman" w:hAnsi="Times New Roman" w:cs="Times New Roman"/>
          <w:noProof/>
          <w:sz w:val="28"/>
          <w:szCs w:val="28"/>
          <w:lang w:val="kk-KZ"/>
        </w:rPr>
        <w:t xml:space="preserve">үнінен бастап </w:t>
      </w:r>
      <w:r>
        <w:rPr>
          <w:rFonts w:ascii="Times New Roman" w:eastAsia="Times New Roman" w:hAnsi="Times New Roman" w:cs="Times New Roman"/>
          <w:noProof/>
          <w:sz w:val="28"/>
          <w:szCs w:val="28"/>
          <w:lang w:val="kk-KZ"/>
        </w:rPr>
        <w:t>директор</w:t>
      </w:r>
      <w:r w:rsidR="00EE2643">
        <w:rPr>
          <w:rFonts w:ascii="Times New Roman" w:eastAsia="Times New Roman" w:hAnsi="Times New Roman" w:cs="Times New Roman"/>
          <w:noProof/>
          <w:sz w:val="28"/>
          <w:szCs w:val="28"/>
          <w:lang w:val="kk-KZ"/>
        </w:rPr>
        <w:t xml:space="preserve"> қызметіне ауысуына байланысты «Т.Тоқтаров атындағы негізгі орта мектебі» КММ</w:t>
      </w:r>
      <w:r w:rsidR="00EE2643" w:rsidRPr="00EE2643">
        <w:rPr>
          <w:rFonts w:ascii="Times New Roman" w:eastAsia="Times New Roman" w:hAnsi="Times New Roman" w:cs="Times New Roman"/>
          <w:noProof/>
          <w:sz w:val="28"/>
          <w:szCs w:val="28"/>
          <w:lang w:val="kk-KZ"/>
        </w:rPr>
        <w:t xml:space="preserve">-не </w:t>
      </w:r>
      <w:r w:rsidR="00EE2643">
        <w:rPr>
          <w:rFonts w:ascii="Times New Roman" w:eastAsia="Times New Roman" w:hAnsi="Times New Roman" w:cs="Times New Roman"/>
          <w:noProof/>
          <w:sz w:val="28"/>
          <w:szCs w:val="28"/>
          <w:lang w:val="kk-KZ"/>
        </w:rPr>
        <w:t xml:space="preserve">директордың уақытша міндетін атқарушы қызметіне </w:t>
      </w:r>
      <w:r w:rsidR="00EE2643" w:rsidRPr="00EE2643">
        <w:rPr>
          <w:rFonts w:ascii="Times New Roman" w:eastAsia="Times New Roman" w:hAnsi="Times New Roman" w:cs="Times New Roman"/>
          <w:noProof/>
          <w:sz w:val="28"/>
          <w:szCs w:val="28"/>
          <w:lang w:val="kk-KZ"/>
        </w:rPr>
        <w:t>16.</w:t>
      </w:r>
      <w:r w:rsidR="00EE2643">
        <w:rPr>
          <w:rFonts w:ascii="Times New Roman" w:eastAsia="Times New Roman" w:hAnsi="Times New Roman" w:cs="Times New Roman"/>
          <w:noProof/>
          <w:sz w:val="28"/>
          <w:szCs w:val="28"/>
          <w:lang w:val="kk-KZ"/>
        </w:rPr>
        <w:t xml:space="preserve">03.2023 күнінен бастап Г.Адилова тағайындалды. </w:t>
      </w:r>
    </w:p>
    <w:p w:rsidR="00EE2643" w:rsidRPr="00EE2643" w:rsidRDefault="00EE2643" w:rsidP="00C227E8">
      <w:pPr>
        <w:widowControl w:val="0"/>
        <w:autoSpaceDE w:val="0"/>
        <w:autoSpaceDN w:val="0"/>
        <w:spacing w:before="1" w:after="0" w:line="240" w:lineRule="auto"/>
        <w:ind w:right="-31"/>
        <w:jc w:val="both"/>
        <w:rPr>
          <w:rFonts w:ascii="Times New Roman" w:eastAsia="Times New Roman" w:hAnsi="Times New Roman" w:cs="Times New Roman"/>
          <w:noProof/>
          <w:sz w:val="28"/>
          <w:szCs w:val="28"/>
          <w:lang w:val="kk-KZ"/>
        </w:rPr>
      </w:pPr>
    </w:p>
    <w:tbl>
      <w:tblPr>
        <w:tblStyle w:val="a9"/>
        <w:tblW w:w="10915" w:type="dxa"/>
        <w:tblInd w:w="-459" w:type="dxa"/>
        <w:tblLayout w:type="fixed"/>
        <w:tblLook w:val="04A0" w:firstRow="1" w:lastRow="0" w:firstColumn="1" w:lastColumn="0" w:noHBand="0" w:noVBand="1"/>
      </w:tblPr>
      <w:tblGrid>
        <w:gridCol w:w="2268"/>
        <w:gridCol w:w="992"/>
        <w:gridCol w:w="1275"/>
        <w:gridCol w:w="992"/>
        <w:gridCol w:w="1561"/>
        <w:gridCol w:w="1275"/>
        <w:gridCol w:w="992"/>
        <w:gridCol w:w="1560"/>
      </w:tblGrid>
      <w:tr w:rsidR="00A75D28" w:rsidRPr="000F2DEA" w:rsidTr="00710467">
        <w:tc>
          <w:tcPr>
            <w:tcW w:w="2268" w:type="dxa"/>
          </w:tcPr>
          <w:p w:rsidR="00A75D28" w:rsidRPr="000F2DEA" w:rsidRDefault="00A75D28" w:rsidP="00710467">
            <w:pPr>
              <w:widowControl w:val="0"/>
              <w:autoSpaceDE w:val="0"/>
              <w:autoSpaceDN w:val="0"/>
              <w:ind w:right="-31"/>
              <w:jc w:val="center"/>
              <w:rPr>
                <w:rFonts w:ascii="Times New Roman" w:eastAsia="Times New Roman" w:hAnsi="Times New Roman" w:cs="Times New Roman"/>
                <w:b/>
                <w:noProof/>
                <w:sz w:val="24"/>
                <w:szCs w:val="24"/>
                <w:lang w:val="kk-KZ"/>
              </w:rPr>
            </w:pPr>
            <w:r w:rsidRPr="000F2DEA">
              <w:rPr>
                <w:rFonts w:ascii="Times New Roman" w:eastAsia="Times New Roman" w:hAnsi="Times New Roman" w:cs="Times New Roman"/>
                <w:b/>
                <w:noProof/>
                <w:sz w:val="24"/>
                <w:szCs w:val="24"/>
                <w:lang w:val="kk-KZ"/>
              </w:rPr>
              <w:t>Әкімшілік қызметкерінің аты-жөні</w:t>
            </w:r>
          </w:p>
        </w:tc>
        <w:tc>
          <w:tcPr>
            <w:tcW w:w="992" w:type="dxa"/>
          </w:tcPr>
          <w:p w:rsidR="00A75D28" w:rsidRPr="000F2DEA" w:rsidRDefault="00A75D28" w:rsidP="00710467">
            <w:pPr>
              <w:widowControl w:val="0"/>
              <w:autoSpaceDE w:val="0"/>
              <w:autoSpaceDN w:val="0"/>
              <w:ind w:right="-31"/>
              <w:jc w:val="center"/>
              <w:rPr>
                <w:rFonts w:ascii="Times New Roman" w:eastAsia="Times New Roman" w:hAnsi="Times New Roman" w:cs="Times New Roman"/>
                <w:b/>
                <w:noProof/>
                <w:sz w:val="24"/>
                <w:szCs w:val="24"/>
                <w:lang w:val="kk-KZ"/>
              </w:rPr>
            </w:pPr>
            <w:r w:rsidRPr="000F2DEA">
              <w:rPr>
                <w:rFonts w:ascii="Times New Roman" w:eastAsia="Times New Roman" w:hAnsi="Times New Roman" w:cs="Times New Roman"/>
                <w:b/>
                <w:noProof/>
                <w:sz w:val="24"/>
                <w:szCs w:val="24"/>
                <w:lang w:val="kk-KZ"/>
              </w:rPr>
              <w:t>Туған айы күні, жылы</w:t>
            </w:r>
          </w:p>
        </w:tc>
        <w:tc>
          <w:tcPr>
            <w:tcW w:w="1275" w:type="dxa"/>
          </w:tcPr>
          <w:p w:rsidR="00A75D28" w:rsidRPr="000F2DEA" w:rsidRDefault="00A75D28" w:rsidP="00710467">
            <w:pPr>
              <w:widowControl w:val="0"/>
              <w:autoSpaceDE w:val="0"/>
              <w:autoSpaceDN w:val="0"/>
              <w:ind w:right="-31"/>
              <w:jc w:val="center"/>
              <w:rPr>
                <w:rFonts w:ascii="Times New Roman" w:eastAsia="Times New Roman" w:hAnsi="Times New Roman" w:cs="Times New Roman"/>
                <w:b/>
                <w:noProof/>
                <w:sz w:val="24"/>
                <w:szCs w:val="24"/>
                <w:lang w:val="kk-KZ"/>
              </w:rPr>
            </w:pPr>
            <w:r w:rsidRPr="000F2DEA">
              <w:rPr>
                <w:rFonts w:ascii="Times New Roman" w:eastAsia="Times New Roman" w:hAnsi="Times New Roman" w:cs="Times New Roman"/>
                <w:b/>
                <w:noProof/>
                <w:sz w:val="24"/>
                <w:szCs w:val="24"/>
                <w:lang w:val="kk-KZ"/>
              </w:rPr>
              <w:t>Білімі</w:t>
            </w:r>
          </w:p>
        </w:tc>
        <w:tc>
          <w:tcPr>
            <w:tcW w:w="992" w:type="dxa"/>
          </w:tcPr>
          <w:p w:rsidR="00A75D28" w:rsidRPr="000F2DEA" w:rsidRDefault="00A75D28" w:rsidP="00710467">
            <w:pPr>
              <w:widowControl w:val="0"/>
              <w:autoSpaceDE w:val="0"/>
              <w:autoSpaceDN w:val="0"/>
              <w:ind w:right="-31"/>
              <w:jc w:val="center"/>
              <w:rPr>
                <w:rFonts w:ascii="Times New Roman" w:eastAsia="Times New Roman" w:hAnsi="Times New Roman" w:cs="Times New Roman"/>
                <w:b/>
                <w:noProof/>
                <w:sz w:val="24"/>
                <w:szCs w:val="24"/>
                <w:lang w:val="kk-KZ"/>
              </w:rPr>
            </w:pPr>
            <w:r w:rsidRPr="000F2DEA">
              <w:rPr>
                <w:rFonts w:ascii="Times New Roman" w:eastAsia="Times New Roman" w:hAnsi="Times New Roman" w:cs="Times New Roman"/>
                <w:b/>
                <w:noProof/>
                <w:sz w:val="24"/>
                <w:szCs w:val="24"/>
                <w:lang w:val="kk-KZ"/>
              </w:rPr>
              <w:t>Стажы</w:t>
            </w:r>
          </w:p>
        </w:tc>
        <w:tc>
          <w:tcPr>
            <w:tcW w:w="1561" w:type="dxa"/>
          </w:tcPr>
          <w:p w:rsidR="00A75D28" w:rsidRPr="000F2DEA" w:rsidRDefault="00A75D28" w:rsidP="00710467">
            <w:pPr>
              <w:widowControl w:val="0"/>
              <w:autoSpaceDE w:val="0"/>
              <w:autoSpaceDN w:val="0"/>
              <w:ind w:right="-31"/>
              <w:jc w:val="center"/>
              <w:rPr>
                <w:rFonts w:ascii="Times New Roman" w:eastAsia="Times New Roman" w:hAnsi="Times New Roman" w:cs="Times New Roman"/>
                <w:b/>
                <w:noProof/>
                <w:sz w:val="24"/>
                <w:szCs w:val="24"/>
                <w:lang w:val="kk-KZ"/>
              </w:rPr>
            </w:pPr>
            <w:r w:rsidRPr="000F2DEA">
              <w:rPr>
                <w:rFonts w:ascii="Times New Roman" w:eastAsia="Times New Roman" w:hAnsi="Times New Roman" w:cs="Times New Roman"/>
                <w:b/>
                <w:noProof/>
                <w:sz w:val="24"/>
                <w:szCs w:val="24"/>
                <w:lang w:val="kk-KZ"/>
              </w:rPr>
              <w:t>Осы қызметтегі стажы</w:t>
            </w:r>
          </w:p>
        </w:tc>
        <w:tc>
          <w:tcPr>
            <w:tcW w:w="1275" w:type="dxa"/>
          </w:tcPr>
          <w:p w:rsidR="00A75D28" w:rsidRPr="000F2DEA" w:rsidRDefault="00A75D28" w:rsidP="00710467">
            <w:pPr>
              <w:widowControl w:val="0"/>
              <w:autoSpaceDE w:val="0"/>
              <w:autoSpaceDN w:val="0"/>
              <w:ind w:right="-31"/>
              <w:jc w:val="center"/>
              <w:rPr>
                <w:rFonts w:ascii="Times New Roman" w:eastAsia="Times New Roman" w:hAnsi="Times New Roman" w:cs="Times New Roman"/>
                <w:b/>
                <w:noProof/>
                <w:sz w:val="24"/>
                <w:szCs w:val="24"/>
                <w:lang w:val="kk-KZ"/>
              </w:rPr>
            </w:pPr>
            <w:r w:rsidRPr="000F2DEA">
              <w:rPr>
                <w:rFonts w:ascii="Times New Roman" w:eastAsia="Times New Roman" w:hAnsi="Times New Roman" w:cs="Times New Roman"/>
                <w:b/>
                <w:noProof/>
                <w:sz w:val="24"/>
                <w:szCs w:val="24"/>
                <w:lang w:val="kk-KZ"/>
              </w:rPr>
              <w:t>Лауазымы</w:t>
            </w:r>
          </w:p>
        </w:tc>
        <w:tc>
          <w:tcPr>
            <w:tcW w:w="992" w:type="dxa"/>
          </w:tcPr>
          <w:p w:rsidR="00A75D28" w:rsidRPr="000F2DEA" w:rsidRDefault="00A75D28" w:rsidP="00710467">
            <w:pPr>
              <w:widowControl w:val="0"/>
              <w:autoSpaceDE w:val="0"/>
              <w:autoSpaceDN w:val="0"/>
              <w:ind w:right="-31"/>
              <w:jc w:val="center"/>
              <w:rPr>
                <w:rFonts w:ascii="Times New Roman" w:eastAsia="Times New Roman" w:hAnsi="Times New Roman" w:cs="Times New Roman"/>
                <w:b/>
                <w:noProof/>
                <w:sz w:val="24"/>
                <w:szCs w:val="24"/>
                <w:lang w:val="kk-KZ"/>
              </w:rPr>
            </w:pPr>
            <w:r w:rsidRPr="000F2DEA">
              <w:rPr>
                <w:rFonts w:ascii="Times New Roman" w:eastAsia="Times New Roman" w:hAnsi="Times New Roman" w:cs="Times New Roman"/>
                <w:b/>
                <w:noProof/>
                <w:sz w:val="24"/>
                <w:szCs w:val="24"/>
                <w:lang w:val="kk-KZ"/>
              </w:rPr>
              <w:t>Санаты</w:t>
            </w:r>
          </w:p>
        </w:tc>
        <w:tc>
          <w:tcPr>
            <w:tcW w:w="1560" w:type="dxa"/>
          </w:tcPr>
          <w:p w:rsidR="00A75D28" w:rsidRPr="000F2DEA" w:rsidRDefault="00A75D28" w:rsidP="00710467">
            <w:pPr>
              <w:widowControl w:val="0"/>
              <w:autoSpaceDE w:val="0"/>
              <w:autoSpaceDN w:val="0"/>
              <w:ind w:right="-31"/>
              <w:jc w:val="center"/>
              <w:rPr>
                <w:rFonts w:ascii="Times New Roman" w:eastAsia="Times New Roman" w:hAnsi="Times New Roman" w:cs="Times New Roman"/>
                <w:b/>
                <w:noProof/>
                <w:sz w:val="24"/>
                <w:szCs w:val="24"/>
                <w:lang w:val="kk-KZ"/>
              </w:rPr>
            </w:pPr>
            <w:r w:rsidRPr="000F2DEA">
              <w:rPr>
                <w:rFonts w:ascii="Times New Roman" w:eastAsia="Times New Roman" w:hAnsi="Times New Roman" w:cs="Times New Roman"/>
                <w:b/>
                <w:noProof/>
                <w:sz w:val="24"/>
                <w:szCs w:val="24"/>
                <w:lang w:val="kk-KZ"/>
              </w:rPr>
              <w:t>Лауазымы бойынша санаты</w:t>
            </w:r>
          </w:p>
        </w:tc>
      </w:tr>
      <w:tr w:rsidR="00EE2643" w:rsidTr="00710467">
        <w:tc>
          <w:tcPr>
            <w:tcW w:w="2268" w:type="dxa"/>
          </w:tcPr>
          <w:p w:rsidR="00EE2643" w:rsidRPr="00A75D28" w:rsidRDefault="00EE2643" w:rsidP="00EE264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Шагыраева Алмира Сейтказыновнаның </w:t>
            </w:r>
          </w:p>
        </w:tc>
        <w:tc>
          <w:tcPr>
            <w:tcW w:w="992" w:type="dxa"/>
          </w:tcPr>
          <w:p w:rsidR="00EE2643" w:rsidRDefault="00EE2643" w:rsidP="00EE264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05.05.1972</w:t>
            </w:r>
          </w:p>
        </w:tc>
        <w:tc>
          <w:tcPr>
            <w:tcW w:w="1275" w:type="dxa"/>
          </w:tcPr>
          <w:p w:rsidR="00EE2643" w:rsidRDefault="00EE2643" w:rsidP="00EE264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Жоғары </w:t>
            </w:r>
          </w:p>
        </w:tc>
        <w:tc>
          <w:tcPr>
            <w:tcW w:w="992" w:type="dxa"/>
          </w:tcPr>
          <w:p w:rsidR="00EE2643" w:rsidRDefault="00EE2643" w:rsidP="00EE264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28</w:t>
            </w:r>
          </w:p>
        </w:tc>
        <w:tc>
          <w:tcPr>
            <w:tcW w:w="1561" w:type="dxa"/>
          </w:tcPr>
          <w:p w:rsidR="00EE2643" w:rsidRDefault="00EE2643" w:rsidP="00EE264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10</w:t>
            </w:r>
          </w:p>
        </w:tc>
        <w:tc>
          <w:tcPr>
            <w:tcW w:w="1275" w:type="dxa"/>
          </w:tcPr>
          <w:p w:rsidR="00EE2643" w:rsidRDefault="00EE2643" w:rsidP="00EE264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Директор </w:t>
            </w:r>
          </w:p>
        </w:tc>
        <w:tc>
          <w:tcPr>
            <w:tcW w:w="992" w:type="dxa"/>
          </w:tcPr>
          <w:p w:rsidR="00EE2643" w:rsidRDefault="00EE2643" w:rsidP="00EE264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Зертеуші-педагог </w:t>
            </w:r>
          </w:p>
        </w:tc>
        <w:tc>
          <w:tcPr>
            <w:tcW w:w="1560" w:type="dxa"/>
          </w:tcPr>
          <w:p w:rsidR="00EE2643" w:rsidRDefault="00EE2643" w:rsidP="00EE264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Екінші санатты басшы </w:t>
            </w:r>
          </w:p>
        </w:tc>
      </w:tr>
      <w:tr w:rsidR="00EE2643" w:rsidTr="00710467">
        <w:tc>
          <w:tcPr>
            <w:tcW w:w="2268" w:type="dxa"/>
          </w:tcPr>
          <w:p w:rsidR="00EE2643" w:rsidRDefault="00EE2643" w:rsidP="00EE264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Адилова Гаухар </w:t>
            </w:r>
            <w:r>
              <w:rPr>
                <w:rFonts w:ascii="Times New Roman" w:eastAsia="Times New Roman" w:hAnsi="Times New Roman" w:cs="Times New Roman"/>
                <w:noProof/>
                <w:sz w:val="28"/>
                <w:szCs w:val="28"/>
                <w:lang w:val="kk-KZ"/>
              </w:rPr>
              <w:lastRenderedPageBreak/>
              <w:t xml:space="preserve">Адиловна </w:t>
            </w:r>
          </w:p>
        </w:tc>
        <w:tc>
          <w:tcPr>
            <w:tcW w:w="992" w:type="dxa"/>
          </w:tcPr>
          <w:p w:rsidR="00EE2643" w:rsidRDefault="00EE2643" w:rsidP="00EE264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lastRenderedPageBreak/>
              <w:t>07.09.</w:t>
            </w:r>
            <w:r>
              <w:rPr>
                <w:rFonts w:ascii="Times New Roman" w:eastAsia="Times New Roman" w:hAnsi="Times New Roman" w:cs="Times New Roman"/>
                <w:noProof/>
                <w:sz w:val="28"/>
                <w:szCs w:val="28"/>
                <w:lang w:val="kk-KZ"/>
              </w:rPr>
              <w:lastRenderedPageBreak/>
              <w:t>1976</w:t>
            </w:r>
          </w:p>
        </w:tc>
        <w:tc>
          <w:tcPr>
            <w:tcW w:w="1275" w:type="dxa"/>
          </w:tcPr>
          <w:p w:rsidR="00EE2643" w:rsidRDefault="00EE2643" w:rsidP="00EE264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lastRenderedPageBreak/>
              <w:t xml:space="preserve">Жоғары </w:t>
            </w:r>
          </w:p>
        </w:tc>
        <w:tc>
          <w:tcPr>
            <w:tcW w:w="992" w:type="dxa"/>
          </w:tcPr>
          <w:p w:rsidR="00EE2643" w:rsidRDefault="00EE2643" w:rsidP="00EE264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29</w:t>
            </w:r>
          </w:p>
        </w:tc>
        <w:tc>
          <w:tcPr>
            <w:tcW w:w="1561" w:type="dxa"/>
          </w:tcPr>
          <w:p w:rsidR="00EE2643" w:rsidRDefault="00EE2643" w:rsidP="00EE264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2</w:t>
            </w:r>
          </w:p>
        </w:tc>
        <w:tc>
          <w:tcPr>
            <w:tcW w:w="1275" w:type="dxa"/>
          </w:tcPr>
          <w:p w:rsidR="00EE2643" w:rsidRDefault="00EE2643" w:rsidP="00EE264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Директо</w:t>
            </w:r>
            <w:r>
              <w:rPr>
                <w:rFonts w:ascii="Times New Roman" w:eastAsia="Times New Roman" w:hAnsi="Times New Roman" w:cs="Times New Roman"/>
                <w:noProof/>
                <w:sz w:val="28"/>
                <w:szCs w:val="28"/>
                <w:lang w:val="kk-KZ"/>
              </w:rPr>
              <w:lastRenderedPageBreak/>
              <w:t xml:space="preserve">рдың уақытша міндетін атқарушы </w:t>
            </w:r>
          </w:p>
        </w:tc>
        <w:tc>
          <w:tcPr>
            <w:tcW w:w="992" w:type="dxa"/>
          </w:tcPr>
          <w:p w:rsidR="00EE2643" w:rsidRDefault="00EE2643" w:rsidP="00EE264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lastRenderedPageBreak/>
              <w:t>Педаг</w:t>
            </w:r>
            <w:r>
              <w:rPr>
                <w:rFonts w:ascii="Times New Roman" w:eastAsia="Times New Roman" w:hAnsi="Times New Roman" w:cs="Times New Roman"/>
                <w:noProof/>
                <w:sz w:val="28"/>
                <w:szCs w:val="28"/>
                <w:lang w:val="kk-KZ"/>
              </w:rPr>
              <w:lastRenderedPageBreak/>
              <w:t xml:space="preserve">ог-сарапшы </w:t>
            </w:r>
          </w:p>
        </w:tc>
        <w:tc>
          <w:tcPr>
            <w:tcW w:w="1560" w:type="dxa"/>
          </w:tcPr>
          <w:p w:rsidR="00EE2643" w:rsidRDefault="00EE2643" w:rsidP="00EE2643">
            <w:pPr>
              <w:widowControl w:val="0"/>
              <w:autoSpaceDE w:val="0"/>
              <w:autoSpaceDN w:val="0"/>
              <w:ind w:right="-31"/>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lastRenderedPageBreak/>
              <w:t>-</w:t>
            </w:r>
          </w:p>
        </w:tc>
      </w:tr>
    </w:tbl>
    <w:p w:rsidR="00A75D28" w:rsidRDefault="00A75D28" w:rsidP="00C227E8">
      <w:pPr>
        <w:widowControl w:val="0"/>
        <w:tabs>
          <w:tab w:val="left" w:pos="0"/>
          <w:tab w:val="left" w:pos="142"/>
          <w:tab w:val="left" w:pos="426"/>
        </w:tabs>
        <w:autoSpaceDE w:val="0"/>
        <w:autoSpaceDN w:val="0"/>
        <w:spacing w:after="0" w:line="240" w:lineRule="auto"/>
        <w:ind w:right="-31"/>
        <w:jc w:val="both"/>
        <w:rPr>
          <w:rFonts w:ascii="Times New Roman" w:eastAsia="Times New Roman" w:hAnsi="Times New Roman" w:cs="Times New Roman"/>
          <w:b/>
          <w:sz w:val="28"/>
          <w:szCs w:val="28"/>
          <w:lang w:val="kk-KZ"/>
        </w:rPr>
      </w:pPr>
    </w:p>
    <w:p w:rsidR="000F2DEA" w:rsidRDefault="00C227E8" w:rsidP="00C227E8">
      <w:pPr>
        <w:widowControl w:val="0"/>
        <w:tabs>
          <w:tab w:val="left" w:pos="0"/>
          <w:tab w:val="left" w:pos="142"/>
          <w:tab w:val="left" w:pos="426"/>
        </w:tabs>
        <w:autoSpaceDE w:val="0"/>
        <w:autoSpaceDN w:val="0"/>
        <w:spacing w:after="0" w:line="240" w:lineRule="auto"/>
        <w:ind w:right="-31"/>
        <w:jc w:val="both"/>
        <w:rPr>
          <w:rFonts w:ascii="Times New Roman" w:eastAsia="Times New Roman" w:hAnsi="Times New Roman" w:cs="Times New Roman"/>
          <w:b/>
          <w:sz w:val="28"/>
          <w:szCs w:val="28"/>
          <w:lang w:val="kk-KZ"/>
        </w:rPr>
      </w:pPr>
      <w:r w:rsidRPr="00C227E8">
        <w:rPr>
          <w:rFonts w:ascii="Times New Roman" w:eastAsia="Times New Roman" w:hAnsi="Times New Roman" w:cs="Times New Roman"/>
          <w:b/>
          <w:sz w:val="28"/>
          <w:szCs w:val="28"/>
          <w:lang w:val="kk-KZ"/>
        </w:rPr>
        <w:t>2.</w:t>
      </w:r>
      <w:r w:rsidR="000F2DEA">
        <w:rPr>
          <w:rFonts w:ascii="Times New Roman" w:eastAsia="Times New Roman" w:hAnsi="Times New Roman" w:cs="Times New Roman"/>
          <w:b/>
          <w:sz w:val="28"/>
          <w:szCs w:val="28"/>
          <w:lang w:val="kk-KZ"/>
        </w:rPr>
        <w:t xml:space="preserve"> Қадрлық құрамға талдау </w:t>
      </w:r>
    </w:p>
    <w:p w:rsidR="000F2DEA" w:rsidRPr="008B63FE" w:rsidRDefault="000F2DEA" w:rsidP="00C227E8">
      <w:pPr>
        <w:widowControl w:val="0"/>
        <w:tabs>
          <w:tab w:val="left" w:pos="0"/>
          <w:tab w:val="left" w:pos="142"/>
          <w:tab w:val="left" w:pos="426"/>
        </w:tabs>
        <w:autoSpaceDE w:val="0"/>
        <w:autoSpaceDN w:val="0"/>
        <w:spacing w:after="0" w:line="240" w:lineRule="auto"/>
        <w:ind w:right="-31"/>
        <w:jc w:val="both"/>
        <w:rPr>
          <w:rFonts w:ascii="Times New Roman" w:eastAsia="Times New Roman" w:hAnsi="Times New Roman" w:cs="Times New Roman"/>
          <w:sz w:val="28"/>
          <w:szCs w:val="28"/>
          <w:lang w:val="kk-KZ"/>
        </w:rPr>
      </w:pPr>
      <w:r w:rsidRPr="000F2DEA">
        <w:rPr>
          <w:rFonts w:ascii="Times New Roman" w:eastAsia="Times New Roman" w:hAnsi="Times New Roman" w:cs="Times New Roman"/>
          <w:sz w:val="28"/>
          <w:szCs w:val="28"/>
          <w:lang w:val="kk-KZ"/>
        </w:rPr>
        <w:t>Мектептегі әкімшілік жұмысының негізгі бағыты-кадрлық құрамын нығайту қызметі болып табылады. Қазақстан Р</w:t>
      </w:r>
      <w:r>
        <w:rPr>
          <w:rFonts w:ascii="Times New Roman" w:eastAsia="Times New Roman" w:hAnsi="Times New Roman" w:cs="Times New Roman"/>
          <w:sz w:val="28"/>
          <w:szCs w:val="28"/>
          <w:lang w:val="kk-KZ"/>
        </w:rPr>
        <w:t xml:space="preserve">еспубликасы «Білім туралы» заңы мен Мектеп жарғысы негізінде мұғалімдер ұжымының құрамын білім беру ұйымының басшысы </w:t>
      </w:r>
      <w:r w:rsidR="008B63FE">
        <w:rPr>
          <w:rFonts w:ascii="Times New Roman" w:eastAsia="Times New Roman" w:hAnsi="Times New Roman" w:cs="Times New Roman"/>
          <w:sz w:val="28"/>
          <w:szCs w:val="28"/>
          <w:lang w:val="kk-KZ"/>
        </w:rPr>
        <w:t xml:space="preserve">қалыптастырады, қызметкерлерді жұмысқа қабылдау еңбек шарты негізінде жүзеге асырады. Қазақстан Республикасының </w:t>
      </w:r>
      <w:r w:rsidR="008B63FE" w:rsidRPr="008B63FE">
        <w:rPr>
          <w:rFonts w:ascii="Times New Roman" w:eastAsia="Times New Roman" w:hAnsi="Times New Roman" w:cs="Times New Roman"/>
          <w:sz w:val="28"/>
          <w:szCs w:val="28"/>
          <w:lang w:val="kk-KZ"/>
        </w:rPr>
        <w:t xml:space="preserve">2007 </w:t>
      </w:r>
      <w:r w:rsidR="008B63FE">
        <w:rPr>
          <w:rFonts w:ascii="Times New Roman" w:eastAsia="Times New Roman" w:hAnsi="Times New Roman" w:cs="Times New Roman"/>
          <w:sz w:val="28"/>
          <w:szCs w:val="28"/>
          <w:lang w:val="kk-KZ"/>
        </w:rPr>
        <w:t xml:space="preserve">жылғы </w:t>
      </w:r>
      <w:r w:rsidR="008B63FE" w:rsidRPr="008B63FE">
        <w:rPr>
          <w:rFonts w:ascii="Times New Roman" w:eastAsia="Times New Roman" w:hAnsi="Times New Roman" w:cs="Times New Roman"/>
          <w:sz w:val="28"/>
          <w:szCs w:val="28"/>
          <w:lang w:val="kk-KZ"/>
        </w:rPr>
        <w:t xml:space="preserve">15 </w:t>
      </w:r>
      <w:r w:rsidR="008B63FE">
        <w:rPr>
          <w:rFonts w:ascii="Times New Roman" w:eastAsia="Times New Roman" w:hAnsi="Times New Roman" w:cs="Times New Roman"/>
          <w:sz w:val="28"/>
          <w:szCs w:val="28"/>
          <w:lang w:val="kk-KZ"/>
        </w:rPr>
        <w:t>мамырдағы Еңбек кодексінің №</w:t>
      </w:r>
      <w:r w:rsidR="008B63FE" w:rsidRPr="008B63FE">
        <w:rPr>
          <w:rFonts w:ascii="Times New Roman" w:eastAsia="Times New Roman" w:hAnsi="Times New Roman" w:cs="Times New Roman"/>
          <w:sz w:val="28"/>
          <w:szCs w:val="28"/>
          <w:lang w:val="kk-KZ"/>
        </w:rPr>
        <w:t xml:space="preserve">252-III </w:t>
      </w:r>
      <w:r w:rsidR="008B63FE">
        <w:rPr>
          <w:rFonts w:ascii="Times New Roman" w:eastAsia="Times New Roman" w:hAnsi="Times New Roman" w:cs="Times New Roman"/>
          <w:sz w:val="28"/>
          <w:szCs w:val="28"/>
          <w:lang w:val="kk-KZ"/>
        </w:rPr>
        <w:t xml:space="preserve">сәйкес </w:t>
      </w:r>
      <w:r w:rsidR="008B63FE" w:rsidRPr="008B63FE">
        <w:rPr>
          <w:rFonts w:ascii="Times New Roman" w:eastAsia="Times New Roman" w:hAnsi="Times New Roman" w:cs="Times New Roman"/>
          <w:sz w:val="28"/>
          <w:szCs w:val="28"/>
          <w:lang w:val="kk-KZ"/>
        </w:rPr>
        <w:t>2010 жылдан бе</w:t>
      </w:r>
      <w:r w:rsidR="008B63FE">
        <w:rPr>
          <w:rFonts w:ascii="Times New Roman" w:eastAsia="Times New Roman" w:hAnsi="Times New Roman" w:cs="Times New Roman"/>
          <w:sz w:val="28"/>
          <w:szCs w:val="28"/>
          <w:lang w:val="kk-KZ"/>
        </w:rPr>
        <w:t xml:space="preserve">рі қабылданған мұғалімдердің барлығымен еңбек шарты жасалған. </w:t>
      </w:r>
    </w:p>
    <w:p w:rsidR="00C227E8" w:rsidRPr="00C227E8" w:rsidRDefault="008B63FE" w:rsidP="00C227E8">
      <w:pPr>
        <w:widowControl w:val="0"/>
        <w:tabs>
          <w:tab w:val="left" w:pos="0"/>
          <w:tab w:val="left" w:pos="142"/>
          <w:tab w:val="left" w:pos="426"/>
        </w:tabs>
        <w:autoSpaceDE w:val="0"/>
        <w:autoSpaceDN w:val="0"/>
        <w:spacing w:after="0" w:line="240" w:lineRule="auto"/>
        <w:ind w:right="-31"/>
        <w:jc w:val="both"/>
        <w:rPr>
          <w:rFonts w:ascii="Times New Roman" w:eastAsia="Times New Roman" w:hAnsi="Times New Roman" w:cs="Times New Roman"/>
          <w:b/>
          <w:sz w:val="28"/>
          <w:szCs w:val="28"/>
          <w:lang w:val="kk-KZ"/>
        </w:rPr>
      </w:pPr>
      <w:r w:rsidRPr="008B63FE">
        <w:rPr>
          <w:rFonts w:ascii="Times New Roman" w:eastAsia="Times New Roman" w:hAnsi="Times New Roman" w:cs="Times New Roman"/>
          <w:b/>
          <w:sz w:val="28"/>
          <w:szCs w:val="28"/>
          <w:lang w:val="kk-KZ"/>
        </w:rPr>
        <w:t xml:space="preserve">2. </w:t>
      </w:r>
      <w:r w:rsidR="00C227E8" w:rsidRPr="00C227E8">
        <w:rPr>
          <w:rFonts w:ascii="Times New Roman" w:eastAsia="Times New Roman" w:hAnsi="Times New Roman" w:cs="Times New Roman"/>
          <w:b/>
          <w:sz w:val="28"/>
          <w:szCs w:val="28"/>
          <w:lang w:val="kk-KZ"/>
        </w:rPr>
        <w:t>Оқыту нәтижелеріне бағдарлана отырып бастауыш, негізгі орта және жалпы орта білім беру мазмұнына өлшемшарттары:</w:t>
      </w:r>
    </w:p>
    <w:p w:rsidR="00C227E8" w:rsidRPr="00C227E8" w:rsidRDefault="00C227E8" w:rsidP="00C227E8">
      <w:pPr>
        <w:widowControl w:val="0"/>
        <w:tabs>
          <w:tab w:val="left" w:pos="0"/>
          <w:tab w:val="left" w:pos="142"/>
          <w:tab w:val="left" w:pos="426"/>
        </w:tabs>
        <w:autoSpaceDE w:val="0"/>
        <w:autoSpaceDN w:val="0"/>
        <w:spacing w:after="0" w:line="240" w:lineRule="auto"/>
        <w:ind w:right="-31"/>
        <w:jc w:val="both"/>
        <w:rPr>
          <w:rFonts w:ascii="Times New Roman" w:eastAsia="Times New Roman" w:hAnsi="Times New Roman" w:cs="Times New Roman"/>
          <w:b/>
          <w:sz w:val="28"/>
          <w:szCs w:val="28"/>
          <w:lang w:val="kk-KZ"/>
        </w:rPr>
      </w:pPr>
      <w:r w:rsidRPr="00C227E8">
        <w:rPr>
          <w:rFonts w:ascii="Times New Roman" w:eastAsia="Times New Roman" w:hAnsi="Times New Roman" w:cs="Times New Roman"/>
          <w:b/>
          <w:sz w:val="28"/>
          <w:szCs w:val="28"/>
          <w:lang w:val="kk-KZ"/>
        </w:rPr>
        <w:t xml:space="preserve">2.1 Бастауыш, негізгі орта, жалпы орта білім беретін ұйымдардың білім беру қызметіне қойылатын біліктілік талаптарына және оларға сәйкестікті растайтын құжаттар тізбесін сақтау. </w:t>
      </w:r>
    </w:p>
    <w:p w:rsidR="00C227E8" w:rsidRPr="00C227E8" w:rsidRDefault="00C227E8" w:rsidP="00C227E8">
      <w:pPr>
        <w:widowControl w:val="0"/>
        <w:tabs>
          <w:tab w:val="left" w:pos="0"/>
          <w:tab w:val="left" w:pos="142"/>
          <w:tab w:val="left" w:pos="426"/>
        </w:tabs>
        <w:autoSpaceDE w:val="0"/>
        <w:autoSpaceDN w:val="0"/>
        <w:spacing w:after="0" w:line="240" w:lineRule="auto"/>
        <w:ind w:right="-31"/>
        <w:jc w:val="both"/>
        <w:rPr>
          <w:rFonts w:ascii="Times New Roman" w:eastAsia="Times New Roman" w:hAnsi="Times New Roman" w:cs="Times New Roman"/>
          <w:b/>
          <w:sz w:val="28"/>
          <w:szCs w:val="28"/>
          <w:lang w:val="kk-KZ"/>
        </w:rPr>
      </w:pPr>
      <w:r w:rsidRPr="00C227E8">
        <w:rPr>
          <w:rFonts w:ascii="Times New Roman" w:eastAsia="Times New Roman" w:hAnsi="Times New Roman" w:cs="Times New Roman"/>
          <w:b/>
          <w:sz w:val="28"/>
          <w:szCs w:val="28"/>
          <w:lang w:val="kk-KZ"/>
        </w:rPr>
        <w:t xml:space="preserve"> </w:t>
      </w:r>
      <w:r w:rsidR="00C90BF3">
        <w:rPr>
          <w:rFonts w:ascii="Times New Roman" w:eastAsia="Times New Roman" w:hAnsi="Times New Roman" w:cs="Times New Roman"/>
          <w:b/>
          <w:sz w:val="28"/>
          <w:szCs w:val="28"/>
          <w:lang w:val="kk-KZ"/>
        </w:rPr>
        <w:tab/>
      </w:r>
      <w:r w:rsidR="00C90BF3">
        <w:rPr>
          <w:rFonts w:ascii="Times New Roman" w:eastAsia="Times New Roman" w:hAnsi="Times New Roman" w:cs="Times New Roman"/>
          <w:b/>
          <w:sz w:val="28"/>
          <w:szCs w:val="28"/>
          <w:lang w:val="kk-KZ"/>
        </w:rPr>
        <w:tab/>
      </w:r>
      <w:r w:rsidR="00C90BF3">
        <w:rPr>
          <w:rFonts w:ascii="Times New Roman" w:eastAsia="Times New Roman" w:hAnsi="Times New Roman" w:cs="Times New Roman"/>
          <w:b/>
          <w:sz w:val="28"/>
          <w:szCs w:val="28"/>
          <w:lang w:val="kk-KZ"/>
        </w:rPr>
        <w:tab/>
      </w:r>
      <w:r w:rsidRPr="00C227E8">
        <w:rPr>
          <w:rFonts w:ascii="Times New Roman" w:eastAsia="Times New Roman" w:hAnsi="Times New Roman" w:cs="Times New Roman"/>
          <w:b/>
          <w:sz w:val="28"/>
          <w:szCs w:val="28"/>
          <w:lang w:val="kk-KZ"/>
        </w:rPr>
        <w:t>Тиісті бейін бойынша жоғары   педагогикалық білімі бар педагогтар туралы мәліметтер немесе педагогикалық қайта даярлауды растайтын құжат, оның ішінде базалық білімі жоқ педагогтер туралы мәліметтер.</w:t>
      </w:r>
    </w:p>
    <w:p w:rsidR="00104933" w:rsidRPr="00104933" w:rsidRDefault="00104933" w:rsidP="00104933">
      <w:pPr>
        <w:widowControl w:val="0"/>
        <w:autoSpaceDE w:val="0"/>
        <w:autoSpaceDN w:val="0"/>
        <w:spacing w:after="0" w:line="240" w:lineRule="auto"/>
        <w:ind w:right="-1" w:firstLine="426"/>
        <w:jc w:val="both"/>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 xml:space="preserve">  Талдау нәтижелері бойынша, Талдау</w:t>
      </w:r>
      <w:r w:rsidRPr="00104933">
        <w:rPr>
          <w:rFonts w:ascii="Times New Roman" w:eastAsia="Times New Roman" w:hAnsi="Times New Roman" w:cs="Times New Roman"/>
          <w:spacing w:val="1"/>
          <w:sz w:val="28"/>
          <w:szCs w:val="28"/>
          <w:lang w:val="kk-KZ"/>
        </w:rPr>
        <w:t xml:space="preserve"> </w:t>
      </w:r>
      <w:r w:rsidRPr="00104933">
        <w:rPr>
          <w:rFonts w:ascii="Times New Roman" w:eastAsia="Times New Roman" w:hAnsi="Times New Roman" w:cs="Times New Roman"/>
          <w:sz w:val="28"/>
          <w:szCs w:val="28"/>
          <w:lang w:val="kk-KZ"/>
        </w:rPr>
        <w:t>нәтижелері:</w:t>
      </w:r>
      <w:r w:rsidRPr="00104933">
        <w:rPr>
          <w:rFonts w:ascii="Times New Roman" w:eastAsia="Times New Roman" w:hAnsi="Times New Roman" w:cs="Times New Roman"/>
          <w:spacing w:val="1"/>
          <w:sz w:val="28"/>
          <w:szCs w:val="28"/>
          <w:lang w:val="kk-KZ"/>
        </w:rPr>
        <w:t xml:space="preserve"> </w:t>
      </w:r>
      <w:r w:rsidRPr="00104933">
        <w:rPr>
          <w:rFonts w:ascii="Times New Roman" w:eastAsia="Times New Roman" w:hAnsi="Times New Roman" w:cs="Times New Roman"/>
          <w:sz w:val="28"/>
          <w:szCs w:val="28"/>
          <w:lang w:val="kk-KZ"/>
        </w:rPr>
        <w:t>осы</w:t>
      </w:r>
      <w:r w:rsidRPr="00104933">
        <w:rPr>
          <w:rFonts w:ascii="Times New Roman" w:eastAsia="Times New Roman" w:hAnsi="Times New Roman" w:cs="Times New Roman"/>
          <w:spacing w:val="1"/>
          <w:sz w:val="28"/>
          <w:szCs w:val="28"/>
          <w:lang w:val="kk-KZ"/>
        </w:rPr>
        <w:t xml:space="preserve"> </w:t>
      </w:r>
      <w:r w:rsidRPr="00104933">
        <w:rPr>
          <w:rFonts w:ascii="Times New Roman" w:eastAsia="Times New Roman" w:hAnsi="Times New Roman" w:cs="Times New Roman"/>
          <w:sz w:val="28"/>
          <w:szCs w:val="28"/>
          <w:lang w:val="kk-KZ"/>
        </w:rPr>
        <w:t>критерий</w:t>
      </w:r>
      <w:r w:rsidRPr="00104933">
        <w:rPr>
          <w:rFonts w:ascii="Times New Roman" w:eastAsia="Times New Roman" w:hAnsi="Times New Roman" w:cs="Times New Roman"/>
          <w:spacing w:val="1"/>
          <w:sz w:val="28"/>
          <w:szCs w:val="28"/>
          <w:lang w:val="kk-KZ"/>
        </w:rPr>
        <w:t xml:space="preserve"> </w:t>
      </w:r>
      <w:r w:rsidRPr="00104933">
        <w:rPr>
          <w:rFonts w:ascii="Times New Roman" w:eastAsia="Times New Roman" w:hAnsi="Times New Roman" w:cs="Times New Roman"/>
          <w:sz w:val="28"/>
          <w:szCs w:val="28"/>
          <w:lang w:val="kk-KZ"/>
        </w:rPr>
        <w:t>бойынша</w:t>
      </w:r>
      <w:r w:rsidRPr="00104933">
        <w:rPr>
          <w:rFonts w:ascii="Times New Roman" w:eastAsia="Times New Roman" w:hAnsi="Times New Roman" w:cs="Times New Roman"/>
          <w:spacing w:val="1"/>
          <w:sz w:val="28"/>
          <w:szCs w:val="28"/>
          <w:lang w:val="kk-KZ"/>
        </w:rPr>
        <w:t xml:space="preserve"> </w:t>
      </w:r>
      <w:r w:rsidRPr="00104933">
        <w:rPr>
          <w:rFonts w:ascii="Times New Roman" w:eastAsia="Times New Roman" w:hAnsi="Times New Roman" w:cs="Times New Roman"/>
          <w:sz w:val="28"/>
          <w:szCs w:val="28"/>
          <w:lang w:val="kk-KZ"/>
        </w:rPr>
        <w:t>құжаттарды</w:t>
      </w:r>
      <w:r w:rsidRPr="00104933">
        <w:rPr>
          <w:rFonts w:ascii="Times New Roman" w:eastAsia="Times New Roman" w:hAnsi="Times New Roman" w:cs="Times New Roman"/>
          <w:spacing w:val="1"/>
          <w:sz w:val="28"/>
          <w:szCs w:val="28"/>
          <w:lang w:val="kk-KZ"/>
        </w:rPr>
        <w:t xml:space="preserve"> </w:t>
      </w:r>
      <w:r w:rsidRPr="00104933">
        <w:rPr>
          <w:rFonts w:ascii="Times New Roman" w:eastAsia="Times New Roman" w:hAnsi="Times New Roman" w:cs="Times New Roman"/>
          <w:sz w:val="28"/>
          <w:szCs w:val="28"/>
          <w:lang w:val="kk-KZ"/>
        </w:rPr>
        <w:t>зерттеуде</w:t>
      </w:r>
      <w:r w:rsidRPr="00104933">
        <w:rPr>
          <w:rFonts w:ascii="Times New Roman" w:eastAsia="Times New Roman" w:hAnsi="Times New Roman" w:cs="Times New Roman"/>
          <w:spacing w:val="1"/>
          <w:sz w:val="28"/>
          <w:szCs w:val="28"/>
          <w:lang w:val="kk-KZ"/>
        </w:rPr>
        <w:t xml:space="preserve"> </w:t>
      </w:r>
      <w:r w:rsidRPr="00104933">
        <w:rPr>
          <w:rFonts w:ascii="Times New Roman" w:eastAsia="Times New Roman" w:hAnsi="Times New Roman" w:cs="Times New Roman"/>
          <w:sz w:val="28"/>
          <w:szCs w:val="28"/>
          <w:lang w:val="kk-KZ"/>
        </w:rPr>
        <w:t>мұғалімдердің</w:t>
      </w:r>
      <w:r w:rsidRPr="00104933">
        <w:rPr>
          <w:rFonts w:ascii="Times New Roman" w:eastAsia="Times New Roman" w:hAnsi="Times New Roman" w:cs="Times New Roman"/>
          <w:spacing w:val="11"/>
          <w:sz w:val="28"/>
          <w:szCs w:val="28"/>
          <w:lang w:val="kk-KZ"/>
        </w:rPr>
        <w:t xml:space="preserve"> </w:t>
      </w:r>
      <w:r w:rsidRPr="00104933">
        <w:rPr>
          <w:rFonts w:ascii="Times New Roman" w:eastAsia="Times New Roman" w:hAnsi="Times New Roman" w:cs="Times New Roman"/>
          <w:sz w:val="28"/>
          <w:szCs w:val="28"/>
          <w:lang w:val="kk-KZ"/>
        </w:rPr>
        <w:t>100%-да</w:t>
      </w:r>
      <w:r w:rsidRPr="00104933">
        <w:rPr>
          <w:rFonts w:ascii="Times New Roman" w:eastAsia="Times New Roman" w:hAnsi="Times New Roman" w:cs="Times New Roman"/>
          <w:spacing w:val="9"/>
          <w:sz w:val="28"/>
          <w:szCs w:val="28"/>
          <w:lang w:val="kk-KZ"/>
        </w:rPr>
        <w:t xml:space="preserve"> </w:t>
      </w:r>
      <w:r w:rsidRPr="00104933">
        <w:rPr>
          <w:rFonts w:ascii="Times New Roman" w:eastAsia="Times New Roman" w:hAnsi="Times New Roman" w:cs="Times New Roman"/>
          <w:sz w:val="28"/>
          <w:szCs w:val="28"/>
          <w:lang w:val="kk-KZ"/>
        </w:rPr>
        <w:t>педагогикалық</w:t>
      </w:r>
      <w:r w:rsidRPr="00104933">
        <w:rPr>
          <w:rFonts w:ascii="Times New Roman" w:eastAsia="Times New Roman" w:hAnsi="Times New Roman" w:cs="Times New Roman"/>
          <w:spacing w:val="10"/>
          <w:sz w:val="28"/>
          <w:szCs w:val="28"/>
          <w:lang w:val="kk-KZ"/>
        </w:rPr>
        <w:t xml:space="preserve"> </w:t>
      </w:r>
      <w:r w:rsidRPr="00104933">
        <w:rPr>
          <w:rFonts w:ascii="Times New Roman" w:eastAsia="Times New Roman" w:hAnsi="Times New Roman" w:cs="Times New Roman"/>
          <w:sz w:val="28"/>
          <w:szCs w:val="28"/>
          <w:lang w:val="kk-KZ"/>
        </w:rPr>
        <w:t>жоғарғы</w:t>
      </w:r>
      <w:r w:rsidRPr="00104933">
        <w:rPr>
          <w:rFonts w:ascii="Times New Roman" w:eastAsia="Times New Roman" w:hAnsi="Times New Roman" w:cs="Times New Roman"/>
          <w:spacing w:val="10"/>
          <w:sz w:val="28"/>
          <w:szCs w:val="28"/>
          <w:lang w:val="kk-KZ"/>
        </w:rPr>
        <w:t xml:space="preserve"> </w:t>
      </w:r>
      <w:r w:rsidRPr="00104933">
        <w:rPr>
          <w:rFonts w:ascii="Times New Roman" w:eastAsia="Times New Roman" w:hAnsi="Times New Roman" w:cs="Times New Roman"/>
          <w:sz w:val="28"/>
          <w:szCs w:val="28"/>
          <w:lang w:val="kk-KZ"/>
        </w:rPr>
        <w:t xml:space="preserve">білімді. </w:t>
      </w:r>
      <w:r w:rsidRPr="00104933">
        <w:rPr>
          <w:rFonts w:ascii="Times New Roman" w:eastAsia="Times New Roman" w:hAnsi="Times New Roman" w:cs="Times New Roman"/>
          <w:spacing w:val="8"/>
          <w:sz w:val="28"/>
          <w:szCs w:val="28"/>
          <w:lang w:val="kk-KZ"/>
        </w:rPr>
        <w:t xml:space="preserve"> </w:t>
      </w:r>
      <w:r w:rsidRPr="00104933">
        <w:rPr>
          <w:rFonts w:ascii="Times New Roman" w:eastAsia="Times New Roman" w:hAnsi="Times New Roman" w:cs="Times New Roman"/>
          <w:sz w:val="28"/>
          <w:szCs w:val="28"/>
          <w:lang w:val="kk-KZ"/>
        </w:rPr>
        <w:t>Мектепте</w:t>
      </w:r>
      <w:r w:rsidRPr="00104933">
        <w:rPr>
          <w:rFonts w:ascii="Times New Roman" w:eastAsia="Times New Roman" w:hAnsi="Times New Roman" w:cs="Times New Roman"/>
          <w:spacing w:val="9"/>
          <w:sz w:val="28"/>
          <w:szCs w:val="28"/>
          <w:lang w:val="kk-KZ"/>
        </w:rPr>
        <w:t xml:space="preserve"> </w:t>
      </w:r>
      <w:r w:rsidRPr="00104933">
        <w:rPr>
          <w:rFonts w:ascii="Times New Roman" w:eastAsia="Times New Roman" w:hAnsi="Times New Roman" w:cs="Times New Roman"/>
          <w:sz w:val="28"/>
          <w:szCs w:val="28"/>
          <w:lang w:val="kk-KZ"/>
        </w:rPr>
        <w:t xml:space="preserve">оқытатын мамандығына сәйкес білім туралы дипломдар бар. </w:t>
      </w:r>
    </w:p>
    <w:p w:rsidR="00104933" w:rsidRPr="00104933" w:rsidRDefault="00104933" w:rsidP="00104933">
      <w:pPr>
        <w:widowControl w:val="0"/>
        <w:autoSpaceDE w:val="0"/>
        <w:autoSpaceDN w:val="0"/>
        <w:spacing w:after="0" w:line="321" w:lineRule="exact"/>
        <w:ind w:firstLine="426"/>
        <w:jc w:val="both"/>
        <w:rPr>
          <w:rFonts w:ascii="Times New Roman" w:eastAsia="Times New Roman" w:hAnsi="Times New Roman" w:cs="Times New Roman"/>
          <w:spacing w:val="1"/>
          <w:sz w:val="28"/>
          <w:szCs w:val="28"/>
          <w:lang w:val="kk-KZ"/>
        </w:rPr>
      </w:pPr>
      <w:r w:rsidRPr="00104933">
        <w:rPr>
          <w:rFonts w:ascii="Times New Roman" w:eastAsia="Times New Roman" w:hAnsi="Times New Roman" w:cs="Times New Roman"/>
          <w:b/>
          <w:sz w:val="28"/>
          <w:szCs w:val="28"/>
          <w:lang w:val="kk-KZ"/>
        </w:rPr>
        <w:t>2020-2021</w:t>
      </w:r>
      <w:r w:rsidRPr="00104933">
        <w:rPr>
          <w:rFonts w:ascii="Times New Roman" w:eastAsia="Times New Roman" w:hAnsi="Times New Roman" w:cs="Times New Roman"/>
          <w:b/>
          <w:spacing w:val="38"/>
          <w:sz w:val="28"/>
          <w:szCs w:val="28"/>
          <w:lang w:val="kk-KZ"/>
        </w:rPr>
        <w:t xml:space="preserve"> </w:t>
      </w:r>
      <w:r w:rsidRPr="00104933">
        <w:rPr>
          <w:rFonts w:ascii="Times New Roman" w:eastAsia="Times New Roman" w:hAnsi="Times New Roman" w:cs="Times New Roman"/>
          <w:b/>
          <w:sz w:val="28"/>
          <w:szCs w:val="28"/>
          <w:lang w:val="kk-KZ"/>
        </w:rPr>
        <w:t>оқу</w:t>
      </w:r>
      <w:r w:rsidRPr="00104933">
        <w:rPr>
          <w:rFonts w:ascii="Times New Roman" w:eastAsia="Times New Roman" w:hAnsi="Times New Roman" w:cs="Times New Roman"/>
          <w:b/>
          <w:spacing w:val="39"/>
          <w:sz w:val="28"/>
          <w:szCs w:val="28"/>
          <w:lang w:val="kk-KZ"/>
        </w:rPr>
        <w:t xml:space="preserve"> </w:t>
      </w:r>
      <w:r w:rsidRPr="00104933">
        <w:rPr>
          <w:rFonts w:ascii="Times New Roman" w:eastAsia="Times New Roman" w:hAnsi="Times New Roman" w:cs="Times New Roman"/>
          <w:b/>
          <w:sz w:val="28"/>
          <w:szCs w:val="28"/>
          <w:lang w:val="kk-KZ"/>
        </w:rPr>
        <w:t>жылында</w:t>
      </w:r>
      <w:r w:rsidRPr="00104933">
        <w:rPr>
          <w:rFonts w:ascii="Times New Roman" w:eastAsia="Times New Roman" w:hAnsi="Times New Roman" w:cs="Times New Roman"/>
          <w:b/>
          <w:spacing w:val="42"/>
          <w:sz w:val="28"/>
          <w:szCs w:val="28"/>
          <w:lang w:val="kk-KZ"/>
        </w:rPr>
        <w:t xml:space="preserve"> </w:t>
      </w:r>
      <w:r w:rsidRPr="00104933">
        <w:rPr>
          <w:rFonts w:ascii="Times New Roman" w:eastAsia="Times New Roman" w:hAnsi="Times New Roman" w:cs="Times New Roman"/>
          <w:sz w:val="28"/>
          <w:szCs w:val="28"/>
          <w:lang w:val="kk-KZ"/>
        </w:rPr>
        <w:t>14</w:t>
      </w:r>
      <w:r w:rsidRPr="00104933">
        <w:rPr>
          <w:rFonts w:ascii="Times New Roman" w:eastAsia="Times New Roman" w:hAnsi="Times New Roman" w:cs="Times New Roman"/>
          <w:spacing w:val="39"/>
          <w:sz w:val="28"/>
          <w:szCs w:val="28"/>
          <w:lang w:val="kk-KZ"/>
        </w:rPr>
        <w:t xml:space="preserve"> </w:t>
      </w:r>
      <w:r w:rsidRPr="00104933">
        <w:rPr>
          <w:rFonts w:ascii="Times New Roman" w:eastAsia="Times New Roman" w:hAnsi="Times New Roman" w:cs="Times New Roman"/>
          <w:sz w:val="28"/>
          <w:szCs w:val="28"/>
          <w:lang w:val="kk-KZ"/>
        </w:rPr>
        <w:t>педагог</w:t>
      </w:r>
      <w:r w:rsidRPr="00104933">
        <w:rPr>
          <w:rFonts w:ascii="Times New Roman" w:eastAsia="Times New Roman" w:hAnsi="Times New Roman" w:cs="Times New Roman"/>
          <w:spacing w:val="39"/>
          <w:sz w:val="28"/>
          <w:szCs w:val="28"/>
          <w:lang w:val="kk-KZ"/>
        </w:rPr>
        <w:t xml:space="preserve"> </w:t>
      </w:r>
      <w:r w:rsidRPr="00104933">
        <w:rPr>
          <w:rFonts w:ascii="Times New Roman" w:eastAsia="Times New Roman" w:hAnsi="Times New Roman" w:cs="Times New Roman"/>
          <w:sz w:val="28"/>
          <w:szCs w:val="28"/>
          <w:lang w:val="kk-KZ"/>
        </w:rPr>
        <w:t>жұмыс</w:t>
      </w:r>
      <w:r w:rsidRPr="00104933">
        <w:rPr>
          <w:rFonts w:ascii="Times New Roman" w:eastAsia="Times New Roman" w:hAnsi="Times New Roman" w:cs="Times New Roman"/>
          <w:spacing w:val="39"/>
          <w:sz w:val="28"/>
          <w:szCs w:val="28"/>
          <w:lang w:val="kk-KZ"/>
        </w:rPr>
        <w:t xml:space="preserve"> </w:t>
      </w:r>
      <w:r w:rsidRPr="00104933">
        <w:rPr>
          <w:rFonts w:ascii="Times New Roman" w:eastAsia="Times New Roman" w:hAnsi="Times New Roman" w:cs="Times New Roman"/>
          <w:sz w:val="28"/>
          <w:szCs w:val="28"/>
          <w:lang w:val="kk-KZ"/>
        </w:rPr>
        <w:t>жасады.</w:t>
      </w:r>
      <w:r w:rsidRPr="00104933">
        <w:rPr>
          <w:rFonts w:ascii="Times New Roman" w:eastAsia="Times New Roman" w:hAnsi="Times New Roman" w:cs="Times New Roman"/>
          <w:spacing w:val="39"/>
          <w:sz w:val="28"/>
          <w:szCs w:val="28"/>
          <w:lang w:val="kk-KZ"/>
        </w:rPr>
        <w:t xml:space="preserve"> </w:t>
      </w:r>
      <w:r w:rsidRPr="00104933">
        <w:rPr>
          <w:rFonts w:ascii="Times New Roman" w:eastAsia="Times New Roman" w:hAnsi="Times New Roman" w:cs="Times New Roman"/>
          <w:sz w:val="28"/>
          <w:szCs w:val="28"/>
          <w:lang w:val="kk-KZ"/>
        </w:rPr>
        <w:t>Педагог-сарапшы-</w:t>
      </w:r>
      <w:r w:rsidRPr="00104933">
        <w:rPr>
          <w:rFonts w:ascii="Times New Roman" w:eastAsia="Times New Roman" w:hAnsi="Times New Roman" w:cs="Times New Roman"/>
          <w:spacing w:val="1"/>
          <w:sz w:val="28"/>
          <w:szCs w:val="28"/>
          <w:lang w:val="kk-KZ"/>
        </w:rPr>
        <w:t xml:space="preserve"> </w:t>
      </w:r>
      <w:r w:rsidRPr="00104933">
        <w:rPr>
          <w:rFonts w:ascii="Times New Roman" w:eastAsia="Times New Roman" w:hAnsi="Times New Roman" w:cs="Times New Roman"/>
          <w:sz w:val="28"/>
          <w:szCs w:val="28"/>
          <w:lang w:val="kk-KZ"/>
        </w:rPr>
        <w:t>3,</w:t>
      </w:r>
      <w:r w:rsidRPr="00104933">
        <w:rPr>
          <w:rFonts w:ascii="Times New Roman" w:eastAsia="Times New Roman" w:hAnsi="Times New Roman" w:cs="Times New Roman"/>
          <w:spacing w:val="1"/>
          <w:sz w:val="28"/>
          <w:szCs w:val="28"/>
          <w:lang w:val="kk-KZ"/>
        </w:rPr>
        <w:t xml:space="preserve"> </w:t>
      </w:r>
      <w:r w:rsidRPr="00104933">
        <w:rPr>
          <w:rFonts w:ascii="Times New Roman" w:eastAsia="Times New Roman" w:hAnsi="Times New Roman" w:cs="Times New Roman"/>
          <w:sz w:val="28"/>
          <w:szCs w:val="28"/>
          <w:lang w:val="kk-KZ"/>
        </w:rPr>
        <w:t>жоғары- 1,</w:t>
      </w:r>
      <w:r w:rsidRPr="00104933">
        <w:rPr>
          <w:rFonts w:ascii="Times New Roman" w:eastAsia="Times New Roman" w:hAnsi="Times New Roman" w:cs="Times New Roman"/>
          <w:spacing w:val="1"/>
          <w:sz w:val="28"/>
          <w:szCs w:val="28"/>
          <w:lang w:val="kk-KZ"/>
        </w:rPr>
        <w:t xml:space="preserve"> </w:t>
      </w:r>
      <w:r w:rsidRPr="00104933">
        <w:rPr>
          <w:rFonts w:ascii="Times New Roman" w:eastAsia="Times New Roman" w:hAnsi="Times New Roman" w:cs="Times New Roman"/>
          <w:sz w:val="28"/>
          <w:szCs w:val="28"/>
          <w:lang w:val="kk-KZ"/>
        </w:rPr>
        <w:t>бірінші</w:t>
      </w:r>
      <w:r w:rsidRPr="00104933">
        <w:rPr>
          <w:rFonts w:ascii="Times New Roman" w:eastAsia="Times New Roman" w:hAnsi="Times New Roman" w:cs="Times New Roman"/>
          <w:spacing w:val="1"/>
          <w:sz w:val="28"/>
          <w:szCs w:val="28"/>
          <w:lang w:val="kk-KZ"/>
        </w:rPr>
        <w:t xml:space="preserve"> </w:t>
      </w:r>
      <w:r w:rsidRPr="00104933">
        <w:rPr>
          <w:rFonts w:ascii="Times New Roman" w:eastAsia="Times New Roman" w:hAnsi="Times New Roman" w:cs="Times New Roman"/>
          <w:sz w:val="28"/>
          <w:szCs w:val="28"/>
          <w:lang w:val="kk-KZ"/>
        </w:rPr>
        <w:t>санатты-</w:t>
      </w:r>
      <w:r w:rsidRPr="00104933">
        <w:rPr>
          <w:rFonts w:ascii="Times New Roman" w:eastAsia="Times New Roman" w:hAnsi="Times New Roman" w:cs="Times New Roman"/>
          <w:spacing w:val="1"/>
          <w:sz w:val="28"/>
          <w:szCs w:val="28"/>
          <w:lang w:val="kk-KZ"/>
        </w:rPr>
        <w:t xml:space="preserve"> </w:t>
      </w:r>
      <w:r w:rsidRPr="00104933">
        <w:rPr>
          <w:rFonts w:ascii="Times New Roman" w:eastAsia="Times New Roman" w:hAnsi="Times New Roman" w:cs="Times New Roman"/>
          <w:sz w:val="28"/>
          <w:szCs w:val="28"/>
          <w:lang w:val="kk-KZ"/>
        </w:rPr>
        <w:t>2,</w:t>
      </w:r>
      <w:r w:rsidRPr="00104933">
        <w:rPr>
          <w:rFonts w:ascii="Times New Roman" w:eastAsia="Times New Roman" w:hAnsi="Times New Roman" w:cs="Times New Roman"/>
          <w:spacing w:val="1"/>
          <w:sz w:val="28"/>
          <w:szCs w:val="28"/>
          <w:lang w:val="kk-KZ"/>
        </w:rPr>
        <w:t xml:space="preserve"> </w:t>
      </w:r>
      <w:r w:rsidRPr="00104933">
        <w:rPr>
          <w:rFonts w:ascii="Times New Roman" w:eastAsia="Times New Roman" w:hAnsi="Times New Roman" w:cs="Times New Roman"/>
          <w:sz w:val="28"/>
          <w:szCs w:val="28"/>
          <w:lang w:val="kk-KZ"/>
        </w:rPr>
        <w:t>екінші</w:t>
      </w:r>
      <w:r w:rsidRPr="00104933">
        <w:rPr>
          <w:rFonts w:ascii="Times New Roman" w:eastAsia="Times New Roman" w:hAnsi="Times New Roman" w:cs="Times New Roman"/>
          <w:spacing w:val="1"/>
          <w:sz w:val="28"/>
          <w:szCs w:val="28"/>
          <w:lang w:val="kk-KZ"/>
        </w:rPr>
        <w:t xml:space="preserve"> </w:t>
      </w:r>
      <w:r w:rsidRPr="00104933">
        <w:rPr>
          <w:rFonts w:ascii="Times New Roman" w:eastAsia="Times New Roman" w:hAnsi="Times New Roman" w:cs="Times New Roman"/>
          <w:sz w:val="28"/>
          <w:szCs w:val="28"/>
          <w:lang w:val="kk-KZ"/>
        </w:rPr>
        <w:t>санатты-5,</w:t>
      </w:r>
      <w:r w:rsidRPr="00104933">
        <w:rPr>
          <w:rFonts w:ascii="Times New Roman" w:eastAsia="Times New Roman" w:hAnsi="Times New Roman" w:cs="Times New Roman"/>
          <w:spacing w:val="1"/>
          <w:sz w:val="28"/>
          <w:szCs w:val="28"/>
          <w:lang w:val="kk-KZ"/>
        </w:rPr>
        <w:t xml:space="preserve"> бейсанатты -3</w:t>
      </w:r>
      <w:r w:rsidRPr="00104933">
        <w:rPr>
          <w:rFonts w:ascii="Times New Roman" w:eastAsia="Times New Roman" w:hAnsi="Times New Roman" w:cs="Times New Roman"/>
          <w:sz w:val="28"/>
          <w:szCs w:val="28"/>
          <w:lang w:val="kk-KZ"/>
        </w:rPr>
        <w:t>.</w:t>
      </w:r>
    </w:p>
    <w:p w:rsidR="00104933" w:rsidRPr="00104933" w:rsidRDefault="00104933" w:rsidP="00104933">
      <w:pPr>
        <w:widowControl w:val="0"/>
        <w:autoSpaceDE w:val="0"/>
        <w:autoSpaceDN w:val="0"/>
        <w:spacing w:after="0" w:line="320" w:lineRule="exact"/>
        <w:ind w:firstLine="426"/>
        <w:jc w:val="both"/>
        <w:rPr>
          <w:rFonts w:ascii="Times New Roman" w:eastAsia="Times New Roman" w:hAnsi="Times New Roman" w:cs="Times New Roman"/>
          <w:sz w:val="28"/>
          <w:szCs w:val="28"/>
        </w:rPr>
      </w:pPr>
      <w:r w:rsidRPr="00104933">
        <w:rPr>
          <w:rFonts w:ascii="Times New Roman" w:eastAsia="Times New Roman" w:hAnsi="Times New Roman" w:cs="Times New Roman"/>
          <w:b/>
          <w:sz w:val="28"/>
          <w:szCs w:val="28"/>
        </w:rPr>
        <w:t>2021-2022</w:t>
      </w:r>
      <w:r w:rsidRPr="00104933">
        <w:rPr>
          <w:rFonts w:ascii="Times New Roman" w:eastAsia="Times New Roman" w:hAnsi="Times New Roman" w:cs="Times New Roman"/>
          <w:b/>
          <w:spacing w:val="25"/>
          <w:sz w:val="28"/>
          <w:szCs w:val="28"/>
        </w:rPr>
        <w:t xml:space="preserve"> </w:t>
      </w:r>
      <w:r w:rsidRPr="00104933">
        <w:rPr>
          <w:rFonts w:ascii="Times New Roman" w:eastAsia="Times New Roman" w:hAnsi="Times New Roman" w:cs="Times New Roman"/>
          <w:b/>
          <w:sz w:val="28"/>
          <w:szCs w:val="28"/>
        </w:rPr>
        <w:t>оқу</w:t>
      </w:r>
      <w:r w:rsidRPr="00104933">
        <w:rPr>
          <w:rFonts w:ascii="Times New Roman" w:eastAsia="Times New Roman" w:hAnsi="Times New Roman" w:cs="Times New Roman"/>
          <w:b/>
          <w:spacing w:val="27"/>
          <w:sz w:val="28"/>
          <w:szCs w:val="28"/>
        </w:rPr>
        <w:t xml:space="preserve"> </w:t>
      </w:r>
      <w:r w:rsidRPr="00104933">
        <w:rPr>
          <w:rFonts w:ascii="Times New Roman" w:eastAsia="Times New Roman" w:hAnsi="Times New Roman" w:cs="Times New Roman"/>
          <w:b/>
          <w:sz w:val="28"/>
          <w:szCs w:val="28"/>
        </w:rPr>
        <w:t>жылында</w:t>
      </w:r>
      <w:r w:rsidRPr="00104933">
        <w:rPr>
          <w:rFonts w:ascii="Times New Roman" w:eastAsia="Times New Roman" w:hAnsi="Times New Roman" w:cs="Times New Roman"/>
          <w:b/>
          <w:spacing w:val="31"/>
          <w:sz w:val="28"/>
          <w:szCs w:val="28"/>
        </w:rPr>
        <w:t xml:space="preserve"> </w:t>
      </w:r>
      <w:r w:rsidR="00C90BF3">
        <w:rPr>
          <w:rFonts w:ascii="Times New Roman" w:eastAsia="Times New Roman" w:hAnsi="Times New Roman" w:cs="Times New Roman"/>
          <w:sz w:val="28"/>
          <w:szCs w:val="28"/>
        </w:rPr>
        <w:t>14</w:t>
      </w:r>
      <w:r w:rsidRPr="00104933">
        <w:rPr>
          <w:rFonts w:ascii="Times New Roman" w:eastAsia="Times New Roman" w:hAnsi="Times New Roman" w:cs="Times New Roman"/>
          <w:spacing w:val="27"/>
          <w:sz w:val="28"/>
          <w:szCs w:val="28"/>
        </w:rPr>
        <w:t xml:space="preserve"> </w:t>
      </w:r>
      <w:r w:rsidRPr="00104933">
        <w:rPr>
          <w:rFonts w:ascii="Times New Roman" w:eastAsia="Times New Roman" w:hAnsi="Times New Roman" w:cs="Times New Roman"/>
          <w:sz w:val="28"/>
          <w:szCs w:val="28"/>
        </w:rPr>
        <w:t>педагог</w:t>
      </w:r>
      <w:r w:rsidRPr="00104933">
        <w:rPr>
          <w:rFonts w:ascii="Times New Roman" w:eastAsia="Times New Roman" w:hAnsi="Times New Roman" w:cs="Times New Roman"/>
          <w:spacing w:val="27"/>
          <w:sz w:val="28"/>
          <w:szCs w:val="28"/>
        </w:rPr>
        <w:t xml:space="preserve"> </w:t>
      </w:r>
      <w:r w:rsidRPr="00104933">
        <w:rPr>
          <w:rFonts w:ascii="Times New Roman" w:eastAsia="Times New Roman" w:hAnsi="Times New Roman" w:cs="Times New Roman"/>
          <w:sz w:val="28"/>
          <w:szCs w:val="28"/>
        </w:rPr>
        <w:t>жұмыс</w:t>
      </w:r>
      <w:r w:rsidRPr="00104933">
        <w:rPr>
          <w:rFonts w:ascii="Times New Roman" w:eastAsia="Times New Roman" w:hAnsi="Times New Roman" w:cs="Times New Roman"/>
          <w:spacing w:val="26"/>
          <w:sz w:val="28"/>
          <w:szCs w:val="28"/>
        </w:rPr>
        <w:t xml:space="preserve"> </w:t>
      </w:r>
      <w:r w:rsidRPr="00104933">
        <w:rPr>
          <w:rFonts w:ascii="Times New Roman" w:eastAsia="Times New Roman" w:hAnsi="Times New Roman" w:cs="Times New Roman"/>
          <w:sz w:val="28"/>
          <w:szCs w:val="28"/>
        </w:rPr>
        <w:t xml:space="preserve">жасады. </w:t>
      </w:r>
      <w:r w:rsidRPr="00104933">
        <w:rPr>
          <w:rFonts w:ascii="Times New Roman" w:eastAsia="Times New Roman" w:hAnsi="Times New Roman" w:cs="Times New Roman"/>
          <w:sz w:val="28"/>
          <w:szCs w:val="28"/>
          <w:lang w:val="kk-KZ"/>
        </w:rPr>
        <w:t>Педагог –зерттеуші-1,</w:t>
      </w:r>
      <w:r w:rsidR="00C90BF3">
        <w:rPr>
          <w:rFonts w:ascii="Times New Roman" w:eastAsia="Times New Roman" w:hAnsi="Times New Roman" w:cs="Times New Roman"/>
          <w:sz w:val="28"/>
          <w:szCs w:val="28"/>
          <w:lang w:val="kk-KZ"/>
        </w:rPr>
        <w:t xml:space="preserve"> </w:t>
      </w:r>
      <w:r w:rsidRPr="00104933">
        <w:rPr>
          <w:rFonts w:ascii="Times New Roman" w:eastAsia="Times New Roman" w:hAnsi="Times New Roman" w:cs="Times New Roman"/>
          <w:sz w:val="28"/>
          <w:szCs w:val="28"/>
          <w:lang w:val="kk-KZ"/>
        </w:rPr>
        <w:t>п</w:t>
      </w:r>
      <w:r w:rsidRPr="00104933">
        <w:rPr>
          <w:rFonts w:ascii="Times New Roman" w:eastAsia="Times New Roman" w:hAnsi="Times New Roman" w:cs="Times New Roman"/>
          <w:sz w:val="28"/>
          <w:szCs w:val="28"/>
        </w:rPr>
        <w:t>едагог-сарапшы-</w:t>
      </w:r>
      <w:r w:rsidRPr="00104933">
        <w:rPr>
          <w:rFonts w:ascii="Times New Roman" w:eastAsia="Times New Roman" w:hAnsi="Times New Roman" w:cs="Times New Roman"/>
          <w:spacing w:val="1"/>
          <w:sz w:val="28"/>
          <w:szCs w:val="28"/>
        </w:rPr>
        <w:t xml:space="preserve"> </w:t>
      </w:r>
      <w:r w:rsidRPr="00104933">
        <w:rPr>
          <w:rFonts w:ascii="Times New Roman" w:eastAsia="Times New Roman" w:hAnsi="Times New Roman" w:cs="Times New Roman"/>
          <w:sz w:val="28"/>
          <w:szCs w:val="28"/>
          <w:lang w:val="kk-KZ"/>
        </w:rPr>
        <w:t>5</w:t>
      </w:r>
      <w:r w:rsidRPr="00104933">
        <w:rPr>
          <w:rFonts w:ascii="Times New Roman" w:eastAsia="Times New Roman" w:hAnsi="Times New Roman" w:cs="Times New Roman"/>
          <w:sz w:val="28"/>
          <w:szCs w:val="28"/>
        </w:rPr>
        <w:t>,</w:t>
      </w:r>
      <w:r w:rsidRPr="00104933">
        <w:rPr>
          <w:rFonts w:ascii="Times New Roman" w:eastAsia="Times New Roman" w:hAnsi="Times New Roman" w:cs="Times New Roman"/>
          <w:spacing w:val="1"/>
          <w:sz w:val="28"/>
          <w:szCs w:val="28"/>
        </w:rPr>
        <w:t xml:space="preserve"> </w:t>
      </w:r>
      <w:r w:rsidRPr="00104933">
        <w:rPr>
          <w:rFonts w:ascii="Times New Roman" w:eastAsia="Times New Roman" w:hAnsi="Times New Roman" w:cs="Times New Roman"/>
          <w:sz w:val="28"/>
          <w:szCs w:val="28"/>
        </w:rPr>
        <w:t>педагог-модератор-</w:t>
      </w:r>
      <w:r w:rsidRPr="00104933">
        <w:rPr>
          <w:rFonts w:ascii="Times New Roman" w:eastAsia="Times New Roman" w:hAnsi="Times New Roman" w:cs="Times New Roman"/>
          <w:spacing w:val="1"/>
          <w:sz w:val="28"/>
          <w:szCs w:val="28"/>
        </w:rPr>
        <w:t xml:space="preserve"> </w:t>
      </w:r>
      <w:r w:rsidRPr="00104933">
        <w:rPr>
          <w:rFonts w:ascii="Times New Roman" w:eastAsia="Times New Roman" w:hAnsi="Times New Roman" w:cs="Times New Roman"/>
          <w:sz w:val="28"/>
          <w:szCs w:val="28"/>
          <w:lang w:val="kk-KZ"/>
        </w:rPr>
        <w:t>2</w:t>
      </w:r>
      <w:r w:rsidRPr="00104933">
        <w:rPr>
          <w:rFonts w:ascii="Times New Roman" w:eastAsia="Times New Roman" w:hAnsi="Times New Roman" w:cs="Times New Roman"/>
          <w:sz w:val="28"/>
          <w:szCs w:val="28"/>
        </w:rPr>
        <w:t>,</w:t>
      </w:r>
      <w:r w:rsidRPr="00104933">
        <w:rPr>
          <w:rFonts w:ascii="Times New Roman" w:eastAsia="Times New Roman" w:hAnsi="Times New Roman" w:cs="Times New Roman"/>
          <w:spacing w:val="1"/>
          <w:sz w:val="28"/>
          <w:szCs w:val="28"/>
        </w:rPr>
        <w:t xml:space="preserve"> </w:t>
      </w:r>
      <w:r w:rsidRPr="00104933">
        <w:rPr>
          <w:rFonts w:ascii="Times New Roman" w:eastAsia="Times New Roman" w:hAnsi="Times New Roman" w:cs="Times New Roman"/>
          <w:sz w:val="28"/>
          <w:szCs w:val="28"/>
        </w:rPr>
        <w:t>бірінші</w:t>
      </w:r>
      <w:r w:rsidRPr="00104933">
        <w:rPr>
          <w:rFonts w:ascii="Times New Roman" w:eastAsia="Times New Roman" w:hAnsi="Times New Roman" w:cs="Times New Roman"/>
          <w:spacing w:val="1"/>
          <w:sz w:val="28"/>
          <w:szCs w:val="28"/>
        </w:rPr>
        <w:t xml:space="preserve"> </w:t>
      </w:r>
      <w:r w:rsidRPr="00104933">
        <w:rPr>
          <w:rFonts w:ascii="Times New Roman" w:eastAsia="Times New Roman" w:hAnsi="Times New Roman" w:cs="Times New Roman"/>
          <w:sz w:val="28"/>
          <w:szCs w:val="28"/>
        </w:rPr>
        <w:t>санатты-</w:t>
      </w:r>
      <w:r w:rsidRPr="00104933">
        <w:rPr>
          <w:rFonts w:ascii="Times New Roman" w:eastAsia="Times New Roman" w:hAnsi="Times New Roman" w:cs="Times New Roman"/>
          <w:spacing w:val="1"/>
          <w:sz w:val="28"/>
          <w:szCs w:val="28"/>
        </w:rPr>
        <w:t xml:space="preserve"> </w:t>
      </w:r>
      <w:r w:rsidRPr="00104933">
        <w:rPr>
          <w:rFonts w:ascii="Times New Roman" w:eastAsia="Times New Roman" w:hAnsi="Times New Roman" w:cs="Times New Roman"/>
          <w:sz w:val="28"/>
          <w:szCs w:val="28"/>
        </w:rPr>
        <w:t>1,</w:t>
      </w:r>
      <w:r w:rsidRPr="00104933">
        <w:rPr>
          <w:rFonts w:ascii="Times New Roman" w:eastAsia="Times New Roman" w:hAnsi="Times New Roman" w:cs="Times New Roman"/>
          <w:spacing w:val="1"/>
          <w:sz w:val="28"/>
          <w:szCs w:val="28"/>
        </w:rPr>
        <w:t xml:space="preserve"> </w:t>
      </w:r>
      <w:r w:rsidRPr="00104933">
        <w:rPr>
          <w:rFonts w:ascii="Times New Roman" w:eastAsia="Times New Roman" w:hAnsi="Times New Roman" w:cs="Times New Roman"/>
          <w:sz w:val="28"/>
          <w:szCs w:val="28"/>
        </w:rPr>
        <w:t>екінші</w:t>
      </w:r>
      <w:r w:rsidRPr="00104933">
        <w:rPr>
          <w:rFonts w:ascii="Times New Roman" w:eastAsia="Times New Roman" w:hAnsi="Times New Roman" w:cs="Times New Roman"/>
          <w:spacing w:val="1"/>
          <w:sz w:val="28"/>
          <w:szCs w:val="28"/>
        </w:rPr>
        <w:t xml:space="preserve"> </w:t>
      </w:r>
      <w:r w:rsidRPr="00104933">
        <w:rPr>
          <w:rFonts w:ascii="Times New Roman" w:eastAsia="Times New Roman" w:hAnsi="Times New Roman" w:cs="Times New Roman"/>
          <w:sz w:val="28"/>
          <w:szCs w:val="28"/>
        </w:rPr>
        <w:t>санатты-</w:t>
      </w:r>
      <w:r w:rsidRPr="00104933">
        <w:rPr>
          <w:rFonts w:ascii="Times New Roman" w:eastAsia="Times New Roman" w:hAnsi="Times New Roman" w:cs="Times New Roman"/>
          <w:sz w:val="28"/>
          <w:szCs w:val="28"/>
          <w:lang w:val="kk-KZ"/>
        </w:rPr>
        <w:t>2</w:t>
      </w:r>
      <w:r w:rsidRPr="00104933">
        <w:rPr>
          <w:rFonts w:ascii="Times New Roman" w:eastAsia="Times New Roman" w:hAnsi="Times New Roman" w:cs="Times New Roman"/>
          <w:sz w:val="28"/>
          <w:szCs w:val="28"/>
        </w:rPr>
        <w:t>,</w:t>
      </w:r>
      <w:r w:rsidRPr="00104933">
        <w:rPr>
          <w:rFonts w:ascii="Times New Roman" w:eastAsia="Times New Roman" w:hAnsi="Times New Roman" w:cs="Times New Roman"/>
          <w:spacing w:val="1"/>
          <w:sz w:val="28"/>
          <w:szCs w:val="28"/>
        </w:rPr>
        <w:t xml:space="preserve"> бейсанатты -3</w:t>
      </w:r>
      <w:r w:rsidRPr="00104933">
        <w:rPr>
          <w:rFonts w:ascii="Times New Roman" w:eastAsia="Times New Roman" w:hAnsi="Times New Roman" w:cs="Times New Roman"/>
          <w:sz w:val="28"/>
          <w:szCs w:val="28"/>
        </w:rPr>
        <w:t>.</w:t>
      </w:r>
      <w:r w:rsidRPr="00104933">
        <w:rPr>
          <w:rFonts w:ascii="Times New Roman" w:eastAsia="Times New Roman" w:hAnsi="Times New Roman" w:cs="Times New Roman"/>
          <w:spacing w:val="1"/>
          <w:sz w:val="28"/>
          <w:szCs w:val="28"/>
        </w:rPr>
        <w:t xml:space="preserve"> </w:t>
      </w:r>
    </w:p>
    <w:p w:rsidR="00104933" w:rsidRPr="00104933" w:rsidRDefault="00104933" w:rsidP="00104933">
      <w:pPr>
        <w:widowControl w:val="0"/>
        <w:autoSpaceDE w:val="0"/>
        <w:autoSpaceDN w:val="0"/>
        <w:spacing w:after="0" w:line="320" w:lineRule="exact"/>
        <w:ind w:firstLine="426"/>
        <w:jc w:val="both"/>
        <w:rPr>
          <w:rFonts w:ascii="Times New Roman" w:eastAsia="Times New Roman" w:hAnsi="Times New Roman" w:cs="Times New Roman"/>
          <w:spacing w:val="1"/>
          <w:sz w:val="28"/>
          <w:szCs w:val="28"/>
        </w:rPr>
      </w:pPr>
      <w:r w:rsidRPr="00104933">
        <w:rPr>
          <w:rFonts w:ascii="Times New Roman" w:eastAsia="Times New Roman" w:hAnsi="Times New Roman" w:cs="Times New Roman"/>
          <w:b/>
          <w:sz w:val="28"/>
          <w:szCs w:val="28"/>
        </w:rPr>
        <w:t>2022-2023</w:t>
      </w:r>
      <w:r w:rsidRPr="00104933">
        <w:rPr>
          <w:rFonts w:ascii="Times New Roman" w:eastAsia="Times New Roman" w:hAnsi="Times New Roman" w:cs="Times New Roman"/>
          <w:b/>
          <w:spacing w:val="-7"/>
          <w:sz w:val="28"/>
          <w:szCs w:val="28"/>
        </w:rPr>
        <w:t xml:space="preserve"> </w:t>
      </w:r>
      <w:r w:rsidRPr="00104933">
        <w:rPr>
          <w:rFonts w:ascii="Times New Roman" w:eastAsia="Times New Roman" w:hAnsi="Times New Roman" w:cs="Times New Roman"/>
          <w:b/>
          <w:sz w:val="28"/>
          <w:szCs w:val="28"/>
        </w:rPr>
        <w:t>оқу</w:t>
      </w:r>
      <w:r w:rsidRPr="00104933">
        <w:rPr>
          <w:rFonts w:ascii="Times New Roman" w:eastAsia="Times New Roman" w:hAnsi="Times New Roman" w:cs="Times New Roman"/>
          <w:b/>
          <w:spacing w:val="-5"/>
          <w:sz w:val="28"/>
          <w:szCs w:val="28"/>
        </w:rPr>
        <w:t xml:space="preserve"> </w:t>
      </w:r>
      <w:r w:rsidRPr="00104933">
        <w:rPr>
          <w:rFonts w:ascii="Times New Roman" w:eastAsia="Times New Roman" w:hAnsi="Times New Roman" w:cs="Times New Roman"/>
          <w:b/>
          <w:sz w:val="28"/>
          <w:szCs w:val="28"/>
        </w:rPr>
        <w:t>жылында</w:t>
      </w:r>
      <w:r w:rsidRPr="00104933">
        <w:rPr>
          <w:rFonts w:ascii="Times New Roman" w:eastAsia="Times New Roman" w:hAnsi="Times New Roman" w:cs="Times New Roman"/>
          <w:b/>
          <w:spacing w:val="-3"/>
          <w:sz w:val="28"/>
          <w:szCs w:val="28"/>
        </w:rPr>
        <w:t xml:space="preserve"> </w:t>
      </w:r>
      <w:r w:rsidR="00C90BF3">
        <w:rPr>
          <w:rFonts w:ascii="Times New Roman" w:eastAsia="Times New Roman" w:hAnsi="Times New Roman" w:cs="Times New Roman"/>
          <w:sz w:val="28"/>
          <w:szCs w:val="28"/>
        </w:rPr>
        <w:t>14</w:t>
      </w:r>
      <w:r w:rsidRPr="00104933">
        <w:rPr>
          <w:rFonts w:ascii="Times New Roman" w:eastAsia="Times New Roman" w:hAnsi="Times New Roman" w:cs="Times New Roman"/>
          <w:sz w:val="28"/>
          <w:szCs w:val="28"/>
        </w:rPr>
        <w:t xml:space="preserve"> педагог</w:t>
      </w:r>
      <w:r w:rsidRPr="00104933">
        <w:rPr>
          <w:rFonts w:ascii="Times New Roman" w:eastAsia="Times New Roman" w:hAnsi="Times New Roman" w:cs="Times New Roman"/>
          <w:spacing w:val="-4"/>
          <w:sz w:val="28"/>
          <w:szCs w:val="28"/>
        </w:rPr>
        <w:t xml:space="preserve"> </w:t>
      </w:r>
      <w:r w:rsidRPr="00104933">
        <w:rPr>
          <w:rFonts w:ascii="Times New Roman" w:eastAsia="Times New Roman" w:hAnsi="Times New Roman" w:cs="Times New Roman"/>
          <w:sz w:val="28"/>
          <w:szCs w:val="28"/>
        </w:rPr>
        <w:t>жұмыс</w:t>
      </w:r>
      <w:r w:rsidRPr="00104933">
        <w:rPr>
          <w:rFonts w:ascii="Times New Roman" w:eastAsia="Times New Roman" w:hAnsi="Times New Roman" w:cs="Times New Roman"/>
          <w:spacing w:val="-7"/>
          <w:sz w:val="28"/>
          <w:szCs w:val="28"/>
        </w:rPr>
        <w:t xml:space="preserve"> </w:t>
      </w:r>
      <w:r w:rsidRPr="00104933">
        <w:rPr>
          <w:rFonts w:ascii="Times New Roman" w:eastAsia="Times New Roman" w:hAnsi="Times New Roman" w:cs="Times New Roman"/>
          <w:sz w:val="28"/>
          <w:szCs w:val="28"/>
        </w:rPr>
        <w:t>жасады.</w:t>
      </w:r>
      <w:r w:rsidRPr="00104933">
        <w:rPr>
          <w:rFonts w:ascii="Times New Roman" w:eastAsia="Times New Roman" w:hAnsi="Times New Roman" w:cs="Times New Roman"/>
          <w:spacing w:val="56"/>
          <w:sz w:val="28"/>
          <w:szCs w:val="28"/>
        </w:rPr>
        <w:t xml:space="preserve"> </w:t>
      </w:r>
      <w:r w:rsidRPr="00104933">
        <w:rPr>
          <w:rFonts w:ascii="Times New Roman" w:eastAsia="Times New Roman" w:hAnsi="Times New Roman" w:cs="Times New Roman"/>
          <w:sz w:val="28"/>
          <w:szCs w:val="28"/>
        </w:rPr>
        <w:t>Педагог</w:t>
      </w:r>
      <w:r w:rsidRPr="00104933">
        <w:rPr>
          <w:rFonts w:ascii="Times New Roman" w:eastAsia="Times New Roman" w:hAnsi="Times New Roman" w:cs="Times New Roman"/>
          <w:sz w:val="28"/>
          <w:szCs w:val="28"/>
          <w:lang w:val="kk-KZ"/>
        </w:rPr>
        <w:t>-зерттеуші -1,</w:t>
      </w:r>
      <w:r w:rsidR="006E005A">
        <w:rPr>
          <w:rFonts w:ascii="Times New Roman" w:eastAsia="Times New Roman" w:hAnsi="Times New Roman" w:cs="Times New Roman"/>
          <w:sz w:val="28"/>
          <w:szCs w:val="28"/>
          <w:lang w:val="kk-KZ"/>
        </w:rPr>
        <w:t xml:space="preserve"> </w:t>
      </w:r>
      <w:r w:rsidRPr="00104933">
        <w:rPr>
          <w:rFonts w:ascii="Times New Roman" w:eastAsia="Times New Roman" w:hAnsi="Times New Roman" w:cs="Times New Roman"/>
          <w:sz w:val="28"/>
          <w:szCs w:val="28"/>
        </w:rPr>
        <w:t>педагог-сарапшы-</w:t>
      </w:r>
      <w:r w:rsidRPr="00104933">
        <w:rPr>
          <w:rFonts w:ascii="Times New Roman" w:eastAsia="Times New Roman" w:hAnsi="Times New Roman" w:cs="Times New Roman"/>
          <w:spacing w:val="1"/>
          <w:sz w:val="28"/>
          <w:szCs w:val="28"/>
        </w:rPr>
        <w:t xml:space="preserve"> </w:t>
      </w:r>
      <w:r w:rsidRPr="00104933">
        <w:rPr>
          <w:rFonts w:ascii="Times New Roman" w:eastAsia="Times New Roman" w:hAnsi="Times New Roman" w:cs="Times New Roman"/>
          <w:sz w:val="28"/>
          <w:szCs w:val="28"/>
        </w:rPr>
        <w:t>6,</w:t>
      </w:r>
      <w:r w:rsidRPr="00104933">
        <w:rPr>
          <w:rFonts w:ascii="Times New Roman" w:eastAsia="Times New Roman" w:hAnsi="Times New Roman" w:cs="Times New Roman"/>
          <w:spacing w:val="1"/>
          <w:sz w:val="28"/>
          <w:szCs w:val="28"/>
        </w:rPr>
        <w:t xml:space="preserve"> </w:t>
      </w:r>
      <w:r w:rsidRPr="00104933">
        <w:rPr>
          <w:rFonts w:ascii="Times New Roman" w:eastAsia="Times New Roman" w:hAnsi="Times New Roman" w:cs="Times New Roman"/>
          <w:sz w:val="28"/>
          <w:szCs w:val="28"/>
        </w:rPr>
        <w:t>педагог-модератор-</w:t>
      </w:r>
      <w:r w:rsidRPr="00104933">
        <w:rPr>
          <w:rFonts w:ascii="Times New Roman" w:eastAsia="Times New Roman" w:hAnsi="Times New Roman" w:cs="Times New Roman"/>
          <w:spacing w:val="1"/>
          <w:sz w:val="28"/>
          <w:szCs w:val="28"/>
        </w:rPr>
        <w:t xml:space="preserve"> </w:t>
      </w:r>
      <w:r w:rsidR="00C90BF3">
        <w:rPr>
          <w:rFonts w:ascii="Times New Roman" w:eastAsia="Times New Roman" w:hAnsi="Times New Roman" w:cs="Times New Roman"/>
          <w:sz w:val="28"/>
          <w:szCs w:val="28"/>
        </w:rPr>
        <w:t>2</w:t>
      </w:r>
      <w:r w:rsidRPr="00104933">
        <w:rPr>
          <w:rFonts w:ascii="Times New Roman" w:eastAsia="Times New Roman" w:hAnsi="Times New Roman" w:cs="Times New Roman"/>
          <w:sz w:val="28"/>
          <w:szCs w:val="28"/>
        </w:rPr>
        <w:t>,</w:t>
      </w:r>
      <w:r w:rsidRPr="00104933">
        <w:rPr>
          <w:rFonts w:ascii="Times New Roman" w:eastAsia="Times New Roman" w:hAnsi="Times New Roman" w:cs="Times New Roman"/>
          <w:spacing w:val="1"/>
          <w:sz w:val="28"/>
          <w:szCs w:val="28"/>
        </w:rPr>
        <w:t xml:space="preserve"> бірінші санатты -1,</w:t>
      </w:r>
      <w:r w:rsidR="006E005A">
        <w:rPr>
          <w:rFonts w:ascii="Times New Roman" w:eastAsia="Times New Roman" w:hAnsi="Times New Roman" w:cs="Times New Roman"/>
          <w:spacing w:val="1"/>
          <w:sz w:val="28"/>
          <w:szCs w:val="28"/>
        </w:rPr>
        <w:t xml:space="preserve"> </w:t>
      </w:r>
      <w:r w:rsidRPr="00104933">
        <w:rPr>
          <w:rFonts w:ascii="Times New Roman" w:eastAsia="Times New Roman" w:hAnsi="Times New Roman" w:cs="Times New Roman"/>
          <w:sz w:val="28"/>
          <w:szCs w:val="28"/>
        </w:rPr>
        <w:t>екінші</w:t>
      </w:r>
      <w:r w:rsidRPr="00104933">
        <w:rPr>
          <w:rFonts w:ascii="Times New Roman" w:eastAsia="Times New Roman" w:hAnsi="Times New Roman" w:cs="Times New Roman"/>
          <w:spacing w:val="1"/>
          <w:sz w:val="28"/>
          <w:szCs w:val="28"/>
        </w:rPr>
        <w:t xml:space="preserve"> </w:t>
      </w:r>
      <w:r w:rsidRPr="00104933">
        <w:rPr>
          <w:rFonts w:ascii="Times New Roman" w:eastAsia="Times New Roman" w:hAnsi="Times New Roman" w:cs="Times New Roman"/>
          <w:sz w:val="28"/>
          <w:szCs w:val="28"/>
        </w:rPr>
        <w:t>санатты-2,</w:t>
      </w:r>
      <w:r w:rsidRPr="00104933">
        <w:rPr>
          <w:rFonts w:ascii="Times New Roman" w:eastAsia="Times New Roman" w:hAnsi="Times New Roman" w:cs="Times New Roman"/>
          <w:spacing w:val="1"/>
          <w:sz w:val="28"/>
          <w:szCs w:val="28"/>
        </w:rPr>
        <w:t xml:space="preserve"> бейсан</w:t>
      </w:r>
      <w:r w:rsidR="006E005A">
        <w:rPr>
          <w:rFonts w:ascii="Times New Roman" w:eastAsia="Times New Roman" w:hAnsi="Times New Roman" w:cs="Times New Roman"/>
          <w:spacing w:val="1"/>
          <w:sz w:val="28"/>
          <w:szCs w:val="28"/>
        </w:rPr>
        <w:t>атты -2</w:t>
      </w:r>
      <w:r w:rsidRPr="00104933">
        <w:rPr>
          <w:rFonts w:ascii="Times New Roman" w:eastAsia="Times New Roman" w:hAnsi="Times New Roman" w:cs="Times New Roman"/>
          <w:sz w:val="28"/>
          <w:szCs w:val="28"/>
        </w:rPr>
        <w:t>.</w:t>
      </w:r>
      <w:r w:rsidRPr="00104933">
        <w:rPr>
          <w:rFonts w:ascii="Times New Roman" w:eastAsia="Times New Roman" w:hAnsi="Times New Roman" w:cs="Times New Roman"/>
          <w:spacing w:val="1"/>
          <w:sz w:val="28"/>
          <w:szCs w:val="28"/>
        </w:rPr>
        <w:t xml:space="preserve"> </w:t>
      </w:r>
    </w:p>
    <w:p w:rsidR="00104933" w:rsidRDefault="00104933" w:rsidP="002E1C70">
      <w:pPr>
        <w:widowControl w:val="0"/>
        <w:autoSpaceDE w:val="0"/>
        <w:autoSpaceDN w:val="0"/>
        <w:spacing w:before="4" w:after="0" w:line="240" w:lineRule="auto"/>
        <w:ind w:left="800"/>
        <w:jc w:val="center"/>
        <w:outlineLvl w:val="2"/>
        <w:rPr>
          <w:rFonts w:ascii="Times New Roman" w:eastAsia="Times New Roman" w:hAnsi="Times New Roman" w:cs="Times New Roman"/>
          <w:b/>
          <w:bCs/>
          <w:iCs/>
          <w:sz w:val="28"/>
          <w:szCs w:val="28"/>
          <w:lang w:val="kk-KZ"/>
        </w:rPr>
      </w:pPr>
      <w:r w:rsidRPr="00104933">
        <w:rPr>
          <w:rFonts w:ascii="Times New Roman" w:eastAsia="Times New Roman" w:hAnsi="Times New Roman" w:cs="Times New Roman"/>
          <w:b/>
          <w:bCs/>
          <w:iCs/>
          <w:sz w:val="28"/>
          <w:szCs w:val="28"/>
          <w:lang w:val="kk-KZ"/>
        </w:rPr>
        <w:t>Педагогикалық</w:t>
      </w:r>
      <w:r w:rsidRPr="00104933">
        <w:rPr>
          <w:rFonts w:ascii="Times New Roman" w:eastAsia="Times New Roman" w:hAnsi="Times New Roman" w:cs="Times New Roman"/>
          <w:b/>
          <w:bCs/>
          <w:iCs/>
          <w:spacing w:val="-5"/>
          <w:sz w:val="28"/>
          <w:szCs w:val="28"/>
          <w:lang w:val="kk-KZ"/>
        </w:rPr>
        <w:t xml:space="preserve"> </w:t>
      </w:r>
      <w:r w:rsidRPr="00104933">
        <w:rPr>
          <w:rFonts w:ascii="Times New Roman" w:eastAsia="Times New Roman" w:hAnsi="Times New Roman" w:cs="Times New Roman"/>
          <w:b/>
          <w:bCs/>
          <w:iCs/>
          <w:sz w:val="28"/>
          <w:szCs w:val="28"/>
          <w:lang w:val="kk-KZ"/>
        </w:rPr>
        <w:t>кадрлардың</w:t>
      </w:r>
      <w:r w:rsidRPr="00104933">
        <w:rPr>
          <w:rFonts w:ascii="Times New Roman" w:eastAsia="Times New Roman" w:hAnsi="Times New Roman" w:cs="Times New Roman"/>
          <w:b/>
          <w:bCs/>
          <w:iCs/>
          <w:spacing w:val="-3"/>
          <w:sz w:val="28"/>
          <w:szCs w:val="28"/>
          <w:lang w:val="kk-KZ"/>
        </w:rPr>
        <w:t xml:space="preserve"> </w:t>
      </w:r>
      <w:r w:rsidRPr="00104933">
        <w:rPr>
          <w:rFonts w:ascii="Times New Roman" w:eastAsia="Times New Roman" w:hAnsi="Times New Roman" w:cs="Times New Roman"/>
          <w:b/>
          <w:bCs/>
          <w:iCs/>
          <w:sz w:val="28"/>
          <w:szCs w:val="28"/>
          <w:lang w:val="kk-KZ"/>
        </w:rPr>
        <w:t>білім</w:t>
      </w:r>
      <w:r w:rsidRPr="00104933">
        <w:rPr>
          <w:rFonts w:ascii="Times New Roman" w:eastAsia="Times New Roman" w:hAnsi="Times New Roman" w:cs="Times New Roman"/>
          <w:b/>
          <w:bCs/>
          <w:iCs/>
          <w:spacing w:val="-4"/>
          <w:sz w:val="28"/>
          <w:szCs w:val="28"/>
          <w:lang w:val="kk-KZ"/>
        </w:rPr>
        <w:t xml:space="preserve"> </w:t>
      </w:r>
      <w:r w:rsidRPr="00104933">
        <w:rPr>
          <w:rFonts w:ascii="Times New Roman" w:eastAsia="Times New Roman" w:hAnsi="Times New Roman" w:cs="Times New Roman"/>
          <w:b/>
          <w:bCs/>
          <w:iCs/>
          <w:sz w:val="28"/>
          <w:szCs w:val="28"/>
          <w:lang w:val="kk-KZ"/>
        </w:rPr>
        <w:t>деңгейі:</w:t>
      </w:r>
    </w:p>
    <w:tbl>
      <w:tblPr>
        <w:tblStyle w:val="a9"/>
        <w:tblW w:w="0" w:type="auto"/>
        <w:tblInd w:w="152" w:type="dxa"/>
        <w:tblLook w:val="04A0" w:firstRow="1" w:lastRow="0" w:firstColumn="1" w:lastColumn="0" w:noHBand="0" w:noVBand="1"/>
      </w:tblPr>
      <w:tblGrid>
        <w:gridCol w:w="1451"/>
        <w:gridCol w:w="1646"/>
        <w:gridCol w:w="1283"/>
        <w:gridCol w:w="1301"/>
        <w:gridCol w:w="1646"/>
        <w:gridCol w:w="1283"/>
        <w:gridCol w:w="1301"/>
      </w:tblGrid>
      <w:tr w:rsidR="00C06054" w:rsidTr="00C90BF3">
        <w:tc>
          <w:tcPr>
            <w:tcW w:w="1451" w:type="dxa"/>
            <w:vMerge w:val="restart"/>
          </w:tcPr>
          <w:p w:rsidR="00C06054" w:rsidRPr="002E1C70" w:rsidRDefault="00C06054" w:rsidP="002E1C70">
            <w:pPr>
              <w:widowControl w:val="0"/>
              <w:autoSpaceDE w:val="0"/>
              <w:autoSpaceDN w:val="0"/>
              <w:spacing w:before="4"/>
              <w:jc w:val="center"/>
              <w:outlineLvl w:val="2"/>
              <w:rPr>
                <w:rFonts w:ascii="Times New Roman" w:eastAsia="Times New Roman" w:hAnsi="Times New Roman" w:cs="Times New Roman"/>
                <w:b/>
                <w:bCs/>
                <w:iCs/>
                <w:sz w:val="28"/>
                <w:szCs w:val="28"/>
                <w:lang w:val="kk-KZ"/>
              </w:rPr>
            </w:pPr>
            <w:r>
              <w:rPr>
                <w:rFonts w:ascii="Times New Roman" w:eastAsia="Times New Roman" w:hAnsi="Times New Roman" w:cs="Times New Roman"/>
                <w:b/>
                <w:bCs/>
                <w:iCs/>
                <w:sz w:val="28"/>
                <w:szCs w:val="28"/>
                <w:lang w:val="kk-KZ"/>
              </w:rPr>
              <w:t>Оқу жылдары</w:t>
            </w:r>
          </w:p>
        </w:tc>
        <w:tc>
          <w:tcPr>
            <w:tcW w:w="4230" w:type="dxa"/>
            <w:gridSpan w:val="3"/>
          </w:tcPr>
          <w:p w:rsidR="00C06054" w:rsidRDefault="00C06054" w:rsidP="002E1C70">
            <w:pPr>
              <w:widowControl w:val="0"/>
              <w:autoSpaceDE w:val="0"/>
              <w:autoSpaceDN w:val="0"/>
              <w:spacing w:before="4"/>
              <w:jc w:val="center"/>
              <w:outlineLvl w:val="2"/>
              <w:rPr>
                <w:rFonts w:ascii="Times New Roman" w:eastAsia="Times New Roman" w:hAnsi="Times New Roman" w:cs="Times New Roman"/>
                <w:b/>
                <w:bCs/>
                <w:iCs/>
                <w:sz w:val="28"/>
                <w:szCs w:val="28"/>
                <w:lang w:val="kk-KZ"/>
              </w:rPr>
            </w:pPr>
            <w:r>
              <w:rPr>
                <w:rFonts w:ascii="Times New Roman" w:eastAsia="Times New Roman" w:hAnsi="Times New Roman" w:cs="Times New Roman"/>
                <w:b/>
                <w:bCs/>
                <w:iCs/>
                <w:sz w:val="28"/>
                <w:szCs w:val="28"/>
              </w:rPr>
              <w:t xml:space="preserve">1-4 сыныптар </w:t>
            </w:r>
          </w:p>
        </w:tc>
        <w:tc>
          <w:tcPr>
            <w:tcW w:w="4230" w:type="dxa"/>
            <w:gridSpan w:val="3"/>
          </w:tcPr>
          <w:p w:rsidR="00C06054" w:rsidRDefault="00C06054" w:rsidP="002E1C70">
            <w:pPr>
              <w:widowControl w:val="0"/>
              <w:autoSpaceDE w:val="0"/>
              <w:autoSpaceDN w:val="0"/>
              <w:spacing w:before="4"/>
              <w:jc w:val="center"/>
              <w:outlineLvl w:val="2"/>
              <w:rPr>
                <w:rFonts w:ascii="Times New Roman" w:eastAsia="Times New Roman" w:hAnsi="Times New Roman" w:cs="Times New Roman"/>
                <w:b/>
                <w:bCs/>
                <w:iCs/>
                <w:sz w:val="28"/>
                <w:szCs w:val="28"/>
                <w:lang w:val="kk-KZ"/>
              </w:rPr>
            </w:pPr>
            <w:r>
              <w:rPr>
                <w:rFonts w:ascii="Times New Roman" w:eastAsia="Times New Roman" w:hAnsi="Times New Roman" w:cs="Times New Roman"/>
                <w:b/>
                <w:bCs/>
                <w:iCs/>
                <w:sz w:val="28"/>
                <w:szCs w:val="28"/>
                <w:lang w:val="kk-KZ"/>
              </w:rPr>
              <w:t xml:space="preserve">5-9 сыныптар </w:t>
            </w:r>
          </w:p>
        </w:tc>
      </w:tr>
      <w:tr w:rsidR="00C06054" w:rsidTr="00C90BF3">
        <w:tc>
          <w:tcPr>
            <w:tcW w:w="1451" w:type="dxa"/>
            <w:vMerge/>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p>
        </w:tc>
        <w:tc>
          <w:tcPr>
            <w:tcW w:w="1646" w:type="dxa"/>
          </w:tcPr>
          <w:p w:rsidR="00C06054" w:rsidRPr="00C06054"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 xml:space="preserve">Мұғалімдер саны </w:t>
            </w:r>
          </w:p>
        </w:tc>
        <w:tc>
          <w:tcPr>
            <w:tcW w:w="1283"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 xml:space="preserve">Жоғары біліммен </w:t>
            </w:r>
          </w:p>
        </w:tc>
        <w:tc>
          <w:tcPr>
            <w:tcW w:w="1301"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 xml:space="preserve">Арнаулы орта біліммен </w:t>
            </w:r>
          </w:p>
        </w:tc>
        <w:tc>
          <w:tcPr>
            <w:tcW w:w="1646" w:type="dxa"/>
          </w:tcPr>
          <w:p w:rsidR="00C06054" w:rsidRPr="00C06054"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 xml:space="preserve">Мұғалімдер саны </w:t>
            </w:r>
          </w:p>
        </w:tc>
        <w:tc>
          <w:tcPr>
            <w:tcW w:w="1283"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 xml:space="preserve">Жоғары біліммен </w:t>
            </w:r>
          </w:p>
        </w:tc>
        <w:tc>
          <w:tcPr>
            <w:tcW w:w="1301"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 xml:space="preserve">Арнаулы орта біліммен </w:t>
            </w:r>
          </w:p>
        </w:tc>
      </w:tr>
      <w:tr w:rsidR="00C06054" w:rsidTr="00C90BF3">
        <w:tc>
          <w:tcPr>
            <w:tcW w:w="1451"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sidRPr="002E1C70">
              <w:rPr>
                <w:rFonts w:ascii="Times New Roman" w:eastAsia="Times New Roman" w:hAnsi="Times New Roman" w:cs="Times New Roman"/>
                <w:bCs/>
                <w:iCs/>
                <w:sz w:val="28"/>
                <w:szCs w:val="28"/>
                <w:lang w:val="kk-KZ"/>
              </w:rPr>
              <w:t>2020-2021</w:t>
            </w:r>
          </w:p>
        </w:tc>
        <w:tc>
          <w:tcPr>
            <w:tcW w:w="1646" w:type="dxa"/>
          </w:tcPr>
          <w:p w:rsidR="00C06054" w:rsidRPr="00C06054"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w:t>
            </w:r>
          </w:p>
        </w:tc>
        <w:tc>
          <w:tcPr>
            <w:tcW w:w="1283"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3</w:t>
            </w:r>
          </w:p>
        </w:tc>
        <w:tc>
          <w:tcPr>
            <w:tcW w:w="1301"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0</w:t>
            </w:r>
          </w:p>
        </w:tc>
        <w:tc>
          <w:tcPr>
            <w:tcW w:w="1646"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11</w:t>
            </w:r>
          </w:p>
        </w:tc>
        <w:tc>
          <w:tcPr>
            <w:tcW w:w="1283"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11</w:t>
            </w:r>
          </w:p>
        </w:tc>
        <w:tc>
          <w:tcPr>
            <w:tcW w:w="1301"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0</w:t>
            </w:r>
          </w:p>
        </w:tc>
      </w:tr>
      <w:tr w:rsidR="00C06054" w:rsidTr="00C90BF3">
        <w:tc>
          <w:tcPr>
            <w:tcW w:w="1451"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sidRPr="002E1C70">
              <w:rPr>
                <w:rFonts w:ascii="Times New Roman" w:eastAsia="Times New Roman" w:hAnsi="Times New Roman" w:cs="Times New Roman"/>
                <w:bCs/>
                <w:iCs/>
                <w:sz w:val="28"/>
                <w:szCs w:val="28"/>
                <w:lang w:val="kk-KZ"/>
              </w:rPr>
              <w:t>2021-2022</w:t>
            </w:r>
          </w:p>
        </w:tc>
        <w:tc>
          <w:tcPr>
            <w:tcW w:w="1646"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3</w:t>
            </w:r>
          </w:p>
        </w:tc>
        <w:tc>
          <w:tcPr>
            <w:tcW w:w="1283"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3</w:t>
            </w:r>
          </w:p>
        </w:tc>
        <w:tc>
          <w:tcPr>
            <w:tcW w:w="1301"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0</w:t>
            </w:r>
          </w:p>
        </w:tc>
        <w:tc>
          <w:tcPr>
            <w:tcW w:w="1646"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11</w:t>
            </w:r>
          </w:p>
        </w:tc>
        <w:tc>
          <w:tcPr>
            <w:tcW w:w="1283"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11</w:t>
            </w:r>
          </w:p>
        </w:tc>
        <w:tc>
          <w:tcPr>
            <w:tcW w:w="1301"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0</w:t>
            </w:r>
          </w:p>
        </w:tc>
      </w:tr>
      <w:tr w:rsidR="00C06054" w:rsidTr="00C90BF3">
        <w:tc>
          <w:tcPr>
            <w:tcW w:w="1451"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sidRPr="002E1C70">
              <w:rPr>
                <w:rFonts w:ascii="Times New Roman" w:eastAsia="Times New Roman" w:hAnsi="Times New Roman" w:cs="Times New Roman"/>
                <w:bCs/>
                <w:iCs/>
                <w:sz w:val="28"/>
                <w:szCs w:val="28"/>
                <w:lang w:val="kk-KZ"/>
              </w:rPr>
              <w:t>2022-2023</w:t>
            </w:r>
          </w:p>
        </w:tc>
        <w:tc>
          <w:tcPr>
            <w:tcW w:w="1646"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3</w:t>
            </w:r>
          </w:p>
        </w:tc>
        <w:tc>
          <w:tcPr>
            <w:tcW w:w="1283"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3</w:t>
            </w:r>
          </w:p>
        </w:tc>
        <w:tc>
          <w:tcPr>
            <w:tcW w:w="1301"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0</w:t>
            </w:r>
          </w:p>
        </w:tc>
        <w:tc>
          <w:tcPr>
            <w:tcW w:w="1646"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11</w:t>
            </w:r>
          </w:p>
        </w:tc>
        <w:tc>
          <w:tcPr>
            <w:tcW w:w="1283"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11</w:t>
            </w:r>
          </w:p>
        </w:tc>
        <w:tc>
          <w:tcPr>
            <w:tcW w:w="1301" w:type="dxa"/>
          </w:tcPr>
          <w:p w:rsidR="00C06054" w:rsidRPr="002E1C70" w:rsidRDefault="00C06054" w:rsidP="00C06054">
            <w:pPr>
              <w:widowControl w:val="0"/>
              <w:autoSpaceDE w:val="0"/>
              <w:autoSpaceDN w:val="0"/>
              <w:spacing w:before="4"/>
              <w:jc w:val="center"/>
              <w:outlineLvl w:val="2"/>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0</w:t>
            </w:r>
          </w:p>
        </w:tc>
      </w:tr>
    </w:tbl>
    <w:p w:rsidR="002E1C70" w:rsidRPr="00C06054" w:rsidRDefault="00C06054" w:rsidP="00C06054">
      <w:pPr>
        <w:widowControl w:val="0"/>
        <w:autoSpaceDE w:val="0"/>
        <w:autoSpaceDN w:val="0"/>
        <w:spacing w:before="4" w:after="0" w:line="240" w:lineRule="auto"/>
        <w:ind w:left="-284"/>
        <w:outlineLvl w:val="2"/>
        <w:rPr>
          <w:rFonts w:ascii="Times New Roman" w:eastAsia="Times New Roman" w:hAnsi="Times New Roman" w:cs="Times New Roman"/>
          <w:b/>
          <w:bCs/>
          <w:iCs/>
          <w:sz w:val="28"/>
          <w:szCs w:val="28"/>
          <w:lang w:val="kk-KZ"/>
        </w:rPr>
      </w:pPr>
      <w:r w:rsidRPr="00C06054">
        <w:rPr>
          <w:rFonts w:ascii="Times New Roman" w:hAnsi="Times New Roman" w:cs="Times New Roman"/>
          <w:sz w:val="28"/>
          <w:szCs w:val="28"/>
          <w:lang w:val="kk-KZ"/>
        </w:rPr>
        <w:t>Қорытынды: 2022-2023 оқу жылында педагог қызметкерлерінің білім деңгейі жоғары</w:t>
      </w:r>
      <w:r w:rsidRPr="00C06054">
        <w:rPr>
          <w:rFonts w:ascii="Times New Roman" w:hAnsi="Times New Roman" w:cs="Times New Roman"/>
          <w:spacing w:val="1"/>
          <w:sz w:val="28"/>
          <w:szCs w:val="28"/>
          <w:lang w:val="kk-KZ"/>
        </w:rPr>
        <w:t xml:space="preserve"> </w:t>
      </w:r>
      <w:r w:rsidRPr="00C06054">
        <w:rPr>
          <w:rFonts w:ascii="Times New Roman" w:hAnsi="Times New Roman" w:cs="Times New Roman"/>
          <w:sz w:val="28"/>
          <w:szCs w:val="28"/>
          <w:lang w:val="kk-KZ"/>
        </w:rPr>
        <w:t>білімді</w:t>
      </w:r>
      <w:r w:rsidRPr="00C06054">
        <w:rPr>
          <w:rFonts w:ascii="Times New Roman" w:hAnsi="Times New Roman" w:cs="Times New Roman"/>
          <w:spacing w:val="1"/>
          <w:sz w:val="28"/>
          <w:szCs w:val="28"/>
          <w:lang w:val="kk-KZ"/>
        </w:rPr>
        <w:t xml:space="preserve"> </w:t>
      </w:r>
      <w:r w:rsidRPr="00C06054">
        <w:rPr>
          <w:rFonts w:ascii="Times New Roman" w:hAnsi="Times New Roman" w:cs="Times New Roman"/>
          <w:sz w:val="28"/>
          <w:szCs w:val="28"/>
          <w:lang w:val="kk-KZ"/>
        </w:rPr>
        <w:t>мұғалімдер</w:t>
      </w:r>
      <w:r w:rsidRPr="00C06054">
        <w:rPr>
          <w:rFonts w:ascii="Times New Roman" w:hAnsi="Times New Roman" w:cs="Times New Roman"/>
          <w:spacing w:val="1"/>
          <w:sz w:val="28"/>
          <w:szCs w:val="28"/>
          <w:lang w:val="kk-KZ"/>
        </w:rPr>
        <w:t xml:space="preserve"> </w:t>
      </w:r>
      <w:r w:rsidRPr="00C06054">
        <w:rPr>
          <w:rFonts w:ascii="Times New Roman" w:hAnsi="Times New Roman" w:cs="Times New Roman"/>
          <w:sz w:val="28"/>
          <w:szCs w:val="28"/>
          <w:lang w:val="kk-KZ"/>
        </w:rPr>
        <w:t>саны</w:t>
      </w:r>
      <w:r w:rsidRPr="00C06054">
        <w:rPr>
          <w:rFonts w:ascii="Times New Roman" w:hAnsi="Times New Roman" w:cs="Times New Roman"/>
          <w:spacing w:val="1"/>
          <w:sz w:val="28"/>
          <w:szCs w:val="28"/>
          <w:lang w:val="kk-KZ"/>
        </w:rPr>
        <w:t xml:space="preserve"> </w:t>
      </w:r>
      <w:r w:rsidRPr="00C06054">
        <w:rPr>
          <w:rFonts w:ascii="Times New Roman" w:hAnsi="Times New Roman" w:cs="Times New Roman"/>
          <w:sz w:val="28"/>
          <w:szCs w:val="28"/>
          <w:lang w:val="kk-KZ"/>
        </w:rPr>
        <w:t xml:space="preserve">тұрақты </w:t>
      </w:r>
      <w:r w:rsidRPr="00C06054">
        <w:rPr>
          <w:rFonts w:ascii="Times New Roman" w:hAnsi="Times New Roman" w:cs="Times New Roman"/>
          <w:spacing w:val="1"/>
          <w:sz w:val="28"/>
          <w:szCs w:val="28"/>
          <w:lang w:val="kk-KZ"/>
        </w:rPr>
        <w:t xml:space="preserve"> </w:t>
      </w:r>
      <w:r w:rsidRPr="00C06054">
        <w:rPr>
          <w:rFonts w:ascii="Times New Roman" w:hAnsi="Times New Roman" w:cs="Times New Roman"/>
          <w:sz w:val="28"/>
          <w:szCs w:val="28"/>
          <w:lang w:val="kk-KZ"/>
        </w:rPr>
        <w:t>болуына</w:t>
      </w:r>
      <w:r w:rsidRPr="00C06054">
        <w:rPr>
          <w:rFonts w:ascii="Times New Roman" w:hAnsi="Times New Roman" w:cs="Times New Roman"/>
          <w:spacing w:val="1"/>
          <w:sz w:val="28"/>
          <w:szCs w:val="28"/>
          <w:lang w:val="kk-KZ"/>
        </w:rPr>
        <w:t xml:space="preserve"> </w:t>
      </w:r>
      <w:r w:rsidRPr="00C06054">
        <w:rPr>
          <w:rFonts w:ascii="Times New Roman" w:hAnsi="Times New Roman" w:cs="Times New Roman"/>
          <w:sz w:val="28"/>
          <w:szCs w:val="28"/>
          <w:lang w:val="kk-KZ"/>
        </w:rPr>
        <w:t>байланысты</w:t>
      </w:r>
      <w:r w:rsidRPr="00C06054">
        <w:rPr>
          <w:rFonts w:ascii="Times New Roman" w:hAnsi="Times New Roman" w:cs="Times New Roman"/>
          <w:spacing w:val="1"/>
          <w:sz w:val="28"/>
          <w:szCs w:val="28"/>
          <w:lang w:val="kk-KZ"/>
        </w:rPr>
        <w:t xml:space="preserve"> </w:t>
      </w:r>
      <w:r w:rsidRPr="00C06054">
        <w:rPr>
          <w:rFonts w:ascii="Times New Roman" w:hAnsi="Times New Roman" w:cs="Times New Roman"/>
          <w:sz w:val="28"/>
          <w:szCs w:val="28"/>
          <w:lang w:val="kk-KZ"/>
        </w:rPr>
        <w:t>тұрақты</w:t>
      </w:r>
      <w:r w:rsidRPr="00C06054">
        <w:rPr>
          <w:rFonts w:ascii="Times New Roman" w:hAnsi="Times New Roman" w:cs="Times New Roman"/>
          <w:spacing w:val="1"/>
          <w:sz w:val="28"/>
          <w:szCs w:val="28"/>
          <w:lang w:val="kk-KZ"/>
        </w:rPr>
        <w:t xml:space="preserve"> </w:t>
      </w:r>
      <w:r w:rsidRPr="00C06054">
        <w:rPr>
          <w:rFonts w:ascii="Times New Roman" w:hAnsi="Times New Roman" w:cs="Times New Roman"/>
          <w:sz w:val="28"/>
          <w:szCs w:val="28"/>
          <w:lang w:val="kk-KZ"/>
        </w:rPr>
        <w:t xml:space="preserve">деңгейді </w:t>
      </w:r>
      <w:r w:rsidRPr="00C06054">
        <w:rPr>
          <w:rFonts w:ascii="Times New Roman" w:hAnsi="Times New Roman" w:cs="Times New Roman"/>
          <w:spacing w:val="-67"/>
          <w:sz w:val="28"/>
          <w:szCs w:val="28"/>
          <w:lang w:val="kk-KZ"/>
        </w:rPr>
        <w:t xml:space="preserve">   </w:t>
      </w:r>
      <w:r w:rsidRPr="00C06054">
        <w:rPr>
          <w:rFonts w:ascii="Times New Roman" w:hAnsi="Times New Roman" w:cs="Times New Roman"/>
          <w:sz w:val="28"/>
          <w:szCs w:val="28"/>
          <w:lang w:val="kk-KZ"/>
        </w:rPr>
        <w:t>көрсетеді,</w:t>
      </w:r>
      <w:r w:rsidRPr="00C06054">
        <w:rPr>
          <w:rFonts w:ascii="Times New Roman" w:hAnsi="Times New Roman" w:cs="Times New Roman"/>
          <w:spacing w:val="-4"/>
          <w:sz w:val="28"/>
          <w:szCs w:val="28"/>
          <w:lang w:val="kk-KZ"/>
        </w:rPr>
        <w:t xml:space="preserve">  Жоғары білімді -</w:t>
      </w:r>
      <w:r>
        <w:rPr>
          <w:rFonts w:ascii="Times New Roman" w:hAnsi="Times New Roman" w:cs="Times New Roman"/>
          <w:sz w:val="28"/>
          <w:szCs w:val="28"/>
          <w:lang w:val="kk-KZ"/>
        </w:rPr>
        <w:t>100</w:t>
      </w:r>
      <w:r w:rsidRPr="00C06054">
        <w:rPr>
          <w:rFonts w:ascii="Times New Roman" w:hAnsi="Times New Roman" w:cs="Times New Roman"/>
          <w:sz w:val="28"/>
          <w:szCs w:val="28"/>
          <w:lang w:val="kk-KZ"/>
        </w:rPr>
        <w:t>%</w:t>
      </w:r>
      <w:r w:rsidRPr="00C06054">
        <w:rPr>
          <w:rFonts w:ascii="Times New Roman" w:hAnsi="Times New Roman" w:cs="Times New Roman"/>
          <w:spacing w:val="-3"/>
          <w:sz w:val="28"/>
          <w:szCs w:val="28"/>
          <w:lang w:val="kk-KZ"/>
        </w:rPr>
        <w:t xml:space="preserve"> </w:t>
      </w:r>
      <w:r w:rsidRPr="00C06054">
        <w:rPr>
          <w:rFonts w:ascii="Times New Roman" w:hAnsi="Times New Roman" w:cs="Times New Roman"/>
          <w:sz w:val="28"/>
          <w:szCs w:val="28"/>
          <w:lang w:val="kk-KZ"/>
        </w:rPr>
        <w:t>құрайды</w:t>
      </w:r>
      <w:r w:rsidRPr="00C06054">
        <w:rPr>
          <w:rFonts w:ascii="Times New Roman" w:hAnsi="Times New Roman" w:cs="Times New Roman"/>
          <w:spacing w:val="-2"/>
          <w:sz w:val="28"/>
          <w:szCs w:val="28"/>
          <w:lang w:val="kk-KZ"/>
        </w:rPr>
        <w:t xml:space="preserve"> </w:t>
      </w:r>
      <w:r>
        <w:rPr>
          <w:rFonts w:ascii="Times New Roman" w:hAnsi="Times New Roman" w:cs="Times New Roman"/>
          <w:sz w:val="28"/>
          <w:szCs w:val="28"/>
          <w:lang w:val="kk-KZ"/>
        </w:rPr>
        <w:t>(14</w:t>
      </w:r>
      <w:r w:rsidRPr="00C06054">
        <w:rPr>
          <w:rFonts w:ascii="Times New Roman" w:hAnsi="Times New Roman" w:cs="Times New Roman"/>
          <w:spacing w:val="-2"/>
          <w:sz w:val="28"/>
          <w:szCs w:val="28"/>
          <w:lang w:val="kk-KZ"/>
        </w:rPr>
        <w:t xml:space="preserve"> </w:t>
      </w:r>
      <w:r w:rsidRPr="00C06054">
        <w:rPr>
          <w:rFonts w:ascii="Times New Roman" w:hAnsi="Times New Roman" w:cs="Times New Roman"/>
          <w:sz w:val="28"/>
          <w:szCs w:val="28"/>
          <w:lang w:val="kk-KZ"/>
        </w:rPr>
        <w:t>мұғалім)</w:t>
      </w:r>
    </w:p>
    <w:p w:rsidR="00104933" w:rsidRPr="00C06054" w:rsidRDefault="00104933" w:rsidP="00104933">
      <w:pPr>
        <w:widowControl w:val="0"/>
        <w:autoSpaceDE w:val="0"/>
        <w:autoSpaceDN w:val="0"/>
        <w:spacing w:after="0" w:line="320" w:lineRule="exact"/>
        <w:ind w:left="108"/>
        <w:jc w:val="both"/>
        <w:rPr>
          <w:rFonts w:ascii="Times New Roman" w:eastAsia="Times New Roman" w:hAnsi="Times New Roman" w:cs="Times New Roman"/>
          <w:spacing w:val="1"/>
          <w:sz w:val="24"/>
          <w:szCs w:val="24"/>
          <w:lang w:val="kk-KZ"/>
        </w:rPr>
      </w:pPr>
    </w:p>
    <w:tbl>
      <w:tblPr>
        <w:tblStyle w:val="11"/>
        <w:tblW w:w="0" w:type="auto"/>
        <w:tblInd w:w="108" w:type="dxa"/>
        <w:tblLook w:val="04A0" w:firstRow="1" w:lastRow="0" w:firstColumn="1" w:lastColumn="0" w:noHBand="0" w:noVBand="1"/>
      </w:tblPr>
      <w:tblGrid>
        <w:gridCol w:w="601"/>
        <w:gridCol w:w="1617"/>
        <w:gridCol w:w="1069"/>
        <w:gridCol w:w="975"/>
        <w:gridCol w:w="1112"/>
        <w:gridCol w:w="1373"/>
        <w:gridCol w:w="1244"/>
        <w:gridCol w:w="1472"/>
      </w:tblGrid>
      <w:tr w:rsidR="00104933" w:rsidRPr="00EE2643" w:rsidTr="00104933">
        <w:tc>
          <w:tcPr>
            <w:tcW w:w="9463" w:type="dxa"/>
            <w:gridSpan w:val="8"/>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lang w:val="kk-KZ"/>
              </w:rPr>
            </w:pPr>
            <w:r w:rsidRPr="00EE2643">
              <w:rPr>
                <w:rFonts w:ascii="Times New Roman" w:eastAsia="Times New Roman" w:hAnsi="Times New Roman" w:cs="Times New Roman"/>
                <w:spacing w:val="1"/>
                <w:sz w:val="28"/>
                <w:szCs w:val="28"/>
              </w:rPr>
              <w:t xml:space="preserve">Бастауыш пән мұғалімдерінің % </w:t>
            </w:r>
            <w:r w:rsidRPr="00EE2643">
              <w:rPr>
                <w:rFonts w:ascii="Times New Roman" w:eastAsia="Times New Roman" w:hAnsi="Times New Roman" w:cs="Times New Roman"/>
                <w:spacing w:val="1"/>
                <w:sz w:val="28"/>
                <w:szCs w:val="28"/>
                <w:lang w:val="kk-KZ"/>
              </w:rPr>
              <w:t>көрсеткіші</w:t>
            </w:r>
          </w:p>
        </w:tc>
      </w:tr>
      <w:tr w:rsidR="00104933" w:rsidRPr="00EE2643" w:rsidTr="00CE0639">
        <w:tc>
          <w:tcPr>
            <w:tcW w:w="601"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rPr>
            </w:pPr>
          </w:p>
        </w:tc>
        <w:tc>
          <w:tcPr>
            <w:tcW w:w="1617"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p>
        </w:tc>
        <w:tc>
          <w:tcPr>
            <w:tcW w:w="2044" w:type="dxa"/>
            <w:gridSpan w:val="2"/>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2020-2021</w:t>
            </w:r>
          </w:p>
        </w:tc>
        <w:tc>
          <w:tcPr>
            <w:tcW w:w="2485" w:type="dxa"/>
            <w:gridSpan w:val="2"/>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2021-2022</w:t>
            </w:r>
          </w:p>
        </w:tc>
        <w:tc>
          <w:tcPr>
            <w:tcW w:w="2716" w:type="dxa"/>
            <w:gridSpan w:val="2"/>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2022-2023</w:t>
            </w:r>
          </w:p>
        </w:tc>
      </w:tr>
      <w:tr w:rsidR="00104933" w:rsidRPr="00EE2643" w:rsidTr="00CE0639">
        <w:tc>
          <w:tcPr>
            <w:tcW w:w="601"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rPr>
            </w:pPr>
            <w:r w:rsidRPr="00EE2643">
              <w:rPr>
                <w:rFonts w:ascii="Times New Roman" w:eastAsia="Times New Roman" w:hAnsi="Times New Roman" w:cs="Times New Roman"/>
                <w:spacing w:val="1"/>
              </w:rPr>
              <w:t>№</w:t>
            </w:r>
          </w:p>
        </w:tc>
        <w:tc>
          <w:tcPr>
            <w:tcW w:w="1617"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Санаты</w:t>
            </w:r>
          </w:p>
        </w:tc>
        <w:tc>
          <w:tcPr>
            <w:tcW w:w="1069"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саны</w:t>
            </w:r>
          </w:p>
        </w:tc>
        <w:tc>
          <w:tcPr>
            <w:tcW w:w="975"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w:t>
            </w:r>
          </w:p>
        </w:tc>
        <w:tc>
          <w:tcPr>
            <w:tcW w:w="1112"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саны</w:t>
            </w:r>
          </w:p>
        </w:tc>
        <w:tc>
          <w:tcPr>
            <w:tcW w:w="1373"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w:t>
            </w:r>
          </w:p>
        </w:tc>
        <w:tc>
          <w:tcPr>
            <w:tcW w:w="1244"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саны</w:t>
            </w:r>
          </w:p>
        </w:tc>
        <w:tc>
          <w:tcPr>
            <w:tcW w:w="1472"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w:t>
            </w:r>
          </w:p>
        </w:tc>
      </w:tr>
      <w:tr w:rsidR="00104933" w:rsidRPr="00EE2643" w:rsidTr="00CE0639">
        <w:trPr>
          <w:trHeight w:val="735"/>
        </w:trPr>
        <w:tc>
          <w:tcPr>
            <w:tcW w:w="601" w:type="dxa"/>
          </w:tcPr>
          <w:p w:rsidR="00104933" w:rsidRPr="00EE2643" w:rsidRDefault="00CE0639" w:rsidP="00104933">
            <w:pPr>
              <w:widowControl w:val="0"/>
              <w:autoSpaceDE w:val="0"/>
              <w:autoSpaceDN w:val="0"/>
              <w:spacing w:line="320" w:lineRule="exact"/>
              <w:rPr>
                <w:rFonts w:ascii="Times New Roman" w:eastAsia="Times New Roman" w:hAnsi="Times New Roman" w:cs="Times New Roman"/>
                <w:spacing w:val="1"/>
                <w:lang w:val="kk-KZ"/>
              </w:rPr>
            </w:pPr>
            <w:r w:rsidRPr="00EE2643">
              <w:rPr>
                <w:rFonts w:ascii="Times New Roman" w:eastAsia="Times New Roman" w:hAnsi="Times New Roman" w:cs="Times New Roman"/>
                <w:spacing w:val="1"/>
                <w:lang w:val="kk-KZ"/>
              </w:rPr>
              <w:t>1</w:t>
            </w:r>
          </w:p>
        </w:tc>
        <w:tc>
          <w:tcPr>
            <w:tcW w:w="1617"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Педагог-сарапшы</w:t>
            </w:r>
          </w:p>
        </w:tc>
        <w:tc>
          <w:tcPr>
            <w:tcW w:w="1069"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w:t>
            </w:r>
          </w:p>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p>
        </w:tc>
        <w:tc>
          <w:tcPr>
            <w:tcW w:w="975"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25%</w:t>
            </w:r>
          </w:p>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p>
        </w:tc>
        <w:tc>
          <w:tcPr>
            <w:tcW w:w="1112"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2</w:t>
            </w:r>
          </w:p>
        </w:tc>
        <w:tc>
          <w:tcPr>
            <w:tcW w:w="1373"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66%</w:t>
            </w:r>
          </w:p>
        </w:tc>
        <w:tc>
          <w:tcPr>
            <w:tcW w:w="1244"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2</w:t>
            </w:r>
          </w:p>
        </w:tc>
        <w:tc>
          <w:tcPr>
            <w:tcW w:w="1472"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66%</w:t>
            </w:r>
          </w:p>
        </w:tc>
      </w:tr>
      <w:tr w:rsidR="00CE0639" w:rsidRPr="00EE2643" w:rsidTr="00CE0639">
        <w:trPr>
          <w:trHeight w:val="540"/>
        </w:trPr>
        <w:tc>
          <w:tcPr>
            <w:tcW w:w="601" w:type="dxa"/>
          </w:tcPr>
          <w:p w:rsidR="00CE0639" w:rsidRPr="00EE2643" w:rsidRDefault="00CE0639" w:rsidP="00104933">
            <w:pPr>
              <w:widowControl w:val="0"/>
              <w:autoSpaceDE w:val="0"/>
              <w:autoSpaceDN w:val="0"/>
              <w:spacing w:line="320" w:lineRule="exact"/>
              <w:rPr>
                <w:rFonts w:ascii="Times New Roman" w:eastAsia="Times New Roman" w:hAnsi="Times New Roman" w:cs="Times New Roman"/>
                <w:spacing w:val="1"/>
                <w:lang w:val="kk-KZ"/>
              </w:rPr>
            </w:pPr>
            <w:r w:rsidRPr="00EE2643">
              <w:rPr>
                <w:rFonts w:ascii="Times New Roman" w:eastAsia="Times New Roman" w:hAnsi="Times New Roman" w:cs="Times New Roman"/>
                <w:spacing w:val="1"/>
                <w:lang w:val="kk-KZ"/>
              </w:rPr>
              <w:t>2</w:t>
            </w:r>
          </w:p>
        </w:tc>
        <w:tc>
          <w:tcPr>
            <w:tcW w:w="1617" w:type="dxa"/>
          </w:tcPr>
          <w:p w:rsidR="00CE0639" w:rsidRPr="00EE2643" w:rsidRDefault="00CE0639"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Бірінші санатты</w:t>
            </w:r>
          </w:p>
        </w:tc>
        <w:tc>
          <w:tcPr>
            <w:tcW w:w="1069" w:type="dxa"/>
          </w:tcPr>
          <w:p w:rsidR="00CE0639" w:rsidRPr="00EE2643" w:rsidRDefault="00CE0639"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w:t>
            </w:r>
          </w:p>
        </w:tc>
        <w:tc>
          <w:tcPr>
            <w:tcW w:w="975" w:type="dxa"/>
          </w:tcPr>
          <w:p w:rsidR="00CE0639" w:rsidRPr="00EE2643" w:rsidRDefault="00CE0639"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25%</w:t>
            </w:r>
          </w:p>
        </w:tc>
        <w:tc>
          <w:tcPr>
            <w:tcW w:w="1112" w:type="dxa"/>
          </w:tcPr>
          <w:p w:rsidR="00CE0639" w:rsidRPr="00EE2643" w:rsidRDefault="00CE0639" w:rsidP="00104933">
            <w:pPr>
              <w:widowControl w:val="0"/>
              <w:autoSpaceDE w:val="0"/>
              <w:autoSpaceDN w:val="0"/>
              <w:spacing w:line="320" w:lineRule="exact"/>
              <w:rPr>
                <w:rFonts w:ascii="Times New Roman" w:eastAsia="Times New Roman" w:hAnsi="Times New Roman" w:cs="Times New Roman"/>
                <w:spacing w:val="1"/>
                <w:sz w:val="28"/>
                <w:szCs w:val="28"/>
              </w:rPr>
            </w:pPr>
          </w:p>
        </w:tc>
        <w:tc>
          <w:tcPr>
            <w:tcW w:w="1373" w:type="dxa"/>
          </w:tcPr>
          <w:p w:rsidR="00CE0639" w:rsidRPr="00EE2643" w:rsidRDefault="00CE0639" w:rsidP="00104933">
            <w:pPr>
              <w:widowControl w:val="0"/>
              <w:autoSpaceDE w:val="0"/>
              <w:autoSpaceDN w:val="0"/>
              <w:spacing w:line="320" w:lineRule="exact"/>
              <w:rPr>
                <w:rFonts w:ascii="Times New Roman" w:eastAsia="Times New Roman" w:hAnsi="Times New Roman" w:cs="Times New Roman"/>
                <w:spacing w:val="1"/>
                <w:sz w:val="28"/>
                <w:szCs w:val="28"/>
              </w:rPr>
            </w:pPr>
          </w:p>
        </w:tc>
        <w:tc>
          <w:tcPr>
            <w:tcW w:w="1244" w:type="dxa"/>
          </w:tcPr>
          <w:p w:rsidR="00CE0639" w:rsidRPr="00EE2643" w:rsidRDefault="00CE0639" w:rsidP="00104933">
            <w:pPr>
              <w:widowControl w:val="0"/>
              <w:autoSpaceDE w:val="0"/>
              <w:autoSpaceDN w:val="0"/>
              <w:spacing w:line="320" w:lineRule="exact"/>
              <w:rPr>
                <w:rFonts w:ascii="Times New Roman" w:eastAsia="Times New Roman" w:hAnsi="Times New Roman" w:cs="Times New Roman"/>
                <w:spacing w:val="1"/>
                <w:sz w:val="28"/>
                <w:szCs w:val="28"/>
              </w:rPr>
            </w:pPr>
          </w:p>
        </w:tc>
        <w:tc>
          <w:tcPr>
            <w:tcW w:w="1472" w:type="dxa"/>
          </w:tcPr>
          <w:p w:rsidR="00CE0639" w:rsidRPr="00EE2643" w:rsidRDefault="00CE0639" w:rsidP="00104933">
            <w:pPr>
              <w:widowControl w:val="0"/>
              <w:autoSpaceDE w:val="0"/>
              <w:autoSpaceDN w:val="0"/>
              <w:spacing w:line="320" w:lineRule="exact"/>
              <w:rPr>
                <w:rFonts w:ascii="Times New Roman" w:eastAsia="Times New Roman" w:hAnsi="Times New Roman" w:cs="Times New Roman"/>
                <w:spacing w:val="1"/>
                <w:sz w:val="28"/>
                <w:szCs w:val="28"/>
              </w:rPr>
            </w:pPr>
          </w:p>
        </w:tc>
      </w:tr>
      <w:tr w:rsidR="00104933" w:rsidRPr="00EE2643" w:rsidTr="00CE0639">
        <w:trPr>
          <w:trHeight w:val="600"/>
        </w:trPr>
        <w:tc>
          <w:tcPr>
            <w:tcW w:w="601" w:type="dxa"/>
          </w:tcPr>
          <w:p w:rsidR="00104933" w:rsidRPr="00EE2643" w:rsidRDefault="00CE0639" w:rsidP="00104933">
            <w:pPr>
              <w:widowControl w:val="0"/>
              <w:autoSpaceDE w:val="0"/>
              <w:autoSpaceDN w:val="0"/>
              <w:spacing w:line="320" w:lineRule="exact"/>
              <w:rPr>
                <w:rFonts w:ascii="Times New Roman" w:eastAsia="Times New Roman" w:hAnsi="Times New Roman" w:cs="Times New Roman"/>
                <w:spacing w:val="1"/>
                <w:lang w:val="kk-KZ"/>
              </w:rPr>
            </w:pPr>
            <w:r w:rsidRPr="00EE2643">
              <w:rPr>
                <w:rFonts w:ascii="Times New Roman" w:eastAsia="Times New Roman" w:hAnsi="Times New Roman" w:cs="Times New Roman"/>
                <w:spacing w:val="1"/>
                <w:lang w:val="kk-KZ"/>
              </w:rPr>
              <w:t>3</w:t>
            </w:r>
          </w:p>
        </w:tc>
        <w:tc>
          <w:tcPr>
            <w:tcW w:w="1617"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Педагог-модератор</w:t>
            </w:r>
          </w:p>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p>
        </w:tc>
        <w:tc>
          <w:tcPr>
            <w:tcW w:w="1069"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p>
        </w:tc>
        <w:tc>
          <w:tcPr>
            <w:tcW w:w="975"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p>
        </w:tc>
        <w:tc>
          <w:tcPr>
            <w:tcW w:w="1112"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w:t>
            </w:r>
          </w:p>
        </w:tc>
        <w:tc>
          <w:tcPr>
            <w:tcW w:w="1373"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34%</w:t>
            </w:r>
          </w:p>
        </w:tc>
        <w:tc>
          <w:tcPr>
            <w:tcW w:w="1244"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p>
        </w:tc>
        <w:tc>
          <w:tcPr>
            <w:tcW w:w="1472"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p>
        </w:tc>
      </w:tr>
      <w:tr w:rsidR="00B411A9" w:rsidRPr="00EE2643" w:rsidTr="00CE0639">
        <w:trPr>
          <w:trHeight w:val="675"/>
        </w:trPr>
        <w:tc>
          <w:tcPr>
            <w:tcW w:w="601" w:type="dxa"/>
          </w:tcPr>
          <w:p w:rsidR="00B411A9" w:rsidRPr="00EE2643" w:rsidRDefault="00CE0639" w:rsidP="00104933">
            <w:pPr>
              <w:widowControl w:val="0"/>
              <w:autoSpaceDE w:val="0"/>
              <w:autoSpaceDN w:val="0"/>
              <w:spacing w:line="320" w:lineRule="exact"/>
              <w:rPr>
                <w:rFonts w:ascii="Times New Roman" w:eastAsia="Times New Roman" w:hAnsi="Times New Roman" w:cs="Times New Roman"/>
                <w:spacing w:val="1"/>
                <w:lang w:val="kk-KZ"/>
              </w:rPr>
            </w:pPr>
            <w:r w:rsidRPr="00EE2643">
              <w:rPr>
                <w:rFonts w:ascii="Times New Roman" w:eastAsia="Times New Roman" w:hAnsi="Times New Roman" w:cs="Times New Roman"/>
                <w:spacing w:val="1"/>
                <w:lang w:val="kk-KZ"/>
              </w:rPr>
              <w:t>4</w:t>
            </w:r>
          </w:p>
        </w:tc>
        <w:tc>
          <w:tcPr>
            <w:tcW w:w="1617" w:type="dxa"/>
          </w:tcPr>
          <w:p w:rsidR="00B411A9" w:rsidRPr="00EE2643" w:rsidRDefault="00CE0639"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 xml:space="preserve">Екінші </w:t>
            </w:r>
            <w:r w:rsidR="00B411A9" w:rsidRPr="00EE2643">
              <w:rPr>
                <w:rFonts w:ascii="Times New Roman" w:eastAsia="Times New Roman" w:hAnsi="Times New Roman" w:cs="Times New Roman"/>
                <w:spacing w:val="1"/>
                <w:sz w:val="28"/>
                <w:szCs w:val="28"/>
              </w:rPr>
              <w:t>санатты</w:t>
            </w:r>
          </w:p>
        </w:tc>
        <w:tc>
          <w:tcPr>
            <w:tcW w:w="1069" w:type="dxa"/>
          </w:tcPr>
          <w:p w:rsidR="00B411A9" w:rsidRPr="00EE2643" w:rsidRDefault="00B411A9" w:rsidP="00104933">
            <w:pPr>
              <w:widowControl w:val="0"/>
              <w:autoSpaceDE w:val="0"/>
              <w:autoSpaceDN w:val="0"/>
              <w:spacing w:line="320" w:lineRule="exact"/>
              <w:rPr>
                <w:rFonts w:ascii="Times New Roman" w:eastAsia="Times New Roman" w:hAnsi="Times New Roman" w:cs="Times New Roman"/>
                <w:spacing w:val="1"/>
                <w:sz w:val="28"/>
                <w:szCs w:val="28"/>
              </w:rPr>
            </w:pPr>
          </w:p>
          <w:p w:rsidR="00B411A9" w:rsidRPr="00EE2643" w:rsidRDefault="00B411A9"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w:t>
            </w:r>
          </w:p>
        </w:tc>
        <w:tc>
          <w:tcPr>
            <w:tcW w:w="975" w:type="dxa"/>
          </w:tcPr>
          <w:p w:rsidR="00B411A9" w:rsidRPr="00EE2643" w:rsidRDefault="00B411A9" w:rsidP="00104933">
            <w:pPr>
              <w:widowControl w:val="0"/>
              <w:autoSpaceDE w:val="0"/>
              <w:autoSpaceDN w:val="0"/>
              <w:spacing w:line="320" w:lineRule="exact"/>
              <w:rPr>
                <w:rFonts w:ascii="Times New Roman" w:eastAsia="Times New Roman" w:hAnsi="Times New Roman" w:cs="Times New Roman"/>
                <w:spacing w:val="1"/>
                <w:sz w:val="28"/>
                <w:szCs w:val="28"/>
              </w:rPr>
            </w:pPr>
          </w:p>
          <w:p w:rsidR="00B411A9" w:rsidRPr="00EE2643" w:rsidRDefault="00B411A9"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25%</w:t>
            </w:r>
          </w:p>
        </w:tc>
        <w:tc>
          <w:tcPr>
            <w:tcW w:w="1112" w:type="dxa"/>
          </w:tcPr>
          <w:p w:rsidR="00B411A9" w:rsidRPr="00EE2643" w:rsidRDefault="00B411A9" w:rsidP="00104933">
            <w:pPr>
              <w:widowControl w:val="0"/>
              <w:autoSpaceDE w:val="0"/>
              <w:autoSpaceDN w:val="0"/>
              <w:spacing w:line="320" w:lineRule="exact"/>
              <w:rPr>
                <w:rFonts w:ascii="Times New Roman" w:eastAsia="Times New Roman" w:hAnsi="Times New Roman" w:cs="Times New Roman"/>
                <w:spacing w:val="1"/>
                <w:sz w:val="28"/>
                <w:szCs w:val="28"/>
              </w:rPr>
            </w:pPr>
          </w:p>
          <w:p w:rsidR="00B411A9" w:rsidRPr="00EE2643" w:rsidRDefault="00B411A9" w:rsidP="00104933">
            <w:pPr>
              <w:widowControl w:val="0"/>
              <w:autoSpaceDE w:val="0"/>
              <w:autoSpaceDN w:val="0"/>
              <w:spacing w:line="320" w:lineRule="exact"/>
              <w:rPr>
                <w:rFonts w:ascii="Times New Roman" w:eastAsia="Times New Roman" w:hAnsi="Times New Roman" w:cs="Times New Roman"/>
                <w:spacing w:val="1"/>
                <w:sz w:val="28"/>
                <w:szCs w:val="28"/>
              </w:rPr>
            </w:pPr>
          </w:p>
        </w:tc>
        <w:tc>
          <w:tcPr>
            <w:tcW w:w="1373" w:type="dxa"/>
          </w:tcPr>
          <w:p w:rsidR="00B411A9" w:rsidRPr="00EE2643" w:rsidRDefault="00B411A9" w:rsidP="00104933">
            <w:pPr>
              <w:widowControl w:val="0"/>
              <w:autoSpaceDE w:val="0"/>
              <w:autoSpaceDN w:val="0"/>
              <w:spacing w:line="320" w:lineRule="exact"/>
              <w:rPr>
                <w:rFonts w:ascii="Times New Roman" w:eastAsia="Times New Roman" w:hAnsi="Times New Roman" w:cs="Times New Roman"/>
                <w:spacing w:val="1"/>
                <w:sz w:val="28"/>
                <w:szCs w:val="28"/>
              </w:rPr>
            </w:pPr>
          </w:p>
        </w:tc>
        <w:tc>
          <w:tcPr>
            <w:tcW w:w="1244" w:type="dxa"/>
          </w:tcPr>
          <w:p w:rsidR="00B411A9" w:rsidRPr="00EE2643" w:rsidRDefault="00B411A9" w:rsidP="00104933">
            <w:pPr>
              <w:widowControl w:val="0"/>
              <w:autoSpaceDE w:val="0"/>
              <w:autoSpaceDN w:val="0"/>
              <w:spacing w:line="320" w:lineRule="exact"/>
              <w:rPr>
                <w:rFonts w:ascii="Times New Roman" w:eastAsia="Times New Roman" w:hAnsi="Times New Roman" w:cs="Times New Roman"/>
                <w:spacing w:val="1"/>
                <w:sz w:val="28"/>
                <w:szCs w:val="28"/>
              </w:rPr>
            </w:pPr>
          </w:p>
          <w:p w:rsidR="00B411A9" w:rsidRPr="00EE2643" w:rsidRDefault="00B411A9"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w:t>
            </w:r>
          </w:p>
        </w:tc>
        <w:tc>
          <w:tcPr>
            <w:tcW w:w="1472" w:type="dxa"/>
          </w:tcPr>
          <w:p w:rsidR="00B411A9" w:rsidRPr="00EE2643" w:rsidRDefault="00B411A9" w:rsidP="00104933">
            <w:pPr>
              <w:widowControl w:val="0"/>
              <w:autoSpaceDE w:val="0"/>
              <w:autoSpaceDN w:val="0"/>
              <w:spacing w:line="320" w:lineRule="exact"/>
              <w:rPr>
                <w:rFonts w:ascii="Times New Roman" w:eastAsia="Times New Roman" w:hAnsi="Times New Roman" w:cs="Times New Roman"/>
                <w:spacing w:val="1"/>
                <w:sz w:val="28"/>
                <w:szCs w:val="28"/>
              </w:rPr>
            </w:pPr>
          </w:p>
          <w:p w:rsidR="00B411A9" w:rsidRPr="00EE2643" w:rsidRDefault="00B411A9"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34%</w:t>
            </w:r>
          </w:p>
        </w:tc>
      </w:tr>
      <w:tr w:rsidR="00104933" w:rsidRPr="00EE2643" w:rsidTr="00CE0639">
        <w:tc>
          <w:tcPr>
            <w:tcW w:w="601" w:type="dxa"/>
          </w:tcPr>
          <w:p w:rsidR="00104933" w:rsidRPr="00EE2643" w:rsidRDefault="00CE0639" w:rsidP="00104933">
            <w:pPr>
              <w:widowControl w:val="0"/>
              <w:autoSpaceDE w:val="0"/>
              <w:autoSpaceDN w:val="0"/>
              <w:spacing w:line="320" w:lineRule="exact"/>
              <w:rPr>
                <w:rFonts w:ascii="Times New Roman" w:eastAsia="Times New Roman" w:hAnsi="Times New Roman" w:cs="Times New Roman"/>
                <w:spacing w:val="1"/>
                <w:lang w:val="kk-KZ"/>
              </w:rPr>
            </w:pPr>
            <w:r w:rsidRPr="00EE2643">
              <w:rPr>
                <w:rFonts w:ascii="Times New Roman" w:eastAsia="Times New Roman" w:hAnsi="Times New Roman" w:cs="Times New Roman"/>
                <w:spacing w:val="1"/>
                <w:lang w:val="kk-KZ"/>
              </w:rPr>
              <w:t>5</w:t>
            </w:r>
          </w:p>
        </w:tc>
        <w:tc>
          <w:tcPr>
            <w:tcW w:w="1617"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Бейсанатты</w:t>
            </w:r>
          </w:p>
        </w:tc>
        <w:tc>
          <w:tcPr>
            <w:tcW w:w="1069"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w:t>
            </w:r>
          </w:p>
        </w:tc>
        <w:tc>
          <w:tcPr>
            <w:tcW w:w="975"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25%</w:t>
            </w:r>
          </w:p>
        </w:tc>
        <w:tc>
          <w:tcPr>
            <w:tcW w:w="1112"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0</w:t>
            </w:r>
          </w:p>
        </w:tc>
        <w:tc>
          <w:tcPr>
            <w:tcW w:w="1373"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p>
        </w:tc>
        <w:tc>
          <w:tcPr>
            <w:tcW w:w="1244"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0</w:t>
            </w:r>
          </w:p>
        </w:tc>
        <w:tc>
          <w:tcPr>
            <w:tcW w:w="1472"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0</w:t>
            </w:r>
          </w:p>
        </w:tc>
      </w:tr>
      <w:tr w:rsidR="00104933" w:rsidRPr="00EE2643" w:rsidTr="00CE0639">
        <w:tc>
          <w:tcPr>
            <w:tcW w:w="601" w:type="dxa"/>
          </w:tcPr>
          <w:p w:rsidR="00104933" w:rsidRPr="00EE2643" w:rsidRDefault="00CE0639" w:rsidP="00104933">
            <w:pPr>
              <w:widowControl w:val="0"/>
              <w:autoSpaceDE w:val="0"/>
              <w:autoSpaceDN w:val="0"/>
              <w:spacing w:line="320" w:lineRule="exact"/>
              <w:rPr>
                <w:rFonts w:ascii="Times New Roman" w:eastAsia="Times New Roman" w:hAnsi="Times New Roman" w:cs="Times New Roman"/>
                <w:spacing w:val="1"/>
                <w:lang w:val="kk-KZ"/>
              </w:rPr>
            </w:pPr>
            <w:r w:rsidRPr="00EE2643">
              <w:rPr>
                <w:rFonts w:ascii="Times New Roman" w:eastAsia="Times New Roman" w:hAnsi="Times New Roman" w:cs="Times New Roman"/>
                <w:spacing w:val="1"/>
                <w:lang w:val="kk-KZ"/>
              </w:rPr>
              <w:t>6</w:t>
            </w:r>
          </w:p>
        </w:tc>
        <w:tc>
          <w:tcPr>
            <w:tcW w:w="1617"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Барлығы</w:t>
            </w:r>
          </w:p>
        </w:tc>
        <w:tc>
          <w:tcPr>
            <w:tcW w:w="1069"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4</w:t>
            </w:r>
          </w:p>
        </w:tc>
        <w:tc>
          <w:tcPr>
            <w:tcW w:w="975" w:type="dxa"/>
          </w:tcPr>
          <w:p w:rsidR="00104933" w:rsidRPr="00EE2643" w:rsidRDefault="00CE0639" w:rsidP="00104933">
            <w:pPr>
              <w:widowControl w:val="0"/>
              <w:autoSpaceDE w:val="0"/>
              <w:autoSpaceDN w:val="0"/>
              <w:spacing w:line="320" w:lineRule="exact"/>
              <w:rPr>
                <w:rFonts w:ascii="Times New Roman" w:eastAsia="Times New Roman" w:hAnsi="Times New Roman" w:cs="Times New Roman"/>
                <w:spacing w:val="1"/>
                <w:sz w:val="28"/>
                <w:szCs w:val="28"/>
                <w:lang w:val="kk-KZ"/>
              </w:rPr>
            </w:pPr>
            <w:r w:rsidRPr="00EE2643">
              <w:rPr>
                <w:rFonts w:ascii="Times New Roman" w:eastAsia="Times New Roman" w:hAnsi="Times New Roman" w:cs="Times New Roman"/>
                <w:spacing w:val="1"/>
                <w:sz w:val="28"/>
                <w:szCs w:val="28"/>
                <w:lang w:val="kk-KZ"/>
              </w:rPr>
              <w:t>50</w:t>
            </w:r>
            <w:r w:rsidRPr="00EE2643">
              <w:rPr>
                <w:rFonts w:ascii="Times New Roman" w:eastAsia="Times New Roman" w:hAnsi="Times New Roman" w:cs="Times New Roman"/>
                <w:spacing w:val="1"/>
                <w:sz w:val="28"/>
                <w:szCs w:val="28"/>
              </w:rPr>
              <w:t>%</w:t>
            </w:r>
          </w:p>
        </w:tc>
        <w:tc>
          <w:tcPr>
            <w:tcW w:w="1112"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3</w:t>
            </w:r>
          </w:p>
        </w:tc>
        <w:tc>
          <w:tcPr>
            <w:tcW w:w="1373" w:type="dxa"/>
          </w:tcPr>
          <w:p w:rsidR="00104933" w:rsidRPr="00EE2643" w:rsidRDefault="00CE0639" w:rsidP="00104933">
            <w:pPr>
              <w:widowControl w:val="0"/>
              <w:autoSpaceDE w:val="0"/>
              <w:autoSpaceDN w:val="0"/>
              <w:spacing w:line="320" w:lineRule="exact"/>
              <w:rPr>
                <w:rFonts w:ascii="Times New Roman" w:eastAsia="Times New Roman" w:hAnsi="Times New Roman" w:cs="Times New Roman"/>
                <w:spacing w:val="1"/>
                <w:sz w:val="28"/>
                <w:szCs w:val="28"/>
                <w:lang w:val="kk-KZ"/>
              </w:rPr>
            </w:pPr>
            <w:r w:rsidRPr="00EE2643">
              <w:rPr>
                <w:rFonts w:ascii="Times New Roman" w:eastAsia="Times New Roman" w:hAnsi="Times New Roman" w:cs="Times New Roman"/>
                <w:spacing w:val="1"/>
                <w:sz w:val="28"/>
                <w:szCs w:val="28"/>
                <w:lang w:val="kk-KZ"/>
              </w:rPr>
              <w:t>66,6</w:t>
            </w:r>
            <w:r w:rsidRPr="00EE2643">
              <w:rPr>
                <w:rFonts w:ascii="Times New Roman" w:eastAsia="Times New Roman" w:hAnsi="Times New Roman" w:cs="Times New Roman"/>
                <w:spacing w:val="1"/>
                <w:sz w:val="28"/>
                <w:szCs w:val="28"/>
              </w:rPr>
              <w:t>%</w:t>
            </w:r>
          </w:p>
        </w:tc>
        <w:tc>
          <w:tcPr>
            <w:tcW w:w="1244"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3</w:t>
            </w:r>
          </w:p>
        </w:tc>
        <w:tc>
          <w:tcPr>
            <w:tcW w:w="1472" w:type="dxa"/>
          </w:tcPr>
          <w:p w:rsidR="00104933" w:rsidRPr="00EE2643" w:rsidRDefault="00CE0639" w:rsidP="00104933">
            <w:pPr>
              <w:widowControl w:val="0"/>
              <w:autoSpaceDE w:val="0"/>
              <w:autoSpaceDN w:val="0"/>
              <w:spacing w:line="320" w:lineRule="exact"/>
              <w:rPr>
                <w:rFonts w:ascii="Times New Roman" w:eastAsia="Times New Roman" w:hAnsi="Times New Roman" w:cs="Times New Roman"/>
                <w:spacing w:val="1"/>
                <w:sz w:val="28"/>
                <w:szCs w:val="28"/>
                <w:lang w:val="kk-KZ"/>
              </w:rPr>
            </w:pPr>
            <w:r w:rsidRPr="00EE2643">
              <w:rPr>
                <w:rFonts w:ascii="Times New Roman" w:eastAsia="Times New Roman" w:hAnsi="Times New Roman" w:cs="Times New Roman"/>
                <w:spacing w:val="1"/>
                <w:sz w:val="28"/>
                <w:szCs w:val="28"/>
                <w:lang w:val="kk-KZ"/>
              </w:rPr>
              <w:t>66,6</w:t>
            </w:r>
            <w:r w:rsidRPr="00EE2643">
              <w:rPr>
                <w:rFonts w:ascii="Times New Roman" w:eastAsia="Times New Roman" w:hAnsi="Times New Roman" w:cs="Times New Roman"/>
                <w:spacing w:val="1"/>
                <w:sz w:val="28"/>
                <w:szCs w:val="28"/>
              </w:rPr>
              <w:t>%</w:t>
            </w:r>
          </w:p>
        </w:tc>
      </w:tr>
    </w:tbl>
    <w:p w:rsidR="00B411A9" w:rsidRPr="002E1C70" w:rsidRDefault="00B411A9" w:rsidP="00104933">
      <w:pPr>
        <w:widowControl w:val="0"/>
        <w:autoSpaceDE w:val="0"/>
        <w:autoSpaceDN w:val="0"/>
        <w:spacing w:after="0" w:line="320" w:lineRule="exact"/>
        <w:ind w:left="108"/>
        <w:jc w:val="both"/>
        <w:rPr>
          <w:rFonts w:ascii="Times New Roman" w:eastAsia="Times New Roman" w:hAnsi="Times New Roman" w:cs="Times New Roman"/>
          <w:color w:val="FF0000"/>
          <w:spacing w:val="1"/>
          <w:sz w:val="24"/>
          <w:szCs w:val="24"/>
        </w:rPr>
      </w:pPr>
    </w:p>
    <w:tbl>
      <w:tblPr>
        <w:tblStyle w:val="11"/>
        <w:tblW w:w="0" w:type="auto"/>
        <w:tblInd w:w="108" w:type="dxa"/>
        <w:tblLook w:val="04A0" w:firstRow="1" w:lastRow="0" w:firstColumn="1" w:lastColumn="0" w:noHBand="0" w:noVBand="1"/>
      </w:tblPr>
      <w:tblGrid>
        <w:gridCol w:w="608"/>
        <w:gridCol w:w="1617"/>
        <w:gridCol w:w="1118"/>
        <w:gridCol w:w="1125"/>
        <w:gridCol w:w="1121"/>
        <w:gridCol w:w="1394"/>
        <w:gridCol w:w="1118"/>
        <w:gridCol w:w="1362"/>
      </w:tblGrid>
      <w:tr w:rsidR="00EE2643" w:rsidRPr="00EE2643" w:rsidTr="00104933">
        <w:tc>
          <w:tcPr>
            <w:tcW w:w="9463" w:type="dxa"/>
            <w:gridSpan w:val="8"/>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5-9 сынып пән мұғалімдерінің % көрсеткіші</w:t>
            </w:r>
          </w:p>
        </w:tc>
      </w:tr>
      <w:tr w:rsidR="00EE2643" w:rsidRPr="00EE2643" w:rsidTr="00DC6D46">
        <w:tc>
          <w:tcPr>
            <w:tcW w:w="608"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p>
        </w:tc>
        <w:tc>
          <w:tcPr>
            <w:tcW w:w="1617"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p>
        </w:tc>
        <w:tc>
          <w:tcPr>
            <w:tcW w:w="2243" w:type="dxa"/>
            <w:gridSpan w:val="2"/>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2020-2021</w:t>
            </w:r>
          </w:p>
        </w:tc>
        <w:tc>
          <w:tcPr>
            <w:tcW w:w="2515" w:type="dxa"/>
            <w:gridSpan w:val="2"/>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2021-2022</w:t>
            </w:r>
          </w:p>
        </w:tc>
        <w:tc>
          <w:tcPr>
            <w:tcW w:w="2480" w:type="dxa"/>
            <w:gridSpan w:val="2"/>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2022-2023</w:t>
            </w:r>
          </w:p>
        </w:tc>
      </w:tr>
      <w:tr w:rsidR="00EE2643" w:rsidRPr="00EE2643" w:rsidTr="00DC6D46">
        <w:tc>
          <w:tcPr>
            <w:tcW w:w="608"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w:t>
            </w:r>
          </w:p>
        </w:tc>
        <w:tc>
          <w:tcPr>
            <w:tcW w:w="1617"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Санаты</w:t>
            </w:r>
          </w:p>
        </w:tc>
        <w:tc>
          <w:tcPr>
            <w:tcW w:w="1118"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саны</w:t>
            </w:r>
          </w:p>
        </w:tc>
        <w:tc>
          <w:tcPr>
            <w:tcW w:w="1125"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w:t>
            </w:r>
          </w:p>
        </w:tc>
        <w:tc>
          <w:tcPr>
            <w:tcW w:w="1121" w:type="dxa"/>
          </w:tcPr>
          <w:p w:rsidR="00104933" w:rsidRPr="00EE2643" w:rsidRDefault="002B1D4D"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С</w:t>
            </w:r>
            <w:r w:rsidR="00104933" w:rsidRPr="00EE2643">
              <w:rPr>
                <w:rFonts w:ascii="Times New Roman" w:eastAsia="Times New Roman" w:hAnsi="Times New Roman" w:cs="Times New Roman"/>
                <w:spacing w:val="1"/>
                <w:sz w:val="28"/>
                <w:szCs w:val="28"/>
              </w:rPr>
              <w:t>аны</w:t>
            </w:r>
          </w:p>
        </w:tc>
        <w:tc>
          <w:tcPr>
            <w:tcW w:w="1394"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w:t>
            </w:r>
          </w:p>
        </w:tc>
        <w:tc>
          <w:tcPr>
            <w:tcW w:w="1118"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саны</w:t>
            </w:r>
          </w:p>
        </w:tc>
        <w:tc>
          <w:tcPr>
            <w:tcW w:w="1362" w:type="dxa"/>
          </w:tcPr>
          <w:p w:rsidR="00104933" w:rsidRPr="00EE2643" w:rsidRDefault="00104933" w:rsidP="00104933">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w:t>
            </w:r>
          </w:p>
        </w:tc>
      </w:tr>
      <w:tr w:rsidR="00EE2643" w:rsidRPr="00EE2643" w:rsidTr="00DC6D46">
        <w:trPr>
          <w:trHeight w:val="570"/>
        </w:trPr>
        <w:tc>
          <w:tcPr>
            <w:tcW w:w="608" w:type="dxa"/>
          </w:tcPr>
          <w:p w:rsidR="00DC6D46" w:rsidRPr="00EE2643" w:rsidRDefault="00DC6D46" w:rsidP="00DC6D46">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w:t>
            </w:r>
          </w:p>
        </w:tc>
        <w:tc>
          <w:tcPr>
            <w:tcW w:w="1617" w:type="dxa"/>
          </w:tcPr>
          <w:p w:rsidR="00DC6D46" w:rsidRPr="00EE2643" w:rsidRDefault="00DC6D46" w:rsidP="00DC6D46">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Педагог-зерттеуші</w:t>
            </w:r>
          </w:p>
        </w:tc>
        <w:tc>
          <w:tcPr>
            <w:tcW w:w="1118" w:type="dxa"/>
          </w:tcPr>
          <w:p w:rsidR="00DC6D46" w:rsidRPr="00EE2643" w:rsidRDefault="00DC6D46" w:rsidP="00DC6D46">
            <w:pPr>
              <w:widowControl w:val="0"/>
              <w:autoSpaceDE w:val="0"/>
              <w:autoSpaceDN w:val="0"/>
              <w:spacing w:line="320" w:lineRule="exact"/>
              <w:rPr>
                <w:rFonts w:ascii="Times New Roman" w:eastAsia="Times New Roman" w:hAnsi="Times New Roman" w:cs="Times New Roman"/>
                <w:spacing w:val="1"/>
                <w:sz w:val="28"/>
                <w:szCs w:val="28"/>
              </w:rPr>
            </w:pPr>
          </w:p>
          <w:p w:rsidR="00DC6D46" w:rsidRPr="00EE2643" w:rsidRDefault="00DC6D46" w:rsidP="00DC6D46">
            <w:pPr>
              <w:spacing w:after="160" w:line="259" w:lineRule="auto"/>
              <w:rPr>
                <w:sz w:val="28"/>
                <w:szCs w:val="28"/>
              </w:rPr>
            </w:pPr>
          </w:p>
        </w:tc>
        <w:tc>
          <w:tcPr>
            <w:tcW w:w="1125" w:type="dxa"/>
          </w:tcPr>
          <w:p w:rsidR="00DC6D46" w:rsidRPr="00EE2643" w:rsidRDefault="00DC6D46" w:rsidP="00DC6D46">
            <w:pPr>
              <w:widowControl w:val="0"/>
              <w:autoSpaceDE w:val="0"/>
              <w:autoSpaceDN w:val="0"/>
              <w:spacing w:line="320" w:lineRule="exact"/>
              <w:rPr>
                <w:rFonts w:ascii="Times New Roman" w:eastAsia="Times New Roman" w:hAnsi="Times New Roman" w:cs="Times New Roman"/>
                <w:spacing w:val="1"/>
                <w:sz w:val="28"/>
                <w:szCs w:val="28"/>
              </w:rPr>
            </w:pPr>
          </w:p>
          <w:p w:rsidR="00DC6D46" w:rsidRPr="00EE2643" w:rsidRDefault="00DC6D46" w:rsidP="00DC6D46">
            <w:pPr>
              <w:widowControl w:val="0"/>
              <w:autoSpaceDE w:val="0"/>
              <w:autoSpaceDN w:val="0"/>
              <w:spacing w:line="320" w:lineRule="exact"/>
              <w:rPr>
                <w:rFonts w:ascii="Times New Roman" w:eastAsia="Times New Roman" w:hAnsi="Times New Roman" w:cs="Times New Roman"/>
                <w:spacing w:val="1"/>
                <w:sz w:val="28"/>
                <w:szCs w:val="28"/>
              </w:rPr>
            </w:pPr>
          </w:p>
        </w:tc>
        <w:tc>
          <w:tcPr>
            <w:tcW w:w="1121" w:type="dxa"/>
          </w:tcPr>
          <w:p w:rsidR="00DC6D46" w:rsidRPr="00EE2643" w:rsidRDefault="00DC6D46" w:rsidP="00DC6D46">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w:t>
            </w:r>
          </w:p>
        </w:tc>
        <w:tc>
          <w:tcPr>
            <w:tcW w:w="1394" w:type="dxa"/>
          </w:tcPr>
          <w:p w:rsidR="00DC6D46" w:rsidRPr="00EE2643" w:rsidRDefault="00DC6D46" w:rsidP="00DC6D46">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7,1%</w:t>
            </w:r>
          </w:p>
        </w:tc>
        <w:tc>
          <w:tcPr>
            <w:tcW w:w="1118" w:type="dxa"/>
          </w:tcPr>
          <w:p w:rsidR="00DC6D46" w:rsidRPr="00EE2643" w:rsidRDefault="00DC6D46" w:rsidP="00DC6D46">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w:t>
            </w:r>
          </w:p>
        </w:tc>
        <w:tc>
          <w:tcPr>
            <w:tcW w:w="1362" w:type="dxa"/>
          </w:tcPr>
          <w:p w:rsidR="00DC6D46" w:rsidRPr="00EE2643" w:rsidRDefault="00DC6D46" w:rsidP="00DC6D46">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7,1%</w:t>
            </w:r>
          </w:p>
        </w:tc>
      </w:tr>
      <w:tr w:rsidR="00EE2643" w:rsidRPr="00EE2643" w:rsidTr="00DC6D46">
        <w:trPr>
          <w:trHeight w:val="795"/>
        </w:trPr>
        <w:tc>
          <w:tcPr>
            <w:tcW w:w="608"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lang w:val="kk-KZ"/>
              </w:rPr>
            </w:pPr>
            <w:r w:rsidRPr="00EE2643">
              <w:rPr>
                <w:rFonts w:ascii="Times New Roman" w:eastAsia="Times New Roman" w:hAnsi="Times New Roman" w:cs="Times New Roman"/>
                <w:spacing w:val="1"/>
                <w:sz w:val="28"/>
                <w:szCs w:val="28"/>
                <w:lang w:val="kk-KZ"/>
              </w:rPr>
              <w:t>2</w:t>
            </w:r>
          </w:p>
        </w:tc>
        <w:tc>
          <w:tcPr>
            <w:tcW w:w="1617"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Жоғары</w:t>
            </w:r>
          </w:p>
        </w:tc>
        <w:tc>
          <w:tcPr>
            <w:tcW w:w="1118" w:type="dxa"/>
          </w:tcPr>
          <w:p w:rsidR="002E1C70" w:rsidRPr="00EE2643" w:rsidRDefault="002E1C70" w:rsidP="002E1C70">
            <w:pPr>
              <w:spacing w:after="160" w:line="259" w:lineRule="auto"/>
              <w:rPr>
                <w:rFonts w:ascii="Times New Roman" w:eastAsia="Times New Roman" w:hAnsi="Times New Roman" w:cs="Times New Roman"/>
                <w:spacing w:val="1"/>
                <w:sz w:val="28"/>
                <w:szCs w:val="28"/>
              </w:rPr>
            </w:pPr>
            <w:r w:rsidRPr="00EE2643">
              <w:rPr>
                <w:sz w:val="28"/>
                <w:szCs w:val="28"/>
              </w:rPr>
              <w:t>1</w:t>
            </w:r>
          </w:p>
        </w:tc>
        <w:tc>
          <w:tcPr>
            <w:tcW w:w="1125"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7,1%</w:t>
            </w:r>
          </w:p>
        </w:tc>
        <w:tc>
          <w:tcPr>
            <w:tcW w:w="1121" w:type="dxa"/>
          </w:tcPr>
          <w:p w:rsidR="002E1C70" w:rsidRPr="00EE2643" w:rsidRDefault="002E1C70" w:rsidP="002E1C70">
            <w:pPr>
              <w:spacing w:after="160" w:line="259" w:lineRule="auto"/>
              <w:rPr>
                <w:rFonts w:ascii="Times New Roman" w:eastAsia="Times New Roman" w:hAnsi="Times New Roman" w:cs="Times New Roman"/>
                <w:spacing w:val="1"/>
                <w:sz w:val="28"/>
                <w:szCs w:val="28"/>
              </w:rPr>
            </w:pPr>
            <w:r w:rsidRPr="00EE2643">
              <w:rPr>
                <w:sz w:val="28"/>
                <w:szCs w:val="28"/>
              </w:rPr>
              <w:t>1</w:t>
            </w:r>
          </w:p>
        </w:tc>
        <w:tc>
          <w:tcPr>
            <w:tcW w:w="1394"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7,1%</w:t>
            </w:r>
          </w:p>
        </w:tc>
        <w:tc>
          <w:tcPr>
            <w:tcW w:w="1118" w:type="dxa"/>
          </w:tcPr>
          <w:p w:rsidR="002E1C70" w:rsidRPr="00EE2643" w:rsidRDefault="002E1C70" w:rsidP="002E1C70">
            <w:pPr>
              <w:spacing w:after="160" w:line="259" w:lineRule="auto"/>
              <w:rPr>
                <w:rFonts w:ascii="Times New Roman" w:eastAsia="Times New Roman" w:hAnsi="Times New Roman" w:cs="Times New Roman"/>
                <w:spacing w:val="1"/>
                <w:sz w:val="28"/>
                <w:szCs w:val="28"/>
              </w:rPr>
            </w:pPr>
            <w:r w:rsidRPr="00EE2643">
              <w:rPr>
                <w:sz w:val="28"/>
                <w:szCs w:val="28"/>
              </w:rPr>
              <w:t>1</w:t>
            </w:r>
          </w:p>
        </w:tc>
        <w:tc>
          <w:tcPr>
            <w:tcW w:w="1362"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7,1%</w:t>
            </w:r>
          </w:p>
        </w:tc>
      </w:tr>
      <w:tr w:rsidR="00EE2643" w:rsidRPr="00EE2643" w:rsidTr="00DC6D46">
        <w:trPr>
          <w:trHeight w:val="645"/>
        </w:trPr>
        <w:tc>
          <w:tcPr>
            <w:tcW w:w="608"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lang w:val="kk-KZ"/>
              </w:rPr>
            </w:pPr>
            <w:r w:rsidRPr="00EE2643">
              <w:rPr>
                <w:rFonts w:ascii="Times New Roman" w:eastAsia="Times New Roman" w:hAnsi="Times New Roman" w:cs="Times New Roman"/>
                <w:spacing w:val="1"/>
                <w:sz w:val="28"/>
                <w:szCs w:val="28"/>
                <w:lang w:val="kk-KZ"/>
              </w:rPr>
              <w:t>3</w:t>
            </w:r>
          </w:p>
        </w:tc>
        <w:tc>
          <w:tcPr>
            <w:tcW w:w="1617"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Педагог-сарапшы</w:t>
            </w:r>
          </w:p>
        </w:tc>
        <w:tc>
          <w:tcPr>
            <w:tcW w:w="1118"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2</w:t>
            </w:r>
          </w:p>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p>
        </w:tc>
        <w:tc>
          <w:tcPr>
            <w:tcW w:w="1125"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14,2%</w:t>
            </w:r>
          </w:p>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p>
        </w:tc>
        <w:tc>
          <w:tcPr>
            <w:tcW w:w="1121"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3</w:t>
            </w:r>
          </w:p>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p>
        </w:tc>
        <w:tc>
          <w:tcPr>
            <w:tcW w:w="1394"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21,4%</w:t>
            </w:r>
          </w:p>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p>
        </w:tc>
        <w:tc>
          <w:tcPr>
            <w:tcW w:w="1118"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4</w:t>
            </w:r>
          </w:p>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p>
        </w:tc>
        <w:tc>
          <w:tcPr>
            <w:tcW w:w="1362"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28,5%</w:t>
            </w:r>
          </w:p>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p>
        </w:tc>
      </w:tr>
      <w:tr w:rsidR="00EE2643" w:rsidRPr="00EE2643" w:rsidTr="00DC6D46">
        <w:trPr>
          <w:trHeight w:val="630"/>
        </w:trPr>
        <w:tc>
          <w:tcPr>
            <w:tcW w:w="608"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lang w:val="kk-KZ"/>
              </w:rPr>
            </w:pPr>
            <w:r w:rsidRPr="00EE2643">
              <w:rPr>
                <w:rFonts w:ascii="Times New Roman" w:eastAsia="Times New Roman" w:hAnsi="Times New Roman" w:cs="Times New Roman"/>
                <w:spacing w:val="1"/>
                <w:sz w:val="28"/>
                <w:szCs w:val="28"/>
                <w:lang w:val="kk-KZ"/>
              </w:rPr>
              <w:t>4</w:t>
            </w:r>
          </w:p>
        </w:tc>
        <w:tc>
          <w:tcPr>
            <w:tcW w:w="1617"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Бірінші санат</w:t>
            </w:r>
          </w:p>
        </w:tc>
        <w:tc>
          <w:tcPr>
            <w:tcW w:w="1118"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w:t>
            </w:r>
          </w:p>
        </w:tc>
        <w:tc>
          <w:tcPr>
            <w:tcW w:w="1125"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7,1%</w:t>
            </w:r>
          </w:p>
        </w:tc>
        <w:tc>
          <w:tcPr>
            <w:tcW w:w="1121"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w:t>
            </w:r>
          </w:p>
        </w:tc>
        <w:tc>
          <w:tcPr>
            <w:tcW w:w="1394"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7,1%</w:t>
            </w:r>
          </w:p>
        </w:tc>
        <w:tc>
          <w:tcPr>
            <w:tcW w:w="1118"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w:t>
            </w:r>
          </w:p>
        </w:tc>
        <w:tc>
          <w:tcPr>
            <w:tcW w:w="1362"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7,1%</w:t>
            </w:r>
          </w:p>
        </w:tc>
      </w:tr>
      <w:tr w:rsidR="00EE2643" w:rsidRPr="00EE2643" w:rsidTr="00DC6D46">
        <w:trPr>
          <w:trHeight w:val="675"/>
        </w:trPr>
        <w:tc>
          <w:tcPr>
            <w:tcW w:w="608"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lang w:val="kk-KZ"/>
              </w:rPr>
            </w:pPr>
            <w:r w:rsidRPr="00EE2643">
              <w:rPr>
                <w:rFonts w:ascii="Times New Roman" w:eastAsia="Times New Roman" w:hAnsi="Times New Roman" w:cs="Times New Roman"/>
                <w:spacing w:val="1"/>
                <w:sz w:val="28"/>
                <w:szCs w:val="28"/>
                <w:lang w:val="kk-KZ"/>
              </w:rPr>
              <w:t>5</w:t>
            </w:r>
          </w:p>
        </w:tc>
        <w:tc>
          <w:tcPr>
            <w:tcW w:w="1617"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Педагог-модератор</w:t>
            </w:r>
          </w:p>
        </w:tc>
        <w:tc>
          <w:tcPr>
            <w:tcW w:w="1118"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0</w:t>
            </w:r>
          </w:p>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p>
        </w:tc>
        <w:tc>
          <w:tcPr>
            <w:tcW w:w="1125"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p>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lang w:val="kk-KZ"/>
              </w:rPr>
            </w:pPr>
            <w:r w:rsidRPr="00EE2643">
              <w:rPr>
                <w:rFonts w:ascii="Times New Roman" w:eastAsia="Times New Roman" w:hAnsi="Times New Roman" w:cs="Times New Roman"/>
                <w:spacing w:val="1"/>
                <w:sz w:val="28"/>
                <w:szCs w:val="28"/>
                <w:lang w:val="kk-KZ"/>
              </w:rPr>
              <w:t>0</w:t>
            </w:r>
          </w:p>
        </w:tc>
        <w:tc>
          <w:tcPr>
            <w:tcW w:w="1121"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w:t>
            </w:r>
          </w:p>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p>
        </w:tc>
        <w:tc>
          <w:tcPr>
            <w:tcW w:w="1394"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7,1%</w:t>
            </w:r>
          </w:p>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p>
        </w:tc>
        <w:tc>
          <w:tcPr>
            <w:tcW w:w="1118"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2</w:t>
            </w:r>
          </w:p>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p>
        </w:tc>
        <w:tc>
          <w:tcPr>
            <w:tcW w:w="1362"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14,2%</w:t>
            </w:r>
          </w:p>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p>
        </w:tc>
      </w:tr>
      <w:tr w:rsidR="00EE2643" w:rsidRPr="00EE2643" w:rsidTr="00DC6D46">
        <w:trPr>
          <w:trHeight w:val="600"/>
        </w:trPr>
        <w:tc>
          <w:tcPr>
            <w:tcW w:w="608"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lang w:val="kk-KZ"/>
              </w:rPr>
            </w:pPr>
            <w:r w:rsidRPr="00EE2643">
              <w:rPr>
                <w:rFonts w:ascii="Times New Roman" w:eastAsia="Times New Roman" w:hAnsi="Times New Roman" w:cs="Times New Roman"/>
                <w:spacing w:val="1"/>
                <w:sz w:val="28"/>
                <w:szCs w:val="28"/>
                <w:lang w:val="kk-KZ"/>
              </w:rPr>
              <w:t>6</w:t>
            </w:r>
          </w:p>
        </w:tc>
        <w:tc>
          <w:tcPr>
            <w:tcW w:w="1617"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Екінші санат</w:t>
            </w:r>
          </w:p>
        </w:tc>
        <w:tc>
          <w:tcPr>
            <w:tcW w:w="1118"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4</w:t>
            </w:r>
          </w:p>
        </w:tc>
        <w:tc>
          <w:tcPr>
            <w:tcW w:w="1125"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28,5%</w:t>
            </w:r>
          </w:p>
        </w:tc>
        <w:tc>
          <w:tcPr>
            <w:tcW w:w="1121"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2</w:t>
            </w:r>
          </w:p>
        </w:tc>
        <w:tc>
          <w:tcPr>
            <w:tcW w:w="1394"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14,2%</w:t>
            </w:r>
          </w:p>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p>
        </w:tc>
        <w:tc>
          <w:tcPr>
            <w:tcW w:w="1118"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w:t>
            </w:r>
          </w:p>
        </w:tc>
        <w:tc>
          <w:tcPr>
            <w:tcW w:w="1362"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7,1%</w:t>
            </w:r>
          </w:p>
        </w:tc>
      </w:tr>
      <w:tr w:rsidR="00EE2643" w:rsidRPr="00EE2643" w:rsidTr="00DC6D46">
        <w:tc>
          <w:tcPr>
            <w:tcW w:w="608"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lang w:val="kk-KZ"/>
              </w:rPr>
            </w:pPr>
            <w:r w:rsidRPr="00EE2643">
              <w:rPr>
                <w:rFonts w:ascii="Times New Roman" w:eastAsia="Times New Roman" w:hAnsi="Times New Roman" w:cs="Times New Roman"/>
                <w:spacing w:val="1"/>
                <w:sz w:val="28"/>
                <w:szCs w:val="28"/>
                <w:lang w:val="kk-KZ"/>
              </w:rPr>
              <w:t>7</w:t>
            </w:r>
          </w:p>
        </w:tc>
        <w:tc>
          <w:tcPr>
            <w:tcW w:w="1617"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Бейсанатты</w:t>
            </w:r>
          </w:p>
        </w:tc>
        <w:tc>
          <w:tcPr>
            <w:tcW w:w="1118"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2</w:t>
            </w:r>
          </w:p>
        </w:tc>
        <w:tc>
          <w:tcPr>
            <w:tcW w:w="1125"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14,2%</w:t>
            </w:r>
          </w:p>
        </w:tc>
        <w:tc>
          <w:tcPr>
            <w:tcW w:w="1121"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3</w:t>
            </w:r>
          </w:p>
        </w:tc>
        <w:tc>
          <w:tcPr>
            <w:tcW w:w="1394"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21,4%</w:t>
            </w:r>
          </w:p>
        </w:tc>
        <w:tc>
          <w:tcPr>
            <w:tcW w:w="1118"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2</w:t>
            </w:r>
          </w:p>
        </w:tc>
        <w:tc>
          <w:tcPr>
            <w:tcW w:w="1362"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14,2%</w:t>
            </w:r>
          </w:p>
        </w:tc>
      </w:tr>
      <w:tr w:rsidR="00EE2643" w:rsidRPr="00EE2643" w:rsidTr="00DC6D46">
        <w:tc>
          <w:tcPr>
            <w:tcW w:w="608"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lang w:val="kk-KZ"/>
              </w:rPr>
            </w:pPr>
            <w:r w:rsidRPr="00EE2643">
              <w:rPr>
                <w:rFonts w:ascii="Times New Roman" w:eastAsia="Times New Roman" w:hAnsi="Times New Roman" w:cs="Times New Roman"/>
                <w:spacing w:val="1"/>
                <w:sz w:val="28"/>
                <w:szCs w:val="28"/>
                <w:lang w:val="kk-KZ"/>
              </w:rPr>
              <w:t>8</w:t>
            </w:r>
          </w:p>
        </w:tc>
        <w:tc>
          <w:tcPr>
            <w:tcW w:w="1617"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Барлығы</w:t>
            </w:r>
          </w:p>
        </w:tc>
        <w:tc>
          <w:tcPr>
            <w:tcW w:w="1118"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10</w:t>
            </w:r>
          </w:p>
        </w:tc>
        <w:tc>
          <w:tcPr>
            <w:tcW w:w="1125"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80,1%</w:t>
            </w:r>
          </w:p>
        </w:tc>
        <w:tc>
          <w:tcPr>
            <w:tcW w:w="1121"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12</w:t>
            </w:r>
          </w:p>
        </w:tc>
        <w:tc>
          <w:tcPr>
            <w:tcW w:w="1394"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lang w:val="kk-KZ"/>
              </w:rPr>
            </w:pPr>
            <w:r w:rsidRPr="00EE2643">
              <w:rPr>
                <w:rFonts w:ascii="Times New Roman" w:eastAsia="Times New Roman" w:hAnsi="Times New Roman" w:cs="Times New Roman"/>
                <w:spacing w:val="1"/>
                <w:sz w:val="28"/>
                <w:szCs w:val="28"/>
                <w:lang w:val="kk-KZ"/>
              </w:rPr>
              <w:t>90,8</w:t>
            </w:r>
            <w:r w:rsidRPr="00EE2643">
              <w:rPr>
                <w:rFonts w:ascii="Times New Roman" w:eastAsia="Times New Roman" w:hAnsi="Times New Roman" w:cs="Times New Roman"/>
                <w:spacing w:val="1"/>
                <w:sz w:val="28"/>
                <w:szCs w:val="28"/>
              </w:rPr>
              <w:t>%</w:t>
            </w:r>
          </w:p>
        </w:tc>
        <w:tc>
          <w:tcPr>
            <w:tcW w:w="1118"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rPr>
            </w:pPr>
            <w:r w:rsidRPr="00EE2643">
              <w:rPr>
                <w:rFonts w:ascii="Times New Roman" w:eastAsia="Times New Roman" w:hAnsi="Times New Roman" w:cs="Times New Roman"/>
                <w:spacing w:val="1"/>
                <w:sz w:val="28"/>
                <w:szCs w:val="28"/>
              </w:rPr>
              <w:t>12</w:t>
            </w:r>
          </w:p>
        </w:tc>
        <w:tc>
          <w:tcPr>
            <w:tcW w:w="1362" w:type="dxa"/>
          </w:tcPr>
          <w:p w:rsidR="002E1C70" w:rsidRPr="00EE2643" w:rsidRDefault="002E1C70" w:rsidP="002E1C70">
            <w:pPr>
              <w:widowControl w:val="0"/>
              <w:autoSpaceDE w:val="0"/>
              <w:autoSpaceDN w:val="0"/>
              <w:spacing w:line="320" w:lineRule="exact"/>
              <w:rPr>
                <w:rFonts w:ascii="Times New Roman" w:eastAsia="Times New Roman" w:hAnsi="Times New Roman" w:cs="Times New Roman"/>
                <w:spacing w:val="1"/>
                <w:sz w:val="28"/>
                <w:szCs w:val="28"/>
                <w:lang w:val="kk-KZ"/>
              </w:rPr>
            </w:pPr>
            <w:r w:rsidRPr="00EE2643">
              <w:rPr>
                <w:rFonts w:ascii="Times New Roman" w:eastAsia="Times New Roman" w:hAnsi="Times New Roman" w:cs="Times New Roman"/>
                <w:spacing w:val="1"/>
                <w:sz w:val="28"/>
                <w:szCs w:val="28"/>
                <w:lang w:val="kk-KZ"/>
              </w:rPr>
              <w:t>78,2</w:t>
            </w:r>
            <w:r w:rsidRPr="00EE2643">
              <w:rPr>
                <w:rFonts w:ascii="Times New Roman" w:eastAsia="Times New Roman" w:hAnsi="Times New Roman" w:cs="Times New Roman"/>
                <w:spacing w:val="1"/>
                <w:sz w:val="28"/>
                <w:szCs w:val="28"/>
              </w:rPr>
              <w:t>%</w:t>
            </w:r>
          </w:p>
        </w:tc>
      </w:tr>
    </w:tbl>
    <w:p w:rsidR="00104933" w:rsidRPr="00104933" w:rsidRDefault="00104933" w:rsidP="00104933">
      <w:pPr>
        <w:widowControl w:val="0"/>
        <w:tabs>
          <w:tab w:val="left" w:pos="0"/>
          <w:tab w:val="left" w:pos="142"/>
          <w:tab w:val="left" w:pos="426"/>
        </w:tabs>
        <w:autoSpaceDE w:val="0"/>
        <w:autoSpaceDN w:val="0"/>
        <w:spacing w:after="0" w:line="240" w:lineRule="auto"/>
        <w:ind w:right="-31"/>
        <w:jc w:val="both"/>
        <w:rPr>
          <w:rFonts w:ascii="Times New Roman" w:eastAsia="Times New Roman" w:hAnsi="Times New Roman" w:cs="Times New Roman"/>
          <w:sz w:val="28"/>
          <w:szCs w:val="28"/>
          <w:lang w:val="kk-KZ"/>
        </w:rPr>
      </w:pPr>
    </w:p>
    <w:p w:rsidR="00104933" w:rsidRDefault="006E005A" w:rsidP="001A000D">
      <w:pPr>
        <w:widowControl w:val="0"/>
        <w:autoSpaceDE w:val="0"/>
        <w:autoSpaceDN w:val="0"/>
        <w:spacing w:before="67" w:after="0" w:line="240" w:lineRule="auto"/>
        <w:ind w:left="658" w:right="835" w:firstLine="211"/>
        <w:jc w:val="center"/>
        <w:rPr>
          <w:rFonts w:ascii="Times New Roman" w:eastAsia="Times New Roman" w:hAnsi="Times New Roman" w:cs="Times New Roman"/>
          <w:b/>
          <w:sz w:val="28"/>
          <w:szCs w:val="28"/>
          <w:lang w:val="kk-KZ"/>
        </w:rPr>
      </w:pPr>
      <w:r w:rsidRPr="001A000D">
        <w:rPr>
          <w:rFonts w:ascii="Times New Roman" w:eastAsia="Times New Roman" w:hAnsi="Times New Roman" w:cs="Times New Roman"/>
          <w:b/>
          <w:sz w:val="28"/>
          <w:szCs w:val="28"/>
          <w:lang w:val="kk-KZ"/>
        </w:rPr>
        <w:t>Педагог қызметкерлердің жас ерекшелігіне қарай орналасуы:</w:t>
      </w:r>
    </w:p>
    <w:p w:rsidR="001A000D" w:rsidRDefault="001A000D" w:rsidP="001A000D">
      <w:pPr>
        <w:widowControl w:val="0"/>
        <w:autoSpaceDE w:val="0"/>
        <w:autoSpaceDN w:val="0"/>
        <w:spacing w:before="67" w:after="0" w:line="240" w:lineRule="auto"/>
        <w:ind w:left="658" w:right="835" w:firstLine="211"/>
        <w:jc w:val="center"/>
        <w:rPr>
          <w:rFonts w:ascii="Times New Roman" w:eastAsia="Times New Roman" w:hAnsi="Times New Roman" w:cs="Times New Roman"/>
          <w:b/>
          <w:sz w:val="28"/>
          <w:szCs w:val="28"/>
          <w:lang w:val="kk-KZ"/>
        </w:rPr>
      </w:pPr>
    </w:p>
    <w:tbl>
      <w:tblPr>
        <w:tblStyle w:val="a9"/>
        <w:tblW w:w="10827" w:type="dxa"/>
        <w:tblInd w:w="-601" w:type="dxa"/>
        <w:tblLayout w:type="fixed"/>
        <w:tblLook w:val="04A0" w:firstRow="1" w:lastRow="0" w:firstColumn="1" w:lastColumn="0" w:noHBand="0" w:noVBand="1"/>
      </w:tblPr>
      <w:tblGrid>
        <w:gridCol w:w="1135"/>
        <w:gridCol w:w="1559"/>
        <w:gridCol w:w="1042"/>
        <w:gridCol w:w="1042"/>
        <w:gridCol w:w="1042"/>
        <w:gridCol w:w="1042"/>
        <w:gridCol w:w="998"/>
        <w:gridCol w:w="1780"/>
        <w:gridCol w:w="1187"/>
      </w:tblGrid>
      <w:tr w:rsidR="001A000D" w:rsidRPr="00212EAC" w:rsidTr="00C90BF3">
        <w:trPr>
          <w:trHeight w:val="814"/>
        </w:trPr>
        <w:tc>
          <w:tcPr>
            <w:tcW w:w="1135" w:type="dxa"/>
            <w:vMerge w:val="restart"/>
          </w:tcPr>
          <w:p w:rsidR="001A000D" w:rsidRPr="00212EAC" w:rsidRDefault="001A000D" w:rsidP="001A000D">
            <w:pPr>
              <w:widowControl w:val="0"/>
              <w:autoSpaceDE w:val="0"/>
              <w:autoSpaceDN w:val="0"/>
              <w:spacing w:before="67"/>
              <w:ind w:right="14"/>
              <w:jc w:val="center"/>
              <w:rPr>
                <w:rFonts w:ascii="Times New Roman" w:eastAsia="Times New Roman" w:hAnsi="Times New Roman" w:cs="Times New Roman"/>
                <w:sz w:val="24"/>
                <w:szCs w:val="24"/>
                <w:lang w:val="kk-KZ"/>
              </w:rPr>
            </w:pPr>
            <w:r w:rsidRPr="00212EAC">
              <w:rPr>
                <w:rFonts w:ascii="Times New Roman" w:eastAsia="Times New Roman" w:hAnsi="Times New Roman" w:cs="Times New Roman"/>
                <w:sz w:val="24"/>
                <w:szCs w:val="24"/>
                <w:lang w:val="kk-KZ"/>
              </w:rPr>
              <w:t xml:space="preserve">Оқу жылы </w:t>
            </w:r>
          </w:p>
        </w:tc>
        <w:tc>
          <w:tcPr>
            <w:tcW w:w="1559" w:type="dxa"/>
            <w:vMerge w:val="restart"/>
          </w:tcPr>
          <w:p w:rsidR="001A000D" w:rsidRPr="00212EAC" w:rsidRDefault="001A000D" w:rsidP="001A000D">
            <w:pPr>
              <w:widowControl w:val="0"/>
              <w:autoSpaceDE w:val="0"/>
              <w:autoSpaceDN w:val="0"/>
              <w:spacing w:before="67"/>
              <w:ind w:right="59"/>
              <w:jc w:val="center"/>
              <w:rPr>
                <w:rFonts w:ascii="Times New Roman" w:eastAsia="Times New Roman" w:hAnsi="Times New Roman" w:cs="Times New Roman"/>
                <w:sz w:val="24"/>
                <w:szCs w:val="24"/>
                <w:lang w:val="kk-KZ"/>
              </w:rPr>
            </w:pPr>
            <w:r w:rsidRPr="00212EAC">
              <w:rPr>
                <w:rFonts w:ascii="Times New Roman" w:eastAsia="Times New Roman" w:hAnsi="Times New Roman" w:cs="Times New Roman"/>
                <w:sz w:val="24"/>
                <w:szCs w:val="24"/>
                <w:lang w:val="kk-KZ"/>
              </w:rPr>
              <w:t>Педагог қызметкерлер жалпы саны (адам)</w:t>
            </w:r>
          </w:p>
        </w:tc>
        <w:tc>
          <w:tcPr>
            <w:tcW w:w="5166" w:type="dxa"/>
            <w:gridSpan w:val="5"/>
          </w:tcPr>
          <w:p w:rsidR="001A000D" w:rsidRPr="00212EAC" w:rsidRDefault="001A000D" w:rsidP="001A000D">
            <w:pPr>
              <w:widowControl w:val="0"/>
              <w:autoSpaceDE w:val="0"/>
              <w:autoSpaceDN w:val="0"/>
              <w:spacing w:before="67"/>
              <w:ind w:right="123"/>
              <w:jc w:val="center"/>
              <w:rPr>
                <w:rFonts w:ascii="Times New Roman" w:eastAsia="Times New Roman" w:hAnsi="Times New Roman" w:cs="Times New Roman"/>
                <w:sz w:val="24"/>
                <w:szCs w:val="24"/>
                <w:lang w:val="kk-KZ"/>
              </w:rPr>
            </w:pPr>
            <w:r w:rsidRPr="00212EAC">
              <w:rPr>
                <w:rFonts w:ascii="Times New Roman" w:eastAsia="Times New Roman" w:hAnsi="Times New Roman" w:cs="Times New Roman"/>
                <w:sz w:val="24"/>
                <w:szCs w:val="24"/>
                <w:lang w:val="kk-KZ"/>
              </w:rPr>
              <w:t>Жасына қарай:</w:t>
            </w:r>
          </w:p>
        </w:tc>
        <w:tc>
          <w:tcPr>
            <w:tcW w:w="1780" w:type="dxa"/>
            <w:vMerge w:val="restart"/>
          </w:tcPr>
          <w:p w:rsidR="001A000D" w:rsidRPr="00212EAC" w:rsidRDefault="001A000D" w:rsidP="001A000D">
            <w:pPr>
              <w:widowControl w:val="0"/>
              <w:autoSpaceDE w:val="0"/>
              <w:autoSpaceDN w:val="0"/>
              <w:spacing w:before="67"/>
              <w:ind w:right="176"/>
              <w:jc w:val="center"/>
              <w:rPr>
                <w:rFonts w:ascii="Times New Roman" w:eastAsia="Times New Roman" w:hAnsi="Times New Roman" w:cs="Times New Roman"/>
                <w:sz w:val="24"/>
                <w:szCs w:val="24"/>
                <w:lang w:val="kk-KZ"/>
              </w:rPr>
            </w:pPr>
            <w:r w:rsidRPr="00212EAC">
              <w:rPr>
                <w:rFonts w:ascii="Times New Roman" w:eastAsia="Times New Roman" w:hAnsi="Times New Roman" w:cs="Times New Roman"/>
                <w:sz w:val="24"/>
                <w:szCs w:val="24"/>
                <w:lang w:val="kk-KZ"/>
              </w:rPr>
              <w:t xml:space="preserve">Оның ішінен зейнеткерлер </w:t>
            </w:r>
          </w:p>
          <w:p w:rsidR="001A000D" w:rsidRPr="00212EAC" w:rsidRDefault="001A000D" w:rsidP="001A000D">
            <w:pPr>
              <w:widowControl w:val="0"/>
              <w:autoSpaceDE w:val="0"/>
              <w:autoSpaceDN w:val="0"/>
              <w:spacing w:before="67"/>
              <w:ind w:right="176"/>
              <w:jc w:val="center"/>
              <w:rPr>
                <w:rFonts w:ascii="Times New Roman" w:eastAsia="Times New Roman" w:hAnsi="Times New Roman" w:cs="Times New Roman"/>
                <w:sz w:val="24"/>
                <w:szCs w:val="24"/>
                <w:lang w:val="kk-KZ"/>
              </w:rPr>
            </w:pPr>
            <w:r w:rsidRPr="00212EAC">
              <w:rPr>
                <w:rFonts w:ascii="Times New Roman" w:eastAsia="Times New Roman" w:hAnsi="Times New Roman" w:cs="Times New Roman"/>
                <w:sz w:val="24"/>
                <w:szCs w:val="24"/>
                <w:lang w:val="kk-KZ"/>
              </w:rPr>
              <w:t>(</w:t>
            </w:r>
            <w:r w:rsidRPr="00212EAC">
              <w:rPr>
                <w:rFonts w:ascii="Times New Roman" w:eastAsia="Times New Roman" w:hAnsi="Times New Roman" w:cs="Times New Roman"/>
                <w:sz w:val="24"/>
                <w:szCs w:val="24"/>
              </w:rPr>
              <w:t>1</w:t>
            </w:r>
            <w:r w:rsidRPr="00212EAC">
              <w:rPr>
                <w:rFonts w:ascii="Times New Roman" w:eastAsia="Times New Roman" w:hAnsi="Times New Roman" w:cs="Times New Roman"/>
                <w:sz w:val="24"/>
                <w:szCs w:val="24"/>
                <w:lang w:val="kk-KZ"/>
              </w:rPr>
              <w:t xml:space="preserve"> баған)</w:t>
            </w:r>
          </w:p>
        </w:tc>
        <w:tc>
          <w:tcPr>
            <w:tcW w:w="1187" w:type="dxa"/>
            <w:vMerge w:val="restart"/>
          </w:tcPr>
          <w:p w:rsidR="001A000D" w:rsidRPr="00212EAC" w:rsidRDefault="001A000D" w:rsidP="001A000D">
            <w:pPr>
              <w:widowControl w:val="0"/>
              <w:autoSpaceDE w:val="0"/>
              <w:autoSpaceDN w:val="0"/>
              <w:spacing w:before="67"/>
              <w:ind w:right="66"/>
              <w:jc w:val="center"/>
              <w:rPr>
                <w:rFonts w:ascii="Times New Roman" w:eastAsia="Times New Roman" w:hAnsi="Times New Roman" w:cs="Times New Roman"/>
                <w:sz w:val="24"/>
                <w:szCs w:val="24"/>
                <w:lang w:val="kk-KZ"/>
              </w:rPr>
            </w:pPr>
            <w:r w:rsidRPr="00212EAC">
              <w:rPr>
                <w:rFonts w:ascii="Times New Roman" w:eastAsia="Times New Roman" w:hAnsi="Times New Roman" w:cs="Times New Roman"/>
                <w:sz w:val="24"/>
                <w:szCs w:val="24"/>
                <w:lang w:val="kk-KZ"/>
              </w:rPr>
              <w:t xml:space="preserve">Оның ішінде жасына қарай </w:t>
            </w:r>
          </w:p>
        </w:tc>
      </w:tr>
      <w:tr w:rsidR="001A000D" w:rsidRPr="00212EAC" w:rsidTr="00C90BF3">
        <w:trPr>
          <w:trHeight w:val="538"/>
        </w:trPr>
        <w:tc>
          <w:tcPr>
            <w:tcW w:w="1135" w:type="dxa"/>
            <w:vMerge/>
          </w:tcPr>
          <w:p w:rsidR="001A000D" w:rsidRPr="00212EAC" w:rsidRDefault="001A000D" w:rsidP="001A000D">
            <w:pPr>
              <w:widowControl w:val="0"/>
              <w:autoSpaceDE w:val="0"/>
              <w:autoSpaceDN w:val="0"/>
              <w:spacing w:before="67"/>
              <w:ind w:right="14"/>
              <w:jc w:val="center"/>
              <w:rPr>
                <w:rFonts w:ascii="Times New Roman" w:eastAsia="Times New Roman" w:hAnsi="Times New Roman" w:cs="Times New Roman"/>
                <w:b/>
                <w:sz w:val="24"/>
                <w:szCs w:val="24"/>
                <w:lang w:val="kk-KZ"/>
              </w:rPr>
            </w:pPr>
          </w:p>
        </w:tc>
        <w:tc>
          <w:tcPr>
            <w:tcW w:w="1559" w:type="dxa"/>
            <w:vMerge/>
          </w:tcPr>
          <w:p w:rsidR="001A000D" w:rsidRPr="00212EAC" w:rsidRDefault="001A000D" w:rsidP="001A000D">
            <w:pPr>
              <w:widowControl w:val="0"/>
              <w:autoSpaceDE w:val="0"/>
              <w:autoSpaceDN w:val="0"/>
              <w:spacing w:before="67"/>
              <w:ind w:right="59"/>
              <w:jc w:val="center"/>
              <w:rPr>
                <w:rFonts w:ascii="Times New Roman" w:eastAsia="Times New Roman" w:hAnsi="Times New Roman" w:cs="Times New Roman"/>
                <w:b/>
                <w:sz w:val="24"/>
                <w:szCs w:val="24"/>
                <w:lang w:val="kk-KZ"/>
              </w:rPr>
            </w:pPr>
          </w:p>
        </w:tc>
        <w:tc>
          <w:tcPr>
            <w:tcW w:w="1042" w:type="dxa"/>
          </w:tcPr>
          <w:p w:rsidR="001A000D" w:rsidRPr="00212EAC" w:rsidRDefault="001A000D" w:rsidP="001A000D">
            <w:pPr>
              <w:widowControl w:val="0"/>
              <w:autoSpaceDE w:val="0"/>
              <w:autoSpaceDN w:val="0"/>
              <w:spacing w:before="67"/>
              <w:ind w:right="123"/>
              <w:jc w:val="center"/>
              <w:rPr>
                <w:rFonts w:ascii="Times New Roman" w:eastAsia="Times New Roman" w:hAnsi="Times New Roman" w:cs="Times New Roman"/>
                <w:sz w:val="24"/>
                <w:szCs w:val="24"/>
                <w:lang w:val="kk-KZ"/>
              </w:rPr>
            </w:pPr>
            <w:r w:rsidRPr="00212EAC">
              <w:rPr>
                <w:rFonts w:ascii="Times New Roman" w:eastAsia="Times New Roman" w:hAnsi="Times New Roman" w:cs="Times New Roman"/>
                <w:sz w:val="24"/>
                <w:szCs w:val="24"/>
              </w:rPr>
              <w:t>20-30 жас</w:t>
            </w:r>
            <w:r w:rsidRPr="00212EAC">
              <w:rPr>
                <w:rFonts w:ascii="Times New Roman" w:eastAsia="Times New Roman" w:hAnsi="Times New Roman" w:cs="Times New Roman"/>
                <w:sz w:val="24"/>
                <w:szCs w:val="24"/>
                <w:lang w:val="kk-KZ"/>
              </w:rPr>
              <w:t>қа дейін</w:t>
            </w:r>
          </w:p>
        </w:tc>
        <w:tc>
          <w:tcPr>
            <w:tcW w:w="1042" w:type="dxa"/>
          </w:tcPr>
          <w:p w:rsidR="001A000D" w:rsidRPr="00212EAC" w:rsidRDefault="001A000D" w:rsidP="001A000D">
            <w:pPr>
              <w:widowControl w:val="0"/>
              <w:autoSpaceDE w:val="0"/>
              <w:autoSpaceDN w:val="0"/>
              <w:spacing w:before="67"/>
              <w:ind w:right="123"/>
              <w:jc w:val="center"/>
              <w:rPr>
                <w:rFonts w:ascii="Times New Roman" w:eastAsia="Times New Roman" w:hAnsi="Times New Roman" w:cs="Times New Roman"/>
                <w:sz w:val="24"/>
                <w:szCs w:val="24"/>
                <w:lang w:val="kk-KZ"/>
              </w:rPr>
            </w:pPr>
            <w:r w:rsidRPr="00212EAC">
              <w:rPr>
                <w:rFonts w:ascii="Times New Roman" w:eastAsia="Times New Roman" w:hAnsi="Times New Roman" w:cs="Times New Roman"/>
                <w:sz w:val="24"/>
                <w:szCs w:val="24"/>
              </w:rPr>
              <w:t>31-40 жас</w:t>
            </w:r>
            <w:r w:rsidRPr="00212EAC">
              <w:rPr>
                <w:rFonts w:ascii="Times New Roman" w:eastAsia="Times New Roman" w:hAnsi="Times New Roman" w:cs="Times New Roman"/>
                <w:sz w:val="24"/>
                <w:szCs w:val="24"/>
                <w:lang w:val="kk-KZ"/>
              </w:rPr>
              <w:t>қа дейін</w:t>
            </w:r>
          </w:p>
        </w:tc>
        <w:tc>
          <w:tcPr>
            <w:tcW w:w="1042" w:type="dxa"/>
          </w:tcPr>
          <w:p w:rsidR="001A000D" w:rsidRPr="00212EAC" w:rsidRDefault="001A000D" w:rsidP="001A000D">
            <w:pPr>
              <w:widowControl w:val="0"/>
              <w:autoSpaceDE w:val="0"/>
              <w:autoSpaceDN w:val="0"/>
              <w:spacing w:before="67"/>
              <w:ind w:right="123"/>
              <w:jc w:val="center"/>
              <w:rPr>
                <w:rFonts w:ascii="Times New Roman" w:eastAsia="Times New Roman" w:hAnsi="Times New Roman" w:cs="Times New Roman"/>
                <w:sz w:val="24"/>
                <w:szCs w:val="24"/>
                <w:lang w:val="kk-KZ"/>
              </w:rPr>
            </w:pPr>
            <w:r w:rsidRPr="00212EAC">
              <w:rPr>
                <w:rFonts w:ascii="Times New Roman" w:eastAsia="Times New Roman" w:hAnsi="Times New Roman" w:cs="Times New Roman"/>
                <w:sz w:val="24"/>
                <w:szCs w:val="24"/>
                <w:lang w:val="kk-KZ"/>
              </w:rPr>
              <w:t xml:space="preserve">41-50 жасқа дейін </w:t>
            </w:r>
          </w:p>
        </w:tc>
        <w:tc>
          <w:tcPr>
            <w:tcW w:w="1042" w:type="dxa"/>
          </w:tcPr>
          <w:p w:rsidR="001A000D" w:rsidRPr="00212EAC" w:rsidRDefault="001A000D" w:rsidP="001A000D">
            <w:pPr>
              <w:widowControl w:val="0"/>
              <w:autoSpaceDE w:val="0"/>
              <w:autoSpaceDN w:val="0"/>
              <w:spacing w:before="67"/>
              <w:ind w:right="123"/>
              <w:jc w:val="center"/>
              <w:rPr>
                <w:rFonts w:ascii="Times New Roman" w:eastAsia="Times New Roman" w:hAnsi="Times New Roman" w:cs="Times New Roman"/>
                <w:sz w:val="24"/>
                <w:szCs w:val="24"/>
                <w:lang w:val="kk-KZ"/>
              </w:rPr>
            </w:pPr>
            <w:r w:rsidRPr="00212EAC">
              <w:rPr>
                <w:rFonts w:ascii="Times New Roman" w:eastAsia="Times New Roman" w:hAnsi="Times New Roman" w:cs="Times New Roman"/>
                <w:sz w:val="24"/>
                <w:szCs w:val="24"/>
                <w:lang w:val="kk-KZ"/>
              </w:rPr>
              <w:t xml:space="preserve">51-60 жасқа дейін </w:t>
            </w:r>
          </w:p>
        </w:tc>
        <w:tc>
          <w:tcPr>
            <w:tcW w:w="998" w:type="dxa"/>
          </w:tcPr>
          <w:p w:rsidR="001A000D" w:rsidRPr="00212EAC" w:rsidRDefault="001A000D" w:rsidP="001A000D">
            <w:pPr>
              <w:widowControl w:val="0"/>
              <w:autoSpaceDE w:val="0"/>
              <w:autoSpaceDN w:val="0"/>
              <w:spacing w:before="67"/>
              <w:ind w:right="123"/>
              <w:jc w:val="center"/>
              <w:rPr>
                <w:rFonts w:ascii="Times New Roman" w:eastAsia="Times New Roman" w:hAnsi="Times New Roman" w:cs="Times New Roman"/>
                <w:sz w:val="24"/>
                <w:szCs w:val="24"/>
                <w:lang w:val="kk-KZ"/>
              </w:rPr>
            </w:pPr>
            <w:r w:rsidRPr="00212EAC">
              <w:rPr>
                <w:rFonts w:ascii="Times New Roman" w:eastAsia="Times New Roman" w:hAnsi="Times New Roman" w:cs="Times New Roman"/>
                <w:sz w:val="24"/>
                <w:szCs w:val="24"/>
                <w:lang w:val="kk-KZ"/>
              </w:rPr>
              <w:t xml:space="preserve">61-ден асқан </w:t>
            </w:r>
          </w:p>
        </w:tc>
        <w:tc>
          <w:tcPr>
            <w:tcW w:w="1780" w:type="dxa"/>
            <w:vMerge/>
          </w:tcPr>
          <w:p w:rsidR="001A000D" w:rsidRPr="00212EAC" w:rsidRDefault="001A000D" w:rsidP="001A000D">
            <w:pPr>
              <w:widowControl w:val="0"/>
              <w:autoSpaceDE w:val="0"/>
              <w:autoSpaceDN w:val="0"/>
              <w:spacing w:before="67"/>
              <w:ind w:right="176"/>
              <w:jc w:val="center"/>
              <w:rPr>
                <w:rFonts w:ascii="Times New Roman" w:eastAsia="Times New Roman" w:hAnsi="Times New Roman" w:cs="Times New Roman"/>
                <w:b/>
                <w:sz w:val="24"/>
                <w:szCs w:val="24"/>
                <w:lang w:val="kk-KZ"/>
              </w:rPr>
            </w:pPr>
          </w:p>
        </w:tc>
        <w:tc>
          <w:tcPr>
            <w:tcW w:w="1187" w:type="dxa"/>
            <w:vMerge/>
          </w:tcPr>
          <w:p w:rsidR="001A000D" w:rsidRPr="00212EAC" w:rsidRDefault="001A000D" w:rsidP="001A000D">
            <w:pPr>
              <w:widowControl w:val="0"/>
              <w:autoSpaceDE w:val="0"/>
              <w:autoSpaceDN w:val="0"/>
              <w:spacing w:before="67"/>
              <w:ind w:right="66"/>
              <w:jc w:val="center"/>
              <w:rPr>
                <w:rFonts w:ascii="Times New Roman" w:eastAsia="Times New Roman" w:hAnsi="Times New Roman" w:cs="Times New Roman"/>
                <w:b/>
                <w:sz w:val="24"/>
                <w:szCs w:val="24"/>
                <w:lang w:val="kk-KZ"/>
              </w:rPr>
            </w:pPr>
          </w:p>
        </w:tc>
      </w:tr>
      <w:tr w:rsidR="001A000D" w:rsidRPr="00212EAC" w:rsidTr="00C90BF3">
        <w:tc>
          <w:tcPr>
            <w:tcW w:w="1135" w:type="dxa"/>
          </w:tcPr>
          <w:p w:rsidR="001A000D" w:rsidRPr="00212EAC" w:rsidRDefault="00212EAC" w:rsidP="00212EAC">
            <w:pPr>
              <w:widowControl w:val="0"/>
              <w:autoSpaceDE w:val="0"/>
              <w:autoSpaceDN w:val="0"/>
              <w:spacing w:before="67"/>
              <w:ind w:right="175"/>
              <w:jc w:val="center"/>
              <w:rPr>
                <w:rFonts w:ascii="Times New Roman" w:eastAsia="Times New Roman" w:hAnsi="Times New Roman" w:cs="Times New Roman"/>
                <w:sz w:val="24"/>
                <w:szCs w:val="24"/>
              </w:rPr>
            </w:pPr>
            <w:r w:rsidRPr="00212EAC">
              <w:rPr>
                <w:rFonts w:ascii="Times New Roman" w:eastAsia="Times New Roman" w:hAnsi="Times New Roman" w:cs="Times New Roman"/>
                <w:sz w:val="24"/>
                <w:szCs w:val="24"/>
              </w:rPr>
              <w:lastRenderedPageBreak/>
              <w:t>2020-2021</w:t>
            </w:r>
          </w:p>
        </w:tc>
        <w:tc>
          <w:tcPr>
            <w:tcW w:w="1559" w:type="dxa"/>
          </w:tcPr>
          <w:p w:rsidR="001A000D" w:rsidRPr="003D29A2" w:rsidRDefault="00212EAC" w:rsidP="001A000D">
            <w:pPr>
              <w:widowControl w:val="0"/>
              <w:autoSpaceDE w:val="0"/>
              <w:autoSpaceDN w:val="0"/>
              <w:spacing w:before="67"/>
              <w:ind w:right="835"/>
              <w:jc w:val="center"/>
              <w:rPr>
                <w:rFonts w:ascii="Times New Roman" w:eastAsia="Times New Roman" w:hAnsi="Times New Roman" w:cs="Times New Roman"/>
                <w:sz w:val="24"/>
                <w:szCs w:val="24"/>
                <w:lang w:val="kk-KZ"/>
              </w:rPr>
            </w:pPr>
            <w:r w:rsidRPr="003D29A2">
              <w:rPr>
                <w:rFonts w:ascii="Times New Roman" w:eastAsia="Times New Roman" w:hAnsi="Times New Roman" w:cs="Times New Roman"/>
                <w:sz w:val="24"/>
                <w:szCs w:val="24"/>
                <w:lang w:val="kk-KZ"/>
              </w:rPr>
              <w:t>14</w:t>
            </w:r>
          </w:p>
        </w:tc>
        <w:tc>
          <w:tcPr>
            <w:tcW w:w="1042" w:type="dxa"/>
          </w:tcPr>
          <w:p w:rsidR="001A000D" w:rsidRPr="003D29A2" w:rsidRDefault="001A000D" w:rsidP="001A000D">
            <w:pPr>
              <w:widowControl w:val="0"/>
              <w:autoSpaceDE w:val="0"/>
              <w:autoSpaceDN w:val="0"/>
              <w:spacing w:before="67"/>
              <w:ind w:right="835"/>
              <w:jc w:val="center"/>
              <w:rPr>
                <w:rFonts w:ascii="Times New Roman" w:eastAsia="Times New Roman" w:hAnsi="Times New Roman" w:cs="Times New Roman"/>
                <w:sz w:val="24"/>
                <w:szCs w:val="24"/>
                <w:lang w:val="kk-KZ"/>
              </w:rPr>
            </w:pPr>
          </w:p>
        </w:tc>
        <w:tc>
          <w:tcPr>
            <w:tcW w:w="1042" w:type="dxa"/>
          </w:tcPr>
          <w:p w:rsidR="001A000D" w:rsidRPr="003D29A2" w:rsidRDefault="00C06054" w:rsidP="001A000D">
            <w:pPr>
              <w:widowControl w:val="0"/>
              <w:autoSpaceDE w:val="0"/>
              <w:autoSpaceDN w:val="0"/>
              <w:spacing w:before="67"/>
              <w:ind w:right="835"/>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c>
          <w:tcPr>
            <w:tcW w:w="1042" w:type="dxa"/>
          </w:tcPr>
          <w:p w:rsidR="001A000D" w:rsidRPr="003D29A2" w:rsidRDefault="00212EAC" w:rsidP="001A000D">
            <w:pPr>
              <w:widowControl w:val="0"/>
              <w:autoSpaceDE w:val="0"/>
              <w:autoSpaceDN w:val="0"/>
              <w:spacing w:before="67"/>
              <w:ind w:right="835"/>
              <w:jc w:val="center"/>
              <w:rPr>
                <w:rFonts w:ascii="Times New Roman" w:eastAsia="Times New Roman" w:hAnsi="Times New Roman" w:cs="Times New Roman"/>
                <w:sz w:val="24"/>
                <w:szCs w:val="24"/>
                <w:lang w:val="kk-KZ"/>
              </w:rPr>
            </w:pPr>
            <w:r w:rsidRPr="003D29A2">
              <w:rPr>
                <w:rFonts w:ascii="Times New Roman" w:eastAsia="Times New Roman" w:hAnsi="Times New Roman" w:cs="Times New Roman"/>
                <w:sz w:val="24"/>
                <w:szCs w:val="24"/>
                <w:lang w:val="kk-KZ"/>
              </w:rPr>
              <w:t>7</w:t>
            </w:r>
          </w:p>
        </w:tc>
        <w:tc>
          <w:tcPr>
            <w:tcW w:w="1042" w:type="dxa"/>
          </w:tcPr>
          <w:p w:rsidR="001A000D" w:rsidRPr="003D29A2" w:rsidRDefault="00212EAC" w:rsidP="001A000D">
            <w:pPr>
              <w:widowControl w:val="0"/>
              <w:autoSpaceDE w:val="0"/>
              <w:autoSpaceDN w:val="0"/>
              <w:spacing w:before="67"/>
              <w:ind w:right="835"/>
              <w:jc w:val="center"/>
              <w:rPr>
                <w:rFonts w:ascii="Times New Roman" w:eastAsia="Times New Roman" w:hAnsi="Times New Roman" w:cs="Times New Roman"/>
                <w:sz w:val="24"/>
                <w:szCs w:val="24"/>
                <w:lang w:val="kk-KZ"/>
              </w:rPr>
            </w:pPr>
            <w:r w:rsidRPr="003D29A2">
              <w:rPr>
                <w:rFonts w:ascii="Times New Roman" w:eastAsia="Times New Roman" w:hAnsi="Times New Roman" w:cs="Times New Roman"/>
                <w:sz w:val="24"/>
                <w:szCs w:val="24"/>
                <w:lang w:val="kk-KZ"/>
              </w:rPr>
              <w:t>1</w:t>
            </w:r>
          </w:p>
        </w:tc>
        <w:tc>
          <w:tcPr>
            <w:tcW w:w="998" w:type="dxa"/>
          </w:tcPr>
          <w:p w:rsidR="001A000D" w:rsidRPr="00212EAC" w:rsidRDefault="001A000D" w:rsidP="001A000D">
            <w:pPr>
              <w:widowControl w:val="0"/>
              <w:autoSpaceDE w:val="0"/>
              <w:autoSpaceDN w:val="0"/>
              <w:spacing w:before="67"/>
              <w:ind w:right="835"/>
              <w:jc w:val="center"/>
              <w:rPr>
                <w:rFonts w:ascii="Times New Roman" w:eastAsia="Times New Roman" w:hAnsi="Times New Roman" w:cs="Times New Roman"/>
                <w:b/>
                <w:sz w:val="24"/>
                <w:szCs w:val="24"/>
                <w:lang w:val="kk-KZ"/>
              </w:rPr>
            </w:pPr>
          </w:p>
        </w:tc>
        <w:tc>
          <w:tcPr>
            <w:tcW w:w="1780" w:type="dxa"/>
          </w:tcPr>
          <w:p w:rsidR="001A000D" w:rsidRPr="00212EAC" w:rsidRDefault="001A000D" w:rsidP="001A000D">
            <w:pPr>
              <w:widowControl w:val="0"/>
              <w:autoSpaceDE w:val="0"/>
              <w:autoSpaceDN w:val="0"/>
              <w:spacing w:before="67"/>
              <w:ind w:right="835"/>
              <w:jc w:val="center"/>
              <w:rPr>
                <w:rFonts w:ascii="Times New Roman" w:eastAsia="Times New Roman" w:hAnsi="Times New Roman" w:cs="Times New Roman"/>
                <w:b/>
                <w:sz w:val="24"/>
                <w:szCs w:val="24"/>
                <w:lang w:val="kk-KZ"/>
              </w:rPr>
            </w:pPr>
          </w:p>
        </w:tc>
        <w:tc>
          <w:tcPr>
            <w:tcW w:w="1187" w:type="dxa"/>
          </w:tcPr>
          <w:p w:rsidR="001A000D" w:rsidRPr="00212EAC" w:rsidRDefault="001A000D" w:rsidP="001A000D">
            <w:pPr>
              <w:widowControl w:val="0"/>
              <w:autoSpaceDE w:val="0"/>
              <w:autoSpaceDN w:val="0"/>
              <w:spacing w:before="67"/>
              <w:ind w:right="835"/>
              <w:jc w:val="center"/>
              <w:rPr>
                <w:rFonts w:ascii="Times New Roman" w:eastAsia="Times New Roman" w:hAnsi="Times New Roman" w:cs="Times New Roman"/>
                <w:b/>
                <w:sz w:val="24"/>
                <w:szCs w:val="24"/>
                <w:lang w:val="kk-KZ"/>
              </w:rPr>
            </w:pPr>
          </w:p>
        </w:tc>
      </w:tr>
      <w:tr w:rsidR="001A000D" w:rsidRPr="00212EAC" w:rsidTr="00C90BF3">
        <w:tc>
          <w:tcPr>
            <w:tcW w:w="1135" w:type="dxa"/>
          </w:tcPr>
          <w:p w:rsidR="001A000D" w:rsidRPr="00212EAC" w:rsidRDefault="00212EAC" w:rsidP="00212EAC">
            <w:pPr>
              <w:widowControl w:val="0"/>
              <w:autoSpaceDE w:val="0"/>
              <w:autoSpaceDN w:val="0"/>
              <w:spacing w:before="67"/>
              <w:ind w:right="175"/>
              <w:jc w:val="center"/>
              <w:rPr>
                <w:rFonts w:ascii="Times New Roman" w:eastAsia="Times New Roman" w:hAnsi="Times New Roman" w:cs="Times New Roman"/>
                <w:sz w:val="24"/>
                <w:szCs w:val="24"/>
                <w:lang w:val="kk-KZ"/>
              </w:rPr>
            </w:pPr>
            <w:r w:rsidRPr="00212EAC">
              <w:rPr>
                <w:rFonts w:ascii="Times New Roman" w:eastAsia="Times New Roman" w:hAnsi="Times New Roman" w:cs="Times New Roman"/>
                <w:sz w:val="24"/>
                <w:szCs w:val="24"/>
                <w:lang w:val="kk-KZ"/>
              </w:rPr>
              <w:t>2021-2022</w:t>
            </w:r>
          </w:p>
        </w:tc>
        <w:tc>
          <w:tcPr>
            <w:tcW w:w="1559" w:type="dxa"/>
          </w:tcPr>
          <w:p w:rsidR="001A000D" w:rsidRPr="003D29A2" w:rsidRDefault="00C06054" w:rsidP="001A000D">
            <w:pPr>
              <w:widowControl w:val="0"/>
              <w:autoSpaceDE w:val="0"/>
              <w:autoSpaceDN w:val="0"/>
              <w:spacing w:before="67"/>
              <w:ind w:right="835"/>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c>
          <w:tcPr>
            <w:tcW w:w="1042" w:type="dxa"/>
          </w:tcPr>
          <w:p w:rsidR="001A000D" w:rsidRPr="003D29A2" w:rsidRDefault="00212EAC" w:rsidP="001A000D">
            <w:pPr>
              <w:widowControl w:val="0"/>
              <w:autoSpaceDE w:val="0"/>
              <w:autoSpaceDN w:val="0"/>
              <w:spacing w:before="67"/>
              <w:ind w:right="835"/>
              <w:jc w:val="center"/>
              <w:rPr>
                <w:rFonts w:ascii="Times New Roman" w:eastAsia="Times New Roman" w:hAnsi="Times New Roman" w:cs="Times New Roman"/>
                <w:sz w:val="24"/>
                <w:szCs w:val="24"/>
                <w:lang w:val="kk-KZ"/>
              </w:rPr>
            </w:pPr>
            <w:r w:rsidRPr="003D29A2">
              <w:rPr>
                <w:rFonts w:ascii="Times New Roman" w:eastAsia="Times New Roman" w:hAnsi="Times New Roman" w:cs="Times New Roman"/>
                <w:sz w:val="24"/>
                <w:szCs w:val="24"/>
                <w:lang w:val="kk-KZ"/>
              </w:rPr>
              <w:t>1</w:t>
            </w:r>
          </w:p>
        </w:tc>
        <w:tc>
          <w:tcPr>
            <w:tcW w:w="1042" w:type="dxa"/>
          </w:tcPr>
          <w:p w:rsidR="001A000D" w:rsidRPr="003D29A2" w:rsidRDefault="00C06054" w:rsidP="001A000D">
            <w:pPr>
              <w:widowControl w:val="0"/>
              <w:autoSpaceDE w:val="0"/>
              <w:autoSpaceDN w:val="0"/>
              <w:spacing w:before="67"/>
              <w:ind w:right="835"/>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c>
          <w:tcPr>
            <w:tcW w:w="1042" w:type="dxa"/>
          </w:tcPr>
          <w:p w:rsidR="001A000D" w:rsidRPr="003D29A2" w:rsidRDefault="00212EAC" w:rsidP="001A000D">
            <w:pPr>
              <w:widowControl w:val="0"/>
              <w:autoSpaceDE w:val="0"/>
              <w:autoSpaceDN w:val="0"/>
              <w:spacing w:before="67"/>
              <w:ind w:right="835"/>
              <w:jc w:val="center"/>
              <w:rPr>
                <w:rFonts w:ascii="Times New Roman" w:eastAsia="Times New Roman" w:hAnsi="Times New Roman" w:cs="Times New Roman"/>
                <w:sz w:val="24"/>
                <w:szCs w:val="24"/>
                <w:lang w:val="kk-KZ"/>
              </w:rPr>
            </w:pPr>
            <w:r w:rsidRPr="003D29A2">
              <w:rPr>
                <w:rFonts w:ascii="Times New Roman" w:eastAsia="Times New Roman" w:hAnsi="Times New Roman" w:cs="Times New Roman"/>
                <w:sz w:val="24"/>
                <w:szCs w:val="24"/>
                <w:lang w:val="kk-KZ"/>
              </w:rPr>
              <w:t>5</w:t>
            </w:r>
          </w:p>
        </w:tc>
        <w:tc>
          <w:tcPr>
            <w:tcW w:w="1042" w:type="dxa"/>
          </w:tcPr>
          <w:p w:rsidR="001A000D" w:rsidRPr="003D29A2" w:rsidRDefault="00212EAC" w:rsidP="001A000D">
            <w:pPr>
              <w:widowControl w:val="0"/>
              <w:autoSpaceDE w:val="0"/>
              <w:autoSpaceDN w:val="0"/>
              <w:spacing w:before="67"/>
              <w:ind w:right="835"/>
              <w:jc w:val="center"/>
              <w:rPr>
                <w:rFonts w:ascii="Times New Roman" w:eastAsia="Times New Roman" w:hAnsi="Times New Roman" w:cs="Times New Roman"/>
                <w:sz w:val="24"/>
                <w:szCs w:val="24"/>
                <w:lang w:val="kk-KZ"/>
              </w:rPr>
            </w:pPr>
            <w:r w:rsidRPr="003D29A2">
              <w:rPr>
                <w:rFonts w:ascii="Times New Roman" w:eastAsia="Times New Roman" w:hAnsi="Times New Roman" w:cs="Times New Roman"/>
                <w:sz w:val="24"/>
                <w:szCs w:val="24"/>
                <w:lang w:val="kk-KZ"/>
              </w:rPr>
              <w:t>4</w:t>
            </w:r>
          </w:p>
        </w:tc>
        <w:tc>
          <w:tcPr>
            <w:tcW w:w="998" w:type="dxa"/>
          </w:tcPr>
          <w:p w:rsidR="001A000D" w:rsidRPr="00212EAC" w:rsidRDefault="001A000D" w:rsidP="001A000D">
            <w:pPr>
              <w:widowControl w:val="0"/>
              <w:autoSpaceDE w:val="0"/>
              <w:autoSpaceDN w:val="0"/>
              <w:spacing w:before="67"/>
              <w:ind w:right="835"/>
              <w:jc w:val="center"/>
              <w:rPr>
                <w:rFonts w:ascii="Times New Roman" w:eastAsia="Times New Roman" w:hAnsi="Times New Roman" w:cs="Times New Roman"/>
                <w:b/>
                <w:sz w:val="24"/>
                <w:szCs w:val="24"/>
                <w:lang w:val="kk-KZ"/>
              </w:rPr>
            </w:pPr>
          </w:p>
        </w:tc>
        <w:tc>
          <w:tcPr>
            <w:tcW w:w="1780" w:type="dxa"/>
          </w:tcPr>
          <w:p w:rsidR="001A000D" w:rsidRPr="00212EAC" w:rsidRDefault="001A000D" w:rsidP="001A000D">
            <w:pPr>
              <w:widowControl w:val="0"/>
              <w:autoSpaceDE w:val="0"/>
              <w:autoSpaceDN w:val="0"/>
              <w:spacing w:before="67"/>
              <w:ind w:right="835"/>
              <w:jc w:val="center"/>
              <w:rPr>
                <w:rFonts w:ascii="Times New Roman" w:eastAsia="Times New Roman" w:hAnsi="Times New Roman" w:cs="Times New Roman"/>
                <w:b/>
                <w:sz w:val="24"/>
                <w:szCs w:val="24"/>
                <w:lang w:val="kk-KZ"/>
              </w:rPr>
            </w:pPr>
          </w:p>
        </w:tc>
        <w:tc>
          <w:tcPr>
            <w:tcW w:w="1187" w:type="dxa"/>
          </w:tcPr>
          <w:p w:rsidR="001A000D" w:rsidRPr="00212EAC" w:rsidRDefault="001A000D" w:rsidP="001A000D">
            <w:pPr>
              <w:widowControl w:val="0"/>
              <w:autoSpaceDE w:val="0"/>
              <w:autoSpaceDN w:val="0"/>
              <w:spacing w:before="67"/>
              <w:ind w:right="835"/>
              <w:jc w:val="center"/>
              <w:rPr>
                <w:rFonts w:ascii="Times New Roman" w:eastAsia="Times New Roman" w:hAnsi="Times New Roman" w:cs="Times New Roman"/>
                <w:b/>
                <w:sz w:val="24"/>
                <w:szCs w:val="24"/>
                <w:lang w:val="kk-KZ"/>
              </w:rPr>
            </w:pPr>
          </w:p>
        </w:tc>
      </w:tr>
      <w:tr w:rsidR="00212EAC" w:rsidRPr="00212EAC" w:rsidTr="00C90BF3">
        <w:tc>
          <w:tcPr>
            <w:tcW w:w="1135" w:type="dxa"/>
          </w:tcPr>
          <w:p w:rsidR="00212EAC" w:rsidRPr="00212EAC" w:rsidRDefault="00212EAC" w:rsidP="00212EAC">
            <w:pPr>
              <w:widowControl w:val="0"/>
              <w:autoSpaceDE w:val="0"/>
              <w:autoSpaceDN w:val="0"/>
              <w:spacing w:before="67"/>
              <w:ind w:right="175"/>
              <w:jc w:val="center"/>
              <w:rPr>
                <w:rFonts w:ascii="Times New Roman" w:eastAsia="Times New Roman" w:hAnsi="Times New Roman" w:cs="Times New Roman"/>
                <w:sz w:val="24"/>
                <w:szCs w:val="24"/>
                <w:lang w:val="kk-KZ"/>
              </w:rPr>
            </w:pPr>
            <w:r w:rsidRPr="00212EAC">
              <w:rPr>
                <w:rFonts w:ascii="Times New Roman" w:eastAsia="Times New Roman" w:hAnsi="Times New Roman" w:cs="Times New Roman"/>
                <w:sz w:val="24"/>
                <w:szCs w:val="24"/>
                <w:lang w:val="kk-KZ"/>
              </w:rPr>
              <w:t>2022-2023</w:t>
            </w:r>
          </w:p>
        </w:tc>
        <w:tc>
          <w:tcPr>
            <w:tcW w:w="1559" w:type="dxa"/>
          </w:tcPr>
          <w:p w:rsidR="00212EAC" w:rsidRPr="003D29A2" w:rsidRDefault="00C06054" w:rsidP="001A000D">
            <w:pPr>
              <w:widowControl w:val="0"/>
              <w:autoSpaceDE w:val="0"/>
              <w:autoSpaceDN w:val="0"/>
              <w:spacing w:before="67"/>
              <w:ind w:right="835"/>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c>
          <w:tcPr>
            <w:tcW w:w="1042" w:type="dxa"/>
          </w:tcPr>
          <w:p w:rsidR="00212EAC" w:rsidRPr="003D29A2" w:rsidRDefault="00212EAC" w:rsidP="001A000D">
            <w:pPr>
              <w:widowControl w:val="0"/>
              <w:autoSpaceDE w:val="0"/>
              <w:autoSpaceDN w:val="0"/>
              <w:spacing w:before="67"/>
              <w:ind w:right="835"/>
              <w:jc w:val="center"/>
              <w:rPr>
                <w:rFonts w:ascii="Times New Roman" w:eastAsia="Times New Roman" w:hAnsi="Times New Roman" w:cs="Times New Roman"/>
                <w:sz w:val="24"/>
                <w:szCs w:val="24"/>
                <w:lang w:val="kk-KZ"/>
              </w:rPr>
            </w:pPr>
            <w:r w:rsidRPr="003D29A2">
              <w:rPr>
                <w:rFonts w:ascii="Times New Roman" w:eastAsia="Times New Roman" w:hAnsi="Times New Roman" w:cs="Times New Roman"/>
                <w:sz w:val="24"/>
                <w:szCs w:val="24"/>
                <w:lang w:val="kk-KZ"/>
              </w:rPr>
              <w:t>1</w:t>
            </w:r>
          </w:p>
        </w:tc>
        <w:tc>
          <w:tcPr>
            <w:tcW w:w="1042" w:type="dxa"/>
          </w:tcPr>
          <w:p w:rsidR="00212EAC" w:rsidRPr="003D29A2" w:rsidRDefault="00C06054" w:rsidP="001A000D">
            <w:pPr>
              <w:widowControl w:val="0"/>
              <w:autoSpaceDE w:val="0"/>
              <w:autoSpaceDN w:val="0"/>
              <w:spacing w:before="67"/>
              <w:ind w:right="835"/>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c>
          <w:tcPr>
            <w:tcW w:w="1042" w:type="dxa"/>
          </w:tcPr>
          <w:p w:rsidR="00212EAC" w:rsidRPr="003D29A2" w:rsidRDefault="00212EAC" w:rsidP="001A000D">
            <w:pPr>
              <w:widowControl w:val="0"/>
              <w:autoSpaceDE w:val="0"/>
              <w:autoSpaceDN w:val="0"/>
              <w:spacing w:before="67"/>
              <w:ind w:right="835"/>
              <w:jc w:val="center"/>
              <w:rPr>
                <w:rFonts w:ascii="Times New Roman" w:eastAsia="Times New Roman" w:hAnsi="Times New Roman" w:cs="Times New Roman"/>
                <w:sz w:val="24"/>
                <w:szCs w:val="24"/>
                <w:lang w:val="kk-KZ"/>
              </w:rPr>
            </w:pPr>
            <w:r w:rsidRPr="003D29A2">
              <w:rPr>
                <w:rFonts w:ascii="Times New Roman" w:eastAsia="Times New Roman" w:hAnsi="Times New Roman" w:cs="Times New Roman"/>
                <w:sz w:val="24"/>
                <w:szCs w:val="24"/>
                <w:lang w:val="kk-KZ"/>
              </w:rPr>
              <w:t>5</w:t>
            </w:r>
          </w:p>
        </w:tc>
        <w:tc>
          <w:tcPr>
            <w:tcW w:w="1042" w:type="dxa"/>
          </w:tcPr>
          <w:p w:rsidR="00212EAC" w:rsidRPr="003D29A2" w:rsidRDefault="00212EAC" w:rsidP="001A000D">
            <w:pPr>
              <w:widowControl w:val="0"/>
              <w:autoSpaceDE w:val="0"/>
              <w:autoSpaceDN w:val="0"/>
              <w:spacing w:before="67"/>
              <w:ind w:right="835"/>
              <w:jc w:val="center"/>
              <w:rPr>
                <w:rFonts w:ascii="Times New Roman" w:eastAsia="Times New Roman" w:hAnsi="Times New Roman" w:cs="Times New Roman"/>
                <w:sz w:val="24"/>
                <w:szCs w:val="24"/>
                <w:lang w:val="kk-KZ"/>
              </w:rPr>
            </w:pPr>
            <w:r w:rsidRPr="003D29A2">
              <w:rPr>
                <w:rFonts w:ascii="Times New Roman" w:eastAsia="Times New Roman" w:hAnsi="Times New Roman" w:cs="Times New Roman"/>
                <w:sz w:val="24"/>
                <w:szCs w:val="24"/>
                <w:lang w:val="kk-KZ"/>
              </w:rPr>
              <w:t>4</w:t>
            </w:r>
          </w:p>
        </w:tc>
        <w:tc>
          <w:tcPr>
            <w:tcW w:w="998" w:type="dxa"/>
          </w:tcPr>
          <w:p w:rsidR="00212EAC" w:rsidRPr="00212EAC" w:rsidRDefault="00212EAC" w:rsidP="001A000D">
            <w:pPr>
              <w:widowControl w:val="0"/>
              <w:autoSpaceDE w:val="0"/>
              <w:autoSpaceDN w:val="0"/>
              <w:spacing w:before="67"/>
              <w:ind w:right="835"/>
              <w:jc w:val="center"/>
              <w:rPr>
                <w:rFonts w:ascii="Times New Roman" w:eastAsia="Times New Roman" w:hAnsi="Times New Roman" w:cs="Times New Roman"/>
                <w:b/>
                <w:sz w:val="24"/>
                <w:szCs w:val="24"/>
                <w:lang w:val="kk-KZ"/>
              </w:rPr>
            </w:pPr>
          </w:p>
        </w:tc>
        <w:tc>
          <w:tcPr>
            <w:tcW w:w="1780" w:type="dxa"/>
          </w:tcPr>
          <w:p w:rsidR="00212EAC" w:rsidRPr="00212EAC" w:rsidRDefault="00212EAC" w:rsidP="001A000D">
            <w:pPr>
              <w:widowControl w:val="0"/>
              <w:autoSpaceDE w:val="0"/>
              <w:autoSpaceDN w:val="0"/>
              <w:spacing w:before="67"/>
              <w:ind w:right="835"/>
              <w:jc w:val="center"/>
              <w:rPr>
                <w:rFonts w:ascii="Times New Roman" w:eastAsia="Times New Roman" w:hAnsi="Times New Roman" w:cs="Times New Roman"/>
                <w:b/>
                <w:sz w:val="24"/>
                <w:szCs w:val="24"/>
                <w:lang w:val="kk-KZ"/>
              </w:rPr>
            </w:pPr>
          </w:p>
        </w:tc>
        <w:tc>
          <w:tcPr>
            <w:tcW w:w="1187" w:type="dxa"/>
          </w:tcPr>
          <w:p w:rsidR="00212EAC" w:rsidRPr="00212EAC" w:rsidRDefault="00212EAC" w:rsidP="001A000D">
            <w:pPr>
              <w:widowControl w:val="0"/>
              <w:autoSpaceDE w:val="0"/>
              <w:autoSpaceDN w:val="0"/>
              <w:spacing w:before="67"/>
              <w:ind w:right="835"/>
              <w:jc w:val="center"/>
              <w:rPr>
                <w:rFonts w:ascii="Times New Roman" w:eastAsia="Times New Roman" w:hAnsi="Times New Roman" w:cs="Times New Roman"/>
                <w:b/>
                <w:sz w:val="24"/>
                <w:szCs w:val="24"/>
                <w:lang w:val="kk-KZ"/>
              </w:rPr>
            </w:pPr>
          </w:p>
        </w:tc>
      </w:tr>
    </w:tbl>
    <w:p w:rsidR="001A000D" w:rsidRDefault="001A000D" w:rsidP="001A000D">
      <w:pPr>
        <w:widowControl w:val="0"/>
        <w:autoSpaceDE w:val="0"/>
        <w:autoSpaceDN w:val="0"/>
        <w:spacing w:before="67" w:after="0" w:line="240" w:lineRule="auto"/>
        <w:ind w:left="658" w:right="835" w:firstLine="211"/>
        <w:jc w:val="center"/>
        <w:rPr>
          <w:rFonts w:ascii="Times New Roman" w:eastAsia="Times New Roman" w:hAnsi="Times New Roman" w:cs="Times New Roman"/>
          <w:b/>
          <w:sz w:val="28"/>
          <w:szCs w:val="28"/>
          <w:lang w:val="kk-KZ"/>
        </w:rPr>
      </w:pPr>
    </w:p>
    <w:p w:rsidR="00155DD0" w:rsidRDefault="003D29A2" w:rsidP="003D29A2">
      <w:pPr>
        <w:spacing w:after="0"/>
        <w:jc w:val="both"/>
        <w:rPr>
          <w:rFonts w:ascii="Times New Roman" w:hAnsi="Times New Roman" w:cs="Times New Roman"/>
          <w:sz w:val="28"/>
          <w:szCs w:val="28"/>
          <w:lang w:val="kk-KZ"/>
        </w:rPr>
      </w:pPr>
      <w:r w:rsidRPr="003D29A2">
        <w:rPr>
          <w:rFonts w:ascii="Times New Roman" w:hAnsi="Times New Roman" w:cs="Times New Roman"/>
          <w:sz w:val="28"/>
          <w:szCs w:val="28"/>
          <w:lang w:val="kk-KZ"/>
        </w:rPr>
        <w:t>Қорытынды: Жасы бойынша педагогикалық ұжым мынадай құрамдағы педагогикалық штаттық қызметкерлердің болуын білд</w:t>
      </w:r>
      <w:r>
        <w:rPr>
          <w:rFonts w:ascii="Times New Roman" w:hAnsi="Times New Roman" w:cs="Times New Roman"/>
          <w:sz w:val="28"/>
          <w:szCs w:val="28"/>
          <w:lang w:val="kk-KZ"/>
        </w:rPr>
        <w:t xml:space="preserve">іреді: </w:t>
      </w:r>
    </w:p>
    <w:p w:rsidR="003D29A2" w:rsidRDefault="00155DD0" w:rsidP="00155DD0">
      <w:pPr>
        <w:pStyle w:val="a5"/>
        <w:numPr>
          <w:ilvl w:val="0"/>
          <w:numId w:val="29"/>
        </w:numPr>
        <w:spacing w:after="0"/>
        <w:jc w:val="both"/>
        <w:rPr>
          <w:rFonts w:ascii="Times New Roman" w:hAnsi="Times New Roman" w:cs="Times New Roman"/>
          <w:sz w:val="28"/>
          <w:szCs w:val="28"/>
          <w:lang w:val="kk-KZ"/>
        </w:rPr>
      </w:pPr>
      <w:r w:rsidRPr="00155DD0">
        <w:rPr>
          <w:rFonts w:ascii="Times New Roman" w:hAnsi="Times New Roman" w:cs="Times New Roman"/>
          <w:sz w:val="28"/>
          <w:szCs w:val="28"/>
          <w:lang w:val="kk-KZ"/>
        </w:rPr>
        <w:t>2020-2021 о</w:t>
      </w:r>
      <w:r>
        <w:rPr>
          <w:rFonts w:ascii="Times New Roman" w:hAnsi="Times New Roman" w:cs="Times New Roman"/>
          <w:sz w:val="28"/>
          <w:szCs w:val="28"/>
          <w:lang w:val="kk-KZ"/>
        </w:rPr>
        <w:t xml:space="preserve">қу жылы </w:t>
      </w:r>
      <w:r w:rsidR="003D29A2" w:rsidRPr="00155DD0">
        <w:rPr>
          <w:rFonts w:ascii="Times New Roman" w:hAnsi="Times New Roman" w:cs="Times New Roman"/>
          <w:sz w:val="28"/>
          <w:szCs w:val="28"/>
          <w:lang w:val="kk-KZ"/>
        </w:rPr>
        <w:t>30 жасқа дейін –0; 30 жастан 39 жасқа дейін – 6 (42,8%); 40 – тан 49 жасқа дейін – 7 (50%); 50 – ден 59 жасқа дейін-1 (</w:t>
      </w:r>
      <w:r w:rsidRPr="00155DD0">
        <w:rPr>
          <w:rFonts w:ascii="Times New Roman" w:hAnsi="Times New Roman" w:cs="Times New Roman"/>
          <w:sz w:val="28"/>
          <w:szCs w:val="28"/>
          <w:lang w:val="kk-KZ"/>
        </w:rPr>
        <w:t>7</w:t>
      </w:r>
      <w:r w:rsidR="003D29A2" w:rsidRPr="00155DD0">
        <w:rPr>
          <w:rFonts w:ascii="Times New Roman" w:hAnsi="Times New Roman" w:cs="Times New Roman"/>
          <w:sz w:val="28"/>
          <w:szCs w:val="28"/>
          <w:lang w:val="kk-KZ"/>
        </w:rPr>
        <w:t xml:space="preserve">%); </w:t>
      </w:r>
    </w:p>
    <w:p w:rsidR="00155DD0" w:rsidRPr="00155DD0" w:rsidRDefault="00155DD0" w:rsidP="00155DD0">
      <w:pPr>
        <w:pStyle w:val="a5"/>
        <w:numPr>
          <w:ilvl w:val="0"/>
          <w:numId w:val="29"/>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Соңғы е</w:t>
      </w:r>
      <w:r w:rsidR="00C06054">
        <w:rPr>
          <w:rFonts w:ascii="Times New Roman" w:hAnsi="Times New Roman" w:cs="Times New Roman"/>
          <w:sz w:val="28"/>
          <w:szCs w:val="28"/>
          <w:lang w:val="kk-KZ"/>
        </w:rPr>
        <w:t>кі жылда 30 жасқа дейін – 1 (7,1</w:t>
      </w:r>
      <w:r>
        <w:rPr>
          <w:rFonts w:ascii="Times New Roman" w:hAnsi="Times New Roman" w:cs="Times New Roman"/>
          <w:sz w:val="28"/>
          <w:szCs w:val="28"/>
          <w:lang w:val="kk-KZ"/>
        </w:rPr>
        <w:t>%)</w:t>
      </w:r>
      <w:r w:rsidRPr="00155DD0">
        <w:rPr>
          <w:rFonts w:ascii="Times New Roman" w:hAnsi="Times New Roman" w:cs="Times New Roman"/>
          <w:sz w:val="28"/>
          <w:szCs w:val="28"/>
          <w:lang w:val="kk-KZ"/>
        </w:rPr>
        <w:t>; 3</w:t>
      </w:r>
      <w:r w:rsidR="00C06054">
        <w:rPr>
          <w:rFonts w:ascii="Times New Roman" w:hAnsi="Times New Roman" w:cs="Times New Roman"/>
          <w:sz w:val="28"/>
          <w:szCs w:val="28"/>
          <w:lang w:val="kk-KZ"/>
        </w:rPr>
        <w:t>0 жастан 39 жасқа дейін – 4</w:t>
      </w:r>
      <w:r w:rsidRPr="00155DD0">
        <w:rPr>
          <w:rFonts w:ascii="Times New Roman" w:hAnsi="Times New Roman" w:cs="Times New Roman"/>
          <w:sz w:val="28"/>
          <w:szCs w:val="28"/>
          <w:lang w:val="kk-KZ"/>
        </w:rPr>
        <w:t xml:space="preserve"> (</w:t>
      </w:r>
      <w:r w:rsidR="00C06054">
        <w:rPr>
          <w:rFonts w:ascii="Times New Roman" w:hAnsi="Times New Roman" w:cs="Times New Roman"/>
          <w:sz w:val="28"/>
          <w:szCs w:val="28"/>
          <w:lang w:val="kk-KZ"/>
        </w:rPr>
        <w:t>28,5</w:t>
      </w:r>
      <w:r w:rsidRPr="00155DD0">
        <w:rPr>
          <w:rFonts w:ascii="Times New Roman" w:hAnsi="Times New Roman" w:cs="Times New Roman"/>
          <w:sz w:val="28"/>
          <w:szCs w:val="28"/>
          <w:lang w:val="kk-KZ"/>
        </w:rPr>
        <w:t>%</w:t>
      </w:r>
      <w:r>
        <w:rPr>
          <w:rFonts w:ascii="Times New Roman" w:hAnsi="Times New Roman" w:cs="Times New Roman"/>
          <w:sz w:val="28"/>
          <w:szCs w:val="28"/>
          <w:lang w:val="kk-KZ"/>
        </w:rPr>
        <w:t>); 4</w:t>
      </w:r>
      <w:r w:rsidR="00C06054">
        <w:rPr>
          <w:rFonts w:ascii="Times New Roman" w:hAnsi="Times New Roman" w:cs="Times New Roman"/>
          <w:sz w:val="28"/>
          <w:szCs w:val="28"/>
          <w:lang w:val="kk-KZ"/>
        </w:rPr>
        <w:t>0 – тан 49 жасқа дейін – 5 (35,7</w:t>
      </w:r>
      <w:r>
        <w:rPr>
          <w:rFonts w:ascii="Times New Roman" w:hAnsi="Times New Roman" w:cs="Times New Roman"/>
          <w:sz w:val="28"/>
          <w:szCs w:val="28"/>
          <w:lang w:val="kk-KZ"/>
        </w:rPr>
        <w:t>%); 50 – ден 59 жасқа дейін-4</w:t>
      </w:r>
      <w:r w:rsidRPr="00155DD0">
        <w:rPr>
          <w:rFonts w:ascii="Times New Roman" w:hAnsi="Times New Roman" w:cs="Times New Roman"/>
          <w:sz w:val="28"/>
          <w:szCs w:val="28"/>
          <w:lang w:val="kk-KZ"/>
        </w:rPr>
        <w:t xml:space="preserve"> (</w:t>
      </w:r>
      <w:r w:rsidR="00C06054">
        <w:rPr>
          <w:rFonts w:ascii="Times New Roman" w:hAnsi="Times New Roman" w:cs="Times New Roman"/>
          <w:sz w:val="28"/>
          <w:szCs w:val="28"/>
          <w:lang w:val="kk-KZ"/>
        </w:rPr>
        <w:t>28,4</w:t>
      </w:r>
      <w:r w:rsidRPr="00155DD0">
        <w:rPr>
          <w:rFonts w:ascii="Times New Roman" w:hAnsi="Times New Roman" w:cs="Times New Roman"/>
          <w:sz w:val="28"/>
          <w:szCs w:val="28"/>
          <w:lang w:val="kk-KZ"/>
        </w:rPr>
        <w:t>%);</w:t>
      </w:r>
    </w:p>
    <w:p w:rsidR="003D29A2" w:rsidRPr="003D29A2" w:rsidRDefault="003D29A2" w:rsidP="003D29A2">
      <w:pPr>
        <w:spacing w:after="0"/>
        <w:jc w:val="both"/>
        <w:rPr>
          <w:rFonts w:ascii="Times New Roman" w:hAnsi="Times New Roman" w:cs="Times New Roman"/>
          <w:sz w:val="28"/>
          <w:szCs w:val="28"/>
          <w:lang w:val="kk-KZ"/>
        </w:rPr>
      </w:pPr>
      <w:r w:rsidRPr="003D29A2">
        <w:rPr>
          <w:rFonts w:ascii="Times New Roman" w:hAnsi="Times New Roman" w:cs="Times New Roman"/>
          <w:sz w:val="28"/>
          <w:szCs w:val="28"/>
          <w:lang w:val="kk-KZ"/>
        </w:rPr>
        <w:t xml:space="preserve">  Мектепте кадрларды орналастыру дайындық деңгейі мен жұмыс тәжірибесін ескере отырып жүзеге асырылады. Педагогтер мен мектеп басшылығы жұмысындағы негізгі критерий педагогикалық этиканы сақтау, "Білім туралы" заңды, ҚР Еңбек кодексін орындау болып табылады. Мектеп әкімшілігі педагогтардың жұмыс уақытын тиімді пайдалануға, шығармашылық жұмыс пен өз бетінше білім алу үшін қолайлы жағдай жасауға тиісті көңіл бөледі.</w:t>
      </w:r>
    </w:p>
    <w:p w:rsidR="00104933" w:rsidRPr="00104933" w:rsidRDefault="00104933" w:rsidP="00104933">
      <w:pPr>
        <w:widowControl w:val="0"/>
        <w:autoSpaceDE w:val="0"/>
        <w:autoSpaceDN w:val="0"/>
        <w:spacing w:after="0" w:line="240" w:lineRule="auto"/>
        <w:jc w:val="both"/>
        <w:rPr>
          <w:rFonts w:ascii="Times New Roman" w:eastAsia="Times New Roman" w:hAnsi="Times New Roman" w:cs="Times New Roman"/>
          <w:sz w:val="28"/>
          <w:szCs w:val="28"/>
          <w:lang w:val="kk-KZ"/>
        </w:rPr>
      </w:pPr>
      <w:r w:rsidRPr="00104933">
        <w:rPr>
          <w:rFonts w:ascii="Times New Roman" w:eastAsia="Times New Roman" w:hAnsi="Times New Roman" w:cs="Times New Roman"/>
          <w:b/>
          <w:bCs/>
          <w:sz w:val="28"/>
          <w:szCs w:val="28"/>
          <w:lang w:val="kk-KZ"/>
        </w:rPr>
        <w:t xml:space="preserve">  </w:t>
      </w:r>
      <w:r w:rsidRPr="00104933">
        <w:rPr>
          <w:rFonts w:ascii="Times New Roman" w:eastAsia="Times New Roman" w:hAnsi="Times New Roman" w:cs="Times New Roman"/>
          <w:sz w:val="28"/>
          <w:szCs w:val="28"/>
          <w:lang w:val="kk-KZ"/>
        </w:rPr>
        <w:t xml:space="preserve">  </w:t>
      </w:r>
    </w:p>
    <w:p w:rsidR="006E1BC6" w:rsidRDefault="00104933" w:rsidP="00104933">
      <w:pPr>
        <w:widowControl w:val="0"/>
        <w:autoSpaceDE w:val="0"/>
        <w:autoSpaceDN w:val="0"/>
        <w:spacing w:before="6" w:after="0" w:line="240" w:lineRule="auto"/>
        <w:ind w:right="1184"/>
        <w:outlineLvl w:val="1"/>
        <w:rPr>
          <w:rFonts w:ascii="Times New Roman" w:eastAsia="Times New Roman" w:hAnsi="Times New Roman" w:cs="Times New Roman"/>
          <w:b/>
          <w:bCs/>
          <w:sz w:val="28"/>
          <w:szCs w:val="28"/>
          <w:lang w:val="kk-KZ"/>
        </w:rPr>
      </w:pPr>
      <w:r w:rsidRPr="00104933">
        <w:rPr>
          <w:rFonts w:ascii="Times New Roman" w:eastAsia="Times New Roman" w:hAnsi="Times New Roman" w:cs="Times New Roman"/>
          <w:b/>
          <w:bCs/>
          <w:sz w:val="28"/>
          <w:szCs w:val="28"/>
          <w:lang w:val="kk-KZ"/>
        </w:rPr>
        <w:t xml:space="preserve">                                                </w:t>
      </w:r>
    </w:p>
    <w:p w:rsidR="006E1BC6" w:rsidRDefault="006E1BC6" w:rsidP="00104933">
      <w:pPr>
        <w:widowControl w:val="0"/>
        <w:autoSpaceDE w:val="0"/>
        <w:autoSpaceDN w:val="0"/>
        <w:spacing w:before="6" w:after="0" w:line="240" w:lineRule="auto"/>
        <w:ind w:right="1184"/>
        <w:outlineLvl w:val="1"/>
        <w:rPr>
          <w:rFonts w:ascii="Times New Roman" w:eastAsia="Times New Roman" w:hAnsi="Times New Roman" w:cs="Times New Roman"/>
          <w:b/>
          <w:bCs/>
          <w:sz w:val="28"/>
          <w:szCs w:val="28"/>
          <w:lang w:val="kk-KZ"/>
        </w:rPr>
      </w:pPr>
    </w:p>
    <w:p w:rsidR="00104933" w:rsidRPr="00104933" w:rsidRDefault="00104933" w:rsidP="006E1BC6">
      <w:pPr>
        <w:widowControl w:val="0"/>
        <w:autoSpaceDE w:val="0"/>
        <w:autoSpaceDN w:val="0"/>
        <w:spacing w:before="6" w:after="0" w:line="240" w:lineRule="auto"/>
        <w:ind w:right="1184"/>
        <w:jc w:val="center"/>
        <w:outlineLvl w:val="1"/>
        <w:rPr>
          <w:rFonts w:ascii="Times New Roman" w:eastAsia="Times New Roman" w:hAnsi="Times New Roman" w:cs="Times New Roman"/>
          <w:b/>
          <w:bCs/>
          <w:sz w:val="28"/>
          <w:szCs w:val="28"/>
          <w:lang w:val="kk-KZ"/>
        </w:rPr>
      </w:pPr>
      <w:r w:rsidRPr="00104933">
        <w:rPr>
          <w:rFonts w:ascii="Times New Roman" w:eastAsia="Times New Roman" w:hAnsi="Times New Roman" w:cs="Times New Roman"/>
          <w:b/>
          <w:bCs/>
          <w:sz w:val="28"/>
          <w:szCs w:val="28"/>
          <w:lang w:val="kk-KZ"/>
        </w:rPr>
        <w:t>Педагогикалық</w:t>
      </w:r>
      <w:r w:rsidRPr="00104933">
        <w:rPr>
          <w:rFonts w:ascii="Times New Roman" w:eastAsia="Times New Roman" w:hAnsi="Times New Roman" w:cs="Times New Roman"/>
          <w:b/>
          <w:bCs/>
          <w:spacing w:val="4"/>
          <w:sz w:val="28"/>
          <w:szCs w:val="28"/>
          <w:lang w:val="kk-KZ"/>
        </w:rPr>
        <w:t xml:space="preserve"> </w:t>
      </w:r>
      <w:r w:rsidRPr="00104933">
        <w:rPr>
          <w:rFonts w:ascii="Times New Roman" w:eastAsia="Times New Roman" w:hAnsi="Times New Roman" w:cs="Times New Roman"/>
          <w:b/>
          <w:bCs/>
          <w:sz w:val="28"/>
          <w:szCs w:val="28"/>
          <w:lang w:val="kk-KZ"/>
        </w:rPr>
        <w:t>өтілі</w:t>
      </w:r>
    </w:p>
    <w:p w:rsidR="00104933" w:rsidRPr="00104933" w:rsidRDefault="00104933" w:rsidP="00104933">
      <w:pPr>
        <w:widowControl w:val="0"/>
        <w:autoSpaceDE w:val="0"/>
        <w:autoSpaceDN w:val="0"/>
        <w:spacing w:before="2" w:after="0" w:line="240" w:lineRule="auto"/>
        <w:ind w:left="1202"/>
        <w:jc w:val="both"/>
        <w:rPr>
          <w:rFonts w:ascii="Times New Roman" w:eastAsia="Times New Roman" w:hAnsi="Times New Roman" w:cs="Times New Roman"/>
          <w:b/>
          <w:sz w:val="28"/>
          <w:szCs w:val="28"/>
        </w:rPr>
      </w:pPr>
    </w:p>
    <w:tbl>
      <w:tblPr>
        <w:tblStyle w:val="TableNormal"/>
        <w:tblW w:w="1081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180"/>
        <w:gridCol w:w="738"/>
        <w:gridCol w:w="452"/>
        <w:gridCol w:w="992"/>
        <w:gridCol w:w="567"/>
        <w:gridCol w:w="861"/>
        <w:gridCol w:w="567"/>
        <w:gridCol w:w="992"/>
        <w:gridCol w:w="540"/>
        <w:gridCol w:w="1019"/>
        <w:gridCol w:w="600"/>
        <w:gridCol w:w="960"/>
        <w:gridCol w:w="493"/>
      </w:tblGrid>
      <w:tr w:rsidR="006E1BC6" w:rsidRPr="00104933" w:rsidTr="00C90BF3">
        <w:trPr>
          <w:trHeight w:val="666"/>
        </w:trPr>
        <w:tc>
          <w:tcPr>
            <w:tcW w:w="851" w:type="dxa"/>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Оқу</w:t>
            </w:r>
            <w:r w:rsidRPr="00F920FE">
              <w:rPr>
                <w:rFonts w:ascii="Times New Roman" w:hAnsi="Times New Roman" w:cs="Times New Roman"/>
                <w:spacing w:val="1"/>
                <w:sz w:val="28"/>
                <w:szCs w:val="28"/>
                <w:lang w:val="kk-KZ"/>
              </w:rPr>
              <w:t xml:space="preserve"> </w:t>
            </w:r>
            <w:r w:rsidRPr="00F920FE">
              <w:rPr>
                <w:rFonts w:ascii="Times New Roman" w:hAnsi="Times New Roman" w:cs="Times New Roman"/>
                <w:sz w:val="28"/>
                <w:szCs w:val="28"/>
                <w:lang w:val="kk-KZ"/>
              </w:rPr>
              <w:t>жылы</w:t>
            </w:r>
          </w:p>
        </w:tc>
        <w:tc>
          <w:tcPr>
            <w:tcW w:w="1180" w:type="dxa"/>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Педа</w:t>
            </w:r>
            <w:r w:rsidRPr="00F920FE">
              <w:rPr>
                <w:rFonts w:ascii="Times New Roman" w:hAnsi="Times New Roman" w:cs="Times New Roman"/>
                <w:spacing w:val="1"/>
                <w:sz w:val="28"/>
                <w:szCs w:val="28"/>
                <w:lang w:val="kk-KZ"/>
              </w:rPr>
              <w:t xml:space="preserve"> </w:t>
            </w:r>
            <w:r w:rsidRPr="00F920FE">
              <w:rPr>
                <w:rFonts w:ascii="Times New Roman" w:hAnsi="Times New Roman" w:cs="Times New Roman"/>
                <w:sz w:val="28"/>
                <w:szCs w:val="28"/>
                <w:lang w:val="kk-KZ"/>
              </w:rPr>
              <w:t>гог</w:t>
            </w:r>
            <w:r w:rsidRPr="00F920FE">
              <w:rPr>
                <w:rFonts w:ascii="Times New Roman" w:hAnsi="Times New Roman" w:cs="Times New Roman"/>
                <w:spacing w:val="1"/>
                <w:sz w:val="28"/>
                <w:szCs w:val="28"/>
                <w:lang w:val="kk-KZ"/>
              </w:rPr>
              <w:t xml:space="preserve"> </w:t>
            </w:r>
            <w:r w:rsidRPr="00F920FE">
              <w:rPr>
                <w:rFonts w:ascii="Times New Roman" w:hAnsi="Times New Roman" w:cs="Times New Roman"/>
                <w:sz w:val="28"/>
                <w:szCs w:val="28"/>
                <w:lang w:val="kk-KZ"/>
              </w:rPr>
              <w:t>қызмет</w:t>
            </w:r>
            <w:r w:rsidRPr="00F920FE">
              <w:rPr>
                <w:rFonts w:ascii="Times New Roman" w:hAnsi="Times New Roman" w:cs="Times New Roman"/>
                <w:spacing w:val="-67"/>
                <w:sz w:val="28"/>
                <w:szCs w:val="28"/>
                <w:lang w:val="kk-KZ"/>
              </w:rPr>
              <w:t xml:space="preserve"> </w:t>
            </w:r>
            <w:r w:rsidRPr="00F920FE">
              <w:rPr>
                <w:rFonts w:ascii="Times New Roman" w:hAnsi="Times New Roman" w:cs="Times New Roman"/>
                <w:sz w:val="28"/>
                <w:szCs w:val="28"/>
                <w:lang w:val="kk-KZ"/>
              </w:rPr>
              <w:t>керлер</w:t>
            </w:r>
            <w:r w:rsidRPr="00F920FE">
              <w:rPr>
                <w:rFonts w:ascii="Times New Roman" w:hAnsi="Times New Roman" w:cs="Times New Roman"/>
                <w:spacing w:val="-67"/>
                <w:sz w:val="28"/>
                <w:szCs w:val="28"/>
                <w:lang w:val="kk-KZ"/>
              </w:rPr>
              <w:t xml:space="preserve"> </w:t>
            </w:r>
            <w:r w:rsidRPr="00F920FE">
              <w:rPr>
                <w:rFonts w:ascii="Times New Roman" w:hAnsi="Times New Roman" w:cs="Times New Roman"/>
                <w:sz w:val="28"/>
                <w:szCs w:val="28"/>
                <w:lang w:val="kk-KZ"/>
              </w:rPr>
              <w:t>жалпы</w:t>
            </w:r>
            <w:r w:rsidRPr="00F920FE">
              <w:rPr>
                <w:rFonts w:ascii="Times New Roman" w:hAnsi="Times New Roman" w:cs="Times New Roman"/>
                <w:spacing w:val="-67"/>
                <w:sz w:val="28"/>
                <w:szCs w:val="28"/>
                <w:lang w:val="kk-KZ"/>
              </w:rPr>
              <w:t xml:space="preserve"> </w:t>
            </w:r>
            <w:r w:rsidRPr="00F920FE">
              <w:rPr>
                <w:rFonts w:ascii="Times New Roman" w:hAnsi="Times New Roman" w:cs="Times New Roman"/>
                <w:sz w:val="28"/>
                <w:szCs w:val="28"/>
                <w:lang w:val="kk-KZ"/>
              </w:rPr>
              <w:t>саны</w:t>
            </w:r>
            <w:r w:rsidRPr="00F920FE">
              <w:rPr>
                <w:rFonts w:ascii="Times New Roman" w:hAnsi="Times New Roman" w:cs="Times New Roman"/>
                <w:spacing w:val="1"/>
                <w:sz w:val="28"/>
                <w:szCs w:val="28"/>
                <w:lang w:val="kk-KZ"/>
              </w:rPr>
              <w:t xml:space="preserve"> </w:t>
            </w:r>
            <w:r w:rsidRPr="00F920FE">
              <w:rPr>
                <w:rFonts w:ascii="Times New Roman" w:hAnsi="Times New Roman" w:cs="Times New Roman"/>
                <w:sz w:val="28"/>
                <w:szCs w:val="28"/>
                <w:lang w:val="kk-KZ"/>
              </w:rPr>
              <w:t>(адам)</w:t>
            </w:r>
          </w:p>
        </w:tc>
        <w:tc>
          <w:tcPr>
            <w:tcW w:w="738" w:type="dxa"/>
            <w:tcBorders>
              <w:lef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3</w:t>
            </w:r>
            <w:r w:rsidRPr="00F920FE">
              <w:rPr>
                <w:rFonts w:ascii="Times New Roman" w:hAnsi="Times New Roman" w:cs="Times New Roman"/>
                <w:spacing w:val="-1"/>
                <w:sz w:val="28"/>
                <w:szCs w:val="28"/>
                <w:lang w:val="kk-KZ"/>
              </w:rPr>
              <w:t xml:space="preserve"> </w:t>
            </w:r>
            <w:r w:rsidRPr="00F920FE">
              <w:rPr>
                <w:rFonts w:ascii="Times New Roman" w:hAnsi="Times New Roman" w:cs="Times New Roman"/>
                <w:sz w:val="28"/>
                <w:szCs w:val="28"/>
                <w:lang w:val="kk-KZ"/>
              </w:rPr>
              <w:t>жылға дейін</w:t>
            </w:r>
          </w:p>
        </w:tc>
        <w:tc>
          <w:tcPr>
            <w:tcW w:w="452" w:type="dxa"/>
            <w:tcBorders>
              <w:righ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w:t>
            </w:r>
          </w:p>
        </w:tc>
        <w:tc>
          <w:tcPr>
            <w:tcW w:w="992" w:type="dxa"/>
            <w:tcBorders>
              <w:left w:val="single" w:sz="4" w:space="0" w:color="auto"/>
              <w:righ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6 жылдан 10 жылға дейін</w:t>
            </w:r>
          </w:p>
        </w:tc>
        <w:tc>
          <w:tcPr>
            <w:tcW w:w="567" w:type="dxa"/>
            <w:tcBorders>
              <w:lef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w:t>
            </w:r>
          </w:p>
        </w:tc>
        <w:tc>
          <w:tcPr>
            <w:tcW w:w="861" w:type="dxa"/>
            <w:tcBorders>
              <w:righ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11</w:t>
            </w:r>
            <w:r w:rsidRPr="00F920FE">
              <w:rPr>
                <w:rFonts w:ascii="Times New Roman" w:hAnsi="Times New Roman" w:cs="Times New Roman"/>
                <w:spacing w:val="11"/>
                <w:sz w:val="28"/>
                <w:szCs w:val="28"/>
                <w:lang w:val="kk-KZ"/>
              </w:rPr>
              <w:t xml:space="preserve"> </w:t>
            </w:r>
            <w:r w:rsidRPr="00F920FE">
              <w:rPr>
                <w:rFonts w:ascii="Times New Roman" w:hAnsi="Times New Roman" w:cs="Times New Roman"/>
                <w:sz w:val="28"/>
                <w:szCs w:val="28"/>
                <w:lang w:val="kk-KZ"/>
              </w:rPr>
              <w:t>–</w:t>
            </w:r>
            <w:r w:rsidRPr="00F920FE">
              <w:rPr>
                <w:rFonts w:ascii="Times New Roman" w:hAnsi="Times New Roman" w:cs="Times New Roman"/>
                <w:spacing w:val="14"/>
                <w:sz w:val="28"/>
                <w:szCs w:val="28"/>
                <w:lang w:val="kk-KZ"/>
              </w:rPr>
              <w:t xml:space="preserve"> </w:t>
            </w:r>
            <w:r w:rsidRPr="00F920FE">
              <w:rPr>
                <w:rFonts w:ascii="Times New Roman" w:hAnsi="Times New Roman" w:cs="Times New Roman"/>
                <w:sz w:val="28"/>
                <w:szCs w:val="28"/>
                <w:lang w:val="kk-KZ"/>
              </w:rPr>
              <w:t>дан</w:t>
            </w:r>
            <w:r w:rsidRPr="00F920FE">
              <w:rPr>
                <w:rFonts w:ascii="Times New Roman" w:hAnsi="Times New Roman" w:cs="Times New Roman"/>
                <w:spacing w:val="12"/>
                <w:sz w:val="28"/>
                <w:szCs w:val="28"/>
                <w:lang w:val="kk-KZ"/>
              </w:rPr>
              <w:t xml:space="preserve"> </w:t>
            </w:r>
            <w:r w:rsidRPr="00F920FE">
              <w:rPr>
                <w:rFonts w:ascii="Times New Roman" w:hAnsi="Times New Roman" w:cs="Times New Roman"/>
                <w:sz w:val="28"/>
                <w:szCs w:val="28"/>
                <w:lang w:val="kk-KZ"/>
              </w:rPr>
              <w:t>15</w:t>
            </w:r>
            <w:r w:rsidRPr="00F920FE">
              <w:rPr>
                <w:rFonts w:ascii="Times New Roman" w:hAnsi="Times New Roman" w:cs="Times New Roman"/>
                <w:spacing w:val="-67"/>
                <w:sz w:val="28"/>
                <w:szCs w:val="28"/>
                <w:lang w:val="kk-KZ"/>
              </w:rPr>
              <w:t xml:space="preserve"> </w:t>
            </w:r>
            <w:r w:rsidRPr="00F920FE">
              <w:rPr>
                <w:rFonts w:ascii="Times New Roman" w:hAnsi="Times New Roman" w:cs="Times New Roman"/>
                <w:sz w:val="28"/>
                <w:szCs w:val="28"/>
                <w:lang w:val="kk-KZ"/>
              </w:rPr>
              <w:t>жылға</w:t>
            </w:r>
            <w:r w:rsidRPr="00F920FE">
              <w:rPr>
                <w:rFonts w:ascii="Times New Roman" w:hAnsi="Times New Roman" w:cs="Times New Roman"/>
                <w:spacing w:val="-1"/>
                <w:sz w:val="28"/>
                <w:szCs w:val="28"/>
                <w:lang w:val="kk-KZ"/>
              </w:rPr>
              <w:t xml:space="preserve"> </w:t>
            </w:r>
            <w:r w:rsidRPr="00F920FE">
              <w:rPr>
                <w:rFonts w:ascii="Times New Roman" w:hAnsi="Times New Roman" w:cs="Times New Roman"/>
                <w:sz w:val="28"/>
                <w:szCs w:val="28"/>
                <w:lang w:val="kk-KZ"/>
              </w:rPr>
              <w:t>дейін</w:t>
            </w:r>
          </w:p>
        </w:tc>
        <w:tc>
          <w:tcPr>
            <w:tcW w:w="567" w:type="dxa"/>
            <w:tcBorders>
              <w:righ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w:t>
            </w:r>
          </w:p>
        </w:tc>
        <w:tc>
          <w:tcPr>
            <w:tcW w:w="992" w:type="dxa"/>
            <w:tcBorders>
              <w:left w:val="single" w:sz="4" w:space="0" w:color="auto"/>
              <w:righ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16 жылдан 20 жылға дейін</w:t>
            </w:r>
          </w:p>
        </w:tc>
        <w:tc>
          <w:tcPr>
            <w:tcW w:w="540" w:type="dxa"/>
            <w:tcBorders>
              <w:lef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w:t>
            </w:r>
          </w:p>
        </w:tc>
        <w:tc>
          <w:tcPr>
            <w:tcW w:w="1019" w:type="dxa"/>
            <w:tcBorders>
              <w:righ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20</w:t>
            </w:r>
            <w:r w:rsidR="00111C8A">
              <w:rPr>
                <w:rFonts w:ascii="Times New Roman" w:hAnsi="Times New Roman" w:cs="Times New Roman"/>
                <w:sz w:val="28"/>
                <w:szCs w:val="28"/>
                <w:lang w:val="kk-KZ"/>
              </w:rPr>
              <w:t xml:space="preserve"> </w:t>
            </w:r>
            <w:r w:rsidRPr="00F920FE">
              <w:rPr>
                <w:rFonts w:ascii="Times New Roman" w:hAnsi="Times New Roman" w:cs="Times New Roman"/>
                <w:spacing w:val="-1"/>
                <w:sz w:val="28"/>
                <w:szCs w:val="28"/>
                <w:lang w:val="kk-KZ"/>
              </w:rPr>
              <w:t>жылдан</w:t>
            </w:r>
            <w:r w:rsidRPr="00F920FE">
              <w:rPr>
                <w:rFonts w:ascii="Times New Roman" w:hAnsi="Times New Roman" w:cs="Times New Roman"/>
                <w:spacing w:val="-67"/>
                <w:sz w:val="28"/>
                <w:szCs w:val="28"/>
                <w:lang w:val="kk-KZ"/>
              </w:rPr>
              <w:t xml:space="preserve"> </w:t>
            </w:r>
            <w:r w:rsidRPr="00F920FE">
              <w:rPr>
                <w:rFonts w:ascii="Times New Roman" w:hAnsi="Times New Roman" w:cs="Times New Roman"/>
                <w:sz w:val="28"/>
                <w:szCs w:val="28"/>
                <w:lang w:val="kk-KZ"/>
              </w:rPr>
              <w:t xml:space="preserve"> </w:t>
            </w:r>
          </w:p>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29 жылға дейін</w:t>
            </w:r>
          </w:p>
        </w:tc>
        <w:tc>
          <w:tcPr>
            <w:tcW w:w="600" w:type="dxa"/>
            <w:tcBorders>
              <w:righ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w:t>
            </w:r>
          </w:p>
        </w:tc>
        <w:tc>
          <w:tcPr>
            <w:tcW w:w="960" w:type="dxa"/>
            <w:tcBorders>
              <w:left w:val="single" w:sz="4" w:space="0" w:color="auto"/>
              <w:righ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30 жылдан астам</w:t>
            </w:r>
          </w:p>
        </w:tc>
        <w:tc>
          <w:tcPr>
            <w:tcW w:w="493" w:type="dxa"/>
            <w:tcBorders>
              <w:lef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w:t>
            </w:r>
          </w:p>
        </w:tc>
      </w:tr>
      <w:tr w:rsidR="006E1BC6" w:rsidRPr="00104933" w:rsidTr="00C90BF3">
        <w:trPr>
          <w:trHeight w:val="668"/>
        </w:trPr>
        <w:tc>
          <w:tcPr>
            <w:tcW w:w="851" w:type="dxa"/>
            <w:tcBorders>
              <w:top w:val="single" w:sz="8" w:space="0" w:color="000000"/>
              <w:left w:val="single" w:sz="8" w:space="0" w:color="000000"/>
              <w:bottom w:val="single" w:sz="8" w:space="0" w:color="000000"/>
              <w:right w:val="single" w:sz="8" w:space="0" w:color="000000"/>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2020-</w:t>
            </w:r>
          </w:p>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2021</w:t>
            </w:r>
          </w:p>
        </w:tc>
        <w:tc>
          <w:tcPr>
            <w:tcW w:w="1180" w:type="dxa"/>
            <w:tcBorders>
              <w:left w:val="single" w:sz="8" w:space="0" w:color="000000"/>
              <w:right w:val="single" w:sz="8" w:space="0" w:color="000000"/>
            </w:tcBorders>
          </w:tcPr>
          <w:p w:rsidR="006E1BC6" w:rsidRPr="00F920FE" w:rsidRDefault="006E1BC6" w:rsidP="00111C8A">
            <w:pPr>
              <w:rPr>
                <w:rFonts w:ascii="Times New Roman" w:hAnsi="Times New Roman" w:cs="Times New Roman"/>
                <w:sz w:val="28"/>
                <w:szCs w:val="28"/>
              </w:rPr>
            </w:pPr>
            <w:r w:rsidRPr="00F920FE">
              <w:rPr>
                <w:rFonts w:ascii="Times New Roman" w:hAnsi="Times New Roman" w:cs="Times New Roman"/>
                <w:sz w:val="28"/>
                <w:szCs w:val="28"/>
              </w:rPr>
              <w:t>14</w:t>
            </w:r>
          </w:p>
        </w:tc>
        <w:tc>
          <w:tcPr>
            <w:tcW w:w="738" w:type="dxa"/>
            <w:tcBorders>
              <w:left w:val="single" w:sz="4" w:space="0" w:color="auto"/>
            </w:tcBorders>
          </w:tcPr>
          <w:p w:rsidR="006E1BC6" w:rsidRPr="00F920FE" w:rsidRDefault="006E1BC6" w:rsidP="00111C8A">
            <w:pPr>
              <w:rPr>
                <w:rFonts w:ascii="Times New Roman" w:hAnsi="Times New Roman" w:cs="Times New Roman"/>
                <w:sz w:val="28"/>
                <w:szCs w:val="28"/>
              </w:rPr>
            </w:pPr>
            <w:r w:rsidRPr="00F920FE">
              <w:rPr>
                <w:rFonts w:ascii="Times New Roman" w:hAnsi="Times New Roman" w:cs="Times New Roman"/>
                <w:sz w:val="28"/>
                <w:szCs w:val="28"/>
              </w:rPr>
              <w:t>0</w:t>
            </w:r>
          </w:p>
        </w:tc>
        <w:tc>
          <w:tcPr>
            <w:tcW w:w="452" w:type="dxa"/>
            <w:tcBorders>
              <w:righ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0</w:t>
            </w:r>
          </w:p>
        </w:tc>
        <w:tc>
          <w:tcPr>
            <w:tcW w:w="992" w:type="dxa"/>
            <w:tcBorders>
              <w:left w:val="single" w:sz="4" w:space="0" w:color="auto"/>
              <w:right w:val="single" w:sz="4" w:space="0" w:color="auto"/>
            </w:tcBorders>
          </w:tcPr>
          <w:p w:rsidR="006E1BC6" w:rsidRPr="00F920FE" w:rsidRDefault="006E1BC6" w:rsidP="00111C8A">
            <w:pPr>
              <w:rPr>
                <w:rFonts w:ascii="Times New Roman" w:hAnsi="Times New Roman" w:cs="Times New Roman"/>
                <w:sz w:val="28"/>
                <w:szCs w:val="28"/>
              </w:rPr>
            </w:pPr>
            <w:r w:rsidRPr="00F920FE">
              <w:rPr>
                <w:rFonts w:ascii="Times New Roman" w:hAnsi="Times New Roman" w:cs="Times New Roman"/>
                <w:sz w:val="28"/>
                <w:szCs w:val="28"/>
              </w:rPr>
              <w:t>2</w:t>
            </w:r>
          </w:p>
        </w:tc>
        <w:tc>
          <w:tcPr>
            <w:tcW w:w="567" w:type="dxa"/>
            <w:tcBorders>
              <w:lef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14,2</w:t>
            </w:r>
          </w:p>
        </w:tc>
        <w:tc>
          <w:tcPr>
            <w:tcW w:w="861" w:type="dxa"/>
            <w:tcBorders>
              <w:right w:val="single" w:sz="4" w:space="0" w:color="auto"/>
            </w:tcBorders>
          </w:tcPr>
          <w:p w:rsidR="006E1BC6" w:rsidRPr="00F920FE" w:rsidRDefault="006E1BC6" w:rsidP="00111C8A">
            <w:pPr>
              <w:rPr>
                <w:rFonts w:ascii="Times New Roman" w:hAnsi="Times New Roman" w:cs="Times New Roman"/>
                <w:sz w:val="28"/>
                <w:szCs w:val="28"/>
              </w:rPr>
            </w:pPr>
            <w:r w:rsidRPr="00F920FE">
              <w:rPr>
                <w:rFonts w:ascii="Times New Roman" w:hAnsi="Times New Roman" w:cs="Times New Roman"/>
                <w:sz w:val="28"/>
                <w:szCs w:val="28"/>
              </w:rPr>
              <w:t>5</w:t>
            </w:r>
          </w:p>
        </w:tc>
        <w:tc>
          <w:tcPr>
            <w:tcW w:w="567" w:type="dxa"/>
            <w:tcBorders>
              <w:righ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35,7</w:t>
            </w:r>
          </w:p>
        </w:tc>
        <w:tc>
          <w:tcPr>
            <w:tcW w:w="992" w:type="dxa"/>
            <w:tcBorders>
              <w:left w:val="single" w:sz="4" w:space="0" w:color="auto"/>
              <w:right w:val="single" w:sz="4" w:space="0" w:color="auto"/>
            </w:tcBorders>
          </w:tcPr>
          <w:p w:rsidR="006E1BC6" w:rsidRPr="00F920FE" w:rsidRDefault="006E1BC6" w:rsidP="00111C8A">
            <w:pPr>
              <w:rPr>
                <w:rFonts w:ascii="Times New Roman" w:hAnsi="Times New Roman" w:cs="Times New Roman"/>
                <w:sz w:val="28"/>
                <w:szCs w:val="28"/>
              </w:rPr>
            </w:pPr>
            <w:r w:rsidRPr="00F920FE">
              <w:rPr>
                <w:rFonts w:ascii="Times New Roman" w:hAnsi="Times New Roman" w:cs="Times New Roman"/>
                <w:sz w:val="28"/>
                <w:szCs w:val="28"/>
              </w:rPr>
              <w:t>2</w:t>
            </w:r>
          </w:p>
        </w:tc>
        <w:tc>
          <w:tcPr>
            <w:tcW w:w="540" w:type="dxa"/>
            <w:tcBorders>
              <w:lef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14,5</w:t>
            </w:r>
          </w:p>
        </w:tc>
        <w:tc>
          <w:tcPr>
            <w:tcW w:w="1019" w:type="dxa"/>
            <w:tcBorders>
              <w:right w:val="single" w:sz="4" w:space="0" w:color="auto"/>
            </w:tcBorders>
          </w:tcPr>
          <w:p w:rsidR="006E1BC6" w:rsidRPr="00F920FE" w:rsidRDefault="006E1BC6" w:rsidP="00111C8A">
            <w:pPr>
              <w:rPr>
                <w:rFonts w:ascii="Times New Roman" w:hAnsi="Times New Roman" w:cs="Times New Roman"/>
                <w:sz w:val="28"/>
                <w:szCs w:val="28"/>
              </w:rPr>
            </w:pPr>
            <w:r w:rsidRPr="00F920FE">
              <w:rPr>
                <w:rFonts w:ascii="Times New Roman" w:hAnsi="Times New Roman" w:cs="Times New Roman"/>
                <w:sz w:val="28"/>
                <w:szCs w:val="28"/>
              </w:rPr>
              <w:t>4</w:t>
            </w:r>
          </w:p>
        </w:tc>
        <w:tc>
          <w:tcPr>
            <w:tcW w:w="600" w:type="dxa"/>
            <w:tcBorders>
              <w:righ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28,5</w:t>
            </w:r>
          </w:p>
        </w:tc>
        <w:tc>
          <w:tcPr>
            <w:tcW w:w="960" w:type="dxa"/>
            <w:tcBorders>
              <w:left w:val="single" w:sz="4" w:space="0" w:color="auto"/>
              <w:right w:val="single" w:sz="4" w:space="0" w:color="auto"/>
            </w:tcBorders>
          </w:tcPr>
          <w:p w:rsidR="006E1BC6" w:rsidRPr="00F920FE" w:rsidRDefault="006E1BC6" w:rsidP="00111C8A">
            <w:pPr>
              <w:rPr>
                <w:rFonts w:ascii="Times New Roman" w:hAnsi="Times New Roman" w:cs="Times New Roman"/>
                <w:sz w:val="28"/>
                <w:szCs w:val="28"/>
              </w:rPr>
            </w:pPr>
            <w:r w:rsidRPr="00F920FE">
              <w:rPr>
                <w:rFonts w:ascii="Times New Roman" w:hAnsi="Times New Roman" w:cs="Times New Roman"/>
                <w:sz w:val="28"/>
                <w:szCs w:val="28"/>
              </w:rPr>
              <w:t>1</w:t>
            </w:r>
          </w:p>
        </w:tc>
        <w:tc>
          <w:tcPr>
            <w:tcW w:w="493" w:type="dxa"/>
            <w:tcBorders>
              <w:lef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7,1</w:t>
            </w:r>
          </w:p>
        </w:tc>
      </w:tr>
      <w:tr w:rsidR="006E1BC6" w:rsidRPr="00104933" w:rsidTr="00C90BF3">
        <w:trPr>
          <w:trHeight w:val="674"/>
        </w:trPr>
        <w:tc>
          <w:tcPr>
            <w:tcW w:w="851" w:type="dxa"/>
            <w:tcBorders>
              <w:top w:val="single" w:sz="8" w:space="0" w:color="000000"/>
              <w:left w:val="single" w:sz="8" w:space="0" w:color="000000"/>
              <w:right w:val="single" w:sz="8" w:space="0" w:color="000000"/>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2021</w:t>
            </w:r>
          </w:p>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w:t>
            </w:r>
            <w:r w:rsidRPr="00F920FE">
              <w:rPr>
                <w:rFonts w:ascii="Times New Roman" w:hAnsi="Times New Roman" w:cs="Times New Roman"/>
                <w:spacing w:val="-4"/>
                <w:sz w:val="28"/>
                <w:szCs w:val="28"/>
                <w:lang w:val="kk-KZ"/>
              </w:rPr>
              <w:t xml:space="preserve"> </w:t>
            </w:r>
            <w:r w:rsidRPr="00F920FE">
              <w:rPr>
                <w:rFonts w:ascii="Times New Roman" w:hAnsi="Times New Roman" w:cs="Times New Roman"/>
                <w:sz w:val="28"/>
                <w:szCs w:val="28"/>
                <w:lang w:val="kk-KZ"/>
              </w:rPr>
              <w:t>2022</w:t>
            </w:r>
          </w:p>
        </w:tc>
        <w:tc>
          <w:tcPr>
            <w:tcW w:w="1180" w:type="dxa"/>
            <w:tcBorders>
              <w:left w:val="single" w:sz="8" w:space="0" w:color="000000"/>
              <w:right w:val="single" w:sz="8" w:space="0" w:color="000000"/>
            </w:tcBorders>
          </w:tcPr>
          <w:p w:rsidR="006E1BC6" w:rsidRPr="00F920FE" w:rsidRDefault="006E1BC6" w:rsidP="00111C8A">
            <w:pPr>
              <w:rPr>
                <w:rFonts w:ascii="Times New Roman" w:hAnsi="Times New Roman" w:cs="Times New Roman"/>
                <w:sz w:val="28"/>
                <w:szCs w:val="28"/>
              </w:rPr>
            </w:pPr>
            <w:r w:rsidRPr="00F920FE">
              <w:rPr>
                <w:rFonts w:ascii="Times New Roman" w:hAnsi="Times New Roman" w:cs="Times New Roman"/>
                <w:sz w:val="28"/>
                <w:szCs w:val="28"/>
              </w:rPr>
              <w:t>14</w:t>
            </w:r>
          </w:p>
        </w:tc>
        <w:tc>
          <w:tcPr>
            <w:tcW w:w="738" w:type="dxa"/>
            <w:tcBorders>
              <w:left w:val="single" w:sz="4" w:space="0" w:color="auto"/>
            </w:tcBorders>
          </w:tcPr>
          <w:p w:rsidR="006E1BC6" w:rsidRPr="00F920FE" w:rsidRDefault="006E1BC6" w:rsidP="00111C8A">
            <w:pPr>
              <w:rPr>
                <w:rFonts w:ascii="Times New Roman" w:hAnsi="Times New Roman" w:cs="Times New Roman"/>
                <w:sz w:val="28"/>
                <w:szCs w:val="28"/>
              </w:rPr>
            </w:pPr>
            <w:r w:rsidRPr="00F920FE">
              <w:rPr>
                <w:rFonts w:ascii="Times New Roman" w:hAnsi="Times New Roman" w:cs="Times New Roman"/>
                <w:sz w:val="28"/>
                <w:szCs w:val="28"/>
              </w:rPr>
              <w:t>1</w:t>
            </w:r>
          </w:p>
        </w:tc>
        <w:tc>
          <w:tcPr>
            <w:tcW w:w="452" w:type="dxa"/>
            <w:tcBorders>
              <w:righ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7,1</w:t>
            </w:r>
          </w:p>
        </w:tc>
        <w:tc>
          <w:tcPr>
            <w:tcW w:w="992" w:type="dxa"/>
            <w:tcBorders>
              <w:left w:val="single" w:sz="4" w:space="0" w:color="auto"/>
              <w:right w:val="single" w:sz="4" w:space="0" w:color="auto"/>
            </w:tcBorders>
          </w:tcPr>
          <w:p w:rsidR="006E1BC6" w:rsidRPr="00F920FE" w:rsidRDefault="006E1BC6" w:rsidP="00111C8A">
            <w:pPr>
              <w:rPr>
                <w:rFonts w:ascii="Times New Roman" w:hAnsi="Times New Roman" w:cs="Times New Roman"/>
                <w:sz w:val="28"/>
                <w:szCs w:val="28"/>
              </w:rPr>
            </w:pPr>
            <w:r w:rsidRPr="00F920FE">
              <w:rPr>
                <w:rFonts w:ascii="Times New Roman" w:hAnsi="Times New Roman" w:cs="Times New Roman"/>
                <w:sz w:val="28"/>
                <w:szCs w:val="28"/>
              </w:rPr>
              <w:t>1</w:t>
            </w:r>
          </w:p>
        </w:tc>
        <w:tc>
          <w:tcPr>
            <w:tcW w:w="567" w:type="dxa"/>
            <w:tcBorders>
              <w:lef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7,1</w:t>
            </w:r>
          </w:p>
        </w:tc>
        <w:tc>
          <w:tcPr>
            <w:tcW w:w="861" w:type="dxa"/>
            <w:tcBorders>
              <w:right w:val="single" w:sz="4" w:space="0" w:color="auto"/>
            </w:tcBorders>
          </w:tcPr>
          <w:p w:rsidR="006E1BC6" w:rsidRPr="00F920FE" w:rsidRDefault="006E1BC6" w:rsidP="00111C8A">
            <w:pPr>
              <w:rPr>
                <w:rFonts w:ascii="Times New Roman" w:hAnsi="Times New Roman" w:cs="Times New Roman"/>
                <w:sz w:val="28"/>
                <w:szCs w:val="28"/>
              </w:rPr>
            </w:pPr>
            <w:r w:rsidRPr="00F920FE">
              <w:rPr>
                <w:rFonts w:ascii="Times New Roman" w:hAnsi="Times New Roman" w:cs="Times New Roman"/>
                <w:sz w:val="28"/>
                <w:szCs w:val="28"/>
              </w:rPr>
              <w:t>5</w:t>
            </w:r>
          </w:p>
        </w:tc>
        <w:tc>
          <w:tcPr>
            <w:tcW w:w="567" w:type="dxa"/>
            <w:tcBorders>
              <w:righ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35,7</w:t>
            </w:r>
          </w:p>
        </w:tc>
        <w:tc>
          <w:tcPr>
            <w:tcW w:w="992" w:type="dxa"/>
            <w:tcBorders>
              <w:left w:val="single" w:sz="4" w:space="0" w:color="auto"/>
              <w:right w:val="single" w:sz="4" w:space="0" w:color="auto"/>
            </w:tcBorders>
          </w:tcPr>
          <w:p w:rsidR="006E1BC6" w:rsidRPr="00F920FE" w:rsidRDefault="006E1BC6" w:rsidP="00111C8A">
            <w:pPr>
              <w:rPr>
                <w:rFonts w:ascii="Times New Roman" w:hAnsi="Times New Roman" w:cs="Times New Roman"/>
                <w:sz w:val="28"/>
                <w:szCs w:val="28"/>
              </w:rPr>
            </w:pPr>
            <w:r w:rsidRPr="00F920FE">
              <w:rPr>
                <w:rFonts w:ascii="Times New Roman" w:hAnsi="Times New Roman" w:cs="Times New Roman"/>
                <w:sz w:val="28"/>
                <w:szCs w:val="28"/>
              </w:rPr>
              <w:t>2</w:t>
            </w:r>
          </w:p>
        </w:tc>
        <w:tc>
          <w:tcPr>
            <w:tcW w:w="540" w:type="dxa"/>
            <w:tcBorders>
              <w:lef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14,5</w:t>
            </w:r>
          </w:p>
        </w:tc>
        <w:tc>
          <w:tcPr>
            <w:tcW w:w="1019" w:type="dxa"/>
            <w:tcBorders>
              <w:right w:val="single" w:sz="4" w:space="0" w:color="auto"/>
            </w:tcBorders>
          </w:tcPr>
          <w:p w:rsidR="006E1BC6" w:rsidRPr="00F920FE" w:rsidRDefault="006E1BC6" w:rsidP="00111C8A">
            <w:pPr>
              <w:rPr>
                <w:rFonts w:ascii="Times New Roman" w:hAnsi="Times New Roman" w:cs="Times New Roman"/>
                <w:sz w:val="28"/>
                <w:szCs w:val="28"/>
              </w:rPr>
            </w:pPr>
            <w:r w:rsidRPr="00F920FE">
              <w:rPr>
                <w:rFonts w:ascii="Times New Roman" w:hAnsi="Times New Roman" w:cs="Times New Roman"/>
                <w:sz w:val="28"/>
                <w:szCs w:val="28"/>
              </w:rPr>
              <w:t>4</w:t>
            </w:r>
          </w:p>
        </w:tc>
        <w:tc>
          <w:tcPr>
            <w:tcW w:w="600" w:type="dxa"/>
            <w:tcBorders>
              <w:righ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28,5</w:t>
            </w:r>
          </w:p>
        </w:tc>
        <w:tc>
          <w:tcPr>
            <w:tcW w:w="960" w:type="dxa"/>
            <w:tcBorders>
              <w:left w:val="single" w:sz="4" w:space="0" w:color="auto"/>
              <w:right w:val="single" w:sz="4" w:space="0" w:color="auto"/>
            </w:tcBorders>
          </w:tcPr>
          <w:p w:rsidR="006E1BC6" w:rsidRPr="00F920FE" w:rsidRDefault="006E1BC6" w:rsidP="00111C8A">
            <w:pPr>
              <w:rPr>
                <w:rFonts w:ascii="Times New Roman" w:hAnsi="Times New Roman" w:cs="Times New Roman"/>
                <w:sz w:val="28"/>
                <w:szCs w:val="28"/>
              </w:rPr>
            </w:pPr>
            <w:r w:rsidRPr="00F920FE">
              <w:rPr>
                <w:rFonts w:ascii="Times New Roman" w:hAnsi="Times New Roman" w:cs="Times New Roman"/>
                <w:sz w:val="28"/>
                <w:szCs w:val="28"/>
              </w:rPr>
              <w:t>1</w:t>
            </w:r>
          </w:p>
        </w:tc>
        <w:tc>
          <w:tcPr>
            <w:tcW w:w="493" w:type="dxa"/>
            <w:tcBorders>
              <w:lef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7,1</w:t>
            </w:r>
          </w:p>
        </w:tc>
      </w:tr>
      <w:tr w:rsidR="006E1BC6" w:rsidRPr="00104933" w:rsidTr="00C90BF3">
        <w:trPr>
          <w:trHeight w:val="666"/>
        </w:trPr>
        <w:tc>
          <w:tcPr>
            <w:tcW w:w="851" w:type="dxa"/>
            <w:tcBorders>
              <w:left w:val="single" w:sz="8" w:space="0" w:color="000000"/>
              <w:right w:val="single" w:sz="8" w:space="0" w:color="000000"/>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2022</w:t>
            </w:r>
          </w:p>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w:t>
            </w:r>
            <w:r w:rsidRPr="00F920FE">
              <w:rPr>
                <w:rFonts w:ascii="Times New Roman" w:hAnsi="Times New Roman" w:cs="Times New Roman"/>
                <w:spacing w:val="-4"/>
                <w:sz w:val="28"/>
                <w:szCs w:val="28"/>
                <w:lang w:val="kk-KZ"/>
              </w:rPr>
              <w:t xml:space="preserve"> </w:t>
            </w:r>
            <w:r w:rsidRPr="00F920FE">
              <w:rPr>
                <w:rFonts w:ascii="Times New Roman" w:hAnsi="Times New Roman" w:cs="Times New Roman"/>
                <w:sz w:val="28"/>
                <w:szCs w:val="28"/>
                <w:lang w:val="kk-KZ"/>
              </w:rPr>
              <w:t>2023</w:t>
            </w:r>
          </w:p>
        </w:tc>
        <w:tc>
          <w:tcPr>
            <w:tcW w:w="1180" w:type="dxa"/>
            <w:tcBorders>
              <w:left w:val="single" w:sz="8" w:space="0" w:color="000000"/>
              <w:right w:val="single" w:sz="8" w:space="0" w:color="000000"/>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rPr>
              <w:t>1</w:t>
            </w:r>
            <w:r w:rsidRPr="00F920FE">
              <w:rPr>
                <w:rFonts w:ascii="Times New Roman" w:hAnsi="Times New Roman" w:cs="Times New Roman"/>
                <w:sz w:val="28"/>
                <w:szCs w:val="28"/>
                <w:lang w:val="kk-KZ"/>
              </w:rPr>
              <w:t>4</w:t>
            </w:r>
          </w:p>
        </w:tc>
        <w:tc>
          <w:tcPr>
            <w:tcW w:w="738" w:type="dxa"/>
            <w:tcBorders>
              <w:lef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1</w:t>
            </w:r>
          </w:p>
        </w:tc>
        <w:tc>
          <w:tcPr>
            <w:tcW w:w="452" w:type="dxa"/>
            <w:tcBorders>
              <w:righ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7,1</w:t>
            </w:r>
          </w:p>
        </w:tc>
        <w:tc>
          <w:tcPr>
            <w:tcW w:w="992" w:type="dxa"/>
            <w:tcBorders>
              <w:left w:val="single" w:sz="4" w:space="0" w:color="auto"/>
              <w:right w:val="single" w:sz="4" w:space="0" w:color="auto"/>
            </w:tcBorders>
          </w:tcPr>
          <w:p w:rsidR="006E1BC6" w:rsidRPr="00F920FE" w:rsidRDefault="006E1BC6" w:rsidP="00111C8A">
            <w:pPr>
              <w:rPr>
                <w:rFonts w:ascii="Times New Roman" w:hAnsi="Times New Roman" w:cs="Times New Roman"/>
                <w:sz w:val="28"/>
                <w:szCs w:val="28"/>
              </w:rPr>
            </w:pPr>
            <w:r w:rsidRPr="00F920FE">
              <w:rPr>
                <w:rFonts w:ascii="Times New Roman" w:hAnsi="Times New Roman" w:cs="Times New Roman"/>
                <w:sz w:val="28"/>
                <w:szCs w:val="28"/>
              </w:rPr>
              <w:t>3</w:t>
            </w:r>
          </w:p>
        </w:tc>
        <w:tc>
          <w:tcPr>
            <w:tcW w:w="567" w:type="dxa"/>
            <w:tcBorders>
              <w:lef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21,4</w:t>
            </w:r>
          </w:p>
        </w:tc>
        <w:tc>
          <w:tcPr>
            <w:tcW w:w="861" w:type="dxa"/>
            <w:tcBorders>
              <w:righ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1</w:t>
            </w:r>
          </w:p>
        </w:tc>
        <w:tc>
          <w:tcPr>
            <w:tcW w:w="567" w:type="dxa"/>
            <w:tcBorders>
              <w:righ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7,1</w:t>
            </w:r>
          </w:p>
        </w:tc>
        <w:tc>
          <w:tcPr>
            <w:tcW w:w="992" w:type="dxa"/>
            <w:tcBorders>
              <w:left w:val="single" w:sz="4" w:space="0" w:color="auto"/>
              <w:right w:val="single" w:sz="4" w:space="0" w:color="auto"/>
            </w:tcBorders>
          </w:tcPr>
          <w:p w:rsidR="006E1BC6" w:rsidRPr="00F920FE" w:rsidRDefault="006E1BC6" w:rsidP="00111C8A">
            <w:pPr>
              <w:rPr>
                <w:rFonts w:ascii="Times New Roman" w:hAnsi="Times New Roman" w:cs="Times New Roman"/>
                <w:sz w:val="28"/>
                <w:szCs w:val="28"/>
              </w:rPr>
            </w:pPr>
            <w:r w:rsidRPr="00F920FE">
              <w:rPr>
                <w:rFonts w:ascii="Times New Roman" w:hAnsi="Times New Roman" w:cs="Times New Roman"/>
                <w:sz w:val="28"/>
                <w:szCs w:val="28"/>
              </w:rPr>
              <w:t>2</w:t>
            </w:r>
          </w:p>
        </w:tc>
        <w:tc>
          <w:tcPr>
            <w:tcW w:w="540" w:type="dxa"/>
            <w:tcBorders>
              <w:lef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14,5</w:t>
            </w:r>
          </w:p>
        </w:tc>
        <w:tc>
          <w:tcPr>
            <w:tcW w:w="1019" w:type="dxa"/>
            <w:tcBorders>
              <w:right w:val="single" w:sz="4" w:space="0" w:color="auto"/>
            </w:tcBorders>
          </w:tcPr>
          <w:p w:rsidR="006E1BC6" w:rsidRPr="00F920FE" w:rsidRDefault="006E1BC6" w:rsidP="00111C8A">
            <w:pPr>
              <w:rPr>
                <w:rFonts w:ascii="Times New Roman" w:hAnsi="Times New Roman" w:cs="Times New Roman"/>
                <w:sz w:val="28"/>
                <w:szCs w:val="28"/>
              </w:rPr>
            </w:pPr>
            <w:r w:rsidRPr="00F920FE">
              <w:rPr>
                <w:rFonts w:ascii="Times New Roman" w:hAnsi="Times New Roman" w:cs="Times New Roman"/>
                <w:sz w:val="28"/>
                <w:szCs w:val="28"/>
              </w:rPr>
              <w:t>4</w:t>
            </w:r>
          </w:p>
        </w:tc>
        <w:tc>
          <w:tcPr>
            <w:tcW w:w="600" w:type="dxa"/>
            <w:tcBorders>
              <w:righ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28,5</w:t>
            </w:r>
          </w:p>
        </w:tc>
        <w:tc>
          <w:tcPr>
            <w:tcW w:w="960" w:type="dxa"/>
            <w:tcBorders>
              <w:left w:val="single" w:sz="4" w:space="0" w:color="auto"/>
              <w:right w:val="single" w:sz="4" w:space="0" w:color="auto"/>
            </w:tcBorders>
          </w:tcPr>
          <w:p w:rsidR="006E1BC6" w:rsidRPr="00F920FE" w:rsidRDefault="006E1BC6" w:rsidP="00111C8A">
            <w:pPr>
              <w:rPr>
                <w:rFonts w:ascii="Times New Roman" w:hAnsi="Times New Roman" w:cs="Times New Roman"/>
                <w:sz w:val="28"/>
                <w:szCs w:val="28"/>
              </w:rPr>
            </w:pPr>
            <w:r w:rsidRPr="00F920FE">
              <w:rPr>
                <w:rFonts w:ascii="Times New Roman" w:hAnsi="Times New Roman" w:cs="Times New Roman"/>
                <w:sz w:val="28"/>
                <w:szCs w:val="28"/>
              </w:rPr>
              <w:t>3</w:t>
            </w:r>
          </w:p>
        </w:tc>
        <w:tc>
          <w:tcPr>
            <w:tcW w:w="493" w:type="dxa"/>
            <w:tcBorders>
              <w:left w:val="single" w:sz="4" w:space="0" w:color="auto"/>
            </w:tcBorders>
          </w:tcPr>
          <w:p w:rsidR="006E1BC6" w:rsidRPr="00F920FE" w:rsidRDefault="006E1BC6" w:rsidP="00111C8A">
            <w:pPr>
              <w:rPr>
                <w:rFonts w:ascii="Times New Roman" w:hAnsi="Times New Roman" w:cs="Times New Roman"/>
                <w:sz w:val="28"/>
                <w:szCs w:val="28"/>
                <w:lang w:val="kk-KZ"/>
              </w:rPr>
            </w:pPr>
            <w:r w:rsidRPr="00F920FE">
              <w:rPr>
                <w:rFonts w:ascii="Times New Roman" w:hAnsi="Times New Roman" w:cs="Times New Roman"/>
                <w:sz w:val="28"/>
                <w:szCs w:val="28"/>
                <w:lang w:val="kk-KZ"/>
              </w:rPr>
              <w:t>21,4</w:t>
            </w:r>
          </w:p>
        </w:tc>
      </w:tr>
    </w:tbl>
    <w:p w:rsidR="006E1BC6" w:rsidRPr="00104933" w:rsidRDefault="006E1BC6" w:rsidP="006E1BC6">
      <w:pPr>
        <w:widowControl w:val="0"/>
        <w:autoSpaceDE w:val="0"/>
        <w:autoSpaceDN w:val="0"/>
        <w:spacing w:after="0" w:line="240" w:lineRule="auto"/>
        <w:jc w:val="both"/>
        <w:rPr>
          <w:rFonts w:ascii="Times New Roman" w:eastAsia="Times New Roman" w:hAnsi="Times New Roman" w:cs="Times New Roman"/>
          <w:sz w:val="28"/>
          <w:szCs w:val="28"/>
          <w:lang w:val="kk-KZ"/>
        </w:rPr>
      </w:pPr>
    </w:p>
    <w:p w:rsidR="006E1BC6" w:rsidRDefault="006E1BC6" w:rsidP="006E1BC6">
      <w:pPr>
        <w:widowControl w:val="0"/>
        <w:autoSpaceDE w:val="0"/>
        <w:autoSpaceDN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Қорытынды: Штаттық 14</w:t>
      </w:r>
      <w:r w:rsidRPr="00104933">
        <w:rPr>
          <w:rFonts w:ascii="Times New Roman" w:eastAsia="Times New Roman" w:hAnsi="Times New Roman" w:cs="Times New Roman"/>
          <w:sz w:val="28"/>
          <w:szCs w:val="28"/>
          <w:lang w:val="kk-KZ"/>
        </w:rPr>
        <w:t xml:space="preserve"> педагог қызметкерлердің ішінен </w:t>
      </w:r>
    </w:p>
    <w:p w:rsidR="006E1BC6" w:rsidRPr="00104933" w:rsidRDefault="006E1BC6" w:rsidP="006E1BC6">
      <w:pPr>
        <w:widowControl w:val="0"/>
        <w:autoSpaceDE w:val="0"/>
        <w:autoSpaceDN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2020-2021 оқу жылында  </w:t>
      </w:r>
      <w:r w:rsidRPr="00104933">
        <w:rPr>
          <w:rFonts w:ascii="Times New Roman" w:eastAsia="Times New Roman" w:hAnsi="Times New Roman" w:cs="Times New Roman"/>
          <w:sz w:val="28"/>
          <w:szCs w:val="28"/>
          <w:lang w:val="kk-KZ"/>
        </w:rPr>
        <w:t xml:space="preserve">3 жылға дейінгі педагогикалық өтілі 0(0%); </w:t>
      </w:r>
    </w:p>
    <w:p w:rsidR="006E1BC6" w:rsidRDefault="006E1BC6" w:rsidP="006E1BC6">
      <w:pPr>
        <w:widowControl w:val="0"/>
        <w:autoSpaceDE w:val="0"/>
        <w:autoSpaceDN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жылдан 10 жылға дейін – 2 (14,2%); 11 жылдан 15 жылға дейін – 5 (35,7</w:t>
      </w:r>
      <w:r w:rsidRPr="00104933">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16 – дан 20 – ға дейін- 2 (14,5</w:t>
      </w:r>
      <w:r w:rsidRPr="00104933">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20 жылдан 29 жылға дейін – 4 (28,5%); 30 астам-1 (7,1 </w:t>
      </w:r>
      <w:r w:rsidRPr="00104933">
        <w:rPr>
          <w:rFonts w:ascii="Times New Roman" w:eastAsia="Times New Roman" w:hAnsi="Times New Roman" w:cs="Times New Roman"/>
          <w:sz w:val="28"/>
          <w:szCs w:val="28"/>
          <w:lang w:val="kk-KZ"/>
        </w:rPr>
        <w:lastRenderedPageBreak/>
        <w:t>%).</w:t>
      </w:r>
    </w:p>
    <w:p w:rsidR="006E1BC6" w:rsidRPr="00104933" w:rsidRDefault="006E1BC6" w:rsidP="006E1BC6">
      <w:pPr>
        <w:widowControl w:val="0"/>
        <w:autoSpaceDE w:val="0"/>
        <w:autoSpaceDN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2021-2022 оқу жылында  </w:t>
      </w:r>
      <w:r w:rsidRPr="00104933">
        <w:rPr>
          <w:rFonts w:ascii="Times New Roman" w:eastAsia="Times New Roman" w:hAnsi="Times New Roman" w:cs="Times New Roman"/>
          <w:sz w:val="28"/>
          <w:szCs w:val="28"/>
          <w:lang w:val="kk-KZ"/>
        </w:rPr>
        <w:t>3 жыл</w:t>
      </w:r>
      <w:r>
        <w:rPr>
          <w:rFonts w:ascii="Times New Roman" w:eastAsia="Times New Roman" w:hAnsi="Times New Roman" w:cs="Times New Roman"/>
          <w:sz w:val="28"/>
          <w:szCs w:val="28"/>
          <w:lang w:val="kk-KZ"/>
        </w:rPr>
        <w:t>ға дейінгі педагогикалық өтілі 1 (7,1</w:t>
      </w:r>
      <w:r w:rsidRPr="00104933">
        <w:rPr>
          <w:rFonts w:ascii="Times New Roman" w:eastAsia="Times New Roman" w:hAnsi="Times New Roman" w:cs="Times New Roman"/>
          <w:sz w:val="28"/>
          <w:szCs w:val="28"/>
          <w:lang w:val="kk-KZ"/>
        </w:rPr>
        <w:t xml:space="preserve">%); </w:t>
      </w:r>
    </w:p>
    <w:p w:rsidR="006E1BC6" w:rsidRPr="00104933" w:rsidRDefault="006E1BC6" w:rsidP="006E1BC6">
      <w:pPr>
        <w:widowControl w:val="0"/>
        <w:autoSpaceDE w:val="0"/>
        <w:autoSpaceDN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жылдан 10 жылға дейін – 1 (7,1%); 11 жылдан 15 жылға дейін – 5 (35,7</w:t>
      </w:r>
      <w:r w:rsidRPr="00104933">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16 – дан 20 – ға дейін- 2 (14,5</w:t>
      </w:r>
      <w:r w:rsidRPr="00104933">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20 жылдан 29 жылға дейін – 4 (28,5%); 30 астам-1 (7,1 </w:t>
      </w:r>
      <w:r w:rsidRPr="00104933">
        <w:rPr>
          <w:rFonts w:ascii="Times New Roman" w:eastAsia="Times New Roman" w:hAnsi="Times New Roman" w:cs="Times New Roman"/>
          <w:sz w:val="28"/>
          <w:szCs w:val="28"/>
          <w:lang w:val="kk-KZ"/>
        </w:rPr>
        <w:t>%).</w:t>
      </w:r>
    </w:p>
    <w:p w:rsidR="006E1BC6" w:rsidRPr="00104933" w:rsidRDefault="006E1BC6" w:rsidP="006E1BC6">
      <w:pPr>
        <w:widowControl w:val="0"/>
        <w:autoSpaceDE w:val="0"/>
        <w:autoSpaceDN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2022-2023 оқу жылында  </w:t>
      </w:r>
      <w:r w:rsidRPr="00104933">
        <w:rPr>
          <w:rFonts w:ascii="Times New Roman" w:eastAsia="Times New Roman" w:hAnsi="Times New Roman" w:cs="Times New Roman"/>
          <w:sz w:val="28"/>
          <w:szCs w:val="28"/>
          <w:lang w:val="kk-KZ"/>
        </w:rPr>
        <w:t>3 жыл</w:t>
      </w:r>
      <w:r>
        <w:rPr>
          <w:rFonts w:ascii="Times New Roman" w:eastAsia="Times New Roman" w:hAnsi="Times New Roman" w:cs="Times New Roman"/>
          <w:sz w:val="28"/>
          <w:szCs w:val="28"/>
          <w:lang w:val="kk-KZ"/>
        </w:rPr>
        <w:t>ға дейінгі педагогикалық өтілі 1 (7,1</w:t>
      </w:r>
      <w:r w:rsidRPr="00104933">
        <w:rPr>
          <w:rFonts w:ascii="Times New Roman" w:eastAsia="Times New Roman" w:hAnsi="Times New Roman" w:cs="Times New Roman"/>
          <w:sz w:val="28"/>
          <w:szCs w:val="28"/>
          <w:lang w:val="kk-KZ"/>
        </w:rPr>
        <w:t xml:space="preserve">%); </w:t>
      </w:r>
    </w:p>
    <w:p w:rsidR="006E1BC6" w:rsidRPr="00104933" w:rsidRDefault="006E1BC6" w:rsidP="006E1BC6">
      <w:pPr>
        <w:widowControl w:val="0"/>
        <w:autoSpaceDE w:val="0"/>
        <w:autoSpaceDN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жылдан 10 жылға дейін – 3 (21,4%); 11 жылдан 15 жылға дейін – 1 (7,1</w:t>
      </w:r>
      <w:r w:rsidRPr="00104933">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16 – дан 20 – ға дейін- 2 (14,5</w:t>
      </w:r>
      <w:r w:rsidRPr="00104933">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20 жылдан 29 жылға дейін – 4 (28,5%); 30 астам-3 (21,4 </w:t>
      </w:r>
      <w:r w:rsidRPr="00104933">
        <w:rPr>
          <w:rFonts w:ascii="Times New Roman" w:eastAsia="Times New Roman" w:hAnsi="Times New Roman" w:cs="Times New Roman"/>
          <w:sz w:val="28"/>
          <w:szCs w:val="28"/>
          <w:lang w:val="kk-KZ"/>
        </w:rPr>
        <w:t>%).</w:t>
      </w:r>
    </w:p>
    <w:p w:rsidR="00FF2467" w:rsidRPr="00104933" w:rsidRDefault="00FF2467" w:rsidP="00102875">
      <w:pPr>
        <w:widowControl w:val="0"/>
        <w:autoSpaceDE w:val="0"/>
        <w:autoSpaceDN w:val="0"/>
        <w:spacing w:after="0" w:line="240" w:lineRule="auto"/>
        <w:jc w:val="both"/>
        <w:rPr>
          <w:rFonts w:ascii="Times New Roman" w:eastAsia="Times New Roman" w:hAnsi="Times New Roman" w:cs="Times New Roman"/>
          <w:sz w:val="28"/>
          <w:szCs w:val="28"/>
          <w:lang w:val="kk-KZ"/>
        </w:rPr>
      </w:pPr>
    </w:p>
    <w:p w:rsidR="00F920FE" w:rsidRPr="00104933" w:rsidRDefault="00F920FE" w:rsidP="00104933">
      <w:pPr>
        <w:widowControl w:val="0"/>
        <w:autoSpaceDE w:val="0"/>
        <w:autoSpaceDN w:val="0"/>
        <w:spacing w:after="0" w:line="240" w:lineRule="auto"/>
        <w:jc w:val="both"/>
        <w:rPr>
          <w:rFonts w:ascii="Times New Roman" w:eastAsia="Times New Roman" w:hAnsi="Times New Roman" w:cs="Times New Roman"/>
          <w:sz w:val="28"/>
          <w:szCs w:val="28"/>
          <w:lang w:val="kk-KZ"/>
        </w:rPr>
      </w:pPr>
    </w:p>
    <w:p w:rsidR="00104933" w:rsidRPr="00104933" w:rsidRDefault="00104933" w:rsidP="00104933">
      <w:pPr>
        <w:widowControl w:val="0"/>
        <w:tabs>
          <w:tab w:val="left" w:pos="0"/>
          <w:tab w:val="left" w:pos="142"/>
          <w:tab w:val="left" w:pos="426"/>
        </w:tabs>
        <w:autoSpaceDE w:val="0"/>
        <w:autoSpaceDN w:val="0"/>
        <w:spacing w:after="0" w:line="240" w:lineRule="auto"/>
        <w:ind w:right="-31"/>
        <w:jc w:val="both"/>
        <w:rPr>
          <w:rFonts w:ascii="Times New Roman" w:eastAsia="Times New Roman" w:hAnsi="Times New Roman" w:cs="Times New Roman"/>
          <w:b/>
          <w:sz w:val="28"/>
          <w:szCs w:val="28"/>
          <w:lang w:val="kk-KZ"/>
        </w:rPr>
      </w:pPr>
      <w:r w:rsidRPr="00104933">
        <w:rPr>
          <w:rFonts w:ascii="Times New Roman" w:eastAsia="Times New Roman" w:hAnsi="Times New Roman" w:cs="Times New Roman"/>
          <w:b/>
          <w:sz w:val="28"/>
          <w:szCs w:val="28"/>
          <w:lang w:val="kk-KZ"/>
        </w:rPr>
        <w:t>2.2 Қосымша жұмыс жағдайында жұмыс  істейтін педагогтер және олардың оқу жүктемелері туралы мәліметтер.</w:t>
      </w:r>
    </w:p>
    <w:p w:rsidR="00104933" w:rsidRDefault="00104933" w:rsidP="00104933">
      <w:pPr>
        <w:widowControl w:val="0"/>
        <w:tabs>
          <w:tab w:val="left" w:pos="0"/>
          <w:tab w:val="left" w:pos="142"/>
          <w:tab w:val="left" w:pos="426"/>
        </w:tabs>
        <w:autoSpaceDE w:val="0"/>
        <w:autoSpaceDN w:val="0"/>
        <w:spacing w:after="0" w:line="240" w:lineRule="auto"/>
        <w:ind w:right="-31"/>
        <w:jc w:val="both"/>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 xml:space="preserve">   </w:t>
      </w:r>
      <w:r w:rsidRPr="00B4791F">
        <w:rPr>
          <w:rFonts w:ascii="Times New Roman" w:eastAsia="Times New Roman" w:hAnsi="Times New Roman" w:cs="Times New Roman"/>
          <w:sz w:val="28"/>
          <w:szCs w:val="28"/>
          <w:lang w:val="kk-KZ"/>
        </w:rPr>
        <w:t>Қосымша жұ</w:t>
      </w:r>
      <w:r w:rsidR="00B4791F">
        <w:rPr>
          <w:rFonts w:ascii="Times New Roman" w:eastAsia="Times New Roman" w:hAnsi="Times New Roman" w:cs="Times New Roman"/>
          <w:sz w:val="28"/>
          <w:szCs w:val="28"/>
          <w:lang w:val="kk-KZ"/>
        </w:rPr>
        <w:t xml:space="preserve">мыс жағдайында жұмыс жасайтын </w:t>
      </w:r>
      <w:r w:rsidRPr="00B4791F">
        <w:rPr>
          <w:rFonts w:ascii="Times New Roman" w:eastAsia="Times New Roman" w:hAnsi="Times New Roman" w:cs="Times New Roman"/>
          <w:sz w:val="28"/>
          <w:szCs w:val="28"/>
          <w:lang w:val="kk-KZ"/>
        </w:rPr>
        <w:t>пед</w:t>
      </w:r>
      <w:r w:rsidR="00B4791F">
        <w:rPr>
          <w:rFonts w:ascii="Times New Roman" w:eastAsia="Times New Roman" w:hAnsi="Times New Roman" w:cs="Times New Roman"/>
          <w:sz w:val="28"/>
          <w:szCs w:val="28"/>
          <w:lang w:val="kk-KZ"/>
        </w:rPr>
        <w:t>агог бар. Мектепалды даярлық то</w:t>
      </w:r>
      <w:r w:rsidRPr="00B4791F">
        <w:rPr>
          <w:rFonts w:ascii="Times New Roman" w:eastAsia="Times New Roman" w:hAnsi="Times New Roman" w:cs="Times New Roman"/>
          <w:sz w:val="28"/>
          <w:szCs w:val="28"/>
          <w:lang w:val="kk-KZ"/>
        </w:rPr>
        <w:t>бының мұғалімі</w:t>
      </w:r>
      <w:r w:rsidR="00B4791F">
        <w:rPr>
          <w:rFonts w:ascii="Times New Roman" w:eastAsia="Times New Roman" w:hAnsi="Times New Roman" w:cs="Times New Roman"/>
          <w:sz w:val="28"/>
          <w:szCs w:val="28"/>
          <w:lang w:val="kk-KZ"/>
        </w:rPr>
        <w:t xml:space="preserve"> Миллятханова Жадыра іс –жүргізуші, бастауыш сынып мұғалімі Адилова Гаухар директордың оқу ісі жөніндегі орынбасары,математика және физика мұғалімі Балкиянова Айгул директордың тәрбие ісі жөніндегі орынбасары, көркем еңбек пәнінің мұғалімі </w:t>
      </w:r>
      <w:r w:rsidR="00FF2467">
        <w:rPr>
          <w:rFonts w:ascii="Times New Roman" w:eastAsia="Times New Roman" w:hAnsi="Times New Roman" w:cs="Times New Roman"/>
          <w:sz w:val="28"/>
          <w:szCs w:val="28"/>
          <w:lang w:val="kk-KZ"/>
        </w:rPr>
        <w:t xml:space="preserve">Ғ.Рахметова </w:t>
      </w:r>
      <w:r w:rsidR="00B4791F">
        <w:rPr>
          <w:rFonts w:ascii="Times New Roman" w:eastAsia="Times New Roman" w:hAnsi="Times New Roman" w:cs="Times New Roman"/>
          <w:sz w:val="28"/>
          <w:szCs w:val="28"/>
          <w:lang w:val="kk-KZ"/>
        </w:rPr>
        <w:t xml:space="preserve">мектеп кітапханашысы, ағылшын тілі </w:t>
      </w:r>
      <w:r w:rsidR="00111C8A">
        <w:rPr>
          <w:rFonts w:ascii="Times New Roman" w:eastAsia="Times New Roman" w:hAnsi="Times New Roman" w:cs="Times New Roman"/>
          <w:sz w:val="28"/>
          <w:szCs w:val="28"/>
          <w:lang w:val="kk-KZ"/>
        </w:rPr>
        <w:t>пәні мұғалімі Сабекова Енли</w:t>
      </w:r>
      <w:r w:rsidR="00B4791F">
        <w:rPr>
          <w:rFonts w:ascii="Times New Roman" w:eastAsia="Times New Roman" w:hAnsi="Times New Roman" w:cs="Times New Roman"/>
          <w:sz w:val="28"/>
          <w:szCs w:val="28"/>
          <w:lang w:val="kk-KZ"/>
        </w:rPr>
        <w:t xml:space="preserve">к мектеп тәлімгері </w:t>
      </w:r>
      <w:r w:rsidRPr="00B4791F">
        <w:rPr>
          <w:rFonts w:ascii="Times New Roman" w:eastAsia="Times New Roman" w:hAnsi="Times New Roman" w:cs="Times New Roman"/>
          <w:sz w:val="28"/>
          <w:szCs w:val="28"/>
          <w:lang w:val="kk-KZ"/>
        </w:rPr>
        <w:t>лауазымын атқарады.</w:t>
      </w:r>
    </w:p>
    <w:p w:rsidR="00111C8A" w:rsidRDefault="00111C8A" w:rsidP="00104933">
      <w:pPr>
        <w:widowControl w:val="0"/>
        <w:tabs>
          <w:tab w:val="left" w:pos="0"/>
          <w:tab w:val="left" w:pos="142"/>
          <w:tab w:val="left" w:pos="426"/>
        </w:tabs>
        <w:autoSpaceDE w:val="0"/>
        <w:autoSpaceDN w:val="0"/>
        <w:spacing w:after="0" w:line="240" w:lineRule="auto"/>
        <w:ind w:right="-31"/>
        <w:jc w:val="both"/>
        <w:rPr>
          <w:rFonts w:ascii="Times New Roman" w:eastAsia="Times New Roman" w:hAnsi="Times New Roman" w:cs="Times New Roman"/>
          <w:sz w:val="28"/>
          <w:szCs w:val="28"/>
          <w:lang w:val="kk-KZ"/>
        </w:rPr>
      </w:pPr>
    </w:p>
    <w:p w:rsidR="00111C8A" w:rsidRDefault="00111C8A" w:rsidP="00104933">
      <w:pPr>
        <w:widowControl w:val="0"/>
        <w:tabs>
          <w:tab w:val="left" w:pos="0"/>
          <w:tab w:val="left" w:pos="142"/>
          <w:tab w:val="left" w:pos="426"/>
        </w:tabs>
        <w:autoSpaceDE w:val="0"/>
        <w:autoSpaceDN w:val="0"/>
        <w:spacing w:after="0" w:line="240" w:lineRule="auto"/>
        <w:ind w:right="-31"/>
        <w:jc w:val="both"/>
        <w:rPr>
          <w:rFonts w:ascii="Times New Roman" w:eastAsia="Times New Roman" w:hAnsi="Times New Roman" w:cs="Times New Roman"/>
          <w:sz w:val="28"/>
          <w:szCs w:val="28"/>
          <w:lang w:val="kk-KZ"/>
        </w:rPr>
      </w:pPr>
    </w:p>
    <w:p w:rsidR="00111C8A" w:rsidRDefault="00111C8A" w:rsidP="00104933">
      <w:pPr>
        <w:widowControl w:val="0"/>
        <w:tabs>
          <w:tab w:val="left" w:pos="0"/>
          <w:tab w:val="left" w:pos="142"/>
          <w:tab w:val="left" w:pos="426"/>
        </w:tabs>
        <w:autoSpaceDE w:val="0"/>
        <w:autoSpaceDN w:val="0"/>
        <w:spacing w:after="0" w:line="240" w:lineRule="auto"/>
        <w:ind w:right="-31"/>
        <w:jc w:val="both"/>
        <w:rPr>
          <w:rFonts w:ascii="Times New Roman" w:eastAsia="Times New Roman" w:hAnsi="Times New Roman" w:cs="Times New Roman"/>
          <w:sz w:val="28"/>
          <w:szCs w:val="28"/>
          <w:lang w:val="kk-KZ"/>
        </w:rPr>
      </w:pPr>
    </w:p>
    <w:p w:rsidR="00111C8A" w:rsidRPr="00B4791F" w:rsidRDefault="00111C8A" w:rsidP="00104933">
      <w:pPr>
        <w:widowControl w:val="0"/>
        <w:tabs>
          <w:tab w:val="left" w:pos="0"/>
          <w:tab w:val="left" w:pos="142"/>
          <w:tab w:val="left" w:pos="426"/>
        </w:tabs>
        <w:autoSpaceDE w:val="0"/>
        <w:autoSpaceDN w:val="0"/>
        <w:spacing w:after="0" w:line="240" w:lineRule="auto"/>
        <w:ind w:right="-31"/>
        <w:jc w:val="both"/>
        <w:rPr>
          <w:rFonts w:ascii="Times New Roman" w:eastAsia="Times New Roman" w:hAnsi="Times New Roman" w:cs="Times New Roman"/>
          <w:sz w:val="28"/>
          <w:szCs w:val="28"/>
          <w:lang w:val="kk-KZ"/>
        </w:rPr>
      </w:pPr>
    </w:p>
    <w:p w:rsidR="00104933" w:rsidRPr="00B4791F" w:rsidRDefault="00104933" w:rsidP="00104933">
      <w:pPr>
        <w:widowControl w:val="0"/>
        <w:tabs>
          <w:tab w:val="left" w:pos="0"/>
          <w:tab w:val="left" w:pos="142"/>
          <w:tab w:val="left" w:pos="426"/>
        </w:tabs>
        <w:autoSpaceDE w:val="0"/>
        <w:autoSpaceDN w:val="0"/>
        <w:spacing w:after="0" w:line="240" w:lineRule="auto"/>
        <w:ind w:right="-31"/>
        <w:jc w:val="both"/>
        <w:rPr>
          <w:rFonts w:ascii="Times New Roman" w:eastAsia="Times New Roman" w:hAnsi="Times New Roman" w:cs="Times New Roman"/>
          <w:sz w:val="28"/>
          <w:szCs w:val="28"/>
          <w:lang w:val="kk-KZ"/>
        </w:rPr>
      </w:pPr>
    </w:p>
    <w:tbl>
      <w:tblPr>
        <w:tblStyle w:val="TableNormal"/>
        <w:tblW w:w="1020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552"/>
        <w:gridCol w:w="1134"/>
        <w:gridCol w:w="1984"/>
        <w:gridCol w:w="2127"/>
      </w:tblGrid>
      <w:tr w:rsidR="00104933" w:rsidRPr="00B4791F" w:rsidTr="00111C8A">
        <w:trPr>
          <w:trHeight w:val="642"/>
        </w:trPr>
        <w:tc>
          <w:tcPr>
            <w:tcW w:w="2410" w:type="dxa"/>
          </w:tcPr>
          <w:p w:rsidR="00104933" w:rsidRPr="00111C8A" w:rsidRDefault="00104933" w:rsidP="00111C8A">
            <w:pPr>
              <w:ind w:left="134" w:right="120" w:firstLine="140"/>
              <w:jc w:val="center"/>
              <w:rPr>
                <w:rFonts w:ascii="Times New Roman" w:eastAsia="Times New Roman" w:hAnsi="Times New Roman" w:cs="Times New Roman"/>
                <w:b/>
                <w:sz w:val="28"/>
                <w:szCs w:val="28"/>
                <w:lang w:val="kk-KZ"/>
              </w:rPr>
            </w:pPr>
            <w:r w:rsidRPr="00111C8A">
              <w:rPr>
                <w:rFonts w:ascii="Times New Roman" w:eastAsia="Times New Roman" w:hAnsi="Times New Roman" w:cs="Times New Roman"/>
                <w:b/>
                <w:sz w:val="28"/>
                <w:szCs w:val="28"/>
                <w:lang w:val="kk-KZ"/>
              </w:rPr>
              <w:t>Педагог</w:t>
            </w:r>
            <w:r w:rsidRPr="00111C8A">
              <w:rPr>
                <w:rFonts w:ascii="Times New Roman" w:eastAsia="Times New Roman" w:hAnsi="Times New Roman" w:cs="Times New Roman"/>
                <w:b/>
                <w:spacing w:val="1"/>
                <w:sz w:val="28"/>
                <w:szCs w:val="28"/>
                <w:lang w:val="kk-KZ"/>
              </w:rPr>
              <w:t xml:space="preserve"> </w:t>
            </w:r>
            <w:r w:rsidRPr="00111C8A">
              <w:rPr>
                <w:rFonts w:ascii="Times New Roman" w:eastAsia="Times New Roman" w:hAnsi="Times New Roman" w:cs="Times New Roman"/>
                <w:b/>
                <w:sz w:val="28"/>
                <w:szCs w:val="28"/>
                <w:lang w:val="kk-KZ"/>
              </w:rPr>
              <w:t>қызмет</w:t>
            </w:r>
            <w:r w:rsidRPr="00111C8A">
              <w:rPr>
                <w:rFonts w:ascii="Times New Roman" w:eastAsia="Times New Roman" w:hAnsi="Times New Roman" w:cs="Times New Roman"/>
                <w:b/>
                <w:spacing w:val="-67"/>
                <w:sz w:val="28"/>
                <w:szCs w:val="28"/>
                <w:lang w:val="kk-KZ"/>
              </w:rPr>
              <w:t xml:space="preserve"> </w:t>
            </w:r>
            <w:r w:rsidRPr="00111C8A">
              <w:rPr>
                <w:rFonts w:ascii="Times New Roman" w:eastAsia="Times New Roman" w:hAnsi="Times New Roman" w:cs="Times New Roman"/>
                <w:b/>
                <w:sz w:val="28"/>
                <w:szCs w:val="28"/>
                <w:lang w:val="kk-KZ"/>
              </w:rPr>
              <w:t>керлер</w:t>
            </w:r>
            <w:r w:rsidRPr="00111C8A">
              <w:rPr>
                <w:rFonts w:ascii="Times New Roman" w:eastAsia="Times New Roman" w:hAnsi="Times New Roman" w:cs="Times New Roman"/>
                <w:b/>
                <w:spacing w:val="-67"/>
                <w:sz w:val="28"/>
                <w:szCs w:val="28"/>
                <w:lang w:val="kk-KZ"/>
              </w:rPr>
              <w:t xml:space="preserve"> </w:t>
            </w:r>
            <w:r w:rsidRPr="00111C8A">
              <w:rPr>
                <w:rFonts w:ascii="Times New Roman" w:eastAsia="Times New Roman" w:hAnsi="Times New Roman" w:cs="Times New Roman"/>
                <w:b/>
                <w:sz w:val="28"/>
                <w:szCs w:val="28"/>
                <w:lang w:val="kk-KZ"/>
              </w:rPr>
              <w:t>дің аты -жөні</w:t>
            </w:r>
          </w:p>
        </w:tc>
        <w:tc>
          <w:tcPr>
            <w:tcW w:w="2552" w:type="dxa"/>
            <w:tcBorders>
              <w:left w:val="single" w:sz="4" w:space="0" w:color="auto"/>
            </w:tcBorders>
          </w:tcPr>
          <w:p w:rsidR="00104933" w:rsidRPr="00111C8A" w:rsidRDefault="00B4791F" w:rsidP="00111C8A">
            <w:pPr>
              <w:spacing w:line="320" w:lineRule="exact"/>
              <w:ind w:left="233" w:right="89"/>
              <w:jc w:val="center"/>
              <w:rPr>
                <w:rFonts w:ascii="Times New Roman" w:eastAsia="Times New Roman" w:hAnsi="Times New Roman" w:cs="Times New Roman"/>
                <w:b/>
                <w:sz w:val="28"/>
                <w:szCs w:val="28"/>
                <w:lang w:val="kk-KZ"/>
              </w:rPr>
            </w:pPr>
            <w:r w:rsidRPr="00111C8A">
              <w:rPr>
                <w:rFonts w:ascii="Times New Roman" w:eastAsia="Times New Roman" w:hAnsi="Times New Roman" w:cs="Times New Roman"/>
                <w:b/>
                <w:sz w:val="28"/>
                <w:szCs w:val="28"/>
                <w:lang w:val="kk-KZ"/>
              </w:rPr>
              <w:t>Сабақ беретін пәні</w:t>
            </w:r>
          </w:p>
        </w:tc>
        <w:tc>
          <w:tcPr>
            <w:tcW w:w="1134" w:type="dxa"/>
            <w:tcBorders>
              <w:right w:val="single" w:sz="4" w:space="0" w:color="auto"/>
            </w:tcBorders>
          </w:tcPr>
          <w:p w:rsidR="00104933" w:rsidRPr="00111C8A" w:rsidRDefault="00104933" w:rsidP="00111C8A">
            <w:pPr>
              <w:tabs>
                <w:tab w:val="right" w:pos="2110"/>
              </w:tabs>
              <w:spacing w:line="319" w:lineRule="exact"/>
              <w:ind w:left="254"/>
              <w:jc w:val="center"/>
              <w:rPr>
                <w:rFonts w:ascii="Times New Roman" w:eastAsia="Times New Roman" w:hAnsi="Times New Roman" w:cs="Times New Roman"/>
                <w:b/>
                <w:sz w:val="28"/>
                <w:szCs w:val="28"/>
                <w:lang w:val="kk-KZ"/>
              </w:rPr>
            </w:pPr>
            <w:r w:rsidRPr="00111C8A">
              <w:rPr>
                <w:rFonts w:ascii="Times New Roman" w:eastAsia="Times New Roman" w:hAnsi="Times New Roman" w:cs="Times New Roman"/>
                <w:b/>
                <w:sz w:val="28"/>
                <w:szCs w:val="28"/>
                <w:lang w:val="kk-KZ"/>
              </w:rPr>
              <w:t>Еңбек өтілі</w:t>
            </w:r>
          </w:p>
        </w:tc>
        <w:tc>
          <w:tcPr>
            <w:tcW w:w="1984" w:type="dxa"/>
            <w:tcBorders>
              <w:left w:val="single" w:sz="4" w:space="0" w:color="auto"/>
            </w:tcBorders>
          </w:tcPr>
          <w:p w:rsidR="00104933" w:rsidRPr="00111C8A" w:rsidRDefault="00104933" w:rsidP="00111C8A">
            <w:pPr>
              <w:spacing w:line="303" w:lineRule="exact"/>
              <w:ind w:left="113"/>
              <w:jc w:val="center"/>
              <w:rPr>
                <w:rFonts w:ascii="Times New Roman" w:eastAsia="Times New Roman" w:hAnsi="Times New Roman" w:cs="Times New Roman"/>
                <w:b/>
                <w:sz w:val="28"/>
                <w:szCs w:val="28"/>
                <w:lang w:val="kk-KZ"/>
              </w:rPr>
            </w:pPr>
            <w:r w:rsidRPr="00111C8A">
              <w:rPr>
                <w:rFonts w:ascii="Times New Roman" w:eastAsia="Times New Roman" w:hAnsi="Times New Roman" w:cs="Times New Roman"/>
                <w:b/>
                <w:sz w:val="28"/>
                <w:szCs w:val="28"/>
                <w:lang w:val="kk-KZ"/>
              </w:rPr>
              <w:t>Қосымша қызметі</w:t>
            </w:r>
          </w:p>
        </w:tc>
        <w:tc>
          <w:tcPr>
            <w:tcW w:w="2127" w:type="dxa"/>
            <w:tcBorders>
              <w:right w:val="single" w:sz="4" w:space="0" w:color="auto"/>
            </w:tcBorders>
          </w:tcPr>
          <w:p w:rsidR="00104933" w:rsidRPr="00111C8A" w:rsidRDefault="00104933" w:rsidP="00111C8A">
            <w:pPr>
              <w:spacing w:line="322" w:lineRule="exact"/>
              <w:ind w:left="110" w:firstLine="141"/>
              <w:jc w:val="center"/>
              <w:rPr>
                <w:rFonts w:ascii="Times New Roman" w:eastAsia="Times New Roman" w:hAnsi="Times New Roman" w:cs="Times New Roman"/>
                <w:b/>
                <w:sz w:val="28"/>
                <w:szCs w:val="28"/>
                <w:lang w:val="kk-KZ"/>
              </w:rPr>
            </w:pPr>
            <w:r w:rsidRPr="00111C8A">
              <w:rPr>
                <w:rFonts w:ascii="Times New Roman" w:eastAsia="Times New Roman" w:hAnsi="Times New Roman" w:cs="Times New Roman"/>
                <w:b/>
                <w:sz w:val="28"/>
                <w:szCs w:val="28"/>
                <w:lang w:val="kk-KZ"/>
              </w:rPr>
              <w:t>Еңбек өтілі</w:t>
            </w:r>
          </w:p>
        </w:tc>
      </w:tr>
      <w:tr w:rsidR="00104933" w:rsidRPr="00104933" w:rsidTr="00111C8A">
        <w:trPr>
          <w:trHeight w:val="644"/>
        </w:trPr>
        <w:tc>
          <w:tcPr>
            <w:tcW w:w="2410" w:type="dxa"/>
            <w:tcBorders>
              <w:left w:val="single" w:sz="8" w:space="0" w:color="000000"/>
              <w:right w:val="single" w:sz="8" w:space="0" w:color="000000"/>
            </w:tcBorders>
          </w:tcPr>
          <w:p w:rsidR="00104933" w:rsidRPr="00B4791F" w:rsidRDefault="00111C8A" w:rsidP="00111C8A">
            <w:pPr>
              <w:spacing w:line="315" w:lineRule="exact"/>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B4791F">
              <w:rPr>
                <w:rFonts w:ascii="Times New Roman" w:eastAsia="Times New Roman" w:hAnsi="Times New Roman" w:cs="Times New Roman"/>
                <w:sz w:val="28"/>
                <w:szCs w:val="28"/>
                <w:lang w:val="kk-KZ"/>
              </w:rPr>
              <w:t xml:space="preserve">Миллятханова </w:t>
            </w:r>
            <w:r>
              <w:rPr>
                <w:rFonts w:ascii="Times New Roman" w:eastAsia="Times New Roman" w:hAnsi="Times New Roman" w:cs="Times New Roman"/>
                <w:sz w:val="28"/>
                <w:szCs w:val="28"/>
                <w:lang w:val="kk-KZ"/>
              </w:rPr>
              <w:t xml:space="preserve">   </w:t>
            </w:r>
            <w:r w:rsidR="00B4791F">
              <w:rPr>
                <w:rFonts w:ascii="Times New Roman" w:eastAsia="Times New Roman" w:hAnsi="Times New Roman" w:cs="Times New Roman"/>
                <w:sz w:val="28"/>
                <w:szCs w:val="28"/>
                <w:lang w:val="kk-KZ"/>
              </w:rPr>
              <w:t>Жадыра</w:t>
            </w:r>
          </w:p>
        </w:tc>
        <w:tc>
          <w:tcPr>
            <w:tcW w:w="2552" w:type="dxa"/>
            <w:tcBorders>
              <w:left w:val="single" w:sz="4" w:space="0" w:color="auto"/>
            </w:tcBorders>
          </w:tcPr>
          <w:p w:rsidR="00104933" w:rsidRPr="00B4791F" w:rsidRDefault="00104933" w:rsidP="00111C8A">
            <w:pPr>
              <w:spacing w:line="320" w:lineRule="exact"/>
              <w:jc w:val="center"/>
              <w:rPr>
                <w:rFonts w:ascii="Times New Roman" w:eastAsia="Times New Roman" w:hAnsi="Times New Roman" w:cs="Times New Roman"/>
                <w:sz w:val="28"/>
                <w:szCs w:val="28"/>
              </w:rPr>
            </w:pPr>
            <w:r w:rsidRPr="00B4791F">
              <w:rPr>
                <w:rFonts w:ascii="Times New Roman" w:eastAsia="Times New Roman" w:hAnsi="Times New Roman" w:cs="Times New Roman"/>
                <w:sz w:val="28"/>
                <w:szCs w:val="28"/>
              </w:rPr>
              <w:t>Мектепалды даярлық</w:t>
            </w:r>
          </w:p>
        </w:tc>
        <w:tc>
          <w:tcPr>
            <w:tcW w:w="1134" w:type="dxa"/>
            <w:tcBorders>
              <w:right w:val="single" w:sz="4" w:space="0" w:color="auto"/>
            </w:tcBorders>
          </w:tcPr>
          <w:p w:rsidR="00104933" w:rsidRPr="00B4791F" w:rsidRDefault="00B4791F" w:rsidP="00111C8A">
            <w:pPr>
              <w:spacing w:line="320" w:lineRule="exact"/>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c>
          <w:tcPr>
            <w:tcW w:w="1984" w:type="dxa"/>
            <w:tcBorders>
              <w:left w:val="single" w:sz="4" w:space="0" w:color="auto"/>
            </w:tcBorders>
          </w:tcPr>
          <w:p w:rsidR="00104933" w:rsidRPr="00B4791F" w:rsidRDefault="00B4791F" w:rsidP="00111C8A">
            <w:pPr>
              <w:spacing w:line="320" w:lineRule="exact"/>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Іс жүргізуші</w:t>
            </w:r>
          </w:p>
        </w:tc>
        <w:tc>
          <w:tcPr>
            <w:tcW w:w="2127" w:type="dxa"/>
            <w:tcBorders>
              <w:right w:val="single" w:sz="4" w:space="0" w:color="auto"/>
            </w:tcBorders>
          </w:tcPr>
          <w:p w:rsidR="00104933" w:rsidRPr="00B4791F" w:rsidRDefault="00B4791F" w:rsidP="00111C8A">
            <w:pPr>
              <w:spacing w:line="320" w:lineRule="exact"/>
              <w:ind w:right="828"/>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ай</w:t>
            </w:r>
          </w:p>
        </w:tc>
      </w:tr>
      <w:tr w:rsidR="00B4791F" w:rsidRPr="00B4791F" w:rsidTr="00111C8A">
        <w:trPr>
          <w:trHeight w:val="644"/>
        </w:trPr>
        <w:tc>
          <w:tcPr>
            <w:tcW w:w="2410" w:type="dxa"/>
            <w:tcBorders>
              <w:left w:val="single" w:sz="8" w:space="0" w:color="000000"/>
              <w:right w:val="single" w:sz="8" w:space="0" w:color="000000"/>
            </w:tcBorders>
          </w:tcPr>
          <w:p w:rsidR="00B4791F" w:rsidRPr="00B4791F" w:rsidRDefault="00B4791F" w:rsidP="00111C8A">
            <w:pPr>
              <w:spacing w:line="315" w:lineRule="exact"/>
              <w:ind w:left="246"/>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Адилова Гаухар</w:t>
            </w:r>
          </w:p>
        </w:tc>
        <w:tc>
          <w:tcPr>
            <w:tcW w:w="2552" w:type="dxa"/>
            <w:tcBorders>
              <w:left w:val="single" w:sz="4" w:space="0" w:color="auto"/>
            </w:tcBorders>
          </w:tcPr>
          <w:p w:rsidR="00B4791F" w:rsidRPr="00B4791F" w:rsidRDefault="00B4791F" w:rsidP="00111C8A">
            <w:pPr>
              <w:spacing w:line="320" w:lineRule="exact"/>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Бастауыш сынып</w:t>
            </w:r>
          </w:p>
        </w:tc>
        <w:tc>
          <w:tcPr>
            <w:tcW w:w="1134" w:type="dxa"/>
            <w:tcBorders>
              <w:right w:val="single" w:sz="4" w:space="0" w:color="auto"/>
            </w:tcBorders>
          </w:tcPr>
          <w:p w:rsidR="00B4791F" w:rsidRPr="00B4791F" w:rsidRDefault="00B4791F" w:rsidP="00111C8A">
            <w:pPr>
              <w:spacing w:line="320" w:lineRule="exact"/>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29</w:t>
            </w:r>
          </w:p>
        </w:tc>
        <w:tc>
          <w:tcPr>
            <w:tcW w:w="1984" w:type="dxa"/>
            <w:tcBorders>
              <w:left w:val="single" w:sz="4" w:space="0" w:color="auto"/>
            </w:tcBorders>
          </w:tcPr>
          <w:p w:rsidR="00B4791F" w:rsidRPr="00B4791F" w:rsidRDefault="00B4791F" w:rsidP="00111C8A">
            <w:pPr>
              <w:spacing w:line="320" w:lineRule="exact"/>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Директордың оқу ісі жөніндегі орынбасары</w:t>
            </w:r>
          </w:p>
        </w:tc>
        <w:tc>
          <w:tcPr>
            <w:tcW w:w="2127" w:type="dxa"/>
            <w:tcBorders>
              <w:right w:val="single" w:sz="4" w:space="0" w:color="auto"/>
            </w:tcBorders>
          </w:tcPr>
          <w:p w:rsidR="00B4791F" w:rsidRPr="00B4791F" w:rsidRDefault="00B4791F" w:rsidP="00111C8A">
            <w:pPr>
              <w:spacing w:line="320" w:lineRule="exact"/>
              <w:ind w:right="828"/>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жыл</w:t>
            </w:r>
          </w:p>
        </w:tc>
      </w:tr>
      <w:tr w:rsidR="00B4791F" w:rsidRPr="00B4791F" w:rsidTr="00111C8A">
        <w:trPr>
          <w:trHeight w:val="644"/>
        </w:trPr>
        <w:tc>
          <w:tcPr>
            <w:tcW w:w="2410" w:type="dxa"/>
            <w:tcBorders>
              <w:left w:val="single" w:sz="8" w:space="0" w:color="000000"/>
              <w:right w:val="single" w:sz="8" w:space="0" w:color="000000"/>
            </w:tcBorders>
          </w:tcPr>
          <w:p w:rsidR="00B4791F" w:rsidRDefault="00B4791F" w:rsidP="00111C8A">
            <w:pPr>
              <w:spacing w:line="315" w:lineRule="exact"/>
              <w:ind w:left="246"/>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Балкиянова Айгул</w:t>
            </w:r>
          </w:p>
        </w:tc>
        <w:tc>
          <w:tcPr>
            <w:tcW w:w="2552" w:type="dxa"/>
            <w:tcBorders>
              <w:left w:val="single" w:sz="4" w:space="0" w:color="auto"/>
            </w:tcBorders>
          </w:tcPr>
          <w:p w:rsidR="00B4791F" w:rsidRDefault="00B4791F" w:rsidP="00111C8A">
            <w:pPr>
              <w:spacing w:line="320" w:lineRule="exact"/>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Математика,физика</w:t>
            </w:r>
          </w:p>
        </w:tc>
        <w:tc>
          <w:tcPr>
            <w:tcW w:w="1134" w:type="dxa"/>
            <w:tcBorders>
              <w:right w:val="single" w:sz="4" w:space="0" w:color="auto"/>
            </w:tcBorders>
          </w:tcPr>
          <w:p w:rsidR="00B4791F" w:rsidRDefault="00B4791F" w:rsidP="00111C8A">
            <w:pPr>
              <w:spacing w:line="320" w:lineRule="exact"/>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30</w:t>
            </w:r>
          </w:p>
        </w:tc>
        <w:tc>
          <w:tcPr>
            <w:tcW w:w="1984" w:type="dxa"/>
            <w:tcBorders>
              <w:left w:val="single" w:sz="4" w:space="0" w:color="auto"/>
            </w:tcBorders>
          </w:tcPr>
          <w:p w:rsidR="00B4791F" w:rsidRDefault="00B4791F" w:rsidP="00111C8A">
            <w:pPr>
              <w:spacing w:line="320" w:lineRule="exact"/>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Директордың тәрбие ісі жөніндегі орынбасары</w:t>
            </w:r>
          </w:p>
        </w:tc>
        <w:tc>
          <w:tcPr>
            <w:tcW w:w="2127" w:type="dxa"/>
            <w:tcBorders>
              <w:right w:val="single" w:sz="4" w:space="0" w:color="auto"/>
            </w:tcBorders>
          </w:tcPr>
          <w:p w:rsidR="00B4791F" w:rsidRDefault="001F0703" w:rsidP="00111C8A">
            <w:pPr>
              <w:spacing w:line="320" w:lineRule="exact"/>
              <w:ind w:right="828"/>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10 </w:t>
            </w:r>
            <w:r w:rsidR="00B4791F">
              <w:rPr>
                <w:rFonts w:ascii="Times New Roman" w:eastAsia="Times New Roman" w:hAnsi="Times New Roman" w:cs="Times New Roman"/>
                <w:sz w:val="28"/>
                <w:szCs w:val="28"/>
                <w:lang w:val="kk-KZ"/>
              </w:rPr>
              <w:t xml:space="preserve"> жыл</w:t>
            </w:r>
          </w:p>
        </w:tc>
      </w:tr>
      <w:tr w:rsidR="00B4791F" w:rsidRPr="00B4791F" w:rsidTr="00111C8A">
        <w:trPr>
          <w:trHeight w:val="644"/>
        </w:trPr>
        <w:tc>
          <w:tcPr>
            <w:tcW w:w="2410" w:type="dxa"/>
            <w:tcBorders>
              <w:left w:val="single" w:sz="8" w:space="0" w:color="000000"/>
              <w:right w:val="single" w:sz="8" w:space="0" w:color="000000"/>
            </w:tcBorders>
          </w:tcPr>
          <w:p w:rsidR="00B4791F" w:rsidRDefault="00B4791F" w:rsidP="00111C8A">
            <w:pPr>
              <w:spacing w:line="315" w:lineRule="exact"/>
              <w:ind w:left="246"/>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Рахметова Галия</w:t>
            </w:r>
          </w:p>
        </w:tc>
        <w:tc>
          <w:tcPr>
            <w:tcW w:w="2552" w:type="dxa"/>
            <w:tcBorders>
              <w:left w:val="single" w:sz="4" w:space="0" w:color="auto"/>
            </w:tcBorders>
          </w:tcPr>
          <w:p w:rsidR="00B4791F" w:rsidRDefault="00B4791F" w:rsidP="00111C8A">
            <w:pPr>
              <w:spacing w:line="320" w:lineRule="exact"/>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Көркем еңбек</w:t>
            </w:r>
          </w:p>
        </w:tc>
        <w:tc>
          <w:tcPr>
            <w:tcW w:w="1134" w:type="dxa"/>
            <w:tcBorders>
              <w:right w:val="single" w:sz="4" w:space="0" w:color="auto"/>
            </w:tcBorders>
          </w:tcPr>
          <w:p w:rsidR="00B4791F" w:rsidRDefault="00B4791F" w:rsidP="00111C8A">
            <w:pPr>
              <w:spacing w:line="320" w:lineRule="exact"/>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34</w:t>
            </w:r>
          </w:p>
        </w:tc>
        <w:tc>
          <w:tcPr>
            <w:tcW w:w="1984" w:type="dxa"/>
            <w:tcBorders>
              <w:left w:val="single" w:sz="4" w:space="0" w:color="auto"/>
            </w:tcBorders>
          </w:tcPr>
          <w:p w:rsidR="00B4791F" w:rsidRDefault="00B4791F" w:rsidP="00111C8A">
            <w:pPr>
              <w:spacing w:line="320" w:lineRule="exact"/>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кітапханашы</w:t>
            </w:r>
          </w:p>
        </w:tc>
        <w:tc>
          <w:tcPr>
            <w:tcW w:w="2127" w:type="dxa"/>
            <w:tcBorders>
              <w:right w:val="single" w:sz="4" w:space="0" w:color="auto"/>
            </w:tcBorders>
          </w:tcPr>
          <w:p w:rsidR="00B4791F" w:rsidRDefault="00B4791F" w:rsidP="00111C8A">
            <w:pPr>
              <w:spacing w:line="320" w:lineRule="exact"/>
              <w:ind w:right="828"/>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ай</w:t>
            </w:r>
          </w:p>
        </w:tc>
      </w:tr>
      <w:tr w:rsidR="00B4791F" w:rsidRPr="00B4791F" w:rsidTr="00111C8A">
        <w:trPr>
          <w:trHeight w:val="644"/>
        </w:trPr>
        <w:tc>
          <w:tcPr>
            <w:tcW w:w="2410" w:type="dxa"/>
            <w:tcBorders>
              <w:left w:val="single" w:sz="8" w:space="0" w:color="000000"/>
              <w:right w:val="single" w:sz="8" w:space="0" w:color="000000"/>
            </w:tcBorders>
          </w:tcPr>
          <w:p w:rsidR="00B4791F" w:rsidRDefault="00B4791F" w:rsidP="00111C8A">
            <w:pPr>
              <w:spacing w:line="315" w:lineRule="exact"/>
              <w:ind w:left="246"/>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Сабекова Енлик</w:t>
            </w:r>
          </w:p>
        </w:tc>
        <w:tc>
          <w:tcPr>
            <w:tcW w:w="2552" w:type="dxa"/>
            <w:tcBorders>
              <w:left w:val="single" w:sz="4" w:space="0" w:color="auto"/>
            </w:tcBorders>
          </w:tcPr>
          <w:p w:rsidR="00B4791F" w:rsidRDefault="00B4791F" w:rsidP="00111C8A">
            <w:pPr>
              <w:spacing w:line="320" w:lineRule="exact"/>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Ағылшын тілі</w:t>
            </w:r>
          </w:p>
        </w:tc>
        <w:tc>
          <w:tcPr>
            <w:tcW w:w="1134" w:type="dxa"/>
            <w:tcBorders>
              <w:right w:val="single" w:sz="4" w:space="0" w:color="auto"/>
            </w:tcBorders>
          </w:tcPr>
          <w:p w:rsidR="00B4791F" w:rsidRDefault="00B4791F" w:rsidP="00111C8A">
            <w:pPr>
              <w:spacing w:line="320" w:lineRule="exact"/>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w:t>
            </w:r>
          </w:p>
        </w:tc>
        <w:tc>
          <w:tcPr>
            <w:tcW w:w="1984" w:type="dxa"/>
            <w:tcBorders>
              <w:left w:val="single" w:sz="4" w:space="0" w:color="auto"/>
            </w:tcBorders>
          </w:tcPr>
          <w:p w:rsidR="00B4791F" w:rsidRDefault="00B4791F" w:rsidP="00111C8A">
            <w:pPr>
              <w:spacing w:line="320" w:lineRule="exact"/>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тәлімгер</w:t>
            </w:r>
          </w:p>
        </w:tc>
        <w:tc>
          <w:tcPr>
            <w:tcW w:w="2127" w:type="dxa"/>
            <w:tcBorders>
              <w:right w:val="single" w:sz="4" w:space="0" w:color="auto"/>
            </w:tcBorders>
          </w:tcPr>
          <w:p w:rsidR="00B4791F" w:rsidRDefault="00B4791F" w:rsidP="00111C8A">
            <w:pPr>
              <w:spacing w:line="320" w:lineRule="exact"/>
              <w:ind w:right="828"/>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ай</w:t>
            </w:r>
          </w:p>
        </w:tc>
      </w:tr>
      <w:tr w:rsidR="00805419" w:rsidRPr="00B4791F" w:rsidTr="00111C8A">
        <w:trPr>
          <w:trHeight w:val="644"/>
        </w:trPr>
        <w:tc>
          <w:tcPr>
            <w:tcW w:w="2410" w:type="dxa"/>
            <w:tcBorders>
              <w:left w:val="single" w:sz="8" w:space="0" w:color="000000"/>
              <w:right w:val="single" w:sz="8" w:space="0" w:color="000000"/>
            </w:tcBorders>
          </w:tcPr>
          <w:p w:rsidR="00805419" w:rsidRDefault="00805419" w:rsidP="00111C8A">
            <w:pPr>
              <w:spacing w:line="315" w:lineRule="exact"/>
              <w:ind w:left="246"/>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Қайкенова  Таңшолпан Аянқызы</w:t>
            </w:r>
          </w:p>
        </w:tc>
        <w:tc>
          <w:tcPr>
            <w:tcW w:w="2552" w:type="dxa"/>
            <w:tcBorders>
              <w:left w:val="single" w:sz="4" w:space="0" w:color="auto"/>
            </w:tcBorders>
          </w:tcPr>
          <w:p w:rsidR="00805419" w:rsidRDefault="00805419" w:rsidP="00111C8A">
            <w:pPr>
              <w:spacing w:line="320" w:lineRule="exact"/>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Информатика</w:t>
            </w:r>
          </w:p>
        </w:tc>
        <w:tc>
          <w:tcPr>
            <w:tcW w:w="1134" w:type="dxa"/>
            <w:tcBorders>
              <w:right w:val="single" w:sz="4" w:space="0" w:color="auto"/>
            </w:tcBorders>
          </w:tcPr>
          <w:p w:rsidR="00805419" w:rsidRDefault="00805419" w:rsidP="00111C8A">
            <w:pPr>
              <w:spacing w:line="320" w:lineRule="exact"/>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c>
          <w:tcPr>
            <w:tcW w:w="1984" w:type="dxa"/>
            <w:tcBorders>
              <w:left w:val="single" w:sz="4" w:space="0" w:color="auto"/>
            </w:tcBorders>
          </w:tcPr>
          <w:p w:rsidR="00805419" w:rsidRDefault="00805419" w:rsidP="00111C8A">
            <w:pPr>
              <w:spacing w:line="320" w:lineRule="exact"/>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Кәсіби </w:t>
            </w:r>
            <w:r w:rsidR="001F0703">
              <w:rPr>
                <w:rFonts w:ascii="Times New Roman" w:eastAsia="Times New Roman" w:hAnsi="Times New Roman" w:cs="Times New Roman"/>
                <w:sz w:val="28"/>
                <w:szCs w:val="28"/>
                <w:lang w:val="kk-KZ"/>
              </w:rPr>
              <w:t>бағдар беруші</w:t>
            </w:r>
          </w:p>
        </w:tc>
        <w:tc>
          <w:tcPr>
            <w:tcW w:w="2127" w:type="dxa"/>
            <w:tcBorders>
              <w:right w:val="single" w:sz="4" w:space="0" w:color="auto"/>
            </w:tcBorders>
          </w:tcPr>
          <w:p w:rsidR="00805419" w:rsidRDefault="001F0703" w:rsidP="00111C8A">
            <w:pPr>
              <w:spacing w:line="320" w:lineRule="exact"/>
              <w:ind w:right="828"/>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ай</w:t>
            </w:r>
          </w:p>
        </w:tc>
      </w:tr>
    </w:tbl>
    <w:p w:rsidR="00104933" w:rsidRPr="00104933" w:rsidRDefault="00104933" w:rsidP="00104933">
      <w:pPr>
        <w:widowControl w:val="0"/>
        <w:tabs>
          <w:tab w:val="left" w:pos="0"/>
          <w:tab w:val="left" w:pos="142"/>
          <w:tab w:val="left" w:pos="426"/>
        </w:tabs>
        <w:autoSpaceDE w:val="0"/>
        <w:autoSpaceDN w:val="0"/>
        <w:spacing w:after="0" w:line="240" w:lineRule="auto"/>
        <w:ind w:right="-31"/>
        <w:jc w:val="both"/>
        <w:rPr>
          <w:rFonts w:ascii="Times New Roman" w:eastAsia="Times New Roman" w:hAnsi="Times New Roman" w:cs="Times New Roman"/>
          <w:b/>
          <w:sz w:val="28"/>
          <w:szCs w:val="28"/>
          <w:lang w:val="kk-KZ"/>
        </w:rPr>
      </w:pPr>
      <w:r w:rsidRPr="00104933">
        <w:rPr>
          <w:rFonts w:ascii="Times New Roman" w:eastAsia="Times New Roman" w:hAnsi="Times New Roman" w:cs="Times New Roman"/>
          <w:b/>
          <w:sz w:val="28"/>
          <w:szCs w:val="28"/>
          <w:lang w:val="kk-KZ"/>
        </w:rPr>
        <w:lastRenderedPageBreak/>
        <w:t>2.3 Мемлекеттік білім беру ұйымы басшыларының үш жылда бір рет аттестаттаудан өткендігі туралы мәліметтер</w:t>
      </w:r>
    </w:p>
    <w:p w:rsidR="00104933" w:rsidRPr="00104933" w:rsidRDefault="00104933" w:rsidP="00104933">
      <w:pPr>
        <w:widowControl w:val="0"/>
        <w:autoSpaceDE w:val="0"/>
        <w:autoSpaceDN w:val="0"/>
        <w:spacing w:after="0" w:line="240" w:lineRule="auto"/>
        <w:jc w:val="both"/>
        <w:rPr>
          <w:rFonts w:ascii="Times New Roman" w:eastAsia="Times New Roman" w:hAnsi="Times New Roman" w:cs="Times New Roman"/>
          <w:color w:val="000000"/>
          <w:sz w:val="28"/>
          <w:szCs w:val="28"/>
          <w:lang w:val="kk-KZ"/>
        </w:rPr>
      </w:pPr>
      <w:r w:rsidRPr="00104933">
        <w:rPr>
          <w:rFonts w:ascii="Times New Roman" w:eastAsia="Times New Roman" w:hAnsi="Times New Roman" w:cs="Times New Roman"/>
          <w:color w:val="000000"/>
          <w:sz w:val="28"/>
          <w:szCs w:val="28"/>
          <w:lang w:val="kk-KZ"/>
        </w:rPr>
        <w:t xml:space="preserve">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r w:rsidRPr="00104933">
        <w:rPr>
          <w:rFonts w:ascii="Times New Roman" w:eastAsia="Times New Roman" w:hAnsi="Times New Roman" w:cs="Times New Roman"/>
          <w:sz w:val="28"/>
          <w:szCs w:val="28"/>
          <w:lang w:val="kk-KZ"/>
        </w:rPr>
        <w:t xml:space="preserve"> </w:t>
      </w:r>
      <w:r w:rsidRPr="00104933">
        <w:rPr>
          <w:rFonts w:ascii="Times New Roman" w:eastAsia="Times New Roman" w:hAnsi="Times New Roman" w:cs="Times New Roman"/>
          <w:color w:val="000000"/>
          <w:sz w:val="28"/>
          <w:szCs w:val="28"/>
          <w:lang w:val="kk-KZ"/>
        </w:rPr>
        <w:t xml:space="preserve">Қазақстан Республикасы Білім және ғылым министрінің 2016 жылғы 27 қаңтардағы № 83 бұйрығы. </w:t>
      </w:r>
      <w:r w:rsidRPr="00104933">
        <w:rPr>
          <w:rFonts w:ascii="Times New Roman" w:eastAsia="Times New Roman" w:hAnsi="Times New Roman" w:cs="Times New Roman"/>
          <w:sz w:val="28"/>
          <w:szCs w:val="28"/>
          <w:lang w:val="kk-KZ"/>
        </w:rPr>
        <w:t xml:space="preserve">ҚР Білім және ғылым министрінің 07.04.2020 № 132 бұйрығының </w:t>
      </w:r>
      <w:r w:rsidRPr="00104933">
        <w:rPr>
          <w:rFonts w:ascii="Times New Roman" w:eastAsia="Times New Roman" w:hAnsi="Times New Roman" w:cs="Times New Roman"/>
          <w:b/>
          <w:color w:val="000000"/>
          <w:sz w:val="28"/>
          <w:szCs w:val="28"/>
          <w:lang w:val="kk-KZ"/>
        </w:rPr>
        <w:t xml:space="preserve"> </w:t>
      </w:r>
      <w:r w:rsidRPr="00104933">
        <w:rPr>
          <w:rFonts w:ascii="Times New Roman" w:eastAsia="Times New Roman" w:hAnsi="Times New Roman" w:cs="Times New Roman"/>
          <w:color w:val="000000"/>
          <w:sz w:val="28"/>
          <w:szCs w:val="28"/>
          <w:lang w:val="kk-KZ"/>
        </w:rPr>
        <w:t xml:space="preserve">2-тарау 3 тармақтың негізінде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білім беру ұйымдары басшысының орынбасарлары үшін аттестаттау жүзеге асырылды. 2021-2022 оқу жылында  ШҚО ББ Тарбағатай ауданы бойынша білім бөлімі аттестаттау комиссиясына өтініш беріп, </w:t>
      </w:r>
      <w:r w:rsidRPr="00104933">
        <w:rPr>
          <w:rFonts w:ascii="Times New Roman" w:eastAsia="Times New Roman" w:hAnsi="Times New Roman" w:cs="Times New Roman"/>
          <w:bCs/>
          <w:noProof/>
          <w:sz w:val="28"/>
          <w:szCs w:val="28"/>
          <w:lang w:val="kk-KZ"/>
        </w:rPr>
        <w:t>«үшінші біліктілік санатты басшының орынбасары»</w:t>
      </w:r>
      <w:r w:rsidRPr="00104933">
        <w:rPr>
          <w:rFonts w:ascii="Times New Roman" w:eastAsia="Times New Roman" w:hAnsi="Times New Roman" w:cs="Times New Roman"/>
          <w:color w:val="000000"/>
          <w:sz w:val="28"/>
          <w:szCs w:val="28"/>
          <w:lang w:val="kk-KZ"/>
        </w:rPr>
        <w:t xml:space="preserve"> санатына  ДТІЖ орынбасары  А.Балкиянова құжаттары тапсырылып, біліктілік бағалау нәтижесі оң бағамен есептелінді, үстемаақы </w:t>
      </w:r>
      <w:r w:rsidR="00805419">
        <w:rPr>
          <w:rFonts w:ascii="Times New Roman" w:eastAsia="Times New Roman" w:hAnsi="Times New Roman" w:cs="Times New Roman"/>
          <w:color w:val="000000"/>
          <w:sz w:val="28"/>
          <w:szCs w:val="28"/>
          <w:lang w:val="kk-KZ"/>
        </w:rPr>
        <w:t xml:space="preserve"> 2022 жылдың  </w:t>
      </w:r>
      <w:r w:rsidRPr="00104933">
        <w:rPr>
          <w:rFonts w:ascii="Times New Roman" w:eastAsia="Times New Roman" w:hAnsi="Times New Roman" w:cs="Times New Roman"/>
          <w:color w:val="000000"/>
          <w:sz w:val="28"/>
          <w:szCs w:val="28"/>
          <w:lang w:val="kk-KZ"/>
        </w:rPr>
        <w:t xml:space="preserve">01 қыркүйектен бастап төленіп отыр. 2021-2022 оқу жылында  ШҚО ББ Тарбағатай ауданы бойынша білім бөлімі аттестаттау комиссиясынның шешімімен </w:t>
      </w:r>
      <w:r w:rsidRPr="00104933">
        <w:rPr>
          <w:rFonts w:ascii="Times New Roman" w:eastAsia="Times New Roman" w:hAnsi="Times New Roman" w:cs="Times New Roman"/>
          <w:bCs/>
          <w:noProof/>
          <w:sz w:val="28"/>
          <w:szCs w:val="28"/>
          <w:lang w:val="kk-KZ"/>
        </w:rPr>
        <w:t>« екінші біліктілік санатты басшы»</w:t>
      </w:r>
      <w:r w:rsidRPr="00104933">
        <w:rPr>
          <w:rFonts w:ascii="Times New Roman" w:eastAsia="Times New Roman" w:hAnsi="Times New Roman" w:cs="Times New Roman"/>
          <w:color w:val="000000"/>
          <w:sz w:val="28"/>
          <w:szCs w:val="28"/>
          <w:lang w:val="kk-KZ"/>
        </w:rPr>
        <w:t xml:space="preserve"> санатына мектеп директоры А.Шагыраева өтініш беріп, нәтижесінде біліктілік бағалау нәтижесі оң бағамен есептелінді.</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2126"/>
        <w:gridCol w:w="2816"/>
        <w:gridCol w:w="2693"/>
      </w:tblGrid>
      <w:tr w:rsidR="00104933" w:rsidRPr="00104933" w:rsidTr="00FF2467">
        <w:trPr>
          <w:trHeight w:val="642"/>
        </w:trPr>
        <w:tc>
          <w:tcPr>
            <w:tcW w:w="2288" w:type="dxa"/>
          </w:tcPr>
          <w:p w:rsidR="00104933" w:rsidRPr="00104933" w:rsidRDefault="00FF2467" w:rsidP="00104933">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Әкімшілік қызметкерінің аты-жөні </w:t>
            </w:r>
          </w:p>
        </w:tc>
        <w:tc>
          <w:tcPr>
            <w:tcW w:w="2126" w:type="dxa"/>
          </w:tcPr>
          <w:p w:rsidR="00104933" w:rsidRPr="00104933" w:rsidRDefault="00104933" w:rsidP="00104933">
            <w:pPr>
              <w:spacing w:line="315" w:lineRule="exact"/>
              <w:ind w:left="313"/>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2020-2021</w:t>
            </w:r>
          </w:p>
          <w:p w:rsidR="00104933" w:rsidRPr="00104933" w:rsidRDefault="00104933" w:rsidP="00104933">
            <w:pPr>
              <w:spacing w:line="308" w:lineRule="exact"/>
              <w:ind w:left="253"/>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оқу</w:t>
            </w:r>
            <w:r w:rsidRPr="00104933">
              <w:rPr>
                <w:rFonts w:ascii="Times New Roman" w:eastAsia="Times New Roman" w:hAnsi="Times New Roman" w:cs="Times New Roman"/>
                <w:spacing w:val="-3"/>
                <w:sz w:val="28"/>
                <w:szCs w:val="28"/>
                <w:lang w:val="kk-KZ"/>
              </w:rPr>
              <w:t xml:space="preserve"> </w:t>
            </w:r>
            <w:r w:rsidRPr="00104933">
              <w:rPr>
                <w:rFonts w:ascii="Times New Roman" w:eastAsia="Times New Roman" w:hAnsi="Times New Roman" w:cs="Times New Roman"/>
                <w:sz w:val="28"/>
                <w:szCs w:val="28"/>
                <w:lang w:val="kk-KZ"/>
              </w:rPr>
              <w:t>жылы</w:t>
            </w:r>
          </w:p>
        </w:tc>
        <w:tc>
          <w:tcPr>
            <w:tcW w:w="2816" w:type="dxa"/>
          </w:tcPr>
          <w:p w:rsidR="00104933" w:rsidRPr="00104933" w:rsidRDefault="00104933" w:rsidP="00104933">
            <w:pPr>
              <w:spacing w:line="315" w:lineRule="exact"/>
              <w:ind w:left="278"/>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2021</w:t>
            </w:r>
            <w:r w:rsidRPr="00104933">
              <w:rPr>
                <w:rFonts w:ascii="Times New Roman" w:eastAsia="Times New Roman" w:hAnsi="Times New Roman" w:cs="Times New Roman"/>
                <w:spacing w:val="-1"/>
                <w:sz w:val="28"/>
                <w:szCs w:val="28"/>
                <w:lang w:val="kk-KZ"/>
              </w:rPr>
              <w:t xml:space="preserve"> </w:t>
            </w:r>
            <w:r w:rsidRPr="00104933">
              <w:rPr>
                <w:rFonts w:ascii="Times New Roman" w:eastAsia="Times New Roman" w:hAnsi="Times New Roman" w:cs="Times New Roman"/>
                <w:sz w:val="28"/>
                <w:szCs w:val="28"/>
                <w:lang w:val="kk-KZ"/>
              </w:rPr>
              <w:t>-2022</w:t>
            </w:r>
          </w:p>
          <w:p w:rsidR="00104933" w:rsidRPr="00104933" w:rsidRDefault="00104933" w:rsidP="00104933">
            <w:pPr>
              <w:spacing w:line="308" w:lineRule="exact"/>
              <w:ind w:left="252"/>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оқу</w:t>
            </w:r>
            <w:r w:rsidRPr="00104933">
              <w:rPr>
                <w:rFonts w:ascii="Times New Roman" w:eastAsia="Times New Roman" w:hAnsi="Times New Roman" w:cs="Times New Roman"/>
                <w:spacing w:val="-3"/>
                <w:sz w:val="28"/>
                <w:szCs w:val="28"/>
                <w:lang w:val="kk-KZ"/>
              </w:rPr>
              <w:t xml:space="preserve"> </w:t>
            </w:r>
            <w:r w:rsidRPr="00104933">
              <w:rPr>
                <w:rFonts w:ascii="Times New Roman" w:eastAsia="Times New Roman" w:hAnsi="Times New Roman" w:cs="Times New Roman"/>
                <w:sz w:val="28"/>
                <w:szCs w:val="28"/>
                <w:lang w:val="kk-KZ"/>
              </w:rPr>
              <w:t>жылы</w:t>
            </w:r>
          </w:p>
        </w:tc>
        <w:tc>
          <w:tcPr>
            <w:tcW w:w="2693" w:type="dxa"/>
          </w:tcPr>
          <w:p w:rsidR="00104933" w:rsidRPr="00104933" w:rsidRDefault="00104933" w:rsidP="00104933">
            <w:pPr>
              <w:spacing w:line="315" w:lineRule="exact"/>
              <w:ind w:left="278"/>
              <w:rPr>
                <w:rFonts w:ascii="Times New Roman" w:eastAsia="Times New Roman" w:hAnsi="Times New Roman" w:cs="Times New Roman"/>
                <w:sz w:val="28"/>
                <w:szCs w:val="28"/>
              </w:rPr>
            </w:pPr>
            <w:r w:rsidRPr="00104933">
              <w:rPr>
                <w:rFonts w:ascii="Times New Roman" w:eastAsia="Times New Roman" w:hAnsi="Times New Roman" w:cs="Times New Roman"/>
                <w:sz w:val="28"/>
                <w:szCs w:val="28"/>
                <w:lang w:val="kk-KZ"/>
              </w:rPr>
              <w:t>202</w:t>
            </w:r>
            <w:r w:rsidRPr="00104933">
              <w:rPr>
                <w:rFonts w:ascii="Times New Roman" w:eastAsia="Times New Roman" w:hAnsi="Times New Roman" w:cs="Times New Roman"/>
                <w:sz w:val="28"/>
                <w:szCs w:val="28"/>
              </w:rPr>
              <w:t>2</w:t>
            </w:r>
            <w:r w:rsidRPr="00104933">
              <w:rPr>
                <w:rFonts w:ascii="Times New Roman" w:eastAsia="Times New Roman" w:hAnsi="Times New Roman" w:cs="Times New Roman"/>
                <w:spacing w:val="-1"/>
                <w:sz w:val="28"/>
                <w:szCs w:val="28"/>
                <w:lang w:val="kk-KZ"/>
              </w:rPr>
              <w:t xml:space="preserve"> </w:t>
            </w:r>
            <w:r w:rsidRPr="00104933">
              <w:rPr>
                <w:rFonts w:ascii="Times New Roman" w:eastAsia="Times New Roman" w:hAnsi="Times New Roman" w:cs="Times New Roman"/>
                <w:sz w:val="28"/>
                <w:szCs w:val="28"/>
                <w:lang w:val="kk-KZ"/>
              </w:rPr>
              <w:t>-202</w:t>
            </w:r>
            <w:r w:rsidRPr="00104933">
              <w:rPr>
                <w:rFonts w:ascii="Times New Roman" w:eastAsia="Times New Roman" w:hAnsi="Times New Roman" w:cs="Times New Roman"/>
                <w:sz w:val="28"/>
                <w:szCs w:val="28"/>
              </w:rPr>
              <w:t>3</w:t>
            </w:r>
          </w:p>
          <w:p w:rsidR="00104933" w:rsidRPr="00104933" w:rsidRDefault="00104933" w:rsidP="00104933">
            <w:pPr>
              <w:spacing w:line="308" w:lineRule="exact"/>
              <w:ind w:left="252"/>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оқу</w:t>
            </w:r>
            <w:r w:rsidRPr="00104933">
              <w:rPr>
                <w:rFonts w:ascii="Times New Roman" w:eastAsia="Times New Roman" w:hAnsi="Times New Roman" w:cs="Times New Roman"/>
                <w:spacing w:val="-3"/>
                <w:sz w:val="28"/>
                <w:szCs w:val="28"/>
                <w:lang w:val="kk-KZ"/>
              </w:rPr>
              <w:t xml:space="preserve"> </w:t>
            </w:r>
            <w:r w:rsidRPr="00104933">
              <w:rPr>
                <w:rFonts w:ascii="Times New Roman" w:eastAsia="Times New Roman" w:hAnsi="Times New Roman" w:cs="Times New Roman"/>
                <w:sz w:val="28"/>
                <w:szCs w:val="28"/>
                <w:lang w:val="kk-KZ"/>
              </w:rPr>
              <w:t>жылы</w:t>
            </w:r>
          </w:p>
        </w:tc>
      </w:tr>
      <w:tr w:rsidR="00104933" w:rsidRPr="00104933" w:rsidTr="00FF2467">
        <w:trPr>
          <w:trHeight w:val="323"/>
        </w:trPr>
        <w:tc>
          <w:tcPr>
            <w:tcW w:w="2288" w:type="dxa"/>
          </w:tcPr>
          <w:p w:rsidR="00104933" w:rsidRPr="00104933" w:rsidRDefault="00805419" w:rsidP="00FF2467">
            <w:pPr>
              <w:spacing w:line="304" w:lineRule="exact"/>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Шагыраева Алмира Сейтказыновна </w:t>
            </w:r>
          </w:p>
        </w:tc>
        <w:tc>
          <w:tcPr>
            <w:tcW w:w="2126" w:type="dxa"/>
          </w:tcPr>
          <w:p w:rsidR="00104933" w:rsidRPr="00104933" w:rsidRDefault="00104933" w:rsidP="00104933">
            <w:pPr>
              <w:rPr>
                <w:rFonts w:ascii="Times New Roman" w:eastAsia="Times New Roman" w:hAnsi="Times New Roman" w:cs="Times New Roman"/>
                <w:sz w:val="28"/>
                <w:szCs w:val="28"/>
              </w:rPr>
            </w:pPr>
            <w:r w:rsidRPr="00104933">
              <w:rPr>
                <w:rFonts w:ascii="Times New Roman" w:eastAsia="Times New Roman" w:hAnsi="Times New Roman" w:cs="Times New Roman"/>
                <w:sz w:val="28"/>
                <w:szCs w:val="28"/>
              </w:rPr>
              <w:t>0</w:t>
            </w:r>
          </w:p>
        </w:tc>
        <w:tc>
          <w:tcPr>
            <w:tcW w:w="2816" w:type="dxa"/>
          </w:tcPr>
          <w:p w:rsidR="00104933" w:rsidRPr="00805419" w:rsidRDefault="00805419" w:rsidP="00104933">
            <w:pPr>
              <w:spacing w:line="304" w:lineRule="exact"/>
              <w:ind w:left="156"/>
              <w:rPr>
                <w:rFonts w:ascii="Times New Roman" w:eastAsia="Times New Roman" w:hAnsi="Times New Roman" w:cs="Times New Roman"/>
                <w:sz w:val="28"/>
                <w:szCs w:val="28"/>
                <w:lang w:val="kk-KZ"/>
              </w:rPr>
            </w:pPr>
            <w:r w:rsidRPr="00104933">
              <w:rPr>
                <w:rFonts w:ascii="Times New Roman" w:eastAsia="Times New Roman" w:hAnsi="Times New Roman" w:cs="Times New Roman"/>
                <w:bCs/>
                <w:noProof/>
                <w:sz w:val="28"/>
                <w:szCs w:val="28"/>
                <w:lang w:val="kk-KZ"/>
              </w:rPr>
              <w:t>екінші біліктілік санатты басшы</w:t>
            </w:r>
          </w:p>
        </w:tc>
        <w:tc>
          <w:tcPr>
            <w:tcW w:w="2693" w:type="dxa"/>
          </w:tcPr>
          <w:p w:rsidR="00104933" w:rsidRPr="00104933" w:rsidRDefault="00104933" w:rsidP="00104933">
            <w:pPr>
              <w:spacing w:line="304" w:lineRule="exact"/>
              <w:ind w:left="156"/>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0</w:t>
            </w:r>
          </w:p>
        </w:tc>
      </w:tr>
      <w:tr w:rsidR="00805419" w:rsidRPr="001159AC" w:rsidTr="00FF2467">
        <w:trPr>
          <w:trHeight w:val="323"/>
        </w:trPr>
        <w:tc>
          <w:tcPr>
            <w:tcW w:w="2288" w:type="dxa"/>
          </w:tcPr>
          <w:p w:rsidR="00805419" w:rsidRPr="00104933" w:rsidRDefault="002B1D4D" w:rsidP="00FF2467">
            <w:pPr>
              <w:spacing w:line="304" w:lineRule="exact"/>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Балкиянова Айгул Несибел</w:t>
            </w:r>
            <w:r w:rsidR="00805419">
              <w:rPr>
                <w:rFonts w:ascii="Times New Roman" w:eastAsia="Times New Roman" w:hAnsi="Times New Roman" w:cs="Times New Roman"/>
                <w:sz w:val="28"/>
                <w:szCs w:val="28"/>
                <w:lang w:val="kk-KZ"/>
              </w:rPr>
              <w:t xml:space="preserve">диновна </w:t>
            </w:r>
          </w:p>
        </w:tc>
        <w:tc>
          <w:tcPr>
            <w:tcW w:w="2126" w:type="dxa"/>
          </w:tcPr>
          <w:p w:rsidR="00805419" w:rsidRPr="00104933" w:rsidRDefault="00805419" w:rsidP="00104933">
            <w:pPr>
              <w:rPr>
                <w:rFonts w:ascii="Times New Roman" w:eastAsia="Times New Roman" w:hAnsi="Times New Roman" w:cs="Times New Roman"/>
                <w:sz w:val="28"/>
                <w:szCs w:val="28"/>
              </w:rPr>
            </w:pPr>
          </w:p>
        </w:tc>
        <w:tc>
          <w:tcPr>
            <w:tcW w:w="2816" w:type="dxa"/>
          </w:tcPr>
          <w:p w:rsidR="00805419" w:rsidRPr="00104933" w:rsidRDefault="00805419" w:rsidP="00104933">
            <w:pPr>
              <w:spacing w:line="304" w:lineRule="exact"/>
              <w:ind w:left="156"/>
              <w:rPr>
                <w:rFonts w:ascii="Times New Roman" w:eastAsia="Times New Roman" w:hAnsi="Times New Roman" w:cs="Times New Roman"/>
                <w:sz w:val="28"/>
                <w:szCs w:val="28"/>
              </w:rPr>
            </w:pPr>
          </w:p>
        </w:tc>
        <w:tc>
          <w:tcPr>
            <w:tcW w:w="2693" w:type="dxa"/>
          </w:tcPr>
          <w:p w:rsidR="00805419" w:rsidRPr="00104933" w:rsidRDefault="00805419" w:rsidP="00104933">
            <w:pPr>
              <w:spacing w:line="304" w:lineRule="exact"/>
              <w:ind w:left="156"/>
              <w:rPr>
                <w:rFonts w:ascii="Times New Roman" w:eastAsia="Times New Roman" w:hAnsi="Times New Roman" w:cs="Times New Roman"/>
                <w:sz w:val="28"/>
                <w:szCs w:val="28"/>
                <w:lang w:val="kk-KZ"/>
              </w:rPr>
            </w:pPr>
            <w:r>
              <w:rPr>
                <w:rFonts w:ascii="Times New Roman" w:eastAsia="Times New Roman" w:hAnsi="Times New Roman" w:cs="Times New Roman"/>
                <w:bCs/>
                <w:noProof/>
                <w:sz w:val="28"/>
                <w:szCs w:val="28"/>
                <w:lang w:val="kk-KZ"/>
              </w:rPr>
              <w:t>«</w:t>
            </w:r>
            <w:r w:rsidRPr="00104933">
              <w:rPr>
                <w:rFonts w:ascii="Times New Roman" w:eastAsia="Times New Roman" w:hAnsi="Times New Roman" w:cs="Times New Roman"/>
                <w:bCs/>
                <w:noProof/>
                <w:sz w:val="28"/>
                <w:szCs w:val="28"/>
                <w:lang w:val="kk-KZ"/>
              </w:rPr>
              <w:t>үшінші біліктілік санатты басшының орынбасары»</w:t>
            </w:r>
          </w:p>
        </w:tc>
      </w:tr>
    </w:tbl>
    <w:p w:rsidR="00104933" w:rsidRPr="00104933" w:rsidRDefault="00104933" w:rsidP="00104933">
      <w:pPr>
        <w:widowControl w:val="0"/>
        <w:tabs>
          <w:tab w:val="left" w:pos="0"/>
          <w:tab w:val="left" w:pos="142"/>
          <w:tab w:val="left" w:pos="426"/>
        </w:tabs>
        <w:autoSpaceDE w:val="0"/>
        <w:autoSpaceDN w:val="0"/>
        <w:spacing w:after="0" w:line="240" w:lineRule="auto"/>
        <w:ind w:right="-31"/>
        <w:jc w:val="both"/>
        <w:rPr>
          <w:rFonts w:ascii="Times New Roman" w:eastAsia="Times New Roman" w:hAnsi="Times New Roman" w:cs="Times New Roman"/>
          <w:b/>
          <w:sz w:val="28"/>
          <w:szCs w:val="28"/>
          <w:lang w:val="kk-KZ"/>
        </w:rPr>
      </w:pPr>
      <w:r w:rsidRPr="00104933">
        <w:rPr>
          <w:rFonts w:ascii="Times New Roman" w:eastAsia="Times New Roman" w:hAnsi="Times New Roman" w:cs="Times New Roman"/>
          <w:b/>
          <w:sz w:val="28"/>
          <w:szCs w:val="28"/>
          <w:lang w:val="kk-KZ"/>
        </w:rPr>
        <w:t xml:space="preserve">   2.4 Кемінде 5 жылда бір рет педагогтердің біліктілік </w:t>
      </w:r>
      <w:r w:rsidR="00A76413">
        <w:rPr>
          <w:rFonts w:ascii="Times New Roman" w:eastAsia="Times New Roman" w:hAnsi="Times New Roman" w:cs="Times New Roman"/>
          <w:b/>
          <w:sz w:val="28"/>
          <w:szCs w:val="28"/>
          <w:lang w:val="kk-KZ"/>
        </w:rPr>
        <w:t>санатының деңгейін арттыру/раст</w:t>
      </w:r>
      <w:r w:rsidRPr="00104933">
        <w:rPr>
          <w:rFonts w:ascii="Times New Roman" w:eastAsia="Times New Roman" w:hAnsi="Times New Roman" w:cs="Times New Roman"/>
          <w:b/>
          <w:sz w:val="28"/>
          <w:szCs w:val="28"/>
          <w:lang w:val="kk-KZ"/>
        </w:rPr>
        <w:t>ау туралы мәліметтер</w:t>
      </w:r>
    </w:p>
    <w:p w:rsidR="00104933" w:rsidRPr="00104933" w:rsidRDefault="00104933" w:rsidP="00104933">
      <w:pPr>
        <w:widowControl w:val="0"/>
        <w:autoSpaceDE w:val="0"/>
        <w:autoSpaceDN w:val="0"/>
        <w:spacing w:after="0" w:line="240" w:lineRule="auto"/>
        <w:jc w:val="both"/>
        <w:rPr>
          <w:rFonts w:ascii="Times New Roman" w:eastAsia="Times New Roman" w:hAnsi="Times New Roman" w:cs="Times New Roman"/>
          <w:sz w:val="28"/>
          <w:szCs w:val="28"/>
          <w:lang w:val="kk-KZ"/>
        </w:rPr>
      </w:pPr>
    </w:p>
    <w:tbl>
      <w:tblPr>
        <w:tblStyle w:val="11"/>
        <w:tblpPr w:leftFromText="180" w:rightFromText="180" w:bottomFromText="200" w:vertAnchor="text" w:horzAnchor="margin" w:tblpX="-102" w:tblpY="367"/>
        <w:tblW w:w="10456" w:type="dxa"/>
        <w:tblLayout w:type="fixed"/>
        <w:tblLook w:val="04A0" w:firstRow="1" w:lastRow="0" w:firstColumn="1" w:lastColumn="0" w:noHBand="0" w:noVBand="1"/>
      </w:tblPr>
      <w:tblGrid>
        <w:gridCol w:w="1101"/>
        <w:gridCol w:w="1417"/>
        <w:gridCol w:w="992"/>
        <w:gridCol w:w="1134"/>
        <w:gridCol w:w="1134"/>
        <w:gridCol w:w="2268"/>
        <w:gridCol w:w="2410"/>
      </w:tblGrid>
      <w:tr w:rsidR="00104933" w:rsidRPr="0038666A" w:rsidTr="00427489">
        <w:trPr>
          <w:trHeight w:val="1061"/>
        </w:trPr>
        <w:tc>
          <w:tcPr>
            <w:tcW w:w="1101" w:type="dxa"/>
            <w:hideMark/>
          </w:tcPr>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lang w:val="kk-KZ"/>
              </w:rPr>
            </w:pPr>
            <w:r w:rsidRPr="0038666A">
              <w:rPr>
                <w:rFonts w:ascii="Times New Roman" w:eastAsia="Times New Roman" w:hAnsi="Times New Roman" w:cs="Times New Roman"/>
                <w:noProof/>
                <w:sz w:val="28"/>
                <w:szCs w:val="20"/>
                <w:lang w:val="kk-KZ"/>
              </w:rPr>
              <w:t>Жыл</w:t>
            </w:r>
          </w:p>
        </w:tc>
        <w:tc>
          <w:tcPr>
            <w:tcW w:w="1417" w:type="dxa"/>
            <w:hideMark/>
          </w:tcPr>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lang w:val="kk-KZ"/>
              </w:rPr>
            </w:pPr>
            <w:r w:rsidRPr="0038666A">
              <w:rPr>
                <w:rFonts w:ascii="Times New Roman" w:eastAsia="Times New Roman" w:hAnsi="Times New Roman" w:cs="Times New Roman"/>
                <w:noProof/>
                <w:sz w:val="28"/>
                <w:szCs w:val="20"/>
                <w:lang w:val="kk-KZ"/>
              </w:rPr>
              <w:t xml:space="preserve">«Педагог-модератор» </w:t>
            </w:r>
          </w:p>
        </w:tc>
        <w:tc>
          <w:tcPr>
            <w:tcW w:w="992" w:type="dxa"/>
            <w:hideMark/>
          </w:tcPr>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lang w:val="kk-KZ"/>
              </w:rPr>
            </w:pPr>
            <w:r w:rsidRPr="0038666A">
              <w:rPr>
                <w:rFonts w:ascii="Times New Roman" w:eastAsia="Times New Roman" w:hAnsi="Times New Roman" w:cs="Times New Roman"/>
                <w:noProof/>
                <w:sz w:val="28"/>
                <w:szCs w:val="20"/>
                <w:lang w:val="kk-KZ"/>
              </w:rPr>
              <w:t>«Педагог-сарапшы»</w:t>
            </w:r>
          </w:p>
        </w:tc>
        <w:tc>
          <w:tcPr>
            <w:tcW w:w="1134" w:type="dxa"/>
            <w:hideMark/>
          </w:tcPr>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lang w:val="kk-KZ"/>
              </w:rPr>
            </w:pPr>
            <w:r w:rsidRPr="0038666A">
              <w:rPr>
                <w:rFonts w:ascii="Times New Roman" w:eastAsia="Times New Roman" w:hAnsi="Times New Roman" w:cs="Times New Roman"/>
                <w:noProof/>
                <w:sz w:val="28"/>
                <w:szCs w:val="20"/>
                <w:lang w:val="kk-KZ"/>
              </w:rPr>
              <w:t>«Педагог-зерттеуші»</w:t>
            </w:r>
          </w:p>
        </w:tc>
        <w:tc>
          <w:tcPr>
            <w:tcW w:w="1134" w:type="dxa"/>
            <w:hideMark/>
          </w:tcPr>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lang w:val="kk-KZ"/>
              </w:rPr>
            </w:pPr>
            <w:r w:rsidRPr="0038666A">
              <w:rPr>
                <w:rFonts w:ascii="Times New Roman" w:eastAsia="Times New Roman" w:hAnsi="Times New Roman" w:cs="Times New Roman"/>
                <w:noProof/>
                <w:sz w:val="28"/>
                <w:szCs w:val="20"/>
                <w:lang w:val="kk-KZ"/>
              </w:rPr>
              <w:t>«Педагог-шебер»</w:t>
            </w:r>
          </w:p>
        </w:tc>
        <w:tc>
          <w:tcPr>
            <w:tcW w:w="2268" w:type="dxa"/>
            <w:hideMark/>
          </w:tcPr>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lang w:val="kk-KZ"/>
              </w:rPr>
            </w:pPr>
            <w:r w:rsidRPr="0038666A">
              <w:rPr>
                <w:rFonts w:ascii="Times New Roman" w:eastAsia="Times New Roman" w:hAnsi="Times New Roman" w:cs="Times New Roman"/>
                <w:noProof/>
                <w:sz w:val="28"/>
                <w:szCs w:val="20"/>
                <w:lang w:val="kk-KZ"/>
              </w:rPr>
              <w:t xml:space="preserve">«үшінші біліктілік санатты басшы және басшының орынбасары» </w:t>
            </w:r>
          </w:p>
        </w:tc>
        <w:tc>
          <w:tcPr>
            <w:tcW w:w="2410" w:type="dxa"/>
            <w:hideMark/>
          </w:tcPr>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lang w:val="kk-KZ"/>
              </w:rPr>
            </w:pPr>
            <w:r w:rsidRPr="0038666A">
              <w:rPr>
                <w:rFonts w:ascii="Times New Roman" w:eastAsia="Times New Roman" w:hAnsi="Times New Roman" w:cs="Times New Roman"/>
                <w:noProof/>
                <w:sz w:val="28"/>
                <w:szCs w:val="20"/>
                <w:lang w:val="kk-KZ"/>
              </w:rPr>
              <w:t>Жиыны</w:t>
            </w:r>
          </w:p>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lang w:val="kk-KZ"/>
              </w:rPr>
            </w:pPr>
            <w:r w:rsidRPr="0038666A">
              <w:rPr>
                <w:rFonts w:ascii="Times New Roman" w:eastAsia="Times New Roman" w:hAnsi="Times New Roman" w:cs="Times New Roman"/>
                <w:noProof/>
                <w:sz w:val="28"/>
                <w:szCs w:val="20"/>
                <w:lang w:val="kk-KZ"/>
              </w:rPr>
              <w:t>жыл бойынша</w:t>
            </w:r>
          </w:p>
        </w:tc>
      </w:tr>
      <w:tr w:rsidR="00104933" w:rsidRPr="0038666A" w:rsidTr="00427489">
        <w:trPr>
          <w:trHeight w:val="207"/>
        </w:trPr>
        <w:tc>
          <w:tcPr>
            <w:tcW w:w="1101" w:type="dxa"/>
            <w:hideMark/>
          </w:tcPr>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rPr>
            </w:pPr>
            <w:r w:rsidRPr="0038666A">
              <w:rPr>
                <w:rFonts w:ascii="Times New Roman" w:eastAsia="Times New Roman" w:hAnsi="Times New Roman" w:cs="Times New Roman"/>
                <w:noProof/>
                <w:sz w:val="28"/>
                <w:szCs w:val="20"/>
                <w:lang w:val="kk-KZ"/>
              </w:rPr>
              <w:t>2020</w:t>
            </w:r>
            <w:r w:rsidRPr="0038666A">
              <w:rPr>
                <w:rFonts w:ascii="Times New Roman" w:eastAsia="Times New Roman" w:hAnsi="Times New Roman" w:cs="Times New Roman"/>
                <w:noProof/>
                <w:sz w:val="28"/>
                <w:szCs w:val="20"/>
              </w:rPr>
              <w:t>-2021</w:t>
            </w:r>
          </w:p>
        </w:tc>
        <w:tc>
          <w:tcPr>
            <w:tcW w:w="1417" w:type="dxa"/>
            <w:hideMark/>
          </w:tcPr>
          <w:p w:rsidR="00104933" w:rsidRPr="0038666A" w:rsidRDefault="00427489" w:rsidP="00427489">
            <w:pPr>
              <w:widowControl w:val="0"/>
              <w:autoSpaceDE w:val="0"/>
              <w:autoSpaceDN w:val="0"/>
              <w:jc w:val="both"/>
              <w:rPr>
                <w:rFonts w:ascii="Times New Roman" w:eastAsia="Times New Roman" w:hAnsi="Times New Roman" w:cs="Times New Roman"/>
                <w:noProof/>
                <w:sz w:val="28"/>
                <w:szCs w:val="20"/>
              </w:rPr>
            </w:pPr>
            <w:r>
              <w:rPr>
                <w:rFonts w:ascii="Times New Roman" w:eastAsia="Times New Roman" w:hAnsi="Times New Roman" w:cs="Times New Roman"/>
                <w:noProof/>
                <w:sz w:val="28"/>
                <w:szCs w:val="20"/>
              </w:rPr>
              <w:t>0</w:t>
            </w:r>
          </w:p>
        </w:tc>
        <w:tc>
          <w:tcPr>
            <w:tcW w:w="992" w:type="dxa"/>
            <w:hideMark/>
          </w:tcPr>
          <w:p w:rsidR="00104933" w:rsidRPr="0038666A" w:rsidRDefault="00427489" w:rsidP="00427489">
            <w:pPr>
              <w:widowControl w:val="0"/>
              <w:autoSpaceDE w:val="0"/>
              <w:autoSpaceDN w:val="0"/>
              <w:jc w:val="both"/>
              <w:rPr>
                <w:rFonts w:ascii="Times New Roman" w:eastAsia="Times New Roman" w:hAnsi="Times New Roman" w:cs="Times New Roman"/>
                <w:noProof/>
                <w:sz w:val="28"/>
                <w:szCs w:val="20"/>
              </w:rPr>
            </w:pPr>
            <w:r>
              <w:rPr>
                <w:rFonts w:ascii="Times New Roman" w:eastAsia="Times New Roman" w:hAnsi="Times New Roman" w:cs="Times New Roman"/>
                <w:noProof/>
                <w:sz w:val="28"/>
                <w:szCs w:val="20"/>
              </w:rPr>
              <w:t>0</w:t>
            </w:r>
          </w:p>
        </w:tc>
        <w:tc>
          <w:tcPr>
            <w:tcW w:w="1134" w:type="dxa"/>
          </w:tcPr>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rPr>
            </w:pPr>
            <w:r w:rsidRPr="0038666A">
              <w:rPr>
                <w:rFonts w:ascii="Times New Roman" w:eastAsia="Times New Roman" w:hAnsi="Times New Roman" w:cs="Times New Roman"/>
                <w:noProof/>
                <w:sz w:val="28"/>
                <w:szCs w:val="20"/>
              </w:rPr>
              <w:t>0</w:t>
            </w:r>
          </w:p>
        </w:tc>
        <w:tc>
          <w:tcPr>
            <w:tcW w:w="1134" w:type="dxa"/>
            <w:hideMark/>
          </w:tcPr>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lang w:val="kk-KZ"/>
              </w:rPr>
            </w:pPr>
            <w:r w:rsidRPr="0038666A">
              <w:rPr>
                <w:rFonts w:ascii="Times New Roman" w:eastAsia="Times New Roman" w:hAnsi="Times New Roman" w:cs="Times New Roman"/>
                <w:noProof/>
                <w:sz w:val="28"/>
                <w:szCs w:val="20"/>
                <w:lang w:val="kk-KZ"/>
              </w:rPr>
              <w:t>0</w:t>
            </w:r>
          </w:p>
        </w:tc>
        <w:tc>
          <w:tcPr>
            <w:tcW w:w="2268" w:type="dxa"/>
            <w:hideMark/>
          </w:tcPr>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rPr>
            </w:pPr>
            <w:r w:rsidRPr="0038666A">
              <w:rPr>
                <w:rFonts w:ascii="Times New Roman" w:eastAsia="Times New Roman" w:hAnsi="Times New Roman" w:cs="Times New Roman"/>
                <w:noProof/>
                <w:sz w:val="28"/>
                <w:szCs w:val="20"/>
              </w:rPr>
              <w:t>0</w:t>
            </w:r>
          </w:p>
        </w:tc>
        <w:tc>
          <w:tcPr>
            <w:tcW w:w="2410" w:type="dxa"/>
            <w:hideMark/>
          </w:tcPr>
          <w:p w:rsidR="00104933" w:rsidRPr="0038666A" w:rsidRDefault="00427489" w:rsidP="00427489">
            <w:pPr>
              <w:widowControl w:val="0"/>
              <w:autoSpaceDE w:val="0"/>
              <w:autoSpaceDN w:val="0"/>
              <w:jc w:val="both"/>
              <w:rPr>
                <w:rFonts w:ascii="Times New Roman" w:eastAsia="Times New Roman" w:hAnsi="Times New Roman" w:cs="Times New Roman"/>
                <w:noProof/>
                <w:sz w:val="28"/>
                <w:szCs w:val="20"/>
              </w:rPr>
            </w:pPr>
            <w:r>
              <w:rPr>
                <w:rFonts w:ascii="Times New Roman" w:eastAsia="Times New Roman" w:hAnsi="Times New Roman" w:cs="Times New Roman"/>
                <w:noProof/>
                <w:sz w:val="28"/>
                <w:szCs w:val="20"/>
              </w:rPr>
              <w:t>0</w:t>
            </w:r>
          </w:p>
        </w:tc>
      </w:tr>
      <w:tr w:rsidR="00104933" w:rsidRPr="0038666A" w:rsidTr="00427489">
        <w:trPr>
          <w:trHeight w:val="196"/>
        </w:trPr>
        <w:tc>
          <w:tcPr>
            <w:tcW w:w="1101" w:type="dxa"/>
            <w:hideMark/>
          </w:tcPr>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rPr>
            </w:pPr>
            <w:r w:rsidRPr="0038666A">
              <w:rPr>
                <w:rFonts w:ascii="Times New Roman" w:eastAsia="Times New Roman" w:hAnsi="Times New Roman" w:cs="Times New Roman"/>
                <w:noProof/>
                <w:sz w:val="28"/>
                <w:szCs w:val="20"/>
                <w:lang w:val="kk-KZ"/>
              </w:rPr>
              <w:lastRenderedPageBreak/>
              <w:t>2021</w:t>
            </w:r>
            <w:r w:rsidRPr="0038666A">
              <w:rPr>
                <w:rFonts w:ascii="Times New Roman" w:eastAsia="Times New Roman" w:hAnsi="Times New Roman" w:cs="Times New Roman"/>
                <w:noProof/>
                <w:sz w:val="28"/>
                <w:szCs w:val="20"/>
              </w:rPr>
              <w:t>-2022</w:t>
            </w:r>
          </w:p>
        </w:tc>
        <w:tc>
          <w:tcPr>
            <w:tcW w:w="1417" w:type="dxa"/>
            <w:hideMark/>
          </w:tcPr>
          <w:p w:rsidR="00104933" w:rsidRPr="0038666A" w:rsidRDefault="00427489" w:rsidP="00427489">
            <w:pPr>
              <w:widowControl w:val="0"/>
              <w:autoSpaceDE w:val="0"/>
              <w:autoSpaceDN w:val="0"/>
              <w:jc w:val="both"/>
              <w:rPr>
                <w:rFonts w:ascii="Times New Roman" w:eastAsia="Times New Roman" w:hAnsi="Times New Roman" w:cs="Times New Roman"/>
                <w:noProof/>
                <w:sz w:val="28"/>
                <w:szCs w:val="20"/>
              </w:rPr>
            </w:pPr>
            <w:r>
              <w:rPr>
                <w:rFonts w:ascii="Times New Roman" w:eastAsia="Times New Roman" w:hAnsi="Times New Roman" w:cs="Times New Roman"/>
                <w:noProof/>
                <w:sz w:val="28"/>
                <w:szCs w:val="20"/>
                <w:lang w:val="kk-KZ"/>
              </w:rPr>
              <w:t>1</w:t>
            </w:r>
          </w:p>
        </w:tc>
        <w:tc>
          <w:tcPr>
            <w:tcW w:w="992" w:type="dxa"/>
            <w:hideMark/>
          </w:tcPr>
          <w:p w:rsidR="00104933" w:rsidRPr="0038666A" w:rsidRDefault="00427489" w:rsidP="00427489">
            <w:pPr>
              <w:widowControl w:val="0"/>
              <w:autoSpaceDE w:val="0"/>
              <w:autoSpaceDN w:val="0"/>
              <w:jc w:val="both"/>
              <w:rPr>
                <w:rFonts w:ascii="Times New Roman" w:eastAsia="Times New Roman" w:hAnsi="Times New Roman" w:cs="Times New Roman"/>
                <w:noProof/>
                <w:sz w:val="28"/>
                <w:szCs w:val="20"/>
              </w:rPr>
            </w:pPr>
            <w:r>
              <w:rPr>
                <w:rFonts w:ascii="Times New Roman" w:eastAsia="Times New Roman" w:hAnsi="Times New Roman" w:cs="Times New Roman"/>
                <w:noProof/>
                <w:sz w:val="28"/>
                <w:szCs w:val="20"/>
              </w:rPr>
              <w:t>2</w:t>
            </w:r>
          </w:p>
        </w:tc>
        <w:tc>
          <w:tcPr>
            <w:tcW w:w="1134" w:type="dxa"/>
          </w:tcPr>
          <w:p w:rsidR="00104933" w:rsidRPr="0038666A" w:rsidRDefault="00FF3038" w:rsidP="00427489">
            <w:pPr>
              <w:widowControl w:val="0"/>
              <w:autoSpaceDE w:val="0"/>
              <w:autoSpaceDN w:val="0"/>
              <w:jc w:val="both"/>
              <w:rPr>
                <w:rFonts w:ascii="Times New Roman" w:eastAsia="Times New Roman" w:hAnsi="Times New Roman" w:cs="Times New Roman"/>
                <w:noProof/>
                <w:sz w:val="28"/>
                <w:szCs w:val="20"/>
              </w:rPr>
            </w:pPr>
            <w:r w:rsidRPr="0038666A">
              <w:rPr>
                <w:rFonts w:ascii="Times New Roman" w:eastAsia="Times New Roman" w:hAnsi="Times New Roman" w:cs="Times New Roman"/>
                <w:noProof/>
                <w:sz w:val="28"/>
                <w:szCs w:val="20"/>
              </w:rPr>
              <w:t>1</w:t>
            </w:r>
          </w:p>
        </w:tc>
        <w:tc>
          <w:tcPr>
            <w:tcW w:w="1134" w:type="dxa"/>
            <w:hideMark/>
          </w:tcPr>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lang w:val="kk-KZ"/>
              </w:rPr>
            </w:pPr>
            <w:r w:rsidRPr="0038666A">
              <w:rPr>
                <w:rFonts w:ascii="Times New Roman" w:eastAsia="Times New Roman" w:hAnsi="Times New Roman" w:cs="Times New Roman"/>
                <w:noProof/>
                <w:sz w:val="28"/>
                <w:szCs w:val="20"/>
                <w:lang w:val="kk-KZ"/>
              </w:rPr>
              <w:t>0</w:t>
            </w:r>
          </w:p>
        </w:tc>
        <w:tc>
          <w:tcPr>
            <w:tcW w:w="2268" w:type="dxa"/>
            <w:hideMark/>
          </w:tcPr>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lang w:val="kk-KZ"/>
              </w:rPr>
            </w:pPr>
            <w:r w:rsidRPr="0038666A">
              <w:rPr>
                <w:rFonts w:ascii="Times New Roman" w:eastAsia="Times New Roman" w:hAnsi="Times New Roman" w:cs="Times New Roman"/>
                <w:noProof/>
                <w:sz w:val="28"/>
                <w:szCs w:val="20"/>
              </w:rPr>
              <w:t xml:space="preserve">1 </w:t>
            </w:r>
            <w:r w:rsidRPr="0038666A">
              <w:rPr>
                <w:rFonts w:ascii="Times New Roman" w:eastAsia="Times New Roman" w:hAnsi="Times New Roman" w:cs="Times New Roman"/>
                <w:noProof/>
                <w:sz w:val="28"/>
                <w:szCs w:val="20"/>
                <w:lang w:val="kk-KZ"/>
              </w:rPr>
              <w:t>(басшы)</w:t>
            </w:r>
          </w:p>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lang w:val="kk-KZ"/>
              </w:rPr>
            </w:pPr>
          </w:p>
        </w:tc>
        <w:tc>
          <w:tcPr>
            <w:tcW w:w="2410" w:type="dxa"/>
            <w:hideMark/>
          </w:tcPr>
          <w:p w:rsidR="00104933" w:rsidRPr="0038666A" w:rsidRDefault="00427489" w:rsidP="00427489">
            <w:pPr>
              <w:widowControl w:val="0"/>
              <w:autoSpaceDE w:val="0"/>
              <w:autoSpaceDN w:val="0"/>
              <w:jc w:val="both"/>
              <w:rPr>
                <w:rFonts w:ascii="Times New Roman" w:eastAsia="Times New Roman" w:hAnsi="Times New Roman" w:cs="Times New Roman"/>
                <w:noProof/>
                <w:sz w:val="28"/>
                <w:szCs w:val="20"/>
                <w:lang w:val="kk-KZ"/>
              </w:rPr>
            </w:pPr>
            <w:r>
              <w:rPr>
                <w:rFonts w:ascii="Times New Roman" w:eastAsia="Times New Roman" w:hAnsi="Times New Roman" w:cs="Times New Roman"/>
                <w:noProof/>
                <w:sz w:val="28"/>
                <w:szCs w:val="20"/>
                <w:lang w:val="kk-KZ"/>
              </w:rPr>
              <w:t>5</w:t>
            </w:r>
          </w:p>
        </w:tc>
      </w:tr>
      <w:tr w:rsidR="00104933" w:rsidRPr="0038666A" w:rsidTr="00427489">
        <w:trPr>
          <w:trHeight w:val="187"/>
        </w:trPr>
        <w:tc>
          <w:tcPr>
            <w:tcW w:w="1101" w:type="dxa"/>
            <w:hideMark/>
          </w:tcPr>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rPr>
            </w:pPr>
            <w:r w:rsidRPr="0038666A">
              <w:rPr>
                <w:rFonts w:ascii="Times New Roman" w:eastAsia="Times New Roman" w:hAnsi="Times New Roman" w:cs="Times New Roman"/>
                <w:noProof/>
                <w:sz w:val="28"/>
                <w:szCs w:val="20"/>
                <w:lang w:val="kk-KZ"/>
              </w:rPr>
              <w:t>2022</w:t>
            </w:r>
            <w:r w:rsidRPr="0038666A">
              <w:rPr>
                <w:rFonts w:ascii="Times New Roman" w:eastAsia="Times New Roman" w:hAnsi="Times New Roman" w:cs="Times New Roman"/>
                <w:noProof/>
                <w:sz w:val="28"/>
                <w:szCs w:val="20"/>
              </w:rPr>
              <w:t>-2023</w:t>
            </w:r>
          </w:p>
        </w:tc>
        <w:tc>
          <w:tcPr>
            <w:tcW w:w="1417" w:type="dxa"/>
          </w:tcPr>
          <w:p w:rsidR="00104933" w:rsidRPr="0038666A" w:rsidRDefault="00FF3038" w:rsidP="00427489">
            <w:pPr>
              <w:widowControl w:val="0"/>
              <w:autoSpaceDE w:val="0"/>
              <w:autoSpaceDN w:val="0"/>
              <w:jc w:val="both"/>
              <w:rPr>
                <w:rFonts w:ascii="Times New Roman" w:eastAsia="Times New Roman" w:hAnsi="Times New Roman" w:cs="Times New Roman"/>
                <w:noProof/>
                <w:sz w:val="28"/>
                <w:szCs w:val="20"/>
                <w:lang w:val="kk-KZ"/>
              </w:rPr>
            </w:pPr>
            <w:r w:rsidRPr="0038666A">
              <w:rPr>
                <w:rFonts w:ascii="Times New Roman" w:eastAsia="Times New Roman" w:hAnsi="Times New Roman" w:cs="Times New Roman"/>
                <w:noProof/>
                <w:sz w:val="28"/>
                <w:szCs w:val="20"/>
                <w:lang w:val="kk-KZ"/>
              </w:rPr>
              <w:t>1</w:t>
            </w:r>
          </w:p>
        </w:tc>
        <w:tc>
          <w:tcPr>
            <w:tcW w:w="992" w:type="dxa"/>
          </w:tcPr>
          <w:p w:rsidR="00104933" w:rsidRPr="0038666A" w:rsidRDefault="00FF3038" w:rsidP="00427489">
            <w:pPr>
              <w:widowControl w:val="0"/>
              <w:autoSpaceDE w:val="0"/>
              <w:autoSpaceDN w:val="0"/>
              <w:jc w:val="both"/>
              <w:rPr>
                <w:rFonts w:ascii="Times New Roman" w:eastAsia="Times New Roman" w:hAnsi="Times New Roman" w:cs="Times New Roman"/>
                <w:noProof/>
                <w:sz w:val="28"/>
                <w:szCs w:val="20"/>
                <w:lang w:val="kk-KZ"/>
              </w:rPr>
            </w:pPr>
            <w:r w:rsidRPr="0038666A">
              <w:rPr>
                <w:rFonts w:ascii="Times New Roman" w:eastAsia="Times New Roman" w:hAnsi="Times New Roman" w:cs="Times New Roman"/>
                <w:noProof/>
                <w:sz w:val="28"/>
                <w:szCs w:val="20"/>
                <w:lang w:val="kk-KZ"/>
              </w:rPr>
              <w:t>1</w:t>
            </w:r>
          </w:p>
        </w:tc>
        <w:tc>
          <w:tcPr>
            <w:tcW w:w="1134" w:type="dxa"/>
          </w:tcPr>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rPr>
            </w:pPr>
            <w:r w:rsidRPr="0038666A">
              <w:rPr>
                <w:rFonts w:ascii="Times New Roman" w:eastAsia="Times New Roman" w:hAnsi="Times New Roman" w:cs="Times New Roman"/>
                <w:noProof/>
                <w:sz w:val="28"/>
                <w:szCs w:val="20"/>
              </w:rPr>
              <w:t>0</w:t>
            </w:r>
          </w:p>
        </w:tc>
        <w:tc>
          <w:tcPr>
            <w:tcW w:w="1134" w:type="dxa"/>
            <w:hideMark/>
          </w:tcPr>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lang w:val="kk-KZ"/>
              </w:rPr>
            </w:pPr>
            <w:r w:rsidRPr="0038666A">
              <w:rPr>
                <w:rFonts w:ascii="Times New Roman" w:eastAsia="Times New Roman" w:hAnsi="Times New Roman" w:cs="Times New Roman"/>
                <w:noProof/>
                <w:sz w:val="28"/>
                <w:szCs w:val="20"/>
                <w:lang w:val="kk-KZ"/>
              </w:rPr>
              <w:t>0</w:t>
            </w:r>
          </w:p>
        </w:tc>
        <w:tc>
          <w:tcPr>
            <w:tcW w:w="2268" w:type="dxa"/>
            <w:hideMark/>
          </w:tcPr>
          <w:p w:rsidR="00104933" w:rsidRPr="0038666A" w:rsidRDefault="00EA5C19" w:rsidP="00427489">
            <w:pPr>
              <w:widowControl w:val="0"/>
              <w:autoSpaceDE w:val="0"/>
              <w:autoSpaceDN w:val="0"/>
              <w:jc w:val="both"/>
              <w:rPr>
                <w:rFonts w:ascii="Times New Roman" w:eastAsia="Times New Roman" w:hAnsi="Times New Roman" w:cs="Times New Roman"/>
                <w:noProof/>
                <w:sz w:val="28"/>
                <w:szCs w:val="20"/>
                <w:lang w:val="kk-KZ"/>
              </w:rPr>
            </w:pPr>
            <w:r w:rsidRPr="0038666A">
              <w:rPr>
                <w:rFonts w:ascii="Times New Roman" w:eastAsia="Times New Roman" w:hAnsi="Times New Roman" w:cs="Times New Roman"/>
                <w:noProof/>
                <w:sz w:val="28"/>
                <w:szCs w:val="20"/>
                <w:lang w:val="kk-KZ"/>
              </w:rPr>
              <w:t>1(басшы ооынбасары)</w:t>
            </w:r>
          </w:p>
        </w:tc>
        <w:tc>
          <w:tcPr>
            <w:tcW w:w="2410" w:type="dxa"/>
            <w:hideMark/>
          </w:tcPr>
          <w:p w:rsidR="00104933" w:rsidRPr="0038666A" w:rsidRDefault="00FF3038" w:rsidP="00427489">
            <w:pPr>
              <w:widowControl w:val="0"/>
              <w:autoSpaceDE w:val="0"/>
              <w:autoSpaceDN w:val="0"/>
              <w:jc w:val="both"/>
              <w:rPr>
                <w:rFonts w:ascii="Times New Roman" w:eastAsia="Times New Roman" w:hAnsi="Times New Roman" w:cs="Times New Roman"/>
                <w:noProof/>
                <w:sz w:val="28"/>
                <w:szCs w:val="20"/>
                <w:lang w:val="kk-KZ"/>
              </w:rPr>
            </w:pPr>
            <w:r w:rsidRPr="0038666A">
              <w:rPr>
                <w:rFonts w:ascii="Times New Roman" w:eastAsia="Times New Roman" w:hAnsi="Times New Roman" w:cs="Times New Roman"/>
                <w:noProof/>
                <w:sz w:val="28"/>
                <w:szCs w:val="20"/>
                <w:lang w:val="kk-KZ"/>
              </w:rPr>
              <w:t>3</w:t>
            </w:r>
          </w:p>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rPr>
            </w:pPr>
          </w:p>
        </w:tc>
      </w:tr>
      <w:tr w:rsidR="00104933" w:rsidRPr="0038666A" w:rsidTr="00427489">
        <w:trPr>
          <w:trHeight w:val="409"/>
        </w:trPr>
        <w:tc>
          <w:tcPr>
            <w:tcW w:w="1101" w:type="dxa"/>
            <w:hideMark/>
          </w:tcPr>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lang w:val="kk-KZ"/>
              </w:rPr>
            </w:pPr>
            <w:r w:rsidRPr="0038666A">
              <w:rPr>
                <w:rFonts w:ascii="Times New Roman" w:eastAsia="Times New Roman" w:hAnsi="Times New Roman" w:cs="Times New Roman"/>
                <w:noProof/>
                <w:sz w:val="28"/>
                <w:szCs w:val="20"/>
                <w:lang w:val="kk-KZ"/>
              </w:rPr>
              <w:t>Санат бойынша жиыны</w:t>
            </w:r>
          </w:p>
        </w:tc>
        <w:tc>
          <w:tcPr>
            <w:tcW w:w="1417" w:type="dxa"/>
            <w:hideMark/>
          </w:tcPr>
          <w:p w:rsidR="00104933" w:rsidRPr="0038666A" w:rsidRDefault="00427489" w:rsidP="00427489">
            <w:pPr>
              <w:widowControl w:val="0"/>
              <w:autoSpaceDE w:val="0"/>
              <w:autoSpaceDN w:val="0"/>
              <w:jc w:val="both"/>
              <w:rPr>
                <w:rFonts w:ascii="Times New Roman" w:eastAsia="Times New Roman" w:hAnsi="Times New Roman" w:cs="Times New Roman"/>
                <w:noProof/>
                <w:sz w:val="28"/>
                <w:szCs w:val="20"/>
              </w:rPr>
            </w:pPr>
            <w:r>
              <w:rPr>
                <w:rFonts w:ascii="Times New Roman" w:eastAsia="Times New Roman" w:hAnsi="Times New Roman" w:cs="Times New Roman"/>
                <w:noProof/>
                <w:sz w:val="28"/>
                <w:szCs w:val="20"/>
              </w:rPr>
              <w:t>2</w:t>
            </w:r>
          </w:p>
        </w:tc>
        <w:tc>
          <w:tcPr>
            <w:tcW w:w="992" w:type="dxa"/>
            <w:hideMark/>
          </w:tcPr>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rPr>
            </w:pPr>
            <w:r w:rsidRPr="0038666A">
              <w:rPr>
                <w:rFonts w:ascii="Times New Roman" w:eastAsia="Times New Roman" w:hAnsi="Times New Roman" w:cs="Times New Roman"/>
                <w:noProof/>
                <w:sz w:val="28"/>
                <w:szCs w:val="20"/>
              </w:rPr>
              <w:t>3</w:t>
            </w:r>
          </w:p>
        </w:tc>
        <w:tc>
          <w:tcPr>
            <w:tcW w:w="1134" w:type="dxa"/>
          </w:tcPr>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rPr>
            </w:pPr>
            <w:r w:rsidRPr="0038666A">
              <w:rPr>
                <w:rFonts w:ascii="Times New Roman" w:eastAsia="Times New Roman" w:hAnsi="Times New Roman" w:cs="Times New Roman"/>
                <w:noProof/>
                <w:sz w:val="28"/>
                <w:szCs w:val="20"/>
              </w:rPr>
              <w:t>1</w:t>
            </w:r>
          </w:p>
        </w:tc>
        <w:tc>
          <w:tcPr>
            <w:tcW w:w="1134" w:type="dxa"/>
            <w:hideMark/>
          </w:tcPr>
          <w:p w:rsidR="00104933" w:rsidRPr="0038666A" w:rsidRDefault="00104933" w:rsidP="00427489">
            <w:pPr>
              <w:widowControl w:val="0"/>
              <w:autoSpaceDE w:val="0"/>
              <w:autoSpaceDN w:val="0"/>
              <w:jc w:val="both"/>
              <w:rPr>
                <w:rFonts w:ascii="Times New Roman" w:eastAsia="Times New Roman" w:hAnsi="Times New Roman" w:cs="Times New Roman"/>
                <w:noProof/>
                <w:sz w:val="28"/>
                <w:szCs w:val="20"/>
                <w:lang w:val="kk-KZ"/>
              </w:rPr>
            </w:pPr>
            <w:r w:rsidRPr="0038666A">
              <w:rPr>
                <w:rFonts w:ascii="Times New Roman" w:eastAsia="Times New Roman" w:hAnsi="Times New Roman" w:cs="Times New Roman"/>
                <w:noProof/>
                <w:sz w:val="28"/>
                <w:szCs w:val="20"/>
                <w:lang w:val="kk-KZ"/>
              </w:rPr>
              <w:t>0</w:t>
            </w:r>
          </w:p>
        </w:tc>
        <w:tc>
          <w:tcPr>
            <w:tcW w:w="2268" w:type="dxa"/>
            <w:hideMark/>
          </w:tcPr>
          <w:p w:rsidR="00104933" w:rsidRPr="0038666A" w:rsidRDefault="00EA5C19" w:rsidP="00427489">
            <w:pPr>
              <w:widowControl w:val="0"/>
              <w:autoSpaceDE w:val="0"/>
              <w:autoSpaceDN w:val="0"/>
              <w:jc w:val="both"/>
              <w:rPr>
                <w:rFonts w:ascii="Times New Roman" w:eastAsia="Times New Roman" w:hAnsi="Times New Roman" w:cs="Times New Roman"/>
                <w:noProof/>
                <w:sz w:val="28"/>
                <w:szCs w:val="20"/>
                <w:lang w:val="kk-KZ"/>
              </w:rPr>
            </w:pPr>
            <w:r w:rsidRPr="0038666A">
              <w:rPr>
                <w:rFonts w:ascii="Times New Roman" w:eastAsia="Times New Roman" w:hAnsi="Times New Roman" w:cs="Times New Roman"/>
                <w:noProof/>
                <w:sz w:val="28"/>
                <w:szCs w:val="20"/>
                <w:lang w:val="kk-KZ"/>
              </w:rPr>
              <w:t>2</w:t>
            </w:r>
          </w:p>
        </w:tc>
        <w:tc>
          <w:tcPr>
            <w:tcW w:w="2410" w:type="dxa"/>
            <w:hideMark/>
          </w:tcPr>
          <w:p w:rsidR="00104933" w:rsidRPr="0038666A" w:rsidRDefault="00427489" w:rsidP="00427489">
            <w:pPr>
              <w:widowControl w:val="0"/>
              <w:autoSpaceDE w:val="0"/>
              <w:autoSpaceDN w:val="0"/>
              <w:jc w:val="both"/>
              <w:rPr>
                <w:rFonts w:ascii="Times New Roman" w:eastAsia="Times New Roman" w:hAnsi="Times New Roman" w:cs="Times New Roman"/>
                <w:noProof/>
                <w:sz w:val="28"/>
                <w:szCs w:val="20"/>
                <w:lang w:val="kk-KZ"/>
              </w:rPr>
            </w:pPr>
            <w:r>
              <w:rPr>
                <w:rFonts w:ascii="Times New Roman" w:eastAsia="Times New Roman" w:hAnsi="Times New Roman" w:cs="Times New Roman"/>
                <w:noProof/>
                <w:sz w:val="28"/>
                <w:szCs w:val="20"/>
              </w:rPr>
              <w:t>8</w:t>
            </w:r>
          </w:p>
        </w:tc>
      </w:tr>
    </w:tbl>
    <w:p w:rsidR="00104933" w:rsidRPr="00427489" w:rsidRDefault="00104933" w:rsidP="00104933">
      <w:pPr>
        <w:widowControl w:val="0"/>
        <w:autoSpaceDE w:val="0"/>
        <w:autoSpaceDN w:val="0"/>
        <w:spacing w:after="0" w:line="240" w:lineRule="auto"/>
        <w:jc w:val="both"/>
        <w:rPr>
          <w:rFonts w:ascii="Times New Roman" w:eastAsia="Times New Roman" w:hAnsi="Times New Roman" w:cs="Times New Roman"/>
          <w:noProof/>
          <w:sz w:val="20"/>
          <w:szCs w:val="20"/>
        </w:rPr>
      </w:pPr>
    </w:p>
    <w:p w:rsidR="00104933" w:rsidRPr="005C21E6" w:rsidRDefault="00104933" w:rsidP="00104933">
      <w:pPr>
        <w:widowControl w:val="0"/>
        <w:autoSpaceDE w:val="0"/>
        <w:autoSpaceDN w:val="0"/>
        <w:spacing w:after="0" w:line="240" w:lineRule="auto"/>
        <w:jc w:val="both"/>
        <w:rPr>
          <w:rFonts w:ascii="Times New Roman" w:eastAsia="Times New Roman" w:hAnsi="Times New Roman" w:cs="Times New Roman"/>
          <w:noProof/>
          <w:sz w:val="20"/>
          <w:szCs w:val="20"/>
        </w:rPr>
      </w:pPr>
      <w:r w:rsidRPr="00104933">
        <w:rPr>
          <w:rFonts w:ascii="Times New Roman" w:eastAsia="Times New Roman" w:hAnsi="Times New Roman" w:cs="Times New Roman"/>
          <w:noProof/>
          <w:sz w:val="20"/>
          <w:szCs w:val="20"/>
          <w:lang w:val="kk-KZ"/>
        </w:rPr>
        <w:t xml:space="preserve"> </w:t>
      </w:r>
      <w:r w:rsidRPr="00104933">
        <w:rPr>
          <w:rFonts w:ascii="Times New Roman" w:eastAsia="Times New Roman" w:hAnsi="Times New Roman" w:cs="Times New Roman"/>
          <w:noProof/>
          <w:sz w:val="28"/>
          <w:szCs w:val="28"/>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w:t>
      </w:r>
      <w:r w:rsidRPr="00104933">
        <w:rPr>
          <w:rFonts w:ascii="Times New Roman" w:eastAsia="Times New Roman" w:hAnsi="Times New Roman" w:cs="Times New Roman"/>
          <w:sz w:val="28"/>
          <w:szCs w:val="28"/>
          <w:lang w:val="kk-KZ"/>
        </w:rPr>
        <w:t xml:space="preserve"> </w:t>
      </w:r>
      <w:r w:rsidRPr="00104933">
        <w:rPr>
          <w:rFonts w:ascii="Times New Roman" w:eastAsia="Times New Roman" w:hAnsi="Times New Roman" w:cs="Times New Roman"/>
          <w:color w:val="000000"/>
          <w:sz w:val="28"/>
          <w:szCs w:val="28"/>
          <w:lang w:val="kk-KZ"/>
        </w:rPr>
        <w:t>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Казақстан Республикасы Білім және ғыл</w:t>
      </w:r>
      <w:r w:rsidR="00C67832">
        <w:rPr>
          <w:rFonts w:ascii="Times New Roman" w:eastAsia="Times New Roman" w:hAnsi="Times New Roman" w:cs="Times New Roman"/>
          <w:color w:val="000000"/>
          <w:sz w:val="28"/>
          <w:szCs w:val="28"/>
          <w:lang w:val="kk-KZ"/>
        </w:rPr>
        <w:t>ым министрінің 2016 жылғы 27 қаң</w:t>
      </w:r>
      <w:r w:rsidRPr="00104933">
        <w:rPr>
          <w:rFonts w:ascii="Times New Roman" w:eastAsia="Times New Roman" w:hAnsi="Times New Roman" w:cs="Times New Roman"/>
          <w:color w:val="000000"/>
          <w:sz w:val="28"/>
          <w:szCs w:val="28"/>
          <w:lang w:val="kk-KZ"/>
        </w:rPr>
        <w:t>тардағы № 83 бұйрығына өзгерістер енгізу туралы</w:t>
      </w:r>
      <w:r w:rsidRPr="00104933">
        <w:rPr>
          <w:rFonts w:ascii="Times New Roman" w:eastAsia="Times New Roman" w:hAnsi="Times New Roman" w:cs="Times New Roman"/>
          <w:sz w:val="28"/>
          <w:szCs w:val="28"/>
          <w:lang w:val="kk-KZ"/>
        </w:rPr>
        <w:t xml:space="preserve"> </w:t>
      </w:r>
      <w:r w:rsidRPr="00104933">
        <w:rPr>
          <w:rFonts w:ascii="Times New Roman" w:eastAsia="Times New Roman" w:hAnsi="Times New Roman" w:cs="Times New Roman"/>
          <w:color w:val="000000"/>
          <w:sz w:val="28"/>
          <w:szCs w:val="28"/>
          <w:lang w:val="kk-KZ"/>
        </w:rPr>
        <w:t>Қазақстан Республикасы Білім және ғылым министрінің 2020 жылғы 14 мамырдағы № 202 бұйрығы. мен «Педагогтерге біліктілік санаттарын беру (растау) қағидаларын бекіту туралы»</w:t>
      </w:r>
      <w:r w:rsidRPr="00104933">
        <w:rPr>
          <w:rFonts w:ascii="Times New Roman" w:eastAsia="Times New Roman" w:hAnsi="Times New Roman" w:cs="Times New Roman"/>
          <w:sz w:val="28"/>
          <w:szCs w:val="28"/>
          <w:lang w:val="kk-KZ"/>
        </w:rPr>
        <w:t xml:space="preserve"> </w:t>
      </w:r>
      <w:r w:rsidRPr="00104933">
        <w:rPr>
          <w:rFonts w:ascii="Times New Roman" w:eastAsia="Times New Roman" w:hAnsi="Times New Roman" w:cs="Times New Roman"/>
          <w:color w:val="000000"/>
          <w:sz w:val="28"/>
          <w:szCs w:val="28"/>
          <w:lang w:val="kk-KZ"/>
        </w:rPr>
        <w:t xml:space="preserve">Қазақстан Республикасы Білім және ғылым министрінің 2020 жылғы 11 мамырдағы № 192 бұйрығы. негізінде педагог қызметкерлердің аттестаттауы 2018 жылдан бастап енгізілген жаңа форматтағы санаттардан өтуде кезекті  және мерзімінен бұрын өткен педагогтар саны 8 ден 16-ға жетті. </w:t>
      </w:r>
    </w:p>
    <w:p w:rsidR="0038666A" w:rsidRDefault="0038666A" w:rsidP="00104933">
      <w:pPr>
        <w:widowControl w:val="0"/>
        <w:autoSpaceDE w:val="0"/>
        <w:autoSpaceDN w:val="0"/>
        <w:spacing w:after="0" w:line="240" w:lineRule="auto"/>
        <w:jc w:val="both"/>
        <w:rPr>
          <w:rFonts w:ascii="Times New Roman" w:eastAsia="Times New Roman" w:hAnsi="Times New Roman" w:cs="Times New Roman"/>
          <w:b/>
          <w:i/>
          <w:sz w:val="28"/>
          <w:szCs w:val="28"/>
          <w:lang w:val="kk-KZ"/>
        </w:rPr>
      </w:pPr>
    </w:p>
    <w:p w:rsidR="00104933" w:rsidRPr="00104933" w:rsidRDefault="00104933" w:rsidP="00104933">
      <w:pPr>
        <w:widowControl w:val="0"/>
        <w:autoSpaceDE w:val="0"/>
        <w:autoSpaceDN w:val="0"/>
        <w:spacing w:after="0" w:line="240" w:lineRule="auto"/>
        <w:jc w:val="both"/>
        <w:rPr>
          <w:rFonts w:ascii="Times New Roman" w:eastAsia="Times New Roman" w:hAnsi="Times New Roman" w:cs="Times New Roman"/>
          <w:color w:val="000000"/>
          <w:sz w:val="28"/>
          <w:szCs w:val="28"/>
          <w:lang w:val="kk-KZ"/>
        </w:rPr>
      </w:pPr>
      <w:r w:rsidRPr="00104933">
        <w:rPr>
          <w:rFonts w:ascii="Times New Roman" w:eastAsia="Times New Roman" w:hAnsi="Times New Roman" w:cs="Times New Roman"/>
          <w:b/>
          <w:i/>
          <w:sz w:val="28"/>
          <w:szCs w:val="28"/>
          <w:lang w:val="kk-KZ"/>
        </w:rPr>
        <w:t xml:space="preserve">Педагог қызметкерлердің соңғы 3 жылдағы сандық  және сапалық құрамы </w:t>
      </w:r>
    </w:p>
    <w:tbl>
      <w:tblPr>
        <w:tblStyle w:val="11"/>
        <w:tblW w:w="10130" w:type="dxa"/>
        <w:tblLayout w:type="fixed"/>
        <w:tblLook w:val="00A0" w:firstRow="1" w:lastRow="0" w:firstColumn="1" w:lastColumn="0" w:noHBand="0" w:noVBand="0"/>
      </w:tblPr>
      <w:tblGrid>
        <w:gridCol w:w="1483"/>
        <w:gridCol w:w="731"/>
        <w:gridCol w:w="1254"/>
        <w:gridCol w:w="1118"/>
        <w:gridCol w:w="1008"/>
        <w:gridCol w:w="1057"/>
        <w:gridCol w:w="1339"/>
        <w:gridCol w:w="1061"/>
        <w:gridCol w:w="1079"/>
      </w:tblGrid>
      <w:tr w:rsidR="00104933" w:rsidRPr="00104933" w:rsidTr="00427489">
        <w:trPr>
          <w:trHeight w:val="2153"/>
        </w:trPr>
        <w:tc>
          <w:tcPr>
            <w:tcW w:w="1483" w:type="dxa"/>
            <w:textDirection w:val="btLr"/>
            <w:hideMark/>
          </w:tcPr>
          <w:p w:rsidR="00104933" w:rsidRPr="00104933" w:rsidRDefault="00104933" w:rsidP="00104933">
            <w:pPr>
              <w:widowControl w:val="0"/>
              <w:overflowPunct w:val="0"/>
              <w:autoSpaceDE w:val="0"/>
              <w:autoSpaceDN w:val="0"/>
              <w:adjustRightInd w:val="0"/>
              <w:spacing w:after="60" w:line="300" w:lineRule="atLeast"/>
              <w:ind w:left="113" w:right="113"/>
              <w:jc w:val="center"/>
              <w:textAlignment w:val="baseline"/>
              <w:rPr>
                <w:rFonts w:ascii="Times New Roman" w:eastAsia="Times New Roman" w:hAnsi="Times New Roman" w:cs="Times New Roman"/>
                <w:b/>
                <w:sz w:val="28"/>
                <w:szCs w:val="28"/>
                <w:lang w:val="kk-KZ"/>
              </w:rPr>
            </w:pPr>
            <w:r w:rsidRPr="00104933">
              <w:rPr>
                <w:rFonts w:ascii="Times New Roman" w:eastAsia="Times New Roman" w:hAnsi="Times New Roman" w:cs="Times New Roman"/>
                <w:b/>
                <w:sz w:val="28"/>
                <w:szCs w:val="28"/>
                <w:lang w:val="kk-KZ"/>
              </w:rPr>
              <w:t>Оқу жылы</w:t>
            </w:r>
          </w:p>
        </w:tc>
        <w:tc>
          <w:tcPr>
            <w:tcW w:w="731" w:type="dxa"/>
            <w:textDirection w:val="btLr"/>
            <w:hideMark/>
          </w:tcPr>
          <w:p w:rsidR="00104933" w:rsidRPr="00104933" w:rsidRDefault="00104933" w:rsidP="00104933">
            <w:pPr>
              <w:widowControl w:val="0"/>
              <w:overflowPunct w:val="0"/>
              <w:autoSpaceDE w:val="0"/>
              <w:autoSpaceDN w:val="0"/>
              <w:adjustRightInd w:val="0"/>
              <w:spacing w:after="60" w:line="300" w:lineRule="atLeast"/>
              <w:ind w:left="113" w:right="113"/>
              <w:jc w:val="center"/>
              <w:textAlignment w:val="baseline"/>
              <w:rPr>
                <w:rFonts w:ascii="Times New Roman" w:eastAsia="Times New Roman" w:hAnsi="Times New Roman" w:cs="Times New Roman"/>
                <w:b/>
                <w:sz w:val="28"/>
                <w:szCs w:val="28"/>
                <w:lang w:val="kk-KZ"/>
              </w:rPr>
            </w:pPr>
            <w:r w:rsidRPr="00104933">
              <w:rPr>
                <w:rFonts w:ascii="Times New Roman" w:eastAsia="Times New Roman" w:hAnsi="Times New Roman" w:cs="Times New Roman"/>
                <w:b/>
                <w:sz w:val="28"/>
                <w:szCs w:val="28"/>
                <w:lang w:val="kk-KZ"/>
              </w:rPr>
              <w:t xml:space="preserve">Жалпы мектепте </w:t>
            </w:r>
          </w:p>
        </w:tc>
        <w:tc>
          <w:tcPr>
            <w:tcW w:w="1254" w:type="dxa"/>
            <w:textDirection w:val="btLr"/>
            <w:hideMark/>
          </w:tcPr>
          <w:p w:rsidR="00104933" w:rsidRPr="00104933" w:rsidRDefault="00104933" w:rsidP="00104933">
            <w:pPr>
              <w:widowControl w:val="0"/>
              <w:overflowPunct w:val="0"/>
              <w:autoSpaceDE w:val="0"/>
              <w:autoSpaceDN w:val="0"/>
              <w:adjustRightInd w:val="0"/>
              <w:spacing w:after="60" w:line="300" w:lineRule="atLeast"/>
              <w:ind w:left="113" w:right="113"/>
              <w:jc w:val="center"/>
              <w:textAlignment w:val="baseline"/>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 xml:space="preserve">Жоғары санат </w:t>
            </w:r>
          </w:p>
        </w:tc>
        <w:tc>
          <w:tcPr>
            <w:tcW w:w="1118" w:type="dxa"/>
            <w:textDirection w:val="btLr"/>
            <w:hideMark/>
          </w:tcPr>
          <w:p w:rsidR="00104933" w:rsidRPr="00104933" w:rsidRDefault="00104933" w:rsidP="00104933">
            <w:pPr>
              <w:widowControl w:val="0"/>
              <w:overflowPunct w:val="0"/>
              <w:autoSpaceDE w:val="0"/>
              <w:autoSpaceDN w:val="0"/>
              <w:adjustRightInd w:val="0"/>
              <w:spacing w:after="60" w:line="300" w:lineRule="atLeast"/>
              <w:ind w:left="113" w:right="113"/>
              <w:jc w:val="center"/>
              <w:textAlignment w:val="baseline"/>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Педагог-зерттеуші</w:t>
            </w:r>
          </w:p>
        </w:tc>
        <w:tc>
          <w:tcPr>
            <w:tcW w:w="1008" w:type="dxa"/>
            <w:textDirection w:val="btLr"/>
            <w:hideMark/>
          </w:tcPr>
          <w:p w:rsidR="00104933" w:rsidRPr="00104933" w:rsidRDefault="00104933" w:rsidP="00104933">
            <w:pPr>
              <w:widowControl w:val="0"/>
              <w:overflowPunct w:val="0"/>
              <w:autoSpaceDE w:val="0"/>
              <w:autoSpaceDN w:val="0"/>
              <w:adjustRightInd w:val="0"/>
              <w:spacing w:after="60" w:line="300" w:lineRule="atLeast"/>
              <w:ind w:left="113" w:right="113"/>
              <w:jc w:val="center"/>
              <w:textAlignment w:val="baseline"/>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 xml:space="preserve">Бірінші санат </w:t>
            </w:r>
          </w:p>
        </w:tc>
        <w:tc>
          <w:tcPr>
            <w:tcW w:w="1057" w:type="dxa"/>
            <w:textDirection w:val="btLr"/>
            <w:hideMark/>
          </w:tcPr>
          <w:p w:rsidR="00104933" w:rsidRPr="00104933" w:rsidRDefault="00104933" w:rsidP="00104933">
            <w:pPr>
              <w:widowControl w:val="0"/>
              <w:overflowPunct w:val="0"/>
              <w:autoSpaceDE w:val="0"/>
              <w:autoSpaceDN w:val="0"/>
              <w:adjustRightInd w:val="0"/>
              <w:spacing w:after="60" w:line="300" w:lineRule="atLeast"/>
              <w:ind w:left="-158" w:right="113" w:firstLine="271"/>
              <w:jc w:val="center"/>
              <w:textAlignment w:val="baseline"/>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Педагог- сарапшы</w:t>
            </w:r>
          </w:p>
        </w:tc>
        <w:tc>
          <w:tcPr>
            <w:tcW w:w="1339" w:type="dxa"/>
            <w:textDirection w:val="btLr"/>
            <w:hideMark/>
          </w:tcPr>
          <w:p w:rsidR="00104933" w:rsidRPr="00104933" w:rsidRDefault="00104933" w:rsidP="00104933">
            <w:pPr>
              <w:widowControl w:val="0"/>
              <w:overflowPunct w:val="0"/>
              <w:autoSpaceDE w:val="0"/>
              <w:autoSpaceDN w:val="0"/>
              <w:adjustRightInd w:val="0"/>
              <w:spacing w:after="60" w:line="300" w:lineRule="atLeast"/>
              <w:ind w:left="113" w:right="113"/>
              <w:jc w:val="center"/>
              <w:textAlignment w:val="baseline"/>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 xml:space="preserve">Екінші санат </w:t>
            </w:r>
          </w:p>
        </w:tc>
        <w:tc>
          <w:tcPr>
            <w:tcW w:w="1061" w:type="dxa"/>
            <w:textDirection w:val="btLr"/>
            <w:hideMark/>
          </w:tcPr>
          <w:p w:rsidR="00104933" w:rsidRPr="00104933" w:rsidRDefault="00104933" w:rsidP="00104933">
            <w:pPr>
              <w:widowControl w:val="0"/>
              <w:overflowPunct w:val="0"/>
              <w:autoSpaceDE w:val="0"/>
              <w:autoSpaceDN w:val="0"/>
              <w:adjustRightInd w:val="0"/>
              <w:spacing w:after="60" w:line="300" w:lineRule="atLeast"/>
              <w:ind w:left="113" w:right="113"/>
              <w:jc w:val="center"/>
              <w:textAlignment w:val="baseline"/>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Педагог-модератор</w:t>
            </w:r>
          </w:p>
        </w:tc>
        <w:tc>
          <w:tcPr>
            <w:tcW w:w="1079" w:type="dxa"/>
            <w:textDirection w:val="btLr"/>
            <w:hideMark/>
          </w:tcPr>
          <w:p w:rsidR="00104933" w:rsidRPr="00104933" w:rsidRDefault="00104933" w:rsidP="00104933">
            <w:pPr>
              <w:widowControl w:val="0"/>
              <w:overflowPunct w:val="0"/>
              <w:autoSpaceDE w:val="0"/>
              <w:autoSpaceDN w:val="0"/>
              <w:adjustRightInd w:val="0"/>
              <w:spacing w:after="60" w:line="300" w:lineRule="atLeast"/>
              <w:ind w:left="113" w:right="113"/>
              <w:jc w:val="center"/>
              <w:textAlignment w:val="baseline"/>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 xml:space="preserve">Бейсанатты </w:t>
            </w:r>
          </w:p>
        </w:tc>
      </w:tr>
      <w:tr w:rsidR="00104933" w:rsidRPr="00104933" w:rsidTr="00427489">
        <w:trPr>
          <w:trHeight w:val="233"/>
        </w:trPr>
        <w:tc>
          <w:tcPr>
            <w:tcW w:w="1483" w:type="dxa"/>
            <w:hideMark/>
          </w:tcPr>
          <w:p w:rsidR="00104933" w:rsidRPr="00104933" w:rsidRDefault="00104933" w:rsidP="00104933">
            <w:pPr>
              <w:widowControl w:val="0"/>
              <w:overflowPunct w:val="0"/>
              <w:autoSpaceDE w:val="0"/>
              <w:autoSpaceDN w:val="0"/>
              <w:adjustRightInd w:val="0"/>
              <w:jc w:val="center"/>
              <w:textAlignment w:val="baseline"/>
              <w:rPr>
                <w:rFonts w:ascii="Times New Roman" w:eastAsia="Times New Roman" w:hAnsi="Times New Roman" w:cs="Times New Roman"/>
                <w:b/>
                <w:sz w:val="28"/>
                <w:szCs w:val="28"/>
              </w:rPr>
            </w:pPr>
            <w:r w:rsidRPr="00104933">
              <w:rPr>
                <w:rFonts w:ascii="Times New Roman" w:eastAsia="Times New Roman" w:hAnsi="Times New Roman" w:cs="Times New Roman"/>
                <w:b/>
                <w:sz w:val="28"/>
                <w:szCs w:val="28"/>
              </w:rPr>
              <w:t>2020-2021</w:t>
            </w:r>
          </w:p>
        </w:tc>
        <w:tc>
          <w:tcPr>
            <w:tcW w:w="731" w:type="dxa"/>
          </w:tcPr>
          <w:p w:rsidR="00104933" w:rsidRPr="00104933" w:rsidRDefault="00104933" w:rsidP="00104933">
            <w:pPr>
              <w:widowControl w:val="0"/>
              <w:overflowPunct w:val="0"/>
              <w:autoSpaceDE w:val="0"/>
              <w:autoSpaceDN w:val="0"/>
              <w:adjustRightInd w:val="0"/>
              <w:jc w:val="center"/>
              <w:textAlignment w:val="baseline"/>
              <w:rPr>
                <w:rFonts w:ascii="Times New Roman" w:eastAsia="Times New Roman" w:hAnsi="Times New Roman" w:cs="Times New Roman"/>
                <w:b/>
                <w:sz w:val="28"/>
                <w:szCs w:val="28"/>
                <w:lang w:val="kk-KZ"/>
              </w:rPr>
            </w:pPr>
            <w:r w:rsidRPr="00104933">
              <w:rPr>
                <w:rFonts w:ascii="Times New Roman" w:eastAsia="Times New Roman" w:hAnsi="Times New Roman" w:cs="Times New Roman"/>
                <w:b/>
                <w:sz w:val="28"/>
                <w:szCs w:val="28"/>
                <w:lang w:val="kk-KZ"/>
              </w:rPr>
              <w:t>14</w:t>
            </w:r>
          </w:p>
        </w:tc>
        <w:tc>
          <w:tcPr>
            <w:tcW w:w="1254" w:type="dxa"/>
          </w:tcPr>
          <w:p w:rsidR="00104933" w:rsidRPr="00104933" w:rsidRDefault="00104933" w:rsidP="00104933">
            <w:pPr>
              <w:widowControl w:val="0"/>
              <w:overflowPunct w:val="0"/>
              <w:autoSpaceDE w:val="0"/>
              <w:autoSpaceDN w:val="0"/>
              <w:adjustRightInd w:val="0"/>
              <w:jc w:val="center"/>
              <w:textAlignment w:val="baseline"/>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1</w:t>
            </w:r>
          </w:p>
        </w:tc>
        <w:tc>
          <w:tcPr>
            <w:tcW w:w="1118" w:type="dxa"/>
          </w:tcPr>
          <w:p w:rsidR="00104933" w:rsidRPr="00104933" w:rsidRDefault="00104933" w:rsidP="00104933">
            <w:pPr>
              <w:widowControl w:val="0"/>
              <w:overflowPunct w:val="0"/>
              <w:autoSpaceDE w:val="0"/>
              <w:autoSpaceDN w:val="0"/>
              <w:adjustRightInd w:val="0"/>
              <w:jc w:val="center"/>
              <w:textAlignment w:val="baseline"/>
              <w:rPr>
                <w:rFonts w:ascii="Times New Roman" w:eastAsia="Times New Roman" w:hAnsi="Times New Roman" w:cs="Times New Roman"/>
                <w:sz w:val="28"/>
                <w:szCs w:val="28"/>
              </w:rPr>
            </w:pPr>
            <w:r w:rsidRPr="00104933">
              <w:rPr>
                <w:rFonts w:ascii="Times New Roman" w:eastAsia="Times New Roman" w:hAnsi="Times New Roman" w:cs="Times New Roman"/>
                <w:sz w:val="28"/>
                <w:szCs w:val="28"/>
              </w:rPr>
              <w:t>0</w:t>
            </w:r>
          </w:p>
        </w:tc>
        <w:tc>
          <w:tcPr>
            <w:tcW w:w="1008" w:type="dxa"/>
          </w:tcPr>
          <w:p w:rsidR="00104933" w:rsidRPr="00104933" w:rsidRDefault="0045578A" w:rsidP="00104933">
            <w:pPr>
              <w:widowControl w:val="0"/>
              <w:overflowPunct w:val="0"/>
              <w:autoSpaceDE w:val="0"/>
              <w:autoSpaceDN w:val="0"/>
              <w:adjustRightInd w:val="0"/>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c>
          <w:tcPr>
            <w:tcW w:w="1057" w:type="dxa"/>
          </w:tcPr>
          <w:p w:rsidR="00104933" w:rsidRPr="00104933" w:rsidRDefault="0045578A" w:rsidP="00104933">
            <w:pPr>
              <w:widowControl w:val="0"/>
              <w:overflowPunct w:val="0"/>
              <w:autoSpaceDE w:val="0"/>
              <w:autoSpaceDN w:val="0"/>
              <w:adjustRightInd w:val="0"/>
              <w:ind w:right="-34"/>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p>
        </w:tc>
        <w:tc>
          <w:tcPr>
            <w:tcW w:w="1339" w:type="dxa"/>
          </w:tcPr>
          <w:p w:rsidR="00104933" w:rsidRPr="00104933" w:rsidRDefault="00104933" w:rsidP="00104933">
            <w:pPr>
              <w:widowControl w:val="0"/>
              <w:overflowPunct w:val="0"/>
              <w:autoSpaceDE w:val="0"/>
              <w:autoSpaceDN w:val="0"/>
              <w:adjustRightInd w:val="0"/>
              <w:ind w:right="-113"/>
              <w:jc w:val="center"/>
              <w:textAlignment w:val="baseline"/>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3</w:t>
            </w:r>
          </w:p>
        </w:tc>
        <w:tc>
          <w:tcPr>
            <w:tcW w:w="1061" w:type="dxa"/>
          </w:tcPr>
          <w:p w:rsidR="00104933" w:rsidRPr="00104933" w:rsidRDefault="00427489" w:rsidP="00104933">
            <w:pPr>
              <w:widowControl w:val="0"/>
              <w:overflowPunct w:val="0"/>
              <w:autoSpaceDE w:val="0"/>
              <w:autoSpaceDN w:val="0"/>
              <w:adjustRightInd w:val="0"/>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0</w:t>
            </w:r>
          </w:p>
        </w:tc>
        <w:tc>
          <w:tcPr>
            <w:tcW w:w="1079" w:type="dxa"/>
          </w:tcPr>
          <w:p w:rsidR="00104933" w:rsidRPr="00104933" w:rsidRDefault="00D963F3" w:rsidP="00104933">
            <w:pPr>
              <w:widowControl w:val="0"/>
              <w:overflowPunct w:val="0"/>
              <w:autoSpaceDE w:val="0"/>
              <w:autoSpaceDN w:val="0"/>
              <w:adjustRightInd w:val="0"/>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p>
        </w:tc>
      </w:tr>
      <w:tr w:rsidR="00104933" w:rsidRPr="00104933" w:rsidTr="00427489">
        <w:trPr>
          <w:trHeight w:val="233"/>
        </w:trPr>
        <w:tc>
          <w:tcPr>
            <w:tcW w:w="1483" w:type="dxa"/>
            <w:hideMark/>
          </w:tcPr>
          <w:p w:rsidR="00104933" w:rsidRPr="00104933" w:rsidRDefault="00104933" w:rsidP="00104933">
            <w:pPr>
              <w:widowControl w:val="0"/>
              <w:overflowPunct w:val="0"/>
              <w:autoSpaceDE w:val="0"/>
              <w:autoSpaceDN w:val="0"/>
              <w:adjustRightInd w:val="0"/>
              <w:jc w:val="center"/>
              <w:textAlignment w:val="baseline"/>
              <w:rPr>
                <w:rFonts w:ascii="Times New Roman" w:eastAsia="Times New Roman" w:hAnsi="Times New Roman" w:cs="Times New Roman"/>
                <w:b/>
                <w:sz w:val="28"/>
                <w:szCs w:val="28"/>
                <w:lang w:val="en-GB"/>
              </w:rPr>
            </w:pPr>
            <w:r w:rsidRPr="00104933">
              <w:rPr>
                <w:rFonts w:ascii="Times New Roman" w:eastAsia="Times New Roman" w:hAnsi="Times New Roman" w:cs="Times New Roman"/>
                <w:b/>
                <w:sz w:val="28"/>
                <w:szCs w:val="28"/>
                <w:lang w:val="en-GB"/>
              </w:rPr>
              <w:t>2021-2022</w:t>
            </w:r>
          </w:p>
        </w:tc>
        <w:tc>
          <w:tcPr>
            <w:tcW w:w="731" w:type="dxa"/>
          </w:tcPr>
          <w:p w:rsidR="00104933" w:rsidRPr="00104933" w:rsidRDefault="00C06054" w:rsidP="00104933">
            <w:pPr>
              <w:widowControl w:val="0"/>
              <w:overflowPunct w:val="0"/>
              <w:autoSpaceDE w:val="0"/>
              <w:autoSpaceDN w:val="0"/>
              <w:adjustRightInd w:val="0"/>
              <w:jc w:val="center"/>
              <w:textAlignment w:val="baseline"/>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14</w:t>
            </w:r>
          </w:p>
        </w:tc>
        <w:tc>
          <w:tcPr>
            <w:tcW w:w="1254" w:type="dxa"/>
          </w:tcPr>
          <w:p w:rsidR="00104933" w:rsidRPr="00104933" w:rsidRDefault="00104933" w:rsidP="00104933">
            <w:pPr>
              <w:widowControl w:val="0"/>
              <w:overflowPunct w:val="0"/>
              <w:autoSpaceDE w:val="0"/>
              <w:autoSpaceDN w:val="0"/>
              <w:adjustRightInd w:val="0"/>
              <w:jc w:val="center"/>
              <w:textAlignment w:val="baseline"/>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0</w:t>
            </w:r>
          </w:p>
        </w:tc>
        <w:tc>
          <w:tcPr>
            <w:tcW w:w="1118" w:type="dxa"/>
          </w:tcPr>
          <w:p w:rsidR="00104933" w:rsidRPr="00104933" w:rsidRDefault="00104933" w:rsidP="00104933">
            <w:pPr>
              <w:widowControl w:val="0"/>
              <w:overflowPunct w:val="0"/>
              <w:autoSpaceDE w:val="0"/>
              <w:autoSpaceDN w:val="0"/>
              <w:adjustRightInd w:val="0"/>
              <w:jc w:val="center"/>
              <w:textAlignment w:val="baseline"/>
              <w:rPr>
                <w:rFonts w:ascii="Times New Roman" w:eastAsia="Times New Roman" w:hAnsi="Times New Roman" w:cs="Times New Roman"/>
                <w:sz w:val="28"/>
                <w:szCs w:val="28"/>
              </w:rPr>
            </w:pPr>
            <w:r w:rsidRPr="00104933">
              <w:rPr>
                <w:rFonts w:ascii="Times New Roman" w:eastAsia="Times New Roman" w:hAnsi="Times New Roman" w:cs="Times New Roman"/>
                <w:sz w:val="28"/>
                <w:szCs w:val="28"/>
              </w:rPr>
              <w:t>1</w:t>
            </w:r>
          </w:p>
        </w:tc>
        <w:tc>
          <w:tcPr>
            <w:tcW w:w="1008" w:type="dxa"/>
          </w:tcPr>
          <w:p w:rsidR="00104933" w:rsidRPr="00104933" w:rsidRDefault="00104933" w:rsidP="00104933">
            <w:pPr>
              <w:widowControl w:val="0"/>
              <w:overflowPunct w:val="0"/>
              <w:autoSpaceDE w:val="0"/>
              <w:autoSpaceDN w:val="0"/>
              <w:adjustRightInd w:val="0"/>
              <w:jc w:val="center"/>
              <w:textAlignment w:val="baseline"/>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1</w:t>
            </w:r>
          </w:p>
        </w:tc>
        <w:tc>
          <w:tcPr>
            <w:tcW w:w="1057" w:type="dxa"/>
          </w:tcPr>
          <w:p w:rsidR="00104933" w:rsidRPr="00104933" w:rsidRDefault="0038666A" w:rsidP="00104933">
            <w:pPr>
              <w:widowControl w:val="0"/>
              <w:overflowPunct w:val="0"/>
              <w:autoSpaceDE w:val="0"/>
              <w:autoSpaceDN w:val="0"/>
              <w:adjustRightInd w:val="0"/>
              <w:ind w:right="-34"/>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p>
        </w:tc>
        <w:tc>
          <w:tcPr>
            <w:tcW w:w="1339" w:type="dxa"/>
          </w:tcPr>
          <w:p w:rsidR="00104933" w:rsidRPr="00104933" w:rsidRDefault="00104933" w:rsidP="00104933">
            <w:pPr>
              <w:widowControl w:val="0"/>
              <w:overflowPunct w:val="0"/>
              <w:autoSpaceDE w:val="0"/>
              <w:autoSpaceDN w:val="0"/>
              <w:adjustRightInd w:val="0"/>
              <w:ind w:right="-113"/>
              <w:jc w:val="center"/>
              <w:textAlignment w:val="baseline"/>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2</w:t>
            </w:r>
          </w:p>
        </w:tc>
        <w:tc>
          <w:tcPr>
            <w:tcW w:w="1061" w:type="dxa"/>
          </w:tcPr>
          <w:p w:rsidR="00104933" w:rsidRPr="00104933" w:rsidRDefault="00427489" w:rsidP="00104933">
            <w:pPr>
              <w:widowControl w:val="0"/>
              <w:overflowPunct w:val="0"/>
              <w:autoSpaceDE w:val="0"/>
              <w:autoSpaceDN w:val="0"/>
              <w:adjustRightInd w:val="0"/>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c>
          <w:tcPr>
            <w:tcW w:w="1079" w:type="dxa"/>
          </w:tcPr>
          <w:p w:rsidR="00104933" w:rsidRPr="00104933" w:rsidRDefault="0038666A" w:rsidP="00104933">
            <w:pPr>
              <w:widowControl w:val="0"/>
              <w:overflowPunct w:val="0"/>
              <w:autoSpaceDE w:val="0"/>
              <w:autoSpaceDN w:val="0"/>
              <w:adjustRightInd w:val="0"/>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104933" w:rsidRPr="00104933" w:rsidTr="00427489">
        <w:trPr>
          <w:trHeight w:val="233"/>
        </w:trPr>
        <w:tc>
          <w:tcPr>
            <w:tcW w:w="1483" w:type="dxa"/>
          </w:tcPr>
          <w:p w:rsidR="00104933" w:rsidRPr="00104933" w:rsidRDefault="00104933" w:rsidP="00104933">
            <w:pPr>
              <w:widowControl w:val="0"/>
              <w:overflowPunct w:val="0"/>
              <w:autoSpaceDE w:val="0"/>
              <w:autoSpaceDN w:val="0"/>
              <w:adjustRightInd w:val="0"/>
              <w:jc w:val="center"/>
              <w:textAlignment w:val="baseline"/>
              <w:rPr>
                <w:rFonts w:ascii="Times New Roman" w:eastAsia="Times New Roman" w:hAnsi="Times New Roman" w:cs="Times New Roman"/>
                <w:b/>
                <w:sz w:val="28"/>
                <w:szCs w:val="28"/>
              </w:rPr>
            </w:pPr>
            <w:r w:rsidRPr="00104933">
              <w:rPr>
                <w:rFonts w:ascii="Times New Roman" w:eastAsia="Times New Roman" w:hAnsi="Times New Roman" w:cs="Times New Roman"/>
                <w:b/>
                <w:sz w:val="28"/>
                <w:szCs w:val="28"/>
              </w:rPr>
              <w:t>2022-2023</w:t>
            </w:r>
          </w:p>
        </w:tc>
        <w:tc>
          <w:tcPr>
            <w:tcW w:w="731" w:type="dxa"/>
          </w:tcPr>
          <w:p w:rsidR="00104933" w:rsidRPr="00104933" w:rsidRDefault="00C06054" w:rsidP="00104933">
            <w:pPr>
              <w:widowControl w:val="0"/>
              <w:overflowPunct w:val="0"/>
              <w:autoSpaceDE w:val="0"/>
              <w:autoSpaceDN w:val="0"/>
              <w:adjustRightInd w:val="0"/>
              <w:jc w:val="center"/>
              <w:textAlignment w:val="baseline"/>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14</w:t>
            </w:r>
          </w:p>
        </w:tc>
        <w:tc>
          <w:tcPr>
            <w:tcW w:w="1254" w:type="dxa"/>
          </w:tcPr>
          <w:p w:rsidR="00104933" w:rsidRPr="00104933" w:rsidRDefault="00104933" w:rsidP="00104933">
            <w:pPr>
              <w:widowControl w:val="0"/>
              <w:overflowPunct w:val="0"/>
              <w:autoSpaceDE w:val="0"/>
              <w:autoSpaceDN w:val="0"/>
              <w:adjustRightInd w:val="0"/>
              <w:jc w:val="center"/>
              <w:textAlignment w:val="baseline"/>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0</w:t>
            </w:r>
          </w:p>
        </w:tc>
        <w:tc>
          <w:tcPr>
            <w:tcW w:w="1118" w:type="dxa"/>
          </w:tcPr>
          <w:p w:rsidR="00104933" w:rsidRPr="00104933" w:rsidRDefault="00D963F3" w:rsidP="00104933">
            <w:pPr>
              <w:widowControl w:val="0"/>
              <w:overflowPunct w:val="0"/>
              <w:autoSpaceDE w:val="0"/>
              <w:autoSpaceDN w:val="0"/>
              <w:adjustRightInd w:val="0"/>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1008" w:type="dxa"/>
          </w:tcPr>
          <w:p w:rsidR="00104933" w:rsidRPr="00104933" w:rsidRDefault="00104933" w:rsidP="00104933">
            <w:pPr>
              <w:widowControl w:val="0"/>
              <w:overflowPunct w:val="0"/>
              <w:autoSpaceDE w:val="0"/>
              <w:autoSpaceDN w:val="0"/>
              <w:adjustRightInd w:val="0"/>
              <w:jc w:val="center"/>
              <w:textAlignment w:val="baseline"/>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1</w:t>
            </w:r>
          </w:p>
        </w:tc>
        <w:tc>
          <w:tcPr>
            <w:tcW w:w="1057" w:type="dxa"/>
          </w:tcPr>
          <w:p w:rsidR="00104933" w:rsidRPr="00104933" w:rsidRDefault="00D963F3" w:rsidP="00104933">
            <w:pPr>
              <w:widowControl w:val="0"/>
              <w:overflowPunct w:val="0"/>
              <w:autoSpaceDE w:val="0"/>
              <w:autoSpaceDN w:val="0"/>
              <w:adjustRightInd w:val="0"/>
              <w:ind w:right="-34"/>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c>
          <w:tcPr>
            <w:tcW w:w="1339" w:type="dxa"/>
          </w:tcPr>
          <w:p w:rsidR="00104933" w:rsidRPr="00104933" w:rsidRDefault="0038666A" w:rsidP="00104933">
            <w:pPr>
              <w:widowControl w:val="0"/>
              <w:overflowPunct w:val="0"/>
              <w:autoSpaceDE w:val="0"/>
              <w:autoSpaceDN w:val="0"/>
              <w:adjustRightInd w:val="0"/>
              <w:ind w:right="-113"/>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c>
          <w:tcPr>
            <w:tcW w:w="1061" w:type="dxa"/>
          </w:tcPr>
          <w:p w:rsidR="00104933" w:rsidRPr="00104933" w:rsidRDefault="00C06054" w:rsidP="00104933">
            <w:pPr>
              <w:widowControl w:val="0"/>
              <w:overflowPunct w:val="0"/>
              <w:autoSpaceDE w:val="0"/>
              <w:autoSpaceDN w:val="0"/>
              <w:adjustRightInd w:val="0"/>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c>
          <w:tcPr>
            <w:tcW w:w="1079" w:type="dxa"/>
          </w:tcPr>
          <w:p w:rsidR="00104933" w:rsidRPr="00104933" w:rsidRDefault="00104933" w:rsidP="00104933">
            <w:pPr>
              <w:widowControl w:val="0"/>
              <w:overflowPunct w:val="0"/>
              <w:autoSpaceDE w:val="0"/>
              <w:autoSpaceDN w:val="0"/>
              <w:adjustRightInd w:val="0"/>
              <w:jc w:val="center"/>
              <w:textAlignment w:val="baseline"/>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2</w:t>
            </w:r>
          </w:p>
        </w:tc>
      </w:tr>
    </w:tbl>
    <w:p w:rsidR="00104933" w:rsidRPr="00104933" w:rsidRDefault="00104933" w:rsidP="00104933">
      <w:pPr>
        <w:widowControl w:val="0"/>
        <w:autoSpaceDE w:val="0"/>
        <w:autoSpaceDN w:val="0"/>
        <w:spacing w:after="0" w:line="240" w:lineRule="auto"/>
        <w:jc w:val="both"/>
        <w:rPr>
          <w:rFonts w:ascii="Times New Roman" w:eastAsia="Times New Roman" w:hAnsi="Times New Roman" w:cs="Times New Roman"/>
          <w:sz w:val="28"/>
          <w:szCs w:val="28"/>
          <w:lang w:val="kk-KZ"/>
        </w:rPr>
      </w:pPr>
    </w:p>
    <w:p w:rsidR="00104933" w:rsidRPr="00104933" w:rsidRDefault="00104933" w:rsidP="00104933">
      <w:pPr>
        <w:widowControl w:val="0"/>
        <w:autoSpaceDE w:val="0"/>
        <w:autoSpaceDN w:val="0"/>
        <w:spacing w:after="0" w:line="240" w:lineRule="auto"/>
        <w:ind w:right="-1"/>
        <w:jc w:val="both"/>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 xml:space="preserve"> </w:t>
      </w:r>
    </w:p>
    <w:p w:rsidR="00104933" w:rsidRPr="00104933" w:rsidRDefault="00104933" w:rsidP="00104933">
      <w:pPr>
        <w:widowControl w:val="0"/>
        <w:autoSpaceDE w:val="0"/>
        <w:autoSpaceDN w:val="0"/>
        <w:spacing w:after="0" w:line="240" w:lineRule="auto"/>
        <w:ind w:right="-1"/>
        <w:jc w:val="both"/>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 xml:space="preserve"> </w:t>
      </w:r>
      <w:r w:rsidRPr="00104933">
        <w:rPr>
          <w:rFonts w:ascii="Times New Roman" w:eastAsia="Times New Roman" w:hAnsi="Times New Roman" w:cs="Times New Roman"/>
          <w:b/>
          <w:sz w:val="28"/>
          <w:szCs w:val="28"/>
          <w:lang w:val="kk-KZ"/>
        </w:rPr>
        <w:t>2020-2021 оқу жылында</w:t>
      </w:r>
      <w:r w:rsidRPr="00104933">
        <w:rPr>
          <w:rFonts w:ascii="Times New Roman" w:eastAsia="Times New Roman" w:hAnsi="Times New Roman" w:cs="Times New Roman"/>
          <w:sz w:val="28"/>
          <w:szCs w:val="28"/>
          <w:lang w:val="kk-KZ"/>
        </w:rPr>
        <w:t xml:space="preserve"> мектепте  Тарбағатай ауданы бойынша білім бөлімімен келісіліп,бекітілген штаттық кесте мен тарифтік тізімге сәйкес 14 педагог қызметкер жұмыс атқарды. Біліктілік санат</w:t>
      </w:r>
      <w:r w:rsidR="00FD7768">
        <w:rPr>
          <w:rFonts w:ascii="Times New Roman" w:eastAsia="Times New Roman" w:hAnsi="Times New Roman" w:cs="Times New Roman"/>
          <w:sz w:val="28"/>
          <w:szCs w:val="28"/>
          <w:lang w:val="kk-KZ"/>
        </w:rPr>
        <w:t>тары бойынша  «Педагог-сарапшы-3 (21%),</w:t>
      </w:r>
    </w:p>
    <w:p w:rsidR="00104933" w:rsidRPr="00104933" w:rsidRDefault="00104933" w:rsidP="00104933">
      <w:pPr>
        <w:widowControl w:val="0"/>
        <w:autoSpaceDE w:val="0"/>
        <w:autoSpaceDN w:val="0"/>
        <w:spacing w:after="0" w:line="240" w:lineRule="auto"/>
        <w:ind w:right="-1"/>
        <w:jc w:val="both"/>
        <w:rPr>
          <w:rFonts w:ascii="Times New Roman" w:eastAsia="Times New Roman" w:hAnsi="Times New Roman" w:cs="Times New Roman"/>
          <w:sz w:val="28"/>
          <w:szCs w:val="28"/>
          <w:lang w:val="kk-KZ"/>
        </w:rPr>
      </w:pPr>
      <w:r w:rsidRPr="00104933">
        <w:rPr>
          <w:rFonts w:ascii="Times New Roman" w:eastAsia="Times New Roman" w:hAnsi="Times New Roman" w:cs="Times New Roman"/>
          <w:sz w:val="28"/>
          <w:szCs w:val="28"/>
          <w:lang w:val="kk-KZ"/>
        </w:rPr>
        <w:t xml:space="preserve">    </w:t>
      </w:r>
      <w:r w:rsidRPr="00104933">
        <w:rPr>
          <w:rFonts w:ascii="Times New Roman" w:eastAsia="Times New Roman" w:hAnsi="Times New Roman" w:cs="Times New Roman"/>
          <w:b/>
          <w:sz w:val="28"/>
          <w:szCs w:val="28"/>
          <w:lang w:val="kk-KZ"/>
        </w:rPr>
        <w:t>2021-2022 оқу жылында</w:t>
      </w:r>
      <w:r w:rsidRPr="00104933">
        <w:rPr>
          <w:rFonts w:ascii="Times New Roman" w:eastAsia="Times New Roman" w:hAnsi="Times New Roman" w:cs="Times New Roman"/>
          <w:sz w:val="28"/>
          <w:szCs w:val="28"/>
          <w:lang w:val="kk-KZ"/>
        </w:rPr>
        <w:t xml:space="preserve">  штаттық кесте</w:t>
      </w:r>
      <w:r w:rsidR="0023252C">
        <w:rPr>
          <w:rFonts w:ascii="Times New Roman" w:eastAsia="Times New Roman" w:hAnsi="Times New Roman" w:cs="Times New Roman"/>
          <w:sz w:val="28"/>
          <w:szCs w:val="28"/>
          <w:lang w:val="kk-KZ"/>
        </w:rPr>
        <w:t xml:space="preserve"> мен тарифтік тізімге сәйкес  14</w:t>
      </w:r>
      <w:r w:rsidRPr="00104933">
        <w:rPr>
          <w:rFonts w:ascii="Times New Roman" w:eastAsia="Times New Roman" w:hAnsi="Times New Roman" w:cs="Times New Roman"/>
          <w:sz w:val="28"/>
          <w:szCs w:val="28"/>
          <w:lang w:val="kk-KZ"/>
        </w:rPr>
        <w:t xml:space="preserve"> педагог қызмет атқарды.  Осы жылы «Педагог – зерттеу</w:t>
      </w:r>
      <w:r w:rsidR="0023252C">
        <w:rPr>
          <w:rFonts w:ascii="Times New Roman" w:eastAsia="Times New Roman" w:hAnsi="Times New Roman" w:cs="Times New Roman"/>
          <w:sz w:val="28"/>
          <w:szCs w:val="28"/>
          <w:lang w:val="kk-KZ"/>
        </w:rPr>
        <w:t>ші» -1 (7,1</w:t>
      </w:r>
      <w:r w:rsidR="00026919">
        <w:rPr>
          <w:rFonts w:ascii="Times New Roman" w:eastAsia="Times New Roman" w:hAnsi="Times New Roman" w:cs="Times New Roman"/>
          <w:sz w:val="28"/>
          <w:szCs w:val="28"/>
          <w:lang w:val="kk-KZ"/>
        </w:rPr>
        <w:t>%) «Педагог-сарапшы» -</w:t>
      </w:r>
      <w:r w:rsidR="00026919">
        <w:rPr>
          <w:rFonts w:ascii="Times New Roman" w:eastAsia="Times New Roman" w:hAnsi="Times New Roman" w:cs="Times New Roman"/>
          <w:sz w:val="28"/>
          <w:szCs w:val="28"/>
          <w:lang w:val="kk-KZ"/>
        </w:rPr>
        <w:lastRenderedPageBreak/>
        <w:t xml:space="preserve">5 </w:t>
      </w:r>
      <w:r w:rsidR="0023252C">
        <w:rPr>
          <w:rFonts w:ascii="Times New Roman" w:eastAsia="Times New Roman" w:hAnsi="Times New Roman" w:cs="Times New Roman"/>
          <w:sz w:val="28"/>
          <w:szCs w:val="28"/>
          <w:lang w:val="kk-KZ"/>
        </w:rPr>
        <w:t>(35,7%), «Педагог-модератор»-  2 (14,2</w:t>
      </w:r>
      <w:r w:rsidRPr="00104933">
        <w:rPr>
          <w:rFonts w:ascii="Times New Roman" w:eastAsia="Times New Roman" w:hAnsi="Times New Roman" w:cs="Times New Roman"/>
          <w:sz w:val="28"/>
          <w:szCs w:val="28"/>
          <w:lang w:val="kk-KZ"/>
        </w:rPr>
        <w:t>%</w:t>
      </w:r>
      <w:r w:rsidR="00026919">
        <w:rPr>
          <w:rFonts w:ascii="Times New Roman" w:eastAsia="Times New Roman" w:hAnsi="Times New Roman" w:cs="Times New Roman"/>
          <w:sz w:val="28"/>
          <w:szCs w:val="28"/>
          <w:lang w:val="kk-KZ"/>
        </w:rPr>
        <w:t xml:space="preserve">). </w:t>
      </w:r>
      <w:r w:rsidRPr="00104933">
        <w:rPr>
          <w:rFonts w:ascii="Times New Roman" w:eastAsia="Times New Roman" w:hAnsi="Times New Roman" w:cs="Times New Roman"/>
          <w:sz w:val="28"/>
          <w:szCs w:val="28"/>
          <w:lang w:val="kk-KZ"/>
        </w:rPr>
        <w:t xml:space="preserve"> </w:t>
      </w:r>
    </w:p>
    <w:p w:rsidR="00104933" w:rsidRPr="00104933" w:rsidRDefault="00104933" w:rsidP="00104933">
      <w:pPr>
        <w:widowControl w:val="0"/>
        <w:autoSpaceDE w:val="0"/>
        <w:autoSpaceDN w:val="0"/>
        <w:spacing w:after="0" w:line="240" w:lineRule="auto"/>
        <w:jc w:val="both"/>
        <w:rPr>
          <w:rFonts w:ascii="Times New Roman" w:eastAsia="Times New Roman" w:hAnsi="Times New Roman" w:cs="Times New Roman"/>
          <w:sz w:val="28"/>
          <w:szCs w:val="28"/>
          <w:lang w:val="kk-KZ"/>
        </w:rPr>
      </w:pPr>
    </w:p>
    <w:p w:rsidR="00EA5C19" w:rsidRDefault="00104933" w:rsidP="00104933">
      <w:pPr>
        <w:widowControl w:val="0"/>
        <w:autoSpaceDE w:val="0"/>
        <w:autoSpaceDN w:val="0"/>
        <w:spacing w:after="0" w:line="240" w:lineRule="auto"/>
        <w:jc w:val="both"/>
        <w:rPr>
          <w:rFonts w:ascii="Times New Roman" w:eastAsia="Times New Roman" w:hAnsi="Times New Roman" w:cs="Times New Roman"/>
          <w:sz w:val="28"/>
          <w:szCs w:val="28"/>
          <w:lang w:val="kk-KZ"/>
        </w:rPr>
      </w:pPr>
      <w:r w:rsidRPr="00104933">
        <w:rPr>
          <w:rFonts w:ascii="Times New Roman" w:eastAsia="Times New Roman" w:hAnsi="Times New Roman" w:cs="Times New Roman"/>
          <w:b/>
          <w:sz w:val="28"/>
          <w:szCs w:val="28"/>
          <w:lang w:val="kk-KZ"/>
        </w:rPr>
        <w:t>2022-2023</w:t>
      </w:r>
      <w:r w:rsidR="00EA5C19">
        <w:rPr>
          <w:rFonts w:ascii="Times New Roman" w:eastAsia="Times New Roman" w:hAnsi="Times New Roman" w:cs="Times New Roman"/>
          <w:sz w:val="28"/>
          <w:szCs w:val="28"/>
          <w:lang w:val="kk-KZ"/>
        </w:rPr>
        <w:t xml:space="preserve"> оқу жылында 1</w:t>
      </w:r>
      <w:r w:rsidR="00427489">
        <w:rPr>
          <w:rFonts w:ascii="Times New Roman" w:eastAsia="Times New Roman" w:hAnsi="Times New Roman" w:cs="Times New Roman"/>
          <w:sz w:val="28"/>
          <w:szCs w:val="28"/>
          <w:lang w:val="kk-KZ"/>
        </w:rPr>
        <w:t>4</w:t>
      </w:r>
      <w:r w:rsidRPr="00104933">
        <w:rPr>
          <w:rFonts w:ascii="Times New Roman" w:eastAsia="Times New Roman" w:hAnsi="Times New Roman" w:cs="Times New Roman"/>
          <w:sz w:val="28"/>
          <w:szCs w:val="28"/>
          <w:lang w:val="kk-KZ"/>
        </w:rPr>
        <w:t xml:space="preserve"> педагог қызмет атқаруда. </w:t>
      </w:r>
      <w:r w:rsidR="00026919">
        <w:rPr>
          <w:rFonts w:ascii="Times New Roman" w:eastAsia="Times New Roman" w:hAnsi="Times New Roman" w:cs="Times New Roman"/>
          <w:sz w:val="28"/>
          <w:szCs w:val="28"/>
          <w:lang w:val="kk-KZ"/>
        </w:rPr>
        <w:t xml:space="preserve">Осы </w:t>
      </w:r>
      <w:r w:rsidR="0023252C">
        <w:rPr>
          <w:rFonts w:ascii="Times New Roman" w:eastAsia="Times New Roman" w:hAnsi="Times New Roman" w:cs="Times New Roman"/>
          <w:sz w:val="28"/>
          <w:szCs w:val="28"/>
          <w:lang w:val="kk-KZ"/>
        </w:rPr>
        <w:t>жылы «Педагог-зерттеуші» -1 (7,1%), «Педагог –сарапшы»- 6 (42,8%) «Педагог-модератор»-  2</w:t>
      </w:r>
      <w:r w:rsidR="00026919">
        <w:rPr>
          <w:rFonts w:ascii="Times New Roman" w:eastAsia="Times New Roman" w:hAnsi="Times New Roman" w:cs="Times New Roman"/>
          <w:sz w:val="28"/>
          <w:szCs w:val="28"/>
          <w:lang w:val="kk-KZ"/>
        </w:rPr>
        <w:t xml:space="preserve"> </w:t>
      </w:r>
      <w:r w:rsidR="005526EC">
        <w:rPr>
          <w:rFonts w:ascii="Times New Roman" w:eastAsia="Times New Roman" w:hAnsi="Times New Roman" w:cs="Times New Roman"/>
          <w:sz w:val="28"/>
          <w:szCs w:val="28"/>
          <w:lang w:val="kk-KZ"/>
        </w:rPr>
        <w:t>(</w:t>
      </w:r>
      <w:r w:rsidR="0023252C">
        <w:rPr>
          <w:rFonts w:ascii="Times New Roman" w:eastAsia="Times New Roman" w:hAnsi="Times New Roman" w:cs="Times New Roman"/>
          <w:sz w:val="28"/>
          <w:szCs w:val="28"/>
          <w:lang w:val="kk-KZ"/>
        </w:rPr>
        <w:t>14,2</w:t>
      </w:r>
      <w:r w:rsidR="005526EC" w:rsidRPr="00104933">
        <w:rPr>
          <w:rFonts w:ascii="Times New Roman" w:eastAsia="Times New Roman" w:hAnsi="Times New Roman" w:cs="Times New Roman"/>
          <w:sz w:val="28"/>
          <w:szCs w:val="28"/>
          <w:lang w:val="kk-KZ"/>
        </w:rPr>
        <w:t>%</w:t>
      </w:r>
      <w:r w:rsidR="005526EC">
        <w:rPr>
          <w:rFonts w:ascii="Times New Roman" w:eastAsia="Times New Roman" w:hAnsi="Times New Roman" w:cs="Times New Roman"/>
          <w:sz w:val="28"/>
          <w:szCs w:val="28"/>
          <w:lang w:val="kk-KZ"/>
        </w:rPr>
        <w:t xml:space="preserve">). </w:t>
      </w:r>
      <w:r w:rsidRPr="00104933">
        <w:rPr>
          <w:rFonts w:ascii="Times New Roman" w:eastAsia="Times New Roman" w:hAnsi="Times New Roman" w:cs="Times New Roman"/>
          <w:sz w:val="28"/>
          <w:szCs w:val="28"/>
          <w:lang w:val="kk-KZ"/>
        </w:rPr>
        <w:t>Биылғы оқу жылында 5 мұғалім аттестаттау мерзімі аяқталуына байланысты, ат</w:t>
      </w:r>
      <w:r w:rsidR="00026919">
        <w:rPr>
          <w:rFonts w:ascii="Times New Roman" w:eastAsia="Times New Roman" w:hAnsi="Times New Roman" w:cs="Times New Roman"/>
          <w:sz w:val="28"/>
          <w:szCs w:val="28"/>
          <w:lang w:val="kk-KZ"/>
        </w:rPr>
        <w:t xml:space="preserve">тестатталуға өтініш беріп отыр. </w:t>
      </w:r>
      <w:r w:rsidRPr="00104933">
        <w:rPr>
          <w:rFonts w:ascii="Times New Roman" w:eastAsia="Times New Roman" w:hAnsi="Times New Roman" w:cs="Times New Roman"/>
          <w:sz w:val="28"/>
          <w:szCs w:val="28"/>
          <w:lang w:val="kk-KZ"/>
        </w:rPr>
        <w:t>Ж</w:t>
      </w:r>
      <w:r w:rsidR="008251B1">
        <w:rPr>
          <w:rFonts w:ascii="Times New Roman" w:eastAsia="Times New Roman" w:hAnsi="Times New Roman" w:cs="Times New Roman"/>
          <w:sz w:val="28"/>
          <w:szCs w:val="28"/>
          <w:lang w:val="kk-KZ"/>
        </w:rPr>
        <w:t>ыл сайын аттестаттаудан өтетін п</w:t>
      </w:r>
      <w:r w:rsidRPr="00104933">
        <w:rPr>
          <w:rFonts w:ascii="Times New Roman" w:eastAsia="Times New Roman" w:hAnsi="Times New Roman" w:cs="Times New Roman"/>
          <w:sz w:val="28"/>
          <w:szCs w:val="28"/>
          <w:lang w:val="kk-KZ"/>
        </w:rPr>
        <w:t xml:space="preserve">едагогтардың перспективалық жоспары жасалады, сол мерзім бойынша өтеді. Біліктілік талаптарына сәйкестікті растайтын құжаттардың көшірмелері берілді. </w:t>
      </w:r>
    </w:p>
    <w:p w:rsidR="00427489" w:rsidRDefault="00427489" w:rsidP="00104933">
      <w:pPr>
        <w:widowControl w:val="0"/>
        <w:autoSpaceDE w:val="0"/>
        <w:autoSpaceDN w:val="0"/>
        <w:spacing w:after="0" w:line="240" w:lineRule="auto"/>
        <w:jc w:val="both"/>
        <w:rPr>
          <w:rFonts w:ascii="Times New Roman" w:eastAsia="Times New Roman" w:hAnsi="Times New Roman" w:cs="Times New Roman"/>
          <w:color w:val="FF0000"/>
          <w:sz w:val="28"/>
          <w:szCs w:val="28"/>
          <w:lang w:val="kk-KZ"/>
        </w:rPr>
      </w:pPr>
    </w:p>
    <w:tbl>
      <w:tblPr>
        <w:tblStyle w:val="a9"/>
        <w:tblW w:w="9571" w:type="dxa"/>
        <w:tblLook w:val="04A0" w:firstRow="1" w:lastRow="0" w:firstColumn="1" w:lastColumn="0" w:noHBand="0" w:noVBand="1"/>
      </w:tblPr>
      <w:tblGrid>
        <w:gridCol w:w="2398"/>
        <w:gridCol w:w="1809"/>
        <w:gridCol w:w="1792"/>
        <w:gridCol w:w="1769"/>
        <w:gridCol w:w="1803"/>
      </w:tblGrid>
      <w:tr w:rsidR="00EA5C19" w:rsidTr="00FA1C6C">
        <w:tc>
          <w:tcPr>
            <w:tcW w:w="2398" w:type="dxa"/>
          </w:tcPr>
          <w:p w:rsidR="00EA5C19" w:rsidRPr="00111C8A" w:rsidRDefault="00EA5C19" w:rsidP="00104933">
            <w:pPr>
              <w:widowControl w:val="0"/>
              <w:autoSpaceDE w:val="0"/>
              <w:autoSpaceDN w:val="0"/>
              <w:jc w:val="both"/>
              <w:rPr>
                <w:rFonts w:ascii="Times New Roman" w:eastAsia="Times New Roman" w:hAnsi="Times New Roman" w:cs="Times New Roman"/>
                <w:b/>
                <w:sz w:val="28"/>
                <w:szCs w:val="28"/>
                <w:lang w:val="kk-KZ"/>
              </w:rPr>
            </w:pPr>
            <w:r w:rsidRPr="00111C8A">
              <w:rPr>
                <w:rFonts w:ascii="Times New Roman" w:eastAsia="Times New Roman" w:hAnsi="Times New Roman" w:cs="Times New Roman"/>
                <w:b/>
                <w:sz w:val="28"/>
                <w:szCs w:val="28"/>
                <w:lang w:val="kk-KZ"/>
              </w:rPr>
              <w:t xml:space="preserve">ФИО </w:t>
            </w:r>
          </w:p>
        </w:tc>
        <w:tc>
          <w:tcPr>
            <w:tcW w:w="1809" w:type="dxa"/>
          </w:tcPr>
          <w:p w:rsidR="00EA5C19" w:rsidRPr="00111C8A" w:rsidRDefault="00EA5C19" w:rsidP="00104933">
            <w:pPr>
              <w:widowControl w:val="0"/>
              <w:autoSpaceDE w:val="0"/>
              <w:autoSpaceDN w:val="0"/>
              <w:jc w:val="both"/>
              <w:rPr>
                <w:rFonts w:ascii="Times New Roman" w:eastAsia="Times New Roman" w:hAnsi="Times New Roman" w:cs="Times New Roman"/>
                <w:b/>
                <w:sz w:val="28"/>
                <w:szCs w:val="28"/>
                <w:lang w:val="kk-KZ"/>
              </w:rPr>
            </w:pPr>
            <w:r w:rsidRPr="00111C8A">
              <w:rPr>
                <w:rFonts w:ascii="Times New Roman" w:eastAsia="Times New Roman" w:hAnsi="Times New Roman" w:cs="Times New Roman"/>
                <w:b/>
                <w:sz w:val="28"/>
                <w:szCs w:val="28"/>
                <w:lang w:val="kk-KZ"/>
              </w:rPr>
              <w:t xml:space="preserve">Сабақ беретін пәні </w:t>
            </w:r>
          </w:p>
        </w:tc>
        <w:tc>
          <w:tcPr>
            <w:tcW w:w="1792" w:type="dxa"/>
          </w:tcPr>
          <w:p w:rsidR="00EA5C19" w:rsidRPr="00111C8A" w:rsidRDefault="00EA5C19" w:rsidP="00104933">
            <w:pPr>
              <w:widowControl w:val="0"/>
              <w:autoSpaceDE w:val="0"/>
              <w:autoSpaceDN w:val="0"/>
              <w:jc w:val="both"/>
              <w:rPr>
                <w:rFonts w:ascii="Times New Roman" w:eastAsia="Times New Roman" w:hAnsi="Times New Roman" w:cs="Times New Roman"/>
                <w:b/>
                <w:sz w:val="28"/>
                <w:szCs w:val="28"/>
                <w:lang w:val="kk-KZ"/>
              </w:rPr>
            </w:pPr>
            <w:r w:rsidRPr="00111C8A">
              <w:rPr>
                <w:rFonts w:ascii="Times New Roman" w:eastAsia="Times New Roman" w:hAnsi="Times New Roman" w:cs="Times New Roman"/>
                <w:b/>
                <w:sz w:val="28"/>
                <w:szCs w:val="28"/>
                <w:lang w:val="kk-KZ"/>
              </w:rPr>
              <w:t xml:space="preserve">Тесттан уақыттан өткен уақыты </w:t>
            </w:r>
          </w:p>
        </w:tc>
        <w:tc>
          <w:tcPr>
            <w:tcW w:w="1769" w:type="dxa"/>
          </w:tcPr>
          <w:p w:rsidR="00EA5C19" w:rsidRPr="00111C8A" w:rsidRDefault="00EA5C19" w:rsidP="00104933">
            <w:pPr>
              <w:widowControl w:val="0"/>
              <w:autoSpaceDE w:val="0"/>
              <w:autoSpaceDN w:val="0"/>
              <w:jc w:val="both"/>
              <w:rPr>
                <w:rFonts w:ascii="Times New Roman" w:eastAsia="Times New Roman" w:hAnsi="Times New Roman" w:cs="Times New Roman"/>
                <w:b/>
                <w:sz w:val="28"/>
                <w:szCs w:val="28"/>
                <w:lang w:val="kk-KZ"/>
              </w:rPr>
            </w:pPr>
            <w:r w:rsidRPr="00111C8A">
              <w:rPr>
                <w:rFonts w:ascii="Times New Roman" w:eastAsia="Times New Roman" w:hAnsi="Times New Roman" w:cs="Times New Roman"/>
                <w:b/>
                <w:sz w:val="28"/>
                <w:szCs w:val="28"/>
                <w:lang w:val="kk-KZ"/>
              </w:rPr>
              <w:t>Санаты</w:t>
            </w:r>
          </w:p>
        </w:tc>
        <w:tc>
          <w:tcPr>
            <w:tcW w:w="1803" w:type="dxa"/>
          </w:tcPr>
          <w:p w:rsidR="00EA5C19" w:rsidRPr="00111C8A" w:rsidRDefault="00EA5C19" w:rsidP="00EA5C19">
            <w:pPr>
              <w:widowControl w:val="0"/>
              <w:autoSpaceDE w:val="0"/>
              <w:autoSpaceDN w:val="0"/>
              <w:jc w:val="both"/>
              <w:rPr>
                <w:rFonts w:ascii="Times New Roman" w:eastAsia="Times New Roman" w:hAnsi="Times New Roman" w:cs="Times New Roman"/>
                <w:b/>
                <w:sz w:val="28"/>
                <w:szCs w:val="28"/>
                <w:lang w:val="kk-KZ"/>
              </w:rPr>
            </w:pPr>
            <w:r w:rsidRPr="00111C8A">
              <w:rPr>
                <w:rFonts w:ascii="Times New Roman" w:eastAsia="Times New Roman" w:hAnsi="Times New Roman" w:cs="Times New Roman"/>
                <w:b/>
                <w:sz w:val="28"/>
                <w:szCs w:val="28"/>
                <w:lang w:val="kk-KZ"/>
              </w:rPr>
              <w:t>Санаттың берілген уақыты</w:t>
            </w:r>
          </w:p>
        </w:tc>
      </w:tr>
      <w:tr w:rsidR="00851B86" w:rsidTr="00FA1C6C">
        <w:tc>
          <w:tcPr>
            <w:tcW w:w="2398"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xml:space="preserve">Масалимова Улжан Ертосовна </w:t>
            </w:r>
          </w:p>
        </w:tc>
        <w:tc>
          <w:tcPr>
            <w:tcW w:w="1809"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xml:space="preserve">Математика </w:t>
            </w:r>
            <w:r>
              <w:rPr>
                <w:rFonts w:ascii="Times New Roman" w:eastAsia="Times New Roman" w:hAnsi="Times New Roman" w:cs="Times New Roman"/>
                <w:sz w:val="28"/>
                <w:szCs w:val="28"/>
                <w:lang w:val="kk-KZ"/>
              </w:rPr>
              <w:t xml:space="preserve"> пәнінің мұғалімі</w:t>
            </w:r>
          </w:p>
        </w:tc>
        <w:tc>
          <w:tcPr>
            <w:tcW w:w="1792"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26.05.2018</w:t>
            </w:r>
          </w:p>
        </w:tc>
        <w:tc>
          <w:tcPr>
            <w:tcW w:w="1769" w:type="dxa"/>
          </w:tcPr>
          <w:p w:rsidR="00851B86" w:rsidRPr="00FA1C6C" w:rsidRDefault="00851B86" w:rsidP="00C64189">
            <w:r w:rsidRPr="00FA1C6C">
              <w:rPr>
                <w:rFonts w:ascii="Times New Roman" w:eastAsia="Times New Roman" w:hAnsi="Times New Roman" w:cs="Times New Roman"/>
                <w:sz w:val="28"/>
                <w:szCs w:val="28"/>
                <w:lang w:val="kk-KZ"/>
              </w:rPr>
              <w:t xml:space="preserve">Педагог –сарапшы </w:t>
            </w:r>
          </w:p>
        </w:tc>
        <w:tc>
          <w:tcPr>
            <w:tcW w:w="1803"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30.07.2018 №262 к</w:t>
            </w:r>
          </w:p>
        </w:tc>
      </w:tr>
      <w:tr w:rsidR="00851B86" w:rsidTr="00FA1C6C">
        <w:tc>
          <w:tcPr>
            <w:tcW w:w="2398"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xml:space="preserve">Мухатова Гулнур Асылбековна </w:t>
            </w:r>
          </w:p>
        </w:tc>
        <w:tc>
          <w:tcPr>
            <w:tcW w:w="1809"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Қазақ тілі және әдебиет пәнінің </w:t>
            </w:r>
          </w:p>
        </w:tc>
        <w:tc>
          <w:tcPr>
            <w:tcW w:w="1792"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02.06.2019</w:t>
            </w:r>
          </w:p>
        </w:tc>
        <w:tc>
          <w:tcPr>
            <w:tcW w:w="1769" w:type="dxa"/>
          </w:tcPr>
          <w:p w:rsidR="00851B86" w:rsidRPr="00FA1C6C" w:rsidRDefault="00851B86" w:rsidP="00C64189">
            <w:r w:rsidRPr="00FA1C6C">
              <w:rPr>
                <w:rFonts w:ascii="Times New Roman" w:eastAsia="Times New Roman" w:hAnsi="Times New Roman" w:cs="Times New Roman"/>
                <w:sz w:val="28"/>
                <w:szCs w:val="28"/>
                <w:lang w:val="kk-KZ"/>
              </w:rPr>
              <w:t xml:space="preserve">Педагог –сарапшы </w:t>
            </w:r>
          </w:p>
        </w:tc>
        <w:tc>
          <w:tcPr>
            <w:tcW w:w="1803" w:type="dxa"/>
          </w:tcPr>
          <w:p w:rsidR="00851B86"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22.08.2019</w:t>
            </w:r>
          </w:p>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426</w:t>
            </w:r>
          </w:p>
        </w:tc>
      </w:tr>
      <w:tr w:rsidR="00851B86" w:rsidTr="00FA1C6C">
        <w:tc>
          <w:tcPr>
            <w:tcW w:w="2398"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xml:space="preserve">Дюсова Анизат Кабитхановна </w:t>
            </w:r>
          </w:p>
        </w:tc>
        <w:tc>
          <w:tcPr>
            <w:tcW w:w="1809"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xml:space="preserve"> Бастауыш сынып мұғалімі </w:t>
            </w:r>
          </w:p>
        </w:tc>
        <w:tc>
          <w:tcPr>
            <w:tcW w:w="1792"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03.06.2019 </w:t>
            </w:r>
          </w:p>
        </w:tc>
        <w:tc>
          <w:tcPr>
            <w:tcW w:w="1769"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xml:space="preserve">Педагог –сарапшы </w:t>
            </w:r>
          </w:p>
        </w:tc>
        <w:tc>
          <w:tcPr>
            <w:tcW w:w="1803" w:type="dxa"/>
          </w:tcPr>
          <w:p w:rsidR="00851B86"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22.08.2019</w:t>
            </w:r>
          </w:p>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426</w:t>
            </w:r>
          </w:p>
        </w:tc>
      </w:tr>
      <w:tr w:rsidR="00851B86" w:rsidTr="00FA1C6C">
        <w:tc>
          <w:tcPr>
            <w:tcW w:w="2398"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xml:space="preserve">Шайланова Толкын </w:t>
            </w:r>
          </w:p>
        </w:tc>
        <w:tc>
          <w:tcPr>
            <w:tcW w:w="1809"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xml:space="preserve">Орыс тілі мен әдебиеті </w:t>
            </w:r>
          </w:p>
        </w:tc>
        <w:tc>
          <w:tcPr>
            <w:tcW w:w="1792"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16.04.2021</w:t>
            </w:r>
          </w:p>
        </w:tc>
        <w:tc>
          <w:tcPr>
            <w:tcW w:w="1769"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Педагог- сарапшы</w:t>
            </w:r>
          </w:p>
        </w:tc>
        <w:tc>
          <w:tcPr>
            <w:tcW w:w="1803"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xml:space="preserve">20.08.2021 </w:t>
            </w:r>
          </w:p>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000213</w:t>
            </w:r>
          </w:p>
        </w:tc>
      </w:tr>
      <w:tr w:rsidR="00851B86" w:rsidTr="00FA1C6C">
        <w:tc>
          <w:tcPr>
            <w:tcW w:w="2398" w:type="dxa"/>
          </w:tcPr>
          <w:p w:rsidR="00851B86" w:rsidRPr="00FA1C6C" w:rsidRDefault="00851B86" w:rsidP="00104933">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Адилова Гаухар</w:t>
            </w:r>
            <w:r w:rsidRPr="00FA1C6C">
              <w:rPr>
                <w:rFonts w:ascii="Times New Roman" w:eastAsia="Times New Roman" w:hAnsi="Times New Roman" w:cs="Times New Roman"/>
                <w:sz w:val="28"/>
                <w:szCs w:val="28"/>
                <w:lang w:val="kk-KZ"/>
              </w:rPr>
              <w:t xml:space="preserve"> Адиловна </w:t>
            </w:r>
          </w:p>
        </w:tc>
        <w:tc>
          <w:tcPr>
            <w:tcW w:w="1809" w:type="dxa"/>
          </w:tcPr>
          <w:p w:rsidR="00851B86" w:rsidRPr="00FA1C6C" w:rsidRDefault="00851B86" w:rsidP="00104933">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xml:space="preserve">Бастауыш сынып </w:t>
            </w:r>
          </w:p>
        </w:tc>
        <w:tc>
          <w:tcPr>
            <w:tcW w:w="1792" w:type="dxa"/>
          </w:tcPr>
          <w:p w:rsidR="00851B86" w:rsidRPr="00FA1C6C" w:rsidRDefault="00851B86" w:rsidP="00104933">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16.04.2021</w:t>
            </w:r>
          </w:p>
        </w:tc>
        <w:tc>
          <w:tcPr>
            <w:tcW w:w="1769" w:type="dxa"/>
          </w:tcPr>
          <w:p w:rsidR="00851B86" w:rsidRPr="00FA1C6C" w:rsidRDefault="00851B86" w:rsidP="00104933">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Педагог- сарапшы</w:t>
            </w:r>
          </w:p>
        </w:tc>
        <w:tc>
          <w:tcPr>
            <w:tcW w:w="1803" w:type="dxa"/>
          </w:tcPr>
          <w:p w:rsidR="00851B86" w:rsidRPr="00FA1C6C" w:rsidRDefault="00851B86" w:rsidP="00104933">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xml:space="preserve">20.08.2021 </w:t>
            </w:r>
          </w:p>
          <w:p w:rsidR="00851B86" w:rsidRPr="00FA1C6C" w:rsidRDefault="00851B86" w:rsidP="00104933">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000213</w:t>
            </w:r>
          </w:p>
        </w:tc>
      </w:tr>
      <w:tr w:rsidR="00851B86" w:rsidTr="00FA1C6C">
        <w:tc>
          <w:tcPr>
            <w:tcW w:w="2398"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xml:space="preserve">Мамытова Алия Дуйсенбековна </w:t>
            </w:r>
          </w:p>
        </w:tc>
        <w:tc>
          <w:tcPr>
            <w:tcW w:w="1809"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Бастауыш снып мұғалімі </w:t>
            </w:r>
          </w:p>
        </w:tc>
        <w:tc>
          <w:tcPr>
            <w:tcW w:w="1792"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16.04.2021</w:t>
            </w:r>
          </w:p>
        </w:tc>
        <w:tc>
          <w:tcPr>
            <w:tcW w:w="1769"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xml:space="preserve">Педагог-модератор </w:t>
            </w:r>
          </w:p>
        </w:tc>
        <w:tc>
          <w:tcPr>
            <w:tcW w:w="1803" w:type="dxa"/>
          </w:tcPr>
          <w:p w:rsidR="00851B86"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20.08.2021</w:t>
            </w:r>
          </w:p>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№214</w:t>
            </w:r>
          </w:p>
        </w:tc>
      </w:tr>
      <w:tr w:rsidR="00851B86" w:rsidTr="00FA1C6C">
        <w:tc>
          <w:tcPr>
            <w:tcW w:w="2398"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xml:space="preserve">Шагыраева Алмира Сейтказыновна </w:t>
            </w:r>
          </w:p>
        </w:tc>
        <w:tc>
          <w:tcPr>
            <w:tcW w:w="1809"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Биология және ихимия пәнінің мұғалімі </w:t>
            </w:r>
          </w:p>
        </w:tc>
        <w:tc>
          <w:tcPr>
            <w:tcW w:w="1792"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25.11.2021</w:t>
            </w:r>
          </w:p>
        </w:tc>
        <w:tc>
          <w:tcPr>
            <w:tcW w:w="1769"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Педагог-зерттеуші</w:t>
            </w:r>
          </w:p>
        </w:tc>
        <w:tc>
          <w:tcPr>
            <w:tcW w:w="1803" w:type="dxa"/>
          </w:tcPr>
          <w:p w:rsidR="00851B86"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31.12.2021</w:t>
            </w:r>
          </w:p>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№542</w:t>
            </w:r>
          </w:p>
        </w:tc>
      </w:tr>
      <w:tr w:rsidR="00851B86" w:rsidTr="00FA1C6C">
        <w:tc>
          <w:tcPr>
            <w:tcW w:w="2398"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xml:space="preserve">Миллятханова Жадыра Миллятханқызы </w:t>
            </w:r>
          </w:p>
        </w:tc>
        <w:tc>
          <w:tcPr>
            <w:tcW w:w="1809"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Мектеп алды даярлық сыныбының мұғалімі </w:t>
            </w:r>
          </w:p>
        </w:tc>
        <w:tc>
          <w:tcPr>
            <w:tcW w:w="1792"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29.11.2021</w:t>
            </w:r>
          </w:p>
        </w:tc>
        <w:tc>
          <w:tcPr>
            <w:tcW w:w="1769" w:type="dxa"/>
          </w:tcPr>
          <w:p w:rsidR="00851B86" w:rsidRPr="00FA1C6C" w:rsidRDefault="00851B86" w:rsidP="00C64189">
            <w:pPr>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xml:space="preserve">Педагог- модератор </w:t>
            </w:r>
          </w:p>
        </w:tc>
        <w:tc>
          <w:tcPr>
            <w:tcW w:w="1803"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30.12.2021 №31</w:t>
            </w:r>
          </w:p>
        </w:tc>
      </w:tr>
      <w:tr w:rsidR="00851B86" w:rsidTr="00FA1C6C">
        <w:tc>
          <w:tcPr>
            <w:tcW w:w="2398"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xml:space="preserve">Болатханов Бауыржан Болатханұлы </w:t>
            </w:r>
          </w:p>
        </w:tc>
        <w:tc>
          <w:tcPr>
            <w:tcW w:w="1809"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Дене шынықтыру пәнінің мұғалімі </w:t>
            </w:r>
          </w:p>
        </w:tc>
        <w:tc>
          <w:tcPr>
            <w:tcW w:w="1792"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28.07.2022</w:t>
            </w:r>
          </w:p>
        </w:tc>
        <w:tc>
          <w:tcPr>
            <w:tcW w:w="1769" w:type="dxa"/>
          </w:tcPr>
          <w:p w:rsidR="00851B86" w:rsidRPr="00FA1C6C" w:rsidRDefault="00851B86" w:rsidP="00C64189">
            <w:pPr>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xml:space="preserve">Педагог-модератор </w:t>
            </w:r>
          </w:p>
        </w:tc>
        <w:tc>
          <w:tcPr>
            <w:tcW w:w="1803" w:type="dxa"/>
          </w:tcPr>
          <w:p w:rsidR="00851B86"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31.08.2022</w:t>
            </w:r>
          </w:p>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№328к</w:t>
            </w:r>
          </w:p>
        </w:tc>
      </w:tr>
      <w:tr w:rsidR="00851B86" w:rsidTr="00FA1C6C">
        <w:tc>
          <w:tcPr>
            <w:tcW w:w="2398"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xml:space="preserve">Рахметова Галия Мухашевна </w:t>
            </w:r>
          </w:p>
        </w:tc>
        <w:tc>
          <w:tcPr>
            <w:tcW w:w="1809"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xml:space="preserve">Көркем еңбек пәнінің </w:t>
            </w:r>
            <w:r w:rsidRPr="00FA1C6C">
              <w:rPr>
                <w:rFonts w:ascii="Times New Roman" w:eastAsia="Times New Roman" w:hAnsi="Times New Roman" w:cs="Times New Roman"/>
                <w:sz w:val="28"/>
                <w:szCs w:val="28"/>
                <w:lang w:val="kk-KZ"/>
              </w:rPr>
              <w:lastRenderedPageBreak/>
              <w:t xml:space="preserve">мұғалімі </w:t>
            </w:r>
          </w:p>
        </w:tc>
        <w:tc>
          <w:tcPr>
            <w:tcW w:w="1792"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lastRenderedPageBreak/>
              <w:t>19.11.2021</w:t>
            </w:r>
          </w:p>
        </w:tc>
        <w:tc>
          <w:tcPr>
            <w:tcW w:w="1769"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 xml:space="preserve">Педагог-сарапшы </w:t>
            </w:r>
          </w:p>
        </w:tc>
        <w:tc>
          <w:tcPr>
            <w:tcW w:w="1803" w:type="dxa"/>
          </w:tcPr>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31.08.2022</w:t>
            </w:r>
          </w:p>
          <w:p w:rsidR="00851B86" w:rsidRPr="00FA1C6C" w:rsidRDefault="00851B86" w:rsidP="00C64189">
            <w:pPr>
              <w:widowControl w:val="0"/>
              <w:autoSpaceDE w:val="0"/>
              <w:autoSpaceDN w:val="0"/>
              <w:jc w:val="both"/>
              <w:rPr>
                <w:rFonts w:ascii="Times New Roman" w:eastAsia="Times New Roman" w:hAnsi="Times New Roman" w:cs="Times New Roman"/>
                <w:sz w:val="28"/>
                <w:szCs w:val="28"/>
                <w:lang w:val="kk-KZ"/>
              </w:rPr>
            </w:pPr>
            <w:r w:rsidRPr="00FA1C6C">
              <w:rPr>
                <w:rFonts w:ascii="Times New Roman" w:eastAsia="Times New Roman" w:hAnsi="Times New Roman" w:cs="Times New Roman"/>
                <w:sz w:val="28"/>
                <w:szCs w:val="28"/>
                <w:lang w:val="kk-KZ"/>
              </w:rPr>
              <w:t>№372-1</w:t>
            </w:r>
          </w:p>
        </w:tc>
      </w:tr>
    </w:tbl>
    <w:p w:rsidR="00EA5C19" w:rsidRPr="00104933" w:rsidRDefault="00EA5C19" w:rsidP="00104933">
      <w:pPr>
        <w:widowControl w:val="0"/>
        <w:autoSpaceDE w:val="0"/>
        <w:autoSpaceDN w:val="0"/>
        <w:spacing w:after="0" w:line="240" w:lineRule="auto"/>
        <w:jc w:val="both"/>
        <w:rPr>
          <w:rFonts w:ascii="Times New Roman" w:eastAsia="Times New Roman" w:hAnsi="Times New Roman" w:cs="Times New Roman"/>
          <w:b/>
          <w:sz w:val="28"/>
          <w:szCs w:val="28"/>
          <w:lang w:val="kk-KZ"/>
        </w:rPr>
      </w:pPr>
    </w:p>
    <w:p w:rsidR="00D53B81" w:rsidRPr="00D53B81" w:rsidRDefault="00104933" w:rsidP="00D53B81">
      <w:pPr>
        <w:widowControl w:val="0"/>
        <w:autoSpaceDE w:val="0"/>
        <w:autoSpaceDN w:val="0"/>
        <w:spacing w:after="0" w:line="240" w:lineRule="auto"/>
        <w:ind w:right="-1"/>
        <w:jc w:val="both"/>
        <w:rPr>
          <w:rFonts w:ascii="Times New Roman" w:hAnsi="Times New Roman" w:cs="Times New Roman"/>
          <w:sz w:val="28"/>
          <w:szCs w:val="28"/>
          <w:lang w:val="kk-KZ"/>
        </w:rPr>
      </w:pPr>
      <w:r w:rsidRPr="00104933">
        <w:rPr>
          <w:rFonts w:ascii="Times New Roman" w:eastAsia="Times New Roman" w:hAnsi="Times New Roman" w:cs="Times New Roman"/>
          <w:color w:val="000000"/>
          <w:sz w:val="28"/>
          <w:szCs w:val="28"/>
          <w:lang w:val="kk-KZ"/>
        </w:rPr>
        <w:t xml:space="preserve">  </w:t>
      </w:r>
      <w:r w:rsidR="0023252C">
        <w:rPr>
          <w:rFonts w:ascii="Times New Roman" w:eastAsia="Times New Roman" w:hAnsi="Times New Roman" w:cs="Times New Roman"/>
          <w:color w:val="000000"/>
          <w:sz w:val="28"/>
          <w:szCs w:val="28"/>
          <w:lang w:val="kk-KZ"/>
        </w:rPr>
        <w:tab/>
      </w:r>
      <w:r w:rsidR="00D53B81" w:rsidRPr="00D53B81">
        <w:rPr>
          <w:rFonts w:ascii="Times New Roman" w:hAnsi="Times New Roman" w:cs="Times New Roman"/>
          <w:b/>
          <w:sz w:val="28"/>
          <w:szCs w:val="28"/>
          <w:lang w:val="kk-KZ"/>
        </w:rPr>
        <w:t>2020-2021 оқу жылында</w:t>
      </w:r>
      <w:r w:rsidR="00D53B81" w:rsidRPr="00D53B81">
        <w:rPr>
          <w:rFonts w:ascii="Times New Roman" w:hAnsi="Times New Roman" w:cs="Times New Roman"/>
          <w:sz w:val="28"/>
          <w:szCs w:val="28"/>
          <w:lang w:val="kk-KZ"/>
        </w:rPr>
        <w:t xml:space="preserve"> мектепте  Тарбағатай ауданы бойынша білім бөлімімен келісіліп, бекітілген штаттық кест</w:t>
      </w:r>
      <w:r w:rsidR="00D53B81">
        <w:rPr>
          <w:rFonts w:ascii="Times New Roman" w:hAnsi="Times New Roman" w:cs="Times New Roman"/>
          <w:sz w:val="28"/>
          <w:szCs w:val="28"/>
          <w:lang w:val="kk-KZ"/>
        </w:rPr>
        <w:t>е мен тарифтік тізімге сәйкес 14</w:t>
      </w:r>
      <w:r w:rsidR="00D53B81" w:rsidRPr="00D53B81">
        <w:rPr>
          <w:rFonts w:ascii="Times New Roman" w:hAnsi="Times New Roman" w:cs="Times New Roman"/>
          <w:sz w:val="28"/>
          <w:szCs w:val="28"/>
          <w:lang w:val="kk-KZ"/>
        </w:rPr>
        <w:t xml:space="preserve"> педагог қызметкер жұмыс атқарды. Біліктілік санат</w:t>
      </w:r>
      <w:r w:rsidR="00D53B81">
        <w:rPr>
          <w:rFonts w:ascii="Times New Roman" w:hAnsi="Times New Roman" w:cs="Times New Roman"/>
          <w:sz w:val="28"/>
          <w:szCs w:val="28"/>
          <w:lang w:val="kk-KZ"/>
        </w:rPr>
        <w:t>тары бойынша  «Педагог-сарапшы-3  (21%),  «Педагог-модератор» 0 (0</w:t>
      </w:r>
      <w:r w:rsidR="00D53B81" w:rsidRPr="00D53B81">
        <w:rPr>
          <w:rFonts w:ascii="Times New Roman" w:hAnsi="Times New Roman" w:cs="Times New Roman"/>
          <w:sz w:val="28"/>
          <w:szCs w:val="28"/>
          <w:lang w:val="kk-KZ"/>
        </w:rPr>
        <w:t>%).</w:t>
      </w:r>
    </w:p>
    <w:p w:rsidR="00D53B81" w:rsidRPr="00D53B81" w:rsidRDefault="00D53B81" w:rsidP="00D53B81">
      <w:pPr>
        <w:ind w:right="-1" w:firstLine="567"/>
        <w:rPr>
          <w:rFonts w:ascii="Times New Roman" w:hAnsi="Times New Roman" w:cs="Times New Roman"/>
          <w:sz w:val="28"/>
          <w:szCs w:val="28"/>
          <w:lang w:val="kk-KZ"/>
        </w:rPr>
      </w:pPr>
      <w:r>
        <w:rPr>
          <w:rFonts w:ascii="Times New Roman" w:hAnsi="Times New Roman" w:cs="Times New Roman"/>
          <w:sz w:val="28"/>
          <w:szCs w:val="28"/>
          <w:lang w:val="kk-KZ"/>
        </w:rPr>
        <w:t>Санаты жоқ 5 мұғалім.</w:t>
      </w:r>
    </w:p>
    <w:p w:rsidR="00D53B81" w:rsidRPr="00D53B81" w:rsidRDefault="00D53B81" w:rsidP="00D53B81">
      <w:pPr>
        <w:ind w:right="-1" w:firstLine="567"/>
        <w:rPr>
          <w:rFonts w:ascii="Times New Roman" w:hAnsi="Times New Roman" w:cs="Times New Roman"/>
          <w:sz w:val="28"/>
          <w:szCs w:val="28"/>
          <w:lang w:val="kk-KZ"/>
        </w:rPr>
      </w:pPr>
      <w:r w:rsidRPr="00D53B81">
        <w:rPr>
          <w:rFonts w:ascii="Times New Roman" w:hAnsi="Times New Roman" w:cs="Times New Roman"/>
          <w:b/>
          <w:sz w:val="28"/>
          <w:szCs w:val="28"/>
          <w:lang w:val="kk-KZ"/>
        </w:rPr>
        <w:t>2021-2022 оқу жылында</w:t>
      </w:r>
      <w:r w:rsidRPr="00D53B81">
        <w:rPr>
          <w:rFonts w:ascii="Times New Roman" w:hAnsi="Times New Roman" w:cs="Times New Roman"/>
          <w:sz w:val="28"/>
          <w:szCs w:val="28"/>
          <w:lang w:val="kk-KZ"/>
        </w:rPr>
        <w:t xml:space="preserve">  штаттық кесте</w:t>
      </w:r>
      <w:r>
        <w:rPr>
          <w:rFonts w:ascii="Times New Roman" w:hAnsi="Times New Roman" w:cs="Times New Roman"/>
          <w:sz w:val="28"/>
          <w:szCs w:val="28"/>
          <w:lang w:val="kk-KZ"/>
        </w:rPr>
        <w:t xml:space="preserve"> мен тарифтік тізімге сәйкес  14</w:t>
      </w:r>
      <w:r w:rsidRPr="00D53B81">
        <w:rPr>
          <w:rFonts w:ascii="Times New Roman" w:hAnsi="Times New Roman" w:cs="Times New Roman"/>
          <w:sz w:val="28"/>
          <w:szCs w:val="28"/>
          <w:lang w:val="kk-KZ"/>
        </w:rPr>
        <w:t xml:space="preserve"> педагог қызмет атқарды.  Осы жылы</w:t>
      </w:r>
      <w:r>
        <w:rPr>
          <w:rFonts w:ascii="Times New Roman" w:hAnsi="Times New Roman" w:cs="Times New Roman"/>
          <w:sz w:val="28"/>
          <w:szCs w:val="28"/>
          <w:lang w:val="kk-KZ"/>
        </w:rPr>
        <w:t xml:space="preserve"> «Педагог-зерттеуші</w:t>
      </w:r>
      <w:r w:rsidRPr="00D53B8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D53B81">
        <w:rPr>
          <w:rFonts w:ascii="Times New Roman" w:hAnsi="Times New Roman" w:cs="Times New Roman"/>
          <w:sz w:val="28"/>
          <w:szCs w:val="28"/>
          <w:lang w:val="kk-KZ"/>
        </w:rPr>
        <w:t>1(7,1%),</w:t>
      </w:r>
      <w:r>
        <w:rPr>
          <w:rFonts w:ascii="Times New Roman" w:hAnsi="Times New Roman" w:cs="Times New Roman"/>
          <w:sz w:val="28"/>
          <w:szCs w:val="28"/>
          <w:lang w:val="kk-KZ"/>
        </w:rPr>
        <w:t xml:space="preserve"> «Педагог-сарапшы» -5 (35,7%), «Педагог-модератор»-  2 (14,2</w:t>
      </w:r>
      <w:r w:rsidRPr="00D53B81">
        <w:rPr>
          <w:rFonts w:ascii="Times New Roman" w:hAnsi="Times New Roman" w:cs="Times New Roman"/>
          <w:sz w:val="28"/>
          <w:szCs w:val="28"/>
          <w:lang w:val="kk-KZ"/>
        </w:rPr>
        <w:t xml:space="preserve">%). </w:t>
      </w:r>
      <w:r>
        <w:rPr>
          <w:rFonts w:ascii="Times New Roman" w:hAnsi="Times New Roman" w:cs="Times New Roman"/>
          <w:sz w:val="28"/>
          <w:szCs w:val="28"/>
          <w:lang w:val="kk-KZ"/>
        </w:rPr>
        <w:t>«Педагог-зерттеуші</w:t>
      </w:r>
      <w:r w:rsidRPr="00D53B8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санатына – 1 мұғалім. </w:t>
      </w:r>
      <w:r w:rsidRPr="00D53B81">
        <w:rPr>
          <w:rFonts w:ascii="Times New Roman" w:hAnsi="Times New Roman" w:cs="Times New Roman"/>
          <w:sz w:val="28"/>
          <w:szCs w:val="28"/>
          <w:lang w:val="kk-KZ"/>
        </w:rPr>
        <w:t>«Педагог –сарапшы» санатына 2 мұғалім,  «Педагог-модератор» санатына 1 мұғалім өтті. Санаты жоқ педагогтардың санының өзгермеуіне  3 мұғалімнің  тесттен өте алмаулары басты себеп бо</w:t>
      </w:r>
      <w:r>
        <w:rPr>
          <w:rFonts w:ascii="Times New Roman" w:hAnsi="Times New Roman" w:cs="Times New Roman"/>
          <w:sz w:val="28"/>
          <w:szCs w:val="28"/>
          <w:lang w:val="kk-KZ"/>
        </w:rPr>
        <w:t>лды.</w:t>
      </w:r>
    </w:p>
    <w:p w:rsidR="00D53B81" w:rsidRPr="00D53B81" w:rsidRDefault="00D53B81" w:rsidP="00D53B81">
      <w:pPr>
        <w:spacing w:after="0"/>
        <w:ind w:firstLine="567"/>
        <w:rPr>
          <w:rFonts w:ascii="Times New Roman" w:hAnsi="Times New Roman" w:cs="Times New Roman"/>
          <w:sz w:val="28"/>
          <w:szCs w:val="28"/>
          <w:lang w:val="kk-KZ"/>
        </w:rPr>
      </w:pPr>
      <w:r w:rsidRPr="00D53B81">
        <w:rPr>
          <w:rFonts w:ascii="Times New Roman" w:hAnsi="Times New Roman" w:cs="Times New Roman"/>
          <w:b/>
          <w:sz w:val="28"/>
          <w:szCs w:val="28"/>
          <w:lang w:val="kk-KZ"/>
        </w:rPr>
        <w:t>2022-2023</w:t>
      </w:r>
      <w:r>
        <w:rPr>
          <w:rFonts w:ascii="Times New Roman" w:hAnsi="Times New Roman" w:cs="Times New Roman"/>
          <w:sz w:val="28"/>
          <w:szCs w:val="28"/>
          <w:lang w:val="kk-KZ"/>
        </w:rPr>
        <w:t xml:space="preserve"> оқу жылында </w:t>
      </w:r>
      <w:r w:rsidRPr="00D53B81">
        <w:rPr>
          <w:rFonts w:ascii="Times New Roman" w:hAnsi="Times New Roman" w:cs="Times New Roman"/>
          <w:sz w:val="28"/>
          <w:szCs w:val="28"/>
          <w:lang w:val="kk-KZ"/>
        </w:rPr>
        <w:t>14 педагог қызмет атқаруда. Биылғ</w:t>
      </w:r>
      <w:r>
        <w:rPr>
          <w:rFonts w:ascii="Times New Roman" w:hAnsi="Times New Roman" w:cs="Times New Roman"/>
          <w:sz w:val="28"/>
          <w:szCs w:val="28"/>
          <w:lang w:val="kk-KZ"/>
        </w:rPr>
        <w:t>ы оқу жылында 5</w:t>
      </w:r>
      <w:r w:rsidRPr="00D53B81">
        <w:rPr>
          <w:rFonts w:ascii="Times New Roman" w:hAnsi="Times New Roman" w:cs="Times New Roman"/>
          <w:sz w:val="28"/>
          <w:szCs w:val="28"/>
          <w:lang w:val="kk-KZ"/>
        </w:rPr>
        <w:t xml:space="preserve"> мұғалім аттестаттау мерзімі аяқталуына байланысты, аттестатталуға өтініш беріп отыр.</w:t>
      </w:r>
    </w:p>
    <w:p w:rsidR="00D53B81" w:rsidRPr="00D53B81" w:rsidRDefault="00D53B81" w:rsidP="00D53B81">
      <w:pPr>
        <w:spacing w:after="0"/>
        <w:ind w:firstLine="567"/>
        <w:rPr>
          <w:rFonts w:ascii="Times New Roman" w:hAnsi="Times New Roman" w:cs="Times New Roman"/>
          <w:b/>
          <w:sz w:val="28"/>
          <w:szCs w:val="28"/>
          <w:lang w:val="kk-KZ"/>
        </w:rPr>
      </w:pPr>
      <w:r w:rsidRPr="00D53B81">
        <w:rPr>
          <w:rFonts w:ascii="Times New Roman" w:hAnsi="Times New Roman" w:cs="Times New Roman"/>
          <w:sz w:val="28"/>
          <w:szCs w:val="28"/>
          <w:lang w:val="kk-KZ"/>
        </w:rPr>
        <w:t>Жыл сайын аттестаттаудан өтетін педагогтардың перспективалық жоспары жасалады, сол мерзім бойынша өтеді.</w:t>
      </w:r>
      <w:r>
        <w:rPr>
          <w:rFonts w:ascii="Times New Roman" w:hAnsi="Times New Roman" w:cs="Times New Roman"/>
          <w:sz w:val="28"/>
          <w:szCs w:val="28"/>
          <w:lang w:val="kk-KZ"/>
        </w:rPr>
        <w:t xml:space="preserve"> </w:t>
      </w:r>
      <w:r w:rsidRPr="00D53B81">
        <w:rPr>
          <w:rFonts w:ascii="Times New Roman" w:hAnsi="Times New Roman" w:cs="Times New Roman"/>
          <w:sz w:val="28"/>
          <w:szCs w:val="28"/>
          <w:lang w:val="kk-KZ"/>
        </w:rPr>
        <w:t>(Біліктілік талаптарына сәйкестікті растайтын құжаттардың көшірмелері берілді).</w:t>
      </w:r>
    </w:p>
    <w:p w:rsidR="00D53B81" w:rsidRPr="00D53B81" w:rsidRDefault="00D53B81" w:rsidP="00D53B81">
      <w:pPr>
        <w:spacing w:after="0"/>
        <w:ind w:right="-1" w:firstLine="567"/>
        <w:rPr>
          <w:rFonts w:ascii="Times New Roman" w:hAnsi="Times New Roman" w:cs="Times New Roman"/>
          <w:sz w:val="28"/>
          <w:szCs w:val="28"/>
          <w:lang w:val="kk-KZ"/>
        </w:rPr>
      </w:pPr>
      <w:r w:rsidRPr="00D53B81">
        <w:rPr>
          <w:rFonts w:ascii="Times New Roman" w:hAnsi="Times New Roman" w:cs="Times New Roman"/>
          <w:color w:val="000000"/>
          <w:sz w:val="28"/>
          <w:szCs w:val="28"/>
          <w:lang w:val="kk-KZ"/>
        </w:rPr>
        <w:t>Қорытынды:</w:t>
      </w:r>
      <w:r w:rsidRPr="00D53B81">
        <w:rPr>
          <w:rFonts w:ascii="Times New Roman" w:hAnsi="Times New Roman" w:cs="Times New Roman"/>
          <w:sz w:val="28"/>
          <w:szCs w:val="28"/>
          <w:lang w:val="kk-KZ"/>
        </w:rPr>
        <w:t>Бұл бастауыш, негізгі орта, жалпы орта білім беру ұйымдарына қойылатын біліктілік талаптарына сәйкес келеді.</w:t>
      </w:r>
    </w:p>
    <w:p w:rsidR="00D53B81" w:rsidRPr="00D53B81" w:rsidRDefault="00D53B81" w:rsidP="00D53B81">
      <w:pPr>
        <w:spacing w:after="0"/>
        <w:ind w:firstLine="567"/>
        <w:rPr>
          <w:rFonts w:ascii="Times New Roman" w:hAnsi="Times New Roman" w:cs="Times New Roman"/>
          <w:sz w:val="28"/>
          <w:szCs w:val="28"/>
          <w:lang w:val="kk-KZ"/>
        </w:rPr>
      </w:pPr>
      <w:r w:rsidRPr="00D53B81">
        <w:rPr>
          <w:rFonts w:ascii="Times New Roman" w:hAnsi="Times New Roman" w:cs="Times New Roman"/>
          <w:sz w:val="28"/>
          <w:szCs w:val="28"/>
          <w:lang w:val="kk-KZ"/>
        </w:rPr>
        <w:t>Педагог кадрлардың біліктілігін талдау көрсеткендей, өткен оқу жылдарымен салыстырғанда, осы оқу жылында «Педагог-сарапшы» педагогтар санының өсуі байқалады.</w:t>
      </w:r>
    </w:p>
    <w:p w:rsidR="00D53B81" w:rsidRPr="00D53B81" w:rsidRDefault="00D53B81" w:rsidP="00D53B81">
      <w:pPr>
        <w:pStyle w:val="ac"/>
        <w:spacing w:before="2"/>
        <w:ind w:left="0" w:firstLine="567"/>
        <w:jc w:val="left"/>
        <w:rPr>
          <w:sz w:val="28"/>
          <w:szCs w:val="28"/>
          <w:lang w:val="kk-KZ"/>
        </w:rPr>
      </w:pPr>
      <w:r w:rsidRPr="00D53B81">
        <w:rPr>
          <w:sz w:val="28"/>
          <w:szCs w:val="28"/>
          <w:lang w:val="kk-KZ"/>
        </w:rPr>
        <w:t>Жалпы</w:t>
      </w:r>
      <w:r w:rsidRPr="00D53B81">
        <w:rPr>
          <w:spacing w:val="1"/>
          <w:sz w:val="28"/>
          <w:szCs w:val="28"/>
          <w:lang w:val="kk-KZ"/>
        </w:rPr>
        <w:t xml:space="preserve"> </w:t>
      </w:r>
      <w:r w:rsidRPr="00D53B81">
        <w:rPr>
          <w:sz w:val="28"/>
          <w:szCs w:val="28"/>
          <w:lang w:val="kk-KZ"/>
        </w:rPr>
        <w:t>орта</w:t>
      </w:r>
      <w:r w:rsidRPr="00D53B81">
        <w:rPr>
          <w:spacing w:val="1"/>
          <w:sz w:val="28"/>
          <w:szCs w:val="28"/>
          <w:lang w:val="kk-KZ"/>
        </w:rPr>
        <w:t xml:space="preserve"> </w:t>
      </w:r>
      <w:r w:rsidRPr="00D53B81">
        <w:rPr>
          <w:sz w:val="28"/>
          <w:szCs w:val="28"/>
          <w:lang w:val="kk-KZ"/>
        </w:rPr>
        <w:t>білім</w:t>
      </w:r>
      <w:r w:rsidRPr="00D53B81">
        <w:rPr>
          <w:spacing w:val="1"/>
          <w:sz w:val="28"/>
          <w:szCs w:val="28"/>
          <w:lang w:val="kk-KZ"/>
        </w:rPr>
        <w:t xml:space="preserve"> </w:t>
      </w:r>
      <w:r w:rsidRPr="00D53B81">
        <w:rPr>
          <w:sz w:val="28"/>
          <w:szCs w:val="28"/>
          <w:lang w:val="kk-KZ"/>
        </w:rPr>
        <w:t>беру</w:t>
      </w:r>
      <w:r w:rsidRPr="00D53B81">
        <w:rPr>
          <w:spacing w:val="1"/>
          <w:sz w:val="28"/>
          <w:szCs w:val="28"/>
          <w:lang w:val="kk-KZ"/>
        </w:rPr>
        <w:t xml:space="preserve"> </w:t>
      </w:r>
      <w:r w:rsidRPr="00D53B81">
        <w:rPr>
          <w:sz w:val="28"/>
          <w:szCs w:val="28"/>
          <w:lang w:val="kk-KZ"/>
        </w:rPr>
        <w:t>педагогтерінің</w:t>
      </w:r>
      <w:r w:rsidRPr="00D53B81">
        <w:rPr>
          <w:spacing w:val="1"/>
          <w:sz w:val="28"/>
          <w:szCs w:val="28"/>
          <w:lang w:val="kk-KZ"/>
        </w:rPr>
        <w:t xml:space="preserve"> </w:t>
      </w:r>
      <w:r w:rsidRPr="00D53B81">
        <w:rPr>
          <w:sz w:val="28"/>
          <w:szCs w:val="28"/>
          <w:lang w:val="kk-KZ"/>
        </w:rPr>
        <w:t>жалпы</w:t>
      </w:r>
      <w:r w:rsidRPr="00D53B81">
        <w:rPr>
          <w:spacing w:val="70"/>
          <w:sz w:val="28"/>
          <w:szCs w:val="28"/>
          <w:lang w:val="kk-KZ"/>
        </w:rPr>
        <w:t xml:space="preserve"> </w:t>
      </w:r>
      <w:r w:rsidRPr="00D53B81">
        <w:rPr>
          <w:sz w:val="28"/>
          <w:szCs w:val="28"/>
          <w:lang w:val="kk-KZ"/>
        </w:rPr>
        <w:t>санынан</w:t>
      </w:r>
      <w:r w:rsidRPr="00D53B81">
        <w:rPr>
          <w:spacing w:val="1"/>
          <w:sz w:val="28"/>
          <w:szCs w:val="28"/>
          <w:lang w:val="kk-KZ"/>
        </w:rPr>
        <w:t xml:space="preserve"> </w:t>
      </w:r>
      <w:r w:rsidRPr="00D53B81">
        <w:rPr>
          <w:sz w:val="28"/>
          <w:szCs w:val="28"/>
          <w:lang w:val="kk-KZ"/>
        </w:rPr>
        <w:t>жоғары және бірінші санаттағы педагогтердің, педагог –</w:t>
      </w:r>
      <w:r w:rsidRPr="00D53B81">
        <w:rPr>
          <w:spacing w:val="1"/>
          <w:sz w:val="28"/>
          <w:szCs w:val="28"/>
          <w:lang w:val="kk-KZ"/>
        </w:rPr>
        <w:t xml:space="preserve"> </w:t>
      </w:r>
      <w:r w:rsidRPr="00D53B81">
        <w:rPr>
          <w:sz w:val="28"/>
          <w:szCs w:val="28"/>
          <w:lang w:val="kk-KZ"/>
        </w:rPr>
        <w:t>сарапшылардың</w:t>
      </w:r>
      <w:r w:rsidRPr="00D53B81">
        <w:rPr>
          <w:spacing w:val="1"/>
          <w:sz w:val="28"/>
          <w:szCs w:val="28"/>
          <w:lang w:val="kk-KZ"/>
        </w:rPr>
        <w:t xml:space="preserve"> </w:t>
      </w:r>
      <w:r w:rsidRPr="00D53B81">
        <w:rPr>
          <w:sz w:val="28"/>
          <w:szCs w:val="28"/>
          <w:lang w:val="kk-KZ"/>
        </w:rPr>
        <w:t>үлесі</w:t>
      </w:r>
      <w:r w:rsidRPr="00D53B81">
        <w:rPr>
          <w:spacing w:val="1"/>
          <w:sz w:val="28"/>
          <w:szCs w:val="28"/>
          <w:lang w:val="kk-KZ"/>
        </w:rPr>
        <w:t xml:space="preserve"> </w:t>
      </w:r>
      <w:r w:rsidRPr="00D53B81">
        <w:rPr>
          <w:sz w:val="28"/>
          <w:szCs w:val="28"/>
          <w:lang w:val="kk-KZ"/>
        </w:rPr>
        <w:t>орташа.</w:t>
      </w:r>
      <w:r w:rsidRPr="00D53B81">
        <w:rPr>
          <w:spacing w:val="1"/>
          <w:sz w:val="28"/>
          <w:szCs w:val="28"/>
          <w:lang w:val="kk-KZ"/>
        </w:rPr>
        <w:t xml:space="preserve"> </w:t>
      </w:r>
      <w:r w:rsidRPr="00D53B81">
        <w:rPr>
          <w:sz w:val="28"/>
          <w:szCs w:val="28"/>
          <w:lang w:val="kk-KZ"/>
        </w:rPr>
        <w:t>Алдағы</w:t>
      </w:r>
      <w:r w:rsidRPr="00D53B81">
        <w:rPr>
          <w:spacing w:val="1"/>
          <w:sz w:val="28"/>
          <w:szCs w:val="28"/>
          <w:lang w:val="kk-KZ"/>
        </w:rPr>
        <w:t xml:space="preserve"> </w:t>
      </w:r>
      <w:r w:rsidRPr="00D53B81">
        <w:rPr>
          <w:sz w:val="28"/>
          <w:szCs w:val="28"/>
          <w:lang w:val="kk-KZ"/>
        </w:rPr>
        <w:t>уақытта</w:t>
      </w:r>
      <w:r w:rsidRPr="00D53B81">
        <w:rPr>
          <w:spacing w:val="1"/>
          <w:sz w:val="28"/>
          <w:szCs w:val="28"/>
          <w:lang w:val="kk-KZ"/>
        </w:rPr>
        <w:t xml:space="preserve"> </w:t>
      </w:r>
      <w:r w:rsidRPr="00D53B81">
        <w:rPr>
          <w:sz w:val="28"/>
          <w:szCs w:val="28"/>
          <w:lang w:val="kk-KZ"/>
        </w:rPr>
        <w:t>педагогтердің педагог</w:t>
      </w:r>
      <w:r w:rsidRPr="00D53B81">
        <w:rPr>
          <w:spacing w:val="1"/>
          <w:sz w:val="28"/>
          <w:szCs w:val="28"/>
          <w:lang w:val="kk-KZ"/>
        </w:rPr>
        <w:t xml:space="preserve"> </w:t>
      </w:r>
      <w:r w:rsidRPr="00D53B81">
        <w:rPr>
          <w:sz w:val="28"/>
          <w:szCs w:val="28"/>
          <w:lang w:val="kk-KZ"/>
        </w:rPr>
        <w:t>–</w:t>
      </w:r>
      <w:r w:rsidRPr="00D53B81">
        <w:rPr>
          <w:spacing w:val="1"/>
          <w:sz w:val="28"/>
          <w:szCs w:val="28"/>
          <w:lang w:val="kk-KZ"/>
        </w:rPr>
        <w:t xml:space="preserve"> </w:t>
      </w:r>
      <w:r w:rsidRPr="00D53B81">
        <w:rPr>
          <w:sz w:val="28"/>
          <w:szCs w:val="28"/>
          <w:lang w:val="kk-KZ"/>
        </w:rPr>
        <w:t>зерттеуші,</w:t>
      </w:r>
      <w:r w:rsidRPr="00D53B81">
        <w:rPr>
          <w:spacing w:val="1"/>
          <w:sz w:val="28"/>
          <w:szCs w:val="28"/>
          <w:lang w:val="kk-KZ"/>
        </w:rPr>
        <w:t xml:space="preserve"> </w:t>
      </w:r>
      <w:r w:rsidRPr="00D53B81">
        <w:rPr>
          <w:sz w:val="28"/>
          <w:szCs w:val="28"/>
          <w:lang w:val="kk-KZ"/>
        </w:rPr>
        <w:t>педагог</w:t>
      </w:r>
      <w:r w:rsidRPr="00D53B81">
        <w:rPr>
          <w:spacing w:val="1"/>
          <w:sz w:val="28"/>
          <w:szCs w:val="28"/>
          <w:lang w:val="kk-KZ"/>
        </w:rPr>
        <w:t xml:space="preserve"> </w:t>
      </w:r>
      <w:r w:rsidRPr="00D53B81">
        <w:rPr>
          <w:sz w:val="28"/>
          <w:szCs w:val="28"/>
          <w:lang w:val="kk-KZ"/>
        </w:rPr>
        <w:t>–</w:t>
      </w:r>
      <w:r w:rsidRPr="00D53B81">
        <w:rPr>
          <w:spacing w:val="1"/>
          <w:sz w:val="28"/>
          <w:szCs w:val="28"/>
          <w:lang w:val="kk-KZ"/>
        </w:rPr>
        <w:t xml:space="preserve"> </w:t>
      </w:r>
      <w:r w:rsidRPr="00D53B81">
        <w:rPr>
          <w:sz w:val="28"/>
          <w:szCs w:val="28"/>
          <w:lang w:val="kk-KZ"/>
        </w:rPr>
        <w:t>сарапшылардың</w:t>
      </w:r>
      <w:r w:rsidRPr="00D53B81">
        <w:rPr>
          <w:spacing w:val="1"/>
          <w:sz w:val="28"/>
          <w:szCs w:val="28"/>
          <w:lang w:val="kk-KZ"/>
        </w:rPr>
        <w:t xml:space="preserve"> </w:t>
      </w:r>
      <w:r w:rsidRPr="00D53B81">
        <w:rPr>
          <w:sz w:val="28"/>
          <w:szCs w:val="28"/>
          <w:lang w:val="kk-KZ"/>
        </w:rPr>
        <w:t>үлесін</w:t>
      </w:r>
      <w:r w:rsidRPr="00D53B81">
        <w:rPr>
          <w:spacing w:val="-1"/>
          <w:sz w:val="28"/>
          <w:szCs w:val="28"/>
          <w:lang w:val="kk-KZ"/>
        </w:rPr>
        <w:t xml:space="preserve"> </w:t>
      </w:r>
      <w:r w:rsidRPr="00D53B81">
        <w:rPr>
          <w:sz w:val="28"/>
          <w:szCs w:val="28"/>
          <w:lang w:val="kk-KZ"/>
        </w:rPr>
        <w:t>көтеру</w:t>
      </w:r>
      <w:r w:rsidRPr="00D53B81">
        <w:rPr>
          <w:spacing w:val="-4"/>
          <w:sz w:val="28"/>
          <w:szCs w:val="28"/>
          <w:lang w:val="kk-KZ"/>
        </w:rPr>
        <w:t xml:space="preserve"> </w:t>
      </w:r>
      <w:r w:rsidRPr="00D53B81">
        <w:rPr>
          <w:sz w:val="28"/>
          <w:szCs w:val="28"/>
          <w:lang w:val="kk-KZ"/>
        </w:rPr>
        <w:t>көзделеді.</w:t>
      </w:r>
    </w:p>
    <w:p w:rsidR="00D53B81" w:rsidRPr="00D53B81" w:rsidRDefault="00D53B81" w:rsidP="00225D87">
      <w:pPr>
        <w:spacing w:after="0"/>
        <w:ind w:firstLine="567"/>
        <w:rPr>
          <w:rFonts w:ascii="Times New Roman" w:hAnsi="Times New Roman" w:cs="Times New Roman"/>
          <w:sz w:val="28"/>
          <w:szCs w:val="28"/>
          <w:lang w:val="kk-KZ"/>
        </w:rPr>
      </w:pPr>
      <w:r w:rsidRPr="00D53B81">
        <w:rPr>
          <w:rFonts w:ascii="Times New Roman" w:hAnsi="Times New Roman" w:cs="Times New Roman"/>
          <w:sz w:val="28"/>
          <w:szCs w:val="28"/>
          <w:lang w:val="kk-KZ"/>
        </w:rPr>
        <w:t>Жаңа оқу жылына кадрлармен алдын ала жасақтау және оқу жүктемесін бөлу әрбір ағымдағы оқу жылының наурыз айында жүргізіледі, бұл мұғалімдерге өздерінің перспективалық жоспарларын құруға және жаңа оқу жылына арналған қызметтің басым бағыттарын белгілеуге мүмкіндік береді.</w:t>
      </w:r>
    </w:p>
    <w:p w:rsidR="00D53B81" w:rsidRPr="00D53B81" w:rsidRDefault="00D53B81" w:rsidP="00225D87">
      <w:pPr>
        <w:pStyle w:val="a7"/>
        <w:ind w:firstLine="567"/>
        <w:jc w:val="both"/>
        <w:rPr>
          <w:rFonts w:ascii="Times New Roman" w:hAnsi="Times New Roman" w:cs="Times New Roman"/>
          <w:noProof/>
          <w:sz w:val="28"/>
          <w:szCs w:val="28"/>
          <w:lang w:val="kk-KZ"/>
        </w:rPr>
      </w:pPr>
      <w:r w:rsidRPr="00D53B81">
        <w:rPr>
          <w:rFonts w:ascii="Times New Roman" w:hAnsi="Times New Roman" w:cs="Times New Roman"/>
          <w:noProof/>
          <w:sz w:val="28"/>
          <w:szCs w:val="28"/>
          <w:lang w:val="kk-KZ"/>
        </w:rPr>
        <w:t xml:space="preserve">  Әр мұғалімге оқу жүктемесі нақты кәсіби деңгейге сүйене отырып және мектептің кәсіподақ комитетімен келісе отырып, әдістемелік бірлестіктің пікірін ескере отырып анықталады. Оқу сағаттарын бөлу кезінде оқытудағы сабақтастық, педагогтардың біліктілігі, сондай - ақ әрбір мұғалімнің жеке-коммуникативтік қасиеттері ескеріледі.</w:t>
      </w:r>
    </w:p>
    <w:p w:rsidR="00104933" w:rsidRPr="00104933" w:rsidRDefault="00104933" w:rsidP="00104933">
      <w:pPr>
        <w:widowControl w:val="0"/>
        <w:autoSpaceDE w:val="0"/>
        <w:autoSpaceDN w:val="0"/>
        <w:spacing w:after="0" w:line="240" w:lineRule="auto"/>
        <w:jc w:val="both"/>
        <w:rPr>
          <w:rFonts w:ascii="Times New Roman" w:eastAsia="Times New Roman" w:hAnsi="Times New Roman" w:cs="Times New Roman"/>
          <w:color w:val="000000"/>
          <w:sz w:val="28"/>
          <w:szCs w:val="28"/>
          <w:lang w:val="kk-KZ"/>
        </w:rPr>
      </w:pPr>
    </w:p>
    <w:p w:rsidR="00104933" w:rsidRPr="00225D87" w:rsidRDefault="009753E4" w:rsidP="00225D87">
      <w:pPr>
        <w:widowControl w:val="0"/>
        <w:tabs>
          <w:tab w:val="left" w:pos="0"/>
          <w:tab w:val="left" w:pos="142"/>
          <w:tab w:val="left" w:pos="426"/>
        </w:tabs>
        <w:autoSpaceDE w:val="0"/>
        <w:autoSpaceDN w:val="0"/>
        <w:spacing w:after="0" w:line="240" w:lineRule="auto"/>
        <w:ind w:right="-31"/>
        <w:jc w:val="center"/>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К</w:t>
      </w:r>
      <w:r w:rsidR="00104933" w:rsidRPr="00111C8A">
        <w:rPr>
          <w:rFonts w:ascii="Times New Roman" w:eastAsia="Times New Roman" w:hAnsi="Times New Roman" w:cs="Times New Roman"/>
          <w:b/>
          <w:sz w:val="28"/>
          <w:szCs w:val="28"/>
          <w:lang w:val="kk-KZ"/>
        </w:rPr>
        <w:t xml:space="preserve">онкурстар мен жарыстардың соңғы бес жылдағы аудандық және облыстық кезеңдерінің жеңімпаздарын және республикалық конкурстар мен </w:t>
      </w:r>
      <w:r w:rsidR="00104933" w:rsidRPr="00111C8A">
        <w:rPr>
          <w:rFonts w:ascii="Times New Roman" w:eastAsia="Times New Roman" w:hAnsi="Times New Roman" w:cs="Times New Roman"/>
          <w:b/>
          <w:sz w:val="28"/>
          <w:szCs w:val="28"/>
          <w:lang w:val="kk-KZ"/>
        </w:rPr>
        <w:lastRenderedPageBreak/>
        <w:t>жарыстардың қатысушылары мен жеңімпаздарын дайындаған педагогтер туралы мәліметтер</w:t>
      </w:r>
    </w:p>
    <w:p w:rsidR="00111C8A" w:rsidRPr="004327AC" w:rsidRDefault="004327AC" w:rsidP="004327AC">
      <w:pPr>
        <w:widowControl w:val="0"/>
        <w:autoSpaceDE w:val="0"/>
        <w:autoSpaceDN w:val="0"/>
        <w:spacing w:after="0" w:line="240" w:lineRule="auto"/>
        <w:jc w:val="center"/>
        <w:rPr>
          <w:rFonts w:ascii="Times New Roman" w:eastAsia="Times New Roman" w:hAnsi="Times New Roman" w:cs="Times New Roman"/>
          <w:b/>
          <w:sz w:val="28"/>
          <w:szCs w:val="28"/>
          <w:lang w:val="kk-KZ"/>
        </w:rPr>
      </w:pPr>
      <w:r w:rsidRPr="004327AC">
        <w:rPr>
          <w:rFonts w:ascii="Times New Roman" w:eastAsia="Times New Roman" w:hAnsi="Times New Roman" w:cs="Times New Roman"/>
          <w:b/>
          <w:sz w:val="28"/>
          <w:szCs w:val="28"/>
          <w:lang w:val="kk-KZ"/>
        </w:rPr>
        <w:t xml:space="preserve">Аудандық жетістіктер </w:t>
      </w:r>
    </w:p>
    <w:tbl>
      <w:tblPr>
        <w:tblStyle w:val="a9"/>
        <w:tblW w:w="10088" w:type="dxa"/>
        <w:tblLook w:val="04A0" w:firstRow="1" w:lastRow="0" w:firstColumn="1" w:lastColumn="0" w:noHBand="0" w:noVBand="1"/>
      </w:tblPr>
      <w:tblGrid>
        <w:gridCol w:w="534"/>
        <w:gridCol w:w="2126"/>
        <w:gridCol w:w="2336"/>
        <w:gridCol w:w="1376"/>
        <w:gridCol w:w="1649"/>
        <w:gridCol w:w="2067"/>
      </w:tblGrid>
      <w:tr w:rsidR="004327AC" w:rsidTr="00DD0AD7">
        <w:tc>
          <w:tcPr>
            <w:tcW w:w="534" w:type="dxa"/>
          </w:tcPr>
          <w:p w:rsidR="004327AC" w:rsidRPr="00AB2928" w:rsidRDefault="004327AC" w:rsidP="002F3549">
            <w:pPr>
              <w:ind w:left="-40"/>
              <w:jc w:val="center"/>
              <w:rPr>
                <w:rFonts w:ascii="Times New Roman" w:hAnsi="Times New Roman" w:cs="Times New Roman"/>
                <w:sz w:val="28"/>
                <w:szCs w:val="28"/>
                <w:lang w:val="kk-KZ"/>
              </w:rPr>
            </w:pPr>
            <w:r w:rsidRPr="00AB2928">
              <w:rPr>
                <w:rFonts w:ascii="Times New Roman" w:hAnsi="Times New Roman" w:cs="Times New Roman"/>
                <w:sz w:val="28"/>
                <w:szCs w:val="28"/>
              </w:rPr>
              <w:t>Р/с</w:t>
            </w:r>
          </w:p>
        </w:tc>
        <w:tc>
          <w:tcPr>
            <w:tcW w:w="2126" w:type="dxa"/>
          </w:tcPr>
          <w:p w:rsidR="004327AC" w:rsidRPr="00AB2928" w:rsidRDefault="004327AC" w:rsidP="004327AC">
            <w:pPr>
              <w:rPr>
                <w:rFonts w:ascii="Times New Roman" w:hAnsi="Times New Roman" w:cs="Times New Roman"/>
                <w:sz w:val="28"/>
                <w:szCs w:val="28"/>
                <w:lang w:val="kk-KZ"/>
              </w:rPr>
            </w:pPr>
            <w:r w:rsidRPr="00AB2928">
              <w:rPr>
                <w:rFonts w:ascii="Times New Roman" w:hAnsi="Times New Roman" w:cs="Times New Roman"/>
                <w:sz w:val="28"/>
                <w:szCs w:val="28"/>
                <w:lang w:val="kk-KZ"/>
              </w:rPr>
              <w:t>Мұғалімнің аты</w:t>
            </w:r>
            <w:r w:rsidRPr="00AB2928">
              <w:rPr>
                <w:rFonts w:ascii="Times New Roman" w:hAnsi="Times New Roman" w:cs="Times New Roman"/>
                <w:sz w:val="28"/>
                <w:szCs w:val="28"/>
              </w:rPr>
              <w:t>-ж</w:t>
            </w:r>
            <w:r w:rsidRPr="00AB2928">
              <w:rPr>
                <w:rFonts w:ascii="Times New Roman" w:hAnsi="Times New Roman" w:cs="Times New Roman"/>
                <w:sz w:val="28"/>
                <w:szCs w:val="28"/>
                <w:lang w:val="kk-KZ"/>
              </w:rPr>
              <w:t>өні</w:t>
            </w:r>
          </w:p>
        </w:tc>
        <w:tc>
          <w:tcPr>
            <w:tcW w:w="2336" w:type="dxa"/>
          </w:tcPr>
          <w:p w:rsidR="004327AC" w:rsidRPr="00AB2928" w:rsidRDefault="004327AC" w:rsidP="004327AC">
            <w:pPr>
              <w:rPr>
                <w:rFonts w:ascii="Times New Roman" w:hAnsi="Times New Roman" w:cs="Times New Roman"/>
                <w:sz w:val="28"/>
                <w:szCs w:val="28"/>
                <w:lang w:val="kk-KZ"/>
              </w:rPr>
            </w:pPr>
            <w:r w:rsidRPr="00AB2928">
              <w:rPr>
                <w:rFonts w:ascii="Times New Roman" w:hAnsi="Times New Roman" w:cs="Times New Roman"/>
                <w:sz w:val="28"/>
                <w:szCs w:val="28"/>
                <w:lang w:val="kk-KZ"/>
              </w:rPr>
              <w:t>Байқаулар, сайыстар</w:t>
            </w:r>
          </w:p>
        </w:tc>
        <w:tc>
          <w:tcPr>
            <w:tcW w:w="1376" w:type="dxa"/>
          </w:tcPr>
          <w:p w:rsidR="004327AC" w:rsidRPr="00AB2928" w:rsidRDefault="004327AC" w:rsidP="004327AC">
            <w:pPr>
              <w:rPr>
                <w:rFonts w:ascii="Times New Roman" w:hAnsi="Times New Roman" w:cs="Times New Roman"/>
                <w:sz w:val="28"/>
                <w:szCs w:val="28"/>
                <w:lang w:val="kk-KZ"/>
              </w:rPr>
            </w:pPr>
            <w:r w:rsidRPr="00AB2928">
              <w:rPr>
                <w:rFonts w:ascii="Times New Roman" w:hAnsi="Times New Roman" w:cs="Times New Roman"/>
                <w:sz w:val="28"/>
                <w:szCs w:val="28"/>
                <w:lang w:val="kk-KZ"/>
              </w:rPr>
              <w:t>Қатысқан жылы</w:t>
            </w:r>
          </w:p>
        </w:tc>
        <w:tc>
          <w:tcPr>
            <w:tcW w:w="1649" w:type="dxa"/>
          </w:tcPr>
          <w:p w:rsidR="004327AC" w:rsidRPr="00AB2928" w:rsidRDefault="004327AC" w:rsidP="004327AC">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Орын </w:t>
            </w:r>
          </w:p>
        </w:tc>
        <w:tc>
          <w:tcPr>
            <w:tcW w:w="2067" w:type="dxa"/>
          </w:tcPr>
          <w:p w:rsidR="004327AC" w:rsidRPr="00AB2928" w:rsidRDefault="004327AC" w:rsidP="004327AC">
            <w:pPr>
              <w:rPr>
                <w:rFonts w:ascii="Times New Roman" w:hAnsi="Times New Roman" w:cs="Times New Roman"/>
                <w:sz w:val="28"/>
                <w:szCs w:val="28"/>
                <w:lang w:val="kk-KZ"/>
              </w:rPr>
            </w:pPr>
            <w:r w:rsidRPr="00AB2928">
              <w:rPr>
                <w:rFonts w:ascii="Times New Roman" w:hAnsi="Times New Roman" w:cs="Times New Roman"/>
                <w:sz w:val="28"/>
                <w:szCs w:val="28"/>
                <w:lang w:val="kk-KZ"/>
              </w:rPr>
              <w:t>Деңгейі</w:t>
            </w:r>
          </w:p>
        </w:tc>
      </w:tr>
      <w:tr w:rsidR="00E06381" w:rsidTr="00DD0AD7">
        <w:tc>
          <w:tcPr>
            <w:tcW w:w="534" w:type="dxa"/>
          </w:tcPr>
          <w:p w:rsidR="00E06381" w:rsidRPr="00AB2928" w:rsidRDefault="002F3549" w:rsidP="002F3549">
            <w:pPr>
              <w:ind w:left="-40"/>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Pr>
          <w:p w:rsidR="00E06381" w:rsidRPr="00AB2928" w:rsidRDefault="00E06381" w:rsidP="00E06381">
            <w:pPr>
              <w:rPr>
                <w:rFonts w:ascii="Times New Roman" w:hAnsi="Times New Roman" w:cs="Times New Roman"/>
                <w:sz w:val="28"/>
                <w:szCs w:val="28"/>
                <w:lang w:val="kk-KZ"/>
              </w:rPr>
            </w:pPr>
            <w:r w:rsidRPr="00AB2928">
              <w:rPr>
                <w:rFonts w:ascii="Times New Roman" w:hAnsi="Times New Roman" w:cs="Times New Roman"/>
                <w:sz w:val="28"/>
                <w:szCs w:val="28"/>
                <w:lang w:val="kk-KZ"/>
              </w:rPr>
              <w:t>Болатханов Б</w:t>
            </w:r>
          </w:p>
        </w:tc>
        <w:tc>
          <w:tcPr>
            <w:tcW w:w="2336" w:type="dxa"/>
          </w:tcPr>
          <w:p w:rsidR="00E06381" w:rsidRPr="00AB2928" w:rsidRDefault="00E06381" w:rsidP="00E06381">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Аудандық құрмет граммотасы </w:t>
            </w:r>
          </w:p>
        </w:tc>
        <w:tc>
          <w:tcPr>
            <w:tcW w:w="1376" w:type="dxa"/>
          </w:tcPr>
          <w:p w:rsidR="00E06381" w:rsidRPr="00AB2928" w:rsidRDefault="00E06381" w:rsidP="00E06381">
            <w:pPr>
              <w:rPr>
                <w:rFonts w:ascii="Times New Roman" w:hAnsi="Times New Roman" w:cs="Times New Roman"/>
                <w:sz w:val="28"/>
                <w:szCs w:val="28"/>
                <w:lang w:val="kk-KZ"/>
              </w:rPr>
            </w:pPr>
            <w:r w:rsidRPr="00AB2928">
              <w:rPr>
                <w:rFonts w:ascii="Times New Roman" w:hAnsi="Times New Roman" w:cs="Times New Roman"/>
                <w:sz w:val="28"/>
                <w:szCs w:val="28"/>
              </w:rPr>
              <w:t>2020</w:t>
            </w:r>
          </w:p>
        </w:tc>
        <w:tc>
          <w:tcPr>
            <w:tcW w:w="1649" w:type="dxa"/>
          </w:tcPr>
          <w:p w:rsidR="00E06381" w:rsidRPr="00AB2928" w:rsidRDefault="00E06381" w:rsidP="00E06381">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Құрмет граммотасы </w:t>
            </w:r>
          </w:p>
        </w:tc>
        <w:tc>
          <w:tcPr>
            <w:tcW w:w="2067" w:type="dxa"/>
          </w:tcPr>
          <w:p w:rsidR="00E06381" w:rsidRPr="00AB2928" w:rsidRDefault="00E06381" w:rsidP="00E06381">
            <w:pPr>
              <w:rPr>
                <w:rFonts w:ascii="Times New Roman" w:hAnsi="Times New Roman" w:cs="Times New Roman"/>
                <w:sz w:val="28"/>
                <w:szCs w:val="28"/>
                <w:lang w:val="kk-KZ"/>
              </w:rPr>
            </w:pPr>
            <w:r w:rsidRPr="00AB2928">
              <w:rPr>
                <w:rFonts w:ascii="Times New Roman" w:hAnsi="Times New Roman" w:cs="Times New Roman"/>
                <w:sz w:val="28"/>
                <w:szCs w:val="28"/>
              </w:rPr>
              <w:t>Ауданды</w:t>
            </w:r>
            <w:r w:rsidRPr="00AB2928">
              <w:rPr>
                <w:rFonts w:ascii="Times New Roman" w:hAnsi="Times New Roman" w:cs="Times New Roman"/>
                <w:sz w:val="28"/>
                <w:szCs w:val="28"/>
                <w:lang w:val="kk-KZ"/>
              </w:rPr>
              <w:t>қ</w:t>
            </w:r>
          </w:p>
        </w:tc>
      </w:tr>
      <w:tr w:rsidR="00DD0AD7" w:rsidTr="00DD0AD7">
        <w:tc>
          <w:tcPr>
            <w:tcW w:w="534" w:type="dxa"/>
          </w:tcPr>
          <w:p w:rsidR="00DD0AD7" w:rsidRPr="00AB2928" w:rsidRDefault="002F3549" w:rsidP="002F3549">
            <w:pPr>
              <w:ind w:left="-40"/>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tcPr>
          <w:p w:rsidR="00DD0AD7" w:rsidRPr="00AB2928" w:rsidRDefault="00DD0AD7" w:rsidP="00DD0AD7">
            <w:pPr>
              <w:rPr>
                <w:rFonts w:ascii="Times New Roman" w:hAnsi="Times New Roman" w:cs="Times New Roman"/>
                <w:sz w:val="28"/>
                <w:szCs w:val="28"/>
                <w:lang w:val="kk-KZ"/>
              </w:rPr>
            </w:pPr>
            <w:r w:rsidRPr="00AB2928">
              <w:rPr>
                <w:rFonts w:ascii="Times New Roman" w:hAnsi="Times New Roman" w:cs="Times New Roman"/>
                <w:sz w:val="28"/>
                <w:szCs w:val="28"/>
                <w:lang w:val="kk-KZ"/>
              </w:rPr>
              <w:t>Дюсова А</w:t>
            </w:r>
          </w:p>
        </w:tc>
        <w:tc>
          <w:tcPr>
            <w:tcW w:w="2336" w:type="dxa"/>
          </w:tcPr>
          <w:p w:rsidR="00DD0AD7" w:rsidRPr="00AB2928" w:rsidRDefault="00DD0AD7" w:rsidP="00DD0AD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Аудандық құрмет граммотасы </w:t>
            </w:r>
          </w:p>
        </w:tc>
        <w:tc>
          <w:tcPr>
            <w:tcW w:w="1376" w:type="dxa"/>
          </w:tcPr>
          <w:p w:rsidR="00DD0AD7" w:rsidRPr="00AB2928" w:rsidRDefault="00DD0AD7" w:rsidP="00DD0AD7">
            <w:pPr>
              <w:rPr>
                <w:rFonts w:ascii="Times New Roman" w:hAnsi="Times New Roman" w:cs="Times New Roman"/>
                <w:sz w:val="28"/>
                <w:szCs w:val="28"/>
              </w:rPr>
            </w:pPr>
            <w:r w:rsidRPr="00AB2928">
              <w:rPr>
                <w:rFonts w:ascii="Times New Roman" w:hAnsi="Times New Roman" w:cs="Times New Roman"/>
                <w:sz w:val="28"/>
                <w:szCs w:val="28"/>
              </w:rPr>
              <w:t>2020</w:t>
            </w:r>
          </w:p>
        </w:tc>
        <w:tc>
          <w:tcPr>
            <w:tcW w:w="1649" w:type="dxa"/>
          </w:tcPr>
          <w:p w:rsidR="00DD0AD7" w:rsidRPr="00AB2928" w:rsidRDefault="00DD0AD7" w:rsidP="00DD0AD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Құрмет граммотасы </w:t>
            </w:r>
          </w:p>
        </w:tc>
        <w:tc>
          <w:tcPr>
            <w:tcW w:w="2067" w:type="dxa"/>
          </w:tcPr>
          <w:p w:rsidR="00DD0AD7" w:rsidRPr="00AB2928" w:rsidRDefault="00DD0AD7" w:rsidP="00DD0AD7">
            <w:pPr>
              <w:rPr>
                <w:rFonts w:ascii="Times New Roman" w:hAnsi="Times New Roman" w:cs="Times New Roman"/>
                <w:sz w:val="28"/>
                <w:szCs w:val="28"/>
                <w:lang w:val="kk-KZ"/>
              </w:rPr>
            </w:pPr>
            <w:r w:rsidRPr="00AB2928">
              <w:rPr>
                <w:rFonts w:ascii="Times New Roman" w:hAnsi="Times New Roman" w:cs="Times New Roman"/>
                <w:sz w:val="28"/>
                <w:szCs w:val="28"/>
              </w:rPr>
              <w:t>Ауданды</w:t>
            </w:r>
            <w:r w:rsidRPr="00AB2928">
              <w:rPr>
                <w:rFonts w:ascii="Times New Roman" w:hAnsi="Times New Roman" w:cs="Times New Roman"/>
                <w:sz w:val="28"/>
                <w:szCs w:val="28"/>
                <w:lang w:val="kk-KZ"/>
              </w:rPr>
              <w:t>қ</w:t>
            </w:r>
          </w:p>
        </w:tc>
      </w:tr>
      <w:tr w:rsidR="006F7AD0" w:rsidTr="00DD0AD7">
        <w:tc>
          <w:tcPr>
            <w:tcW w:w="534" w:type="dxa"/>
          </w:tcPr>
          <w:p w:rsidR="006F7AD0" w:rsidRPr="00AB2928" w:rsidRDefault="002F3549" w:rsidP="002F3549">
            <w:pPr>
              <w:ind w:left="-40"/>
              <w:jc w:val="center"/>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6F7AD0" w:rsidRPr="00AB2928" w:rsidRDefault="006F7AD0" w:rsidP="006F7AD0">
            <w:pPr>
              <w:rPr>
                <w:rFonts w:ascii="Times New Roman" w:hAnsi="Times New Roman" w:cs="Times New Roman"/>
                <w:sz w:val="28"/>
                <w:szCs w:val="28"/>
                <w:lang w:val="kk-KZ"/>
              </w:rPr>
            </w:pPr>
            <w:r w:rsidRPr="00AB2928">
              <w:rPr>
                <w:rFonts w:ascii="Times New Roman" w:hAnsi="Times New Roman" w:cs="Times New Roman"/>
                <w:sz w:val="28"/>
                <w:szCs w:val="28"/>
                <w:lang w:val="kk-KZ"/>
              </w:rPr>
              <w:t>Рахметова Г</w:t>
            </w:r>
          </w:p>
        </w:tc>
        <w:tc>
          <w:tcPr>
            <w:tcW w:w="2336" w:type="dxa"/>
          </w:tcPr>
          <w:p w:rsidR="006F7AD0" w:rsidRPr="00AB2928" w:rsidRDefault="006F7AD0" w:rsidP="006F7AD0">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Білім беру саласындағы жемісті еңбегі үшін аудан әкімінің </w:t>
            </w:r>
          </w:p>
        </w:tc>
        <w:tc>
          <w:tcPr>
            <w:tcW w:w="1376" w:type="dxa"/>
          </w:tcPr>
          <w:p w:rsidR="006F7AD0" w:rsidRPr="00AB2928" w:rsidRDefault="006F7AD0" w:rsidP="006F7AD0">
            <w:pPr>
              <w:rPr>
                <w:rFonts w:ascii="Times New Roman" w:hAnsi="Times New Roman" w:cs="Times New Roman"/>
                <w:sz w:val="28"/>
                <w:szCs w:val="28"/>
              </w:rPr>
            </w:pPr>
            <w:r w:rsidRPr="00AB2928">
              <w:rPr>
                <w:rFonts w:ascii="Times New Roman" w:hAnsi="Times New Roman" w:cs="Times New Roman"/>
                <w:sz w:val="28"/>
                <w:szCs w:val="28"/>
              </w:rPr>
              <w:t>2021</w:t>
            </w:r>
          </w:p>
        </w:tc>
        <w:tc>
          <w:tcPr>
            <w:tcW w:w="1649" w:type="dxa"/>
          </w:tcPr>
          <w:p w:rsidR="006F7AD0" w:rsidRPr="00AB2928" w:rsidRDefault="006F7AD0" w:rsidP="006F7AD0">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Құрмет грамотасы </w:t>
            </w:r>
          </w:p>
        </w:tc>
        <w:tc>
          <w:tcPr>
            <w:tcW w:w="2067" w:type="dxa"/>
          </w:tcPr>
          <w:p w:rsidR="006F7AD0" w:rsidRPr="00AB2928" w:rsidRDefault="006F7AD0" w:rsidP="006F7AD0">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Аудандық </w:t>
            </w:r>
          </w:p>
        </w:tc>
      </w:tr>
      <w:tr w:rsidR="006F7AD0" w:rsidTr="00DD0AD7">
        <w:tc>
          <w:tcPr>
            <w:tcW w:w="534" w:type="dxa"/>
          </w:tcPr>
          <w:p w:rsidR="006F7AD0" w:rsidRPr="00AB2928" w:rsidRDefault="002F3549" w:rsidP="002F3549">
            <w:pPr>
              <w:ind w:left="-40"/>
              <w:jc w:val="center"/>
              <w:rPr>
                <w:rFonts w:ascii="Times New Roman" w:hAnsi="Times New Roman" w:cs="Times New Roman"/>
                <w:sz w:val="28"/>
                <w:szCs w:val="28"/>
              </w:rPr>
            </w:pPr>
            <w:r>
              <w:rPr>
                <w:rFonts w:ascii="Times New Roman" w:hAnsi="Times New Roman" w:cs="Times New Roman"/>
                <w:sz w:val="28"/>
                <w:szCs w:val="28"/>
              </w:rPr>
              <w:t>4</w:t>
            </w:r>
          </w:p>
        </w:tc>
        <w:tc>
          <w:tcPr>
            <w:tcW w:w="2126" w:type="dxa"/>
          </w:tcPr>
          <w:p w:rsidR="006F7AD0" w:rsidRPr="00AB2928" w:rsidRDefault="006F7AD0" w:rsidP="006F7AD0">
            <w:pPr>
              <w:rPr>
                <w:rFonts w:ascii="Times New Roman" w:hAnsi="Times New Roman" w:cs="Times New Roman"/>
                <w:sz w:val="28"/>
                <w:szCs w:val="28"/>
                <w:lang w:val="kk-KZ"/>
              </w:rPr>
            </w:pPr>
            <w:r w:rsidRPr="00AB2928">
              <w:rPr>
                <w:rFonts w:ascii="Times New Roman" w:hAnsi="Times New Roman" w:cs="Times New Roman"/>
                <w:sz w:val="28"/>
                <w:szCs w:val="28"/>
                <w:lang w:val="kk-KZ"/>
              </w:rPr>
              <w:t>Рахметова Г</w:t>
            </w:r>
          </w:p>
        </w:tc>
        <w:tc>
          <w:tcPr>
            <w:tcW w:w="2336" w:type="dxa"/>
          </w:tcPr>
          <w:p w:rsidR="006F7AD0" w:rsidRPr="00AB2928" w:rsidRDefault="006F7AD0" w:rsidP="006F7AD0">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8 Наурыз халықаралық әйелдер күніне орай аудан әкімінің құттықтау хат </w:t>
            </w:r>
          </w:p>
        </w:tc>
        <w:tc>
          <w:tcPr>
            <w:tcW w:w="1376" w:type="dxa"/>
          </w:tcPr>
          <w:p w:rsidR="006F7AD0" w:rsidRPr="00AB2928" w:rsidRDefault="006F7AD0" w:rsidP="006F7AD0">
            <w:pPr>
              <w:rPr>
                <w:rFonts w:ascii="Times New Roman" w:hAnsi="Times New Roman" w:cs="Times New Roman"/>
                <w:sz w:val="28"/>
                <w:szCs w:val="28"/>
              </w:rPr>
            </w:pPr>
            <w:r w:rsidRPr="00AB2928">
              <w:rPr>
                <w:rFonts w:ascii="Times New Roman" w:hAnsi="Times New Roman" w:cs="Times New Roman"/>
                <w:sz w:val="28"/>
                <w:szCs w:val="28"/>
              </w:rPr>
              <w:t>2021</w:t>
            </w:r>
          </w:p>
        </w:tc>
        <w:tc>
          <w:tcPr>
            <w:tcW w:w="1649" w:type="dxa"/>
          </w:tcPr>
          <w:p w:rsidR="006F7AD0" w:rsidRPr="00AB2928" w:rsidRDefault="006F7AD0" w:rsidP="006F7AD0">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Құттықтау хат </w:t>
            </w:r>
          </w:p>
        </w:tc>
        <w:tc>
          <w:tcPr>
            <w:tcW w:w="2067" w:type="dxa"/>
          </w:tcPr>
          <w:p w:rsidR="006F7AD0" w:rsidRPr="00AB2928" w:rsidRDefault="006F7AD0" w:rsidP="006F7AD0">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Аудандық </w:t>
            </w:r>
          </w:p>
        </w:tc>
      </w:tr>
      <w:tr w:rsidR="00794577" w:rsidTr="00DD0AD7">
        <w:tc>
          <w:tcPr>
            <w:tcW w:w="534" w:type="dxa"/>
          </w:tcPr>
          <w:p w:rsidR="00794577" w:rsidRPr="00AB2928" w:rsidRDefault="002F3549" w:rsidP="002F3549">
            <w:pPr>
              <w:ind w:left="-40"/>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tcPr>
          <w:p w:rsidR="00794577" w:rsidRPr="00AB2928" w:rsidRDefault="00794577" w:rsidP="00794577">
            <w:pPr>
              <w:rPr>
                <w:rFonts w:ascii="Times New Roman" w:hAnsi="Times New Roman" w:cs="Times New Roman"/>
                <w:sz w:val="28"/>
                <w:szCs w:val="28"/>
                <w:lang w:val="kk-KZ"/>
              </w:rPr>
            </w:pPr>
            <w:r w:rsidRPr="00AB2928">
              <w:rPr>
                <w:rFonts w:ascii="Times New Roman" w:hAnsi="Times New Roman" w:cs="Times New Roman"/>
                <w:sz w:val="28"/>
                <w:szCs w:val="28"/>
                <w:lang w:val="kk-KZ"/>
              </w:rPr>
              <w:t>Амантаева М</w:t>
            </w:r>
          </w:p>
        </w:tc>
        <w:tc>
          <w:tcPr>
            <w:tcW w:w="2336" w:type="dxa"/>
          </w:tcPr>
          <w:p w:rsidR="00794577" w:rsidRPr="00AB2928" w:rsidRDefault="00794577" w:rsidP="007945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Аудандық құрмет граммотасы </w:t>
            </w:r>
          </w:p>
        </w:tc>
        <w:tc>
          <w:tcPr>
            <w:tcW w:w="1376" w:type="dxa"/>
          </w:tcPr>
          <w:p w:rsidR="00794577" w:rsidRPr="00AB2928" w:rsidRDefault="00794577" w:rsidP="00794577">
            <w:pPr>
              <w:rPr>
                <w:rFonts w:ascii="Times New Roman" w:hAnsi="Times New Roman" w:cs="Times New Roman"/>
                <w:sz w:val="28"/>
                <w:szCs w:val="28"/>
                <w:lang w:val="kk-KZ"/>
              </w:rPr>
            </w:pPr>
            <w:r w:rsidRPr="00AB2928">
              <w:rPr>
                <w:rFonts w:ascii="Times New Roman" w:hAnsi="Times New Roman" w:cs="Times New Roman"/>
                <w:sz w:val="28"/>
                <w:szCs w:val="28"/>
              </w:rPr>
              <w:t>2021</w:t>
            </w:r>
          </w:p>
        </w:tc>
        <w:tc>
          <w:tcPr>
            <w:tcW w:w="1649" w:type="dxa"/>
          </w:tcPr>
          <w:p w:rsidR="00794577" w:rsidRPr="00AB2928" w:rsidRDefault="00794577" w:rsidP="007945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Құрмет граммотасы </w:t>
            </w:r>
          </w:p>
        </w:tc>
        <w:tc>
          <w:tcPr>
            <w:tcW w:w="2067" w:type="dxa"/>
          </w:tcPr>
          <w:p w:rsidR="00794577" w:rsidRPr="00AB2928" w:rsidRDefault="00794577" w:rsidP="00794577">
            <w:pPr>
              <w:rPr>
                <w:rFonts w:ascii="Times New Roman" w:hAnsi="Times New Roman" w:cs="Times New Roman"/>
                <w:sz w:val="28"/>
                <w:szCs w:val="28"/>
                <w:lang w:val="kk-KZ"/>
              </w:rPr>
            </w:pPr>
            <w:r w:rsidRPr="00AB2928">
              <w:rPr>
                <w:rFonts w:ascii="Times New Roman" w:hAnsi="Times New Roman" w:cs="Times New Roman"/>
                <w:sz w:val="28"/>
                <w:szCs w:val="28"/>
              </w:rPr>
              <w:t>Ауданды</w:t>
            </w:r>
            <w:r w:rsidRPr="00AB2928">
              <w:rPr>
                <w:rFonts w:ascii="Times New Roman" w:hAnsi="Times New Roman" w:cs="Times New Roman"/>
                <w:sz w:val="28"/>
                <w:szCs w:val="28"/>
                <w:lang w:val="kk-KZ"/>
              </w:rPr>
              <w:t>қ</w:t>
            </w:r>
          </w:p>
        </w:tc>
      </w:tr>
      <w:tr w:rsidR="00794577" w:rsidTr="00DD0AD7">
        <w:tc>
          <w:tcPr>
            <w:tcW w:w="534" w:type="dxa"/>
          </w:tcPr>
          <w:p w:rsidR="00794577" w:rsidRPr="00AB2928" w:rsidRDefault="002F3549" w:rsidP="002F3549">
            <w:pPr>
              <w:ind w:left="-40"/>
              <w:jc w:val="center"/>
              <w:rPr>
                <w:rFonts w:ascii="Times New Roman" w:hAnsi="Times New Roman" w:cs="Times New Roman"/>
                <w:sz w:val="28"/>
                <w:szCs w:val="28"/>
              </w:rPr>
            </w:pPr>
            <w:r>
              <w:rPr>
                <w:rFonts w:ascii="Times New Roman" w:hAnsi="Times New Roman" w:cs="Times New Roman"/>
                <w:sz w:val="28"/>
                <w:szCs w:val="28"/>
              </w:rPr>
              <w:t>6</w:t>
            </w:r>
          </w:p>
        </w:tc>
        <w:tc>
          <w:tcPr>
            <w:tcW w:w="2126" w:type="dxa"/>
          </w:tcPr>
          <w:p w:rsidR="00794577" w:rsidRPr="00AB2928" w:rsidRDefault="00794577" w:rsidP="00794577">
            <w:pPr>
              <w:rPr>
                <w:rFonts w:ascii="Times New Roman" w:hAnsi="Times New Roman" w:cs="Times New Roman"/>
                <w:sz w:val="28"/>
                <w:szCs w:val="28"/>
                <w:lang w:val="kk-KZ"/>
              </w:rPr>
            </w:pPr>
            <w:r w:rsidRPr="00AB2928">
              <w:rPr>
                <w:rFonts w:ascii="Times New Roman" w:hAnsi="Times New Roman" w:cs="Times New Roman"/>
                <w:sz w:val="28"/>
                <w:szCs w:val="28"/>
                <w:lang w:val="kk-KZ"/>
              </w:rPr>
              <w:t>Садуов Б</w:t>
            </w:r>
          </w:p>
        </w:tc>
        <w:tc>
          <w:tcPr>
            <w:tcW w:w="2336" w:type="dxa"/>
          </w:tcPr>
          <w:p w:rsidR="00794577" w:rsidRPr="00AB2928" w:rsidRDefault="00794577" w:rsidP="00794577">
            <w:pPr>
              <w:rPr>
                <w:rFonts w:ascii="Times New Roman" w:hAnsi="Times New Roman" w:cs="Times New Roman"/>
                <w:sz w:val="28"/>
                <w:szCs w:val="28"/>
                <w:lang w:val="kk-KZ"/>
              </w:rPr>
            </w:pPr>
            <w:r w:rsidRPr="00AB2928">
              <w:rPr>
                <w:rFonts w:ascii="Times New Roman" w:hAnsi="Times New Roman" w:cs="Times New Roman"/>
                <w:sz w:val="28"/>
                <w:szCs w:val="28"/>
                <w:lang w:val="kk-KZ"/>
              </w:rPr>
              <w:t>Жас ұрпаққа сапалы білім, саналы тәрбие берудегі сіңірген еңбегі үшін</w:t>
            </w:r>
          </w:p>
        </w:tc>
        <w:tc>
          <w:tcPr>
            <w:tcW w:w="1376" w:type="dxa"/>
          </w:tcPr>
          <w:p w:rsidR="00794577" w:rsidRPr="00AB2928" w:rsidRDefault="00794577" w:rsidP="00794577">
            <w:pPr>
              <w:rPr>
                <w:rFonts w:ascii="Times New Roman" w:hAnsi="Times New Roman" w:cs="Times New Roman"/>
                <w:sz w:val="28"/>
                <w:szCs w:val="28"/>
                <w:lang w:val="kk-KZ"/>
              </w:rPr>
            </w:pPr>
            <w:r w:rsidRPr="00AB2928">
              <w:rPr>
                <w:rFonts w:ascii="Times New Roman" w:hAnsi="Times New Roman" w:cs="Times New Roman"/>
                <w:sz w:val="28"/>
                <w:szCs w:val="28"/>
              </w:rPr>
              <w:t>2021</w:t>
            </w:r>
          </w:p>
        </w:tc>
        <w:tc>
          <w:tcPr>
            <w:tcW w:w="1649" w:type="dxa"/>
          </w:tcPr>
          <w:p w:rsidR="00794577" w:rsidRPr="00AB2928" w:rsidRDefault="00794577" w:rsidP="007945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Құрмет грамотасы </w:t>
            </w:r>
          </w:p>
        </w:tc>
        <w:tc>
          <w:tcPr>
            <w:tcW w:w="2067" w:type="dxa"/>
          </w:tcPr>
          <w:p w:rsidR="00794577" w:rsidRPr="00AB2928" w:rsidRDefault="00794577" w:rsidP="00794577">
            <w:pPr>
              <w:rPr>
                <w:rFonts w:ascii="Times New Roman" w:hAnsi="Times New Roman" w:cs="Times New Roman"/>
                <w:sz w:val="28"/>
                <w:szCs w:val="28"/>
                <w:lang w:val="kk-KZ"/>
              </w:rPr>
            </w:pPr>
            <w:r w:rsidRPr="00AB2928">
              <w:rPr>
                <w:rFonts w:ascii="Times New Roman" w:hAnsi="Times New Roman" w:cs="Times New Roman"/>
                <w:sz w:val="28"/>
                <w:szCs w:val="28"/>
                <w:lang w:val="kk-KZ"/>
              </w:rPr>
              <w:t>Аудандық</w:t>
            </w:r>
          </w:p>
        </w:tc>
      </w:tr>
      <w:tr w:rsidR="00794577" w:rsidTr="00DD0AD7">
        <w:tc>
          <w:tcPr>
            <w:tcW w:w="534" w:type="dxa"/>
          </w:tcPr>
          <w:p w:rsidR="00794577" w:rsidRPr="00AB2928" w:rsidRDefault="002F3549" w:rsidP="002F3549">
            <w:pPr>
              <w:ind w:left="-40"/>
              <w:jc w:val="center"/>
              <w:rPr>
                <w:rFonts w:ascii="Times New Roman" w:hAnsi="Times New Roman" w:cs="Times New Roman"/>
                <w:sz w:val="28"/>
                <w:szCs w:val="28"/>
              </w:rPr>
            </w:pPr>
            <w:r>
              <w:rPr>
                <w:rFonts w:ascii="Times New Roman" w:hAnsi="Times New Roman" w:cs="Times New Roman"/>
                <w:sz w:val="28"/>
                <w:szCs w:val="28"/>
              </w:rPr>
              <w:t>7</w:t>
            </w:r>
          </w:p>
        </w:tc>
        <w:tc>
          <w:tcPr>
            <w:tcW w:w="2126" w:type="dxa"/>
          </w:tcPr>
          <w:p w:rsidR="00794577" w:rsidRPr="00AB2928" w:rsidRDefault="00794577" w:rsidP="00794577">
            <w:pPr>
              <w:rPr>
                <w:rFonts w:ascii="Times New Roman" w:hAnsi="Times New Roman" w:cs="Times New Roman"/>
                <w:sz w:val="28"/>
                <w:szCs w:val="28"/>
                <w:lang w:val="kk-KZ"/>
              </w:rPr>
            </w:pPr>
            <w:r w:rsidRPr="00AB2928">
              <w:rPr>
                <w:rFonts w:ascii="Times New Roman" w:hAnsi="Times New Roman" w:cs="Times New Roman"/>
                <w:sz w:val="28"/>
                <w:szCs w:val="28"/>
                <w:lang w:val="kk-KZ"/>
              </w:rPr>
              <w:t>Сабекова Е</w:t>
            </w:r>
          </w:p>
        </w:tc>
        <w:tc>
          <w:tcPr>
            <w:tcW w:w="2336" w:type="dxa"/>
          </w:tcPr>
          <w:p w:rsidR="00794577" w:rsidRPr="00AB2928" w:rsidRDefault="00794577" w:rsidP="007945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Аудандық құрмет граммотасы </w:t>
            </w:r>
          </w:p>
        </w:tc>
        <w:tc>
          <w:tcPr>
            <w:tcW w:w="1376" w:type="dxa"/>
          </w:tcPr>
          <w:p w:rsidR="00794577" w:rsidRPr="00AB2928" w:rsidRDefault="00794577" w:rsidP="00794577">
            <w:pPr>
              <w:rPr>
                <w:rFonts w:ascii="Times New Roman" w:hAnsi="Times New Roman" w:cs="Times New Roman"/>
                <w:sz w:val="28"/>
                <w:szCs w:val="28"/>
                <w:lang w:val="kk-KZ"/>
              </w:rPr>
            </w:pPr>
            <w:r w:rsidRPr="00AB2928">
              <w:rPr>
                <w:rFonts w:ascii="Times New Roman" w:hAnsi="Times New Roman" w:cs="Times New Roman"/>
                <w:sz w:val="28"/>
                <w:szCs w:val="28"/>
              </w:rPr>
              <w:t>2021</w:t>
            </w:r>
          </w:p>
        </w:tc>
        <w:tc>
          <w:tcPr>
            <w:tcW w:w="1649" w:type="dxa"/>
          </w:tcPr>
          <w:p w:rsidR="00794577" w:rsidRPr="00AB2928" w:rsidRDefault="00794577" w:rsidP="007945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Құрмет граммотасы </w:t>
            </w:r>
          </w:p>
        </w:tc>
        <w:tc>
          <w:tcPr>
            <w:tcW w:w="2067" w:type="dxa"/>
          </w:tcPr>
          <w:p w:rsidR="00794577" w:rsidRPr="00AB2928" w:rsidRDefault="00794577" w:rsidP="00794577">
            <w:pPr>
              <w:rPr>
                <w:rFonts w:ascii="Times New Roman" w:hAnsi="Times New Roman" w:cs="Times New Roman"/>
                <w:sz w:val="28"/>
                <w:szCs w:val="28"/>
                <w:lang w:val="kk-KZ"/>
              </w:rPr>
            </w:pPr>
            <w:r w:rsidRPr="00AB2928">
              <w:rPr>
                <w:rFonts w:ascii="Times New Roman" w:hAnsi="Times New Roman" w:cs="Times New Roman"/>
                <w:sz w:val="28"/>
                <w:szCs w:val="28"/>
              </w:rPr>
              <w:t>Ауданды</w:t>
            </w:r>
            <w:r w:rsidRPr="00AB2928">
              <w:rPr>
                <w:rFonts w:ascii="Times New Roman" w:hAnsi="Times New Roman" w:cs="Times New Roman"/>
                <w:sz w:val="28"/>
                <w:szCs w:val="28"/>
                <w:lang w:val="kk-KZ"/>
              </w:rPr>
              <w:t>қ</w:t>
            </w:r>
          </w:p>
        </w:tc>
      </w:tr>
      <w:tr w:rsidR="00794577" w:rsidTr="00DD0AD7">
        <w:tc>
          <w:tcPr>
            <w:tcW w:w="534" w:type="dxa"/>
          </w:tcPr>
          <w:p w:rsidR="00794577" w:rsidRPr="00AB2928" w:rsidRDefault="002F3549" w:rsidP="002F3549">
            <w:pPr>
              <w:ind w:left="-40"/>
              <w:jc w:val="center"/>
              <w:rPr>
                <w:rFonts w:ascii="Times New Roman" w:hAnsi="Times New Roman" w:cs="Times New Roman"/>
                <w:sz w:val="28"/>
                <w:szCs w:val="28"/>
              </w:rPr>
            </w:pPr>
            <w:r>
              <w:rPr>
                <w:rFonts w:ascii="Times New Roman" w:hAnsi="Times New Roman" w:cs="Times New Roman"/>
                <w:sz w:val="28"/>
                <w:szCs w:val="28"/>
              </w:rPr>
              <w:t>8</w:t>
            </w:r>
          </w:p>
        </w:tc>
        <w:tc>
          <w:tcPr>
            <w:tcW w:w="2126" w:type="dxa"/>
          </w:tcPr>
          <w:p w:rsidR="00794577" w:rsidRPr="00AB2928" w:rsidRDefault="00794577" w:rsidP="00794577">
            <w:pPr>
              <w:rPr>
                <w:rFonts w:ascii="Times New Roman" w:hAnsi="Times New Roman" w:cs="Times New Roman"/>
                <w:sz w:val="28"/>
                <w:szCs w:val="28"/>
                <w:lang w:val="kk-KZ"/>
              </w:rPr>
            </w:pPr>
            <w:r w:rsidRPr="00AB2928">
              <w:rPr>
                <w:rFonts w:ascii="Times New Roman" w:hAnsi="Times New Roman" w:cs="Times New Roman"/>
                <w:sz w:val="28"/>
                <w:szCs w:val="28"/>
                <w:lang w:val="kk-KZ"/>
              </w:rPr>
              <w:t>Болатханов Б</w:t>
            </w:r>
          </w:p>
        </w:tc>
        <w:tc>
          <w:tcPr>
            <w:tcW w:w="2336" w:type="dxa"/>
          </w:tcPr>
          <w:p w:rsidR="00794577" w:rsidRPr="00AB2928" w:rsidRDefault="00794577" w:rsidP="00794577">
            <w:pPr>
              <w:rPr>
                <w:rFonts w:ascii="Times New Roman" w:hAnsi="Times New Roman" w:cs="Times New Roman"/>
                <w:sz w:val="28"/>
                <w:szCs w:val="28"/>
                <w:lang w:val="kk-KZ"/>
              </w:rPr>
            </w:pPr>
            <w:r w:rsidRPr="00AB2928">
              <w:rPr>
                <w:rFonts w:ascii="Times New Roman" w:hAnsi="Times New Roman" w:cs="Times New Roman"/>
                <w:sz w:val="28"/>
                <w:szCs w:val="28"/>
                <w:lang w:val="kk-KZ"/>
              </w:rPr>
              <w:t>«Білімді ұлт: терең білім еңбекқорлық және отаншылдық қасиет» тақырыбында конференеция</w:t>
            </w:r>
          </w:p>
        </w:tc>
        <w:tc>
          <w:tcPr>
            <w:tcW w:w="1376" w:type="dxa"/>
          </w:tcPr>
          <w:p w:rsidR="00794577" w:rsidRPr="00AB2928" w:rsidRDefault="00794577" w:rsidP="007945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649" w:type="dxa"/>
          </w:tcPr>
          <w:p w:rsidR="00794577" w:rsidRPr="00AB2928" w:rsidRDefault="00794577" w:rsidP="007945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Мадақтама </w:t>
            </w:r>
          </w:p>
        </w:tc>
        <w:tc>
          <w:tcPr>
            <w:tcW w:w="2067" w:type="dxa"/>
          </w:tcPr>
          <w:p w:rsidR="00794577" w:rsidRPr="00AB2928" w:rsidRDefault="00794577" w:rsidP="007945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Аудандық </w:t>
            </w:r>
          </w:p>
        </w:tc>
      </w:tr>
      <w:tr w:rsidR="002F3549" w:rsidTr="00DD0AD7">
        <w:tc>
          <w:tcPr>
            <w:tcW w:w="534" w:type="dxa"/>
          </w:tcPr>
          <w:p w:rsidR="002F3549" w:rsidRPr="00AB2928" w:rsidRDefault="002F3549" w:rsidP="002F3549">
            <w:pPr>
              <w:ind w:left="-40"/>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Амантаева М</w:t>
            </w:r>
          </w:p>
        </w:tc>
        <w:tc>
          <w:tcPr>
            <w:tcW w:w="2336"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Аудандық құрмет граммотасы </w:t>
            </w:r>
          </w:p>
        </w:tc>
        <w:tc>
          <w:tcPr>
            <w:tcW w:w="1376" w:type="dxa"/>
          </w:tcPr>
          <w:p w:rsidR="002F3549" w:rsidRPr="00AB2928" w:rsidRDefault="002F3549" w:rsidP="002F3549">
            <w:pPr>
              <w:rPr>
                <w:rFonts w:ascii="Times New Roman" w:hAnsi="Times New Roman" w:cs="Times New Roman"/>
                <w:sz w:val="28"/>
                <w:szCs w:val="28"/>
              </w:rPr>
            </w:pPr>
            <w:r w:rsidRPr="00AB2928">
              <w:rPr>
                <w:rFonts w:ascii="Times New Roman" w:hAnsi="Times New Roman" w:cs="Times New Roman"/>
                <w:sz w:val="28"/>
                <w:szCs w:val="28"/>
              </w:rPr>
              <w:t>2022</w:t>
            </w:r>
          </w:p>
        </w:tc>
        <w:tc>
          <w:tcPr>
            <w:tcW w:w="1649"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Құрмет граммотасы </w:t>
            </w:r>
          </w:p>
        </w:tc>
        <w:tc>
          <w:tcPr>
            <w:tcW w:w="2067"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rPr>
              <w:t>Ауданды</w:t>
            </w:r>
            <w:r w:rsidRPr="00AB2928">
              <w:rPr>
                <w:rFonts w:ascii="Times New Roman" w:hAnsi="Times New Roman" w:cs="Times New Roman"/>
                <w:sz w:val="28"/>
                <w:szCs w:val="28"/>
                <w:lang w:val="kk-KZ"/>
              </w:rPr>
              <w:t>қ</w:t>
            </w:r>
          </w:p>
        </w:tc>
      </w:tr>
      <w:tr w:rsidR="002F3549" w:rsidTr="00DD0AD7">
        <w:tc>
          <w:tcPr>
            <w:tcW w:w="534" w:type="dxa"/>
          </w:tcPr>
          <w:p w:rsidR="002F3549" w:rsidRPr="00AB2928" w:rsidRDefault="002F3549" w:rsidP="002F3549">
            <w:pPr>
              <w:ind w:left="-40"/>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2126"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Шагыраева А</w:t>
            </w:r>
          </w:p>
        </w:tc>
        <w:tc>
          <w:tcPr>
            <w:tcW w:w="2336"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Тарбағатай ауданы білім беру бөлімінің кәсіподақ ұйымынан </w:t>
            </w:r>
          </w:p>
        </w:tc>
        <w:tc>
          <w:tcPr>
            <w:tcW w:w="1376" w:type="dxa"/>
          </w:tcPr>
          <w:p w:rsidR="002F3549" w:rsidRPr="00AB2928" w:rsidRDefault="002F3549" w:rsidP="002F3549">
            <w:pPr>
              <w:rPr>
                <w:rFonts w:ascii="Times New Roman" w:hAnsi="Times New Roman" w:cs="Times New Roman"/>
                <w:sz w:val="28"/>
                <w:szCs w:val="28"/>
              </w:rPr>
            </w:pPr>
            <w:r w:rsidRPr="00AB2928">
              <w:rPr>
                <w:rFonts w:ascii="Times New Roman" w:hAnsi="Times New Roman" w:cs="Times New Roman"/>
                <w:sz w:val="28"/>
                <w:szCs w:val="28"/>
              </w:rPr>
              <w:t>2022</w:t>
            </w:r>
          </w:p>
        </w:tc>
        <w:tc>
          <w:tcPr>
            <w:tcW w:w="1649"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Мадақтама </w:t>
            </w:r>
          </w:p>
        </w:tc>
        <w:tc>
          <w:tcPr>
            <w:tcW w:w="2067"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Аудандық </w:t>
            </w:r>
          </w:p>
        </w:tc>
      </w:tr>
      <w:tr w:rsidR="002F3549" w:rsidTr="00DD0AD7">
        <w:tc>
          <w:tcPr>
            <w:tcW w:w="534" w:type="dxa"/>
          </w:tcPr>
          <w:p w:rsidR="002F3549" w:rsidRPr="00AB2928" w:rsidRDefault="002F3549" w:rsidP="002F3549">
            <w:pPr>
              <w:ind w:left="-40"/>
              <w:jc w:val="center"/>
              <w:rPr>
                <w:rFonts w:ascii="Times New Roman" w:hAnsi="Times New Roman" w:cs="Times New Roman"/>
                <w:sz w:val="28"/>
                <w:szCs w:val="28"/>
              </w:rPr>
            </w:pPr>
            <w:r>
              <w:rPr>
                <w:rFonts w:ascii="Times New Roman" w:hAnsi="Times New Roman" w:cs="Times New Roman"/>
                <w:sz w:val="28"/>
                <w:szCs w:val="28"/>
              </w:rPr>
              <w:t>11</w:t>
            </w:r>
          </w:p>
        </w:tc>
        <w:tc>
          <w:tcPr>
            <w:tcW w:w="2126"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Шагыраева А</w:t>
            </w:r>
          </w:p>
        </w:tc>
        <w:tc>
          <w:tcPr>
            <w:tcW w:w="2336"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Тарбағатай ауданының білім саласына қосқан үлесі үшін </w:t>
            </w:r>
          </w:p>
        </w:tc>
        <w:tc>
          <w:tcPr>
            <w:tcW w:w="1376" w:type="dxa"/>
          </w:tcPr>
          <w:p w:rsidR="002F3549" w:rsidRPr="00AB2928" w:rsidRDefault="002F3549" w:rsidP="002F3549">
            <w:pPr>
              <w:rPr>
                <w:rFonts w:ascii="Times New Roman" w:hAnsi="Times New Roman" w:cs="Times New Roman"/>
                <w:sz w:val="28"/>
                <w:szCs w:val="28"/>
              </w:rPr>
            </w:pPr>
            <w:r w:rsidRPr="00AB2928">
              <w:rPr>
                <w:rFonts w:ascii="Times New Roman" w:hAnsi="Times New Roman" w:cs="Times New Roman"/>
                <w:sz w:val="28"/>
                <w:szCs w:val="28"/>
              </w:rPr>
              <w:t>2022</w:t>
            </w:r>
          </w:p>
        </w:tc>
        <w:tc>
          <w:tcPr>
            <w:tcW w:w="1649"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Алғыс хат </w:t>
            </w:r>
          </w:p>
        </w:tc>
        <w:tc>
          <w:tcPr>
            <w:tcW w:w="2067"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Аудандық</w:t>
            </w:r>
          </w:p>
        </w:tc>
      </w:tr>
      <w:tr w:rsidR="002F3549" w:rsidTr="00DD0AD7">
        <w:tc>
          <w:tcPr>
            <w:tcW w:w="534" w:type="dxa"/>
          </w:tcPr>
          <w:p w:rsidR="002F3549" w:rsidRPr="00AB2928" w:rsidRDefault="002F3549" w:rsidP="002F3549">
            <w:pPr>
              <w:ind w:left="-40"/>
              <w:jc w:val="center"/>
              <w:rPr>
                <w:rFonts w:ascii="Times New Roman" w:hAnsi="Times New Roman" w:cs="Times New Roman"/>
                <w:sz w:val="28"/>
                <w:szCs w:val="28"/>
              </w:rPr>
            </w:pPr>
            <w:r>
              <w:rPr>
                <w:rFonts w:ascii="Times New Roman" w:hAnsi="Times New Roman" w:cs="Times New Roman"/>
                <w:sz w:val="28"/>
                <w:szCs w:val="28"/>
              </w:rPr>
              <w:t>12</w:t>
            </w:r>
          </w:p>
        </w:tc>
        <w:tc>
          <w:tcPr>
            <w:tcW w:w="2126"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Кайкенова Т</w:t>
            </w:r>
          </w:p>
        </w:tc>
        <w:tc>
          <w:tcPr>
            <w:tcW w:w="2336"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«Дарынды балаларға –талантты ұстаз» педагогикалық олимпиадасынан «Өнерлі ұстаз» номинациясының жеңімпазы</w:t>
            </w:r>
          </w:p>
        </w:tc>
        <w:tc>
          <w:tcPr>
            <w:tcW w:w="1376" w:type="dxa"/>
          </w:tcPr>
          <w:p w:rsidR="002F3549" w:rsidRPr="00AB2928" w:rsidRDefault="002F3549" w:rsidP="002F3549">
            <w:pPr>
              <w:rPr>
                <w:rFonts w:ascii="Times New Roman" w:hAnsi="Times New Roman" w:cs="Times New Roman"/>
                <w:sz w:val="28"/>
                <w:szCs w:val="28"/>
              </w:rPr>
            </w:pPr>
            <w:r w:rsidRPr="00AB2928">
              <w:rPr>
                <w:rFonts w:ascii="Times New Roman" w:hAnsi="Times New Roman" w:cs="Times New Roman"/>
                <w:sz w:val="28"/>
                <w:szCs w:val="28"/>
              </w:rPr>
              <w:t>2022</w:t>
            </w:r>
          </w:p>
        </w:tc>
        <w:tc>
          <w:tcPr>
            <w:tcW w:w="1649"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Мадақтама </w:t>
            </w:r>
          </w:p>
        </w:tc>
        <w:tc>
          <w:tcPr>
            <w:tcW w:w="2067"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Аудандық </w:t>
            </w:r>
          </w:p>
        </w:tc>
      </w:tr>
    </w:tbl>
    <w:p w:rsidR="00847633" w:rsidRPr="004327AC" w:rsidRDefault="002F3549" w:rsidP="00847633">
      <w:pPr>
        <w:widowControl w:val="0"/>
        <w:autoSpaceDE w:val="0"/>
        <w:autoSpaceDN w:val="0"/>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О</w:t>
      </w:r>
      <w:r w:rsidR="00847633">
        <w:rPr>
          <w:rFonts w:ascii="Times New Roman" w:eastAsia="Times New Roman" w:hAnsi="Times New Roman" w:cs="Times New Roman"/>
          <w:b/>
          <w:sz w:val="28"/>
          <w:szCs w:val="28"/>
          <w:lang w:val="kk-KZ"/>
        </w:rPr>
        <w:t xml:space="preserve">блыстық </w:t>
      </w:r>
      <w:r w:rsidR="00847633" w:rsidRPr="004327AC">
        <w:rPr>
          <w:rFonts w:ascii="Times New Roman" w:eastAsia="Times New Roman" w:hAnsi="Times New Roman" w:cs="Times New Roman"/>
          <w:b/>
          <w:sz w:val="28"/>
          <w:szCs w:val="28"/>
          <w:lang w:val="kk-KZ"/>
        </w:rPr>
        <w:t xml:space="preserve"> жетістіктер </w:t>
      </w:r>
    </w:p>
    <w:tbl>
      <w:tblPr>
        <w:tblStyle w:val="a9"/>
        <w:tblW w:w="10173" w:type="dxa"/>
        <w:tblLook w:val="04A0" w:firstRow="1" w:lastRow="0" w:firstColumn="1" w:lastColumn="0" w:noHBand="0" w:noVBand="1"/>
      </w:tblPr>
      <w:tblGrid>
        <w:gridCol w:w="550"/>
        <w:gridCol w:w="2137"/>
        <w:gridCol w:w="2329"/>
        <w:gridCol w:w="1503"/>
        <w:gridCol w:w="1562"/>
        <w:gridCol w:w="2092"/>
      </w:tblGrid>
      <w:tr w:rsidR="00847633" w:rsidTr="002F3549">
        <w:tc>
          <w:tcPr>
            <w:tcW w:w="550" w:type="dxa"/>
          </w:tcPr>
          <w:p w:rsidR="00847633" w:rsidRPr="00847633" w:rsidRDefault="00847633" w:rsidP="002F3549">
            <w:pPr>
              <w:ind w:left="-40"/>
              <w:jc w:val="center"/>
              <w:rPr>
                <w:rFonts w:ascii="Times New Roman" w:hAnsi="Times New Roman" w:cs="Times New Roman"/>
                <w:b/>
                <w:sz w:val="28"/>
                <w:szCs w:val="28"/>
                <w:lang w:val="kk-KZ"/>
              </w:rPr>
            </w:pPr>
            <w:r w:rsidRPr="00847633">
              <w:rPr>
                <w:rFonts w:ascii="Times New Roman" w:hAnsi="Times New Roman" w:cs="Times New Roman"/>
                <w:b/>
                <w:sz w:val="28"/>
                <w:szCs w:val="28"/>
              </w:rPr>
              <w:t>Р/с</w:t>
            </w:r>
          </w:p>
        </w:tc>
        <w:tc>
          <w:tcPr>
            <w:tcW w:w="2137" w:type="dxa"/>
          </w:tcPr>
          <w:p w:rsidR="00847633" w:rsidRPr="00847633" w:rsidRDefault="00847633" w:rsidP="00F87A95">
            <w:pPr>
              <w:rPr>
                <w:rFonts w:ascii="Times New Roman" w:hAnsi="Times New Roman" w:cs="Times New Roman"/>
                <w:b/>
                <w:sz w:val="28"/>
                <w:szCs w:val="28"/>
                <w:lang w:val="kk-KZ"/>
              </w:rPr>
            </w:pPr>
            <w:r w:rsidRPr="00847633">
              <w:rPr>
                <w:rFonts w:ascii="Times New Roman" w:hAnsi="Times New Roman" w:cs="Times New Roman"/>
                <w:b/>
                <w:sz w:val="28"/>
                <w:szCs w:val="28"/>
                <w:lang w:val="kk-KZ"/>
              </w:rPr>
              <w:t>Мұғалімнің аты</w:t>
            </w:r>
            <w:r w:rsidRPr="00847633">
              <w:rPr>
                <w:rFonts w:ascii="Times New Roman" w:hAnsi="Times New Roman" w:cs="Times New Roman"/>
                <w:b/>
                <w:sz w:val="28"/>
                <w:szCs w:val="28"/>
              </w:rPr>
              <w:t>-ж</w:t>
            </w:r>
            <w:r w:rsidRPr="00847633">
              <w:rPr>
                <w:rFonts w:ascii="Times New Roman" w:hAnsi="Times New Roman" w:cs="Times New Roman"/>
                <w:b/>
                <w:sz w:val="28"/>
                <w:szCs w:val="28"/>
                <w:lang w:val="kk-KZ"/>
              </w:rPr>
              <w:t>өні</w:t>
            </w:r>
          </w:p>
        </w:tc>
        <w:tc>
          <w:tcPr>
            <w:tcW w:w="2329" w:type="dxa"/>
          </w:tcPr>
          <w:p w:rsidR="00847633" w:rsidRPr="00847633" w:rsidRDefault="00847633" w:rsidP="00F87A95">
            <w:pPr>
              <w:rPr>
                <w:rFonts w:ascii="Times New Roman" w:hAnsi="Times New Roman" w:cs="Times New Roman"/>
                <w:b/>
                <w:sz w:val="28"/>
                <w:szCs w:val="28"/>
                <w:lang w:val="kk-KZ"/>
              </w:rPr>
            </w:pPr>
            <w:r w:rsidRPr="00847633">
              <w:rPr>
                <w:rFonts w:ascii="Times New Roman" w:hAnsi="Times New Roman" w:cs="Times New Roman"/>
                <w:b/>
                <w:sz w:val="28"/>
                <w:szCs w:val="28"/>
                <w:lang w:val="kk-KZ"/>
              </w:rPr>
              <w:t>Байқаулар, сайыстар</w:t>
            </w:r>
          </w:p>
        </w:tc>
        <w:tc>
          <w:tcPr>
            <w:tcW w:w="1503" w:type="dxa"/>
          </w:tcPr>
          <w:p w:rsidR="00847633" w:rsidRPr="00847633" w:rsidRDefault="00847633" w:rsidP="00F87A95">
            <w:pPr>
              <w:rPr>
                <w:rFonts w:ascii="Times New Roman" w:hAnsi="Times New Roman" w:cs="Times New Roman"/>
                <w:b/>
                <w:sz w:val="28"/>
                <w:szCs w:val="28"/>
                <w:lang w:val="kk-KZ"/>
              </w:rPr>
            </w:pPr>
            <w:r w:rsidRPr="00847633">
              <w:rPr>
                <w:rFonts w:ascii="Times New Roman" w:hAnsi="Times New Roman" w:cs="Times New Roman"/>
                <w:b/>
                <w:sz w:val="28"/>
                <w:szCs w:val="28"/>
                <w:lang w:val="kk-KZ"/>
              </w:rPr>
              <w:t>Қатысқан жылы</w:t>
            </w:r>
          </w:p>
        </w:tc>
        <w:tc>
          <w:tcPr>
            <w:tcW w:w="1562" w:type="dxa"/>
          </w:tcPr>
          <w:p w:rsidR="00847633" w:rsidRPr="00847633" w:rsidRDefault="00847633" w:rsidP="00F87A95">
            <w:pPr>
              <w:rPr>
                <w:rFonts w:ascii="Times New Roman" w:hAnsi="Times New Roman" w:cs="Times New Roman"/>
                <w:b/>
                <w:sz w:val="28"/>
                <w:szCs w:val="28"/>
                <w:lang w:val="kk-KZ"/>
              </w:rPr>
            </w:pPr>
            <w:r w:rsidRPr="00847633">
              <w:rPr>
                <w:rFonts w:ascii="Times New Roman" w:hAnsi="Times New Roman" w:cs="Times New Roman"/>
                <w:b/>
                <w:sz w:val="28"/>
                <w:szCs w:val="28"/>
                <w:lang w:val="kk-KZ"/>
              </w:rPr>
              <w:t xml:space="preserve">Орын </w:t>
            </w:r>
          </w:p>
        </w:tc>
        <w:tc>
          <w:tcPr>
            <w:tcW w:w="2092" w:type="dxa"/>
          </w:tcPr>
          <w:p w:rsidR="00847633" w:rsidRPr="00847633" w:rsidRDefault="00847633" w:rsidP="00F87A95">
            <w:pPr>
              <w:rPr>
                <w:rFonts w:ascii="Times New Roman" w:hAnsi="Times New Roman" w:cs="Times New Roman"/>
                <w:b/>
                <w:sz w:val="28"/>
                <w:szCs w:val="28"/>
                <w:lang w:val="kk-KZ"/>
              </w:rPr>
            </w:pPr>
            <w:r w:rsidRPr="00847633">
              <w:rPr>
                <w:rFonts w:ascii="Times New Roman" w:hAnsi="Times New Roman" w:cs="Times New Roman"/>
                <w:b/>
                <w:sz w:val="28"/>
                <w:szCs w:val="28"/>
                <w:lang w:val="kk-KZ"/>
              </w:rPr>
              <w:t>Деңгейі</w:t>
            </w:r>
          </w:p>
        </w:tc>
      </w:tr>
      <w:tr w:rsidR="00847633" w:rsidTr="002F3549">
        <w:tc>
          <w:tcPr>
            <w:tcW w:w="550" w:type="dxa"/>
          </w:tcPr>
          <w:p w:rsidR="00847633" w:rsidRPr="00AB2928" w:rsidRDefault="002F3549" w:rsidP="002F3549">
            <w:pPr>
              <w:ind w:left="-40"/>
              <w:jc w:val="center"/>
              <w:rPr>
                <w:rFonts w:ascii="Times New Roman" w:hAnsi="Times New Roman" w:cs="Times New Roman"/>
                <w:sz w:val="28"/>
                <w:szCs w:val="28"/>
              </w:rPr>
            </w:pPr>
            <w:r>
              <w:rPr>
                <w:rFonts w:ascii="Times New Roman" w:hAnsi="Times New Roman" w:cs="Times New Roman"/>
                <w:sz w:val="28"/>
                <w:szCs w:val="28"/>
              </w:rPr>
              <w:t>1</w:t>
            </w:r>
          </w:p>
        </w:tc>
        <w:tc>
          <w:tcPr>
            <w:tcW w:w="2137" w:type="dxa"/>
          </w:tcPr>
          <w:p w:rsidR="00847633" w:rsidRPr="00AB2928" w:rsidRDefault="00847633" w:rsidP="00847633">
            <w:pPr>
              <w:rPr>
                <w:rFonts w:ascii="Times New Roman" w:hAnsi="Times New Roman" w:cs="Times New Roman"/>
                <w:sz w:val="28"/>
                <w:szCs w:val="28"/>
                <w:lang w:val="kk-KZ"/>
              </w:rPr>
            </w:pPr>
            <w:r w:rsidRPr="00AB2928">
              <w:rPr>
                <w:rFonts w:ascii="Times New Roman" w:hAnsi="Times New Roman" w:cs="Times New Roman"/>
                <w:sz w:val="28"/>
                <w:szCs w:val="28"/>
                <w:lang w:val="kk-KZ"/>
              </w:rPr>
              <w:t>Шагыраева А</w:t>
            </w:r>
          </w:p>
        </w:tc>
        <w:tc>
          <w:tcPr>
            <w:tcW w:w="2329" w:type="dxa"/>
          </w:tcPr>
          <w:p w:rsidR="00847633" w:rsidRPr="00AB2928" w:rsidRDefault="00847633" w:rsidP="00847633">
            <w:pPr>
              <w:rPr>
                <w:rFonts w:ascii="Times New Roman" w:hAnsi="Times New Roman" w:cs="Times New Roman"/>
                <w:sz w:val="28"/>
                <w:szCs w:val="28"/>
                <w:lang w:val="kk-KZ"/>
              </w:rPr>
            </w:pPr>
            <w:r w:rsidRPr="00AB2928">
              <w:rPr>
                <w:rFonts w:ascii="Times New Roman" w:hAnsi="Times New Roman" w:cs="Times New Roman"/>
                <w:sz w:val="28"/>
                <w:szCs w:val="28"/>
                <w:lang w:val="kk-KZ"/>
              </w:rPr>
              <w:t>Абай атындағы ШҚГК  дарынды түлек тәрбиелегені үшін</w:t>
            </w:r>
          </w:p>
        </w:tc>
        <w:tc>
          <w:tcPr>
            <w:tcW w:w="1503" w:type="dxa"/>
          </w:tcPr>
          <w:p w:rsidR="00847633" w:rsidRPr="00AB2928" w:rsidRDefault="00847633" w:rsidP="00847633">
            <w:pPr>
              <w:rPr>
                <w:rFonts w:ascii="Times New Roman" w:hAnsi="Times New Roman" w:cs="Times New Roman"/>
                <w:sz w:val="28"/>
                <w:szCs w:val="28"/>
                <w:lang w:val="kk-KZ"/>
              </w:rPr>
            </w:pPr>
            <w:r w:rsidRPr="00AB2928">
              <w:rPr>
                <w:rFonts w:ascii="Times New Roman" w:hAnsi="Times New Roman" w:cs="Times New Roman"/>
                <w:sz w:val="28"/>
                <w:szCs w:val="28"/>
                <w:lang w:val="kk-KZ"/>
              </w:rPr>
              <w:t>2020</w:t>
            </w:r>
          </w:p>
        </w:tc>
        <w:tc>
          <w:tcPr>
            <w:tcW w:w="1562" w:type="dxa"/>
          </w:tcPr>
          <w:p w:rsidR="00847633" w:rsidRPr="00AB2928" w:rsidRDefault="00847633" w:rsidP="00847633">
            <w:pPr>
              <w:rPr>
                <w:rFonts w:ascii="Times New Roman" w:hAnsi="Times New Roman" w:cs="Times New Roman"/>
                <w:sz w:val="28"/>
                <w:szCs w:val="28"/>
                <w:lang w:val="kk-KZ"/>
              </w:rPr>
            </w:pPr>
            <w:r w:rsidRPr="00AB2928">
              <w:rPr>
                <w:rFonts w:ascii="Times New Roman" w:hAnsi="Times New Roman" w:cs="Times New Roman"/>
                <w:sz w:val="28"/>
                <w:szCs w:val="28"/>
                <w:lang w:val="kk-KZ"/>
              </w:rPr>
              <w:t>Алғыс хат</w:t>
            </w:r>
          </w:p>
        </w:tc>
        <w:tc>
          <w:tcPr>
            <w:tcW w:w="2092" w:type="dxa"/>
          </w:tcPr>
          <w:p w:rsidR="00847633" w:rsidRPr="00AB2928" w:rsidRDefault="00847633" w:rsidP="00847633">
            <w:pPr>
              <w:rPr>
                <w:rFonts w:ascii="Times New Roman" w:hAnsi="Times New Roman" w:cs="Times New Roman"/>
                <w:sz w:val="28"/>
                <w:szCs w:val="28"/>
                <w:lang w:val="kk-KZ"/>
              </w:rPr>
            </w:pPr>
            <w:r w:rsidRPr="00AB2928">
              <w:rPr>
                <w:rFonts w:ascii="Times New Roman" w:hAnsi="Times New Roman" w:cs="Times New Roman"/>
                <w:sz w:val="28"/>
                <w:szCs w:val="28"/>
                <w:lang w:val="kk-KZ"/>
              </w:rPr>
              <w:t>Облыстық</w:t>
            </w:r>
          </w:p>
        </w:tc>
      </w:tr>
      <w:tr w:rsidR="002F3549" w:rsidTr="002F3549">
        <w:tc>
          <w:tcPr>
            <w:tcW w:w="550" w:type="dxa"/>
          </w:tcPr>
          <w:p w:rsidR="002F3549" w:rsidRPr="00AB2928" w:rsidRDefault="002F3549" w:rsidP="002F3549">
            <w:pPr>
              <w:ind w:left="-40"/>
              <w:jc w:val="center"/>
              <w:rPr>
                <w:rFonts w:ascii="Times New Roman" w:hAnsi="Times New Roman" w:cs="Times New Roman"/>
                <w:sz w:val="28"/>
                <w:szCs w:val="28"/>
              </w:rPr>
            </w:pPr>
            <w:r>
              <w:rPr>
                <w:rFonts w:ascii="Times New Roman" w:hAnsi="Times New Roman" w:cs="Times New Roman"/>
                <w:sz w:val="28"/>
                <w:szCs w:val="28"/>
              </w:rPr>
              <w:t>2</w:t>
            </w:r>
          </w:p>
        </w:tc>
        <w:tc>
          <w:tcPr>
            <w:tcW w:w="2137"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Мухатова Г</w:t>
            </w:r>
          </w:p>
        </w:tc>
        <w:tc>
          <w:tcPr>
            <w:tcW w:w="2329"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Шығыс Қазақстан гумманитарлық колледжі дарынды шәкірт тәрбиелегені үшін </w:t>
            </w:r>
          </w:p>
        </w:tc>
        <w:tc>
          <w:tcPr>
            <w:tcW w:w="1503" w:type="dxa"/>
          </w:tcPr>
          <w:p w:rsidR="002F3549" w:rsidRPr="00AB2928" w:rsidRDefault="002F3549" w:rsidP="002F3549">
            <w:pPr>
              <w:rPr>
                <w:rFonts w:ascii="Times New Roman" w:hAnsi="Times New Roman" w:cs="Times New Roman"/>
                <w:sz w:val="28"/>
                <w:szCs w:val="28"/>
              </w:rPr>
            </w:pPr>
            <w:r w:rsidRPr="00AB2928">
              <w:rPr>
                <w:rFonts w:ascii="Times New Roman" w:hAnsi="Times New Roman" w:cs="Times New Roman"/>
                <w:sz w:val="28"/>
                <w:szCs w:val="28"/>
              </w:rPr>
              <w:t>2020</w:t>
            </w:r>
          </w:p>
        </w:tc>
        <w:tc>
          <w:tcPr>
            <w:tcW w:w="1562"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Алғыс хат </w:t>
            </w:r>
          </w:p>
        </w:tc>
        <w:tc>
          <w:tcPr>
            <w:tcW w:w="2092"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Облыстық </w:t>
            </w:r>
          </w:p>
        </w:tc>
      </w:tr>
      <w:tr w:rsidR="002F3549" w:rsidTr="002F3549">
        <w:tc>
          <w:tcPr>
            <w:tcW w:w="550" w:type="dxa"/>
          </w:tcPr>
          <w:p w:rsidR="002F3549" w:rsidRPr="00AB2928" w:rsidRDefault="002F3549" w:rsidP="002F3549">
            <w:pPr>
              <w:ind w:left="-40"/>
              <w:jc w:val="center"/>
              <w:rPr>
                <w:rFonts w:ascii="Times New Roman" w:hAnsi="Times New Roman" w:cs="Times New Roman"/>
                <w:sz w:val="28"/>
                <w:szCs w:val="28"/>
              </w:rPr>
            </w:pPr>
            <w:r>
              <w:rPr>
                <w:rFonts w:ascii="Times New Roman" w:hAnsi="Times New Roman" w:cs="Times New Roman"/>
                <w:sz w:val="28"/>
                <w:szCs w:val="28"/>
              </w:rPr>
              <w:t>3</w:t>
            </w:r>
          </w:p>
        </w:tc>
        <w:tc>
          <w:tcPr>
            <w:tcW w:w="2137"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Шагыраева А</w:t>
            </w:r>
          </w:p>
        </w:tc>
        <w:tc>
          <w:tcPr>
            <w:tcW w:w="2329"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ШҚ облыстық балалар мен жасөспірімдер кітапханасы «Әлемнің екінші ұстазы» тақырыбында дәріс өткізгені үшін </w:t>
            </w:r>
          </w:p>
        </w:tc>
        <w:tc>
          <w:tcPr>
            <w:tcW w:w="1503" w:type="dxa"/>
          </w:tcPr>
          <w:p w:rsidR="002F3549" w:rsidRPr="00AB2928" w:rsidRDefault="002F3549" w:rsidP="002F3549">
            <w:pPr>
              <w:rPr>
                <w:rFonts w:ascii="Times New Roman" w:hAnsi="Times New Roman" w:cs="Times New Roman"/>
                <w:sz w:val="28"/>
                <w:szCs w:val="28"/>
              </w:rPr>
            </w:pPr>
            <w:r w:rsidRPr="00AB2928">
              <w:rPr>
                <w:rFonts w:ascii="Times New Roman" w:hAnsi="Times New Roman" w:cs="Times New Roman"/>
                <w:sz w:val="28"/>
                <w:szCs w:val="28"/>
              </w:rPr>
              <w:t>2021</w:t>
            </w:r>
          </w:p>
        </w:tc>
        <w:tc>
          <w:tcPr>
            <w:tcW w:w="1562"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Алғыс хат </w:t>
            </w:r>
          </w:p>
        </w:tc>
        <w:tc>
          <w:tcPr>
            <w:tcW w:w="2092"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Облыстық </w:t>
            </w:r>
          </w:p>
        </w:tc>
      </w:tr>
      <w:tr w:rsidR="002F3549" w:rsidTr="002F3549">
        <w:tc>
          <w:tcPr>
            <w:tcW w:w="550" w:type="dxa"/>
          </w:tcPr>
          <w:p w:rsidR="002F3549" w:rsidRPr="00AB2928" w:rsidRDefault="002F3549" w:rsidP="002F3549">
            <w:pPr>
              <w:ind w:left="-40"/>
              <w:jc w:val="center"/>
              <w:rPr>
                <w:rFonts w:ascii="Times New Roman" w:hAnsi="Times New Roman" w:cs="Times New Roman"/>
                <w:sz w:val="28"/>
                <w:szCs w:val="28"/>
              </w:rPr>
            </w:pPr>
            <w:r>
              <w:rPr>
                <w:rFonts w:ascii="Times New Roman" w:hAnsi="Times New Roman" w:cs="Times New Roman"/>
                <w:sz w:val="28"/>
                <w:szCs w:val="28"/>
              </w:rPr>
              <w:t>4</w:t>
            </w:r>
          </w:p>
        </w:tc>
        <w:tc>
          <w:tcPr>
            <w:tcW w:w="2137"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Шайланова Т</w:t>
            </w:r>
          </w:p>
        </w:tc>
        <w:tc>
          <w:tcPr>
            <w:tcW w:w="2329"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«Ustaz tilegi» ғылыми әдістемелік </w:t>
            </w:r>
            <w:r w:rsidRPr="00AB2928">
              <w:rPr>
                <w:rFonts w:ascii="Times New Roman" w:hAnsi="Times New Roman" w:cs="Times New Roman"/>
                <w:sz w:val="28"/>
                <w:szCs w:val="28"/>
                <w:lang w:val="kk-KZ"/>
              </w:rPr>
              <w:lastRenderedPageBreak/>
              <w:t xml:space="preserve">орталығы онлайн олимпиадасына оқушыларды қатыстырғаны үшін </w:t>
            </w:r>
          </w:p>
        </w:tc>
        <w:tc>
          <w:tcPr>
            <w:tcW w:w="1503"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rPr>
              <w:lastRenderedPageBreak/>
              <w:t>2021</w:t>
            </w:r>
          </w:p>
        </w:tc>
        <w:tc>
          <w:tcPr>
            <w:tcW w:w="1562"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Алғыс хат </w:t>
            </w:r>
          </w:p>
        </w:tc>
        <w:tc>
          <w:tcPr>
            <w:tcW w:w="2092"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Облыстық</w:t>
            </w:r>
          </w:p>
        </w:tc>
      </w:tr>
      <w:tr w:rsidR="002F3549" w:rsidTr="002F3549">
        <w:tc>
          <w:tcPr>
            <w:tcW w:w="550" w:type="dxa"/>
          </w:tcPr>
          <w:p w:rsidR="002F3549" w:rsidRPr="00AB2928" w:rsidRDefault="002F3549" w:rsidP="002F3549">
            <w:pPr>
              <w:ind w:left="-40"/>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2137"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Шагыраева А</w:t>
            </w:r>
          </w:p>
        </w:tc>
        <w:tc>
          <w:tcPr>
            <w:tcW w:w="2329"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Ә.Бокейхан университетінен білімді ұрпақ тәрбиелеудегі еңбегі үшін </w:t>
            </w:r>
          </w:p>
        </w:tc>
        <w:tc>
          <w:tcPr>
            <w:tcW w:w="1503" w:type="dxa"/>
          </w:tcPr>
          <w:p w:rsidR="002F3549" w:rsidRPr="00AB2928" w:rsidRDefault="002F3549" w:rsidP="002F3549">
            <w:pPr>
              <w:rPr>
                <w:rFonts w:ascii="Times New Roman" w:hAnsi="Times New Roman" w:cs="Times New Roman"/>
                <w:sz w:val="28"/>
                <w:szCs w:val="28"/>
              </w:rPr>
            </w:pPr>
            <w:r w:rsidRPr="00AB2928">
              <w:rPr>
                <w:rFonts w:ascii="Times New Roman" w:hAnsi="Times New Roman" w:cs="Times New Roman"/>
                <w:sz w:val="28"/>
                <w:szCs w:val="28"/>
              </w:rPr>
              <w:t>2022</w:t>
            </w:r>
          </w:p>
        </w:tc>
        <w:tc>
          <w:tcPr>
            <w:tcW w:w="1562"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Құттықтау хат </w:t>
            </w:r>
          </w:p>
        </w:tc>
        <w:tc>
          <w:tcPr>
            <w:tcW w:w="2092"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Облыстық </w:t>
            </w:r>
          </w:p>
        </w:tc>
      </w:tr>
      <w:tr w:rsidR="002F3549" w:rsidTr="002F3549">
        <w:tc>
          <w:tcPr>
            <w:tcW w:w="550" w:type="dxa"/>
          </w:tcPr>
          <w:p w:rsidR="002F3549" w:rsidRPr="00AB2928" w:rsidRDefault="002F3549" w:rsidP="002F3549">
            <w:pPr>
              <w:ind w:left="-40"/>
              <w:jc w:val="center"/>
              <w:rPr>
                <w:rFonts w:ascii="Times New Roman" w:hAnsi="Times New Roman" w:cs="Times New Roman"/>
                <w:sz w:val="28"/>
                <w:szCs w:val="28"/>
              </w:rPr>
            </w:pPr>
            <w:r>
              <w:rPr>
                <w:rFonts w:ascii="Times New Roman" w:hAnsi="Times New Roman" w:cs="Times New Roman"/>
                <w:sz w:val="28"/>
                <w:szCs w:val="28"/>
              </w:rPr>
              <w:t>6</w:t>
            </w:r>
          </w:p>
        </w:tc>
        <w:tc>
          <w:tcPr>
            <w:tcW w:w="2137"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Шайланова Т</w:t>
            </w:r>
          </w:p>
        </w:tc>
        <w:tc>
          <w:tcPr>
            <w:tcW w:w="2329"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«Ustaz tilegi» ғылыми әдістемелік орталығы онлайн олимпиадасы </w:t>
            </w:r>
          </w:p>
        </w:tc>
        <w:tc>
          <w:tcPr>
            <w:tcW w:w="1503"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rPr>
              <w:t>2022</w:t>
            </w:r>
          </w:p>
        </w:tc>
        <w:tc>
          <w:tcPr>
            <w:tcW w:w="1562"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ІІІ орын </w:t>
            </w:r>
          </w:p>
        </w:tc>
        <w:tc>
          <w:tcPr>
            <w:tcW w:w="2092"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Облыстық</w:t>
            </w:r>
          </w:p>
        </w:tc>
      </w:tr>
      <w:tr w:rsidR="002F3549" w:rsidTr="002F3549">
        <w:tc>
          <w:tcPr>
            <w:tcW w:w="550" w:type="dxa"/>
          </w:tcPr>
          <w:p w:rsidR="002F3549" w:rsidRPr="00AB2928" w:rsidRDefault="002F3549" w:rsidP="002F3549">
            <w:pPr>
              <w:ind w:left="-40"/>
              <w:jc w:val="center"/>
              <w:rPr>
                <w:rFonts w:ascii="Times New Roman" w:hAnsi="Times New Roman" w:cs="Times New Roman"/>
                <w:sz w:val="28"/>
                <w:szCs w:val="28"/>
              </w:rPr>
            </w:pPr>
            <w:r>
              <w:rPr>
                <w:rFonts w:ascii="Times New Roman" w:hAnsi="Times New Roman" w:cs="Times New Roman"/>
                <w:sz w:val="28"/>
                <w:szCs w:val="28"/>
              </w:rPr>
              <w:t>7</w:t>
            </w:r>
          </w:p>
        </w:tc>
        <w:tc>
          <w:tcPr>
            <w:tcW w:w="2137"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Шайланова Т</w:t>
            </w:r>
          </w:p>
        </w:tc>
        <w:tc>
          <w:tcPr>
            <w:tcW w:w="2329"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Білім саласына қосқан зор үлесі және еңбектегі қол жеткен табыстары үшін </w:t>
            </w:r>
          </w:p>
        </w:tc>
        <w:tc>
          <w:tcPr>
            <w:tcW w:w="1503" w:type="dxa"/>
          </w:tcPr>
          <w:p w:rsidR="002F3549" w:rsidRPr="00AB2928" w:rsidRDefault="002F3549" w:rsidP="002F3549">
            <w:pPr>
              <w:rPr>
                <w:rFonts w:ascii="Times New Roman" w:hAnsi="Times New Roman" w:cs="Times New Roman"/>
                <w:sz w:val="28"/>
                <w:szCs w:val="28"/>
              </w:rPr>
            </w:pPr>
            <w:r w:rsidRPr="00AB2928">
              <w:rPr>
                <w:rFonts w:ascii="Times New Roman" w:hAnsi="Times New Roman" w:cs="Times New Roman"/>
                <w:sz w:val="28"/>
                <w:szCs w:val="28"/>
              </w:rPr>
              <w:t>2022</w:t>
            </w:r>
          </w:p>
        </w:tc>
        <w:tc>
          <w:tcPr>
            <w:tcW w:w="1562"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Алғыс хат </w:t>
            </w:r>
          </w:p>
        </w:tc>
        <w:tc>
          <w:tcPr>
            <w:tcW w:w="2092"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Облыстық  </w:t>
            </w:r>
          </w:p>
        </w:tc>
      </w:tr>
      <w:tr w:rsidR="002F3549" w:rsidTr="002F3549">
        <w:tc>
          <w:tcPr>
            <w:tcW w:w="550" w:type="dxa"/>
          </w:tcPr>
          <w:p w:rsidR="002F3549" w:rsidRPr="00AB2928" w:rsidRDefault="002F3549" w:rsidP="002F3549">
            <w:pPr>
              <w:ind w:left="-40"/>
              <w:jc w:val="center"/>
              <w:rPr>
                <w:rFonts w:ascii="Times New Roman" w:hAnsi="Times New Roman" w:cs="Times New Roman"/>
                <w:sz w:val="28"/>
                <w:szCs w:val="28"/>
              </w:rPr>
            </w:pPr>
            <w:r>
              <w:rPr>
                <w:rFonts w:ascii="Times New Roman" w:hAnsi="Times New Roman" w:cs="Times New Roman"/>
                <w:sz w:val="28"/>
                <w:szCs w:val="28"/>
              </w:rPr>
              <w:t>8</w:t>
            </w:r>
          </w:p>
        </w:tc>
        <w:tc>
          <w:tcPr>
            <w:tcW w:w="2137"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Шагыраева А</w:t>
            </w:r>
          </w:p>
        </w:tc>
        <w:tc>
          <w:tcPr>
            <w:tcW w:w="2329"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Шығыс Қазақстан облысының білім саласына қосқан зор үлесі үшін </w:t>
            </w:r>
          </w:p>
        </w:tc>
        <w:tc>
          <w:tcPr>
            <w:tcW w:w="1503" w:type="dxa"/>
          </w:tcPr>
          <w:p w:rsidR="002F3549" w:rsidRPr="00AB2928" w:rsidRDefault="002F3549" w:rsidP="002F3549">
            <w:pPr>
              <w:rPr>
                <w:rFonts w:ascii="Times New Roman" w:hAnsi="Times New Roman" w:cs="Times New Roman"/>
                <w:sz w:val="28"/>
                <w:szCs w:val="28"/>
                <w:lang w:val="en-US"/>
              </w:rPr>
            </w:pPr>
            <w:r w:rsidRPr="00AB2928">
              <w:rPr>
                <w:rFonts w:ascii="Times New Roman" w:hAnsi="Times New Roman" w:cs="Times New Roman"/>
                <w:sz w:val="28"/>
                <w:szCs w:val="28"/>
                <w:lang w:val="en-US"/>
              </w:rPr>
              <w:t>2022</w:t>
            </w:r>
          </w:p>
        </w:tc>
        <w:tc>
          <w:tcPr>
            <w:tcW w:w="1562"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Құрмет грамотасы </w:t>
            </w:r>
          </w:p>
        </w:tc>
        <w:tc>
          <w:tcPr>
            <w:tcW w:w="2092"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Облыстық </w:t>
            </w:r>
          </w:p>
        </w:tc>
      </w:tr>
      <w:tr w:rsidR="002F3549" w:rsidTr="002F3549">
        <w:tc>
          <w:tcPr>
            <w:tcW w:w="550" w:type="dxa"/>
          </w:tcPr>
          <w:p w:rsidR="002F3549" w:rsidRPr="00AB2928" w:rsidRDefault="002F3549" w:rsidP="002F3549">
            <w:pPr>
              <w:ind w:left="-40"/>
              <w:jc w:val="center"/>
              <w:rPr>
                <w:rFonts w:ascii="Times New Roman" w:hAnsi="Times New Roman" w:cs="Times New Roman"/>
                <w:sz w:val="28"/>
                <w:szCs w:val="28"/>
              </w:rPr>
            </w:pPr>
            <w:r>
              <w:rPr>
                <w:rFonts w:ascii="Times New Roman" w:hAnsi="Times New Roman" w:cs="Times New Roman"/>
                <w:sz w:val="28"/>
                <w:szCs w:val="28"/>
              </w:rPr>
              <w:t>9</w:t>
            </w:r>
          </w:p>
        </w:tc>
        <w:tc>
          <w:tcPr>
            <w:tcW w:w="2137"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Балкиянова А</w:t>
            </w:r>
          </w:p>
        </w:tc>
        <w:tc>
          <w:tcPr>
            <w:tcW w:w="2329"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Білім саласына қосқан зор үлесі және еңбектегі қол жеткен табыстары үшін </w:t>
            </w:r>
          </w:p>
        </w:tc>
        <w:tc>
          <w:tcPr>
            <w:tcW w:w="1503" w:type="dxa"/>
          </w:tcPr>
          <w:p w:rsidR="002F3549" w:rsidRPr="00AB2928" w:rsidRDefault="002F3549" w:rsidP="002F3549">
            <w:pPr>
              <w:rPr>
                <w:rFonts w:ascii="Times New Roman" w:hAnsi="Times New Roman" w:cs="Times New Roman"/>
                <w:sz w:val="28"/>
                <w:szCs w:val="28"/>
              </w:rPr>
            </w:pPr>
            <w:r w:rsidRPr="00AB2928">
              <w:rPr>
                <w:rFonts w:ascii="Times New Roman" w:hAnsi="Times New Roman" w:cs="Times New Roman"/>
                <w:sz w:val="28"/>
                <w:szCs w:val="28"/>
              </w:rPr>
              <w:t>2023</w:t>
            </w:r>
          </w:p>
        </w:tc>
        <w:tc>
          <w:tcPr>
            <w:tcW w:w="1562"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Алғыс хат </w:t>
            </w:r>
          </w:p>
        </w:tc>
        <w:tc>
          <w:tcPr>
            <w:tcW w:w="2092" w:type="dxa"/>
          </w:tcPr>
          <w:p w:rsidR="002F3549" w:rsidRPr="00AB2928" w:rsidRDefault="002F3549" w:rsidP="002F3549">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Облыстық  </w:t>
            </w:r>
          </w:p>
        </w:tc>
      </w:tr>
    </w:tbl>
    <w:p w:rsidR="00AB2928" w:rsidRDefault="00AB2928" w:rsidP="00104933">
      <w:pPr>
        <w:widowControl w:val="0"/>
        <w:autoSpaceDE w:val="0"/>
        <w:autoSpaceDN w:val="0"/>
        <w:spacing w:after="0" w:line="240" w:lineRule="auto"/>
        <w:jc w:val="both"/>
        <w:rPr>
          <w:rFonts w:ascii="Times New Roman" w:eastAsia="Times New Roman" w:hAnsi="Times New Roman" w:cs="Times New Roman"/>
          <w:b/>
          <w:color w:val="FF0000"/>
          <w:sz w:val="28"/>
          <w:szCs w:val="28"/>
          <w:lang w:val="kk-KZ"/>
        </w:rPr>
      </w:pPr>
    </w:p>
    <w:p w:rsidR="00847633" w:rsidRPr="004327AC" w:rsidRDefault="00CE77AF" w:rsidP="00847633">
      <w:pPr>
        <w:widowControl w:val="0"/>
        <w:autoSpaceDE w:val="0"/>
        <w:autoSpaceDN w:val="0"/>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Республикалық, Халықаралық</w:t>
      </w:r>
      <w:r w:rsidR="00847633">
        <w:rPr>
          <w:rFonts w:ascii="Times New Roman" w:eastAsia="Times New Roman" w:hAnsi="Times New Roman" w:cs="Times New Roman"/>
          <w:b/>
          <w:sz w:val="28"/>
          <w:szCs w:val="28"/>
          <w:lang w:val="kk-KZ"/>
        </w:rPr>
        <w:t xml:space="preserve"> </w:t>
      </w:r>
      <w:r w:rsidR="00847633" w:rsidRPr="004327AC">
        <w:rPr>
          <w:rFonts w:ascii="Times New Roman" w:eastAsia="Times New Roman" w:hAnsi="Times New Roman" w:cs="Times New Roman"/>
          <w:b/>
          <w:sz w:val="28"/>
          <w:szCs w:val="28"/>
          <w:lang w:val="kk-KZ"/>
        </w:rPr>
        <w:t xml:space="preserve"> жетістіктер </w:t>
      </w:r>
    </w:p>
    <w:tbl>
      <w:tblPr>
        <w:tblStyle w:val="a9"/>
        <w:tblW w:w="10111" w:type="dxa"/>
        <w:tblLook w:val="04A0" w:firstRow="1" w:lastRow="0" w:firstColumn="1" w:lastColumn="0" w:noHBand="0" w:noVBand="1"/>
      </w:tblPr>
      <w:tblGrid>
        <w:gridCol w:w="550"/>
        <w:gridCol w:w="1957"/>
        <w:gridCol w:w="2493"/>
        <w:gridCol w:w="1503"/>
        <w:gridCol w:w="1541"/>
        <w:gridCol w:w="2067"/>
      </w:tblGrid>
      <w:tr w:rsidR="00847633" w:rsidTr="00CE77AF">
        <w:tc>
          <w:tcPr>
            <w:tcW w:w="550" w:type="dxa"/>
          </w:tcPr>
          <w:p w:rsidR="00847633" w:rsidRPr="00C90BA0" w:rsidRDefault="00847633" w:rsidP="00C90BA0">
            <w:pPr>
              <w:ind w:left="-40"/>
              <w:jc w:val="center"/>
              <w:rPr>
                <w:rFonts w:ascii="Times New Roman" w:hAnsi="Times New Roman" w:cs="Times New Roman"/>
                <w:b/>
                <w:sz w:val="28"/>
                <w:szCs w:val="28"/>
                <w:lang w:val="kk-KZ"/>
              </w:rPr>
            </w:pPr>
            <w:r w:rsidRPr="00C90BA0">
              <w:rPr>
                <w:rFonts w:ascii="Times New Roman" w:hAnsi="Times New Roman" w:cs="Times New Roman"/>
                <w:b/>
                <w:sz w:val="28"/>
                <w:szCs w:val="28"/>
              </w:rPr>
              <w:t>Р/с</w:t>
            </w:r>
          </w:p>
        </w:tc>
        <w:tc>
          <w:tcPr>
            <w:tcW w:w="1957" w:type="dxa"/>
          </w:tcPr>
          <w:p w:rsidR="00847633" w:rsidRPr="00847633" w:rsidRDefault="00847633" w:rsidP="00F87A95">
            <w:pPr>
              <w:rPr>
                <w:rFonts w:ascii="Times New Roman" w:hAnsi="Times New Roman" w:cs="Times New Roman"/>
                <w:b/>
                <w:sz w:val="28"/>
                <w:szCs w:val="28"/>
                <w:lang w:val="kk-KZ"/>
              </w:rPr>
            </w:pPr>
            <w:r w:rsidRPr="00847633">
              <w:rPr>
                <w:rFonts w:ascii="Times New Roman" w:hAnsi="Times New Roman" w:cs="Times New Roman"/>
                <w:b/>
                <w:sz w:val="28"/>
                <w:szCs w:val="28"/>
                <w:lang w:val="kk-KZ"/>
              </w:rPr>
              <w:t>Мұғалімнің аты</w:t>
            </w:r>
            <w:r w:rsidRPr="00847633">
              <w:rPr>
                <w:rFonts w:ascii="Times New Roman" w:hAnsi="Times New Roman" w:cs="Times New Roman"/>
                <w:b/>
                <w:sz w:val="28"/>
                <w:szCs w:val="28"/>
              </w:rPr>
              <w:t>-ж</w:t>
            </w:r>
            <w:r w:rsidRPr="00847633">
              <w:rPr>
                <w:rFonts w:ascii="Times New Roman" w:hAnsi="Times New Roman" w:cs="Times New Roman"/>
                <w:b/>
                <w:sz w:val="28"/>
                <w:szCs w:val="28"/>
                <w:lang w:val="kk-KZ"/>
              </w:rPr>
              <w:t>өні</w:t>
            </w:r>
          </w:p>
        </w:tc>
        <w:tc>
          <w:tcPr>
            <w:tcW w:w="2493" w:type="dxa"/>
          </w:tcPr>
          <w:p w:rsidR="00847633" w:rsidRPr="00847633" w:rsidRDefault="00847633" w:rsidP="00F87A95">
            <w:pPr>
              <w:rPr>
                <w:rFonts w:ascii="Times New Roman" w:hAnsi="Times New Roman" w:cs="Times New Roman"/>
                <w:b/>
                <w:sz w:val="28"/>
                <w:szCs w:val="28"/>
                <w:lang w:val="kk-KZ"/>
              </w:rPr>
            </w:pPr>
            <w:r w:rsidRPr="00847633">
              <w:rPr>
                <w:rFonts w:ascii="Times New Roman" w:hAnsi="Times New Roman" w:cs="Times New Roman"/>
                <w:b/>
                <w:sz w:val="28"/>
                <w:szCs w:val="28"/>
                <w:lang w:val="kk-KZ"/>
              </w:rPr>
              <w:t>Байқаулар, сайыстар</w:t>
            </w:r>
          </w:p>
        </w:tc>
        <w:tc>
          <w:tcPr>
            <w:tcW w:w="1503" w:type="dxa"/>
          </w:tcPr>
          <w:p w:rsidR="00847633" w:rsidRPr="00847633" w:rsidRDefault="00847633" w:rsidP="00F87A95">
            <w:pPr>
              <w:rPr>
                <w:rFonts w:ascii="Times New Roman" w:hAnsi="Times New Roman" w:cs="Times New Roman"/>
                <w:b/>
                <w:sz w:val="28"/>
                <w:szCs w:val="28"/>
                <w:lang w:val="kk-KZ"/>
              </w:rPr>
            </w:pPr>
            <w:r w:rsidRPr="00847633">
              <w:rPr>
                <w:rFonts w:ascii="Times New Roman" w:hAnsi="Times New Roman" w:cs="Times New Roman"/>
                <w:b/>
                <w:sz w:val="28"/>
                <w:szCs w:val="28"/>
                <w:lang w:val="kk-KZ"/>
              </w:rPr>
              <w:t>Қатысқан жылы</w:t>
            </w:r>
          </w:p>
        </w:tc>
        <w:tc>
          <w:tcPr>
            <w:tcW w:w="1541" w:type="dxa"/>
          </w:tcPr>
          <w:p w:rsidR="00847633" w:rsidRPr="00847633" w:rsidRDefault="00847633" w:rsidP="00F87A95">
            <w:pPr>
              <w:rPr>
                <w:rFonts w:ascii="Times New Roman" w:hAnsi="Times New Roman" w:cs="Times New Roman"/>
                <w:b/>
                <w:sz w:val="28"/>
                <w:szCs w:val="28"/>
                <w:lang w:val="kk-KZ"/>
              </w:rPr>
            </w:pPr>
            <w:r w:rsidRPr="00847633">
              <w:rPr>
                <w:rFonts w:ascii="Times New Roman" w:hAnsi="Times New Roman" w:cs="Times New Roman"/>
                <w:b/>
                <w:sz w:val="28"/>
                <w:szCs w:val="28"/>
                <w:lang w:val="kk-KZ"/>
              </w:rPr>
              <w:t xml:space="preserve">Орын </w:t>
            </w:r>
          </w:p>
        </w:tc>
        <w:tc>
          <w:tcPr>
            <w:tcW w:w="2067" w:type="dxa"/>
          </w:tcPr>
          <w:p w:rsidR="00847633" w:rsidRPr="00847633" w:rsidRDefault="00847633" w:rsidP="00F87A95">
            <w:pPr>
              <w:rPr>
                <w:rFonts w:ascii="Times New Roman" w:hAnsi="Times New Roman" w:cs="Times New Roman"/>
                <w:b/>
                <w:sz w:val="28"/>
                <w:szCs w:val="28"/>
                <w:lang w:val="kk-KZ"/>
              </w:rPr>
            </w:pPr>
            <w:r w:rsidRPr="00847633">
              <w:rPr>
                <w:rFonts w:ascii="Times New Roman" w:hAnsi="Times New Roman" w:cs="Times New Roman"/>
                <w:b/>
                <w:sz w:val="28"/>
                <w:szCs w:val="28"/>
                <w:lang w:val="kk-KZ"/>
              </w:rPr>
              <w:t>Деңгейі</w:t>
            </w:r>
          </w:p>
        </w:tc>
      </w:tr>
      <w:tr w:rsidR="0058330E" w:rsidTr="00CE77AF">
        <w:tc>
          <w:tcPr>
            <w:tcW w:w="550" w:type="dxa"/>
          </w:tcPr>
          <w:p w:rsidR="0058330E" w:rsidRPr="00C90BA0" w:rsidRDefault="00C90BA0" w:rsidP="00C90BA0">
            <w:pPr>
              <w:ind w:left="-40"/>
              <w:jc w:val="center"/>
              <w:rPr>
                <w:rFonts w:ascii="Times New Roman" w:hAnsi="Times New Roman" w:cs="Times New Roman"/>
                <w:sz w:val="28"/>
                <w:szCs w:val="28"/>
              </w:rPr>
            </w:pPr>
            <w:r w:rsidRPr="00C90BA0">
              <w:rPr>
                <w:rFonts w:ascii="Times New Roman" w:hAnsi="Times New Roman" w:cs="Times New Roman"/>
                <w:sz w:val="28"/>
                <w:szCs w:val="28"/>
              </w:rPr>
              <w:t>1</w:t>
            </w:r>
          </w:p>
        </w:tc>
        <w:tc>
          <w:tcPr>
            <w:tcW w:w="1957" w:type="dxa"/>
          </w:tcPr>
          <w:p w:rsidR="0058330E" w:rsidRPr="00AB2928" w:rsidRDefault="0058330E" w:rsidP="0058330E">
            <w:pPr>
              <w:rPr>
                <w:rFonts w:ascii="Times New Roman" w:hAnsi="Times New Roman" w:cs="Times New Roman"/>
                <w:sz w:val="28"/>
                <w:szCs w:val="28"/>
                <w:lang w:val="kk-KZ"/>
              </w:rPr>
            </w:pPr>
            <w:r w:rsidRPr="00AB2928">
              <w:rPr>
                <w:rFonts w:ascii="Times New Roman" w:hAnsi="Times New Roman" w:cs="Times New Roman"/>
                <w:sz w:val="28"/>
                <w:szCs w:val="28"/>
                <w:lang w:val="kk-KZ"/>
              </w:rPr>
              <w:t>Шайланова Т</w:t>
            </w:r>
          </w:p>
        </w:tc>
        <w:tc>
          <w:tcPr>
            <w:tcW w:w="2493" w:type="dxa"/>
          </w:tcPr>
          <w:p w:rsidR="0058330E" w:rsidRPr="00AB2928" w:rsidRDefault="0058330E" w:rsidP="0058330E">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«Ең білімді педагог 2020» пән олимпиадасы </w:t>
            </w:r>
          </w:p>
        </w:tc>
        <w:tc>
          <w:tcPr>
            <w:tcW w:w="1503" w:type="dxa"/>
          </w:tcPr>
          <w:p w:rsidR="0058330E" w:rsidRPr="00AB2928" w:rsidRDefault="0058330E" w:rsidP="0058330E">
            <w:pPr>
              <w:rPr>
                <w:rFonts w:ascii="Times New Roman" w:hAnsi="Times New Roman" w:cs="Times New Roman"/>
                <w:sz w:val="28"/>
                <w:szCs w:val="28"/>
              </w:rPr>
            </w:pPr>
            <w:r w:rsidRPr="00AB2928">
              <w:rPr>
                <w:rFonts w:ascii="Times New Roman" w:hAnsi="Times New Roman" w:cs="Times New Roman"/>
                <w:sz w:val="28"/>
                <w:szCs w:val="28"/>
              </w:rPr>
              <w:t>2020</w:t>
            </w:r>
          </w:p>
        </w:tc>
        <w:tc>
          <w:tcPr>
            <w:tcW w:w="1541" w:type="dxa"/>
          </w:tcPr>
          <w:p w:rsidR="0058330E" w:rsidRPr="00AB2928" w:rsidRDefault="0058330E" w:rsidP="0058330E">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58330E" w:rsidRPr="00AB2928" w:rsidRDefault="0058330E" w:rsidP="0058330E">
            <w:pPr>
              <w:rPr>
                <w:rFonts w:ascii="Times New Roman" w:hAnsi="Times New Roman" w:cs="Times New Roman"/>
                <w:sz w:val="28"/>
                <w:szCs w:val="28"/>
                <w:lang w:val="kk-KZ"/>
              </w:rPr>
            </w:pPr>
            <w:r w:rsidRPr="00AB2928">
              <w:rPr>
                <w:rFonts w:ascii="Times New Roman" w:hAnsi="Times New Roman" w:cs="Times New Roman"/>
                <w:sz w:val="28"/>
                <w:szCs w:val="28"/>
                <w:lang w:val="kk-KZ"/>
              </w:rPr>
              <w:t>ІІІ орын</w:t>
            </w:r>
          </w:p>
        </w:tc>
        <w:tc>
          <w:tcPr>
            <w:tcW w:w="2067" w:type="dxa"/>
          </w:tcPr>
          <w:p w:rsidR="0058330E" w:rsidRPr="00AB2928" w:rsidRDefault="0058330E" w:rsidP="0058330E">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58330E" w:rsidTr="00CE77AF">
        <w:tc>
          <w:tcPr>
            <w:tcW w:w="550" w:type="dxa"/>
          </w:tcPr>
          <w:p w:rsidR="0058330E" w:rsidRPr="00C90BA0" w:rsidRDefault="00C90BA0" w:rsidP="00C90BA0">
            <w:pPr>
              <w:ind w:left="-40"/>
              <w:jc w:val="center"/>
              <w:rPr>
                <w:rFonts w:ascii="Times New Roman" w:hAnsi="Times New Roman" w:cs="Times New Roman"/>
                <w:sz w:val="28"/>
                <w:szCs w:val="28"/>
              </w:rPr>
            </w:pPr>
            <w:r w:rsidRPr="00C90BA0">
              <w:rPr>
                <w:rFonts w:ascii="Times New Roman" w:hAnsi="Times New Roman" w:cs="Times New Roman"/>
                <w:sz w:val="28"/>
                <w:szCs w:val="28"/>
              </w:rPr>
              <w:t>2</w:t>
            </w:r>
          </w:p>
        </w:tc>
        <w:tc>
          <w:tcPr>
            <w:tcW w:w="1957" w:type="dxa"/>
          </w:tcPr>
          <w:p w:rsidR="0058330E" w:rsidRPr="00AB2928" w:rsidRDefault="0058330E" w:rsidP="0058330E">
            <w:pPr>
              <w:rPr>
                <w:rFonts w:ascii="Times New Roman" w:hAnsi="Times New Roman" w:cs="Times New Roman"/>
                <w:sz w:val="28"/>
                <w:szCs w:val="28"/>
                <w:lang w:val="kk-KZ"/>
              </w:rPr>
            </w:pPr>
            <w:r w:rsidRPr="00AB2928">
              <w:rPr>
                <w:rFonts w:ascii="Times New Roman" w:hAnsi="Times New Roman" w:cs="Times New Roman"/>
                <w:sz w:val="28"/>
                <w:szCs w:val="28"/>
                <w:lang w:val="kk-KZ"/>
              </w:rPr>
              <w:t>Шагыраева А</w:t>
            </w:r>
          </w:p>
        </w:tc>
        <w:tc>
          <w:tcPr>
            <w:tcW w:w="2493" w:type="dxa"/>
          </w:tcPr>
          <w:p w:rsidR="0058330E" w:rsidRPr="00AB2928" w:rsidRDefault="0065301E" w:rsidP="0058330E">
            <w:pPr>
              <w:rPr>
                <w:rFonts w:ascii="Times New Roman" w:hAnsi="Times New Roman" w:cs="Times New Roman"/>
                <w:sz w:val="28"/>
                <w:szCs w:val="28"/>
                <w:lang w:val="kk-KZ"/>
              </w:rPr>
            </w:pPr>
            <w:hyperlink r:id="rId13" w:history="1">
              <w:r w:rsidR="0058330E" w:rsidRPr="00AB2928">
                <w:rPr>
                  <w:rStyle w:val="af0"/>
                  <w:rFonts w:ascii="Times New Roman" w:hAnsi="Times New Roman" w:cs="Times New Roman"/>
                  <w:sz w:val="28"/>
                  <w:szCs w:val="28"/>
                  <w:lang w:val="en-US"/>
                </w:rPr>
                <w:t>www</w:t>
              </w:r>
              <w:r w:rsidR="0058330E" w:rsidRPr="00AB2928">
                <w:rPr>
                  <w:rStyle w:val="af0"/>
                  <w:rFonts w:ascii="Times New Roman" w:hAnsi="Times New Roman" w:cs="Times New Roman"/>
                  <w:sz w:val="28"/>
                  <w:szCs w:val="28"/>
                </w:rPr>
                <w:t>.</w:t>
              </w:r>
              <w:r w:rsidR="0058330E" w:rsidRPr="00AB2928">
                <w:rPr>
                  <w:rStyle w:val="af0"/>
                  <w:rFonts w:ascii="Times New Roman" w:hAnsi="Times New Roman" w:cs="Times New Roman"/>
                  <w:sz w:val="28"/>
                  <w:szCs w:val="28"/>
                  <w:lang w:val="en-US"/>
                </w:rPr>
                <w:t>edulife</w:t>
              </w:r>
              <w:r w:rsidR="0058330E" w:rsidRPr="00AB2928">
                <w:rPr>
                  <w:rStyle w:val="af0"/>
                  <w:rFonts w:ascii="Times New Roman" w:hAnsi="Times New Roman" w:cs="Times New Roman"/>
                  <w:sz w:val="28"/>
                  <w:szCs w:val="28"/>
                </w:rPr>
                <w:t>.</w:t>
              </w:r>
              <w:r w:rsidR="0058330E" w:rsidRPr="00AB2928">
                <w:rPr>
                  <w:rStyle w:val="af0"/>
                  <w:rFonts w:ascii="Times New Roman" w:hAnsi="Times New Roman" w:cs="Times New Roman"/>
                  <w:sz w:val="28"/>
                  <w:szCs w:val="28"/>
                  <w:lang w:val="en-US"/>
                </w:rPr>
                <w:t>kz</w:t>
              </w:r>
            </w:hyperlink>
            <w:r w:rsidR="0058330E" w:rsidRPr="00AB2928">
              <w:rPr>
                <w:rFonts w:ascii="Times New Roman" w:hAnsi="Times New Roman" w:cs="Times New Roman"/>
                <w:sz w:val="28"/>
                <w:szCs w:val="28"/>
              </w:rPr>
              <w:t xml:space="preserve"> </w:t>
            </w:r>
            <w:r w:rsidR="0058330E" w:rsidRPr="00AB2928">
              <w:rPr>
                <w:rFonts w:ascii="Times New Roman" w:hAnsi="Times New Roman" w:cs="Times New Roman"/>
                <w:sz w:val="28"/>
                <w:szCs w:val="28"/>
                <w:lang w:val="kk-KZ"/>
              </w:rPr>
              <w:t xml:space="preserve">қашықтық олимпиадасы </w:t>
            </w:r>
          </w:p>
        </w:tc>
        <w:tc>
          <w:tcPr>
            <w:tcW w:w="1503" w:type="dxa"/>
          </w:tcPr>
          <w:p w:rsidR="0058330E" w:rsidRPr="00AB2928" w:rsidRDefault="0058330E" w:rsidP="0058330E">
            <w:pPr>
              <w:rPr>
                <w:rFonts w:ascii="Times New Roman" w:hAnsi="Times New Roman" w:cs="Times New Roman"/>
                <w:sz w:val="28"/>
                <w:szCs w:val="28"/>
              </w:rPr>
            </w:pPr>
            <w:r w:rsidRPr="00AB2928">
              <w:rPr>
                <w:rFonts w:ascii="Times New Roman" w:hAnsi="Times New Roman" w:cs="Times New Roman"/>
                <w:sz w:val="28"/>
                <w:szCs w:val="28"/>
              </w:rPr>
              <w:t>2020</w:t>
            </w:r>
          </w:p>
        </w:tc>
        <w:tc>
          <w:tcPr>
            <w:tcW w:w="1541" w:type="dxa"/>
          </w:tcPr>
          <w:p w:rsidR="0058330E" w:rsidRPr="00AB2928" w:rsidRDefault="0058330E" w:rsidP="0058330E">
            <w:pPr>
              <w:rPr>
                <w:rFonts w:ascii="Times New Roman" w:hAnsi="Times New Roman" w:cs="Times New Roman"/>
                <w:sz w:val="28"/>
                <w:szCs w:val="28"/>
                <w:lang w:val="kk-KZ"/>
              </w:rPr>
            </w:pPr>
            <w:r w:rsidRPr="00AB2928">
              <w:rPr>
                <w:rFonts w:ascii="Times New Roman" w:hAnsi="Times New Roman" w:cs="Times New Roman"/>
                <w:sz w:val="28"/>
                <w:szCs w:val="28"/>
                <w:lang w:val="kk-KZ"/>
              </w:rPr>
              <w:t>Диплом І орын</w:t>
            </w:r>
          </w:p>
        </w:tc>
        <w:tc>
          <w:tcPr>
            <w:tcW w:w="2067" w:type="dxa"/>
          </w:tcPr>
          <w:p w:rsidR="0058330E" w:rsidRPr="00AB2928" w:rsidRDefault="0058330E" w:rsidP="0058330E">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D632B8" w:rsidTr="00CE77AF">
        <w:tc>
          <w:tcPr>
            <w:tcW w:w="550" w:type="dxa"/>
          </w:tcPr>
          <w:p w:rsidR="00D632B8"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3</w:t>
            </w:r>
          </w:p>
        </w:tc>
        <w:tc>
          <w:tcPr>
            <w:tcW w:w="1957" w:type="dxa"/>
          </w:tcPr>
          <w:p w:rsidR="00D632B8" w:rsidRPr="00AB2928" w:rsidRDefault="00D632B8" w:rsidP="00D632B8">
            <w:pPr>
              <w:rPr>
                <w:rFonts w:ascii="Times New Roman" w:hAnsi="Times New Roman" w:cs="Times New Roman"/>
                <w:sz w:val="28"/>
                <w:szCs w:val="28"/>
                <w:lang w:val="kk-KZ"/>
              </w:rPr>
            </w:pPr>
            <w:r w:rsidRPr="00AB2928">
              <w:rPr>
                <w:rFonts w:ascii="Times New Roman" w:hAnsi="Times New Roman" w:cs="Times New Roman"/>
                <w:sz w:val="28"/>
                <w:szCs w:val="28"/>
                <w:lang w:val="kk-KZ"/>
              </w:rPr>
              <w:t>Шайланова Т</w:t>
            </w:r>
          </w:p>
        </w:tc>
        <w:tc>
          <w:tcPr>
            <w:tcW w:w="2493" w:type="dxa"/>
          </w:tcPr>
          <w:p w:rsidR="00D632B8" w:rsidRPr="00AB2928" w:rsidRDefault="00D632B8" w:rsidP="00D632B8">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«Bala Daryn» конкурсына оқушы дайындағаны үшін </w:t>
            </w:r>
          </w:p>
        </w:tc>
        <w:tc>
          <w:tcPr>
            <w:tcW w:w="1503" w:type="dxa"/>
          </w:tcPr>
          <w:p w:rsidR="00D632B8" w:rsidRPr="00AB2928" w:rsidRDefault="00D632B8" w:rsidP="00D632B8">
            <w:pPr>
              <w:rPr>
                <w:rFonts w:ascii="Times New Roman" w:hAnsi="Times New Roman" w:cs="Times New Roman"/>
                <w:sz w:val="28"/>
                <w:szCs w:val="28"/>
              </w:rPr>
            </w:pPr>
            <w:r w:rsidRPr="00AB2928">
              <w:rPr>
                <w:rFonts w:ascii="Times New Roman" w:hAnsi="Times New Roman" w:cs="Times New Roman"/>
                <w:sz w:val="28"/>
                <w:szCs w:val="28"/>
              </w:rPr>
              <w:t>2020</w:t>
            </w:r>
          </w:p>
        </w:tc>
        <w:tc>
          <w:tcPr>
            <w:tcW w:w="1541" w:type="dxa"/>
          </w:tcPr>
          <w:p w:rsidR="00D632B8" w:rsidRPr="00AB2928" w:rsidRDefault="00D632B8" w:rsidP="00D632B8">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 Алғыс хат </w:t>
            </w:r>
          </w:p>
        </w:tc>
        <w:tc>
          <w:tcPr>
            <w:tcW w:w="2067" w:type="dxa"/>
          </w:tcPr>
          <w:p w:rsidR="00D632B8" w:rsidRPr="00AB2928" w:rsidRDefault="00D632B8" w:rsidP="00D632B8">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Мухатова Г</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«Әл-Фараби» білім қолдау орталығы «Абай жолы» атты көркем сөз сайысына шәкірт дайындағаны үшін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2020</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Алғыс хат </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5</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Шагыраева А</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“Ustaz tilegi” орталығының Smart ұстаз: блиц турнирінің жеңімпазы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2021</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Диплом 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6</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Шагыраева А</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NIO.KZ қашықтық олимпиадасына оқушыларды қатыстырғаны үшін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2021</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Алғыс хат </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Республикалық</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7</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Дюсова А</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«Эрудит онлайн» конкурсына оқушы дайындағаны үшін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2021</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Грамота </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Халықаралық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8</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Дюсова А</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KEMEL өнер білім орталығы ұйымдастырған «Арайлы алтын күз» байқауына дарынды шәкірт дайындағаны үшін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2021</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9</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Миллятханова Ж</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«Bilim Time» ұстаздарға арналған әдістемелік орталығының «Үздік педагог» қашықтық олимпиадасының жеңімпазы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2021</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Республикалық</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10</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Миллятханова Ж</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«KEMEL» өнер білім орталығы ұйымдастыруымен «Тәуелсіздік – мәңгілік елдің тұғыры» байқауына оқушы </w:t>
            </w:r>
            <w:r w:rsidRPr="00AB2928">
              <w:rPr>
                <w:rFonts w:ascii="Times New Roman" w:hAnsi="Times New Roman" w:cs="Times New Roman"/>
                <w:sz w:val="28"/>
                <w:szCs w:val="28"/>
                <w:lang w:val="kk-KZ"/>
              </w:rPr>
              <w:lastRenderedPageBreak/>
              <w:t xml:space="preserve">дайындағаны үшін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lastRenderedPageBreak/>
              <w:t>2021</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Ресбуликалық</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Рахметова Г</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«KEMEL» өнер білім орталығы ұйымдастыруымен «Арайлы Алтын күз» байқауына оқушы дайындағаны үшін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2021</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Ресбуликалық</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12</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Садуов Б</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«Bilim Time» ұстаздарға арналған әдістемелік орталығының «Үздік педагог» қашықтық олимпиадасының жеңімпазы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2021</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13</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Сабекова Е</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NIO.KZ сайты ұйымдастырған оқушылар арасындағы пәндік олимпиадаға шәкірт дайындағаны үшін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2021</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Мадақтама </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14</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Сабекова Е</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Ағылшын тілі пәні бойынша педагогтарға арналған сайыс</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2021</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Диплом 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Республикалық</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15</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Шайланова Т</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«Эрудит онлайн» конкурсына оқушы дайындағаны үшін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2021</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Грамота </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Халықаралық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16</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Адилова Г</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Жаңа білім кәсіби білім беру және тұлғалық даму орталығы «Үздік бастауыш сынып мұғалімі»</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2021</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ІІІ орын </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17</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Адилова Г</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«Ustaz tilegi» олимпиадаға оқушы қатыстырғаны үшін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2021</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Алғыс хат </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18</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Мухатова Г</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«Үздік педагог» </w:t>
            </w:r>
            <w:r w:rsidRPr="00AB2928">
              <w:rPr>
                <w:rFonts w:ascii="Times New Roman" w:hAnsi="Times New Roman" w:cs="Times New Roman"/>
                <w:sz w:val="28"/>
                <w:szCs w:val="28"/>
                <w:lang w:val="kk-KZ"/>
              </w:rPr>
              <w:lastRenderedPageBreak/>
              <w:t>қашықтық олимпиадасы</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lastRenderedPageBreak/>
              <w:t>2021</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І </w:t>
            </w:r>
            <w:r w:rsidRPr="00AB2928">
              <w:rPr>
                <w:rFonts w:ascii="Times New Roman" w:hAnsi="Times New Roman" w:cs="Times New Roman"/>
                <w:sz w:val="28"/>
                <w:szCs w:val="28"/>
                <w:lang w:val="kk-KZ"/>
              </w:rPr>
              <w:lastRenderedPageBreak/>
              <w:t xml:space="preserve">орын </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lastRenderedPageBreak/>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Сабекова Е</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КИО.KZ интеллектуалды олипиадалар сайтының ұйымдастыруымен «Кемеңгер ұстаз»</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2021</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Халықаралық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20</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Садуов Б</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«Жарқын» республикалық ғылыми-ақпараттық, танымдық-тәрбиелік журналының ұйымдастыруымен «Мәңгілік ел ұстаздары»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21</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Садуов Б</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«Жарқын» республикалық ғылыми-ақпараттық, танымдық-тәрбиелік журналының ұйымдастыруымен «Парасатты педагог»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w:t>
            </w:r>
            <w:r w:rsidRPr="00AB2928">
              <w:rPr>
                <w:rFonts w:ascii="Times New Roman" w:hAnsi="Times New Roman" w:cs="Times New Roman"/>
                <w:sz w:val="28"/>
                <w:szCs w:val="28"/>
                <w:lang w:val="kk-KZ"/>
              </w:rPr>
              <w:t xml:space="preserve">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22</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Садуов Б</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ІІ Республикалық «Жаңа Қазақстан -2022» байқауының «Үздік сабақ жоспары»</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w:t>
            </w:r>
            <w:r w:rsidRPr="00AB2928">
              <w:rPr>
                <w:rFonts w:ascii="Times New Roman" w:hAnsi="Times New Roman" w:cs="Times New Roman"/>
                <w:sz w:val="28"/>
                <w:szCs w:val="28"/>
                <w:lang w:val="kk-KZ"/>
              </w:rPr>
              <w:t xml:space="preserve">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23</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Садуов Б</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w:t>
            </w:r>
            <w:r w:rsidRPr="00AB2928">
              <w:rPr>
                <w:rFonts w:ascii="Times New Roman" w:hAnsi="Times New Roman" w:cs="Times New Roman"/>
                <w:sz w:val="28"/>
                <w:szCs w:val="28"/>
              </w:rPr>
              <w:t>Эрудит</w:t>
            </w:r>
            <w:r w:rsidRPr="00AB2928">
              <w:rPr>
                <w:rFonts w:ascii="Times New Roman" w:hAnsi="Times New Roman" w:cs="Times New Roman"/>
                <w:sz w:val="28"/>
                <w:szCs w:val="28"/>
                <w:lang w:val="kk-KZ"/>
              </w:rPr>
              <w:t xml:space="preserve">» интеллектуалды білім порталы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Халықаралық</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24</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Садуов Б</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«Білім үздігі -2022» байқауының «Ең үздік мақала»</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Халықаралық</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25</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Садуов Б</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«Педагог хабаршысы.kz» республикалық ғылыми-танымдық </w:t>
            </w:r>
            <w:r w:rsidRPr="00AB2928">
              <w:rPr>
                <w:rFonts w:ascii="Times New Roman" w:hAnsi="Times New Roman" w:cs="Times New Roman"/>
                <w:sz w:val="28"/>
                <w:szCs w:val="28"/>
                <w:lang w:val="kk-KZ"/>
              </w:rPr>
              <w:lastRenderedPageBreak/>
              <w:t xml:space="preserve">педагогикалық журналы «Үздік жұмыс» жариялағаны үшін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lastRenderedPageBreak/>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Амантаева М</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«Педагог хабаршысы.kz» республикалық ғылыми-танымдық педагогикалық журналы «Үздік жұмыс» жариялағаны үшін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27</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Амантаева М</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w:t>
            </w:r>
            <w:r w:rsidRPr="00AB2928">
              <w:rPr>
                <w:rFonts w:ascii="Times New Roman" w:hAnsi="Times New Roman" w:cs="Times New Roman"/>
                <w:sz w:val="28"/>
                <w:szCs w:val="28"/>
              </w:rPr>
              <w:t>Эрудит</w:t>
            </w:r>
            <w:r w:rsidRPr="00AB2928">
              <w:rPr>
                <w:rFonts w:ascii="Times New Roman" w:hAnsi="Times New Roman" w:cs="Times New Roman"/>
                <w:sz w:val="28"/>
                <w:szCs w:val="28"/>
                <w:lang w:val="kk-KZ"/>
              </w:rPr>
              <w:t xml:space="preserve">» интеллектуалды білім порталы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Халықаралық</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28</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Амантаева М</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ІІ Республикалық «Жаңа Қазақстан -2022» байқауының «Үздік сабақ жоспары»</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Республикалық</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29</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Амантаева М</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«Қазақстанның білім беру саласы өзекті мәселелер және жаңа көзқарастар»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Халықаралық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30</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Амантаева М</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«Мәртебелі педагог </w:t>
            </w:r>
            <w:r w:rsidRPr="00AB2928">
              <w:rPr>
                <w:rFonts w:ascii="Times New Roman" w:hAnsi="Times New Roman" w:cs="Times New Roman"/>
                <w:sz w:val="28"/>
                <w:szCs w:val="28"/>
              </w:rPr>
              <w:t>-2022</w:t>
            </w:r>
            <w:r w:rsidRPr="00AB2928">
              <w:rPr>
                <w:rFonts w:ascii="Times New Roman" w:hAnsi="Times New Roman" w:cs="Times New Roman"/>
                <w:sz w:val="28"/>
                <w:szCs w:val="28"/>
                <w:lang w:val="kk-KZ"/>
              </w:rPr>
              <w:t>»</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Халықаралық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31</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Сабекова Е</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ІІ Республикалық «Жаңа Қазақстан -2022» байқауының «Үздік сабақ жоспары»</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32</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Сабекова Е</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«Қазақстанның білім беру саласы өзекті мәселелер және жаңа көзқарастар»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Халықаралық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33</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Сабекова Е</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«Кенгуру</w:t>
            </w:r>
            <w:r w:rsidRPr="00AB2928">
              <w:rPr>
                <w:rFonts w:ascii="Times New Roman" w:hAnsi="Times New Roman" w:cs="Times New Roman"/>
                <w:sz w:val="28"/>
                <w:szCs w:val="28"/>
              </w:rPr>
              <w:t>-Лингвист</w:t>
            </w:r>
            <w:r w:rsidRPr="00AB2928">
              <w:rPr>
                <w:rFonts w:ascii="Times New Roman" w:hAnsi="Times New Roman" w:cs="Times New Roman"/>
                <w:sz w:val="28"/>
                <w:szCs w:val="28"/>
                <w:lang w:val="kk-KZ"/>
              </w:rPr>
              <w:t>»</w:t>
            </w:r>
          </w:p>
        </w:tc>
        <w:tc>
          <w:tcPr>
            <w:tcW w:w="150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Алғыс хат </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Халықаралық</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34</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Шайланова Т</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«Өрлеу өркендеу» ғылыми-ақпараттық, танымдық-</w:t>
            </w:r>
            <w:r w:rsidRPr="00AB2928">
              <w:rPr>
                <w:rFonts w:ascii="Times New Roman" w:hAnsi="Times New Roman" w:cs="Times New Roman"/>
                <w:sz w:val="28"/>
                <w:szCs w:val="28"/>
                <w:lang w:val="kk-KZ"/>
              </w:rPr>
              <w:lastRenderedPageBreak/>
              <w:t xml:space="preserve">тәрбиелік журналының ұйымдастыруымен «Үздік педагог» байқауы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lastRenderedPageBreak/>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Халықаралық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lastRenderedPageBreak/>
              <w:t>35</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Шайланова Т</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Uchitelya.kz сайты ұйымдастырған пәндік олимпиада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36</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Шайланова Т</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“Altyn bilim kilty” әдістемелік зерттеу орталығы</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Алғыс хат </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37</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Шайланова Т</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«Жарқын» республикалық ғылыми-ақпараттық, танымдық-тәрбиелік журналының ұйымдастыруымен «Мәңгілік ел ұстаздары»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Республикалық</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38</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Шайланова Т</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«Жарқын» республикалық ғылыми-ақпараттық, танымдық-тәрбиелік журналының ұйымдастыруымен «Парасатты педагог»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Республикалық</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39</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Сабекова Е</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Uchitelya.kz сайты ұйымдастырған пәндік олимпиада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40</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Адилова Г</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«Uchitelya.kz» ХХІ ғасыр ұстазы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І орын  </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Республикалық</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41</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Шайланова Т</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«Өрлеу өркендеу» ғылыми-ақпараттық, танымдық-тәрбиелік журналының ұйымдастыруымен «Педагогика менің </w:t>
            </w:r>
            <w:r w:rsidRPr="00AB2928">
              <w:rPr>
                <w:rFonts w:ascii="Times New Roman" w:hAnsi="Times New Roman" w:cs="Times New Roman"/>
                <w:sz w:val="28"/>
                <w:szCs w:val="28"/>
                <w:lang w:val="kk-KZ"/>
              </w:rPr>
              <w:lastRenderedPageBreak/>
              <w:t xml:space="preserve">таңдауым» байқауы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lastRenderedPageBreak/>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Халықаралық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lastRenderedPageBreak/>
              <w:t>42</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Сабекова Е</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«Мәртебелі педагог </w:t>
            </w:r>
            <w:r w:rsidRPr="00AB2928">
              <w:rPr>
                <w:rFonts w:ascii="Times New Roman" w:hAnsi="Times New Roman" w:cs="Times New Roman"/>
                <w:sz w:val="28"/>
                <w:szCs w:val="28"/>
              </w:rPr>
              <w:t>-2022</w:t>
            </w:r>
            <w:r w:rsidRPr="00AB2928">
              <w:rPr>
                <w:rFonts w:ascii="Times New Roman" w:hAnsi="Times New Roman" w:cs="Times New Roman"/>
                <w:sz w:val="28"/>
                <w:szCs w:val="28"/>
                <w:lang w:val="kk-KZ"/>
              </w:rPr>
              <w:t>»</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Халықаралық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43</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Сабекова Е</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«Педагог хабаршысы.kz» республикалық ғылыми-танымдық педагогикалық журналы «Үздік жұмыс» жариялағаны үшін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44</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Рахметова Г</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“Bilim Time” көркем еңбек пән олимпиадасы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2022</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rPr>
              <w:t xml:space="preserve">Диплом </w:t>
            </w:r>
            <w:r w:rsidRPr="00AB2928">
              <w:rPr>
                <w:rFonts w:ascii="Times New Roman" w:hAnsi="Times New Roman" w:cs="Times New Roman"/>
                <w:sz w:val="28"/>
                <w:szCs w:val="28"/>
                <w:lang w:val="kk-KZ"/>
              </w:rPr>
              <w:t xml:space="preserve">І орын </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45</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Сабекова Е</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«Qazaq bilimi» әдістемелік журналы «Үздік педагогикалық» мақала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2023</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46</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Сабекова Е</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«Мәңгілік ел жастары» қайырымдылық қоры «Жырлайды жүрек» байқауы</w:t>
            </w:r>
          </w:p>
        </w:tc>
        <w:tc>
          <w:tcPr>
            <w:tcW w:w="150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rPr>
              <w:t>2023</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Алғыс хат </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47</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Амантаева М</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«Ustaz tilegi» ғылыми әдістемелік орталығы «Педагогика және психология негіздері» пәнінен онлайн блиц турнир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2023</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48</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Амантаева М</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«Qazaq bilimi» әдістемелік журналы «Үздік педагогикалық» мақала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2023</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49</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Мухатова Г</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«Мәңгілік ел жастары» қайырымдылық қоры «Жырлайды </w:t>
            </w:r>
            <w:r w:rsidRPr="00AB2928">
              <w:rPr>
                <w:rFonts w:ascii="Times New Roman" w:hAnsi="Times New Roman" w:cs="Times New Roman"/>
                <w:sz w:val="28"/>
                <w:szCs w:val="28"/>
                <w:lang w:val="kk-KZ"/>
              </w:rPr>
              <w:lastRenderedPageBreak/>
              <w:t>жүрек» байқауы</w:t>
            </w:r>
          </w:p>
        </w:tc>
        <w:tc>
          <w:tcPr>
            <w:tcW w:w="150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rPr>
              <w:lastRenderedPageBreak/>
              <w:t>2023</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Алғыс хат </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lastRenderedPageBreak/>
              <w:t>50</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Мухатова Г</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«Qazaq bilimi» әдістемелік журналы «Үздік педагогикалық» мақала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2023</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51</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Адилова Г</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«Qazaq bilimi» әдістемелік журналы «Үздік педагогикалық» мақала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2023</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r w:rsidR="00B87B77" w:rsidTr="00CE77AF">
        <w:tc>
          <w:tcPr>
            <w:tcW w:w="550" w:type="dxa"/>
          </w:tcPr>
          <w:p w:rsidR="00B87B77" w:rsidRPr="00C90BA0" w:rsidRDefault="00C90BA0" w:rsidP="00C90BA0">
            <w:pPr>
              <w:ind w:left="-40"/>
              <w:jc w:val="center"/>
              <w:rPr>
                <w:rFonts w:ascii="Times New Roman" w:hAnsi="Times New Roman" w:cs="Times New Roman"/>
                <w:sz w:val="28"/>
                <w:szCs w:val="28"/>
              </w:rPr>
            </w:pPr>
            <w:r>
              <w:rPr>
                <w:rFonts w:ascii="Times New Roman" w:hAnsi="Times New Roman" w:cs="Times New Roman"/>
                <w:sz w:val="28"/>
                <w:szCs w:val="28"/>
              </w:rPr>
              <w:t>52</w:t>
            </w:r>
          </w:p>
        </w:tc>
        <w:tc>
          <w:tcPr>
            <w:tcW w:w="195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Кайкенова Т</w:t>
            </w:r>
          </w:p>
        </w:tc>
        <w:tc>
          <w:tcPr>
            <w:tcW w:w="2493"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«Qazaq bilimi» әдістемелік журналы «Үздік педагогикалық» мақала </w:t>
            </w:r>
          </w:p>
        </w:tc>
        <w:tc>
          <w:tcPr>
            <w:tcW w:w="1503" w:type="dxa"/>
          </w:tcPr>
          <w:p w:rsidR="00B87B77" w:rsidRPr="00AB2928" w:rsidRDefault="00B87B77" w:rsidP="00B87B77">
            <w:pPr>
              <w:rPr>
                <w:rFonts w:ascii="Times New Roman" w:hAnsi="Times New Roman" w:cs="Times New Roman"/>
                <w:sz w:val="28"/>
                <w:szCs w:val="28"/>
              </w:rPr>
            </w:pPr>
            <w:r w:rsidRPr="00AB2928">
              <w:rPr>
                <w:rFonts w:ascii="Times New Roman" w:hAnsi="Times New Roman" w:cs="Times New Roman"/>
                <w:sz w:val="28"/>
                <w:szCs w:val="28"/>
              </w:rPr>
              <w:t>2023</w:t>
            </w:r>
          </w:p>
        </w:tc>
        <w:tc>
          <w:tcPr>
            <w:tcW w:w="1541"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Диплом </w:t>
            </w:r>
          </w:p>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І орын</w:t>
            </w:r>
          </w:p>
        </w:tc>
        <w:tc>
          <w:tcPr>
            <w:tcW w:w="2067" w:type="dxa"/>
          </w:tcPr>
          <w:p w:rsidR="00B87B77" w:rsidRPr="00AB2928" w:rsidRDefault="00B87B77" w:rsidP="00B87B77">
            <w:pPr>
              <w:rPr>
                <w:rFonts w:ascii="Times New Roman" w:hAnsi="Times New Roman" w:cs="Times New Roman"/>
                <w:sz w:val="28"/>
                <w:szCs w:val="28"/>
                <w:lang w:val="kk-KZ"/>
              </w:rPr>
            </w:pPr>
            <w:r w:rsidRPr="00AB2928">
              <w:rPr>
                <w:rFonts w:ascii="Times New Roman" w:hAnsi="Times New Roman" w:cs="Times New Roman"/>
                <w:sz w:val="28"/>
                <w:szCs w:val="28"/>
                <w:lang w:val="kk-KZ"/>
              </w:rPr>
              <w:t xml:space="preserve">Республикалық </w:t>
            </w:r>
          </w:p>
        </w:tc>
      </w:tr>
    </w:tbl>
    <w:p w:rsidR="00AB2928" w:rsidRDefault="00AB2928" w:rsidP="00104933">
      <w:pPr>
        <w:widowControl w:val="0"/>
        <w:autoSpaceDE w:val="0"/>
        <w:autoSpaceDN w:val="0"/>
        <w:spacing w:after="0" w:line="240" w:lineRule="auto"/>
        <w:jc w:val="both"/>
        <w:rPr>
          <w:rFonts w:ascii="Times New Roman" w:eastAsia="Times New Roman" w:hAnsi="Times New Roman" w:cs="Times New Roman"/>
          <w:b/>
          <w:color w:val="FF0000"/>
          <w:sz w:val="28"/>
          <w:szCs w:val="28"/>
          <w:lang w:val="kk-KZ"/>
        </w:rPr>
      </w:pPr>
    </w:p>
    <w:p w:rsidR="008251B1" w:rsidRDefault="008251B1" w:rsidP="00104933">
      <w:pPr>
        <w:widowControl w:val="0"/>
        <w:autoSpaceDE w:val="0"/>
        <w:autoSpaceDN w:val="0"/>
        <w:spacing w:after="0" w:line="240" w:lineRule="auto"/>
        <w:jc w:val="both"/>
        <w:rPr>
          <w:rFonts w:ascii="Times New Roman" w:eastAsia="Times New Roman" w:hAnsi="Times New Roman" w:cs="Times New Roman"/>
          <w:b/>
          <w:sz w:val="28"/>
          <w:szCs w:val="28"/>
          <w:lang w:val="kk-KZ"/>
        </w:rPr>
      </w:pPr>
    </w:p>
    <w:p w:rsidR="00904FFB" w:rsidRPr="00AB2928" w:rsidRDefault="00904FFB" w:rsidP="00104933">
      <w:pPr>
        <w:widowControl w:val="0"/>
        <w:autoSpaceDE w:val="0"/>
        <w:autoSpaceDN w:val="0"/>
        <w:spacing w:after="0" w:line="240" w:lineRule="auto"/>
        <w:jc w:val="both"/>
        <w:rPr>
          <w:rFonts w:ascii="Times New Roman" w:eastAsia="Times New Roman" w:hAnsi="Times New Roman" w:cs="Times New Roman"/>
          <w:b/>
          <w:sz w:val="28"/>
          <w:szCs w:val="28"/>
          <w:lang w:val="kk-KZ"/>
        </w:rPr>
      </w:pPr>
    </w:p>
    <w:p w:rsidR="00E06381" w:rsidRDefault="00E06381" w:rsidP="00A76413">
      <w:pPr>
        <w:widowControl w:val="0"/>
        <w:tabs>
          <w:tab w:val="left" w:pos="0"/>
          <w:tab w:val="left" w:pos="142"/>
          <w:tab w:val="left" w:pos="426"/>
        </w:tabs>
        <w:autoSpaceDE w:val="0"/>
        <w:autoSpaceDN w:val="0"/>
        <w:spacing w:after="0" w:line="240" w:lineRule="auto"/>
        <w:ind w:right="-31"/>
        <w:rPr>
          <w:rFonts w:ascii="Times New Roman" w:eastAsia="Times New Roman" w:hAnsi="Times New Roman" w:cs="Times New Roman"/>
          <w:b/>
          <w:sz w:val="28"/>
          <w:szCs w:val="28"/>
          <w:lang w:val="kk-KZ"/>
        </w:rPr>
      </w:pPr>
    </w:p>
    <w:p w:rsidR="00C90BA0" w:rsidRDefault="00C90BA0" w:rsidP="00A76413">
      <w:pPr>
        <w:widowControl w:val="0"/>
        <w:tabs>
          <w:tab w:val="left" w:pos="0"/>
          <w:tab w:val="left" w:pos="142"/>
          <w:tab w:val="left" w:pos="426"/>
        </w:tabs>
        <w:autoSpaceDE w:val="0"/>
        <w:autoSpaceDN w:val="0"/>
        <w:spacing w:after="0" w:line="240" w:lineRule="auto"/>
        <w:ind w:right="-31"/>
        <w:rPr>
          <w:rFonts w:ascii="Times New Roman" w:eastAsia="Times New Roman" w:hAnsi="Times New Roman" w:cs="Times New Roman"/>
          <w:b/>
          <w:sz w:val="28"/>
          <w:szCs w:val="28"/>
          <w:lang w:val="kk-KZ"/>
        </w:rPr>
      </w:pPr>
    </w:p>
    <w:p w:rsidR="00C90BA0" w:rsidRDefault="00C90BA0" w:rsidP="00A76413">
      <w:pPr>
        <w:widowControl w:val="0"/>
        <w:tabs>
          <w:tab w:val="left" w:pos="0"/>
          <w:tab w:val="left" w:pos="142"/>
          <w:tab w:val="left" w:pos="426"/>
        </w:tabs>
        <w:autoSpaceDE w:val="0"/>
        <w:autoSpaceDN w:val="0"/>
        <w:spacing w:after="0" w:line="240" w:lineRule="auto"/>
        <w:ind w:right="-31"/>
        <w:rPr>
          <w:rFonts w:ascii="Times New Roman" w:eastAsia="Times New Roman" w:hAnsi="Times New Roman" w:cs="Times New Roman"/>
          <w:b/>
          <w:sz w:val="28"/>
          <w:szCs w:val="28"/>
          <w:lang w:val="kk-KZ"/>
        </w:rPr>
      </w:pPr>
    </w:p>
    <w:p w:rsidR="00A76413" w:rsidRDefault="00A76413" w:rsidP="00A76413">
      <w:pPr>
        <w:widowControl w:val="0"/>
        <w:tabs>
          <w:tab w:val="left" w:pos="0"/>
          <w:tab w:val="left" w:pos="142"/>
          <w:tab w:val="left" w:pos="426"/>
        </w:tabs>
        <w:autoSpaceDE w:val="0"/>
        <w:autoSpaceDN w:val="0"/>
        <w:spacing w:after="0" w:line="240" w:lineRule="auto"/>
        <w:ind w:right="-31"/>
        <w:rPr>
          <w:rFonts w:ascii="Times New Roman" w:eastAsia="Times New Roman" w:hAnsi="Times New Roman" w:cs="Times New Roman"/>
          <w:b/>
          <w:sz w:val="28"/>
          <w:szCs w:val="28"/>
          <w:lang w:val="kk-KZ"/>
        </w:rPr>
      </w:pPr>
      <w:r w:rsidRPr="00AB2928">
        <w:rPr>
          <w:rFonts w:ascii="Times New Roman" w:eastAsia="Times New Roman" w:hAnsi="Times New Roman" w:cs="Times New Roman"/>
          <w:b/>
          <w:sz w:val="28"/>
          <w:szCs w:val="28"/>
          <w:lang w:val="kk-KZ"/>
        </w:rPr>
        <w:t>2.5 Кемінде үш жылда бір рет басшы кадрлардың, педагогтердің біліктілігін арттыру туралы мәліметтер</w:t>
      </w:r>
    </w:p>
    <w:p w:rsidR="007E6CDF" w:rsidRDefault="007E6CDF" w:rsidP="00A76413">
      <w:pPr>
        <w:widowControl w:val="0"/>
        <w:tabs>
          <w:tab w:val="left" w:pos="0"/>
          <w:tab w:val="left" w:pos="142"/>
          <w:tab w:val="left" w:pos="426"/>
        </w:tabs>
        <w:autoSpaceDE w:val="0"/>
        <w:autoSpaceDN w:val="0"/>
        <w:spacing w:after="0" w:line="240" w:lineRule="auto"/>
        <w:ind w:right="-31"/>
        <w:rPr>
          <w:rFonts w:ascii="Times New Roman" w:eastAsia="Times New Roman" w:hAnsi="Times New Roman" w:cs="Times New Roman"/>
          <w:b/>
          <w:sz w:val="28"/>
          <w:szCs w:val="28"/>
          <w:lang w:val="kk-KZ"/>
        </w:rPr>
      </w:pP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928"/>
        <w:gridCol w:w="2002"/>
        <w:gridCol w:w="1417"/>
        <w:gridCol w:w="1620"/>
        <w:gridCol w:w="1085"/>
      </w:tblGrid>
      <w:tr w:rsidR="0049734D" w:rsidRPr="003E5A24" w:rsidTr="00111C8A">
        <w:trPr>
          <w:jc w:val="center"/>
        </w:trPr>
        <w:tc>
          <w:tcPr>
            <w:tcW w:w="1688" w:type="dxa"/>
            <w:tcBorders>
              <w:top w:val="single" w:sz="4" w:space="0" w:color="auto"/>
              <w:left w:val="single" w:sz="4" w:space="0" w:color="auto"/>
              <w:bottom w:val="single" w:sz="4" w:space="0" w:color="auto"/>
              <w:right w:val="single" w:sz="4" w:space="0" w:color="auto"/>
            </w:tcBorders>
            <w:hideMark/>
          </w:tcPr>
          <w:p w:rsidR="0049734D" w:rsidRPr="0049734D" w:rsidRDefault="0049734D" w:rsidP="00111C8A">
            <w:pPr>
              <w:spacing w:after="60" w:line="300" w:lineRule="atLeast"/>
              <w:ind w:right="-1"/>
              <w:jc w:val="both"/>
              <w:rPr>
                <w:rFonts w:ascii="Times New Roman" w:hAnsi="Times New Roman" w:cs="Times New Roman"/>
                <w:iCs/>
                <w:sz w:val="28"/>
                <w:szCs w:val="28"/>
                <w:lang w:val="kk-KZ"/>
              </w:rPr>
            </w:pPr>
            <w:r w:rsidRPr="0049734D">
              <w:rPr>
                <w:rFonts w:ascii="Times New Roman" w:hAnsi="Times New Roman" w:cs="Times New Roman"/>
                <w:iCs/>
                <w:sz w:val="28"/>
                <w:szCs w:val="28"/>
                <w:lang w:val="kk-KZ"/>
              </w:rPr>
              <w:t>Курсты өткен оқу жылдары</w:t>
            </w:r>
          </w:p>
        </w:tc>
        <w:tc>
          <w:tcPr>
            <w:tcW w:w="1984" w:type="dxa"/>
            <w:tcBorders>
              <w:top w:val="single" w:sz="4" w:space="0" w:color="auto"/>
              <w:left w:val="single" w:sz="4" w:space="0" w:color="auto"/>
              <w:bottom w:val="single" w:sz="4" w:space="0" w:color="auto"/>
              <w:right w:val="single" w:sz="4" w:space="0" w:color="auto"/>
            </w:tcBorders>
            <w:hideMark/>
          </w:tcPr>
          <w:p w:rsidR="0049734D" w:rsidRPr="0049734D" w:rsidRDefault="0049734D" w:rsidP="00111C8A">
            <w:pPr>
              <w:spacing w:after="60" w:line="300" w:lineRule="atLeast"/>
              <w:ind w:right="-1"/>
              <w:jc w:val="both"/>
              <w:rPr>
                <w:rFonts w:ascii="Times New Roman" w:hAnsi="Times New Roman" w:cs="Times New Roman"/>
                <w:iCs/>
                <w:sz w:val="28"/>
                <w:szCs w:val="28"/>
                <w:lang w:val="kk-KZ"/>
              </w:rPr>
            </w:pPr>
            <w:r w:rsidRPr="0049734D">
              <w:rPr>
                <w:rFonts w:ascii="Times New Roman" w:hAnsi="Times New Roman" w:cs="Times New Roman"/>
                <w:iCs/>
                <w:sz w:val="28"/>
                <w:szCs w:val="28"/>
                <w:lang w:val="kk-KZ"/>
              </w:rPr>
              <w:t>Біліктілікті арттыру курстарын қайта даярлауда өткендер саны</w:t>
            </w:r>
          </w:p>
        </w:tc>
        <w:tc>
          <w:tcPr>
            <w:tcW w:w="1816" w:type="dxa"/>
            <w:tcBorders>
              <w:top w:val="single" w:sz="4" w:space="0" w:color="auto"/>
              <w:left w:val="single" w:sz="4" w:space="0" w:color="auto"/>
              <w:bottom w:val="single" w:sz="4" w:space="0" w:color="auto"/>
              <w:right w:val="single" w:sz="4" w:space="0" w:color="auto"/>
            </w:tcBorders>
            <w:hideMark/>
          </w:tcPr>
          <w:p w:rsidR="0049734D" w:rsidRPr="0049734D" w:rsidRDefault="0049734D" w:rsidP="00111C8A">
            <w:pPr>
              <w:spacing w:after="60" w:line="300" w:lineRule="atLeast"/>
              <w:ind w:right="-1"/>
              <w:jc w:val="both"/>
              <w:rPr>
                <w:rFonts w:ascii="Times New Roman" w:hAnsi="Times New Roman" w:cs="Times New Roman"/>
                <w:iCs/>
                <w:sz w:val="28"/>
                <w:szCs w:val="28"/>
                <w:lang w:val="kk-KZ"/>
              </w:rPr>
            </w:pPr>
            <w:r w:rsidRPr="0049734D">
              <w:rPr>
                <w:rFonts w:ascii="Times New Roman" w:hAnsi="Times New Roman" w:cs="Times New Roman"/>
                <w:iCs/>
                <w:sz w:val="28"/>
                <w:szCs w:val="28"/>
                <w:lang w:val="kk-KZ"/>
              </w:rPr>
              <w:t xml:space="preserve">Жаңартылған білім беру мазмұнындағы курстар  </w:t>
            </w:r>
          </w:p>
        </w:tc>
        <w:tc>
          <w:tcPr>
            <w:tcW w:w="1499" w:type="dxa"/>
            <w:tcBorders>
              <w:top w:val="single" w:sz="4" w:space="0" w:color="auto"/>
              <w:left w:val="single" w:sz="4" w:space="0" w:color="auto"/>
              <w:bottom w:val="single" w:sz="4" w:space="0" w:color="auto"/>
              <w:right w:val="single" w:sz="4" w:space="0" w:color="auto"/>
            </w:tcBorders>
            <w:hideMark/>
          </w:tcPr>
          <w:p w:rsidR="0049734D" w:rsidRPr="0049734D" w:rsidRDefault="0049734D" w:rsidP="00111C8A">
            <w:pPr>
              <w:spacing w:after="60" w:line="300" w:lineRule="atLeast"/>
              <w:ind w:right="-1"/>
              <w:jc w:val="both"/>
              <w:rPr>
                <w:rFonts w:ascii="Times New Roman" w:hAnsi="Times New Roman" w:cs="Times New Roman"/>
                <w:iCs/>
                <w:sz w:val="28"/>
                <w:szCs w:val="28"/>
                <w:lang w:val="kk-KZ"/>
              </w:rPr>
            </w:pPr>
            <w:r w:rsidRPr="0049734D">
              <w:rPr>
                <w:rFonts w:ascii="Times New Roman" w:hAnsi="Times New Roman" w:cs="Times New Roman"/>
                <w:iCs/>
                <w:sz w:val="28"/>
                <w:szCs w:val="28"/>
                <w:lang w:val="kk-KZ"/>
              </w:rPr>
              <w:t>Басқа</w:t>
            </w:r>
          </w:p>
        </w:tc>
        <w:tc>
          <w:tcPr>
            <w:tcW w:w="1620" w:type="dxa"/>
            <w:tcBorders>
              <w:top w:val="single" w:sz="4" w:space="0" w:color="auto"/>
              <w:left w:val="single" w:sz="4" w:space="0" w:color="auto"/>
              <w:bottom w:val="single" w:sz="4" w:space="0" w:color="auto"/>
              <w:right w:val="single" w:sz="4" w:space="0" w:color="auto"/>
            </w:tcBorders>
            <w:hideMark/>
          </w:tcPr>
          <w:p w:rsidR="0049734D" w:rsidRPr="0049734D" w:rsidRDefault="0049734D" w:rsidP="00111C8A">
            <w:pPr>
              <w:spacing w:after="60" w:line="300" w:lineRule="atLeast"/>
              <w:ind w:right="-1"/>
              <w:jc w:val="both"/>
              <w:rPr>
                <w:rFonts w:ascii="Times New Roman" w:hAnsi="Times New Roman" w:cs="Times New Roman"/>
                <w:iCs/>
                <w:sz w:val="28"/>
                <w:szCs w:val="28"/>
                <w:lang w:val="kk-KZ"/>
              </w:rPr>
            </w:pPr>
            <w:r w:rsidRPr="0049734D">
              <w:rPr>
                <w:rFonts w:ascii="Times New Roman" w:hAnsi="Times New Roman" w:cs="Times New Roman"/>
                <w:iCs/>
                <w:sz w:val="28"/>
                <w:szCs w:val="28"/>
                <w:lang w:val="kk-KZ"/>
              </w:rPr>
              <w:t>Цифрлық құзіреттілік</w:t>
            </w:r>
          </w:p>
        </w:tc>
        <w:tc>
          <w:tcPr>
            <w:tcW w:w="1085" w:type="dxa"/>
            <w:tcBorders>
              <w:top w:val="single" w:sz="4" w:space="0" w:color="auto"/>
              <w:left w:val="single" w:sz="4" w:space="0" w:color="auto"/>
              <w:bottom w:val="single" w:sz="4" w:space="0" w:color="auto"/>
              <w:right w:val="single" w:sz="4" w:space="0" w:color="auto"/>
            </w:tcBorders>
            <w:hideMark/>
          </w:tcPr>
          <w:p w:rsidR="0049734D" w:rsidRPr="0049734D" w:rsidRDefault="0049734D" w:rsidP="00111C8A">
            <w:pPr>
              <w:spacing w:after="60" w:line="300" w:lineRule="atLeast"/>
              <w:ind w:right="-1"/>
              <w:jc w:val="both"/>
              <w:rPr>
                <w:rFonts w:ascii="Times New Roman" w:hAnsi="Times New Roman" w:cs="Times New Roman"/>
                <w:iCs/>
                <w:sz w:val="28"/>
                <w:szCs w:val="28"/>
                <w:lang w:val="kk-KZ"/>
              </w:rPr>
            </w:pPr>
            <w:r w:rsidRPr="0049734D">
              <w:rPr>
                <w:rFonts w:ascii="Times New Roman" w:hAnsi="Times New Roman" w:cs="Times New Roman"/>
                <w:iCs/>
                <w:sz w:val="28"/>
                <w:szCs w:val="28"/>
                <w:lang w:val="kk-KZ"/>
              </w:rPr>
              <w:t>Жалпы жиыны</w:t>
            </w:r>
          </w:p>
        </w:tc>
      </w:tr>
      <w:tr w:rsidR="0049734D" w:rsidRPr="003E5A24" w:rsidTr="00111C8A">
        <w:trPr>
          <w:jc w:val="center"/>
        </w:trPr>
        <w:tc>
          <w:tcPr>
            <w:tcW w:w="1688" w:type="dxa"/>
            <w:tcBorders>
              <w:top w:val="single" w:sz="4" w:space="0" w:color="auto"/>
              <w:left w:val="single" w:sz="4" w:space="0" w:color="auto"/>
              <w:bottom w:val="single" w:sz="4" w:space="0" w:color="auto"/>
              <w:right w:val="single" w:sz="4" w:space="0" w:color="auto"/>
            </w:tcBorders>
            <w:hideMark/>
          </w:tcPr>
          <w:p w:rsidR="0049734D" w:rsidRPr="0049734D" w:rsidRDefault="0049734D" w:rsidP="00111C8A">
            <w:pPr>
              <w:ind w:right="-1"/>
              <w:jc w:val="center"/>
              <w:rPr>
                <w:rFonts w:ascii="Times New Roman" w:hAnsi="Times New Roman" w:cs="Times New Roman"/>
                <w:iCs/>
                <w:sz w:val="28"/>
                <w:szCs w:val="28"/>
              </w:rPr>
            </w:pPr>
            <w:r w:rsidRPr="0049734D">
              <w:rPr>
                <w:rFonts w:ascii="Times New Roman" w:hAnsi="Times New Roman" w:cs="Times New Roman"/>
                <w:iCs/>
                <w:sz w:val="28"/>
                <w:szCs w:val="28"/>
              </w:rPr>
              <w:t>2020-2021</w:t>
            </w:r>
          </w:p>
        </w:tc>
        <w:tc>
          <w:tcPr>
            <w:tcW w:w="1984" w:type="dxa"/>
            <w:tcBorders>
              <w:top w:val="single" w:sz="4" w:space="0" w:color="auto"/>
              <w:left w:val="single" w:sz="4" w:space="0" w:color="auto"/>
              <w:bottom w:val="single" w:sz="4" w:space="0" w:color="auto"/>
              <w:right w:val="single" w:sz="4" w:space="0" w:color="auto"/>
            </w:tcBorders>
          </w:tcPr>
          <w:p w:rsidR="0049734D" w:rsidRPr="0049734D" w:rsidRDefault="0049734D" w:rsidP="00111C8A">
            <w:pPr>
              <w:ind w:right="-1"/>
              <w:jc w:val="center"/>
              <w:rPr>
                <w:rFonts w:ascii="Times New Roman" w:hAnsi="Times New Roman" w:cs="Times New Roman"/>
                <w:iCs/>
                <w:sz w:val="28"/>
                <w:szCs w:val="28"/>
              </w:rPr>
            </w:pPr>
          </w:p>
        </w:tc>
        <w:tc>
          <w:tcPr>
            <w:tcW w:w="1816" w:type="dxa"/>
            <w:tcBorders>
              <w:top w:val="single" w:sz="4" w:space="0" w:color="auto"/>
              <w:left w:val="single" w:sz="4" w:space="0" w:color="auto"/>
              <w:bottom w:val="single" w:sz="4" w:space="0" w:color="auto"/>
              <w:right w:val="single" w:sz="4" w:space="0" w:color="auto"/>
            </w:tcBorders>
          </w:tcPr>
          <w:p w:rsidR="0049734D" w:rsidRPr="0049734D" w:rsidRDefault="0049734D" w:rsidP="00111C8A">
            <w:pPr>
              <w:ind w:right="-1"/>
              <w:jc w:val="center"/>
              <w:rPr>
                <w:rFonts w:ascii="Times New Roman" w:hAnsi="Times New Roman" w:cs="Times New Roman"/>
                <w:iCs/>
                <w:sz w:val="28"/>
                <w:szCs w:val="28"/>
              </w:rPr>
            </w:pPr>
          </w:p>
        </w:tc>
        <w:tc>
          <w:tcPr>
            <w:tcW w:w="1499" w:type="dxa"/>
            <w:tcBorders>
              <w:top w:val="single" w:sz="4" w:space="0" w:color="auto"/>
              <w:left w:val="single" w:sz="4" w:space="0" w:color="auto"/>
              <w:bottom w:val="single" w:sz="4" w:space="0" w:color="auto"/>
              <w:right w:val="single" w:sz="4" w:space="0" w:color="auto"/>
            </w:tcBorders>
          </w:tcPr>
          <w:p w:rsidR="0049734D" w:rsidRPr="0049734D" w:rsidRDefault="007E6CDF" w:rsidP="00111C8A">
            <w:pPr>
              <w:ind w:right="-1"/>
              <w:jc w:val="center"/>
              <w:rPr>
                <w:rFonts w:ascii="Times New Roman" w:hAnsi="Times New Roman" w:cs="Times New Roman"/>
                <w:iCs/>
                <w:sz w:val="28"/>
                <w:szCs w:val="28"/>
              </w:rPr>
            </w:pPr>
            <w:r>
              <w:rPr>
                <w:rFonts w:ascii="Times New Roman" w:hAnsi="Times New Roman" w:cs="Times New Roman"/>
                <w:iCs/>
                <w:sz w:val="28"/>
                <w:szCs w:val="28"/>
              </w:rPr>
              <w:t>1</w:t>
            </w:r>
          </w:p>
        </w:tc>
        <w:tc>
          <w:tcPr>
            <w:tcW w:w="1620" w:type="dxa"/>
            <w:tcBorders>
              <w:top w:val="single" w:sz="4" w:space="0" w:color="auto"/>
              <w:left w:val="single" w:sz="4" w:space="0" w:color="auto"/>
              <w:bottom w:val="single" w:sz="4" w:space="0" w:color="auto"/>
              <w:right w:val="single" w:sz="4" w:space="0" w:color="auto"/>
            </w:tcBorders>
          </w:tcPr>
          <w:p w:rsidR="0049734D" w:rsidRPr="0049734D" w:rsidRDefault="0049734D" w:rsidP="00111C8A">
            <w:pPr>
              <w:ind w:right="-1"/>
              <w:jc w:val="center"/>
              <w:rPr>
                <w:rFonts w:ascii="Times New Roman" w:hAnsi="Times New Roman" w:cs="Times New Roman"/>
                <w:iCs/>
                <w:sz w:val="28"/>
                <w:szCs w:val="28"/>
              </w:rPr>
            </w:pPr>
          </w:p>
        </w:tc>
        <w:tc>
          <w:tcPr>
            <w:tcW w:w="1085" w:type="dxa"/>
            <w:tcBorders>
              <w:top w:val="single" w:sz="4" w:space="0" w:color="auto"/>
              <w:left w:val="single" w:sz="4" w:space="0" w:color="auto"/>
              <w:bottom w:val="single" w:sz="4" w:space="0" w:color="auto"/>
              <w:right w:val="single" w:sz="4" w:space="0" w:color="auto"/>
            </w:tcBorders>
          </w:tcPr>
          <w:p w:rsidR="0049734D" w:rsidRPr="0049734D" w:rsidRDefault="007E6CDF" w:rsidP="00111C8A">
            <w:pPr>
              <w:ind w:right="-1"/>
              <w:jc w:val="center"/>
              <w:rPr>
                <w:rFonts w:ascii="Times New Roman" w:hAnsi="Times New Roman" w:cs="Times New Roman"/>
                <w:iCs/>
                <w:sz w:val="28"/>
                <w:szCs w:val="28"/>
              </w:rPr>
            </w:pPr>
            <w:r>
              <w:rPr>
                <w:rFonts w:ascii="Times New Roman" w:hAnsi="Times New Roman" w:cs="Times New Roman"/>
                <w:iCs/>
                <w:sz w:val="28"/>
                <w:szCs w:val="28"/>
              </w:rPr>
              <w:t>1</w:t>
            </w:r>
          </w:p>
        </w:tc>
      </w:tr>
      <w:tr w:rsidR="0049734D" w:rsidRPr="003E5A24" w:rsidTr="00111C8A">
        <w:trPr>
          <w:trHeight w:val="349"/>
          <w:jc w:val="center"/>
        </w:trPr>
        <w:tc>
          <w:tcPr>
            <w:tcW w:w="1688" w:type="dxa"/>
            <w:tcBorders>
              <w:top w:val="single" w:sz="4" w:space="0" w:color="auto"/>
              <w:left w:val="single" w:sz="4" w:space="0" w:color="auto"/>
              <w:bottom w:val="single" w:sz="4" w:space="0" w:color="auto"/>
              <w:right w:val="single" w:sz="4" w:space="0" w:color="auto"/>
            </w:tcBorders>
            <w:hideMark/>
          </w:tcPr>
          <w:p w:rsidR="0049734D" w:rsidRPr="0049734D" w:rsidRDefault="0049734D" w:rsidP="00111C8A">
            <w:pPr>
              <w:ind w:right="-1"/>
              <w:jc w:val="center"/>
              <w:rPr>
                <w:rFonts w:ascii="Times New Roman" w:hAnsi="Times New Roman" w:cs="Times New Roman"/>
                <w:iCs/>
                <w:sz w:val="28"/>
                <w:szCs w:val="28"/>
              </w:rPr>
            </w:pPr>
            <w:r w:rsidRPr="0049734D">
              <w:rPr>
                <w:rFonts w:ascii="Times New Roman" w:hAnsi="Times New Roman" w:cs="Times New Roman"/>
                <w:iCs/>
                <w:sz w:val="28"/>
                <w:szCs w:val="28"/>
              </w:rPr>
              <w:t>2021-2022</w:t>
            </w:r>
          </w:p>
        </w:tc>
        <w:tc>
          <w:tcPr>
            <w:tcW w:w="1984" w:type="dxa"/>
            <w:tcBorders>
              <w:top w:val="single" w:sz="4" w:space="0" w:color="auto"/>
              <w:left w:val="single" w:sz="4" w:space="0" w:color="auto"/>
              <w:bottom w:val="single" w:sz="4" w:space="0" w:color="auto"/>
              <w:right w:val="single" w:sz="4" w:space="0" w:color="auto"/>
            </w:tcBorders>
          </w:tcPr>
          <w:p w:rsidR="0049734D" w:rsidRPr="0049734D" w:rsidRDefault="0049734D" w:rsidP="00111C8A">
            <w:pPr>
              <w:ind w:right="-1"/>
              <w:jc w:val="center"/>
              <w:rPr>
                <w:rFonts w:ascii="Times New Roman" w:hAnsi="Times New Roman" w:cs="Times New Roman"/>
                <w:iCs/>
                <w:sz w:val="28"/>
                <w:szCs w:val="28"/>
              </w:rPr>
            </w:pPr>
          </w:p>
        </w:tc>
        <w:tc>
          <w:tcPr>
            <w:tcW w:w="1816" w:type="dxa"/>
            <w:tcBorders>
              <w:top w:val="single" w:sz="4" w:space="0" w:color="auto"/>
              <w:left w:val="single" w:sz="4" w:space="0" w:color="auto"/>
              <w:bottom w:val="single" w:sz="4" w:space="0" w:color="auto"/>
              <w:right w:val="single" w:sz="4" w:space="0" w:color="auto"/>
            </w:tcBorders>
          </w:tcPr>
          <w:p w:rsidR="0049734D" w:rsidRPr="0049734D" w:rsidRDefault="007E6CDF" w:rsidP="00111C8A">
            <w:pPr>
              <w:ind w:right="-1"/>
              <w:jc w:val="center"/>
              <w:rPr>
                <w:rFonts w:ascii="Times New Roman" w:hAnsi="Times New Roman" w:cs="Times New Roman"/>
                <w:iCs/>
                <w:sz w:val="28"/>
                <w:szCs w:val="28"/>
              </w:rPr>
            </w:pPr>
            <w:r>
              <w:rPr>
                <w:rFonts w:ascii="Times New Roman" w:hAnsi="Times New Roman" w:cs="Times New Roman"/>
                <w:iCs/>
                <w:sz w:val="28"/>
                <w:szCs w:val="28"/>
              </w:rPr>
              <w:t>3</w:t>
            </w:r>
          </w:p>
        </w:tc>
        <w:tc>
          <w:tcPr>
            <w:tcW w:w="1499" w:type="dxa"/>
            <w:tcBorders>
              <w:top w:val="single" w:sz="4" w:space="0" w:color="auto"/>
              <w:left w:val="single" w:sz="4" w:space="0" w:color="auto"/>
              <w:bottom w:val="single" w:sz="4" w:space="0" w:color="auto"/>
              <w:right w:val="single" w:sz="4" w:space="0" w:color="auto"/>
            </w:tcBorders>
          </w:tcPr>
          <w:p w:rsidR="0049734D" w:rsidRPr="0049734D" w:rsidRDefault="007E6CDF" w:rsidP="00111C8A">
            <w:pPr>
              <w:ind w:right="-1"/>
              <w:jc w:val="center"/>
              <w:rPr>
                <w:rFonts w:ascii="Times New Roman" w:hAnsi="Times New Roman" w:cs="Times New Roman"/>
                <w:iCs/>
                <w:sz w:val="28"/>
                <w:szCs w:val="28"/>
                <w:lang w:val="kk-KZ"/>
              </w:rPr>
            </w:pPr>
            <w:r>
              <w:rPr>
                <w:rFonts w:ascii="Times New Roman" w:hAnsi="Times New Roman" w:cs="Times New Roman"/>
                <w:iCs/>
                <w:sz w:val="28"/>
                <w:szCs w:val="28"/>
                <w:lang w:val="kk-KZ"/>
              </w:rPr>
              <w:t>1</w:t>
            </w:r>
          </w:p>
        </w:tc>
        <w:tc>
          <w:tcPr>
            <w:tcW w:w="1620" w:type="dxa"/>
            <w:tcBorders>
              <w:top w:val="single" w:sz="4" w:space="0" w:color="auto"/>
              <w:left w:val="single" w:sz="4" w:space="0" w:color="auto"/>
              <w:bottom w:val="single" w:sz="4" w:space="0" w:color="auto"/>
              <w:right w:val="single" w:sz="4" w:space="0" w:color="auto"/>
            </w:tcBorders>
          </w:tcPr>
          <w:p w:rsidR="0049734D" w:rsidRPr="0049734D" w:rsidRDefault="007E6CDF" w:rsidP="00111C8A">
            <w:pPr>
              <w:ind w:right="-1"/>
              <w:jc w:val="center"/>
              <w:rPr>
                <w:rFonts w:ascii="Times New Roman" w:hAnsi="Times New Roman" w:cs="Times New Roman"/>
                <w:iCs/>
                <w:sz w:val="28"/>
                <w:szCs w:val="28"/>
              </w:rPr>
            </w:pPr>
            <w:r>
              <w:rPr>
                <w:rFonts w:ascii="Times New Roman" w:hAnsi="Times New Roman" w:cs="Times New Roman"/>
                <w:iCs/>
                <w:sz w:val="28"/>
                <w:szCs w:val="28"/>
              </w:rPr>
              <w:t>3</w:t>
            </w:r>
          </w:p>
        </w:tc>
        <w:tc>
          <w:tcPr>
            <w:tcW w:w="1085" w:type="dxa"/>
            <w:tcBorders>
              <w:top w:val="single" w:sz="4" w:space="0" w:color="auto"/>
              <w:left w:val="single" w:sz="4" w:space="0" w:color="auto"/>
              <w:bottom w:val="single" w:sz="4" w:space="0" w:color="auto"/>
              <w:right w:val="single" w:sz="4" w:space="0" w:color="auto"/>
            </w:tcBorders>
          </w:tcPr>
          <w:p w:rsidR="0049734D" w:rsidRPr="0049734D" w:rsidRDefault="007E6CDF" w:rsidP="00111C8A">
            <w:pPr>
              <w:ind w:right="-1"/>
              <w:jc w:val="center"/>
              <w:rPr>
                <w:rFonts w:ascii="Times New Roman" w:hAnsi="Times New Roman" w:cs="Times New Roman"/>
                <w:iCs/>
                <w:sz w:val="28"/>
                <w:szCs w:val="28"/>
              </w:rPr>
            </w:pPr>
            <w:r>
              <w:rPr>
                <w:rFonts w:ascii="Times New Roman" w:hAnsi="Times New Roman" w:cs="Times New Roman"/>
                <w:iCs/>
                <w:sz w:val="28"/>
                <w:szCs w:val="28"/>
              </w:rPr>
              <w:t>7</w:t>
            </w:r>
          </w:p>
        </w:tc>
      </w:tr>
      <w:tr w:rsidR="0049734D" w:rsidRPr="003E5A24" w:rsidTr="00111C8A">
        <w:trPr>
          <w:trHeight w:val="284"/>
          <w:jc w:val="center"/>
        </w:trPr>
        <w:tc>
          <w:tcPr>
            <w:tcW w:w="1688" w:type="dxa"/>
            <w:tcBorders>
              <w:top w:val="single" w:sz="4" w:space="0" w:color="auto"/>
              <w:left w:val="single" w:sz="4" w:space="0" w:color="auto"/>
              <w:bottom w:val="single" w:sz="4" w:space="0" w:color="auto"/>
              <w:right w:val="single" w:sz="4" w:space="0" w:color="auto"/>
            </w:tcBorders>
          </w:tcPr>
          <w:p w:rsidR="0049734D" w:rsidRPr="0049734D" w:rsidRDefault="0049734D" w:rsidP="00111C8A">
            <w:pPr>
              <w:ind w:right="-1"/>
              <w:jc w:val="center"/>
              <w:rPr>
                <w:rFonts w:ascii="Times New Roman" w:hAnsi="Times New Roman" w:cs="Times New Roman"/>
                <w:iCs/>
                <w:sz w:val="28"/>
                <w:szCs w:val="28"/>
              </w:rPr>
            </w:pPr>
            <w:r w:rsidRPr="0049734D">
              <w:rPr>
                <w:rFonts w:ascii="Times New Roman" w:hAnsi="Times New Roman" w:cs="Times New Roman"/>
                <w:iCs/>
                <w:sz w:val="28"/>
                <w:szCs w:val="28"/>
              </w:rPr>
              <w:t>2022-2023</w:t>
            </w:r>
          </w:p>
        </w:tc>
        <w:tc>
          <w:tcPr>
            <w:tcW w:w="1984" w:type="dxa"/>
            <w:tcBorders>
              <w:top w:val="single" w:sz="4" w:space="0" w:color="auto"/>
              <w:left w:val="single" w:sz="4" w:space="0" w:color="auto"/>
              <w:bottom w:val="single" w:sz="4" w:space="0" w:color="auto"/>
              <w:right w:val="single" w:sz="4" w:space="0" w:color="auto"/>
            </w:tcBorders>
          </w:tcPr>
          <w:p w:rsidR="0049734D" w:rsidRPr="0049734D" w:rsidRDefault="007E6CDF" w:rsidP="00111C8A">
            <w:pPr>
              <w:ind w:right="-1"/>
              <w:jc w:val="center"/>
              <w:rPr>
                <w:rFonts w:ascii="Times New Roman" w:hAnsi="Times New Roman" w:cs="Times New Roman"/>
                <w:iCs/>
                <w:sz w:val="28"/>
                <w:szCs w:val="28"/>
              </w:rPr>
            </w:pPr>
            <w:r>
              <w:rPr>
                <w:rFonts w:ascii="Times New Roman" w:hAnsi="Times New Roman" w:cs="Times New Roman"/>
                <w:iCs/>
                <w:sz w:val="28"/>
                <w:szCs w:val="28"/>
              </w:rPr>
              <w:t>1</w:t>
            </w:r>
          </w:p>
        </w:tc>
        <w:tc>
          <w:tcPr>
            <w:tcW w:w="1816" w:type="dxa"/>
            <w:tcBorders>
              <w:top w:val="single" w:sz="4" w:space="0" w:color="auto"/>
              <w:left w:val="single" w:sz="4" w:space="0" w:color="auto"/>
              <w:bottom w:val="single" w:sz="4" w:space="0" w:color="auto"/>
              <w:right w:val="single" w:sz="4" w:space="0" w:color="auto"/>
            </w:tcBorders>
          </w:tcPr>
          <w:p w:rsidR="0049734D" w:rsidRPr="0049734D" w:rsidRDefault="0049734D" w:rsidP="00111C8A">
            <w:pPr>
              <w:ind w:right="-1"/>
              <w:jc w:val="center"/>
              <w:rPr>
                <w:rFonts w:ascii="Times New Roman" w:hAnsi="Times New Roman" w:cs="Times New Roman"/>
                <w:iCs/>
                <w:sz w:val="28"/>
                <w:szCs w:val="28"/>
              </w:rPr>
            </w:pPr>
          </w:p>
        </w:tc>
        <w:tc>
          <w:tcPr>
            <w:tcW w:w="1499" w:type="dxa"/>
            <w:tcBorders>
              <w:top w:val="single" w:sz="4" w:space="0" w:color="auto"/>
              <w:left w:val="single" w:sz="4" w:space="0" w:color="auto"/>
              <w:bottom w:val="single" w:sz="4" w:space="0" w:color="auto"/>
              <w:right w:val="single" w:sz="4" w:space="0" w:color="auto"/>
            </w:tcBorders>
          </w:tcPr>
          <w:p w:rsidR="0049734D" w:rsidRPr="0049734D" w:rsidRDefault="007E6CDF" w:rsidP="00111C8A">
            <w:pPr>
              <w:ind w:right="-1"/>
              <w:jc w:val="center"/>
              <w:rPr>
                <w:rFonts w:ascii="Times New Roman" w:hAnsi="Times New Roman" w:cs="Times New Roman"/>
                <w:iCs/>
                <w:sz w:val="28"/>
                <w:szCs w:val="28"/>
              </w:rPr>
            </w:pPr>
            <w:r>
              <w:rPr>
                <w:rFonts w:ascii="Times New Roman" w:hAnsi="Times New Roman" w:cs="Times New Roman"/>
                <w:iCs/>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49734D" w:rsidRPr="0049734D" w:rsidRDefault="0049734D" w:rsidP="00111C8A">
            <w:pPr>
              <w:ind w:right="-1"/>
              <w:jc w:val="center"/>
              <w:rPr>
                <w:rFonts w:ascii="Times New Roman" w:hAnsi="Times New Roman" w:cs="Times New Roman"/>
                <w:iCs/>
                <w:sz w:val="28"/>
                <w:szCs w:val="28"/>
              </w:rPr>
            </w:pPr>
          </w:p>
        </w:tc>
        <w:tc>
          <w:tcPr>
            <w:tcW w:w="1085" w:type="dxa"/>
            <w:tcBorders>
              <w:top w:val="single" w:sz="4" w:space="0" w:color="auto"/>
              <w:left w:val="single" w:sz="4" w:space="0" w:color="auto"/>
              <w:bottom w:val="single" w:sz="4" w:space="0" w:color="auto"/>
              <w:right w:val="single" w:sz="4" w:space="0" w:color="auto"/>
            </w:tcBorders>
          </w:tcPr>
          <w:p w:rsidR="0049734D" w:rsidRPr="0049734D" w:rsidRDefault="007E6CDF" w:rsidP="00111C8A">
            <w:pPr>
              <w:ind w:right="-1"/>
              <w:jc w:val="center"/>
              <w:rPr>
                <w:rFonts w:ascii="Times New Roman" w:hAnsi="Times New Roman" w:cs="Times New Roman"/>
                <w:iCs/>
                <w:sz w:val="28"/>
                <w:szCs w:val="28"/>
              </w:rPr>
            </w:pPr>
            <w:r>
              <w:rPr>
                <w:rFonts w:ascii="Times New Roman" w:hAnsi="Times New Roman" w:cs="Times New Roman"/>
                <w:iCs/>
                <w:sz w:val="28"/>
                <w:szCs w:val="28"/>
              </w:rPr>
              <w:t>3</w:t>
            </w:r>
          </w:p>
        </w:tc>
      </w:tr>
      <w:tr w:rsidR="0049734D" w:rsidRPr="003E5A24" w:rsidTr="00111C8A">
        <w:trPr>
          <w:jc w:val="center"/>
        </w:trPr>
        <w:tc>
          <w:tcPr>
            <w:tcW w:w="1688" w:type="dxa"/>
            <w:tcBorders>
              <w:top w:val="single" w:sz="4" w:space="0" w:color="auto"/>
              <w:left w:val="single" w:sz="4" w:space="0" w:color="auto"/>
              <w:bottom w:val="single" w:sz="4" w:space="0" w:color="auto"/>
              <w:right w:val="single" w:sz="4" w:space="0" w:color="auto"/>
            </w:tcBorders>
            <w:hideMark/>
          </w:tcPr>
          <w:p w:rsidR="0049734D" w:rsidRPr="0049734D" w:rsidRDefault="0049734D" w:rsidP="00111C8A">
            <w:pPr>
              <w:spacing w:after="60" w:line="300" w:lineRule="atLeast"/>
              <w:ind w:right="-1"/>
              <w:jc w:val="center"/>
              <w:rPr>
                <w:rFonts w:ascii="Times New Roman" w:hAnsi="Times New Roman" w:cs="Times New Roman"/>
                <w:b/>
                <w:iCs/>
                <w:sz w:val="28"/>
                <w:szCs w:val="28"/>
                <w:lang w:val="kk-KZ"/>
              </w:rPr>
            </w:pPr>
            <w:r w:rsidRPr="0049734D">
              <w:rPr>
                <w:rFonts w:ascii="Times New Roman" w:hAnsi="Times New Roman" w:cs="Times New Roman"/>
                <w:b/>
                <w:iCs/>
                <w:sz w:val="28"/>
                <w:szCs w:val="28"/>
                <w:lang w:val="kk-KZ"/>
              </w:rPr>
              <w:t>Жалпы</w:t>
            </w:r>
          </w:p>
        </w:tc>
        <w:tc>
          <w:tcPr>
            <w:tcW w:w="1984" w:type="dxa"/>
            <w:tcBorders>
              <w:top w:val="single" w:sz="4" w:space="0" w:color="auto"/>
              <w:left w:val="single" w:sz="4" w:space="0" w:color="auto"/>
              <w:bottom w:val="single" w:sz="4" w:space="0" w:color="auto"/>
              <w:right w:val="single" w:sz="4" w:space="0" w:color="auto"/>
            </w:tcBorders>
          </w:tcPr>
          <w:p w:rsidR="0049734D" w:rsidRPr="0049734D" w:rsidRDefault="007E6CDF" w:rsidP="00111C8A">
            <w:pPr>
              <w:spacing w:after="60" w:line="300" w:lineRule="atLeast"/>
              <w:ind w:right="-1"/>
              <w:jc w:val="center"/>
              <w:rPr>
                <w:rFonts w:ascii="Times New Roman" w:hAnsi="Times New Roman" w:cs="Times New Roman"/>
                <w:b/>
                <w:iCs/>
                <w:sz w:val="28"/>
                <w:szCs w:val="28"/>
                <w:lang w:val="kk-KZ"/>
              </w:rPr>
            </w:pPr>
            <w:r>
              <w:rPr>
                <w:rFonts w:ascii="Times New Roman" w:hAnsi="Times New Roman" w:cs="Times New Roman"/>
                <w:b/>
                <w:iCs/>
                <w:sz w:val="28"/>
                <w:szCs w:val="28"/>
                <w:lang w:val="kk-KZ"/>
              </w:rPr>
              <w:t>1</w:t>
            </w:r>
          </w:p>
        </w:tc>
        <w:tc>
          <w:tcPr>
            <w:tcW w:w="1816" w:type="dxa"/>
            <w:tcBorders>
              <w:top w:val="single" w:sz="4" w:space="0" w:color="auto"/>
              <w:left w:val="single" w:sz="4" w:space="0" w:color="auto"/>
              <w:bottom w:val="single" w:sz="4" w:space="0" w:color="auto"/>
              <w:right w:val="single" w:sz="4" w:space="0" w:color="auto"/>
            </w:tcBorders>
          </w:tcPr>
          <w:p w:rsidR="0049734D" w:rsidRPr="0049734D" w:rsidRDefault="0049734D" w:rsidP="00111C8A">
            <w:pPr>
              <w:spacing w:after="60" w:line="300" w:lineRule="atLeast"/>
              <w:ind w:right="-1"/>
              <w:jc w:val="center"/>
              <w:rPr>
                <w:rFonts w:ascii="Times New Roman" w:hAnsi="Times New Roman" w:cs="Times New Roman"/>
                <w:b/>
                <w:iCs/>
                <w:sz w:val="28"/>
                <w:szCs w:val="28"/>
                <w:lang w:val="kk-KZ"/>
              </w:rPr>
            </w:pPr>
            <w:r w:rsidRPr="0049734D">
              <w:rPr>
                <w:rFonts w:ascii="Times New Roman" w:hAnsi="Times New Roman" w:cs="Times New Roman"/>
                <w:b/>
                <w:iCs/>
                <w:sz w:val="28"/>
                <w:szCs w:val="28"/>
                <w:lang w:val="kk-KZ"/>
              </w:rPr>
              <w:t>3</w:t>
            </w:r>
          </w:p>
        </w:tc>
        <w:tc>
          <w:tcPr>
            <w:tcW w:w="1499" w:type="dxa"/>
            <w:tcBorders>
              <w:top w:val="single" w:sz="4" w:space="0" w:color="auto"/>
              <w:left w:val="single" w:sz="4" w:space="0" w:color="auto"/>
              <w:bottom w:val="single" w:sz="4" w:space="0" w:color="auto"/>
              <w:right w:val="single" w:sz="4" w:space="0" w:color="auto"/>
            </w:tcBorders>
          </w:tcPr>
          <w:p w:rsidR="0049734D" w:rsidRPr="0049734D" w:rsidRDefault="007E6CDF" w:rsidP="00111C8A">
            <w:pPr>
              <w:spacing w:after="60" w:line="300" w:lineRule="atLeast"/>
              <w:ind w:right="-1"/>
              <w:jc w:val="center"/>
              <w:rPr>
                <w:rFonts w:ascii="Times New Roman" w:hAnsi="Times New Roman" w:cs="Times New Roman"/>
                <w:b/>
                <w:iCs/>
                <w:sz w:val="28"/>
                <w:szCs w:val="28"/>
                <w:lang w:val="kk-KZ"/>
              </w:rPr>
            </w:pPr>
            <w:r>
              <w:rPr>
                <w:rFonts w:ascii="Times New Roman" w:hAnsi="Times New Roman" w:cs="Times New Roman"/>
                <w:b/>
                <w:iCs/>
                <w:sz w:val="28"/>
                <w:szCs w:val="28"/>
                <w:lang w:val="kk-KZ"/>
              </w:rPr>
              <w:t>4</w:t>
            </w:r>
          </w:p>
        </w:tc>
        <w:tc>
          <w:tcPr>
            <w:tcW w:w="1620" w:type="dxa"/>
            <w:tcBorders>
              <w:top w:val="single" w:sz="4" w:space="0" w:color="auto"/>
              <w:left w:val="single" w:sz="4" w:space="0" w:color="auto"/>
              <w:bottom w:val="single" w:sz="4" w:space="0" w:color="auto"/>
              <w:right w:val="single" w:sz="4" w:space="0" w:color="auto"/>
            </w:tcBorders>
          </w:tcPr>
          <w:p w:rsidR="0049734D" w:rsidRPr="0049734D" w:rsidRDefault="0049734D" w:rsidP="00111C8A">
            <w:pPr>
              <w:spacing w:after="60" w:line="300" w:lineRule="atLeast"/>
              <w:ind w:right="-1"/>
              <w:jc w:val="center"/>
              <w:rPr>
                <w:rFonts w:ascii="Times New Roman" w:hAnsi="Times New Roman" w:cs="Times New Roman"/>
                <w:b/>
                <w:iCs/>
                <w:sz w:val="28"/>
                <w:szCs w:val="28"/>
                <w:lang w:val="kk-KZ"/>
              </w:rPr>
            </w:pPr>
            <w:r w:rsidRPr="0049734D">
              <w:rPr>
                <w:rFonts w:ascii="Times New Roman" w:hAnsi="Times New Roman" w:cs="Times New Roman"/>
                <w:b/>
                <w:iCs/>
                <w:sz w:val="28"/>
                <w:szCs w:val="28"/>
                <w:lang w:val="kk-KZ"/>
              </w:rPr>
              <w:t>3</w:t>
            </w:r>
          </w:p>
        </w:tc>
        <w:tc>
          <w:tcPr>
            <w:tcW w:w="1085" w:type="dxa"/>
            <w:tcBorders>
              <w:top w:val="single" w:sz="4" w:space="0" w:color="auto"/>
              <w:left w:val="single" w:sz="4" w:space="0" w:color="auto"/>
              <w:bottom w:val="single" w:sz="4" w:space="0" w:color="auto"/>
              <w:right w:val="single" w:sz="4" w:space="0" w:color="auto"/>
            </w:tcBorders>
          </w:tcPr>
          <w:p w:rsidR="0049734D" w:rsidRPr="0049734D" w:rsidRDefault="007E6CDF" w:rsidP="00111C8A">
            <w:pPr>
              <w:spacing w:after="60" w:line="300" w:lineRule="atLeast"/>
              <w:ind w:right="-1"/>
              <w:jc w:val="center"/>
              <w:rPr>
                <w:rFonts w:ascii="Times New Roman" w:hAnsi="Times New Roman" w:cs="Times New Roman"/>
                <w:b/>
                <w:iCs/>
                <w:sz w:val="28"/>
                <w:szCs w:val="28"/>
              </w:rPr>
            </w:pPr>
            <w:r>
              <w:rPr>
                <w:rFonts w:ascii="Times New Roman" w:hAnsi="Times New Roman" w:cs="Times New Roman"/>
                <w:b/>
                <w:iCs/>
                <w:sz w:val="28"/>
                <w:szCs w:val="28"/>
              </w:rPr>
              <w:t>11</w:t>
            </w:r>
          </w:p>
        </w:tc>
      </w:tr>
    </w:tbl>
    <w:p w:rsidR="0049734D" w:rsidRDefault="0049734D" w:rsidP="00A76413">
      <w:pPr>
        <w:widowControl w:val="0"/>
        <w:tabs>
          <w:tab w:val="left" w:pos="0"/>
          <w:tab w:val="left" w:pos="142"/>
          <w:tab w:val="left" w:pos="426"/>
        </w:tabs>
        <w:autoSpaceDE w:val="0"/>
        <w:autoSpaceDN w:val="0"/>
        <w:spacing w:after="0" w:line="240" w:lineRule="auto"/>
        <w:ind w:right="-31"/>
        <w:rPr>
          <w:rFonts w:ascii="Times New Roman" w:eastAsia="Times New Roman" w:hAnsi="Times New Roman" w:cs="Times New Roman"/>
          <w:b/>
          <w:sz w:val="28"/>
          <w:szCs w:val="28"/>
          <w:lang w:val="kk-KZ"/>
        </w:rPr>
      </w:pPr>
    </w:p>
    <w:p w:rsidR="0049734D" w:rsidRDefault="0049734D" w:rsidP="00A76413">
      <w:pPr>
        <w:widowControl w:val="0"/>
        <w:tabs>
          <w:tab w:val="left" w:pos="0"/>
          <w:tab w:val="left" w:pos="142"/>
          <w:tab w:val="left" w:pos="426"/>
        </w:tabs>
        <w:autoSpaceDE w:val="0"/>
        <w:autoSpaceDN w:val="0"/>
        <w:spacing w:after="0" w:line="240" w:lineRule="auto"/>
        <w:ind w:right="-31"/>
        <w:rPr>
          <w:rFonts w:ascii="Times New Roman" w:eastAsia="Times New Roman" w:hAnsi="Times New Roman" w:cs="Times New Roman"/>
          <w:b/>
          <w:sz w:val="28"/>
          <w:szCs w:val="28"/>
          <w:lang w:val="kk-KZ"/>
        </w:rPr>
      </w:pPr>
    </w:p>
    <w:p w:rsidR="007E6CDF" w:rsidRDefault="00A76413" w:rsidP="00A76413">
      <w:pPr>
        <w:widowControl w:val="0"/>
        <w:autoSpaceDE w:val="0"/>
        <w:autoSpaceDN w:val="0"/>
        <w:spacing w:after="0" w:line="240" w:lineRule="auto"/>
        <w:jc w:val="center"/>
        <w:rPr>
          <w:rFonts w:ascii="Times New Roman" w:eastAsia="Times New Roman" w:hAnsi="Times New Roman" w:cs="Times New Roman"/>
          <w:b/>
          <w:iCs/>
          <w:sz w:val="28"/>
          <w:szCs w:val="28"/>
          <w:lang w:val="kk-KZ"/>
        </w:rPr>
      </w:pPr>
      <w:r w:rsidRPr="007E6CDF">
        <w:rPr>
          <w:rFonts w:ascii="Times New Roman" w:eastAsia="Times New Roman" w:hAnsi="Times New Roman" w:cs="Times New Roman"/>
          <w:b/>
          <w:color w:val="000000"/>
          <w:sz w:val="28"/>
          <w:szCs w:val="28"/>
          <w:lang w:val="kk-KZ"/>
        </w:rPr>
        <w:t xml:space="preserve">Педагогтардың </w:t>
      </w:r>
      <w:r w:rsidRPr="007E6CDF">
        <w:rPr>
          <w:rFonts w:ascii="Times New Roman" w:eastAsia="Times New Roman" w:hAnsi="Times New Roman" w:cs="Times New Roman"/>
          <w:b/>
          <w:iCs/>
          <w:sz w:val="28"/>
          <w:szCs w:val="28"/>
          <w:lang w:val="kk-KZ"/>
        </w:rPr>
        <w:t xml:space="preserve">біліктілікті арттыру курстары бойынша соңғы </w:t>
      </w:r>
    </w:p>
    <w:p w:rsidR="00A76413" w:rsidRPr="007E6CDF" w:rsidRDefault="00A76413" w:rsidP="00A76413">
      <w:pPr>
        <w:widowControl w:val="0"/>
        <w:autoSpaceDE w:val="0"/>
        <w:autoSpaceDN w:val="0"/>
        <w:spacing w:after="0" w:line="240" w:lineRule="auto"/>
        <w:jc w:val="center"/>
        <w:rPr>
          <w:rFonts w:ascii="Times New Roman" w:eastAsia="Times New Roman" w:hAnsi="Times New Roman" w:cs="Times New Roman"/>
          <w:b/>
          <w:iCs/>
          <w:sz w:val="28"/>
          <w:szCs w:val="28"/>
          <w:lang w:val="kk-KZ"/>
        </w:rPr>
      </w:pPr>
      <w:r w:rsidRPr="007E6CDF">
        <w:rPr>
          <w:rFonts w:ascii="Times New Roman" w:eastAsia="Times New Roman" w:hAnsi="Times New Roman" w:cs="Times New Roman"/>
          <w:b/>
          <w:iCs/>
          <w:sz w:val="28"/>
          <w:szCs w:val="28"/>
          <w:lang w:val="kk-KZ"/>
        </w:rPr>
        <w:t>3 жылдағы ақпарат</w:t>
      </w:r>
    </w:p>
    <w:p w:rsidR="00A76413" w:rsidRPr="00AB2928" w:rsidRDefault="00A76413" w:rsidP="00A76413">
      <w:pPr>
        <w:widowControl w:val="0"/>
        <w:autoSpaceDE w:val="0"/>
        <w:autoSpaceDN w:val="0"/>
        <w:spacing w:after="0" w:line="240" w:lineRule="auto"/>
        <w:jc w:val="center"/>
        <w:rPr>
          <w:rFonts w:ascii="Times New Roman" w:eastAsia="Times New Roman" w:hAnsi="Times New Roman" w:cs="Times New Roman"/>
          <w:color w:val="000000"/>
          <w:sz w:val="28"/>
          <w:szCs w:val="28"/>
          <w:lang w:val="kk-KZ"/>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712"/>
        <w:gridCol w:w="2002"/>
        <w:gridCol w:w="1496"/>
        <w:gridCol w:w="950"/>
        <w:gridCol w:w="1620"/>
        <w:gridCol w:w="1085"/>
      </w:tblGrid>
      <w:tr w:rsidR="00A76413" w:rsidRPr="00AB2928" w:rsidTr="0049734D">
        <w:trPr>
          <w:jc w:val="center"/>
        </w:trPr>
        <w:tc>
          <w:tcPr>
            <w:tcW w:w="1413" w:type="dxa"/>
            <w:tcBorders>
              <w:top w:val="single" w:sz="4" w:space="0" w:color="auto"/>
              <w:left w:val="single" w:sz="4" w:space="0" w:color="auto"/>
              <w:bottom w:val="single" w:sz="4" w:space="0" w:color="auto"/>
              <w:right w:val="single" w:sz="4" w:space="0" w:color="auto"/>
            </w:tcBorders>
            <w:hideMark/>
          </w:tcPr>
          <w:p w:rsidR="00A76413" w:rsidRPr="00AB2928" w:rsidRDefault="00A76413" w:rsidP="00A76413">
            <w:pPr>
              <w:widowControl w:val="0"/>
              <w:autoSpaceDE w:val="0"/>
              <w:autoSpaceDN w:val="0"/>
              <w:spacing w:after="60" w:line="300" w:lineRule="atLeast"/>
              <w:ind w:right="-1"/>
              <w:jc w:val="both"/>
              <w:rPr>
                <w:rFonts w:ascii="Times New Roman" w:eastAsia="Times New Roman" w:hAnsi="Times New Roman" w:cs="Times New Roman"/>
                <w:iCs/>
                <w:sz w:val="28"/>
                <w:szCs w:val="28"/>
                <w:lang w:val="kk-KZ"/>
              </w:rPr>
            </w:pPr>
            <w:r w:rsidRPr="00AB2928">
              <w:rPr>
                <w:rFonts w:ascii="Times New Roman" w:eastAsia="Times New Roman" w:hAnsi="Times New Roman" w:cs="Times New Roman"/>
                <w:iCs/>
                <w:sz w:val="28"/>
                <w:szCs w:val="28"/>
                <w:lang w:val="kk-KZ"/>
              </w:rPr>
              <w:lastRenderedPageBreak/>
              <w:t>Курсты өткен оқу жылдары</w:t>
            </w:r>
          </w:p>
        </w:tc>
        <w:tc>
          <w:tcPr>
            <w:tcW w:w="1712" w:type="dxa"/>
            <w:tcBorders>
              <w:top w:val="single" w:sz="4" w:space="0" w:color="auto"/>
              <w:left w:val="single" w:sz="4" w:space="0" w:color="auto"/>
              <w:bottom w:val="single" w:sz="4" w:space="0" w:color="auto"/>
              <w:right w:val="single" w:sz="4" w:space="0" w:color="auto"/>
            </w:tcBorders>
            <w:hideMark/>
          </w:tcPr>
          <w:p w:rsidR="00A76413" w:rsidRPr="00AB2928" w:rsidRDefault="00A76413" w:rsidP="00A76413">
            <w:pPr>
              <w:widowControl w:val="0"/>
              <w:autoSpaceDE w:val="0"/>
              <w:autoSpaceDN w:val="0"/>
              <w:spacing w:after="60" w:line="300" w:lineRule="atLeast"/>
              <w:ind w:right="-1"/>
              <w:jc w:val="both"/>
              <w:rPr>
                <w:rFonts w:ascii="Times New Roman" w:eastAsia="Times New Roman" w:hAnsi="Times New Roman" w:cs="Times New Roman"/>
                <w:iCs/>
                <w:sz w:val="28"/>
                <w:szCs w:val="28"/>
                <w:lang w:val="kk-KZ"/>
              </w:rPr>
            </w:pPr>
            <w:r w:rsidRPr="00AB2928">
              <w:rPr>
                <w:rFonts w:ascii="Times New Roman" w:eastAsia="Times New Roman" w:hAnsi="Times New Roman" w:cs="Times New Roman"/>
                <w:iCs/>
                <w:sz w:val="28"/>
                <w:szCs w:val="28"/>
                <w:lang w:val="kk-KZ"/>
              </w:rPr>
              <w:t>Біліктілікті арттыру курстарын қайта даярлауда өткендер саны</w:t>
            </w:r>
          </w:p>
        </w:tc>
        <w:tc>
          <w:tcPr>
            <w:tcW w:w="2002" w:type="dxa"/>
            <w:tcBorders>
              <w:top w:val="single" w:sz="4" w:space="0" w:color="auto"/>
              <w:left w:val="single" w:sz="4" w:space="0" w:color="auto"/>
              <w:bottom w:val="single" w:sz="4" w:space="0" w:color="auto"/>
              <w:right w:val="single" w:sz="4" w:space="0" w:color="auto"/>
            </w:tcBorders>
            <w:hideMark/>
          </w:tcPr>
          <w:p w:rsidR="00A76413" w:rsidRPr="00AB2928" w:rsidRDefault="00A76413" w:rsidP="00A76413">
            <w:pPr>
              <w:widowControl w:val="0"/>
              <w:autoSpaceDE w:val="0"/>
              <w:autoSpaceDN w:val="0"/>
              <w:spacing w:after="60" w:line="300" w:lineRule="atLeast"/>
              <w:ind w:right="-1"/>
              <w:jc w:val="both"/>
              <w:rPr>
                <w:rFonts w:ascii="Times New Roman" w:eastAsia="Times New Roman" w:hAnsi="Times New Roman" w:cs="Times New Roman"/>
                <w:iCs/>
                <w:sz w:val="28"/>
                <w:szCs w:val="28"/>
                <w:lang w:val="kk-KZ"/>
              </w:rPr>
            </w:pPr>
            <w:r w:rsidRPr="00AB2928">
              <w:rPr>
                <w:rFonts w:ascii="Times New Roman" w:eastAsia="Times New Roman" w:hAnsi="Times New Roman" w:cs="Times New Roman"/>
                <w:iCs/>
                <w:sz w:val="28"/>
                <w:szCs w:val="28"/>
                <w:lang w:val="kk-KZ"/>
              </w:rPr>
              <w:t xml:space="preserve">Жаңартылған білім беру мазмұнындағы курстар  </w:t>
            </w:r>
          </w:p>
        </w:tc>
        <w:tc>
          <w:tcPr>
            <w:tcW w:w="1496" w:type="dxa"/>
            <w:tcBorders>
              <w:top w:val="single" w:sz="4" w:space="0" w:color="auto"/>
              <w:left w:val="single" w:sz="4" w:space="0" w:color="auto"/>
              <w:bottom w:val="single" w:sz="4" w:space="0" w:color="auto"/>
              <w:right w:val="single" w:sz="4" w:space="0" w:color="auto"/>
            </w:tcBorders>
            <w:hideMark/>
          </w:tcPr>
          <w:p w:rsidR="00A76413" w:rsidRPr="00AB2928" w:rsidRDefault="00A76413" w:rsidP="00A76413">
            <w:pPr>
              <w:widowControl w:val="0"/>
              <w:autoSpaceDE w:val="0"/>
              <w:autoSpaceDN w:val="0"/>
              <w:spacing w:after="0"/>
              <w:ind w:right="-1"/>
              <w:jc w:val="both"/>
              <w:rPr>
                <w:rFonts w:ascii="Times New Roman" w:eastAsia="Times New Roman" w:hAnsi="Times New Roman" w:cs="Times New Roman"/>
                <w:iCs/>
                <w:sz w:val="28"/>
                <w:szCs w:val="28"/>
                <w:lang w:val="kk-KZ"/>
              </w:rPr>
            </w:pPr>
            <w:r w:rsidRPr="00AB2928">
              <w:rPr>
                <w:rFonts w:ascii="Times New Roman" w:eastAsia="Times New Roman" w:hAnsi="Times New Roman" w:cs="Times New Roman"/>
                <w:iCs/>
                <w:sz w:val="28"/>
                <w:szCs w:val="28"/>
                <w:lang w:val="kk-KZ"/>
              </w:rPr>
              <w:t>ЖМЦ ағылшын</w:t>
            </w:r>
          </w:p>
          <w:p w:rsidR="00A76413" w:rsidRPr="00AB2928" w:rsidRDefault="00A76413" w:rsidP="00A76413">
            <w:pPr>
              <w:widowControl w:val="0"/>
              <w:autoSpaceDE w:val="0"/>
              <w:autoSpaceDN w:val="0"/>
              <w:spacing w:after="60" w:line="300" w:lineRule="atLeast"/>
              <w:ind w:right="-1"/>
              <w:jc w:val="both"/>
              <w:rPr>
                <w:rFonts w:ascii="Times New Roman" w:eastAsia="Times New Roman" w:hAnsi="Times New Roman" w:cs="Times New Roman"/>
                <w:iCs/>
                <w:sz w:val="28"/>
                <w:szCs w:val="28"/>
                <w:lang w:val="kk-KZ"/>
              </w:rPr>
            </w:pPr>
            <w:r w:rsidRPr="00AB2928">
              <w:rPr>
                <w:rFonts w:ascii="Times New Roman" w:eastAsia="Times New Roman" w:hAnsi="Times New Roman" w:cs="Times New Roman"/>
                <w:iCs/>
                <w:sz w:val="28"/>
                <w:szCs w:val="28"/>
                <w:lang w:val="kk-KZ"/>
              </w:rPr>
              <w:t xml:space="preserve">тіліндегі курстар </w:t>
            </w:r>
          </w:p>
        </w:tc>
        <w:tc>
          <w:tcPr>
            <w:tcW w:w="950" w:type="dxa"/>
            <w:tcBorders>
              <w:top w:val="single" w:sz="4" w:space="0" w:color="auto"/>
              <w:left w:val="single" w:sz="4" w:space="0" w:color="auto"/>
              <w:bottom w:val="single" w:sz="4" w:space="0" w:color="auto"/>
              <w:right w:val="single" w:sz="4" w:space="0" w:color="auto"/>
            </w:tcBorders>
            <w:hideMark/>
          </w:tcPr>
          <w:p w:rsidR="00A76413" w:rsidRPr="00AB2928" w:rsidRDefault="00A76413" w:rsidP="00A76413">
            <w:pPr>
              <w:widowControl w:val="0"/>
              <w:autoSpaceDE w:val="0"/>
              <w:autoSpaceDN w:val="0"/>
              <w:spacing w:after="60" w:line="300" w:lineRule="atLeast"/>
              <w:ind w:right="-1"/>
              <w:jc w:val="both"/>
              <w:rPr>
                <w:rFonts w:ascii="Times New Roman" w:eastAsia="Times New Roman" w:hAnsi="Times New Roman" w:cs="Times New Roman"/>
                <w:iCs/>
                <w:sz w:val="28"/>
                <w:szCs w:val="28"/>
                <w:lang w:val="kk-KZ"/>
              </w:rPr>
            </w:pPr>
            <w:r w:rsidRPr="00AB2928">
              <w:rPr>
                <w:rFonts w:ascii="Times New Roman" w:eastAsia="Times New Roman" w:hAnsi="Times New Roman" w:cs="Times New Roman"/>
                <w:iCs/>
                <w:sz w:val="28"/>
                <w:szCs w:val="28"/>
                <w:lang w:val="kk-KZ"/>
              </w:rPr>
              <w:t>Басқа</w:t>
            </w:r>
          </w:p>
        </w:tc>
        <w:tc>
          <w:tcPr>
            <w:tcW w:w="1620" w:type="dxa"/>
            <w:tcBorders>
              <w:top w:val="single" w:sz="4" w:space="0" w:color="auto"/>
              <w:left w:val="single" w:sz="4" w:space="0" w:color="auto"/>
              <w:bottom w:val="single" w:sz="4" w:space="0" w:color="auto"/>
              <w:right w:val="single" w:sz="4" w:space="0" w:color="auto"/>
            </w:tcBorders>
            <w:hideMark/>
          </w:tcPr>
          <w:p w:rsidR="00A76413" w:rsidRPr="00AB2928" w:rsidRDefault="00A76413" w:rsidP="00A76413">
            <w:pPr>
              <w:widowControl w:val="0"/>
              <w:autoSpaceDE w:val="0"/>
              <w:autoSpaceDN w:val="0"/>
              <w:spacing w:after="60" w:line="300" w:lineRule="atLeast"/>
              <w:ind w:right="-1"/>
              <w:jc w:val="both"/>
              <w:rPr>
                <w:rFonts w:ascii="Times New Roman" w:eastAsia="Times New Roman" w:hAnsi="Times New Roman" w:cs="Times New Roman"/>
                <w:iCs/>
                <w:sz w:val="28"/>
                <w:szCs w:val="28"/>
                <w:lang w:val="kk-KZ"/>
              </w:rPr>
            </w:pPr>
            <w:r w:rsidRPr="00AB2928">
              <w:rPr>
                <w:rFonts w:ascii="Times New Roman" w:eastAsia="Times New Roman" w:hAnsi="Times New Roman" w:cs="Times New Roman"/>
                <w:iCs/>
                <w:sz w:val="28"/>
                <w:szCs w:val="28"/>
                <w:lang w:val="kk-KZ"/>
              </w:rPr>
              <w:t>Цифрлық құзіреттілік</w:t>
            </w:r>
          </w:p>
        </w:tc>
        <w:tc>
          <w:tcPr>
            <w:tcW w:w="1085" w:type="dxa"/>
            <w:tcBorders>
              <w:top w:val="single" w:sz="4" w:space="0" w:color="auto"/>
              <w:left w:val="single" w:sz="4" w:space="0" w:color="auto"/>
              <w:bottom w:val="single" w:sz="4" w:space="0" w:color="auto"/>
              <w:right w:val="single" w:sz="4" w:space="0" w:color="auto"/>
            </w:tcBorders>
            <w:hideMark/>
          </w:tcPr>
          <w:p w:rsidR="00A76413" w:rsidRPr="00AB2928" w:rsidRDefault="00A76413" w:rsidP="00A76413">
            <w:pPr>
              <w:widowControl w:val="0"/>
              <w:autoSpaceDE w:val="0"/>
              <w:autoSpaceDN w:val="0"/>
              <w:spacing w:after="60" w:line="300" w:lineRule="atLeast"/>
              <w:ind w:right="-1"/>
              <w:jc w:val="both"/>
              <w:rPr>
                <w:rFonts w:ascii="Times New Roman" w:eastAsia="Times New Roman" w:hAnsi="Times New Roman" w:cs="Times New Roman"/>
                <w:iCs/>
                <w:sz w:val="28"/>
                <w:szCs w:val="28"/>
                <w:lang w:val="kk-KZ"/>
              </w:rPr>
            </w:pPr>
            <w:r w:rsidRPr="00AB2928">
              <w:rPr>
                <w:rFonts w:ascii="Times New Roman" w:eastAsia="Times New Roman" w:hAnsi="Times New Roman" w:cs="Times New Roman"/>
                <w:iCs/>
                <w:sz w:val="28"/>
                <w:szCs w:val="28"/>
                <w:lang w:val="kk-KZ"/>
              </w:rPr>
              <w:t>Жалпы жиыны</w:t>
            </w:r>
          </w:p>
        </w:tc>
      </w:tr>
      <w:tr w:rsidR="00A76413" w:rsidRPr="00AB2928" w:rsidTr="0049734D">
        <w:trPr>
          <w:jc w:val="center"/>
        </w:trPr>
        <w:tc>
          <w:tcPr>
            <w:tcW w:w="1413" w:type="dxa"/>
            <w:tcBorders>
              <w:top w:val="single" w:sz="4" w:space="0" w:color="auto"/>
              <w:left w:val="single" w:sz="4" w:space="0" w:color="auto"/>
              <w:bottom w:val="single" w:sz="4" w:space="0" w:color="auto"/>
              <w:right w:val="single" w:sz="4" w:space="0" w:color="auto"/>
            </w:tcBorders>
            <w:hideMark/>
          </w:tcPr>
          <w:p w:rsidR="00A76413" w:rsidRPr="00AB2928" w:rsidRDefault="00A76413" w:rsidP="00A76413">
            <w:pPr>
              <w:widowControl w:val="0"/>
              <w:autoSpaceDE w:val="0"/>
              <w:autoSpaceDN w:val="0"/>
              <w:spacing w:after="0"/>
              <w:ind w:right="-1"/>
              <w:jc w:val="center"/>
              <w:rPr>
                <w:rFonts w:ascii="Times New Roman" w:eastAsia="Times New Roman" w:hAnsi="Times New Roman" w:cs="Times New Roman"/>
                <w:iCs/>
                <w:sz w:val="28"/>
                <w:szCs w:val="28"/>
              </w:rPr>
            </w:pPr>
            <w:r w:rsidRPr="00AB2928">
              <w:rPr>
                <w:rFonts w:ascii="Times New Roman" w:eastAsia="Times New Roman" w:hAnsi="Times New Roman" w:cs="Times New Roman"/>
                <w:iCs/>
                <w:sz w:val="28"/>
                <w:szCs w:val="28"/>
              </w:rPr>
              <w:t>2020-2021</w:t>
            </w:r>
          </w:p>
        </w:tc>
        <w:tc>
          <w:tcPr>
            <w:tcW w:w="1712" w:type="dxa"/>
            <w:tcBorders>
              <w:top w:val="single" w:sz="4" w:space="0" w:color="auto"/>
              <w:left w:val="single" w:sz="4" w:space="0" w:color="auto"/>
              <w:bottom w:val="single" w:sz="4" w:space="0" w:color="auto"/>
              <w:right w:val="single" w:sz="4" w:space="0" w:color="auto"/>
            </w:tcBorders>
            <w:hideMark/>
          </w:tcPr>
          <w:p w:rsidR="00A76413" w:rsidRPr="00AB2928" w:rsidRDefault="00666608" w:rsidP="00A76413">
            <w:pPr>
              <w:widowControl w:val="0"/>
              <w:autoSpaceDE w:val="0"/>
              <w:autoSpaceDN w:val="0"/>
              <w:spacing w:after="0"/>
              <w:ind w:right="-1"/>
              <w:jc w:val="center"/>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1</w:t>
            </w:r>
          </w:p>
        </w:tc>
        <w:tc>
          <w:tcPr>
            <w:tcW w:w="2002" w:type="dxa"/>
            <w:tcBorders>
              <w:top w:val="single" w:sz="4" w:space="0" w:color="auto"/>
              <w:left w:val="single" w:sz="4" w:space="0" w:color="auto"/>
              <w:bottom w:val="single" w:sz="4" w:space="0" w:color="auto"/>
              <w:right w:val="single" w:sz="4" w:space="0" w:color="auto"/>
            </w:tcBorders>
            <w:hideMark/>
          </w:tcPr>
          <w:p w:rsidR="00A76413" w:rsidRPr="00AB2928" w:rsidRDefault="00A76413" w:rsidP="00A76413">
            <w:pPr>
              <w:widowControl w:val="0"/>
              <w:autoSpaceDE w:val="0"/>
              <w:autoSpaceDN w:val="0"/>
              <w:spacing w:after="0"/>
              <w:ind w:right="-1"/>
              <w:jc w:val="center"/>
              <w:rPr>
                <w:rFonts w:ascii="Times New Roman" w:eastAsia="Times New Roman" w:hAnsi="Times New Roman" w:cs="Times New Roman"/>
                <w:iCs/>
                <w:sz w:val="28"/>
                <w:szCs w:val="28"/>
                <w:lang w:val="kk-KZ"/>
              </w:rPr>
            </w:pPr>
            <w:r w:rsidRPr="00AB2928">
              <w:rPr>
                <w:rFonts w:ascii="Times New Roman" w:eastAsia="Times New Roman" w:hAnsi="Times New Roman" w:cs="Times New Roman"/>
                <w:iCs/>
                <w:sz w:val="28"/>
                <w:szCs w:val="28"/>
                <w:lang w:val="kk-KZ"/>
              </w:rPr>
              <w:t>0</w:t>
            </w:r>
          </w:p>
        </w:tc>
        <w:tc>
          <w:tcPr>
            <w:tcW w:w="1496" w:type="dxa"/>
            <w:tcBorders>
              <w:top w:val="single" w:sz="4" w:space="0" w:color="auto"/>
              <w:left w:val="single" w:sz="4" w:space="0" w:color="auto"/>
              <w:bottom w:val="single" w:sz="4" w:space="0" w:color="auto"/>
              <w:right w:val="single" w:sz="4" w:space="0" w:color="auto"/>
            </w:tcBorders>
            <w:hideMark/>
          </w:tcPr>
          <w:p w:rsidR="00A76413" w:rsidRPr="00AB2928" w:rsidRDefault="00A76413" w:rsidP="00A76413">
            <w:pPr>
              <w:widowControl w:val="0"/>
              <w:autoSpaceDE w:val="0"/>
              <w:autoSpaceDN w:val="0"/>
              <w:spacing w:after="0"/>
              <w:ind w:right="-1"/>
              <w:jc w:val="center"/>
              <w:rPr>
                <w:rFonts w:ascii="Times New Roman" w:eastAsia="Times New Roman" w:hAnsi="Times New Roman" w:cs="Times New Roman"/>
                <w:iCs/>
                <w:sz w:val="28"/>
                <w:szCs w:val="28"/>
                <w:lang w:val="kk-KZ"/>
              </w:rPr>
            </w:pPr>
            <w:r w:rsidRPr="00AB2928">
              <w:rPr>
                <w:rFonts w:ascii="Times New Roman" w:eastAsia="Times New Roman" w:hAnsi="Times New Roman" w:cs="Times New Roman"/>
                <w:iCs/>
                <w:sz w:val="28"/>
                <w:szCs w:val="28"/>
                <w:lang w:val="kk-KZ"/>
              </w:rPr>
              <w:t>0</w:t>
            </w:r>
          </w:p>
        </w:tc>
        <w:tc>
          <w:tcPr>
            <w:tcW w:w="950" w:type="dxa"/>
            <w:tcBorders>
              <w:top w:val="single" w:sz="4" w:space="0" w:color="auto"/>
              <w:left w:val="single" w:sz="4" w:space="0" w:color="auto"/>
              <w:bottom w:val="single" w:sz="4" w:space="0" w:color="auto"/>
              <w:right w:val="single" w:sz="4" w:space="0" w:color="auto"/>
            </w:tcBorders>
          </w:tcPr>
          <w:p w:rsidR="00A76413" w:rsidRPr="00AB2928" w:rsidRDefault="00666608" w:rsidP="00A76413">
            <w:pPr>
              <w:widowControl w:val="0"/>
              <w:autoSpaceDE w:val="0"/>
              <w:autoSpaceDN w:val="0"/>
              <w:spacing w:after="0"/>
              <w:ind w:right="-1"/>
              <w:jc w:val="center"/>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4</w:t>
            </w:r>
          </w:p>
        </w:tc>
        <w:tc>
          <w:tcPr>
            <w:tcW w:w="1620" w:type="dxa"/>
            <w:tcBorders>
              <w:top w:val="single" w:sz="4" w:space="0" w:color="auto"/>
              <w:left w:val="single" w:sz="4" w:space="0" w:color="auto"/>
              <w:bottom w:val="single" w:sz="4" w:space="0" w:color="auto"/>
              <w:right w:val="single" w:sz="4" w:space="0" w:color="auto"/>
            </w:tcBorders>
          </w:tcPr>
          <w:p w:rsidR="00A76413" w:rsidRPr="00AB2928" w:rsidRDefault="00A76413" w:rsidP="00A76413">
            <w:pPr>
              <w:widowControl w:val="0"/>
              <w:autoSpaceDE w:val="0"/>
              <w:autoSpaceDN w:val="0"/>
              <w:spacing w:after="0"/>
              <w:ind w:right="-1"/>
              <w:jc w:val="center"/>
              <w:rPr>
                <w:rFonts w:ascii="Times New Roman" w:eastAsia="Times New Roman" w:hAnsi="Times New Roman" w:cs="Times New Roman"/>
                <w:iCs/>
                <w:sz w:val="28"/>
                <w:szCs w:val="28"/>
                <w:lang w:val="kk-KZ"/>
              </w:rPr>
            </w:pPr>
          </w:p>
        </w:tc>
        <w:tc>
          <w:tcPr>
            <w:tcW w:w="1085" w:type="dxa"/>
            <w:tcBorders>
              <w:top w:val="single" w:sz="4" w:space="0" w:color="auto"/>
              <w:left w:val="single" w:sz="4" w:space="0" w:color="auto"/>
              <w:bottom w:val="single" w:sz="4" w:space="0" w:color="auto"/>
              <w:right w:val="single" w:sz="4" w:space="0" w:color="auto"/>
            </w:tcBorders>
          </w:tcPr>
          <w:p w:rsidR="00A76413" w:rsidRPr="00AB2928" w:rsidRDefault="00EE2643" w:rsidP="00EE2643">
            <w:pPr>
              <w:widowControl w:val="0"/>
              <w:autoSpaceDE w:val="0"/>
              <w:autoSpaceDN w:val="0"/>
              <w:spacing w:after="0"/>
              <w:ind w:right="-1"/>
              <w:jc w:val="center"/>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5</w:t>
            </w:r>
          </w:p>
        </w:tc>
      </w:tr>
      <w:tr w:rsidR="00A76413" w:rsidRPr="00AB2928" w:rsidTr="0049734D">
        <w:trPr>
          <w:trHeight w:val="349"/>
          <w:jc w:val="center"/>
        </w:trPr>
        <w:tc>
          <w:tcPr>
            <w:tcW w:w="1413" w:type="dxa"/>
            <w:tcBorders>
              <w:top w:val="single" w:sz="4" w:space="0" w:color="auto"/>
              <w:left w:val="single" w:sz="4" w:space="0" w:color="auto"/>
              <w:bottom w:val="single" w:sz="4" w:space="0" w:color="auto"/>
              <w:right w:val="single" w:sz="4" w:space="0" w:color="auto"/>
            </w:tcBorders>
            <w:hideMark/>
          </w:tcPr>
          <w:p w:rsidR="00A76413" w:rsidRPr="00AB2928" w:rsidRDefault="00A76413" w:rsidP="00A76413">
            <w:pPr>
              <w:widowControl w:val="0"/>
              <w:autoSpaceDE w:val="0"/>
              <w:autoSpaceDN w:val="0"/>
              <w:spacing w:after="0"/>
              <w:ind w:right="-1"/>
              <w:jc w:val="center"/>
              <w:rPr>
                <w:rFonts w:ascii="Times New Roman" w:eastAsia="Times New Roman" w:hAnsi="Times New Roman" w:cs="Times New Roman"/>
                <w:iCs/>
                <w:sz w:val="28"/>
                <w:szCs w:val="28"/>
              </w:rPr>
            </w:pPr>
            <w:r w:rsidRPr="00AB2928">
              <w:rPr>
                <w:rFonts w:ascii="Times New Roman" w:eastAsia="Times New Roman" w:hAnsi="Times New Roman" w:cs="Times New Roman"/>
                <w:iCs/>
                <w:sz w:val="28"/>
                <w:szCs w:val="28"/>
              </w:rPr>
              <w:t>2021-2022</w:t>
            </w:r>
          </w:p>
        </w:tc>
        <w:tc>
          <w:tcPr>
            <w:tcW w:w="1712" w:type="dxa"/>
            <w:tcBorders>
              <w:top w:val="single" w:sz="4" w:space="0" w:color="auto"/>
              <w:left w:val="single" w:sz="4" w:space="0" w:color="auto"/>
              <w:bottom w:val="single" w:sz="4" w:space="0" w:color="auto"/>
              <w:right w:val="single" w:sz="4" w:space="0" w:color="auto"/>
            </w:tcBorders>
            <w:hideMark/>
          </w:tcPr>
          <w:p w:rsidR="00A76413" w:rsidRPr="00EE2643" w:rsidRDefault="00666608" w:rsidP="00A76413">
            <w:pPr>
              <w:widowControl w:val="0"/>
              <w:autoSpaceDE w:val="0"/>
              <w:autoSpaceDN w:val="0"/>
              <w:spacing w:after="0"/>
              <w:ind w:right="-1"/>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lang w:val="kk-KZ"/>
              </w:rPr>
              <w:t>8</w:t>
            </w:r>
          </w:p>
        </w:tc>
        <w:tc>
          <w:tcPr>
            <w:tcW w:w="2002" w:type="dxa"/>
            <w:tcBorders>
              <w:top w:val="single" w:sz="4" w:space="0" w:color="auto"/>
              <w:left w:val="single" w:sz="4" w:space="0" w:color="auto"/>
              <w:bottom w:val="single" w:sz="4" w:space="0" w:color="auto"/>
              <w:right w:val="single" w:sz="4" w:space="0" w:color="auto"/>
            </w:tcBorders>
            <w:hideMark/>
          </w:tcPr>
          <w:p w:rsidR="00A76413" w:rsidRPr="00AB2928" w:rsidRDefault="007E6CDF" w:rsidP="00A76413">
            <w:pPr>
              <w:widowControl w:val="0"/>
              <w:autoSpaceDE w:val="0"/>
              <w:autoSpaceDN w:val="0"/>
              <w:spacing w:after="0"/>
              <w:ind w:right="-1"/>
              <w:jc w:val="center"/>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0</w:t>
            </w:r>
          </w:p>
        </w:tc>
        <w:tc>
          <w:tcPr>
            <w:tcW w:w="1496" w:type="dxa"/>
            <w:tcBorders>
              <w:top w:val="single" w:sz="4" w:space="0" w:color="auto"/>
              <w:left w:val="single" w:sz="4" w:space="0" w:color="auto"/>
              <w:bottom w:val="single" w:sz="4" w:space="0" w:color="auto"/>
              <w:right w:val="single" w:sz="4" w:space="0" w:color="auto"/>
            </w:tcBorders>
            <w:hideMark/>
          </w:tcPr>
          <w:p w:rsidR="00A76413" w:rsidRPr="00AB2928" w:rsidRDefault="00A76413" w:rsidP="00A76413">
            <w:pPr>
              <w:widowControl w:val="0"/>
              <w:autoSpaceDE w:val="0"/>
              <w:autoSpaceDN w:val="0"/>
              <w:spacing w:after="0"/>
              <w:ind w:right="-1"/>
              <w:jc w:val="center"/>
              <w:rPr>
                <w:rFonts w:ascii="Times New Roman" w:eastAsia="Times New Roman" w:hAnsi="Times New Roman" w:cs="Times New Roman"/>
                <w:iCs/>
                <w:sz w:val="28"/>
                <w:szCs w:val="28"/>
              </w:rPr>
            </w:pPr>
            <w:r w:rsidRPr="00AB2928">
              <w:rPr>
                <w:rFonts w:ascii="Times New Roman" w:eastAsia="Times New Roman" w:hAnsi="Times New Roman" w:cs="Times New Roman"/>
                <w:iCs/>
                <w:sz w:val="28"/>
                <w:szCs w:val="28"/>
              </w:rPr>
              <w:t>0</w:t>
            </w:r>
          </w:p>
        </w:tc>
        <w:tc>
          <w:tcPr>
            <w:tcW w:w="950" w:type="dxa"/>
            <w:tcBorders>
              <w:top w:val="single" w:sz="4" w:space="0" w:color="auto"/>
              <w:left w:val="single" w:sz="4" w:space="0" w:color="auto"/>
              <w:bottom w:val="single" w:sz="4" w:space="0" w:color="auto"/>
              <w:right w:val="single" w:sz="4" w:space="0" w:color="auto"/>
            </w:tcBorders>
          </w:tcPr>
          <w:p w:rsidR="00A76413" w:rsidRPr="00AB2928" w:rsidRDefault="00473E19" w:rsidP="00A76413">
            <w:pPr>
              <w:widowControl w:val="0"/>
              <w:autoSpaceDE w:val="0"/>
              <w:autoSpaceDN w:val="0"/>
              <w:spacing w:after="0"/>
              <w:ind w:right="-1"/>
              <w:jc w:val="center"/>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6</w:t>
            </w:r>
          </w:p>
        </w:tc>
        <w:tc>
          <w:tcPr>
            <w:tcW w:w="1620" w:type="dxa"/>
            <w:tcBorders>
              <w:top w:val="single" w:sz="4" w:space="0" w:color="auto"/>
              <w:left w:val="single" w:sz="4" w:space="0" w:color="auto"/>
              <w:bottom w:val="single" w:sz="4" w:space="0" w:color="auto"/>
              <w:right w:val="single" w:sz="4" w:space="0" w:color="auto"/>
            </w:tcBorders>
          </w:tcPr>
          <w:p w:rsidR="00A76413" w:rsidRPr="00AB2928" w:rsidRDefault="007E6CDF" w:rsidP="00A76413">
            <w:pPr>
              <w:widowControl w:val="0"/>
              <w:autoSpaceDE w:val="0"/>
              <w:autoSpaceDN w:val="0"/>
              <w:spacing w:after="0"/>
              <w:ind w:right="-1"/>
              <w:jc w:val="center"/>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14</w:t>
            </w:r>
          </w:p>
        </w:tc>
        <w:tc>
          <w:tcPr>
            <w:tcW w:w="1085" w:type="dxa"/>
            <w:tcBorders>
              <w:top w:val="single" w:sz="4" w:space="0" w:color="auto"/>
              <w:left w:val="single" w:sz="4" w:space="0" w:color="auto"/>
              <w:bottom w:val="single" w:sz="4" w:space="0" w:color="auto"/>
              <w:right w:val="single" w:sz="4" w:space="0" w:color="auto"/>
            </w:tcBorders>
          </w:tcPr>
          <w:p w:rsidR="00A76413" w:rsidRPr="00AB2928" w:rsidRDefault="00EE2643" w:rsidP="00A76413">
            <w:pPr>
              <w:widowControl w:val="0"/>
              <w:autoSpaceDE w:val="0"/>
              <w:autoSpaceDN w:val="0"/>
              <w:spacing w:after="0"/>
              <w:ind w:right="-1"/>
              <w:jc w:val="center"/>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28</w:t>
            </w:r>
          </w:p>
        </w:tc>
      </w:tr>
      <w:tr w:rsidR="00A76413" w:rsidRPr="00AB2928" w:rsidTr="0049734D">
        <w:trPr>
          <w:trHeight w:val="284"/>
          <w:jc w:val="center"/>
        </w:trPr>
        <w:tc>
          <w:tcPr>
            <w:tcW w:w="1413" w:type="dxa"/>
            <w:tcBorders>
              <w:top w:val="single" w:sz="4" w:space="0" w:color="auto"/>
              <w:left w:val="single" w:sz="4" w:space="0" w:color="auto"/>
              <w:bottom w:val="single" w:sz="4" w:space="0" w:color="auto"/>
              <w:right w:val="single" w:sz="4" w:space="0" w:color="auto"/>
            </w:tcBorders>
          </w:tcPr>
          <w:p w:rsidR="00A76413" w:rsidRPr="00AB2928" w:rsidRDefault="00A76413" w:rsidP="00A76413">
            <w:pPr>
              <w:widowControl w:val="0"/>
              <w:autoSpaceDE w:val="0"/>
              <w:autoSpaceDN w:val="0"/>
              <w:spacing w:after="0"/>
              <w:ind w:right="-1"/>
              <w:jc w:val="center"/>
              <w:rPr>
                <w:rFonts w:ascii="Times New Roman" w:eastAsia="Times New Roman" w:hAnsi="Times New Roman" w:cs="Times New Roman"/>
                <w:iCs/>
                <w:sz w:val="28"/>
                <w:szCs w:val="28"/>
              </w:rPr>
            </w:pPr>
            <w:r w:rsidRPr="00AB2928">
              <w:rPr>
                <w:rFonts w:ascii="Times New Roman" w:eastAsia="Times New Roman" w:hAnsi="Times New Roman" w:cs="Times New Roman"/>
                <w:iCs/>
                <w:sz w:val="28"/>
                <w:szCs w:val="28"/>
              </w:rPr>
              <w:t>2022-2023</w:t>
            </w:r>
          </w:p>
        </w:tc>
        <w:tc>
          <w:tcPr>
            <w:tcW w:w="1712" w:type="dxa"/>
            <w:tcBorders>
              <w:top w:val="single" w:sz="4" w:space="0" w:color="auto"/>
              <w:left w:val="single" w:sz="4" w:space="0" w:color="auto"/>
              <w:bottom w:val="single" w:sz="4" w:space="0" w:color="auto"/>
              <w:right w:val="single" w:sz="4" w:space="0" w:color="auto"/>
            </w:tcBorders>
          </w:tcPr>
          <w:p w:rsidR="00A76413" w:rsidRPr="00AB2928" w:rsidRDefault="00666608" w:rsidP="00A76413">
            <w:pPr>
              <w:widowControl w:val="0"/>
              <w:autoSpaceDE w:val="0"/>
              <w:autoSpaceDN w:val="0"/>
              <w:spacing w:after="0"/>
              <w:ind w:right="-1"/>
              <w:jc w:val="center"/>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7</w:t>
            </w:r>
          </w:p>
        </w:tc>
        <w:tc>
          <w:tcPr>
            <w:tcW w:w="2002" w:type="dxa"/>
            <w:tcBorders>
              <w:top w:val="single" w:sz="4" w:space="0" w:color="auto"/>
              <w:left w:val="single" w:sz="4" w:space="0" w:color="auto"/>
              <w:bottom w:val="single" w:sz="4" w:space="0" w:color="auto"/>
              <w:right w:val="single" w:sz="4" w:space="0" w:color="auto"/>
            </w:tcBorders>
          </w:tcPr>
          <w:p w:rsidR="00A76413" w:rsidRPr="00AB2928" w:rsidRDefault="00A76413" w:rsidP="00A76413">
            <w:pPr>
              <w:widowControl w:val="0"/>
              <w:autoSpaceDE w:val="0"/>
              <w:autoSpaceDN w:val="0"/>
              <w:spacing w:after="0"/>
              <w:ind w:right="-1"/>
              <w:jc w:val="center"/>
              <w:rPr>
                <w:rFonts w:ascii="Times New Roman" w:eastAsia="Times New Roman" w:hAnsi="Times New Roman" w:cs="Times New Roman"/>
                <w:iCs/>
                <w:sz w:val="28"/>
                <w:szCs w:val="28"/>
                <w:lang w:val="kk-KZ"/>
              </w:rPr>
            </w:pPr>
            <w:r w:rsidRPr="00AB2928">
              <w:rPr>
                <w:rFonts w:ascii="Times New Roman" w:eastAsia="Times New Roman" w:hAnsi="Times New Roman" w:cs="Times New Roman"/>
                <w:iCs/>
                <w:sz w:val="28"/>
                <w:szCs w:val="28"/>
                <w:lang w:val="kk-KZ"/>
              </w:rPr>
              <w:t>0</w:t>
            </w:r>
          </w:p>
        </w:tc>
        <w:tc>
          <w:tcPr>
            <w:tcW w:w="1496" w:type="dxa"/>
            <w:tcBorders>
              <w:top w:val="single" w:sz="4" w:space="0" w:color="auto"/>
              <w:left w:val="single" w:sz="4" w:space="0" w:color="auto"/>
              <w:bottom w:val="single" w:sz="4" w:space="0" w:color="auto"/>
              <w:right w:val="single" w:sz="4" w:space="0" w:color="auto"/>
            </w:tcBorders>
          </w:tcPr>
          <w:p w:rsidR="00A76413" w:rsidRPr="00AB2928" w:rsidRDefault="00A76413" w:rsidP="00A76413">
            <w:pPr>
              <w:widowControl w:val="0"/>
              <w:autoSpaceDE w:val="0"/>
              <w:autoSpaceDN w:val="0"/>
              <w:spacing w:after="0"/>
              <w:ind w:right="-1"/>
              <w:jc w:val="center"/>
              <w:rPr>
                <w:rFonts w:ascii="Times New Roman" w:eastAsia="Times New Roman" w:hAnsi="Times New Roman" w:cs="Times New Roman"/>
                <w:iCs/>
                <w:sz w:val="28"/>
                <w:szCs w:val="28"/>
              </w:rPr>
            </w:pPr>
            <w:r w:rsidRPr="00AB2928">
              <w:rPr>
                <w:rFonts w:ascii="Times New Roman" w:eastAsia="Times New Roman" w:hAnsi="Times New Roman" w:cs="Times New Roman"/>
                <w:iCs/>
                <w:sz w:val="28"/>
                <w:szCs w:val="28"/>
              </w:rPr>
              <w:t>0</w:t>
            </w:r>
          </w:p>
        </w:tc>
        <w:tc>
          <w:tcPr>
            <w:tcW w:w="950" w:type="dxa"/>
            <w:tcBorders>
              <w:top w:val="single" w:sz="4" w:space="0" w:color="auto"/>
              <w:left w:val="single" w:sz="4" w:space="0" w:color="auto"/>
              <w:bottom w:val="single" w:sz="4" w:space="0" w:color="auto"/>
              <w:right w:val="single" w:sz="4" w:space="0" w:color="auto"/>
            </w:tcBorders>
          </w:tcPr>
          <w:p w:rsidR="00A76413" w:rsidRPr="00AB2928" w:rsidRDefault="00473E19" w:rsidP="00A76413">
            <w:pPr>
              <w:widowControl w:val="0"/>
              <w:autoSpaceDE w:val="0"/>
              <w:autoSpaceDN w:val="0"/>
              <w:spacing w:after="0"/>
              <w:ind w:right="-1"/>
              <w:jc w:val="center"/>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3</w:t>
            </w:r>
          </w:p>
        </w:tc>
        <w:tc>
          <w:tcPr>
            <w:tcW w:w="1620" w:type="dxa"/>
            <w:tcBorders>
              <w:top w:val="single" w:sz="4" w:space="0" w:color="auto"/>
              <w:left w:val="single" w:sz="4" w:space="0" w:color="auto"/>
              <w:bottom w:val="single" w:sz="4" w:space="0" w:color="auto"/>
              <w:right w:val="single" w:sz="4" w:space="0" w:color="auto"/>
            </w:tcBorders>
          </w:tcPr>
          <w:p w:rsidR="00A76413" w:rsidRPr="00AB2928" w:rsidRDefault="00A76413" w:rsidP="00A76413">
            <w:pPr>
              <w:widowControl w:val="0"/>
              <w:autoSpaceDE w:val="0"/>
              <w:autoSpaceDN w:val="0"/>
              <w:spacing w:after="0"/>
              <w:ind w:right="-1"/>
              <w:jc w:val="center"/>
              <w:rPr>
                <w:rFonts w:ascii="Times New Roman" w:eastAsia="Times New Roman" w:hAnsi="Times New Roman" w:cs="Times New Roman"/>
                <w:iCs/>
                <w:sz w:val="28"/>
                <w:szCs w:val="28"/>
              </w:rPr>
            </w:pPr>
            <w:r w:rsidRPr="00AB2928">
              <w:rPr>
                <w:rFonts w:ascii="Times New Roman" w:eastAsia="Times New Roman" w:hAnsi="Times New Roman" w:cs="Times New Roman"/>
                <w:iCs/>
                <w:sz w:val="28"/>
                <w:szCs w:val="28"/>
              </w:rPr>
              <w:t>0</w:t>
            </w:r>
          </w:p>
        </w:tc>
        <w:tc>
          <w:tcPr>
            <w:tcW w:w="1085" w:type="dxa"/>
            <w:tcBorders>
              <w:top w:val="single" w:sz="4" w:space="0" w:color="auto"/>
              <w:left w:val="single" w:sz="4" w:space="0" w:color="auto"/>
              <w:bottom w:val="single" w:sz="4" w:space="0" w:color="auto"/>
              <w:right w:val="single" w:sz="4" w:space="0" w:color="auto"/>
            </w:tcBorders>
          </w:tcPr>
          <w:p w:rsidR="00A76413" w:rsidRPr="00AB2928" w:rsidRDefault="00473E19" w:rsidP="00A76413">
            <w:pPr>
              <w:widowControl w:val="0"/>
              <w:autoSpaceDE w:val="0"/>
              <w:autoSpaceDN w:val="0"/>
              <w:spacing w:after="0"/>
              <w:ind w:right="-1"/>
              <w:jc w:val="center"/>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1</w:t>
            </w:r>
            <w:r w:rsidR="00EE2643">
              <w:rPr>
                <w:rFonts w:ascii="Times New Roman" w:eastAsia="Times New Roman" w:hAnsi="Times New Roman" w:cs="Times New Roman"/>
                <w:iCs/>
                <w:sz w:val="28"/>
                <w:szCs w:val="28"/>
                <w:lang w:val="kk-KZ"/>
              </w:rPr>
              <w:t>0</w:t>
            </w:r>
          </w:p>
        </w:tc>
      </w:tr>
      <w:tr w:rsidR="00A76413" w:rsidRPr="00AB2928" w:rsidTr="0049734D">
        <w:trPr>
          <w:jc w:val="center"/>
        </w:trPr>
        <w:tc>
          <w:tcPr>
            <w:tcW w:w="1413" w:type="dxa"/>
            <w:tcBorders>
              <w:top w:val="single" w:sz="4" w:space="0" w:color="auto"/>
              <w:left w:val="single" w:sz="4" w:space="0" w:color="auto"/>
              <w:bottom w:val="single" w:sz="4" w:space="0" w:color="auto"/>
              <w:right w:val="single" w:sz="4" w:space="0" w:color="auto"/>
            </w:tcBorders>
            <w:hideMark/>
          </w:tcPr>
          <w:p w:rsidR="00A76413" w:rsidRPr="00AB2928" w:rsidRDefault="00A76413" w:rsidP="00A76413">
            <w:pPr>
              <w:widowControl w:val="0"/>
              <w:autoSpaceDE w:val="0"/>
              <w:autoSpaceDN w:val="0"/>
              <w:spacing w:after="60" w:line="300" w:lineRule="atLeast"/>
              <w:ind w:right="-1"/>
              <w:jc w:val="center"/>
              <w:rPr>
                <w:rFonts w:ascii="Times New Roman" w:eastAsia="Times New Roman" w:hAnsi="Times New Roman" w:cs="Times New Roman"/>
                <w:b/>
                <w:iCs/>
                <w:sz w:val="28"/>
                <w:szCs w:val="28"/>
                <w:lang w:val="kk-KZ"/>
              </w:rPr>
            </w:pPr>
            <w:r w:rsidRPr="00AB2928">
              <w:rPr>
                <w:rFonts w:ascii="Times New Roman" w:eastAsia="Times New Roman" w:hAnsi="Times New Roman" w:cs="Times New Roman"/>
                <w:b/>
                <w:iCs/>
                <w:sz w:val="28"/>
                <w:szCs w:val="28"/>
                <w:lang w:val="kk-KZ"/>
              </w:rPr>
              <w:t>Жалпы</w:t>
            </w:r>
          </w:p>
        </w:tc>
        <w:tc>
          <w:tcPr>
            <w:tcW w:w="1712" w:type="dxa"/>
            <w:tcBorders>
              <w:top w:val="single" w:sz="4" w:space="0" w:color="auto"/>
              <w:left w:val="single" w:sz="4" w:space="0" w:color="auto"/>
              <w:bottom w:val="single" w:sz="4" w:space="0" w:color="auto"/>
              <w:right w:val="single" w:sz="4" w:space="0" w:color="auto"/>
            </w:tcBorders>
            <w:hideMark/>
          </w:tcPr>
          <w:p w:rsidR="00A76413" w:rsidRPr="00AB2928" w:rsidRDefault="00EE2643" w:rsidP="00A76413">
            <w:pPr>
              <w:widowControl w:val="0"/>
              <w:autoSpaceDE w:val="0"/>
              <w:autoSpaceDN w:val="0"/>
              <w:spacing w:after="60" w:line="300" w:lineRule="atLeast"/>
              <w:ind w:right="-1"/>
              <w:jc w:val="center"/>
              <w:rPr>
                <w:rFonts w:ascii="Times New Roman" w:eastAsia="Times New Roman" w:hAnsi="Times New Roman" w:cs="Times New Roman"/>
                <w:b/>
                <w:iCs/>
                <w:sz w:val="28"/>
                <w:szCs w:val="28"/>
                <w:lang w:val="kk-KZ"/>
              </w:rPr>
            </w:pPr>
            <w:r>
              <w:rPr>
                <w:rFonts w:ascii="Times New Roman" w:eastAsia="Times New Roman" w:hAnsi="Times New Roman" w:cs="Times New Roman"/>
                <w:b/>
                <w:iCs/>
                <w:sz w:val="28"/>
                <w:szCs w:val="28"/>
                <w:lang w:val="kk-KZ"/>
              </w:rPr>
              <w:t>16</w:t>
            </w:r>
          </w:p>
        </w:tc>
        <w:tc>
          <w:tcPr>
            <w:tcW w:w="2002" w:type="dxa"/>
            <w:tcBorders>
              <w:top w:val="single" w:sz="4" w:space="0" w:color="auto"/>
              <w:left w:val="single" w:sz="4" w:space="0" w:color="auto"/>
              <w:bottom w:val="single" w:sz="4" w:space="0" w:color="auto"/>
              <w:right w:val="single" w:sz="4" w:space="0" w:color="auto"/>
            </w:tcBorders>
            <w:hideMark/>
          </w:tcPr>
          <w:p w:rsidR="00A76413" w:rsidRPr="00AB2928" w:rsidRDefault="00A76413" w:rsidP="00A76413">
            <w:pPr>
              <w:widowControl w:val="0"/>
              <w:autoSpaceDE w:val="0"/>
              <w:autoSpaceDN w:val="0"/>
              <w:spacing w:after="60" w:line="300" w:lineRule="atLeast"/>
              <w:ind w:right="-1"/>
              <w:jc w:val="center"/>
              <w:rPr>
                <w:rFonts w:ascii="Times New Roman" w:eastAsia="Times New Roman" w:hAnsi="Times New Roman" w:cs="Times New Roman"/>
                <w:b/>
                <w:iCs/>
                <w:sz w:val="28"/>
                <w:szCs w:val="28"/>
                <w:lang w:val="kk-KZ"/>
              </w:rPr>
            </w:pPr>
            <w:r w:rsidRPr="00AB2928">
              <w:rPr>
                <w:rFonts w:ascii="Times New Roman" w:eastAsia="Times New Roman" w:hAnsi="Times New Roman" w:cs="Times New Roman"/>
                <w:b/>
                <w:iCs/>
                <w:sz w:val="28"/>
                <w:szCs w:val="28"/>
                <w:lang w:val="kk-KZ"/>
              </w:rPr>
              <w:t>0</w:t>
            </w:r>
          </w:p>
        </w:tc>
        <w:tc>
          <w:tcPr>
            <w:tcW w:w="1496" w:type="dxa"/>
            <w:tcBorders>
              <w:top w:val="single" w:sz="4" w:space="0" w:color="auto"/>
              <w:left w:val="single" w:sz="4" w:space="0" w:color="auto"/>
              <w:bottom w:val="single" w:sz="4" w:space="0" w:color="auto"/>
              <w:right w:val="single" w:sz="4" w:space="0" w:color="auto"/>
            </w:tcBorders>
            <w:hideMark/>
          </w:tcPr>
          <w:p w:rsidR="00A76413" w:rsidRPr="00AB2928" w:rsidRDefault="00A76413" w:rsidP="00A76413">
            <w:pPr>
              <w:widowControl w:val="0"/>
              <w:autoSpaceDE w:val="0"/>
              <w:autoSpaceDN w:val="0"/>
              <w:spacing w:after="60" w:line="300" w:lineRule="atLeast"/>
              <w:ind w:right="-1"/>
              <w:jc w:val="center"/>
              <w:rPr>
                <w:rFonts w:ascii="Times New Roman" w:eastAsia="Times New Roman" w:hAnsi="Times New Roman" w:cs="Times New Roman"/>
                <w:b/>
                <w:iCs/>
                <w:sz w:val="28"/>
                <w:szCs w:val="28"/>
                <w:lang w:val="kk-KZ"/>
              </w:rPr>
            </w:pPr>
            <w:r w:rsidRPr="00AB2928">
              <w:rPr>
                <w:rFonts w:ascii="Times New Roman" w:eastAsia="Times New Roman" w:hAnsi="Times New Roman" w:cs="Times New Roman"/>
                <w:b/>
                <w:iCs/>
                <w:sz w:val="28"/>
                <w:szCs w:val="28"/>
                <w:lang w:val="kk-KZ"/>
              </w:rPr>
              <w:t>0</w:t>
            </w:r>
          </w:p>
        </w:tc>
        <w:tc>
          <w:tcPr>
            <w:tcW w:w="950" w:type="dxa"/>
            <w:tcBorders>
              <w:top w:val="single" w:sz="4" w:space="0" w:color="auto"/>
              <w:left w:val="single" w:sz="4" w:space="0" w:color="auto"/>
              <w:bottom w:val="single" w:sz="4" w:space="0" w:color="auto"/>
              <w:right w:val="single" w:sz="4" w:space="0" w:color="auto"/>
            </w:tcBorders>
            <w:hideMark/>
          </w:tcPr>
          <w:p w:rsidR="00A76413" w:rsidRPr="00AB2928" w:rsidRDefault="00EE2643" w:rsidP="00A76413">
            <w:pPr>
              <w:widowControl w:val="0"/>
              <w:autoSpaceDE w:val="0"/>
              <w:autoSpaceDN w:val="0"/>
              <w:spacing w:after="60" w:line="300" w:lineRule="atLeast"/>
              <w:ind w:right="-1"/>
              <w:jc w:val="center"/>
              <w:rPr>
                <w:rFonts w:ascii="Times New Roman" w:eastAsia="Times New Roman" w:hAnsi="Times New Roman" w:cs="Times New Roman"/>
                <w:b/>
                <w:iCs/>
                <w:sz w:val="28"/>
                <w:szCs w:val="28"/>
                <w:lang w:val="kk-KZ"/>
              </w:rPr>
            </w:pPr>
            <w:r>
              <w:rPr>
                <w:rFonts w:ascii="Times New Roman" w:eastAsia="Times New Roman" w:hAnsi="Times New Roman" w:cs="Times New Roman"/>
                <w:b/>
                <w:iCs/>
                <w:sz w:val="28"/>
                <w:szCs w:val="28"/>
                <w:lang w:val="kk-KZ"/>
              </w:rPr>
              <w:t>13</w:t>
            </w:r>
          </w:p>
        </w:tc>
        <w:tc>
          <w:tcPr>
            <w:tcW w:w="1620" w:type="dxa"/>
            <w:tcBorders>
              <w:top w:val="single" w:sz="4" w:space="0" w:color="auto"/>
              <w:left w:val="single" w:sz="4" w:space="0" w:color="auto"/>
              <w:bottom w:val="single" w:sz="4" w:space="0" w:color="auto"/>
              <w:right w:val="single" w:sz="4" w:space="0" w:color="auto"/>
            </w:tcBorders>
            <w:hideMark/>
          </w:tcPr>
          <w:p w:rsidR="00A76413" w:rsidRPr="00AB2928" w:rsidRDefault="00A76413" w:rsidP="00A76413">
            <w:pPr>
              <w:widowControl w:val="0"/>
              <w:autoSpaceDE w:val="0"/>
              <w:autoSpaceDN w:val="0"/>
              <w:spacing w:after="60" w:line="300" w:lineRule="atLeast"/>
              <w:ind w:right="-1"/>
              <w:jc w:val="center"/>
              <w:rPr>
                <w:rFonts w:ascii="Times New Roman" w:eastAsia="Times New Roman" w:hAnsi="Times New Roman" w:cs="Times New Roman"/>
                <w:b/>
                <w:iCs/>
                <w:sz w:val="28"/>
                <w:szCs w:val="28"/>
                <w:lang w:val="kk-KZ"/>
              </w:rPr>
            </w:pPr>
            <w:r w:rsidRPr="00AB2928">
              <w:rPr>
                <w:rFonts w:ascii="Times New Roman" w:eastAsia="Times New Roman" w:hAnsi="Times New Roman" w:cs="Times New Roman"/>
                <w:b/>
                <w:iCs/>
                <w:sz w:val="28"/>
                <w:szCs w:val="28"/>
                <w:lang w:val="kk-KZ"/>
              </w:rPr>
              <w:t>14</w:t>
            </w:r>
          </w:p>
        </w:tc>
        <w:tc>
          <w:tcPr>
            <w:tcW w:w="1085" w:type="dxa"/>
            <w:tcBorders>
              <w:top w:val="single" w:sz="4" w:space="0" w:color="auto"/>
              <w:left w:val="single" w:sz="4" w:space="0" w:color="auto"/>
              <w:bottom w:val="single" w:sz="4" w:space="0" w:color="auto"/>
              <w:right w:val="single" w:sz="4" w:space="0" w:color="auto"/>
            </w:tcBorders>
          </w:tcPr>
          <w:p w:rsidR="00A76413" w:rsidRPr="00AB2928" w:rsidRDefault="00EE2643" w:rsidP="00A76413">
            <w:pPr>
              <w:widowControl w:val="0"/>
              <w:autoSpaceDE w:val="0"/>
              <w:autoSpaceDN w:val="0"/>
              <w:spacing w:after="60" w:line="300" w:lineRule="atLeast"/>
              <w:ind w:right="-1"/>
              <w:jc w:val="center"/>
              <w:rPr>
                <w:rFonts w:ascii="Times New Roman" w:eastAsia="Times New Roman" w:hAnsi="Times New Roman" w:cs="Times New Roman"/>
                <w:b/>
                <w:iCs/>
                <w:sz w:val="28"/>
                <w:szCs w:val="28"/>
                <w:lang w:val="kk-KZ"/>
              </w:rPr>
            </w:pPr>
            <w:r>
              <w:rPr>
                <w:rFonts w:ascii="Times New Roman" w:eastAsia="Times New Roman" w:hAnsi="Times New Roman" w:cs="Times New Roman"/>
                <w:b/>
                <w:iCs/>
                <w:sz w:val="28"/>
                <w:szCs w:val="28"/>
                <w:lang w:val="kk-KZ"/>
              </w:rPr>
              <w:t>43</w:t>
            </w:r>
          </w:p>
        </w:tc>
      </w:tr>
    </w:tbl>
    <w:p w:rsidR="00A76413" w:rsidRPr="00AB2928" w:rsidRDefault="00A76413" w:rsidP="00A76413">
      <w:pPr>
        <w:widowControl w:val="0"/>
        <w:autoSpaceDE w:val="0"/>
        <w:autoSpaceDN w:val="0"/>
        <w:spacing w:after="0" w:line="240" w:lineRule="auto"/>
        <w:jc w:val="both"/>
        <w:rPr>
          <w:rFonts w:ascii="Times New Roman" w:eastAsia="Times New Roman" w:hAnsi="Times New Roman" w:cs="Times New Roman"/>
          <w:sz w:val="28"/>
          <w:szCs w:val="28"/>
          <w:lang w:val="kk-KZ"/>
        </w:rPr>
      </w:pPr>
    </w:p>
    <w:p w:rsidR="00A76413" w:rsidRPr="00AB2928" w:rsidRDefault="00A76413" w:rsidP="00A76413">
      <w:pPr>
        <w:widowControl w:val="0"/>
        <w:autoSpaceDE w:val="0"/>
        <w:autoSpaceDN w:val="0"/>
        <w:spacing w:after="0" w:line="240" w:lineRule="auto"/>
        <w:jc w:val="both"/>
        <w:rPr>
          <w:rFonts w:ascii="Times New Roman" w:eastAsia="Times New Roman" w:hAnsi="Times New Roman" w:cs="Times New Roman"/>
          <w:sz w:val="28"/>
          <w:szCs w:val="28"/>
          <w:lang w:val="kk-KZ"/>
        </w:rPr>
      </w:pPr>
      <w:r w:rsidRPr="00AB2928">
        <w:rPr>
          <w:rFonts w:ascii="Times New Roman" w:eastAsia="Times New Roman" w:hAnsi="Times New Roman" w:cs="Times New Roman"/>
          <w:sz w:val="28"/>
          <w:szCs w:val="28"/>
          <w:lang w:val="kk-KZ"/>
        </w:rPr>
        <w:t xml:space="preserve">     </w:t>
      </w:r>
      <w:r w:rsidRPr="00157E6A">
        <w:rPr>
          <w:rFonts w:ascii="Times New Roman" w:eastAsia="Times New Roman" w:hAnsi="Times New Roman" w:cs="Times New Roman"/>
          <w:sz w:val="28"/>
          <w:szCs w:val="28"/>
          <w:lang w:val="kk-KZ"/>
        </w:rPr>
        <w:t>Мектеп әкімшілігі кадрларды жоспарлы қайта даярлау мен біліктілігін арттыруды қамтамасыз етеді. Біліктілікті арттыру курстарына қатысу мониторингі жүргізіледі.</w:t>
      </w:r>
      <w:r w:rsidRPr="00AB2928">
        <w:rPr>
          <w:rFonts w:ascii="Times New Roman" w:eastAsia="Times New Roman" w:hAnsi="Times New Roman" w:cs="Times New Roman"/>
          <w:sz w:val="28"/>
          <w:szCs w:val="28"/>
          <w:lang w:val="kk-KZ"/>
        </w:rPr>
        <w:t xml:space="preserve"> Ағымдағы қызмет етіп жүрген педагогтардың 13 – і жаңартылған білім беру аясындағы пәндік курстарды толық меңгерген. </w:t>
      </w:r>
    </w:p>
    <w:p w:rsidR="00A76413" w:rsidRPr="00157E6A" w:rsidRDefault="00A76413" w:rsidP="00A76413">
      <w:pPr>
        <w:widowControl w:val="0"/>
        <w:autoSpaceDE w:val="0"/>
        <w:autoSpaceDN w:val="0"/>
        <w:spacing w:after="0" w:line="240" w:lineRule="auto"/>
        <w:jc w:val="both"/>
        <w:rPr>
          <w:rFonts w:ascii="Times New Roman" w:eastAsia="Times New Roman" w:hAnsi="Times New Roman" w:cs="Times New Roman"/>
          <w:sz w:val="28"/>
          <w:szCs w:val="28"/>
          <w:lang w:val="kk-KZ"/>
        </w:rPr>
      </w:pPr>
      <w:r w:rsidRPr="00AB2928">
        <w:rPr>
          <w:rFonts w:ascii="Times New Roman" w:eastAsia="Times New Roman" w:hAnsi="Times New Roman" w:cs="Times New Roman"/>
          <w:sz w:val="28"/>
          <w:szCs w:val="28"/>
          <w:lang w:val="kk-KZ"/>
        </w:rPr>
        <w:t xml:space="preserve"> Курстан өз пәні бойы</w:t>
      </w:r>
      <w:r w:rsidR="00473E19">
        <w:rPr>
          <w:rFonts w:ascii="Times New Roman" w:eastAsia="Times New Roman" w:hAnsi="Times New Roman" w:cs="Times New Roman"/>
          <w:sz w:val="28"/>
          <w:szCs w:val="28"/>
          <w:lang w:val="kk-KZ"/>
        </w:rPr>
        <w:t>нша әлі өтпеген қатары – математика</w:t>
      </w:r>
      <w:r w:rsidRPr="00AB2928">
        <w:rPr>
          <w:rFonts w:ascii="Times New Roman" w:eastAsia="Times New Roman" w:hAnsi="Times New Roman" w:cs="Times New Roman"/>
          <w:sz w:val="28"/>
          <w:szCs w:val="28"/>
          <w:lang w:val="kk-KZ"/>
        </w:rPr>
        <w:t xml:space="preserve"> пәні бойынша. Бұл мұғалім жаңартылған білі</w:t>
      </w:r>
      <w:r w:rsidR="00157E6A">
        <w:rPr>
          <w:rFonts w:ascii="Times New Roman" w:eastAsia="Times New Roman" w:hAnsi="Times New Roman" w:cs="Times New Roman"/>
          <w:sz w:val="28"/>
          <w:szCs w:val="28"/>
          <w:lang w:val="kk-KZ"/>
        </w:rPr>
        <w:t xml:space="preserve">м беру мазмұнын курсынан өткен жоқ. </w:t>
      </w:r>
    </w:p>
    <w:p w:rsidR="00A76413" w:rsidRDefault="00A76413" w:rsidP="00A76413">
      <w:pPr>
        <w:widowControl w:val="0"/>
        <w:autoSpaceDE w:val="0"/>
        <w:autoSpaceDN w:val="0"/>
        <w:spacing w:after="0" w:line="240" w:lineRule="auto"/>
        <w:jc w:val="both"/>
        <w:rPr>
          <w:rFonts w:ascii="Times New Roman" w:eastAsia="Times New Roman" w:hAnsi="Times New Roman" w:cs="Times New Roman"/>
          <w:sz w:val="28"/>
          <w:szCs w:val="28"/>
          <w:lang w:val="kk-KZ"/>
        </w:rPr>
      </w:pPr>
      <w:r w:rsidRPr="00AB2928">
        <w:rPr>
          <w:rFonts w:ascii="Times New Roman" w:eastAsia="Times New Roman" w:hAnsi="Times New Roman" w:cs="Times New Roman"/>
          <w:sz w:val="28"/>
          <w:szCs w:val="28"/>
          <w:lang w:val="kk-KZ"/>
        </w:rPr>
        <w:t xml:space="preserve">Сонымен, </w:t>
      </w:r>
      <w:r w:rsidR="00157E6A">
        <w:rPr>
          <w:rFonts w:ascii="Times New Roman" w:eastAsia="Times New Roman" w:hAnsi="Times New Roman" w:cs="Times New Roman"/>
          <w:sz w:val="28"/>
          <w:szCs w:val="28"/>
          <w:lang w:val="kk-KZ"/>
        </w:rPr>
        <w:t xml:space="preserve">соңғы 3 жылда педагогтердің </w:t>
      </w:r>
      <w:r w:rsidR="00157E6A" w:rsidRPr="00157E6A">
        <w:rPr>
          <w:rFonts w:ascii="Times New Roman" w:eastAsia="Times New Roman" w:hAnsi="Times New Roman" w:cs="Times New Roman"/>
          <w:sz w:val="28"/>
          <w:szCs w:val="28"/>
          <w:lang w:val="kk-KZ"/>
        </w:rPr>
        <w:t>100</w:t>
      </w:r>
      <w:r w:rsidRPr="00AB2928">
        <w:rPr>
          <w:rFonts w:ascii="Times New Roman" w:eastAsia="Times New Roman" w:hAnsi="Times New Roman" w:cs="Times New Roman"/>
          <w:sz w:val="28"/>
          <w:szCs w:val="28"/>
          <w:lang w:val="kk-KZ"/>
        </w:rPr>
        <w:t xml:space="preserve">% - ы  біліктілікті арттыру курсынан өтті. </w:t>
      </w:r>
    </w:p>
    <w:p w:rsidR="00457C51" w:rsidRPr="00AB2928" w:rsidRDefault="00157E6A" w:rsidP="00A76413">
      <w:pPr>
        <w:widowControl w:val="0"/>
        <w:autoSpaceDE w:val="0"/>
        <w:autoSpaceDN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2020</w:t>
      </w:r>
      <w:r w:rsidRPr="00AB2928">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2021 оқу жылында 14 педагогтен </w:t>
      </w:r>
      <w:r w:rsidR="00457C51" w:rsidRPr="00457C51">
        <w:rPr>
          <w:rFonts w:ascii="Times New Roman" w:eastAsia="Times New Roman" w:hAnsi="Times New Roman" w:cs="Times New Roman"/>
          <w:sz w:val="28"/>
          <w:szCs w:val="28"/>
          <w:lang w:val="kk-KZ"/>
        </w:rPr>
        <w:t>5</w:t>
      </w:r>
      <w:r w:rsidR="00457C51">
        <w:rPr>
          <w:rFonts w:ascii="Times New Roman" w:eastAsia="Times New Roman" w:hAnsi="Times New Roman" w:cs="Times New Roman"/>
          <w:sz w:val="28"/>
          <w:szCs w:val="28"/>
          <w:lang w:val="kk-KZ"/>
        </w:rPr>
        <w:t xml:space="preserve"> (35,7</w:t>
      </w:r>
      <w:r w:rsidRPr="00AB2928">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«Өрлеу» БАҰО платформасында курстарынан өтті. </w:t>
      </w:r>
    </w:p>
    <w:p w:rsidR="00A76413" w:rsidRDefault="00A76413" w:rsidP="00A76413">
      <w:pPr>
        <w:widowControl w:val="0"/>
        <w:autoSpaceDE w:val="0"/>
        <w:autoSpaceDN w:val="0"/>
        <w:spacing w:after="0" w:line="240" w:lineRule="auto"/>
        <w:jc w:val="both"/>
        <w:rPr>
          <w:rFonts w:ascii="Times New Roman" w:eastAsia="Times New Roman" w:hAnsi="Times New Roman" w:cs="Times New Roman"/>
          <w:sz w:val="28"/>
          <w:szCs w:val="28"/>
          <w:lang w:val="kk-KZ"/>
        </w:rPr>
      </w:pPr>
      <w:r w:rsidRPr="00AB2928">
        <w:rPr>
          <w:rFonts w:ascii="Times New Roman" w:eastAsia="Times New Roman" w:hAnsi="Times New Roman" w:cs="Times New Roman"/>
          <w:sz w:val="28"/>
          <w:szCs w:val="28"/>
          <w:lang w:val="kk-KZ"/>
        </w:rPr>
        <w:t>2021-</w:t>
      </w:r>
      <w:r w:rsidR="00457C51">
        <w:rPr>
          <w:rFonts w:ascii="Times New Roman" w:eastAsia="Times New Roman" w:hAnsi="Times New Roman" w:cs="Times New Roman"/>
          <w:sz w:val="28"/>
          <w:szCs w:val="28"/>
          <w:lang w:val="kk-KZ"/>
        </w:rPr>
        <w:t>2022 оқу жылында 14 педагогтен 14 (100</w:t>
      </w:r>
      <w:r w:rsidRPr="00AB2928">
        <w:rPr>
          <w:rFonts w:ascii="Times New Roman" w:eastAsia="Times New Roman" w:hAnsi="Times New Roman" w:cs="Times New Roman"/>
          <w:sz w:val="28"/>
          <w:szCs w:val="28"/>
          <w:lang w:val="kk-KZ"/>
        </w:rPr>
        <w:t>%),</w:t>
      </w:r>
      <w:r w:rsidR="00473E19">
        <w:rPr>
          <w:rFonts w:ascii="Times New Roman" w:eastAsia="Times New Roman" w:hAnsi="Times New Roman" w:cs="Times New Roman"/>
          <w:sz w:val="28"/>
          <w:szCs w:val="28"/>
          <w:lang w:val="kk-KZ"/>
        </w:rPr>
        <w:t xml:space="preserve"> </w:t>
      </w:r>
      <w:r w:rsidRPr="00AB2928">
        <w:rPr>
          <w:rFonts w:ascii="Times New Roman" w:eastAsia="Times New Roman" w:hAnsi="Times New Roman" w:cs="Times New Roman"/>
          <w:sz w:val="28"/>
          <w:szCs w:val="28"/>
          <w:lang w:val="kk-KZ"/>
        </w:rPr>
        <w:t xml:space="preserve">«Өрлеу» БАҰО платформасында «Педагогтердің цифрлық құзыреттіліктерін дамыту» курстарынан 14 педагогте өтті.  </w:t>
      </w:r>
    </w:p>
    <w:p w:rsidR="00457C51" w:rsidRDefault="00457C51" w:rsidP="00A76413">
      <w:pPr>
        <w:widowControl w:val="0"/>
        <w:autoSpaceDE w:val="0"/>
        <w:autoSpaceDN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2022</w:t>
      </w:r>
      <w:r w:rsidRPr="00AB2928">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2023 оқу жылында 14 педагогтен 10 (71</w:t>
      </w:r>
      <w:r w:rsidRPr="00AB2928">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AB2928">
        <w:rPr>
          <w:rFonts w:ascii="Times New Roman" w:eastAsia="Times New Roman" w:hAnsi="Times New Roman" w:cs="Times New Roman"/>
          <w:sz w:val="28"/>
          <w:szCs w:val="28"/>
          <w:lang w:val="kk-KZ"/>
        </w:rPr>
        <w:t xml:space="preserve">«Өрлеу» БАҰО платформасында өтті.  </w:t>
      </w:r>
    </w:p>
    <w:p w:rsidR="00473E19" w:rsidRPr="00473E19" w:rsidRDefault="00473E19" w:rsidP="00A76413">
      <w:pPr>
        <w:widowControl w:val="0"/>
        <w:autoSpaceDE w:val="0"/>
        <w:autoSpaceDN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2022-2023 оқу жылында қайта даярлау курсынан </w:t>
      </w:r>
      <w:r w:rsidR="00457C51">
        <w:rPr>
          <w:rFonts w:ascii="Times New Roman" w:eastAsia="Times New Roman" w:hAnsi="Times New Roman" w:cs="Times New Roman"/>
          <w:sz w:val="28"/>
          <w:szCs w:val="28"/>
          <w:lang w:val="kk-KZ"/>
        </w:rPr>
        <w:t>4</w:t>
      </w:r>
      <w:r>
        <w:rPr>
          <w:rFonts w:ascii="Times New Roman" w:eastAsia="Times New Roman" w:hAnsi="Times New Roman" w:cs="Times New Roman"/>
          <w:sz w:val="28"/>
          <w:szCs w:val="28"/>
          <w:lang w:val="kk-KZ"/>
        </w:rPr>
        <w:t xml:space="preserve"> (</w:t>
      </w:r>
      <w:r w:rsidR="00457C51">
        <w:rPr>
          <w:rFonts w:ascii="Times New Roman" w:eastAsia="Times New Roman" w:hAnsi="Times New Roman" w:cs="Times New Roman"/>
          <w:sz w:val="28"/>
          <w:szCs w:val="28"/>
          <w:lang w:val="kk-KZ"/>
        </w:rPr>
        <w:t>28%</w:t>
      </w:r>
      <w:r>
        <w:rPr>
          <w:rFonts w:ascii="Times New Roman" w:eastAsia="Times New Roman" w:hAnsi="Times New Roman" w:cs="Times New Roman"/>
          <w:sz w:val="28"/>
          <w:szCs w:val="28"/>
          <w:lang w:val="kk-KZ"/>
        </w:rPr>
        <w:t>)</w:t>
      </w:r>
      <w:r w:rsidRPr="00473E19">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мұғалім өтті. </w:t>
      </w:r>
    </w:p>
    <w:p w:rsidR="00A76413" w:rsidRPr="00A76413" w:rsidRDefault="00A76413" w:rsidP="00A76413">
      <w:pPr>
        <w:widowControl w:val="0"/>
        <w:autoSpaceDE w:val="0"/>
        <w:autoSpaceDN w:val="0"/>
        <w:spacing w:after="0" w:line="240" w:lineRule="auto"/>
        <w:ind w:firstLine="708"/>
        <w:jc w:val="both"/>
        <w:rPr>
          <w:rFonts w:ascii="Times New Roman" w:eastAsia="Times New Roman" w:hAnsi="Times New Roman" w:cs="Times New Roman"/>
          <w:noProof/>
          <w:sz w:val="28"/>
          <w:szCs w:val="28"/>
          <w:lang w:val="kk-KZ"/>
        </w:rPr>
      </w:pPr>
      <w:r w:rsidRPr="00AB2928">
        <w:rPr>
          <w:rFonts w:ascii="Times New Roman" w:eastAsia="Times New Roman" w:hAnsi="Times New Roman" w:cs="Times New Roman"/>
          <w:sz w:val="28"/>
          <w:szCs w:val="28"/>
          <w:lang w:val="kk-KZ"/>
        </w:rPr>
        <w:t>Білім беру мазмұнын жаңарту аясында 13 педагог курстан өтті. Білім беру мазмұнын жаңарту бойынша курстардан өтпеген барлық педагогтар өтінімге енгізілді. Бұдан басқа, 1 (4,2%) педагог Қазақстан Республикасы</w:t>
      </w:r>
      <w:r w:rsidRPr="00A76413">
        <w:rPr>
          <w:rFonts w:ascii="Times New Roman" w:eastAsia="Times New Roman" w:hAnsi="Times New Roman" w:cs="Times New Roman"/>
          <w:sz w:val="28"/>
          <w:szCs w:val="28"/>
          <w:lang w:val="kk-KZ"/>
        </w:rPr>
        <w:t xml:space="preserve"> педагог кадрларының біліктілігін арттыру курсын деңгейлік бағдарламалар бойынша аяқта</w:t>
      </w:r>
      <w:r w:rsidR="00457C51">
        <w:rPr>
          <w:rFonts w:ascii="Times New Roman" w:eastAsia="Times New Roman" w:hAnsi="Times New Roman" w:cs="Times New Roman"/>
          <w:sz w:val="28"/>
          <w:szCs w:val="28"/>
          <w:lang w:val="kk-KZ"/>
        </w:rPr>
        <w:t xml:space="preserve">ды: үшінші (базалық) деңгей – 3, екінші (базалық) деңгей – </w:t>
      </w:r>
      <w:r w:rsidR="00457C51" w:rsidRPr="00457C51">
        <w:rPr>
          <w:rFonts w:ascii="Times New Roman" w:eastAsia="Times New Roman" w:hAnsi="Times New Roman" w:cs="Times New Roman"/>
          <w:sz w:val="28"/>
          <w:szCs w:val="28"/>
          <w:lang w:val="kk-KZ"/>
        </w:rPr>
        <w:t>1</w:t>
      </w:r>
      <w:r w:rsidR="00457C51" w:rsidRPr="00A76413">
        <w:rPr>
          <w:rFonts w:ascii="Times New Roman" w:eastAsia="Times New Roman" w:hAnsi="Times New Roman" w:cs="Times New Roman"/>
          <w:sz w:val="28"/>
          <w:szCs w:val="28"/>
          <w:lang w:val="kk-KZ"/>
        </w:rPr>
        <w:t xml:space="preserve">. </w:t>
      </w:r>
      <w:r w:rsidRPr="00A76413">
        <w:rPr>
          <w:rFonts w:ascii="Times New Roman" w:eastAsia="Times New Roman" w:hAnsi="Times New Roman" w:cs="Times New Roman"/>
          <w:sz w:val="28"/>
          <w:szCs w:val="28"/>
          <w:lang w:val="kk-KZ"/>
        </w:rPr>
        <w:t xml:space="preserve"> Осы  деңгейдегі сертификатталған мұғалімдер бағдарламаның 7 модулін енгізу бойынша коучингтер ұйымдастырып, өткізеді. </w:t>
      </w:r>
    </w:p>
    <w:p w:rsidR="00A76413" w:rsidRDefault="00A76413" w:rsidP="00A76413">
      <w:pPr>
        <w:widowControl w:val="0"/>
        <w:tabs>
          <w:tab w:val="left" w:pos="0"/>
          <w:tab w:val="left" w:pos="142"/>
          <w:tab w:val="left" w:pos="426"/>
        </w:tabs>
        <w:autoSpaceDE w:val="0"/>
        <w:autoSpaceDN w:val="0"/>
        <w:spacing w:after="0" w:line="240" w:lineRule="auto"/>
        <w:ind w:right="-31"/>
        <w:jc w:val="both"/>
        <w:rPr>
          <w:rFonts w:ascii="Times New Roman" w:eastAsia="Times New Roman" w:hAnsi="Times New Roman" w:cs="Times New Roman"/>
          <w:color w:val="000000"/>
          <w:sz w:val="28"/>
          <w:szCs w:val="28"/>
          <w:lang w:val="kk-KZ"/>
        </w:rPr>
      </w:pPr>
      <w:r w:rsidRPr="00A76413">
        <w:rPr>
          <w:rFonts w:ascii="Times New Roman" w:eastAsia="Times New Roman" w:hAnsi="Times New Roman" w:cs="Times New Roman"/>
          <w:color w:val="000000"/>
          <w:sz w:val="28"/>
          <w:szCs w:val="28"/>
          <w:lang w:val="kk-KZ"/>
        </w:rPr>
        <w:t xml:space="preserve">  « Тәжірибедегі рефлекция» мектептегі тренер курсынан 2  педагог өтті.</w:t>
      </w:r>
    </w:p>
    <w:p w:rsidR="00076D23" w:rsidRDefault="00076D23" w:rsidP="00A76413">
      <w:pPr>
        <w:widowControl w:val="0"/>
        <w:tabs>
          <w:tab w:val="left" w:pos="0"/>
          <w:tab w:val="left" w:pos="142"/>
          <w:tab w:val="left" w:pos="426"/>
        </w:tabs>
        <w:autoSpaceDE w:val="0"/>
        <w:autoSpaceDN w:val="0"/>
        <w:spacing w:after="0" w:line="240" w:lineRule="auto"/>
        <w:ind w:right="-31"/>
        <w:jc w:val="both"/>
        <w:rPr>
          <w:rFonts w:ascii="Times New Roman" w:eastAsia="Times New Roman" w:hAnsi="Times New Roman" w:cs="Times New Roman"/>
          <w:color w:val="000000"/>
          <w:sz w:val="28"/>
          <w:szCs w:val="28"/>
          <w:lang w:val="kk-KZ"/>
        </w:rPr>
      </w:pPr>
    </w:p>
    <w:p w:rsidR="00A76413" w:rsidRPr="00A76413" w:rsidRDefault="00A76413" w:rsidP="00A76413">
      <w:pPr>
        <w:widowControl w:val="0"/>
        <w:autoSpaceDE w:val="0"/>
        <w:autoSpaceDN w:val="0"/>
        <w:spacing w:after="0" w:line="240" w:lineRule="auto"/>
        <w:rPr>
          <w:rFonts w:ascii="Times New Roman" w:eastAsia="Times New Roman" w:hAnsi="Times New Roman" w:cs="Times New Roman"/>
          <w:sz w:val="32"/>
          <w:szCs w:val="32"/>
          <w:lang w:val="kk-KZ"/>
        </w:rPr>
      </w:pPr>
      <w:r>
        <w:rPr>
          <w:rFonts w:ascii="Times New Roman" w:eastAsia="Times New Roman" w:hAnsi="Times New Roman" w:cs="Times New Roman"/>
          <w:b/>
          <w:sz w:val="24"/>
          <w:szCs w:val="24"/>
          <w:lang w:val="kk-KZ"/>
        </w:rPr>
        <w:t xml:space="preserve">                        </w:t>
      </w:r>
      <w:r w:rsidRPr="00A76413">
        <w:rPr>
          <w:rFonts w:ascii="Times New Roman" w:eastAsia="Times New Roman" w:hAnsi="Times New Roman" w:cs="Times New Roman"/>
          <w:b/>
          <w:sz w:val="24"/>
          <w:szCs w:val="24"/>
          <w:lang w:val="kk-KZ"/>
        </w:rPr>
        <w:t xml:space="preserve"> 2021-2022 жыл   </w:t>
      </w:r>
      <w:r w:rsidRPr="00A76413">
        <w:rPr>
          <w:rFonts w:ascii="Times New Roman" w:eastAsia="Times New Roman" w:hAnsi="Times New Roman" w:cs="Times New Roman"/>
          <w:b/>
          <w:bCs/>
          <w:sz w:val="24"/>
          <w:szCs w:val="24"/>
          <w:lang w:val="kk-KZ"/>
        </w:rPr>
        <w:t xml:space="preserve">Біліктілік арттырудан  туралы </w:t>
      </w:r>
    </w:p>
    <w:p w:rsidR="00A76413" w:rsidRPr="00C24551" w:rsidRDefault="00A76413" w:rsidP="00A76413">
      <w:pPr>
        <w:widowControl w:val="0"/>
        <w:autoSpaceDE w:val="0"/>
        <w:autoSpaceDN w:val="0"/>
        <w:spacing w:after="0" w:line="240" w:lineRule="auto"/>
        <w:jc w:val="center"/>
        <w:rPr>
          <w:rFonts w:ascii="Times New Roman" w:eastAsia="Times New Roman" w:hAnsi="Times New Roman" w:cs="Times New Roman"/>
          <w:b/>
          <w:sz w:val="24"/>
          <w:szCs w:val="24"/>
          <w:lang w:val="kk-KZ"/>
        </w:rPr>
      </w:pPr>
      <w:r w:rsidRPr="00A76413">
        <w:rPr>
          <w:rFonts w:ascii="Times New Roman" w:eastAsia="Times New Roman" w:hAnsi="Times New Roman" w:cs="Times New Roman"/>
          <w:sz w:val="24"/>
          <w:szCs w:val="24"/>
          <w:lang w:val="kk-KZ"/>
        </w:rPr>
        <w:t xml:space="preserve"> </w:t>
      </w:r>
      <w:r w:rsidRPr="00C24551">
        <w:rPr>
          <w:rFonts w:ascii="Times New Roman" w:eastAsia="Times New Roman" w:hAnsi="Times New Roman" w:cs="Times New Roman"/>
          <w:b/>
          <w:sz w:val="24"/>
          <w:szCs w:val="24"/>
          <w:lang w:val="kk-KZ"/>
        </w:rPr>
        <w:t>Бастауыш пәндер бірлестігі</w:t>
      </w:r>
    </w:p>
    <w:p w:rsidR="00A76413" w:rsidRPr="00C24551" w:rsidRDefault="00A76413" w:rsidP="00A76413">
      <w:pPr>
        <w:widowControl w:val="0"/>
        <w:autoSpaceDE w:val="0"/>
        <w:autoSpaceDN w:val="0"/>
        <w:spacing w:after="0" w:line="240" w:lineRule="auto"/>
        <w:jc w:val="center"/>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2021-2022 оқу жылы</w:t>
      </w:r>
    </w:p>
    <w:tbl>
      <w:tblPr>
        <w:tblStyle w:val="21"/>
        <w:tblW w:w="9747" w:type="dxa"/>
        <w:tblLayout w:type="fixed"/>
        <w:tblLook w:val="04A0" w:firstRow="1" w:lastRow="0" w:firstColumn="1" w:lastColumn="0" w:noHBand="0" w:noVBand="1"/>
      </w:tblPr>
      <w:tblGrid>
        <w:gridCol w:w="392"/>
        <w:gridCol w:w="1843"/>
        <w:gridCol w:w="1842"/>
        <w:gridCol w:w="1418"/>
        <w:gridCol w:w="1559"/>
        <w:gridCol w:w="992"/>
        <w:gridCol w:w="1701"/>
      </w:tblGrid>
      <w:tr w:rsidR="00A76413" w:rsidRPr="00A76413" w:rsidTr="0006446D">
        <w:tc>
          <w:tcPr>
            <w:tcW w:w="392" w:type="dxa"/>
          </w:tcPr>
          <w:p w:rsidR="00A76413" w:rsidRPr="00C24551" w:rsidRDefault="00A76413" w:rsidP="00A76413">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р</w:t>
            </w:r>
            <w:r w:rsidRPr="00C24551">
              <w:rPr>
                <w:rFonts w:ascii="Times New Roman" w:eastAsia="Times New Roman" w:hAnsi="Times New Roman" w:cs="Times New Roman"/>
                <w:b/>
                <w:sz w:val="24"/>
                <w:szCs w:val="24"/>
                <w:lang w:val="kk-KZ"/>
              </w:rPr>
              <w:lastRenderedPageBreak/>
              <w:t>/с</w:t>
            </w:r>
          </w:p>
        </w:tc>
        <w:tc>
          <w:tcPr>
            <w:tcW w:w="1843" w:type="dxa"/>
          </w:tcPr>
          <w:p w:rsidR="00A76413" w:rsidRPr="00C24551" w:rsidRDefault="00C24551" w:rsidP="00A76413">
            <w:pPr>
              <w:widowControl w:val="0"/>
              <w:autoSpaceDE w:val="0"/>
              <w:autoSpaceDN w:val="0"/>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Мұғалімнің </w:t>
            </w:r>
            <w:r>
              <w:rPr>
                <w:rFonts w:ascii="Times New Roman" w:eastAsia="Times New Roman" w:hAnsi="Times New Roman" w:cs="Times New Roman"/>
                <w:b/>
                <w:sz w:val="24"/>
                <w:szCs w:val="24"/>
                <w:lang w:val="kk-KZ"/>
              </w:rPr>
              <w:lastRenderedPageBreak/>
              <w:t>аты -жөн</w:t>
            </w:r>
            <w:r w:rsidR="00A76413" w:rsidRPr="00C24551">
              <w:rPr>
                <w:rFonts w:ascii="Times New Roman" w:eastAsia="Times New Roman" w:hAnsi="Times New Roman" w:cs="Times New Roman"/>
                <w:b/>
                <w:sz w:val="24"/>
                <w:szCs w:val="24"/>
                <w:lang w:val="kk-KZ"/>
              </w:rPr>
              <w:t>і</w:t>
            </w:r>
          </w:p>
        </w:tc>
        <w:tc>
          <w:tcPr>
            <w:tcW w:w="1842" w:type="dxa"/>
            <w:tcBorders>
              <w:right w:val="single" w:sz="4" w:space="0" w:color="auto"/>
            </w:tcBorders>
          </w:tcPr>
          <w:p w:rsidR="00A76413" w:rsidRPr="00C24551" w:rsidRDefault="00A76413" w:rsidP="00A76413">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lastRenderedPageBreak/>
              <w:t xml:space="preserve">Оқыған </w:t>
            </w:r>
            <w:r w:rsidRPr="00C24551">
              <w:rPr>
                <w:rFonts w:ascii="Times New Roman" w:eastAsia="Times New Roman" w:hAnsi="Times New Roman" w:cs="Times New Roman"/>
                <w:b/>
                <w:sz w:val="24"/>
                <w:szCs w:val="24"/>
                <w:lang w:val="kk-KZ"/>
              </w:rPr>
              <w:lastRenderedPageBreak/>
              <w:t>курстың атауы</w:t>
            </w:r>
          </w:p>
        </w:tc>
        <w:tc>
          <w:tcPr>
            <w:tcW w:w="1418" w:type="dxa"/>
            <w:tcBorders>
              <w:left w:val="single" w:sz="4" w:space="0" w:color="auto"/>
            </w:tcBorders>
          </w:tcPr>
          <w:p w:rsidR="00A76413" w:rsidRPr="00C24551" w:rsidRDefault="00A76413" w:rsidP="00A76413">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lastRenderedPageBreak/>
              <w:t xml:space="preserve">Оқыған </w:t>
            </w:r>
            <w:r w:rsidRPr="00C24551">
              <w:rPr>
                <w:rFonts w:ascii="Times New Roman" w:eastAsia="Times New Roman" w:hAnsi="Times New Roman" w:cs="Times New Roman"/>
                <w:b/>
                <w:sz w:val="24"/>
                <w:szCs w:val="24"/>
                <w:lang w:val="kk-KZ"/>
              </w:rPr>
              <w:lastRenderedPageBreak/>
              <w:t>орыны</w:t>
            </w:r>
          </w:p>
        </w:tc>
        <w:tc>
          <w:tcPr>
            <w:tcW w:w="1559" w:type="dxa"/>
            <w:tcBorders>
              <w:right w:val="single" w:sz="4" w:space="0" w:color="auto"/>
            </w:tcBorders>
          </w:tcPr>
          <w:p w:rsidR="00A76413" w:rsidRPr="00C24551" w:rsidRDefault="00A76413" w:rsidP="00A76413">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lastRenderedPageBreak/>
              <w:t xml:space="preserve">Ұйымның </w:t>
            </w:r>
            <w:r w:rsidRPr="00C24551">
              <w:rPr>
                <w:rFonts w:ascii="Times New Roman" w:eastAsia="Times New Roman" w:hAnsi="Times New Roman" w:cs="Times New Roman"/>
                <w:b/>
                <w:sz w:val="24"/>
                <w:szCs w:val="24"/>
                <w:lang w:val="kk-KZ"/>
              </w:rPr>
              <w:lastRenderedPageBreak/>
              <w:t xml:space="preserve">атауы </w:t>
            </w:r>
          </w:p>
        </w:tc>
        <w:tc>
          <w:tcPr>
            <w:tcW w:w="992" w:type="dxa"/>
            <w:tcBorders>
              <w:left w:val="single" w:sz="4" w:space="0" w:color="auto"/>
              <w:right w:val="single" w:sz="4" w:space="0" w:color="auto"/>
            </w:tcBorders>
          </w:tcPr>
          <w:p w:rsidR="00A76413" w:rsidRPr="00C24551" w:rsidRDefault="00A76413" w:rsidP="00A76413">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lastRenderedPageBreak/>
              <w:t xml:space="preserve">Сағат </w:t>
            </w:r>
            <w:r w:rsidRPr="00C24551">
              <w:rPr>
                <w:rFonts w:ascii="Times New Roman" w:eastAsia="Times New Roman" w:hAnsi="Times New Roman" w:cs="Times New Roman"/>
                <w:b/>
                <w:sz w:val="24"/>
                <w:szCs w:val="24"/>
                <w:lang w:val="kk-KZ"/>
              </w:rPr>
              <w:lastRenderedPageBreak/>
              <w:t>саны</w:t>
            </w:r>
          </w:p>
        </w:tc>
        <w:tc>
          <w:tcPr>
            <w:tcW w:w="1701" w:type="dxa"/>
            <w:tcBorders>
              <w:left w:val="single" w:sz="4" w:space="0" w:color="auto"/>
              <w:right w:val="single" w:sz="4" w:space="0" w:color="auto"/>
            </w:tcBorders>
          </w:tcPr>
          <w:p w:rsidR="00A76413" w:rsidRPr="00C24551" w:rsidRDefault="00A76413" w:rsidP="00A76413">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lastRenderedPageBreak/>
              <w:t xml:space="preserve"> Аяқталу </w:t>
            </w:r>
            <w:r w:rsidRPr="00C24551">
              <w:rPr>
                <w:rFonts w:ascii="Times New Roman" w:eastAsia="Times New Roman" w:hAnsi="Times New Roman" w:cs="Times New Roman"/>
                <w:b/>
                <w:sz w:val="24"/>
                <w:szCs w:val="24"/>
                <w:lang w:val="kk-KZ"/>
              </w:rPr>
              <w:lastRenderedPageBreak/>
              <w:t>нысаны</w:t>
            </w:r>
          </w:p>
        </w:tc>
      </w:tr>
      <w:tr w:rsidR="00A76413" w:rsidRPr="00A76413" w:rsidTr="0006446D">
        <w:tc>
          <w:tcPr>
            <w:tcW w:w="392" w:type="dxa"/>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lastRenderedPageBreak/>
              <w:t>1</w:t>
            </w:r>
          </w:p>
        </w:tc>
        <w:tc>
          <w:tcPr>
            <w:tcW w:w="1843" w:type="dxa"/>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Адилова Г</w:t>
            </w:r>
          </w:p>
        </w:tc>
        <w:tc>
          <w:tcPr>
            <w:tcW w:w="1842" w:type="dxa"/>
            <w:tcBorders>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Бастауыш мектеп пәндерінің күрделі тақырыптарын меңгеру</w:t>
            </w:r>
          </w:p>
        </w:tc>
        <w:tc>
          <w:tcPr>
            <w:tcW w:w="1418" w:type="dxa"/>
            <w:tcBorders>
              <w:lef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 xml:space="preserve">Өскемен </w:t>
            </w:r>
          </w:p>
        </w:tc>
        <w:tc>
          <w:tcPr>
            <w:tcW w:w="1559" w:type="dxa"/>
            <w:tcBorders>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 xml:space="preserve">Өрлеу </w:t>
            </w:r>
          </w:p>
        </w:tc>
        <w:tc>
          <w:tcPr>
            <w:tcW w:w="992" w:type="dxa"/>
            <w:tcBorders>
              <w:left w:val="single" w:sz="4" w:space="0" w:color="auto"/>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40</w:t>
            </w:r>
          </w:p>
        </w:tc>
        <w:tc>
          <w:tcPr>
            <w:tcW w:w="1701" w:type="dxa"/>
            <w:tcBorders>
              <w:left w:val="single" w:sz="4" w:space="0" w:color="auto"/>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2021</w:t>
            </w:r>
            <w:r w:rsidR="00C24551">
              <w:rPr>
                <w:rFonts w:ascii="Times New Roman" w:eastAsia="Times New Roman" w:hAnsi="Times New Roman" w:cs="Times New Roman"/>
                <w:sz w:val="24"/>
                <w:szCs w:val="24"/>
                <w:lang w:val="kk-KZ"/>
              </w:rPr>
              <w:t xml:space="preserve"> </w:t>
            </w:r>
            <w:r w:rsidRPr="00A76413">
              <w:rPr>
                <w:rFonts w:ascii="Times New Roman" w:eastAsia="Times New Roman" w:hAnsi="Times New Roman" w:cs="Times New Roman"/>
                <w:sz w:val="24"/>
                <w:szCs w:val="24"/>
                <w:lang w:val="kk-KZ"/>
              </w:rPr>
              <w:t>жыл 05 қараша</w:t>
            </w:r>
          </w:p>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№0442746</w:t>
            </w:r>
          </w:p>
        </w:tc>
      </w:tr>
      <w:tr w:rsidR="00A76413" w:rsidRPr="00A76413" w:rsidTr="0006446D">
        <w:tc>
          <w:tcPr>
            <w:tcW w:w="392" w:type="dxa"/>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2</w:t>
            </w:r>
          </w:p>
        </w:tc>
        <w:tc>
          <w:tcPr>
            <w:tcW w:w="1843" w:type="dxa"/>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ДюсоваА</w:t>
            </w:r>
          </w:p>
        </w:tc>
        <w:tc>
          <w:tcPr>
            <w:tcW w:w="1842" w:type="dxa"/>
            <w:tcBorders>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Бастауыш мектеп пәндерінің күрделі тақырыптарын меңгеру</w:t>
            </w:r>
          </w:p>
        </w:tc>
        <w:tc>
          <w:tcPr>
            <w:tcW w:w="1418" w:type="dxa"/>
            <w:tcBorders>
              <w:lef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 xml:space="preserve">Өскемен </w:t>
            </w:r>
          </w:p>
        </w:tc>
        <w:tc>
          <w:tcPr>
            <w:tcW w:w="1559" w:type="dxa"/>
            <w:tcBorders>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 xml:space="preserve">Өрлеу </w:t>
            </w:r>
          </w:p>
        </w:tc>
        <w:tc>
          <w:tcPr>
            <w:tcW w:w="992" w:type="dxa"/>
            <w:tcBorders>
              <w:left w:val="single" w:sz="4" w:space="0" w:color="auto"/>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40</w:t>
            </w:r>
          </w:p>
        </w:tc>
        <w:tc>
          <w:tcPr>
            <w:tcW w:w="1701" w:type="dxa"/>
            <w:tcBorders>
              <w:left w:val="single" w:sz="4" w:space="0" w:color="auto"/>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2021</w:t>
            </w:r>
            <w:r w:rsidR="00C24551">
              <w:rPr>
                <w:rFonts w:ascii="Times New Roman" w:eastAsia="Times New Roman" w:hAnsi="Times New Roman" w:cs="Times New Roman"/>
                <w:sz w:val="24"/>
                <w:szCs w:val="24"/>
                <w:lang w:val="kk-KZ"/>
              </w:rPr>
              <w:t xml:space="preserve"> </w:t>
            </w:r>
            <w:r w:rsidRPr="00A76413">
              <w:rPr>
                <w:rFonts w:ascii="Times New Roman" w:eastAsia="Times New Roman" w:hAnsi="Times New Roman" w:cs="Times New Roman"/>
                <w:sz w:val="24"/>
                <w:szCs w:val="24"/>
                <w:lang w:val="kk-KZ"/>
              </w:rPr>
              <w:t>жыл 05 қараша</w:t>
            </w:r>
          </w:p>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№0442756</w:t>
            </w:r>
          </w:p>
        </w:tc>
      </w:tr>
      <w:tr w:rsidR="00A76413" w:rsidRPr="00A76413" w:rsidTr="0006446D">
        <w:tc>
          <w:tcPr>
            <w:tcW w:w="392" w:type="dxa"/>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3</w:t>
            </w:r>
          </w:p>
        </w:tc>
        <w:tc>
          <w:tcPr>
            <w:tcW w:w="1843" w:type="dxa"/>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Мамытова А</w:t>
            </w:r>
          </w:p>
        </w:tc>
        <w:tc>
          <w:tcPr>
            <w:tcW w:w="1842" w:type="dxa"/>
            <w:tcBorders>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 xml:space="preserve"> Бастауыш мектеп пәндерінің күрделі тақырыптарын меңгеру</w:t>
            </w:r>
          </w:p>
        </w:tc>
        <w:tc>
          <w:tcPr>
            <w:tcW w:w="1418" w:type="dxa"/>
            <w:tcBorders>
              <w:lef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p>
        </w:tc>
        <w:tc>
          <w:tcPr>
            <w:tcW w:w="1559" w:type="dxa"/>
            <w:tcBorders>
              <w:right w:val="single" w:sz="4" w:space="0" w:color="auto"/>
            </w:tcBorders>
          </w:tcPr>
          <w:p w:rsidR="00A76413" w:rsidRDefault="00A76413" w:rsidP="00C24551">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 xml:space="preserve">Өрлеу </w:t>
            </w:r>
          </w:p>
          <w:p w:rsidR="00C24551" w:rsidRPr="00A76413" w:rsidRDefault="00C24551" w:rsidP="00C24551">
            <w:pPr>
              <w:widowControl w:val="0"/>
              <w:autoSpaceDE w:val="0"/>
              <w:autoSpaceDN w:val="0"/>
              <w:rPr>
                <w:rFonts w:ascii="Times New Roman" w:eastAsia="Times New Roman" w:hAnsi="Times New Roman" w:cs="Times New Roman"/>
                <w:sz w:val="24"/>
                <w:szCs w:val="24"/>
                <w:lang w:val="kk-KZ"/>
              </w:rPr>
            </w:pPr>
          </w:p>
        </w:tc>
        <w:tc>
          <w:tcPr>
            <w:tcW w:w="992" w:type="dxa"/>
            <w:tcBorders>
              <w:left w:val="single" w:sz="4" w:space="0" w:color="auto"/>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80</w:t>
            </w:r>
          </w:p>
        </w:tc>
        <w:tc>
          <w:tcPr>
            <w:tcW w:w="1701" w:type="dxa"/>
            <w:tcBorders>
              <w:left w:val="single" w:sz="4" w:space="0" w:color="auto"/>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2021</w:t>
            </w:r>
            <w:r w:rsidR="00C24551">
              <w:rPr>
                <w:rFonts w:ascii="Times New Roman" w:eastAsia="Times New Roman" w:hAnsi="Times New Roman" w:cs="Times New Roman"/>
                <w:sz w:val="24"/>
                <w:szCs w:val="24"/>
                <w:lang w:val="kk-KZ"/>
              </w:rPr>
              <w:t xml:space="preserve"> </w:t>
            </w:r>
            <w:r w:rsidRPr="00A76413">
              <w:rPr>
                <w:rFonts w:ascii="Times New Roman" w:eastAsia="Times New Roman" w:hAnsi="Times New Roman" w:cs="Times New Roman"/>
                <w:sz w:val="24"/>
                <w:szCs w:val="24"/>
                <w:lang w:val="kk-KZ"/>
              </w:rPr>
              <w:t xml:space="preserve">жыл </w:t>
            </w:r>
          </w:p>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23 сәуір</w:t>
            </w:r>
          </w:p>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№0344898</w:t>
            </w:r>
          </w:p>
        </w:tc>
      </w:tr>
    </w:tbl>
    <w:p w:rsidR="00A76413" w:rsidRPr="00A76413" w:rsidRDefault="00A76413" w:rsidP="00A76413">
      <w:pPr>
        <w:widowControl w:val="0"/>
        <w:autoSpaceDE w:val="0"/>
        <w:autoSpaceDN w:val="0"/>
        <w:spacing w:after="0" w:line="240" w:lineRule="auto"/>
        <w:rPr>
          <w:rFonts w:ascii="Times New Roman" w:eastAsia="Times New Roman" w:hAnsi="Times New Roman" w:cs="Times New Roman"/>
          <w:sz w:val="24"/>
          <w:szCs w:val="24"/>
          <w:lang w:val="kk-KZ"/>
        </w:rPr>
      </w:pPr>
    </w:p>
    <w:p w:rsidR="00DC310B" w:rsidRPr="00C24551" w:rsidRDefault="00DC310B" w:rsidP="00C24551">
      <w:pPr>
        <w:widowControl w:val="0"/>
        <w:autoSpaceDE w:val="0"/>
        <w:autoSpaceDN w:val="0"/>
        <w:spacing w:after="0" w:line="240" w:lineRule="auto"/>
        <w:jc w:val="center"/>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Бастауыш пәндер бірлестігі</w:t>
      </w:r>
    </w:p>
    <w:p w:rsidR="00DC310B" w:rsidRPr="00C24551" w:rsidRDefault="00DC310B" w:rsidP="00DC310B">
      <w:pPr>
        <w:widowControl w:val="0"/>
        <w:autoSpaceDE w:val="0"/>
        <w:autoSpaceDN w:val="0"/>
        <w:spacing w:after="0" w:line="240" w:lineRule="auto"/>
        <w:jc w:val="center"/>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2022-2023 оқу жылы</w:t>
      </w:r>
    </w:p>
    <w:tbl>
      <w:tblPr>
        <w:tblStyle w:val="21"/>
        <w:tblW w:w="10490" w:type="dxa"/>
        <w:tblInd w:w="-743" w:type="dxa"/>
        <w:tblLayout w:type="fixed"/>
        <w:tblLook w:val="04A0" w:firstRow="1" w:lastRow="0" w:firstColumn="1" w:lastColumn="0" w:noHBand="0" w:noVBand="1"/>
      </w:tblPr>
      <w:tblGrid>
        <w:gridCol w:w="425"/>
        <w:gridCol w:w="2127"/>
        <w:gridCol w:w="1985"/>
        <w:gridCol w:w="1418"/>
        <w:gridCol w:w="1559"/>
        <w:gridCol w:w="992"/>
        <w:gridCol w:w="1984"/>
      </w:tblGrid>
      <w:tr w:rsidR="00DC310B" w:rsidRPr="00C24551" w:rsidTr="00C24551">
        <w:tc>
          <w:tcPr>
            <w:tcW w:w="425" w:type="dxa"/>
          </w:tcPr>
          <w:p w:rsidR="00DC310B" w:rsidRPr="00C24551" w:rsidRDefault="00DC310B" w:rsidP="000C4A3A">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р/с</w:t>
            </w:r>
          </w:p>
        </w:tc>
        <w:tc>
          <w:tcPr>
            <w:tcW w:w="2127" w:type="dxa"/>
          </w:tcPr>
          <w:p w:rsidR="00DC310B" w:rsidRPr="00C24551" w:rsidRDefault="00DC310B" w:rsidP="000C4A3A">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Мұғалімнің аты -жөрі</w:t>
            </w:r>
          </w:p>
        </w:tc>
        <w:tc>
          <w:tcPr>
            <w:tcW w:w="1985" w:type="dxa"/>
            <w:tcBorders>
              <w:right w:val="single" w:sz="4" w:space="0" w:color="auto"/>
            </w:tcBorders>
          </w:tcPr>
          <w:p w:rsidR="00DC310B" w:rsidRPr="00C24551" w:rsidRDefault="00DC310B" w:rsidP="000C4A3A">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Оқыған курстың атауы</w:t>
            </w:r>
          </w:p>
        </w:tc>
        <w:tc>
          <w:tcPr>
            <w:tcW w:w="1418" w:type="dxa"/>
            <w:tcBorders>
              <w:left w:val="single" w:sz="4" w:space="0" w:color="auto"/>
            </w:tcBorders>
          </w:tcPr>
          <w:p w:rsidR="00DC310B" w:rsidRPr="00C24551" w:rsidRDefault="00DC310B" w:rsidP="000C4A3A">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Оқыған орыны</w:t>
            </w:r>
          </w:p>
        </w:tc>
        <w:tc>
          <w:tcPr>
            <w:tcW w:w="1559" w:type="dxa"/>
            <w:tcBorders>
              <w:right w:val="single" w:sz="4" w:space="0" w:color="auto"/>
            </w:tcBorders>
          </w:tcPr>
          <w:p w:rsidR="00DC310B" w:rsidRPr="00C24551" w:rsidRDefault="00DC310B" w:rsidP="000C4A3A">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 xml:space="preserve">Ұйымның атауы </w:t>
            </w:r>
          </w:p>
        </w:tc>
        <w:tc>
          <w:tcPr>
            <w:tcW w:w="992" w:type="dxa"/>
            <w:tcBorders>
              <w:left w:val="single" w:sz="4" w:space="0" w:color="auto"/>
              <w:right w:val="single" w:sz="4" w:space="0" w:color="auto"/>
            </w:tcBorders>
          </w:tcPr>
          <w:p w:rsidR="00DC310B" w:rsidRPr="00C24551" w:rsidRDefault="00DC310B" w:rsidP="000C4A3A">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Сағат саны</w:t>
            </w:r>
          </w:p>
        </w:tc>
        <w:tc>
          <w:tcPr>
            <w:tcW w:w="1984" w:type="dxa"/>
            <w:tcBorders>
              <w:left w:val="single" w:sz="4" w:space="0" w:color="auto"/>
              <w:right w:val="single" w:sz="4" w:space="0" w:color="auto"/>
            </w:tcBorders>
          </w:tcPr>
          <w:p w:rsidR="00DC310B" w:rsidRPr="00C24551" w:rsidRDefault="00DC310B" w:rsidP="000C4A3A">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 xml:space="preserve"> Аяқталу нысаны</w:t>
            </w:r>
          </w:p>
        </w:tc>
      </w:tr>
      <w:tr w:rsidR="00DC310B" w:rsidRPr="00A76413" w:rsidTr="00C24551">
        <w:tc>
          <w:tcPr>
            <w:tcW w:w="425" w:type="dxa"/>
          </w:tcPr>
          <w:p w:rsidR="00DC310B" w:rsidRPr="00A76413" w:rsidRDefault="00DC310B" w:rsidP="000C4A3A">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1</w:t>
            </w:r>
          </w:p>
        </w:tc>
        <w:tc>
          <w:tcPr>
            <w:tcW w:w="2127" w:type="dxa"/>
          </w:tcPr>
          <w:p w:rsidR="00DC310B" w:rsidRDefault="00DC310B" w:rsidP="000C4A3A">
            <w:pPr>
              <w:widowControl w:val="0"/>
              <w:autoSpaceDE w:val="0"/>
              <w:autoSpaceDN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Ахтанова </w:t>
            </w:r>
          </w:p>
          <w:p w:rsidR="00DC310B" w:rsidRDefault="00DC310B" w:rsidP="000C4A3A">
            <w:pPr>
              <w:widowControl w:val="0"/>
              <w:autoSpaceDE w:val="0"/>
              <w:autoSpaceDN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Заура </w:t>
            </w:r>
          </w:p>
          <w:p w:rsidR="00DC310B" w:rsidRPr="00A76413" w:rsidRDefault="00DC310B" w:rsidP="000C4A3A">
            <w:pPr>
              <w:widowControl w:val="0"/>
              <w:autoSpaceDE w:val="0"/>
              <w:autoSpaceDN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Жумагалиевна</w:t>
            </w:r>
          </w:p>
        </w:tc>
        <w:tc>
          <w:tcPr>
            <w:tcW w:w="1985" w:type="dxa"/>
            <w:tcBorders>
              <w:right w:val="single" w:sz="4" w:space="0" w:color="auto"/>
            </w:tcBorders>
          </w:tcPr>
          <w:p w:rsidR="00DC310B" w:rsidRPr="00A76413" w:rsidRDefault="00DC310B" w:rsidP="000C4A3A">
            <w:pPr>
              <w:widowControl w:val="0"/>
              <w:autoSpaceDE w:val="0"/>
              <w:autoSpaceDN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Бастауыш сынып мұғалімдерінің кәсіби құзіреттілігін дамыту</w:t>
            </w:r>
          </w:p>
        </w:tc>
        <w:tc>
          <w:tcPr>
            <w:tcW w:w="1418" w:type="dxa"/>
            <w:tcBorders>
              <w:left w:val="single" w:sz="4" w:space="0" w:color="auto"/>
            </w:tcBorders>
          </w:tcPr>
          <w:p w:rsidR="00DC310B" w:rsidRPr="00A76413" w:rsidRDefault="00DC310B" w:rsidP="000C4A3A">
            <w:pPr>
              <w:widowControl w:val="0"/>
              <w:autoSpaceDE w:val="0"/>
              <w:autoSpaceDN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Нұр -Сұлтан</w:t>
            </w:r>
          </w:p>
        </w:tc>
        <w:tc>
          <w:tcPr>
            <w:tcW w:w="1559" w:type="dxa"/>
            <w:tcBorders>
              <w:right w:val="single" w:sz="4" w:space="0" w:color="auto"/>
            </w:tcBorders>
          </w:tcPr>
          <w:p w:rsidR="00DC310B" w:rsidRPr="00A76413" w:rsidRDefault="00DC310B" w:rsidP="000C4A3A">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 xml:space="preserve">Өрлеу </w:t>
            </w:r>
          </w:p>
        </w:tc>
        <w:tc>
          <w:tcPr>
            <w:tcW w:w="992" w:type="dxa"/>
            <w:tcBorders>
              <w:left w:val="single" w:sz="4" w:space="0" w:color="auto"/>
              <w:right w:val="single" w:sz="4" w:space="0" w:color="auto"/>
            </w:tcBorders>
          </w:tcPr>
          <w:p w:rsidR="00DC310B" w:rsidRPr="00A76413" w:rsidRDefault="00DC310B" w:rsidP="000C4A3A">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40</w:t>
            </w:r>
          </w:p>
        </w:tc>
        <w:tc>
          <w:tcPr>
            <w:tcW w:w="1984" w:type="dxa"/>
            <w:tcBorders>
              <w:left w:val="single" w:sz="4" w:space="0" w:color="auto"/>
              <w:right w:val="single" w:sz="4" w:space="0" w:color="auto"/>
            </w:tcBorders>
          </w:tcPr>
          <w:p w:rsidR="00DC310B" w:rsidRPr="00A76413" w:rsidRDefault="00DC310B" w:rsidP="000C4A3A">
            <w:pPr>
              <w:widowControl w:val="0"/>
              <w:autoSpaceDE w:val="0"/>
              <w:autoSpaceDN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rPr>
              <w:t>2</w:t>
            </w:r>
            <w:r w:rsidR="00C24551">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жыл 21 қаңтар </w:t>
            </w:r>
          </w:p>
          <w:p w:rsidR="00DC310B" w:rsidRPr="00DC310B" w:rsidRDefault="00DC310B" w:rsidP="000C4A3A">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№0029385</w:t>
            </w:r>
          </w:p>
        </w:tc>
      </w:tr>
    </w:tbl>
    <w:p w:rsidR="00A76413" w:rsidRPr="00C24551" w:rsidRDefault="00A76413" w:rsidP="00A76413">
      <w:pPr>
        <w:widowControl w:val="0"/>
        <w:autoSpaceDE w:val="0"/>
        <w:autoSpaceDN w:val="0"/>
        <w:spacing w:after="0" w:line="240" w:lineRule="auto"/>
        <w:jc w:val="center"/>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Политехникалық пәндер бірлестігі</w:t>
      </w:r>
    </w:p>
    <w:p w:rsidR="00A76413" w:rsidRPr="00C24551" w:rsidRDefault="00A76413" w:rsidP="00A76413">
      <w:pPr>
        <w:widowControl w:val="0"/>
        <w:autoSpaceDE w:val="0"/>
        <w:autoSpaceDN w:val="0"/>
        <w:spacing w:after="0" w:line="240" w:lineRule="auto"/>
        <w:jc w:val="center"/>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2021-2022 оқу жылы</w:t>
      </w:r>
    </w:p>
    <w:tbl>
      <w:tblPr>
        <w:tblStyle w:val="21"/>
        <w:tblW w:w="10490" w:type="dxa"/>
        <w:tblInd w:w="-743" w:type="dxa"/>
        <w:tblLayout w:type="fixed"/>
        <w:tblLook w:val="04A0" w:firstRow="1" w:lastRow="0" w:firstColumn="1" w:lastColumn="0" w:noHBand="0" w:noVBand="1"/>
      </w:tblPr>
      <w:tblGrid>
        <w:gridCol w:w="392"/>
        <w:gridCol w:w="2160"/>
        <w:gridCol w:w="1985"/>
        <w:gridCol w:w="1418"/>
        <w:gridCol w:w="1559"/>
        <w:gridCol w:w="992"/>
        <w:gridCol w:w="1984"/>
      </w:tblGrid>
      <w:tr w:rsidR="00A76413" w:rsidRPr="00C24551" w:rsidTr="008C1419">
        <w:tc>
          <w:tcPr>
            <w:tcW w:w="392" w:type="dxa"/>
          </w:tcPr>
          <w:p w:rsidR="00A76413" w:rsidRPr="00C24551" w:rsidRDefault="00A76413" w:rsidP="00A76413">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р/с</w:t>
            </w:r>
          </w:p>
        </w:tc>
        <w:tc>
          <w:tcPr>
            <w:tcW w:w="2160" w:type="dxa"/>
          </w:tcPr>
          <w:p w:rsidR="00A76413" w:rsidRPr="00C24551" w:rsidRDefault="00A76413" w:rsidP="00A76413">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Мұғалімнің аты -жөні</w:t>
            </w:r>
          </w:p>
        </w:tc>
        <w:tc>
          <w:tcPr>
            <w:tcW w:w="1985" w:type="dxa"/>
            <w:tcBorders>
              <w:right w:val="single" w:sz="4" w:space="0" w:color="auto"/>
            </w:tcBorders>
          </w:tcPr>
          <w:p w:rsidR="00A76413" w:rsidRPr="00C24551" w:rsidRDefault="00A76413" w:rsidP="00A76413">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Оқыған курстың атауы</w:t>
            </w:r>
          </w:p>
        </w:tc>
        <w:tc>
          <w:tcPr>
            <w:tcW w:w="1418" w:type="dxa"/>
            <w:tcBorders>
              <w:left w:val="single" w:sz="4" w:space="0" w:color="auto"/>
            </w:tcBorders>
          </w:tcPr>
          <w:p w:rsidR="00A76413" w:rsidRPr="00C24551" w:rsidRDefault="00A76413" w:rsidP="00A76413">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Оқыған орыны</w:t>
            </w:r>
          </w:p>
        </w:tc>
        <w:tc>
          <w:tcPr>
            <w:tcW w:w="1559" w:type="dxa"/>
            <w:tcBorders>
              <w:right w:val="single" w:sz="4" w:space="0" w:color="auto"/>
            </w:tcBorders>
          </w:tcPr>
          <w:p w:rsidR="00A76413" w:rsidRPr="00C24551" w:rsidRDefault="00A76413" w:rsidP="00A76413">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 xml:space="preserve">Ұйымның атауы </w:t>
            </w:r>
          </w:p>
        </w:tc>
        <w:tc>
          <w:tcPr>
            <w:tcW w:w="992" w:type="dxa"/>
            <w:tcBorders>
              <w:left w:val="single" w:sz="4" w:space="0" w:color="auto"/>
              <w:right w:val="single" w:sz="4" w:space="0" w:color="auto"/>
            </w:tcBorders>
          </w:tcPr>
          <w:p w:rsidR="00A76413" w:rsidRPr="00C24551" w:rsidRDefault="00A76413" w:rsidP="00A76413">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Сағат саны</w:t>
            </w:r>
          </w:p>
        </w:tc>
        <w:tc>
          <w:tcPr>
            <w:tcW w:w="1984" w:type="dxa"/>
            <w:tcBorders>
              <w:left w:val="single" w:sz="4" w:space="0" w:color="auto"/>
              <w:right w:val="single" w:sz="4" w:space="0" w:color="auto"/>
            </w:tcBorders>
          </w:tcPr>
          <w:p w:rsidR="00A76413" w:rsidRPr="00C24551" w:rsidRDefault="00A76413" w:rsidP="00A76413">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 xml:space="preserve"> Аяқталу нысаны</w:t>
            </w:r>
          </w:p>
        </w:tc>
      </w:tr>
      <w:tr w:rsidR="00A76413" w:rsidRPr="00A76413" w:rsidTr="008C1419">
        <w:tc>
          <w:tcPr>
            <w:tcW w:w="392" w:type="dxa"/>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1</w:t>
            </w:r>
          </w:p>
        </w:tc>
        <w:tc>
          <w:tcPr>
            <w:tcW w:w="2160" w:type="dxa"/>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Шагыраева А.</w:t>
            </w:r>
          </w:p>
        </w:tc>
        <w:tc>
          <w:tcPr>
            <w:tcW w:w="1985" w:type="dxa"/>
            <w:tcBorders>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Биология пәні мұғалімінің кәсіби құзыреттілігін дамыту</w:t>
            </w:r>
          </w:p>
        </w:tc>
        <w:tc>
          <w:tcPr>
            <w:tcW w:w="1418" w:type="dxa"/>
            <w:tcBorders>
              <w:lef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Өскемен</w:t>
            </w:r>
          </w:p>
        </w:tc>
        <w:tc>
          <w:tcPr>
            <w:tcW w:w="1559" w:type="dxa"/>
            <w:tcBorders>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Өрлеу</w:t>
            </w:r>
          </w:p>
        </w:tc>
        <w:tc>
          <w:tcPr>
            <w:tcW w:w="992" w:type="dxa"/>
            <w:tcBorders>
              <w:left w:val="single" w:sz="4" w:space="0" w:color="auto"/>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80</w:t>
            </w:r>
          </w:p>
        </w:tc>
        <w:tc>
          <w:tcPr>
            <w:tcW w:w="1984" w:type="dxa"/>
            <w:tcBorders>
              <w:left w:val="single" w:sz="4" w:space="0" w:color="auto"/>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04 маусым 2021 ж №0345545</w:t>
            </w:r>
          </w:p>
        </w:tc>
      </w:tr>
      <w:tr w:rsidR="00A76413" w:rsidRPr="00A76413" w:rsidTr="008C1419">
        <w:tc>
          <w:tcPr>
            <w:tcW w:w="392" w:type="dxa"/>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2</w:t>
            </w:r>
          </w:p>
        </w:tc>
        <w:tc>
          <w:tcPr>
            <w:tcW w:w="2160" w:type="dxa"/>
          </w:tcPr>
          <w:p w:rsidR="00A76413" w:rsidRPr="00A76413" w:rsidRDefault="00C24551" w:rsidP="00A76413">
            <w:pPr>
              <w:widowControl w:val="0"/>
              <w:autoSpaceDE w:val="0"/>
              <w:autoSpaceDN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Шаг</w:t>
            </w:r>
            <w:r w:rsidR="00A76413" w:rsidRPr="00A76413">
              <w:rPr>
                <w:rFonts w:ascii="Times New Roman" w:eastAsia="Times New Roman" w:hAnsi="Times New Roman" w:cs="Times New Roman"/>
                <w:sz w:val="24"/>
                <w:szCs w:val="24"/>
                <w:lang w:val="kk-KZ"/>
              </w:rPr>
              <w:t>ыраева А.</w:t>
            </w:r>
          </w:p>
        </w:tc>
        <w:tc>
          <w:tcPr>
            <w:tcW w:w="1985" w:type="dxa"/>
            <w:tcBorders>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Жаратылыстану және биология мұғалімінің құзыреттілігін дамыту</w:t>
            </w:r>
          </w:p>
        </w:tc>
        <w:tc>
          <w:tcPr>
            <w:tcW w:w="1418" w:type="dxa"/>
            <w:tcBorders>
              <w:lef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Өскемен</w:t>
            </w:r>
          </w:p>
        </w:tc>
        <w:tc>
          <w:tcPr>
            <w:tcW w:w="1559" w:type="dxa"/>
            <w:tcBorders>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ПШО</w:t>
            </w:r>
          </w:p>
        </w:tc>
        <w:tc>
          <w:tcPr>
            <w:tcW w:w="992" w:type="dxa"/>
            <w:tcBorders>
              <w:left w:val="single" w:sz="4" w:space="0" w:color="auto"/>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80</w:t>
            </w:r>
          </w:p>
        </w:tc>
        <w:tc>
          <w:tcPr>
            <w:tcW w:w="1984" w:type="dxa"/>
            <w:tcBorders>
              <w:left w:val="single" w:sz="4" w:space="0" w:color="auto"/>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 xml:space="preserve">13 тамыз 2021 ж </w:t>
            </w:r>
          </w:p>
        </w:tc>
      </w:tr>
      <w:tr w:rsidR="00A76413" w:rsidRPr="00A76413" w:rsidTr="008C1419">
        <w:tc>
          <w:tcPr>
            <w:tcW w:w="392" w:type="dxa"/>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3</w:t>
            </w:r>
          </w:p>
        </w:tc>
        <w:tc>
          <w:tcPr>
            <w:tcW w:w="2160" w:type="dxa"/>
          </w:tcPr>
          <w:p w:rsidR="00A76413" w:rsidRPr="00A76413" w:rsidRDefault="00C24551" w:rsidP="00A76413">
            <w:pPr>
              <w:widowControl w:val="0"/>
              <w:autoSpaceDE w:val="0"/>
              <w:autoSpaceDN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Рахметова Г</w:t>
            </w:r>
            <w:r w:rsidR="00A76413" w:rsidRPr="00A76413">
              <w:rPr>
                <w:rFonts w:ascii="Times New Roman" w:eastAsia="Times New Roman" w:hAnsi="Times New Roman" w:cs="Times New Roman"/>
                <w:sz w:val="24"/>
                <w:szCs w:val="24"/>
                <w:lang w:val="kk-KZ"/>
              </w:rPr>
              <w:t>.</w:t>
            </w:r>
          </w:p>
        </w:tc>
        <w:tc>
          <w:tcPr>
            <w:tcW w:w="1985" w:type="dxa"/>
            <w:tcBorders>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Көркем еңбек пәні бойынша білім беру процесін жобалау және жүзеге асыру</w:t>
            </w:r>
          </w:p>
        </w:tc>
        <w:tc>
          <w:tcPr>
            <w:tcW w:w="1418" w:type="dxa"/>
            <w:tcBorders>
              <w:lef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Өскемен</w:t>
            </w:r>
          </w:p>
        </w:tc>
        <w:tc>
          <w:tcPr>
            <w:tcW w:w="1559" w:type="dxa"/>
            <w:tcBorders>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 xml:space="preserve">Өрлеу </w:t>
            </w:r>
          </w:p>
        </w:tc>
        <w:tc>
          <w:tcPr>
            <w:tcW w:w="992" w:type="dxa"/>
            <w:tcBorders>
              <w:left w:val="single" w:sz="4" w:space="0" w:color="auto"/>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40</w:t>
            </w:r>
          </w:p>
        </w:tc>
        <w:tc>
          <w:tcPr>
            <w:tcW w:w="1984" w:type="dxa"/>
            <w:tcBorders>
              <w:left w:val="single" w:sz="4" w:space="0" w:color="auto"/>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11 ақпан 2022 ж №0443998</w:t>
            </w:r>
          </w:p>
        </w:tc>
      </w:tr>
      <w:tr w:rsidR="00A76413" w:rsidRPr="008430A8" w:rsidTr="008C1419">
        <w:tc>
          <w:tcPr>
            <w:tcW w:w="392" w:type="dxa"/>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lastRenderedPageBreak/>
              <w:t>4</w:t>
            </w:r>
          </w:p>
        </w:tc>
        <w:tc>
          <w:tcPr>
            <w:tcW w:w="2160" w:type="dxa"/>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Балкиянова А.</w:t>
            </w:r>
          </w:p>
        </w:tc>
        <w:tc>
          <w:tcPr>
            <w:tcW w:w="1985" w:type="dxa"/>
            <w:tcBorders>
              <w:right w:val="single" w:sz="4" w:space="0" w:color="auto"/>
            </w:tcBorders>
          </w:tcPr>
          <w:p w:rsidR="00A76413" w:rsidRPr="00A76413" w:rsidRDefault="008430A8" w:rsidP="008430A8">
            <w:pPr>
              <w:widowControl w:val="0"/>
              <w:autoSpaceDE w:val="0"/>
              <w:autoSpaceDN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Математика пәнінен оқушылардың функционалдық сауаттылығын арттыру</w:t>
            </w:r>
          </w:p>
        </w:tc>
        <w:tc>
          <w:tcPr>
            <w:tcW w:w="1418" w:type="dxa"/>
            <w:tcBorders>
              <w:left w:val="single" w:sz="4" w:space="0" w:color="auto"/>
            </w:tcBorders>
          </w:tcPr>
          <w:p w:rsidR="00A76413" w:rsidRPr="00A76413" w:rsidRDefault="008C1419" w:rsidP="00A76413">
            <w:pPr>
              <w:widowControl w:val="0"/>
              <w:autoSpaceDE w:val="0"/>
              <w:autoSpaceDN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Нұр</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Сұлтан</w:t>
            </w:r>
          </w:p>
        </w:tc>
        <w:tc>
          <w:tcPr>
            <w:tcW w:w="1559" w:type="dxa"/>
            <w:tcBorders>
              <w:right w:val="single" w:sz="4" w:space="0" w:color="auto"/>
            </w:tcBorders>
          </w:tcPr>
          <w:p w:rsidR="00A76413" w:rsidRPr="00A76413" w:rsidRDefault="008C1419" w:rsidP="00A76413">
            <w:pPr>
              <w:widowControl w:val="0"/>
              <w:autoSpaceDE w:val="0"/>
              <w:autoSpaceDN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Өрлеу</w:t>
            </w:r>
          </w:p>
        </w:tc>
        <w:tc>
          <w:tcPr>
            <w:tcW w:w="992" w:type="dxa"/>
            <w:tcBorders>
              <w:left w:val="single" w:sz="4" w:space="0" w:color="auto"/>
              <w:right w:val="single" w:sz="4" w:space="0" w:color="auto"/>
            </w:tcBorders>
          </w:tcPr>
          <w:p w:rsidR="00A76413" w:rsidRPr="00A76413" w:rsidRDefault="008C1419" w:rsidP="00A76413">
            <w:pPr>
              <w:widowControl w:val="0"/>
              <w:autoSpaceDE w:val="0"/>
              <w:autoSpaceDN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72</w:t>
            </w:r>
          </w:p>
        </w:tc>
        <w:tc>
          <w:tcPr>
            <w:tcW w:w="1984" w:type="dxa"/>
            <w:tcBorders>
              <w:left w:val="single" w:sz="4" w:space="0" w:color="auto"/>
              <w:right w:val="single" w:sz="4" w:space="0" w:color="auto"/>
            </w:tcBorders>
          </w:tcPr>
          <w:p w:rsidR="00A76413" w:rsidRPr="008C1419" w:rsidRDefault="008C1419" w:rsidP="00A76413">
            <w:pPr>
              <w:widowControl w:val="0"/>
              <w:autoSpaceDE w:val="0"/>
              <w:autoSpaceDN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 сәуір 2022 ж. №0015382</w:t>
            </w:r>
          </w:p>
        </w:tc>
      </w:tr>
    </w:tbl>
    <w:p w:rsidR="00A76413" w:rsidRPr="00A76413" w:rsidRDefault="00A76413" w:rsidP="00A76413">
      <w:pPr>
        <w:widowControl w:val="0"/>
        <w:autoSpaceDE w:val="0"/>
        <w:autoSpaceDN w:val="0"/>
        <w:spacing w:after="0" w:line="240" w:lineRule="auto"/>
        <w:rPr>
          <w:rFonts w:ascii="Times New Roman" w:eastAsia="Times New Roman" w:hAnsi="Times New Roman" w:cs="Times New Roman"/>
          <w:sz w:val="24"/>
          <w:szCs w:val="24"/>
          <w:lang w:val="kk-KZ"/>
        </w:rPr>
      </w:pPr>
    </w:p>
    <w:p w:rsidR="00A76413" w:rsidRPr="00A76413" w:rsidRDefault="00A76413" w:rsidP="00A76413">
      <w:pPr>
        <w:widowControl w:val="0"/>
        <w:autoSpaceDE w:val="0"/>
        <w:autoSpaceDN w:val="0"/>
        <w:spacing w:after="0" w:line="240" w:lineRule="auto"/>
        <w:rPr>
          <w:rFonts w:ascii="Times New Roman" w:eastAsia="Times New Roman" w:hAnsi="Times New Roman" w:cs="Times New Roman"/>
          <w:sz w:val="24"/>
          <w:szCs w:val="24"/>
          <w:lang w:val="kk-KZ"/>
        </w:rPr>
      </w:pPr>
    </w:p>
    <w:p w:rsidR="00A76413" w:rsidRPr="00C24551" w:rsidRDefault="00A76413" w:rsidP="00A76413">
      <w:pPr>
        <w:widowControl w:val="0"/>
        <w:autoSpaceDE w:val="0"/>
        <w:autoSpaceDN w:val="0"/>
        <w:spacing w:after="0" w:line="240" w:lineRule="auto"/>
        <w:jc w:val="center"/>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Политехникалық пәндер бірлестігі</w:t>
      </w:r>
    </w:p>
    <w:p w:rsidR="00A76413" w:rsidRPr="00C24551" w:rsidRDefault="00A76413" w:rsidP="00A76413">
      <w:pPr>
        <w:widowControl w:val="0"/>
        <w:autoSpaceDE w:val="0"/>
        <w:autoSpaceDN w:val="0"/>
        <w:spacing w:after="0" w:line="240" w:lineRule="auto"/>
        <w:jc w:val="center"/>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2022-2023 оқу жылы</w:t>
      </w:r>
    </w:p>
    <w:tbl>
      <w:tblPr>
        <w:tblStyle w:val="21"/>
        <w:tblW w:w="10490" w:type="dxa"/>
        <w:tblInd w:w="-743" w:type="dxa"/>
        <w:tblLayout w:type="fixed"/>
        <w:tblLook w:val="04A0" w:firstRow="1" w:lastRow="0" w:firstColumn="1" w:lastColumn="0" w:noHBand="0" w:noVBand="1"/>
      </w:tblPr>
      <w:tblGrid>
        <w:gridCol w:w="392"/>
        <w:gridCol w:w="2302"/>
        <w:gridCol w:w="1842"/>
        <w:gridCol w:w="1418"/>
        <w:gridCol w:w="1559"/>
        <w:gridCol w:w="992"/>
        <w:gridCol w:w="1985"/>
      </w:tblGrid>
      <w:tr w:rsidR="00A76413" w:rsidRPr="00C24551" w:rsidTr="00C24551">
        <w:tc>
          <w:tcPr>
            <w:tcW w:w="392" w:type="dxa"/>
          </w:tcPr>
          <w:p w:rsidR="00A76413" w:rsidRPr="00C24551" w:rsidRDefault="00A76413" w:rsidP="00A76413">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р/с</w:t>
            </w:r>
          </w:p>
        </w:tc>
        <w:tc>
          <w:tcPr>
            <w:tcW w:w="2302" w:type="dxa"/>
          </w:tcPr>
          <w:p w:rsidR="00A76413" w:rsidRPr="00C24551" w:rsidRDefault="00A76413" w:rsidP="00A76413">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Мұғалімнің аты –жөрі</w:t>
            </w:r>
          </w:p>
        </w:tc>
        <w:tc>
          <w:tcPr>
            <w:tcW w:w="1842" w:type="dxa"/>
            <w:tcBorders>
              <w:right w:val="single" w:sz="4" w:space="0" w:color="auto"/>
            </w:tcBorders>
          </w:tcPr>
          <w:p w:rsidR="00A76413" w:rsidRPr="00C24551" w:rsidRDefault="00A76413" w:rsidP="00A76413">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Оқыған курстың атауы</w:t>
            </w:r>
          </w:p>
        </w:tc>
        <w:tc>
          <w:tcPr>
            <w:tcW w:w="1418" w:type="dxa"/>
            <w:tcBorders>
              <w:left w:val="single" w:sz="4" w:space="0" w:color="auto"/>
            </w:tcBorders>
          </w:tcPr>
          <w:p w:rsidR="00A76413" w:rsidRPr="00C24551" w:rsidRDefault="00A76413" w:rsidP="00A76413">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Оқыған орыны</w:t>
            </w:r>
          </w:p>
        </w:tc>
        <w:tc>
          <w:tcPr>
            <w:tcW w:w="1559" w:type="dxa"/>
            <w:tcBorders>
              <w:right w:val="single" w:sz="4" w:space="0" w:color="auto"/>
            </w:tcBorders>
          </w:tcPr>
          <w:p w:rsidR="00A76413" w:rsidRPr="00C24551" w:rsidRDefault="00A76413" w:rsidP="00A76413">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 xml:space="preserve">Ұйымның атауы </w:t>
            </w:r>
          </w:p>
        </w:tc>
        <w:tc>
          <w:tcPr>
            <w:tcW w:w="992" w:type="dxa"/>
            <w:tcBorders>
              <w:left w:val="single" w:sz="4" w:space="0" w:color="auto"/>
              <w:right w:val="single" w:sz="4" w:space="0" w:color="auto"/>
            </w:tcBorders>
          </w:tcPr>
          <w:p w:rsidR="00A76413" w:rsidRPr="00C24551" w:rsidRDefault="00A76413" w:rsidP="00A76413">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Сағат саны</w:t>
            </w:r>
          </w:p>
        </w:tc>
        <w:tc>
          <w:tcPr>
            <w:tcW w:w="1985" w:type="dxa"/>
            <w:tcBorders>
              <w:left w:val="single" w:sz="4" w:space="0" w:color="auto"/>
              <w:right w:val="single" w:sz="4" w:space="0" w:color="auto"/>
            </w:tcBorders>
          </w:tcPr>
          <w:p w:rsidR="00A76413" w:rsidRPr="00C24551" w:rsidRDefault="00A76413" w:rsidP="00A76413">
            <w:pPr>
              <w:widowControl w:val="0"/>
              <w:autoSpaceDE w:val="0"/>
              <w:autoSpaceDN w:val="0"/>
              <w:rPr>
                <w:rFonts w:ascii="Times New Roman" w:eastAsia="Times New Roman" w:hAnsi="Times New Roman" w:cs="Times New Roman"/>
                <w:b/>
                <w:sz w:val="24"/>
                <w:szCs w:val="24"/>
                <w:lang w:val="kk-KZ"/>
              </w:rPr>
            </w:pPr>
            <w:r w:rsidRPr="00C24551">
              <w:rPr>
                <w:rFonts w:ascii="Times New Roman" w:eastAsia="Times New Roman" w:hAnsi="Times New Roman" w:cs="Times New Roman"/>
                <w:b/>
                <w:sz w:val="24"/>
                <w:szCs w:val="24"/>
                <w:lang w:val="kk-KZ"/>
              </w:rPr>
              <w:t xml:space="preserve"> Аяқталу нысанында </w:t>
            </w:r>
          </w:p>
        </w:tc>
      </w:tr>
      <w:tr w:rsidR="00A76413" w:rsidRPr="00A76413" w:rsidTr="00C24551">
        <w:tc>
          <w:tcPr>
            <w:tcW w:w="392" w:type="dxa"/>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1</w:t>
            </w:r>
          </w:p>
        </w:tc>
        <w:tc>
          <w:tcPr>
            <w:tcW w:w="2302" w:type="dxa"/>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Шагырава А.</w:t>
            </w:r>
          </w:p>
        </w:tc>
        <w:tc>
          <w:tcPr>
            <w:tcW w:w="1842" w:type="dxa"/>
            <w:tcBorders>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Қазіргі мектепте химияны оқытудың өзекті мәселелері</w:t>
            </w:r>
          </w:p>
        </w:tc>
        <w:tc>
          <w:tcPr>
            <w:tcW w:w="1418" w:type="dxa"/>
            <w:tcBorders>
              <w:lef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Нұр-Сұлтан қаласы</w:t>
            </w:r>
          </w:p>
        </w:tc>
        <w:tc>
          <w:tcPr>
            <w:tcW w:w="1559" w:type="dxa"/>
            <w:tcBorders>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 xml:space="preserve">Өрлеу </w:t>
            </w:r>
          </w:p>
        </w:tc>
        <w:tc>
          <w:tcPr>
            <w:tcW w:w="992" w:type="dxa"/>
            <w:tcBorders>
              <w:left w:val="single" w:sz="4" w:space="0" w:color="auto"/>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80</w:t>
            </w:r>
          </w:p>
        </w:tc>
        <w:tc>
          <w:tcPr>
            <w:tcW w:w="1985" w:type="dxa"/>
            <w:tcBorders>
              <w:left w:val="single" w:sz="4" w:space="0" w:color="auto"/>
              <w:right w:val="single" w:sz="4" w:space="0" w:color="auto"/>
            </w:tcBorders>
          </w:tcPr>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2022 жыл  9 қыркү</w:t>
            </w:r>
            <w:r w:rsidR="001378FC">
              <w:rPr>
                <w:rFonts w:ascii="Times New Roman" w:eastAsia="Times New Roman" w:hAnsi="Times New Roman" w:cs="Times New Roman"/>
                <w:sz w:val="24"/>
                <w:szCs w:val="24"/>
                <w:lang w:val="kk-KZ"/>
              </w:rPr>
              <w:t>й</w:t>
            </w:r>
            <w:r w:rsidRPr="00A76413">
              <w:rPr>
                <w:rFonts w:ascii="Times New Roman" w:eastAsia="Times New Roman" w:hAnsi="Times New Roman" w:cs="Times New Roman"/>
                <w:sz w:val="24"/>
                <w:szCs w:val="24"/>
                <w:lang w:val="kk-KZ"/>
              </w:rPr>
              <w:t>ек</w:t>
            </w:r>
          </w:p>
          <w:p w:rsidR="00A76413" w:rsidRPr="00A76413" w:rsidRDefault="00A76413" w:rsidP="00A76413">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№010342</w:t>
            </w:r>
          </w:p>
        </w:tc>
      </w:tr>
      <w:tr w:rsidR="00891C3C" w:rsidRPr="00891C3C" w:rsidTr="00C24551">
        <w:tc>
          <w:tcPr>
            <w:tcW w:w="392" w:type="dxa"/>
          </w:tcPr>
          <w:p w:rsidR="00891C3C" w:rsidRPr="008430A8" w:rsidRDefault="00891C3C" w:rsidP="00891C3C">
            <w:pPr>
              <w:widowControl w:val="0"/>
              <w:autoSpaceDE w:val="0"/>
              <w:autoSpaceDN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2302" w:type="dxa"/>
          </w:tcPr>
          <w:p w:rsidR="00891C3C" w:rsidRPr="00A76413" w:rsidRDefault="00891C3C" w:rsidP="00891C3C">
            <w:pPr>
              <w:widowControl w:val="0"/>
              <w:autoSpaceDE w:val="0"/>
              <w:autoSpaceDN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Балқиянова А.</w:t>
            </w:r>
          </w:p>
        </w:tc>
        <w:tc>
          <w:tcPr>
            <w:tcW w:w="1842" w:type="dxa"/>
            <w:tcBorders>
              <w:right w:val="single" w:sz="4" w:space="0" w:color="auto"/>
            </w:tcBorders>
          </w:tcPr>
          <w:p w:rsidR="00891C3C" w:rsidRPr="00A76413" w:rsidRDefault="00891C3C" w:rsidP="00891C3C">
            <w:pPr>
              <w:widowControl w:val="0"/>
              <w:autoSpaceDE w:val="0"/>
              <w:autoSpaceDN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Физика пәні мұғалімнің кәсіби құзыреттіліктерін дамыту</w:t>
            </w:r>
          </w:p>
        </w:tc>
        <w:tc>
          <w:tcPr>
            <w:tcW w:w="1418" w:type="dxa"/>
            <w:tcBorders>
              <w:left w:val="single" w:sz="4" w:space="0" w:color="auto"/>
            </w:tcBorders>
          </w:tcPr>
          <w:p w:rsidR="00891C3C" w:rsidRPr="00A76413" w:rsidRDefault="00891C3C" w:rsidP="00891C3C">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Нұр-Сұлтан қаласы</w:t>
            </w:r>
          </w:p>
        </w:tc>
        <w:tc>
          <w:tcPr>
            <w:tcW w:w="1559" w:type="dxa"/>
            <w:tcBorders>
              <w:right w:val="single" w:sz="4" w:space="0" w:color="auto"/>
            </w:tcBorders>
          </w:tcPr>
          <w:p w:rsidR="00891C3C" w:rsidRPr="00A76413" w:rsidRDefault="00891C3C" w:rsidP="00891C3C">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 xml:space="preserve">Өрлеу </w:t>
            </w:r>
          </w:p>
        </w:tc>
        <w:tc>
          <w:tcPr>
            <w:tcW w:w="992" w:type="dxa"/>
            <w:tcBorders>
              <w:left w:val="single" w:sz="4" w:space="0" w:color="auto"/>
              <w:right w:val="single" w:sz="4" w:space="0" w:color="auto"/>
            </w:tcBorders>
          </w:tcPr>
          <w:p w:rsidR="00891C3C" w:rsidRPr="00A76413" w:rsidRDefault="00891C3C" w:rsidP="00891C3C">
            <w:pPr>
              <w:widowControl w:val="0"/>
              <w:autoSpaceDE w:val="0"/>
              <w:autoSpaceDN w:val="0"/>
              <w:rPr>
                <w:rFonts w:ascii="Times New Roman" w:eastAsia="Times New Roman" w:hAnsi="Times New Roman" w:cs="Times New Roman"/>
                <w:sz w:val="24"/>
                <w:szCs w:val="24"/>
                <w:lang w:val="kk-KZ"/>
              </w:rPr>
            </w:pPr>
            <w:r w:rsidRPr="00A76413">
              <w:rPr>
                <w:rFonts w:ascii="Times New Roman" w:eastAsia="Times New Roman" w:hAnsi="Times New Roman" w:cs="Times New Roman"/>
                <w:sz w:val="24"/>
                <w:szCs w:val="24"/>
                <w:lang w:val="kk-KZ"/>
              </w:rPr>
              <w:t>80</w:t>
            </w:r>
          </w:p>
        </w:tc>
        <w:tc>
          <w:tcPr>
            <w:tcW w:w="1985" w:type="dxa"/>
            <w:tcBorders>
              <w:left w:val="single" w:sz="4" w:space="0" w:color="auto"/>
              <w:right w:val="single" w:sz="4" w:space="0" w:color="auto"/>
            </w:tcBorders>
          </w:tcPr>
          <w:p w:rsidR="00891C3C" w:rsidRPr="00A76413" w:rsidRDefault="00891C3C" w:rsidP="00891C3C">
            <w:pPr>
              <w:widowControl w:val="0"/>
              <w:autoSpaceDE w:val="0"/>
              <w:autoSpaceDN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2023 жыл 11 март</w:t>
            </w:r>
          </w:p>
          <w:p w:rsidR="00891C3C" w:rsidRPr="00A76413" w:rsidRDefault="00891C3C" w:rsidP="00891C3C">
            <w:pPr>
              <w:widowControl w:val="0"/>
              <w:autoSpaceDE w:val="0"/>
              <w:autoSpaceDN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№0037845</w:t>
            </w:r>
          </w:p>
        </w:tc>
      </w:tr>
    </w:tbl>
    <w:p w:rsidR="00A76413" w:rsidRPr="00A76413" w:rsidRDefault="00A76413" w:rsidP="00A76413">
      <w:pPr>
        <w:widowControl w:val="0"/>
        <w:autoSpaceDE w:val="0"/>
        <w:autoSpaceDN w:val="0"/>
        <w:spacing w:after="0" w:line="240" w:lineRule="auto"/>
        <w:rPr>
          <w:rFonts w:ascii="Times New Roman" w:eastAsia="Times New Roman" w:hAnsi="Times New Roman" w:cs="Times New Roman"/>
          <w:b/>
          <w:bCs/>
          <w:sz w:val="24"/>
          <w:szCs w:val="24"/>
          <w:lang w:val="kk-KZ"/>
        </w:rPr>
      </w:pPr>
    </w:p>
    <w:p w:rsidR="00A76413" w:rsidRPr="00A76413" w:rsidRDefault="00A76413" w:rsidP="00A76413">
      <w:pPr>
        <w:widowControl w:val="0"/>
        <w:autoSpaceDE w:val="0"/>
        <w:autoSpaceDN w:val="0"/>
        <w:spacing w:after="0" w:line="240" w:lineRule="auto"/>
        <w:rPr>
          <w:rFonts w:ascii="Times New Roman" w:eastAsia="Times New Roman" w:hAnsi="Times New Roman" w:cs="Times New Roman"/>
          <w:color w:val="000000"/>
          <w:sz w:val="28"/>
          <w:szCs w:val="28"/>
          <w:lang w:val="kk-KZ"/>
        </w:rPr>
      </w:pPr>
    </w:p>
    <w:p w:rsidR="00C24551" w:rsidRDefault="00A76413" w:rsidP="00A76413">
      <w:pPr>
        <w:widowControl w:val="0"/>
        <w:autoSpaceDE w:val="0"/>
        <w:autoSpaceDN w:val="0"/>
        <w:spacing w:after="0" w:line="240" w:lineRule="auto"/>
        <w:rPr>
          <w:rFonts w:asciiTheme="majorBidi" w:eastAsia="Times New Roman" w:hAnsiTheme="majorBidi" w:cstheme="majorBidi"/>
          <w:lang w:val="kk-KZ"/>
        </w:rPr>
      </w:pPr>
      <w:r w:rsidRPr="00A76413">
        <w:rPr>
          <w:rFonts w:asciiTheme="majorBidi" w:eastAsia="Times New Roman" w:hAnsiTheme="majorBidi" w:cstheme="majorBidi"/>
          <w:lang w:val="kk-KZ"/>
        </w:rPr>
        <w:t xml:space="preserve">                                            </w:t>
      </w:r>
    </w:p>
    <w:p w:rsidR="00C24551" w:rsidRDefault="00C24551" w:rsidP="00A76413">
      <w:pPr>
        <w:widowControl w:val="0"/>
        <w:autoSpaceDE w:val="0"/>
        <w:autoSpaceDN w:val="0"/>
        <w:spacing w:after="0" w:line="240" w:lineRule="auto"/>
        <w:rPr>
          <w:rFonts w:asciiTheme="majorBidi" w:eastAsia="Times New Roman" w:hAnsiTheme="majorBidi" w:cstheme="majorBidi"/>
          <w:lang w:val="kk-KZ"/>
        </w:rPr>
      </w:pPr>
    </w:p>
    <w:p w:rsidR="00C24551" w:rsidRDefault="00C24551" w:rsidP="00A76413">
      <w:pPr>
        <w:widowControl w:val="0"/>
        <w:autoSpaceDE w:val="0"/>
        <w:autoSpaceDN w:val="0"/>
        <w:spacing w:after="0" w:line="240" w:lineRule="auto"/>
        <w:rPr>
          <w:rFonts w:asciiTheme="majorBidi" w:eastAsia="Times New Roman" w:hAnsiTheme="majorBidi" w:cstheme="majorBidi"/>
          <w:lang w:val="kk-KZ"/>
        </w:rPr>
      </w:pPr>
    </w:p>
    <w:p w:rsidR="00C24551" w:rsidRDefault="00C24551" w:rsidP="00A76413">
      <w:pPr>
        <w:widowControl w:val="0"/>
        <w:autoSpaceDE w:val="0"/>
        <w:autoSpaceDN w:val="0"/>
        <w:spacing w:after="0" w:line="240" w:lineRule="auto"/>
        <w:rPr>
          <w:rFonts w:asciiTheme="majorBidi" w:eastAsia="Times New Roman" w:hAnsiTheme="majorBidi" w:cstheme="majorBidi"/>
          <w:lang w:val="kk-KZ"/>
        </w:rPr>
      </w:pPr>
    </w:p>
    <w:p w:rsidR="00C24551" w:rsidRDefault="00C24551" w:rsidP="00A76413">
      <w:pPr>
        <w:widowControl w:val="0"/>
        <w:autoSpaceDE w:val="0"/>
        <w:autoSpaceDN w:val="0"/>
        <w:spacing w:after="0" w:line="240" w:lineRule="auto"/>
        <w:rPr>
          <w:rFonts w:asciiTheme="majorBidi" w:eastAsia="Times New Roman" w:hAnsiTheme="majorBidi" w:cstheme="majorBidi"/>
          <w:lang w:val="kk-KZ"/>
        </w:rPr>
      </w:pPr>
    </w:p>
    <w:p w:rsidR="00C24551" w:rsidRDefault="00C24551" w:rsidP="00A76413">
      <w:pPr>
        <w:widowControl w:val="0"/>
        <w:autoSpaceDE w:val="0"/>
        <w:autoSpaceDN w:val="0"/>
        <w:spacing w:after="0" w:line="240" w:lineRule="auto"/>
        <w:rPr>
          <w:rFonts w:asciiTheme="majorBidi" w:eastAsia="Times New Roman" w:hAnsiTheme="majorBidi" w:cstheme="majorBidi"/>
          <w:lang w:val="kk-KZ"/>
        </w:rPr>
      </w:pPr>
    </w:p>
    <w:p w:rsidR="00A76413" w:rsidRPr="00C24551" w:rsidRDefault="00A76413" w:rsidP="00C24551">
      <w:pPr>
        <w:widowControl w:val="0"/>
        <w:autoSpaceDE w:val="0"/>
        <w:autoSpaceDN w:val="0"/>
        <w:spacing w:after="0" w:line="240" w:lineRule="auto"/>
        <w:jc w:val="center"/>
        <w:rPr>
          <w:rFonts w:asciiTheme="majorBidi" w:eastAsia="Times New Roman" w:hAnsiTheme="majorBidi" w:cstheme="majorBidi"/>
          <w:b/>
          <w:sz w:val="24"/>
          <w:szCs w:val="24"/>
          <w:lang w:val="kk-KZ"/>
        </w:rPr>
      </w:pPr>
      <w:r w:rsidRPr="00C24551">
        <w:rPr>
          <w:rFonts w:asciiTheme="majorBidi" w:eastAsia="Times New Roman" w:hAnsiTheme="majorBidi" w:cstheme="majorBidi"/>
          <w:b/>
          <w:sz w:val="24"/>
          <w:szCs w:val="24"/>
          <w:lang w:val="kk-KZ"/>
        </w:rPr>
        <w:t>Гуманитарлық пәндер бірлестігі.</w:t>
      </w:r>
    </w:p>
    <w:p w:rsidR="00A76413" w:rsidRPr="00C24551" w:rsidRDefault="00A76413" w:rsidP="00A76413">
      <w:pPr>
        <w:widowControl w:val="0"/>
        <w:autoSpaceDE w:val="0"/>
        <w:autoSpaceDN w:val="0"/>
        <w:spacing w:after="0" w:line="240" w:lineRule="auto"/>
        <w:rPr>
          <w:rFonts w:asciiTheme="majorBidi" w:eastAsia="Times New Roman" w:hAnsiTheme="majorBidi" w:cstheme="majorBidi"/>
          <w:b/>
          <w:sz w:val="24"/>
          <w:szCs w:val="24"/>
          <w:lang w:val="kk-KZ"/>
        </w:rPr>
      </w:pPr>
      <w:r w:rsidRPr="00C24551">
        <w:rPr>
          <w:rFonts w:asciiTheme="majorBidi" w:eastAsia="Times New Roman" w:hAnsiTheme="majorBidi" w:cstheme="majorBidi"/>
          <w:b/>
          <w:sz w:val="24"/>
          <w:szCs w:val="24"/>
          <w:lang w:val="kk-KZ"/>
        </w:rPr>
        <w:t xml:space="preserve">                                                      2020-2021 оқу жылы.</w:t>
      </w:r>
    </w:p>
    <w:p w:rsidR="00A76413" w:rsidRPr="00C24551" w:rsidRDefault="00A76413" w:rsidP="00A76413">
      <w:pPr>
        <w:widowControl w:val="0"/>
        <w:autoSpaceDE w:val="0"/>
        <w:autoSpaceDN w:val="0"/>
        <w:spacing w:after="0" w:line="240" w:lineRule="auto"/>
        <w:rPr>
          <w:rFonts w:asciiTheme="majorBidi" w:eastAsia="Times New Roman" w:hAnsiTheme="majorBidi" w:cstheme="majorBidi"/>
          <w:b/>
          <w:sz w:val="24"/>
          <w:szCs w:val="24"/>
          <w:lang w:val="kk-KZ"/>
        </w:rPr>
      </w:pPr>
    </w:p>
    <w:tbl>
      <w:tblPr>
        <w:tblStyle w:val="21"/>
        <w:tblW w:w="0" w:type="auto"/>
        <w:tblInd w:w="-601" w:type="dxa"/>
        <w:tblLook w:val="04A0" w:firstRow="1" w:lastRow="0" w:firstColumn="1" w:lastColumn="0" w:noHBand="0" w:noVBand="1"/>
      </w:tblPr>
      <w:tblGrid>
        <w:gridCol w:w="639"/>
        <w:gridCol w:w="2187"/>
        <w:gridCol w:w="2703"/>
        <w:gridCol w:w="1380"/>
        <w:gridCol w:w="1115"/>
        <w:gridCol w:w="857"/>
        <w:gridCol w:w="1285"/>
      </w:tblGrid>
      <w:tr w:rsidR="00A76413" w:rsidRPr="00C24551" w:rsidTr="00C24551">
        <w:tc>
          <w:tcPr>
            <w:tcW w:w="639" w:type="dxa"/>
          </w:tcPr>
          <w:p w:rsidR="00A76413" w:rsidRPr="00C24551" w:rsidRDefault="00A76413" w:rsidP="00A76413">
            <w:pPr>
              <w:widowControl w:val="0"/>
              <w:autoSpaceDE w:val="0"/>
              <w:autoSpaceDN w:val="0"/>
              <w:rPr>
                <w:rFonts w:asciiTheme="majorBidi" w:eastAsia="Times New Roman" w:hAnsiTheme="majorBidi" w:cstheme="majorBidi"/>
                <w:b/>
                <w:sz w:val="24"/>
                <w:szCs w:val="24"/>
                <w:lang w:val="kk-KZ"/>
              </w:rPr>
            </w:pPr>
            <w:r w:rsidRPr="00C24551">
              <w:rPr>
                <w:rFonts w:asciiTheme="majorBidi" w:eastAsia="Times New Roman" w:hAnsiTheme="majorBidi" w:cstheme="majorBidi"/>
                <w:b/>
                <w:sz w:val="24"/>
                <w:szCs w:val="24"/>
                <w:lang w:val="kk-KZ"/>
              </w:rPr>
              <w:t>Р/с</w:t>
            </w:r>
          </w:p>
        </w:tc>
        <w:tc>
          <w:tcPr>
            <w:tcW w:w="2187" w:type="dxa"/>
          </w:tcPr>
          <w:p w:rsidR="00A76413" w:rsidRPr="00C24551" w:rsidRDefault="00A76413" w:rsidP="00A76413">
            <w:pPr>
              <w:widowControl w:val="0"/>
              <w:autoSpaceDE w:val="0"/>
              <w:autoSpaceDN w:val="0"/>
              <w:rPr>
                <w:rFonts w:asciiTheme="majorBidi" w:eastAsia="Times New Roman" w:hAnsiTheme="majorBidi" w:cstheme="majorBidi"/>
                <w:b/>
                <w:sz w:val="24"/>
                <w:szCs w:val="24"/>
                <w:lang w:val="kk-KZ"/>
              </w:rPr>
            </w:pPr>
            <w:r w:rsidRPr="00C24551">
              <w:rPr>
                <w:rFonts w:asciiTheme="majorBidi" w:eastAsia="Times New Roman" w:hAnsiTheme="majorBidi" w:cstheme="majorBidi"/>
                <w:b/>
                <w:sz w:val="24"/>
                <w:szCs w:val="24"/>
                <w:lang w:val="kk-KZ"/>
              </w:rPr>
              <w:t xml:space="preserve">Аты –жөні </w:t>
            </w:r>
          </w:p>
        </w:tc>
        <w:tc>
          <w:tcPr>
            <w:tcW w:w="2703" w:type="dxa"/>
          </w:tcPr>
          <w:p w:rsidR="00A76413" w:rsidRPr="00C24551" w:rsidRDefault="00A76413" w:rsidP="00A76413">
            <w:pPr>
              <w:widowControl w:val="0"/>
              <w:autoSpaceDE w:val="0"/>
              <w:autoSpaceDN w:val="0"/>
              <w:rPr>
                <w:rFonts w:asciiTheme="majorBidi" w:eastAsia="Times New Roman" w:hAnsiTheme="majorBidi" w:cstheme="majorBidi"/>
                <w:b/>
                <w:sz w:val="24"/>
                <w:szCs w:val="24"/>
                <w:lang w:val="kk-KZ"/>
              </w:rPr>
            </w:pPr>
            <w:r w:rsidRPr="00C24551">
              <w:rPr>
                <w:rFonts w:asciiTheme="majorBidi" w:eastAsia="Times New Roman" w:hAnsiTheme="majorBidi" w:cstheme="majorBidi"/>
                <w:b/>
                <w:sz w:val="24"/>
                <w:szCs w:val="24"/>
                <w:lang w:val="kk-KZ"/>
              </w:rPr>
              <w:t xml:space="preserve">Курс атауы </w:t>
            </w:r>
          </w:p>
        </w:tc>
        <w:tc>
          <w:tcPr>
            <w:tcW w:w="1380" w:type="dxa"/>
          </w:tcPr>
          <w:p w:rsidR="00A76413" w:rsidRPr="00C24551" w:rsidRDefault="00A76413" w:rsidP="00A76413">
            <w:pPr>
              <w:widowControl w:val="0"/>
              <w:autoSpaceDE w:val="0"/>
              <w:autoSpaceDN w:val="0"/>
              <w:rPr>
                <w:rFonts w:asciiTheme="majorBidi" w:eastAsia="Times New Roman" w:hAnsiTheme="majorBidi" w:cstheme="majorBidi"/>
                <w:b/>
                <w:sz w:val="24"/>
                <w:szCs w:val="24"/>
                <w:lang w:val="kk-KZ"/>
              </w:rPr>
            </w:pPr>
            <w:r w:rsidRPr="00C24551">
              <w:rPr>
                <w:rFonts w:asciiTheme="majorBidi" w:eastAsia="Times New Roman" w:hAnsiTheme="majorBidi" w:cstheme="majorBidi"/>
                <w:b/>
                <w:sz w:val="24"/>
                <w:szCs w:val="24"/>
                <w:lang w:val="kk-KZ"/>
              </w:rPr>
              <w:t>Оқыған орын</w:t>
            </w:r>
          </w:p>
        </w:tc>
        <w:tc>
          <w:tcPr>
            <w:tcW w:w="1115" w:type="dxa"/>
          </w:tcPr>
          <w:p w:rsidR="00A76413" w:rsidRPr="00C24551" w:rsidRDefault="00A76413" w:rsidP="00A76413">
            <w:pPr>
              <w:widowControl w:val="0"/>
              <w:autoSpaceDE w:val="0"/>
              <w:autoSpaceDN w:val="0"/>
              <w:rPr>
                <w:rFonts w:asciiTheme="majorBidi" w:eastAsia="Times New Roman" w:hAnsiTheme="majorBidi" w:cstheme="majorBidi"/>
                <w:b/>
                <w:sz w:val="24"/>
                <w:szCs w:val="24"/>
                <w:lang w:val="kk-KZ"/>
              </w:rPr>
            </w:pPr>
            <w:r w:rsidRPr="00C24551">
              <w:rPr>
                <w:rFonts w:asciiTheme="majorBidi" w:eastAsia="Times New Roman" w:hAnsiTheme="majorBidi" w:cstheme="majorBidi"/>
                <w:b/>
                <w:sz w:val="24"/>
                <w:szCs w:val="24"/>
                <w:lang w:val="kk-KZ"/>
              </w:rPr>
              <w:t>Ұйым атауы</w:t>
            </w:r>
          </w:p>
        </w:tc>
        <w:tc>
          <w:tcPr>
            <w:tcW w:w="857" w:type="dxa"/>
          </w:tcPr>
          <w:p w:rsidR="00A76413" w:rsidRPr="00C24551" w:rsidRDefault="00A76413" w:rsidP="00A76413">
            <w:pPr>
              <w:widowControl w:val="0"/>
              <w:autoSpaceDE w:val="0"/>
              <w:autoSpaceDN w:val="0"/>
              <w:rPr>
                <w:rFonts w:asciiTheme="majorBidi" w:eastAsia="Times New Roman" w:hAnsiTheme="majorBidi" w:cstheme="majorBidi"/>
                <w:b/>
                <w:sz w:val="24"/>
                <w:szCs w:val="24"/>
                <w:lang w:val="kk-KZ"/>
              </w:rPr>
            </w:pPr>
            <w:r w:rsidRPr="00C24551">
              <w:rPr>
                <w:rFonts w:asciiTheme="majorBidi" w:eastAsia="Times New Roman" w:hAnsiTheme="majorBidi" w:cstheme="majorBidi"/>
                <w:b/>
                <w:sz w:val="24"/>
                <w:szCs w:val="24"/>
                <w:lang w:val="kk-KZ"/>
              </w:rPr>
              <w:t xml:space="preserve">Сағат саны </w:t>
            </w:r>
          </w:p>
        </w:tc>
        <w:tc>
          <w:tcPr>
            <w:tcW w:w="1285" w:type="dxa"/>
          </w:tcPr>
          <w:p w:rsidR="00A76413" w:rsidRPr="00C24551" w:rsidRDefault="00A76413" w:rsidP="00A76413">
            <w:pPr>
              <w:widowControl w:val="0"/>
              <w:autoSpaceDE w:val="0"/>
              <w:autoSpaceDN w:val="0"/>
              <w:rPr>
                <w:rFonts w:asciiTheme="majorBidi" w:eastAsia="Times New Roman" w:hAnsiTheme="majorBidi" w:cstheme="majorBidi"/>
                <w:b/>
                <w:sz w:val="24"/>
                <w:szCs w:val="24"/>
                <w:lang w:val="kk-KZ"/>
              </w:rPr>
            </w:pPr>
            <w:r w:rsidRPr="00C24551">
              <w:rPr>
                <w:rFonts w:asciiTheme="majorBidi" w:eastAsia="Times New Roman" w:hAnsiTheme="majorBidi" w:cstheme="majorBidi"/>
                <w:b/>
                <w:sz w:val="24"/>
                <w:szCs w:val="24"/>
                <w:lang w:val="kk-KZ"/>
              </w:rPr>
              <w:t xml:space="preserve">Аяқтау нысаны </w:t>
            </w:r>
          </w:p>
        </w:tc>
      </w:tr>
      <w:tr w:rsidR="00861CCA" w:rsidRPr="00C24551" w:rsidTr="00C24551">
        <w:trPr>
          <w:trHeight w:val="1039"/>
        </w:trPr>
        <w:tc>
          <w:tcPr>
            <w:tcW w:w="639" w:type="dxa"/>
            <w:tcBorders>
              <w:bottom w:val="single" w:sz="4" w:space="0" w:color="auto"/>
            </w:tcBorders>
          </w:tcPr>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1</w:t>
            </w:r>
          </w:p>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p>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p>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p>
        </w:tc>
        <w:tc>
          <w:tcPr>
            <w:tcW w:w="2187" w:type="dxa"/>
            <w:tcBorders>
              <w:bottom w:val="single" w:sz="4" w:space="0" w:color="auto"/>
            </w:tcBorders>
          </w:tcPr>
          <w:p w:rsidR="00861CCA" w:rsidRPr="00C24551" w:rsidRDefault="00861CCA" w:rsidP="00861CCA">
            <w:pPr>
              <w:spacing w:after="160" w:line="259" w:lineRule="auto"/>
              <w:ind w:left="71"/>
              <w:contextualSpacing/>
              <w:rPr>
                <w:rFonts w:asciiTheme="majorBidi" w:hAnsiTheme="majorBidi" w:cstheme="majorBidi"/>
                <w:sz w:val="24"/>
                <w:szCs w:val="24"/>
                <w:lang w:val="kk-KZ" w:eastAsia="zh-TW"/>
              </w:rPr>
            </w:pPr>
            <w:r w:rsidRPr="00C24551">
              <w:rPr>
                <w:rFonts w:asciiTheme="majorBidi" w:hAnsiTheme="majorBidi" w:cstheme="majorBidi"/>
                <w:sz w:val="24"/>
                <w:szCs w:val="24"/>
                <w:lang w:val="kk-KZ" w:eastAsia="zh-TW"/>
              </w:rPr>
              <w:t xml:space="preserve">Садуов Бауыржан </w:t>
            </w:r>
            <w:r w:rsidR="00485C72" w:rsidRPr="00C24551">
              <w:rPr>
                <w:rFonts w:asciiTheme="majorBidi" w:hAnsiTheme="majorBidi" w:cstheme="majorBidi"/>
                <w:sz w:val="24"/>
                <w:szCs w:val="24"/>
                <w:lang w:val="kk-KZ" w:eastAsia="zh-TW"/>
              </w:rPr>
              <w:t xml:space="preserve">Альмуратович </w:t>
            </w:r>
          </w:p>
          <w:p w:rsidR="00861CCA" w:rsidRPr="00C24551" w:rsidRDefault="00861CCA" w:rsidP="00861CCA">
            <w:pPr>
              <w:spacing w:after="160" w:line="259" w:lineRule="auto"/>
              <w:ind w:left="720"/>
              <w:contextualSpacing/>
              <w:rPr>
                <w:rFonts w:asciiTheme="majorBidi" w:hAnsiTheme="majorBidi" w:cstheme="majorBidi"/>
                <w:sz w:val="24"/>
                <w:szCs w:val="24"/>
                <w:lang w:val="kk-KZ" w:eastAsia="zh-TW"/>
              </w:rPr>
            </w:pPr>
          </w:p>
        </w:tc>
        <w:tc>
          <w:tcPr>
            <w:tcW w:w="2703" w:type="dxa"/>
            <w:tcBorders>
              <w:bottom w:val="single" w:sz="4" w:space="0" w:color="auto"/>
            </w:tcBorders>
          </w:tcPr>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Жастар ортасында терроризм мен діни экстремизмнің алдын алу.</w:t>
            </w:r>
          </w:p>
        </w:tc>
        <w:tc>
          <w:tcPr>
            <w:tcW w:w="1380" w:type="dxa"/>
            <w:tcBorders>
              <w:bottom w:val="single" w:sz="4" w:space="0" w:color="auto"/>
            </w:tcBorders>
          </w:tcPr>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Өскемен</w:t>
            </w:r>
          </w:p>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p>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p>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p>
        </w:tc>
        <w:tc>
          <w:tcPr>
            <w:tcW w:w="1115" w:type="dxa"/>
            <w:tcBorders>
              <w:bottom w:val="single" w:sz="4" w:space="0" w:color="auto"/>
            </w:tcBorders>
          </w:tcPr>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Өрлеу</w:t>
            </w:r>
          </w:p>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p>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p>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p>
        </w:tc>
        <w:tc>
          <w:tcPr>
            <w:tcW w:w="857" w:type="dxa"/>
            <w:tcBorders>
              <w:bottom w:val="single" w:sz="4" w:space="0" w:color="auto"/>
            </w:tcBorders>
          </w:tcPr>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40</w:t>
            </w:r>
          </w:p>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p>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p>
          <w:p w:rsidR="00861CCA" w:rsidRPr="00C24551" w:rsidRDefault="00861CCA" w:rsidP="00861CCA">
            <w:pPr>
              <w:widowControl w:val="0"/>
              <w:autoSpaceDE w:val="0"/>
              <w:autoSpaceDN w:val="0"/>
              <w:rPr>
                <w:rFonts w:asciiTheme="majorBidi" w:eastAsia="Times New Roman" w:hAnsiTheme="majorBidi" w:cstheme="majorBidi"/>
                <w:sz w:val="24"/>
                <w:szCs w:val="24"/>
              </w:rPr>
            </w:pPr>
          </w:p>
        </w:tc>
        <w:tc>
          <w:tcPr>
            <w:tcW w:w="1285" w:type="dxa"/>
            <w:tcBorders>
              <w:bottom w:val="single" w:sz="4" w:space="0" w:color="auto"/>
            </w:tcBorders>
          </w:tcPr>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05 ақпан</w:t>
            </w:r>
          </w:p>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2021жыл</w:t>
            </w:r>
          </w:p>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 xml:space="preserve">№0379953 </w:t>
            </w:r>
          </w:p>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p>
        </w:tc>
      </w:tr>
      <w:tr w:rsidR="00C24551" w:rsidRPr="00C24551" w:rsidTr="00C24551">
        <w:trPr>
          <w:trHeight w:val="1314"/>
        </w:trPr>
        <w:tc>
          <w:tcPr>
            <w:tcW w:w="639" w:type="dxa"/>
            <w:tcBorders>
              <w:top w:val="single" w:sz="4" w:space="0" w:color="auto"/>
            </w:tcBorders>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2</w:t>
            </w:r>
          </w:p>
        </w:tc>
        <w:tc>
          <w:tcPr>
            <w:tcW w:w="2187" w:type="dxa"/>
            <w:tcBorders>
              <w:top w:val="single" w:sz="4" w:space="0" w:color="auto"/>
            </w:tcBorders>
          </w:tcPr>
          <w:p w:rsidR="00C24551" w:rsidRPr="00C24551" w:rsidRDefault="00C24551" w:rsidP="00C24551">
            <w:pPr>
              <w:spacing w:after="160" w:line="259" w:lineRule="auto"/>
              <w:ind w:left="71"/>
              <w:contextualSpacing/>
              <w:rPr>
                <w:rFonts w:asciiTheme="majorBidi" w:hAnsiTheme="majorBidi" w:cstheme="majorBidi"/>
                <w:sz w:val="24"/>
                <w:szCs w:val="24"/>
                <w:lang w:val="kk-KZ" w:eastAsia="zh-TW"/>
              </w:rPr>
            </w:pPr>
            <w:r w:rsidRPr="00C24551">
              <w:rPr>
                <w:rFonts w:asciiTheme="majorBidi" w:hAnsiTheme="majorBidi" w:cstheme="majorBidi"/>
                <w:sz w:val="24"/>
                <w:szCs w:val="24"/>
                <w:lang w:val="kk-KZ" w:eastAsia="zh-TW"/>
              </w:rPr>
              <w:t xml:space="preserve">Садуов Бауыржан Альмуратович </w:t>
            </w:r>
          </w:p>
          <w:p w:rsidR="00C24551" w:rsidRPr="00C24551" w:rsidRDefault="00C24551" w:rsidP="00C24551">
            <w:pPr>
              <w:spacing w:after="160" w:line="259" w:lineRule="auto"/>
              <w:ind w:left="720"/>
              <w:contextualSpacing/>
              <w:rPr>
                <w:rFonts w:asciiTheme="majorBidi" w:hAnsiTheme="majorBidi" w:cstheme="majorBidi"/>
                <w:sz w:val="24"/>
                <w:szCs w:val="24"/>
                <w:lang w:val="kk-KZ" w:eastAsia="zh-TW"/>
              </w:rPr>
            </w:pPr>
          </w:p>
        </w:tc>
        <w:tc>
          <w:tcPr>
            <w:tcW w:w="2703" w:type="dxa"/>
            <w:tcBorders>
              <w:top w:val="single" w:sz="4" w:space="0" w:color="auto"/>
            </w:tcBorders>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Қоғамдық әлеуметтік жаңғыруы кезеңінде тарих пәнін оқытуды ғылыми –әдістеме</w:t>
            </w:r>
            <w:r>
              <w:rPr>
                <w:rFonts w:asciiTheme="majorBidi" w:eastAsia="Times New Roman" w:hAnsiTheme="majorBidi" w:cstheme="majorBidi"/>
                <w:sz w:val="24"/>
                <w:szCs w:val="24"/>
                <w:lang w:val="kk-KZ"/>
              </w:rPr>
              <w:t>лік өамтамасыз ету</w:t>
            </w:r>
          </w:p>
        </w:tc>
        <w:tc>
          <w:tcPr>
            <w:tcW w:w="1380" w:type="dxa"/>
            <w:tcBorders>
              <w:top w:val="single" w:sz="4" w:space="0" w:color="auto"/>
            </w:tcBorders>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Өскемен</w:t>
            </w: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tc>
        <w:tc>
          <w:tcPr>
            <w:tcW w:w="1115" w:type="dxa"/>
            <w:tcBorders>
              <w:top w:val="single" w:sz="4" w:space="0" w:color="auto"/>
            </w:tcBorders>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Өрлеу</w:t>
            </w:r>
          </w:p>
        </w:tc>
        <w:tc>
          <w:tcPr>
            <w:tcW w:w="857" w:type="dxa"/>
            <w:tcBorders>
              <w:top w:val="single" w:sz="4" w:space="0" w:color="auto"/>
            </w:tcBorders>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4</w:t>
            </w:r>
            <w:r w:rsidRPr="00C24551">
              <w:rPr>
                <w:rFonts w:asciiTheme="majorBidi" w:eastAsia="Times New Roman" w:hAnsiTheme="majorBidi" w:cstheme="majorBidi"/>
                <w:sz w:val="24"/>
                <w:szCs w:val="24"/>
              </w:rPr>
              <w:t>0</w:t>
            </w:r>
          </w:p>
        </w:tc>
        <w:tc>
          <w:tcPr>
            <w:tcW w:w="1285" w:type="dxa"/>
            <w:tcBorders>
              <w:top w:val="single" w:sz="4" w:space="0" w:color="auto"/>
            </w:tcBorders>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13 наурыз 2021 жыл</w:t>
            </w: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038048</w:t>
            </w:r>
          </w:p>
        </w:tc>
      </w:tr>
      <w:tr w:rsidR="00C24551" w:rsidRPr="00C24551" w:rsidTr="00C24551">
        <w:tc>
          <w:tcPr>
            <w:tcW w:w="639"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3</w:t>
            </w:r>
          </w:p>
        </w:tc>
        <w:tc>
          <w:tcPr>
            <w:tcW w:w="2187"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 xml:space="preserve">Мухатова Гулнур Асылбековна </w:t>
            </w:r>
          </w:p>
        </w:tc>
        <w:tc>
          <w:tcPr>
            <w:tcW w:w="2703"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 xml:space="preserve">Білім берудің мазмұнын жаңарту жағдайында шағын жинақталған мектептің оқу –тәрбие процесін ұйымдастырудағы </w:t>
            </w:r>
            <w:r w:rsidRPr="00C24551">
              <w:rPr>
                <w:rFonts w:asciiTheme="majorBidi" w:eastAsia="Times New Roman" w:hAnsiTheme="majorBidi" w:cstheme="majorBidi"/>
                <w:sz w:val="24"/>
                <w:szCs w:val="24"/>
                <w:lang w:val="kk-KZ"/>
              </w:rPr>
              <w:lastRenderedPageBreak/>
              <w:t>интегративті амалы .</w:t>
            </w:r>
          </w:p>
        </w:tc>
        <w:tc>
          <w:tcPr>
            <w:tcW w:w="1380"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lastRenderedPageBreak/>
              <w:t>Өскемен</w:t>
            </w:r>
          </w:p>
        </w:tc>
        <w:tc>
          <w:tcPr>
            <w:tcW w:w="1115"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Өрлеу</w:t>
            </w:r>
          </w:p>
        </w:tc>
        <w:tc>
          <w:tcPr>
            <w:tcW w:w="857"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80</w:t>
            </w:r>
          </w:p>
        </w:tc>
        <w:tc>
          <w:tcPr>
            <w:tcW w:w="1285"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22 мамыр 2020 жыл</w:t>
            </w: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rPr>
              <w:t>№</w:t>
            </w:r>
            <w:r w:rsidRPr="00C24551">
              <w:rPr>
                <w:rFonts w:asciiTheme="majorBidi" w:eastAsia="Times New Roman" w:hAnsiTheme="majorBidi" w:cstheme="majorBidi"/>
                <w:sz w:val="24"/>
                <w:szCs w:val="24"/>
                <w:lang w:val="kk-KZ"/>
              </w:rPr>
              <w:t xml:space="preserve"> 0301686</w:t>
            </w:r>
          </w:p>
        </w:tc>
      </w:tr>
      <w:tr w:rsidR="00C24551" w:rsidRPr="00C24551" w:rsidTr="00C24551">
        <w:trPr>
          <w:trHeight w:val="435"/>
        </w:trPr>
        <w:tc>
          <w:tcPr>
            <w:tcW w:w="639"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Pr>
                <w:rFonts w:asciiTheme="majorBidi" w:eastAsia="Times New Roman" w:hAnsiTheme="majorBidi" w:cstheme="majorBidi"/>
                <w:sz w:val="24"/>
                <w:szCs w:val="24"/>
                <w:lang w:val="kk-KZ"/>
              </w:rPr>
              <w:lastRenderedPageBreak/>
              <w:t>4</w:t>
            </w:r>
          </w:p>
        </w:tc>
        <w:tc>
          <w:tcPr>
            <w:tcW w:w="2187"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 xml:space="preserve">Сабекова Енлик Ермековна </w:t>
            </w: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tc>
        <w:tc>
          <w:tcPr>
            <w:tcW w:w="2703"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Білім берудің мазмұнын жаңарту жағдайында шағын жинақталған мектептің оқу –тәрбие процесін ұйымдастырудағы интегративті  амалы .</w:t>
            </w: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tc>
        <w:tc>
          <w:tcPr>
            <w:tcW w:w="1380"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Өскемен</w:t>
            </w: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tc>
        <w:tc>
          <w:tcPr>
            <w:tcW w:w="1115"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Өрлеу</w:t>
            </w: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tc>
        <w:tc>
          <w:tcPr>
            <w:tcW w:w="857"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80</w:t>
            </w: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tc>
        <w:tc>
          <w:tcPr>
            <w:tcW w:w="1285"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26 маусым</w:t>
            </w: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 xml:space="preserve">2020 жыл </w:t>
            </w: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№0328232</w:t>
            </w: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tc>
      </w:tr>
    </w:tbl>
    <w:p w:rsidR="00A76413" w:rsidRPr="00C24551" w:rsidRDefault="00A76413" w:rsidP="00A76413">
      <w:pPr>
        <w:widowControl w:val="0"/>
        <w:autoSpaceDE w:val="0"/>
        <w:autoSpaceDN w:val="0"/>
        <w:spacing w:after="0" w:line="240" w:lineRule="auto"/>
        <w:rPr>
          <w:rFonts w:asciiTheme="majorBidi" w:eastAsia="Times New Roman" w:hAnsiTheme="majorBidi" w:cstheme="majorBidi"/>
          <w:sz w:val="24"/>
          <w:szCs w:val="24"/>
          <w:lang w:val="kk-KZ"/>
        </w:rPr>
      </w:pPr>
    </w:p>
    <w:p w:rsidR="00A76413" w:rsidRPr="00C24551" w:rsidRDefault="00A76413" w:rsidP="00A76413">
      <w:pPr>
        <w:widowControl w:val="0"/>
        <w:autoSpaceDE w:val="0"/>
        <w:autoSpaceDN w:val="0"/>
        <w:spacing w:after="0" w:line="240" w:lineRule="auto"/>
        <w:rPr>
          <w:rFonts w:asciiTheme="majorBidi" w:eastAsia="Times New Roman" w:hAnsiTheme="majorBidi" w:cstheme="majorBidi"/>
          <w:sz w:val="24"/>
          <w:szCs w:val="24"/>
          <w:lang w:val="kk-KZ"/>
        </w:rPr>
      </w:pPr>
    </w:p>
    <w:p w:rsidR="00A76413" w:rsidRPr="00C24551" w:rsidRDefault="00A76413" w:rsidP="00C24551">
      <w:pPr>
        <w:widowControl w:val="0"/>
        <w:autoSpaceDE w:val="0"/>
        <w:autoSpaceDN w:val="0"/>
        <w:spacing w:after="0" w:line="240" w:lineRule="auto"/>
        <w:rPr>
          <w:rFonts w:asciiTheme="majorBidi" w:eastAsia="Times New Roman" w:hAnsiTheme="majorBidi" w:cstheme="majorBidi"/>
          <w:b/>
          <w:sz w:val="24"/>
          <w:szCs w:val="24"/>
          <w:lang w:val="kk-KZ"/>
        </w:rPr>
      </w:pPr>
      <w:r w:rsidRPr="00C24551">
        <w:rPr>
          <w:rFonts w:asciiTheme="majorBidi" w:eastAsia="Times New Roman" w:hAnsiTheme="majorBidi" w:cstheme="majorBidi"/>
          <w:sz w:val="24"/>
          <w:szCs w:val="24"/>
          <w:lang w:val="kk-KZ"/>
        </w:rPr>
        <w:t xml:space="preserve">                                            </w:t>
      </w:r>
      <w:r w:rsidRPr="00C24551">
        <w:rPr>
          <w:rFonts w:asciiTheme="majorBidi" w:eastAsia="Times New Roman" w:hAnsiTheme="majorBidi" w:cstheme="majorBidi"/>
          <w:b/>
          <w:sz w:val="24"/>
          <w:szCs w:val="24"/>
          <w:lang w:val="kk-KZ"/>
        </w:rPr>
        <w:t>Гуманитарлық пәндер бірлестігі.</w:t>
      </w:r>
    </w:p>
    <w:p w:rsidR="00A76413" w:rsidRPr="00C24551" w:rsidRDefault="00C24551" w:rsidP="00C24551">
      <w:pPr>
        <w:widowControl w:val="0"/>
        <w:autoSpaceDE w:val="0"/>
        <w:autoSpaceDN w:val="0"/>
        <w:spacing w:after="0" w:line="240" w:lineRule="auto"/>
        <w:jc w:val="center"/>
        <w:rPr>
          <w:rFonts w:asciiTheme="majorBidi" w:eastAsia="Times New Roman" w:hAnsiTheme="majorBidi" w:cstheme="majorBidi"/>
          <w:b/>
          <w:sz w:val="24"/>
          <w:szCs w:val="24"/>
          <w:lang w:val="kk-KZ"/>
        </w:rPr>
      </w:pPr>
      <w:r>
        <w:rPr>
          <w:rFonts w:asciiTheme="majorBidi" w:eastAsia="Times New Roman" w:hAnsiTheme="majorBidi" w:cstheme="majorBidi"/>
          <w:b/>
          <w:sz w:val="24"/>
          <w:szCs w:val="24"/>
          <w:lang w:val="kk-KZ"/>
        </w:rPr>
        <w:t>2021-2022 оқу жылы</w:t>
      </w:r>
    </w:p>
    <w:tbl>
      <w:tblPr>
        <w:tblStyle w:val="21"/>
        <w:tblW w:w="10190" w:type="dxa"/>
        <w:tblInd w:w="-601" w:type="dxa"/>
        <w:tblLook w:val="04A0" w:firstRow="1" w:lastRow="0" w:firstColumn="1" w:lastColumn="0" w:noHBand="0" w:noVBand="1"/>
      </w:tblPr>
      <w:tblGrid>
        <w:gridCol w:w="636"/>
        <w:gridCol w:w="2232"/>
        <w:gridCol w:w="2661"/>
        <w:gridCol w:w="1367"/>
        <w:gridCol w:w="1141"/>
        <w:gridCol w:w="857"/>
        <w:gridCol w:w="1296"/>
      </w:tblGrid>
      <w:tr w:rsidR="00A76413" w:rsidRPr="00C24551" w:rsidTr="00C24551">
        <w:tc>
          <w:tcPr>
            <w:tcW w:w="636" w:type="dxa"/>
          </w:tcPr>
          <w:p w:rsidR="00A76413" w:rsidRPr="00C24551" w:rsidRDefault="00A76413" w:rsidP="00A76413">
            <w:pPr>
              <w:widowControl w:val="0"/>
              <w:autoSpaceDE w:val="0"/>
              <w:autoSpaceDN w:val="0"/>
              <w:rPr>
                <w:rFonts w:asciiTheme="majorBidi" w:eastAsia="Times New Roman" w:hAnsiTheme="majorBidi" w:cstheme="majorBidi"/>
                <w:b/>
                <w:sz w:val="24"/>
                <w:szCs w:val="24"/>
                <w:lang w:val="kk-KZ"/>
              </w:rPr>
            </w:pPr>
            <w:r w:rsidRPr="00C24551">
              <w:rPr>
                <w:rFonts w:asciiTheme="majorBidi" w:eastAsia="Times New Roman" w:hAnsiTheme="majorBidi" w:cstheme="majorBidi"/>
                <w:b/>
                <w:sz w:val="24"/>
                <w:szCs w:val="24"/>
                <w:lang w:val="kk-KZ"/>
              </w:rPr>
              <w:t>Р/с</w:t>
            </w:r>
          </w:p>
        </w:tc>
        <w:tc>
          <w:tcPr>
            <w:tcW w:w="2232" w:type="dxa"/>
          </w:tcPr>
          <w:p w:rsidR="00A76413" w:rsidRPr="00C24551" w:rsidRDefault="00A76413" w:rsidP="00A76413">
            <w:pPr>
              <w:widowControl w:val="0"/>
              <w:autoSpaceDE w:val="0"/>
              <w:autoSpaceDN w:val="0"/>
              <w:rPr>
                <w:rFonts w:asciiTheme="majorBidi" w:eastAsia="Times New Roman" w:hAnsiTheme="majorBidi" w:cstheme="majorBidi"/>
                <w:b/>
                <w:sz w:val="24"/>
                <w:szCs w:val="24"/>
                <w:lang w:val="kk-KZ"/>
              </w:rPr>
            </w:pPr>
            <w:r w:rsidRPr="00C24551">
              <w:rPr>
                <w:rFonts w:asciiTheme="majorBidi" w:eastAsia="Times New Roman" w:hAnsiTheme="majorBidi" w:cstheme="majorBidi"/>
                <w:b/>
                <w:sz w:val="24"/>
                <w:szCs w:val="24"/>
                <w:lang w:val="kk-KZ"/>
              </w:rPr>
              <w:t xml:space="preserve">Аты –жөні </w:t>
            </w:r>
          </w:p>
        </w:tc>
        <w:tc>
          <w:tcPr>
            <w:tcW w:w="2661" w:type="dxa"/>
          </w:tcPr>
          <w:p w:rsidR="00A76413" w:rsidRPr="00C24551" w:rsidRDefault="00A76413" w:rsidP="00A76413">
            <w:pPr>
              <w:widowControl w:val="0"/>
              <w:autoSpaceDE w:val="0"/>
              <w:autoSpaceDN w:val="0"/>
              <w:rPr>
                <w:rFonts w:asciiTheme="majorBidi" w:eastAsia="Times New Roman" w:hAnsiTheme="majorBidi" w:cstheme="majorBidi"/>
                <w:b/>
                <w:sz w:val="24"/>
                <w:szCs w:val="24"/>
                <w:lang w:val="kk-KZ"/>
              </w:rPr>
            </w:pPr>
            <w:r w:rsidRPr="00C24551">
              <w:rPr>
                <w:rFonts w:asciiTheme="majorBidi" w:eastAsia="Times New Roman" w:hAnsiTheme="majorBidi" w:cstheme="majorBidi"/>
                <w:b/>
                <w:sz w:val="24"/>
                <w:szCs w:val="24"/>
                <w:lang w:val="kk-KZ"/>
              </w:rPr>
              <w:t xml:space="preserve">Курс атауы </w:t>
            </w:r>
          </w:p>
        </w:tc>
        <w:tc>
          <w:tcPr>
            <w:tcW w:w="1367" w:type="dxa"/>
          </w:tcPr>
          <w:p w:rsidR="00A76413" w:rsidRPr="00C24551" w:rsidRDefault="00A76413" w:rsidP="00A76413">
            <w:pPr>
              <w:widowControl w:val="0"/>
              <w:autoSpaceDE w:val="0"/>
              <w:autoSpaceDN w:val="0"/>
              <w:rPr>
                <w:rFonts w:asciiTheme="majorBidi" w:eastAsia="Times New Roman" w:hAnsiTheme="majorBidi" w:cstheme="majorBidi"/>
                <w:b/>
                <w:sz w:val="24"/>
                <w:szCs w:val="24"/>
                <w:lang w:val="kk-KZ"/>
              </w:rPr>
            </w:pPr>
            <w:r w:rsidRPr="00C24551">
              <w:rPr>
                <w:rFonts w:asciiTheme="majorBidi" w:eastAsia="Times New Roman" w:hAnsiTheme="majorBidi" w:cstheme="majorBidi"/>
                <w:b/>
                <w:sz w:val="24"/>
                <w:szCs w:val="24"/>
                <w:lang w:val="kk-KZ"/>
              </w:rPr>
              <w:t>Оқыған орын</w:t>
            </w:r>
          </w:p>
        </w:tc>
        <w:tc>
          <w:tcPr>
            <w:tcW w:w="1141" w:type="dxa"/>
          </w:tcPr>
          <w:p w:rsidR="00A76413" w:rsidRPr="00C24551" w:rsidRDefault="00A76413" w:rsidP="00A76413">
            <w:pPr>
              <w:widowControl w:val="0"/>
              <w:autoSpaceDE w:val="0"/>
              <w:autoSpaceDN w:val="0"/>
              <w:rPr>
                <w:rFonts w:asciiTheme="majorBidi" w:eastAsia="Times New Roman" w:hAnsiTheme="majorBidi" w:cstheme="majorBidi"/>
                <w:b/>
                <w:sz w:val="24"/>
                <w:szCs w:val="24"/>
                <w:lang w:val="kk-KZ"/>
              </w:rPr>
            </w:pPr>
            <w:r w:rsidRPr="00C24551">
              <w:rPr>
                <w:rFonts w:asciiTheme="majorBidi" w:eastAsia="Times New Roman" w:hAnsiTheme="majorBidi" w:cstheme="majorBidi"/>
                <w:b/>
                <w:sz w:val="24"/>
                <w:szCs w:val="24"/>
                <w:lang w:val="kk-KZ"/>
              </w:rPr>
              <w:t>Ұйым атауы</w:t>
            </w:r>
          </w:p>
        </w:tc>
        <w:tc>
          <w:tcPr>
            <w:tcW w:w="857" w:type="dxa"/>
          </w:tcPr>
          <w:p w:rsidR="00A76413" w:rsidRPr="00C24551" w:rsidRDefault="00A76413" w:rsidP="00A76413">
            <w:pPr>
              <w:widowControl w:val="0"/>
              <w:autoSpaceDE w:val="0"/>
              <w:autoSpaceDN w:val="0"/>
              <w:rPr>
                <w:rFonts w:asciiTheme="majorBidi" w:eastAsia="Times New Roman" w:hAnsiTheme="majorBidi" w:cstheme="majorBidi"/>
                <w:b/>
                <w:sz w:val="24"/>
                <w:szCs w:val="24"/>
                <w:lang w:val="kk-KZ"/>
              </w:rPr>
            </w:pPr>
            <w:r w:rsidRPr="00C24551">
              <w:rPr>
                <w:rFonts w:asciiTheme="majorBidi" w:eastAsia="Times New Roman" w:hAnsiTheme="majorBidi" w:cstheme="majorBidi"/>
                <w:b/>
                <w:sz w:val="24"/>
                <w:szCs w:val="24"/>
                <w:lang w:val="kk-KZ"/>
              </w:rPr>
              <w:t xml:space="preserve">Сағат саны </w:t>
            </w:r>
          </w:p>
        </w:tc>
        <w:tc>
          <w:tcPr>
            <w:tcW w:w="1296" w:type="dxa"/>
          </w:tcPr>
          <w:p w:rsidR="00A76413" w:rsidRPr="00C24551" w:rsidRDefault="00A76413" w:rsidP="00A76413">
            <w:pPr>
              <w:widowControl w:val="0"/>
              <w:autoSpaceDE w:val="0"/>
              <w:autoSpaceDN w:val="0"/>
              <w:rPr>
                <w:rFonts w:asciiTheme="majorBidi" w:eastAsia="Times New Roman" w:hAnsiTheme="majorBidi" w:cstheme="majorBidi"/>
                <w:b/>
                <w:sz w:val="24"/>
                <w:szCs w:val="24"/>
                <w:lang w:val="kk-KZ"/>
              </w:rPr>
            </w:pPr>
            <w:r w:rsidRPr="00C24551">
              <w:rPr>
                <w:rFonts w:asciiTheme="majorBidi" w:eastAsia="Times New Roman" w:hAnsiTheme="majorBidi" w:cstheme="majorBidi"/>
                <w:b/>
                <w:sz w:val="24"/>
                <w:szCs w:val="24"/>
                <w:lang w:val="kk-KZ"/>
              </w:rPr>
              <w:t xml:space="preserve">Аяқтау нысаны </w:t>
            </w:r>
          </w:p>
        </w:tc>
      </w:tr>
      <w:tr w:rsidR="00861CCA" w:rsidRPr="00C24551" w:rsidTr="00C24551">
        <w:tc>
          <w:tcPr>
            <w:tcW w:w="636" w:type="dxa"/>
          </w:tcPr>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1</w:t>
            </w:r>
          </w:p>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p>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p>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p>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p>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p>
        </w:tc>
        <w:tc>
          <w:tcPr>
            <w:tcW w:w="2232" w:type="dxa"/>
          </w:tcPr>
          <w:p w:rsidR="00861CCA" w:rsidRPr="00C24551" w:rsidRDefault="00861CCA" w:rsidP="00C24551">
            <w:pPr>
              <w:spacing w:after="160" w:line="259" w:lineRule="auto"/>
              <w:ind w:left="720" w:hanging="615"/>
              <w:contextualSpacing/>
              <w:rPr>
                <w:rFonts w:asciiTheme="majorBidi" w:hAnsiTheme="majorBidi" w:cstheme="majorBidi"/>
                <w:sz w:val="24"/>
                <w:szCs w:val="24"/>
                <w:lang w:val="kk-KZ" w:eastAsia="zh-TW"/>
              </w:rPr>
            </w:pPr>
            <w:r w:rsidRPr="00C24551">
              <w:rPr>
                <w:rFonts w:asciiTheme="majorBidi" w:hAnsiTheme="majorBidi" w:cstheme="majorBidi"/>
                <w:sz w:val="24"/>
                <w:szCs w:val="24"/>
                <w:lang w:val="kk-KZ" w:eastAsia="zh-TW"/>
              </w:rPr>
              <w:t xml:space="preserve">Садуов Бауыржан </w:t>
            </w:r>
          </w:p>
          <w:p w:rsidR="00861CCA" w:rsidRPr="00C24551" w:rsidRDefault="00861CCA" w:rsidP="00861CCA">
            <w:pPr>
              <w:spacing w:after="160" w:line="259" w:lineRule="auto"/>
              <w:ind w:left="720"/>
              <w:contextualSpacing/>
              <w:rPr>
                <w:rFonts w:asciiTheme="majorBidi" w:hAnsiTheme="majorBidi" w:cstheme="majorBidi"/>
                <w:sz w:val="24"/>
                <w:szCs w:val="24"/>
                <w:lang w:val="kk-KZ" w:eastAsia="zh-TW"/>
              </w:rPr>
            </w:pPr>
          </w:p>
        </w:tc>
        <w:tc>
          <w:tcPr>
            <w:tcW w:w="2661" w:type="dxa"/>
          </w:tcPr>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«Қазақстан тарихы » және «Құқық негіздері »пәндері мұғалімдерінің кә</w:t>
            </w:r>
            <w:r w:rsidR="00C24551">
              <w:rPr>
                <w:rFonts w:asciiTheme="majorBidi" w:eastAsia="Times New Roman" w:hAnsiTheme="majorBidi" w:cstheme="majorBidi"/>
                <w:sz w:val="24"/>
                <w:szCs w:val="24"/>
                <w:lang w:val="kk-KZ"/>
              </w:rPr>
              <w:t>сіби құзыреттіліктерін дамыту .</w:t>
            </w:r>
          </w:p>
        </w:tc>
        <w:tc>
          <w:tcPr>
            <w:tcW w:w="1367" w:type="dxa"/>
          </w:tcPr>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 xml:space="preserve">Өскемен </w:t>
            </w:r>
          </w:p>
        </w:tc>
        <w:tc>
          <w:tcPr>
            <w:tcW w:w="1141" w:type="dxa"/>
          </w:tcPr>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 xml:space="preserve">Өрлеу </w:t>
            </w:r>
          </w:p>
        </w:tc>
        <w:tc>
          <w:tcPr>
            <w:tcW w:w="857" w:type="dxa"/>
          </w:tcPr>
          <w:p w:rsidR="00861CCA" w:rsidRPr="00C24551" w:rsidRDefault="00861CCA" w:rsidP="00861CCA">
            <w:pPr>
              <w:widowControl w:val="0"/>
              <w:autoSpaceDE w:val="0"/>
              <w:autoSpaceDN w:val="0"/>
              <w:rPr>
                <w:rFonts w:asciiTheme="majorBidi" w:eastAsia="Times New Roman" w:hAnsiTheme="majorBidi" w:cstheme="majorBidi"/>
                <w:sz w:val="24"/>
                <w:szCs w:val="24"/>
              </w:rPr>
            </w:pPr>
            <w:r w:rsidRPr="00C24551">
              <w:rPr>
                <w:rFonts w:asciiTheme="majorBidi" w:eastAsia="Times New Roman" w:hAnsiTheme="majorBidi" w:cstheme="majorBidi"/>
                <w:sz w:val="24"/>
                <w:szCs w:val="24"/>
              </w:rPr>
              <w:t>40</w:t>
            </w:r>
          </w:p>
        </w:tc>
        <w:tc>
          <w:tcPr>
            <w:tcW w:w="1296" w:type="dxa"/>
          </w:tcPr>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26.11.2021</w:t>
            </w:r>
          </w:p>
          <w:p w:rsidR="00861CCA" w:rsidRPr="00C24551" w:rsidRDefault="00861CCA" w:rsidP="00861CCA">
            <w:pPr>
              <w:widowControl w:val="0"/>
              <w:autoSpaceDE w:val="0"/>
              <w:autoSpaceDN w:val="0"/>
              <w:rPr>
                <w:rFonts w:asciiTheme="majorBidi" w:eastAsia="Times New Roman" w:hAnsiTheme="majorBidi" w:cstheme="majorBidi"/>
                <w:sz w:val="24"/>
                <w:szCs w:val="24"/>
              </w:rPr>
            </w:pPr>
            <w:r w:rsidRPr="00C24551">
              <w:rPr>
                <w:rFonts w:asciiTheme="majorBidi" w:eastAsia="Times New Roman" w:hAnsiTheme="majorBidi" w:cstheme="majorBidi"/>
                <w:sz w:val="24"/>
                <w:szCs w:val="24"/>
                <w:lang w:val="kk-KZ"/>
              </w:rPr>
              <w:t>№</w:t>
            </w:r>
            <w:r w:rsidRPr="00C24551">
              <w:rPr>
                <w:rFonts w:asciiTheme="majorBidi" w:eastAsia="Times New Roman" w:hAnsiTheme="majorBidi" w:cstheme="majorBidi"/>
                <w:sz w:val="24"/>
                <w:szCs w:val="24"/>
              </w:rPr>
              <w:t>0443357</w:t>
            </w:r>
          </w:p>
        </w:tc>
      </w:tr>
      <w:tr w:rsidR="00C24551" w:rsidRPr="00C24551" w:rsidTr="00C24551">
        <w:tc>
          <w:tcPr>
            <w:tcW w:w="636"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Pr>
                <w:rFonts w:asciiTheme="majorBidi" w:eastAsia="Times New Roman" w:hAnsiTheme="majorBidi" w:cstheme="majorBidi"/>
                <w:sz w:val="24"/>
                <w:szCs w:val="24"/>
                <w:lang w:val="kk-KZ"/>
              </w:rPr>
              <w:t>2</w:t>
            </w:r>
          </w:p>
        </w:tc>
        <w:tc>
          <w:tcPr>
            <w:tcW w:w="2232"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 xml:space="preserve">Болатханов Бауыржан </w:t>
            </w:r>
          </w:p>
        </w:tc>
        <w:tc>
          <w:tcPr>
            <w:tcW w:w="2661"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Дене шынықтыру мұғалімдерінің кәсіби құзыреттілігін арттыру.</w:t>
            </w:r>
          </w:p>
        </w:tc>
        <w:tc>
          <w:tcPr>
            <w:tcW w:w="1367"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Өскемен</w:t>
            </w:r>
          </w:p>
        </w:tc>
        <w:tc>
          <w:tcPr>
            <w:tcW w:w="1141"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Өрлеу</w:t>
            </w:r>
          </w:p>
        </w:tc>
        <w:tc>
          <w:tcPr>
            <w:tcW w:w="857"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40</w:t>
            </w:r>
          </w:p>
        </w:tc>
        <w:tc>
          <w:tcPr>
            <w:tcW w:w="1296"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 xml:space="preserve">5 қараша  2021жыл </w:t>
            </w: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№0442885</w:t>
            </w:r>
          </w:p>
        </w:tc>
      </w:tr>
      <w:tr w:rsidR="00C24551" w:rsidRPr="00C24551" w:rsidTr="00C24551">
        <w:trPr>
          <w:trHeight w:val="435"/>
        </w:trPr>
        <w:tc>
          <w:tcPr>
            <w:tcW w:w="636"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Pr>
                <w:rFonts w:asciiTheme="majorBidi" w:eastAsia="Times New Roman" w:hAnsiTheme="majorBidi" w:cstheme="majorBidi"/>
                <w:sz w:val="24"/>
                <w:szCs w:val="24"/>
                <w:lang w:val="kk-KZ"/>
              </w:rPr>
              <w:t>3</w:t>
            </w:r>
          </w:p>
        </w:tc>
        <w:tc>
          <w:tcPr>
            <w:tcW w:w="2232"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Сабекова Енлик</w:t>
            </w: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tc>
        <w:tc>
          <w:tcPr>
            <w:tcW w:w="2661"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Ағылшын тілі пәні мұғалімдерінің кәсіби құзыреттіліктер</w:t>
            </w:r>
            <w:r>
              <w:rPr>
                <w:rFonts w:asciiTheme="majorBidi" w:eastAsia="Times New Roman" w:hAnsiTheme="majorBidi" w:cstheme="majorBidi"/>
                <w:sz w:val="24"/>
                <w:szCs w:val="24"/>
                <w:lang w:val="kk-KZ"/>
              </w:rPr>
              <w:t xml:space="preserve">ін дамыту </w:t>
            </w: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tc>
        <w:tc>
          <w:tcPr>
            <w:tcW w:w="1367"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Pr>
                <w:rFonts w:asciiTheme="majorBidi" w:eastAsia="Times New Roman" w:hAnsiTheme="majorBidi" w:cstheme="majorBidi"/>
                <w:sz w:val="24"/>
                <w:szCs w:val="24"/>
                <w:lang w:val="kk-KZ"/>
              </w:rPr>
              <w:t>Өскемен</w:t>
            </w: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p>
        </w:tc>
        <w:tc>
          <w:tcPr>
            <w:tcW w:w="1141"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Өрлеу</w:t>
            </w:r>
          </w:p>
        </w:tc>
        <w:tc>
          <w:tcPr>
            <w:tcW w:w="857" w:type="dxa"/>
          </w:tcPr>
          <w:p w:rsidR="00C24551" w:rsidRPr="00C24551" w:rsidRDefault="00C24551" w:rsidP="00C24551">
            <w:pPr>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40</w:t>
            </w:r>
          </w:p>
        </w:tc>
        <w:tc>
          <w:tcPr>
            <w:tcW w:w="1296" w:type="dxa"/>
          </w:tcPr>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26 қараша 2021 жыл</w:t>
            </w:r>
          </w:p>
          <w:p w:rsidR="00C24551" w:rsidRPr="00C24551" w:rsidRDefault="00C24551" w:rsidP="00C24551">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№0443393</w:t>
            </w:r>
          </w:p>
        </w:tc>
      </w:tr>
    </w:tbl>
    <w:p w:rsidR="00A76413" w:rsidRPr="00C24551" w:rsidRDefault="00A76413" w:rsidP="00A76413">
      <w:pPr>
        <w:widowControl w:val="0"/>
        <w:autoSpaceDE w:val="0"/>
        <w:autoSpaceDN w:val="0"/>
        <w:spacing w:after="0" w:line="240" w:lineRule="auto"/>
        <w:rPr>
          <w:rFonts w:asciiTheme="majorBidi" w:eastAsia="Times New Roman" w:hAnsiTheme="majorBidi" w:cstheme="majorBidi"/>
          <w:sz w:val="24"/>
          <w:szCs w:val="24"/>
          <w:lang w:val="kk-KZ"/>
        </w:rPr>
      </w:pPr>
    </w:p>
    <w:p w:rsidR="00861CCA" w:rsidRPr="00C24551" w:rsidRDefault="00A76413" w:rsidP="00A76413">
      <w:pPr>
        <w:widowControl w:val="0"/>
        <w:autoSpaceDE w:val="0"/>
        <w:autoSpaceDN w:val="0"/>
        <w:spacing w:after="0" w:line="240" w:lineRule="auto"/>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 xml:space="preserve">                                         </w:t>
      </w:r>
    </w:p>
    <w:p w:rsidR="00A76413" w:rsidRPr="000D134C" w:rsidRDefault="00A76413" w:rsidP="00861CCA">
      <w:pPr>
        <w:widowControl w:val="0"/>
        <w:autoSpaceDE w:val="0"/>
        <w:autoSpaceDN w:val="0"/>
        <w:spacing w:after="0" w:line="240" w:lineRule="auto"/>
        <w:jc w:val="center"/>
        <w:rPr>
          <w:rFonts w:asciiTheme="majorBidi" w:eastAsia="Times New Roman" w:hAnsiTheme="majorBidi" w:cstheme="majorBidi"/>
          <w:b/>
          <w:sz w:val="24"/>
          <w:szCs w:val="24"/>
          <w:lang w:val="kk-KZ"/>
        </w:rPr>
      </w:pPr>
      <w:r w:rsidRPr="000D134C">
        <w:rPr>
          <w:rFonts w:asciiTheme="majorBidi" w:eastAsia="Times New Roman" w:hAnsiTheme="majorBidi" w:cstheme="majorBidi"/>
          <w:b/>
          <w:sz w:val="24"/>
          <w:szCs w:val="24"/>
          <w:lang w:val="kk-KZ"/>
        </w:rPr>
        <w:t>Гуманитарлық пәндер бірлестігі.</w:t>
      </w:r>
    </w:p>
    <w:p w:rsidR="00A76413" w:rsidRPr="000D134C" w:rsidRDefault="00A76413" w:rsidP="00A76413">
      <w:pPr>
        <w:widowControl w:val="0"/>
        <w:autoSpaceDE w:val="0"/>
        <w:autoSpaceDN w:val="0"/>
        <w:spacing w:after="0" w:line="240" w:lineRule="auto"/>
        <w:rPr>
          <w:rFonts w:asciiTheme="majorBidi" w:eastAsia="Times New Roman" w:hAnsiTheme="majorBidi" w:cstheme="majorBidi"/>
          <w:b/>
          <w:sz w:val="24"/>
          <w:szCs w:val="24"/>
          <w:lang w:val="kk-KZ"/>
        </w:rPr>
      </w:pPr>
      <w:r w:rsidRPr="000D134C">
        <w:rPr>
          <w:rFonts w:asciiTheme="majorBidi" w:eastAsia="Times New Roman" w:hAnsiTheme="majorBidi" w:cstheme="majorBidi"/>
          <w:b/>
          <w:sz w:val="24"/>
          <w:szCs w:val="24"/>
          <w:lang w:val="kk-KZ"/>
        </w:rPr>
        <w:t xml:space="preserve">                                                      2022-2023 оқу жылы.</w:t>
      </w:r>
    </w:p>
    <w:p w:rsidR="00A76413" w:rsidRPr="000D134C" w:rsidRDefault="00A76413" w:rsidP="00A76413">
      <w:pPr>
        <w:widowControl w:val="0"/>
        <w:autoSpaceDE w:val="0"/>
        <w:autoSpaceDN w:val="0"/>
        <w:spacing w:after="0" w:line="240" w:lineRule="auto"/>
        <w:rPr>
          <w:rFonts w:asciiTheme="majorBidi" w:eastAsia="Times New Roman" w:hAnsiTheme="majorBidi" w:cstheme="majorBidi"/>
          <w:b/>
          <w:sz w:val="24"/>
          <w:szCs w:val="24"/>
          <w:lang w:val="kk-KZ"/>
        </w:rPr>
      </w:pPr>
    </w:p>
    <w:tbl>
      <w:tblPr>
        <w:tblStyle w:val="21"/>
        <w:tblW w:w="0" w:type="auto"/>
        <w:tblInd w:w="-601" w:type="dxa"/>
        <w:tblLook w:val="04A0" w:firstRow="1" w:lastRow="0" w:firstColumn="1" w:lastColumn="0" w:noHBand="0" w:noVBand="1"/>
      </w:tblPr>
      <w:tblGrid>
        <w:gridCol w:w="567"/>
        <w:gridCol w:w="2423"/>
        <w:gridCol w:w="2700"/>
        <w:gridCol w:w="1259"/>
        <w:gridCol w:w="1081"/>
        <w:gridCol w:w="857"/>
        <w:gridCol w:w="1285"/>
      </w:tblGrid>
      <w:tr w:rsidR="00A76413" w:rsidRPr="000D134C" w:rsidTr="000D134C">
        <w:tc>
          <w:tcPr>
            <w:tcW w:w="567" w:type="dxa"/>
          </w:tcPr>
          <w:p w:rsidR="00A76413" w:rsidRPr="000D134C" w:rsidRDefault="00A76413" w:rsidP="00A76413">
            <w:pPr>
              <w:widowControl w:val="0"/>
              <w:autoSpaceDE w:val="0"/>
              <w:autoSpaceDN w:val="0"/>
              <w:rPr>
                <w:rFonts w:asciiTheme="majorBidi" w:eastAsia="Times New Roman" w:hAnsiTheme="majorBidi" w:cstheme="majorBidi"/>
                <w:b/>
                <w:sz w:val="24"/>
                <w:szCs w:val="24"/>
                <w:lang w:val="kk-KZ"/>
              </w:rPr>
            </w:pPr>
            <w:r w:rsidRPr="000D134C">
              <w:rPr>
                <w:rFonts w:asciiTheme="majorBidi" w:eastAsia="Times New Roman" w:hAnsiTheme="majorBidi" w:cstheme="majorBidi"/>
                <w:b/>
                <w:sz w:val="24"/>
                <w:szCs w:val="24"/>
                <w:lang w:val="kk-KZ"/>
              </w:rPr>
              <w:t>Р/с</w:t>
            </w:r>
          </w:p>
        </w:tc>
        <w:tc>
          <w:tcPr>
            <w:tcW w:w="2423" w:type="dxa"/>
          </w:tcPr>
          <w:p w:rsidR="00A76413" w:rsidRPr="000D134C" w:rsidRDefault="00A76413" w:rsidP="00A76413">
            <w:pPr>
              <w:widowControl w:val="0"/>
              <w:autoSpaceDE w:val="0"/>
              <w:autoSpaceDN w:val="0"/>
              <w:rPr>
                <w:rFonts w:asciiTheme="majorBidi" w:eastAsia="Times New Roman" w:hAnsiTheme="majorBidi" w:cstheme="majorBidi"/>
                <w:b/>
                <w:sz w:val="24"/>
                <w:szCs w:val="24"/>
                <w:lang w:val="kk-KZ"/>
              </w:rPr>
            </w:pPr>
            <w:r w:rsidRPr="000D134C">
              <w:rPr>
                <w:rFonts w:asciiTheme="majorBidi" w:eastAsia="Times New Roman" w:hAnsiTheme="majorBidi" w:cstheme="majorBidi"/>
                <w:b/>
                <w:sz w:val="24"/>
                <w:szCs w:val="24"/>
                <w:lang w:val="kk-KZ"/>
              </w:rPr>
              <w:t xml:space="preserve">Аты –жөні </w:t>
            </w:r>
          </w:p>
        </w:tc>
        <w:tc>
          <w:tcPr>
            <w:tcW w:w="2700" w:type="dxa"/>
          </w:tcPr>
          <w:p w:rsidR="00A76413" w:rsidRPr="000D134C" w:rsidRDefault="00A76413" w:rsidP="00A76413">
            <w:pPr>
              <w:widowControl w:val="0"/>
              <w:autoSpaceDE w:val="0"/>
              <w:autoSpaceDN w:val="0"/>
              <w:rPr>
                <w:rFonts w:asciiTheme="majorBidi" w:eastAsia="Times New Roman" w:hAnsiTheme="majorBidi" w:cstheme="majorBidi"/>
                <w:b/>
                <w:sz w:val="24"/>
                <w:szCs w:val="24"/>
                <w:lang w:val="kk-KZ"/>
              </w:rPr>
            </w:pPr>
            <w:r w:rsidRPr="000D134C">
              <w:rPr>
                <w:rFonts w:asciiTheme="majorBidi" w:eastAsia="Times New Roman" w:hAnsiTheme="majorBidi" w:cstheme="majorBidi"/>
                <w:b/>
                <w:sz w:val="24"/>
                <w:szCs w:val="24"/>
                <w:lang w:val="kk-KZ"/>
              </w:rPr>
              <w:t xml:space="preserve">Курс атауы </w:t>
            </w:r>
          </w:p>
        </w:tc>
        <w:tc>
          <w:tcPr>
            <w:tcW w:w="1259" w:type="dxa"/>
          </w:tcPr>
          <w:p w:rsidR="00A76413" w:rsidRPr="000D134C" w:rsidRDefault="00A76413" w:rsidP="00A76413">
            <w:pPr>
              <w:widowControl w:val="0"/>
              <w:autoSpaceDE w:val="0"/>
              <w:autoSpaceDN w:val="0"/>
              <w:rPr>
                <w:rFonts w:asciiTheme="majorBidi" w:eastAsia="Times New Roman" w:hAnsiTheme="majorBidi" w:cstheme="majorBidi"/>
                <w:b/>
                <w:sz w:val="24"/>
                <w:szCs w:val="24"/>
                <w:lang w:val="kk-KZ"/>
              </w:rPr>
            </w:pPr>
            <w:r w:rsidRPr="000D134C">
              <w:rPr>
                <w:rFonts w:asciiTheme="majorBidi" w:eastAsia="Times New Roman" w:hAnsiTheme="majorBidi" w:cstheme="majorBidi"/>
                <w:b/>
                <w:sz w:val="24"/>
                <w:szCs w:val="24"/>
                <w:lang w:val="kk-KZ"/>
              </w:rPr>
              <w:t>Оқыған орын</w:t>
            </w:r>
          </w:p>
        </w:tc>
        <w:tc>
          <w:tcPr>
            <w:tcW w:w="1081" w:type="dxa"/>
          </w:tcPr>
          <w:p w:rsidR="00A76413" w:rsidRPr="000D134C" w:rsidRDefault="00A76413" w:rsidP="00A76413">
            <w:pPr>
              <w:widowControl w:val="0"/>
              <w:autoSpaceDE w:val="0"/>
              <w:autoSpaceDN w:val="0"/>
              <w:rPr>
                <w:rFonts w:asciiTheme="majorBidi" w:eastAsia="Times New Roman" w:hAnsiTheme="majorBidi" w:cstheme="majorBidi"/>
                <w:b/>
                <w:sz w:val="24"/>
                <w:szCs w:val="24"/>
                <w:lang w:val="kk-KZ"/>
              </w:rPr>
            </w:pPr>
            <w:r w:rsidRPr="000D134C">
              <w:rPr>
                <w:rFonts w:asciiTheme="majorBidi" w:eastAsia="Times New Roman" w:hAnsiTheme="majorBidi" w:cstheme="majorBidi"/>
                <w:b/>
                <w:sz w:val="24"/>
                <w:szCs w:val="24"/>
                <w:lang w:val="kk-KZ"/>
              </w:rPr>
              <w:t>Ұйым атауы</w:t>
            </w:r>
          </w:p>
        </w:tc>
        <w:tc>
          <w:tcPr>
            <w:tcW w:w="857" w:type="dxa"/>
          </w:tcPr>
          <w:p w:rsidR="00A76413" w:rsidRPr="000D134C" w:rsidRDefault="00A76413" w:rsidP="00A76413">
            <w:pPr>
              <w:widowControl w:val="0"/>
              <w:autoSpaceDE w:val="0"/>
              <w:autoSpaceDN w:val="0"/>
              <w:rPr>
                <w:rFonts w:asciiTheme="majorBidi" w:eastAsia="Times New Roman" w:hAnsiTheme="majorBidi" w:cstheme="majorBidi"/>
                <w:b/>
                <w:sz w:val="24"/>
                <w:szCs w:val="24"/>
                <w:lang w:val="kk-KZ"/>
              </w:rPr>
            </w:pPr>
            <w:r w:rsidRPr="000D134C">
              <w:rPr>
                <w:rFonts w:asciiTheme="majorBidi" w:eastAsia="Times New Roman" w:hAnsiTheme="majorBidi" w:cstheme="majorBidi"/>
                <w:b/>
                <w:sz w:val="24"/>
                <w:szCs w:val="24"/>
                <w:lang w:val="kk-KZ"/>
              </w:rPr>
              <w:t xml:space="preserve">Сағат саны </w:t>
            </w:r>
          </w:p>
        </w:tc>
        <w:tc>
          <w:tcPr>
            <w:tcW w:w="1285" w:type="dxa"/>
          </w:tcPr>
          <w:p w:rsidR="00A76413" w:rsidRPr="000D134C" w:rsidRDefault="00A76413" w:rsidP="00A76413">
            <w:pPr>
              <w:widowControl w:val="0"/>
              <w:autoSpaceDE w:val="0"/>
              <w:autoSpaceDN w:val="0"/>
              <w:rPr>
                <w:rFonts w:asciiTheme="majorBidi" w:eastAsia="Times New Roman" w:hAnsiTheme="majorBidi" w:cstheme="majorBidi"/>
                <w:b/>
                <w:sz w:val="24"/>
                <w:szCs w:val="24"/>
                <w:lang w:val="kk-KZ"/>
              </w:rPr>
            </w:pPr>
            <w:r w:rsidRPr="000D134C">
              <w:rPr>
                <w:rFonts w:asciiTheme="majorBidi" w:eastAsia="Times New Roman" w:hAnsiTheme="majorBidi" w:cstheme="majorBidi"/>
                <w:b/>
                <w:sz w:val="24"/>
                <w:szCs w:val="24"/>
                <w:lang w:val="kk-KZ"/>
              </w:rPr>
              <w:t xml:space="preserve">Аяқтау нысаны </w:t>
            </w:r>
          </w:p>
        </w:tc>
      </w:tr>
      <w:tr w:rsidR="00A76413" w:rsidRPr="00C24551" w:rsidTr="000D134C">
        <w:tc>
          <w:tcPr>
            <w:tcW w:w="567" w:type="dxa"/>
          </w:tcPr>
          <w:p w:rsidR="00A76413" w:rsidRPr="00C24551" w:rsidRDefault="00A76413" w:rsidP="00A76413">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1</w:t>
            </w:r>
          </w:p>
          <w:p w:rsidR="00A76413" w:rsidRPr="00C24551" w:rsidRDefault="00A76413" w:rsidP="00A76413">
            <w:pPr>
              <w:widowControl w:val="0"/>
              <w:autoSpaceDE w:val="0"/>
              <w:autoSpaceDN w:val="0"/>
              <w:rPr>
                <w:rFonts w:asciiTheme="majorBidi" w:eastAsia="Times New Roman" w:hAnsiTheme="majorBidi" w:cstheme="majorBidi"/>
                <w:sz w:val="24"/>
                <w:szCs w:val="24"/>
                <w:lang w:val="kk-KZ"/>
              </w:rPr>
            </w:pPr>
          </w:p>
        </w:tc>
        <w:tc>
          <w:tcPr>
            <w:tcW w:w="2423" w:type="dxa"/>
          </w:tcPr>
          <w:p w:rsidR="00A76413" w:rsidRPr="00C24551" w:rsidRDefault="00A76413" w:rsidP="000D134C">
            <w:pPr>
              <w:spacing w:after="160" w:line="259" w:lineRule="auto"/>
              <w:ind w:left="180"/>
              <w:contextualSpacing/>
              <w:rPr>
                <w:rFonts w:asciiTheme="majorBidi" w:hAnsiTheme="majorBidi" w:cstheme="majorBidi"/>
                <w:sz w:val="24"/>
                <w:szCs w:val="24"/>
                <w:lang w:val="kk-KZ" w:eastAsia="zh-TW"/>
              </w:rPr>
            </w:pPr>
            <w:r w:rsidRPr="00C24551">
              <w:rPr>
                <w:rFonts w:asciiTheme="majorBidi" w:hAnsiTheme="majorBidi" w:cstheme="majorBidi"/>
                <w:sz w:val="24"/>
                <w:szCs w:val="24"/>
                <w:lang w:val="kk-KZ" w:eastAsia="zh-TW"/>
              </w:rPr>
              <w:t xml:space="preserve">Садуов Бауыржан </w:t>
            </w:r>
            <w:r w:rsidR="00861CCA" w:rsidRPr="00C24551">
              <w:rPr>
                <w:rFonts w:asciiTheme="majorBidi" w:hAnsiTheme="majorBidi" w:cstheme="majorBidi"/>
                <w:sz w:val="24"/>
                <w:szCs w:val="24"/>
                <w:lang w:val="kk-KZ" w:eastAsia="zh-TW"/>
              </w:rPr>
              <w:t xml:space="preserve">Альмуратович </w:t>
            </w:r>
          </w:p>
          <w:p w:rsidR="00A76413" w:rsidRPr="00C24551" w:rsidRDefault="00A76413" w:rsidP="00A76413">
            <w:pPr>
              <w:spacing w:after="160" w:line="259" w:lineRule="auto"/>
              <w:ind w:left="720"/>
              <w:contextualSpacing/>
              <w:rPr>
                <w:rFonts w:asciiTheme="majorBidi" w:hAnsiTheme="majorBidi" w:cstheme="majorBidi"/>
                <w:sz w:val="24"/>
                <w:szCs w:val="24"/>
                <w:lang w:val="kk-KZ" w:eastAsia="zh-TW"/>
              </w:rPr>
            </w:pPr>
          </w:p>
        </w:tc>
        <w:tc>
          <w:tcPr>
            <w:tcW w:w="2700" w:type="dxa"/>
          </w:tcPr>
          <w:p w:rsidR="00A76413" w:rsidRPr="00C24551" w:rsidRDefault="00485C72" w:rsidP="00A76413">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«Жаһандық құзыреттіліктер</w:t>
            </w:r>
            <w:r w:rsidR="00A76413" w:rsidRPr="00C24551">
              <w:rPr>
                <w:rFonts w:asciiTheme="majorBidi" w:eastAsia="Times New Roman" w:hAnsiTheme="majorBidi" w:cstheme="majorBidi"/>
                <w:sz w:val="24"/>
                <w:szCs w:val="24"/>
                <w:lang w:val="kk-KZ"/>
              </w:rPr>
              <w:t>»</w:t>
            </w:r>
          </w:p>
        </w:tc>
        <w:tc>
          <w:tcPr>
            <w:tcW w:w="1259" w:type="dxa"/>
          </w:tcPr>
          <w:p w:rsidR="00A76413" w:rsidRPr="00C24551" w:rsidRDefault="00A76413" w:rsidP="00A76413">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Өскемен</w:t>
            </w:r>
          </w:p>
          <w:p w:rsidR="00A76413" w:rsidRPr="00C24551" w:rsidRDefault="00A76413" w:rsidP="00A76413">
            <w:pPr>
              <w:widowControl w:val="0"/>
              <w:autoSpaceDE w:val="0"/>
              <w:autoSpaceDN w:val="0"/>
              <w:rPr>
                <w:rFonts w:asciiTheme="majorBidi" w:eastAsia="Times New Roman" w:hAnsiTheme="majorBidi" w:cstheme="majorBidi"/>
                <w:sz w:val="24"/>
                <w:szCs w:val="24"/>
                <w:lang w:val="kk-KZ"/>
              </w:rPr>
            </w:pPr>
          </w:p>
          <w:p w:rsidR="00A76413" w:rsidRPr="00C24551" w:rsidRDefault="00A76413" w:rsidP="00A76413">
            <w:pPr>
              <w:widowControl w:val="0"/>
              <w:autoSpaceDE w:val="0"/>
              <w:autoSpaceDN w:val="0"/>
              <w:rPr>
                <w:rFonts w:asciiTheme="majorBidi" w:eastAsia="Times New Roman" w:hAnsiTheme="majorBidi" w:cstheme="majorBidi"/>
                <w:sz w:val="24"/>
                <w:szCs w:val="24"/>
                <w:lang w:val="kk-KZ"/>
              </w:rPr>
            </w:pPr>
          </w:p>
          <w:p w:rsidR="00A76413" w:rsidRPr="00C24551" w:rsidRDefault="00A76413" w:rsidP="00A76413">
            <w:pPr>
              <w:widowControl w:val="0"/>
              <w:autoSpaceDE w:val="0"/>
              <w:autoSpaceDN w:val="0"/>
              <w:rPr>
                <w:rFonts w:asciiTheme="majorBidi" w:eastAsia="Times New Roman" w:hAnsiTheme="majorBidi" w:cstheme="majorBidi"/>
                <w:sz w:val="24"/>
                <w:szCs w:val="24"/>
                <w:lang w:val="kk-KZ"/>
              </w:rPr>
            </w:pPr>
          </w:p>
          <w:p w:rsidR="00A76413" w:rsidRPr="00C24551" w:rsidRDefault="00A76413" w:rsidP="00A76413">
            <w:pPr>
              <w:widowControl w:val="0"/>
              <w:autoSpaceDE w:val="0"/>
              <w:autoSpaceDN w:val="0"/>
              <w:rPr>
                <w:rFonts w:asciiTheme="majorBidi" w:eastAsia="Times New Roman" w:hAnsiTheme="majorBidi" w:cstheme="majorBidi"/>
                <w:sz w:val="24"/>
                <w:szCs w:val="24"/>
                <w:lang w:val="kk-KZ"/>
              </w:rPr>
            </w:pPr>
          </w:p>
          <w:p w:rsidR="00A76413" w:rsidRPr="00C24551" w:rsidRDefault="00A76413" w:rsidP="00A76413">
            <w:pPr>
              <w:widowControl w:val="0"/>
              <w:autoSpaceDE w:val="0"/>
              <w:autoSpaceDN w:val="0"/>
              <w:rPr>
                <w:rFonts w:asciiTheme="majorBidi" w:eastAsia="Times New Roman" w:hAnsiTheme="majorBidi" w:cstheme="majorBidi"/>
                <w:sz w:val="24"/>
                <w:szCs w:val="24"/>
                <w:lang w:val="kk-KZ"/>
              </w:rPr>
            </w:pPr>
          </w:p>
          <w:p w:rsidR="00A76413" w:rsidRPr="00C24551" w:rsidRDefault="00A76413" w:rsidP="00A76413">
            <w:pPr>
              <w:widowControl w:val="0"/>
              <w:autoSpaceDE w:val="0"/>
              <w:autoSpaceDN w:val="0"/>
              <w:rPr>
                <w:rFonts w:asciiTheme="majorBidi" w:eastAsia="Times New Roman" w:hAnsiTheme="majorBidi" w:cstheme="majorBidi"/>
                <w:sz w:val="24"/>
                <w:szCs w:val="24"/>
                <w:lang w:val="kk-KZ"/>
              </w:rPr>
            </w:pPr>
          </w:p>
        </w:tc>
        <w:tc>
          <w:tcPr>
            <w:tcW w:w="1081" w:type="dxa"/>
          </w:tcPr>
          <w:p w:rsidR="00A76413" w:rsidRPr="00C24551" w:rsidRDefault="00A76413" w:rsidP="00A76413">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lastRenderedPageBreak/>
              <w:t>Өрлеу</w:t>
            </w:r>
          </w:p>
          <w:p w:rsidR="00A76413" w:rsidRPr="00C24551" w:rsidRDefault="00A76413" w:rsidP="00A76413">
            <w:pPr>
              <w:widowControl w:val="0"/>
              <w:autoSpaceDE w:val="0"/>
              <w:autoSpaceDN w:val="0"/>
              <w:rPr>
                <w:rFonts w:asciiTheme="majorBidi" w:eastAsia="Times New Roman" w:hAnsiTheme="majorBidi" w:cstheme="majorBidi"/>
                <w:sz w:val="24"/>
                <w:szCs w:val="24"/>
                <w:lang w:val="kk-KZ"/>
              </w:rPr>
            </w:pPr>
          </w:p>
          <w:p w:rsidR="00A76413" w:rsidRPr="00C24551" w:rsidRDefault="00A76413" w:rsidP="00A76413">
            <w:pPr>
              <w:widowControl w:val="0"/>
              <w:autoSpaceDE w:val="0"/>
              <w:autoSpaceDN w:val="0"/>
              <w:rPr>
                <w:rFonts w:asciiTheme="majorBidi" w:eastAsia="Times New Roman" w:hAnsiTheme="majorBidi" w:cstheme="majorBidi"/>
                <w:sz w:val="24"/>
                <w:szCs w:val="24"/>
                <w:lang w:val="kk-KZ"/>
              </w:rPr>
            </w:pPr>
          </w:p>
          <w:p w:rsidR="00A76413" w:rsidRPr="00C24551" w:rsidRDefault="00A76413" w:rsidP="00A76413">
            <w:pPr>
              <w:widowControl w:val="0"/>
              <w:autoSpaceDE w:val="0"/>
              <w:autoSpaceDN w:val="0"/>
              <w:rPr>
                <w:rFonts w:asciiTheme="majorBidi" w:eastAsia="Times New Roman" w:hAnsiTheme="majorBidi" w:cstheme="majorBidi"/>
                <w:sz w:val="24"/>
                <w:szCs w:val="24"/>
                <w:lang w:val="kk-KZ"/>
              </w:rPr>
            </w:pPr>
          </w:p>
        </w:tc>
        <w:tc>
          <w:tcPr>
            <w:tcW w:w="857" w:type="dxa"/>
          </w:tcPr>
          <w:p w:rsidR="00A76413" w:rsidRPr="00C24551" w:rsidRDefault="00A76413" w:rsidP="00A76413">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 xml:space="preserve">80 </w:t>
            </w:r>
          </w:p>
          <w:p w:rsidR="00A76413" w:rsidRPr="00C24551" w:rsidRDefault="00A76413" w:rsidP="00A76413">
            <w:pPr>
              <w:widowControl w:val="0"/>
              <w:autoSpaceDE w:val="0"/>
              <w:autoSpaceDN w:val="0"/>
              <w:rPr>
                <w:rFonts w:asciiTheme="majorBidi" w:eastAsia="Times New Roman" w:hAnsiTheme="majorBidi" w:cstheme="majorBidi"/>
                <w:sz w:val="24"/>
                <w:szCs w:val="24"/>
                <w:lang w:val="kk-KZ"/>
              </w:rPr>
            </w:pPr>
          </w:p>
          <w:p w:rsidR="00A76413" w:rsidRPr="00C24551" w:rsidRDefault="00A76413" w:rsidP="00A76413">
            <w:pPr>
              <w:widowControl w:val="0"/>
              <w:autoSpaceDE w:val="0"/>
              <w:autoSpaceDN w:val="0"/>
              <w:rPr>
                <w:rFonts w:asciiTheme="majorBidi" w:eastAsia="Times New Roman" w:hAnsiTheme="majorBidi" w:cstheme="majorBidi"/>
                <w:sz w:val="24"/>
                <w:szCs w:val="24"/>
                <w:lang w:val="kk-KZ"/>
              </w:rPr>
            </w:pPr>
          </w:p>
          <w:p w:rsidR="00A76413" w:rsidRPr="00C24551" w:rsidRDefault="00A76413" w:rsidP="00A76413">
            <w:pPr>
              <w:widowControl w:val="0"/>
              <w:autoSpaceDE w:val="0"/>
              <w:autoSpaceDN w:val="0"/>
              <w:rPr>
                <w:rFonts w:asciiTheme="majorBidi" w:eastAsia="Times New Roman" w:hAnsiTheme="majorBidi" w:cstheme="majorBidi"/>
                <w:sz w:val="24"/>
                <w:szCs w:val="24"/>
                <w:lang w:val="kk-KZ"/>
              </w:rPr>
            </w:pPr>
          </w:p>
        </w:tc>
        <w:tc>
          <w:tcPr>
            <w:tcW w:w="1285" w:type="dxa"/>
          </w:tcPr>
          <w:p w:rsidR="00A76413" w:rsidRPr="00C24551" w:rsidRDefault="00A76413" w:rsidP="00A76413">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14 қазан</w:t>
            </w:r>
          </w:p>
          <w:p w:rsidR="00A76413" w:rsidRPr="00C24551" w:rsidRDefault="00A76413" w:rsidP="00A76413">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2022жыл</w:t>
            </w:r>
          </w:p>
          <w:p w:rsidR="00A76413" w:rsidRPr="00C24551" w:rsidRDefault="00A76413" w:rsidP="00A76413">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№0561749</w:t>
            </w:r>
          </w:p>
          <w:p w:rsidR="00A76413" w:rsidRPr="00C24551" w:rsidRDefault="00A76413" w:rsidP="00A76413">
            <w:pPr>
              <w:widowControl w:val="0"/>
              <w:autoSpaceDE w:val="0"/>
              <w:autoSpaceDN w:val="0"/>
              <w:rPr>
                <w:rFonts w:asciiTheme="majorBidi" w:eastAsia="Times New Roman" w:hAnsiTheme="majorBidi" w:cstheme="majorBidi"/>
                <w:sz w:val="24"/>
                <w:szCs w:val="24"/>
                <w:lang w:val="kk-KZ"/>
              </w:rPr>
            </w:pPr>
          </w:p>
        </w:tc>
      </w:tr>
      <w:tr w:rsidR="00861CCA" w:rsidRPr="00C24551" w:rsidTr="000D134C">
        <w:tc>
          <w:tcPr>
            <w:tcW w:w="567" w:type="dxa"/>
          </w:tcPr>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lastRenderedPageBreak/>
              <w:t>2</w:t>
            </w:r>
          </w:p>
        </w:tc>
        <w:tc>
          <w:tcPr>
            <w:tcW w:w="2423" w:type="dxa"/>
          </w:tcPr>
          <w:p w:rsidR="00861CCA" w:rsidRPr="00C24551" w:rsidRDefault="00861CCA" w:rsidP="000D134C">
            <w:pPr>
              <w:spacing w:after="160" w:line="259" w:lineRule="auto"/>
              <w:ind w:left="720" w:hanging="540"/>
              <w:contextualSpacing/>
              <w:rPr>
                <w:rFonts w:asciiTheme="majorBidi" w:hAnsiTheme="majorBidi" w:cstheme="majorBidi"/>
                <w:sz w:val="24"/>
                <w:szCs w:val="24"/>
                <w:lang w:val="kk-KZ" w:eastAsia="zh-TW"/>
              </w:rPr>
            </w:pPr>
            <w:r w:rsidRPr="00C24551">
              <w:rPr>
                <w:rFonts w:asciiTheme="majorBidi" w:hAnsiTheme="majorBidi" w:cstheme="majorBidi"/>
                <w:sz w:val="24"/>
                <w:szCs w:val="24"/>
                <w:lang w:val="kk-KZ" w:eastAsia="zh-TW"/>
              </w:rPr>
              <w:t xml:space="preserve">Шайланова Толкын Кабылбаевна </w:t>
            </w:r>
          </w:p>
        </w:tc>
        <w:tc>
          <w:tcPr>
            <w:tcW w:w="2700" w:type="dxa"/>
          </w:tcPr>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 xml:space="preserve">Орыс тілі және әдебиеті мұғалімдерінің пәндік құзыреттіліктерін дамыту </w:t>
            </w:r>
          </w:p>
        </w:tc>
        <w:tc>
          <w:tcPr>
            <w:tcW w:w="1259" w:type="dxa"/>
          </w:tcPr>
          <w:p w:rsidR="00861CCA" w:rsidRPr="00C24551" w:rsidRDefault="00140A5C" w:rsidP="00861CCA">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Нұр -Сұлтан</w:t>
            </w:r>
          </w:p>
        </w:tc>
        <w:tc>
          <w:tcPr>
            <w:tcW w:w="1081" w:type="dxa"/>
          </w:tcPr>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Өрлеу</w:t>
            </w:r>
          </w:p>
        </w:tc>
        <w:tc>
          <w:tcPr>
            <w:tcW w:w="857" w:type="dxa"/>
          </w:tcPr>
          <w:p w:rsidR="00861CCA" w:rsidRPr="00C24551" w:rsidRDefault="00861CCA" w:rsidP="00861CCA">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80</w:t>
            </w:r>
          </w:p>
        </w:tc>
        <w:tc>
          <w:tcPr>
            <w:tcW w:w="1285" w:type="dxa"/>
          </w:tcPr>
          <w:p w:rsidR="00140A5C" w:rsidRPr="00C24551" w:rsidRDefault="00861CCA" w:rsidP="00861CCA">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 xml:space="preserve">11 қараша </w:t>
            </w:r>
            <w:r w:rsidRPr="00C24551">
              <w:rPr>
                <w:rFonts w:asciiTheme="majorBidi" w:eastAsia="Times New Roman" w:hAnsiTheme="majorBidi" w:cstheme="majorBidi"/>
                <w:sz w:val="24"/>
                <w:szCs w:val="24"/>
              </w:rPr>
              <w:t>2022</w:t>
            </w:r>
            <w:r w:rsidR="00140A5C" w:rsidRPr="00C24551">
              <w:rPr>
                <w:rFonts w:asciiTheme="majorBidi" w:eastAsia="Times New Roman" w:hAnsiTheme="majorBidi" w:cstheme="majorBidi"/>
                <w:sz w:val="24"/>
                <w:szCs w:val="24"/>
                <w:lang w:val="kk-KZ"/>
              </w:rPr>
              <w:t>жыл</w:t>
            </w:r>
          </w:p>
          <w:p w:rsidR="00861CCA" w:rsidRPr="00C24551" w:rsidRDefault="00140A5C" w:rsidP="00861CCA">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w:t>
            </w:r>
            <w:r w:rsidR="00FF7154" w:rsidRPr="00C24551">
              <w:rPr>
                <w:rFonts w:asciiTheme="majorBidi" w:eastAsia="Times New Roman" w:hAnsiTheme="majorBidi" w:cstheme="majorBidi"/>
                <w:sz w:val="24"/>
                <w:szCs w:val="24"/>
                <w:lang w:val="kk-KZ"/>
              </w:rPr>
              <w:t>0075291</w:t>
            </w:r>
          </w:p>
        </w:tc>
      </w:tr>
      <w:tr w:rsidR="00485C72" w:rsidRPr="00C24551" w:rsidTr="000D134C">
        <w:tc>
          <w:tcPr>
            <w:tcW w:w="567" w:type="dxa"/>
          </w:tcPr>
          <w:p w:rsidR="00485C72" w:rsidRPr="00C24551" w:rsidRDefault="00485C72" w:rsidP="00485C72">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3</w:t>
            </w:r>
          </w:p>
        </w:tc>
        <w:tc>
          <w:tcPr>
            <w:tcW w:w="2423" w:type="dxa"/>
          </w:tcPr>
          <w:p w:rsidR="00485C72" w:rsidRPr="00C24551" w:rsidRDefault="00485C72" w:rsidP="00485C72">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 xml:space="preserve">Мухатова Гулнур Асылбековна </w:t>
            </w:r>
          </w:p>
        </w:tc>
        <w:tc>
          <w:tcPr>
            <w:tcW w:w="2700" w:type="dxa"/>
          </w:tcPr>
          <w:p w:rsidR="00485C72" w:rsidRPr="00C24551" w:rsidRDefault="00485C72" w:rsidP="00485C72">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 xml:space="preserve">Қазақ тілі және әдебиеті мұғалімдерінің кәсіби құзыреттіліктерін дамыту </w:t>
            </w:r>
          </w:p>
        </w:tc>
        <w:tc>
          <w:tcPr>
            <w:tcW w:w="1259" w:type="dxa"/>
          </w:tcPr>
          <w:p w:rsidR="00485C72" w:rsidRPr="00C24551" w:rsidRDefault="00140A5C" w:rsidP="00485C72">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Нұр -Сұлтан</w:t>
            </w:r>
          </w:p>
        </w:tc>
        <w:tc>
          <w:tcPr>
            <w:tcW w:w="1081" w:type="dxa"/>
          </w:tcPr>
          <w:p w:rsidR="00485C72" w:rsidRPr="00C24551" w:rsidRDefault="00485C72" w:rsidP="00485C72">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Өрлеу</w:t>
            </w:r>
          </w:p>
        </w:tc>
        <w:tc>
          <w:tcPr>
            <w:tcW w:w="857" w:type="dxa"/>
          </w:tcPr>
          <w:p w:rsidR="00485C72" w:rsidRPr="00C24551" w:rsidRDefault="001378FC" w:rsidP="00485C72">
            <w:pPr>
              <w:widowControl w:val="0"/>
              <w:autoSpaceDE w:val="0"/>
              <w:autoSpaceDN w:val="0"/>
              <w:rPr>
                <w:rFonts w:asciiTheme="majorBidi" w:eastAsia="Times New Roman" w:hAnsiTheme="majorBidi" w:cstheme="majorBidi"/>
                <w:sz w:val="24"/>
                <w:szCs w:val="24"/>
              </w:rPr>
            </w:pPr>
            <w:r w:rsidRPr="00C24551">
              <w:rPr>
                <w:rFonts w:asciiTheme="majorBidi" w:eastAsia="Times New Roman" w:hAnsiTheme="majorBidi" w:cstheme="majorBidi"/>
                <w:sz w:val="24"/>
                <w:szCs w:val="24"/>
              </w:rPr>
              <w:t>160</w:t>
            </w:r>
          </w:p>
        </w:tc>
        <w:tc>
          <w:tcPr>
            <w:tcW w:w="1285" w:type="dxa"/>
          </w:tcPr>
          <w:p w:rsidR="00140A5C" w:rsidRPr="00C24551" w:rsidRDefault="00485C72" w:rsidP="00485C72">
            <w:pPr>
              <w:widowControl w:val="0"/>
              <w:autoSpaceDE w:val="0"/>
              <w:autoSpaceDN w:val="0"/>
              <w:rPr>
                <w:rFonts w:asciiTheme="majorBidi" w:eastAsia="Times New Roman" w:hAnsiTheme="majorBidi" w:cstheme="majorBidi"/>
                <w:sz w:val="24"/>
                <w:szCs w:val="24"/>
              </w:rPr>
            </w:pPr>
            <w:r w:rsidRPr="00C24551">
              <w:rPr>
                <w:rFonts w:asciiTheme="majorBidi" w:eastAsia="Times New Roman" w:hAnsiTheme="majorBidi" w:cstheme="majorBidi"/>
                <w:sz w:val="24"/>
                <w:szCs w:val="24"/>
                <w:lang w:val="kk-KZ"/>
              </w:rPr>
              <w:t xml:space="preserve">06 қаңтар </w:t>
            </w:r>
            <w:r w:rsidRPr="00C24551">
              <w:rPr>
                <w:rFonts w:asciiTheme="majorBidi" w:eastAsia="Times New Roman" w:hAnsiTheme="majorBidi" w:cstheme="majorBidi"/>
                <w:sz w:val="24"/>
                <w:szCs w:val="24"/>
              </w:rPr>
              <w:t>2023</w:t>
            </w:r>
            <w:r w:rsidR="00140A5C" w:rsidRPr="00C24551">
              <w:rPr>
                <w:rFonts w:asciiTheme="majorBidi" w:eastAsia="Times New Roman" w:hAnsiTheme="majorBidi" w:cstheme="majorBidi"/>
                <w:sz w:val="24"/>
                <w:szCs w:val="24"/>
                <w:lang w:val="kk-KZ"/>
              </w:rPr>
              <w:t xml:space="preserve"> жыл</w:t>
            </w:r>
          </w:p>
          <w:p w:rsidR="00485C72" w:rsidRPr="00C24551" w:rsidRDefault="00140A5C" w:rsidP="00485C72">
            <w:pPr>
              <w:widowControl w:val="0"/>
              <w:autoSpaceDE w:val="0"/>
              <w:autoSpaceDN w:val="0"/>
              <w:rPr>
                <w:rFonts w:asciiTheme="majorBidi" w:eastAsia="Times New Roman" w:hAnsiTheme="majorBidi" w:cstheme="majorBidi"/>
                <w:sz w:val="24"/>
                <w:szCs w:val="24"/>
                <w:lang w:val="kk-KZ"/>
              </w:rPr>
            </w:pPr>
            <w:r w:rsidRPr="00C24551">
              <w:rPr>
                <w:rFonts w:asciiTheme="majorBidi" w:eastAsia="Times New Roman" w:hAnsiTheme="majorBidi" w:cstheme="majorBidi"/>
                <w:sz w:val="24"/>
                <w:szCs w:val="24"/>
                <w:lang w:val="kk-KZ"/>
              </w:rPr>
              <w:t>№0067295</w:t>
            </w:r>
          </w:p>
        </w:tc>
      </w:tr>
    </w:tbl>
    <w:p w:rsidR="00A76413" w:rsidRPr="00A76413" w:rsidRDefault="00A76413" w:rsidP="00A76413">
      <w:pPr>
        <w:widowControl w:val="0"/>
        <w:autoSpaceDE w:val="0"/>
        <w:autoSpaceDN w:val="0"/>
        <w:spacing w:after="0" w:line="240" w:lineRule="auto"/>
        <w:jc w:val="center"/>
        <w:rPr>
          <w:rFonts w:ascii="Times New Roman" w:eastAsia="Times New Roman" w:hAnsi="Times New Roman" w:cs="Times New Roman"/>
          <w:b/>
          <w:bCs/>
          <w:sz w:val="20"/>
          <w:szCs w:val="20"/>
          <w:lang w:val="kk-KZ"/>
        </w:rPr>
      </w:pPr>
    </w:p>
    <w:p w:rsidR="00A76413" w:rsidRPr="00A76413" w:rsidRDefault="00A76413" w:rsidP="00A76413">
      <w:pPr>
        <w:widowControl w:val="0"/>
        <w:autoSpaceDE w:val="0"/>
        <w:autoSpaceDN w:val="0"/>
        <w:spacing w:after="0" w:line="240" w:lineRule="auto"/>
        <w:jc w:val="center"/>
        <w:rPr>
          <w:rFonts w:ascii="Times New Roman" w:eastAsia="Times New Roman" w:hAnsi="Times New Roman" w:cs="Times New Roman"/>
          <w:b/>
          <w:bCs/>
          <w:sz w:val="20"/>
          <w:szCs w:val="20"/>
          <w:lang w:val="kk-KZ"/>
        </w:rPr>
      </w:pPr>
    </w:p>
    <w:p w:rsidR="00A76413" w:rsidRPr="00A76413" w:rsidRDefault="00A76413" w:rsidP="00A76413">
      <w:pPr>
        <w:widowControl w:val="0"/>
        <w:autoSpaceDE w:val="0"/>
        <w:autoSpaceDN w:val="0"/>
        <w:spacing w:after="0" w:line="240" w:lineRule="auto"/>
        <w:jc w:val="both"/>
        <w:rPr>
          <w:rFonts w:ascii="Times New Roman" w:eastAsia="Times New Roman" w:hAnsi="Times New Roman" w:cs="Times New Roman"/>
          <w:sz w:val="28"/>
          <w:szCs w:val="28"/>
          <w:lang w:val="kk-KZ"/>
        </w:rPr>
      </w:pPr>
      <w:r w:rsidRPr="00A76413">
        <w:rPr>
          <w:rFonts w:ascii="Times New Roman" w:eastAsia="Times New Roman" w:hAnsi="Times New Roman" w:cs="Times New Roman"/>
          <w:b/>
          <w:bCs/>
          <w:sz w:val="20"/>
          <w:szCs w:val="20"/>
          <w:lang w:val="kk-KZ"/>
        </w:rPr>
        <w:t xml:space="preserve">  </w:t>
      </w:r>
      <w:r w:rsidRPr="00A76413">
        <w:rPr>
          <w:rFonts w:ascii="Times New Roman" w:eastAsia="Times New Roman" w:hAnsi="Times New Roman" w:cs="Times New Roman"/>
          <w:sz w:val="28"/>
          <w:szCs w:val="28"/>
          <w:lang w:val="kk-KZ"/>
        </w:rPr>
        <w:t>Жаңа оқу жылына кадрлармен алдын ала жасақтау және оқу жүктемесін бөлу әрбір ағымдағы оқу жылының наурыз айында жүргізіледі, бұл мұғалімдерге өздерінің перспективалық жоспарларын құруға және жаңа оқу жылына арналған қызметтің басым бағыттарын белгілеуге мүмкіндік береді.</w:t>
      </w:r>
    </w:p>
    <w:p w:rsidR="00A76413" w:rsidRPr="00A76413" w:rsidRDefault="00A76413" w:rsidP="00A76413">
      <w:pPr>
        <w:widowControl w:val="0"/>
        <w:autoSpaceDE w:val="0"/>
        <w:autoSpaceDN w:val="0"/>
        <w:spacing w:after="0" w:line="240" w:lineRule="auto"/>
        <w:jc w:val="both"/>
        <w:rPr>
          <w:rFonts w:ascii="Times New Roman" w:eastAsia="Times New Roman" w:hAnsi="Times New Roman" w:cs="Times New Roman"/>
          <w:noProof/>
          <w:sz w:val="28"/>
          <w:szCs w:val="28"/>
          <w:lang w:val="kk-KZ"/>
        </w:rPr>
      </w:pPr>
      <w:r w:rsidRPr="00A76413">
        <w:rPr>
          <w:rFonts w:ascii="Times New Roman" w:eastAsia="Times New Roman" w:hAnsi="Times New Roman" w:cs="Times New Roman"/>
          <w:noProof/>
          <w:sz w:val="28"/>
          <w:szCs w:val="28"/>
          <w:lang w:val="kk-KZ"/>
        </w:rPr>
        <w:t>Әр мұғалімге оқу жүктемесі нақты кәсіби деңгейге сүйене отырып және мектептің кәсіподақ комитетімен келісе отырып, әдістемелік бірлестіктің пікірін ескере отырып анықталады. Оқу сағаттарын бөлу кезінде оқытудағы сабақтастық, педагогтардың біліктілігі, сондай - ақ әрбір мұғалімнің жеке-коммуникативтік қасиеттері ескеріледі.</w:t>
      </w:r>
    </w:p>
    <w:p w:rsidR="008F7945" w:rsidRDefault="00851B86" w:rsidP="00A76413">
      <w:pPr>
        <w:widowControl w:val="0"/>
        <w:autoSpaceDE w:val="0"/>
        <w:autoSpaceDN w:val="0"/>
        <w:spacing w:after="0" w:line="240" w:lineRule="auto"/>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  Бүгінгі күні 14</w:t>
      </w:r>
      <w:r w:rsidR="000D134C">
        <w:rPr>
          <w:rFonts w:ascii="Times New Roman" w:eastAsia="Times New Roman" w:hAnsi="Times New Roman" w:cs="Times New Roman"/>
          <w:noProof/>
          <w:sz w:val="28"/>
          <w:szCs w:val="28"/>
          <w:lang w:val="kk-KZ"/>
        </w:rPr>
        <w:t xml:space="preserve"> мұғалімнің 1</w:t>
      </w:r>
      <w:r w:rsidR="00A76413" w:rsidRPr="00A76413">
        <w:rPr>
          <w:rFonts w:ascii="Times New Roman" w:eastAsia="Times New Roman" w:hAnsi="Times New Roman" w:cs="Times New Roman"/>
          <w:noProof/>
          <w:sz w:val="28"/>
          <w:szCs w:val="28"/>
          <w:lang w:val="kk-KZ"/>
        </w:rPr>
        <w:t xml:space="preserve"> мұғалім біліктілікті арттыру курсынан өту керек.</w:t>
      </w:r>
      <w:r w:rsidR="000D134C">
        <w:rPr>
          <w:rFonts w:ascii="Times New Roman" w:eastAsia="Times New Roman" w:hAnsi="Times New Roman" w:cs="Times New Roman"/>
          <w:noProof/>
          <w:sz w:val="28"/>
          <w:szCs w:val="28"/>
          <w:lang w:val="kk-KZ"/>
        </w:rPr>
        <w:t xml:space="preserve"> </w:t>
      </w:r>
      <w:r w:rsidR="00A76413" w:rsidRPr="00A76413">
        <w:rPr>
          <w:rFonts w:ascii="Times New Roman" w:eastAsia="Times New Roman" w:hAnsi="Times New Roman" w:cs="Times New Roman"/>
          <w:noProof/>
          <w:sz w:val="28"/>
          <w:szCs w:val="28"/>
          <w:lang w:val="kk-KZ"/>
        </w:rPr>
        <w:t xml:space="preserve">Мұғалімдер </w:t>
      </w:r>
      <w:r w:rsidR="00A76413" w:rsidRPr="000D134C">
        <w:rPr>
          <w:rFonts w:ascii="Times New Roman" w:eastAsia="Times New Roman" w:hAnsi="Times New Roman" w:cs="Times New Roman"/>
          <w:noProof/>
          <w:sz w:val="28"/>
          <w:szCs w:val="28"/>
          <w:lang w:val="kk-KZ"/>
        </w:rPr>
        <w:t>қайта даярлау курсынан өткен</w:t>
      </w:r>
      <w:r w:rsidR="00A76413" w:rsidRPr="00A76413">
        <w:rPr>
          <w:rFonts w:ascii="Times New Roman" w:eastAsia="Times New Roman" w:hAnsi="Times New Roman" w:cs="Times New Roman"/>
          <w:noProof/>
          <w:sz w:val="28"/>
          <w:szCs w:val="28"/>
          <w:lang w:val="kk-KZ"/>
        </w:rPr>
        <w:t>, қысқа мерзімді курстардан уақытында өтіп келеді</w:t>
      </w:r>
    </w:p>
    <w:p w:rsidR="00320C96" w:rsidRDefault="00320C96" w:rsidP="00A76413">
      <w:pPr>
        <w:widowControl w:val="0"/>
        <w:autoSpaceDE w:val="0"/>
        <w:autoSpaceDN w:val="0"/>
        <w:spacing w:after="0" w:line="240" w:lineRule="auto"/>
        <w:jc w:val="both"/>
        <w:rPr>
          <w:rFonts w:ascii="Times New Roman" w:eastAsia="Times New Roman" w:hAnsi="Times New Roman" w:cs="Times New Roman"/>
          <w:noProof/>
          <w:sz w:val="28"/>
          <w:szCs w:val="28"/>
          <w:lang w:val="kk-KZ"/>
        </w:rPr>
      </w:pPr>
    </w:p>
    <w:tbl>
      <w:tblPr>
        <w:tblStyle w:val="a9"/>
        <w:tblW w:w="0" w:type="auto"/>
        <w:tblLook w:val="04A0" w:firstRow="1" w:lastRow="0" w:firstColumn="1" w:lastColumn="0" w:noHBand="0" w:noVBand="1"/>
      </w:tblPr>
      <w:tblGrid>
        <w:gridCol w:w="590"/>
        <w:gridCol w:w="3271"/>
        <w:gridCol w:w="1913"/>
        <w:gridCol w:w="1906"/>
        <w:gridCol w:w="1907"/>
      </w:tblGrid>
      <w:tr w:rsidR="00810CC9" w:rsidTr="000D134C">
        <w:tc>
          <w:tcPr>
            <w:tcW w:w="574" w:type="dxa"/>
          </w:tcPr>
          <w:p w:rsidR="00320C96" w:rsidRPr="000D134C" w:rsidRDefault="00320C96" w:rsidP="00A76413">
            <w:pPr>
              <w:widowControl w:val="0"/>
              <w:autoSpaceDE w:val="0"/>
              <w:autoSpaceDN w:val="0"/>
              <w:jc w:val="both"/>
              <w:rPr>
                <w:rFonts w:ascii="Times New Roman" w:eastAsia="Times New Roman" w:hAnsi="Times New Roman" w:cs="Times New Roman"/>
                <w:b/>
                <w:noProof/>
                <w:sz w:val="28"/>
                <w:szCs w:val="28"/>
                <w:lang w:val="kk-KZ"/>
              </w:rPr>
            </w:pPr>
            <w:r w:rsidRPr="000D134C">
              <w:rPr>
                <w:rFonts w:ascii="Times New Roman" w:eastAsia="Times New Roman" w:hAnsi="Times New Roman" w:cs="Times New Roman"/>
                <w:b/>
                <w:noProof/>
                <w:sz w:val="28"/>
                <w:szCs w:val="28"/>
                <w:lang w:val="kk-KZ"/>
              </w:rPr>
              <w:t xml:space="preserve">Р/с </w:t>
            </w:r>
          </w:p>
        </w:tc>
        <w:tc>
          <w:tcPr>
            <w:tcW w:w="3271" w:type="dxa"/>
          </w:tcPr>
          <w:p w:rsidR="00320C96" w:rsidRPr="000D134C" w:rsidRDefault="00320C96" w:rsidP="00A76413">
            <w:pPr>
              <w:widowControl w:val="0"/>
              <w:autoSpaceDE w:val="0"/>
              <w:autoSpaceDN w:val="0"/>
              <w:jc w:val="both"/>
              <w:rPr>
                <w:rFonts w:ascii="Times New Roman" w:eastAsia="Times New Roman" w:hAnsi="Times New Roman" w:cs="Times New Roman"/>
                <w:b/>
                <w:noProof/>
                <w:sz w:val="28"/>
                <w:szCs w:val="28"/>
                <w:lang w:val="kk-KZ"/>
              </w:rPr>
            </w:pPr>
            <w:r w:rsidRPr="000D134C">
              <w:rPr>
                <w:rFonts w:ascii="Times New Roman" w:eastAsia="Times New Roman" w:hAnsi="Times New Roman" w:cs="Times New Roman"/>
                <w:b/>
                <w:noProof/>
                <w:sz w:val="28"/>
                <w:szCs w:val="28"/>
                <w:lang w:val="kk-KZ"/>
              </w:rPr>
              <w:t xml:space="preserve">Мұғалімнің аты-жөні </w:t>
            </w:r>
          </w:p>
        </w:tc>
        <w:tc>
          <w:tcPr>
            <w:tcW w:w="1913" w:type="dxa"/>
          </w:tcPr>
          <w:p w:rsidR="00320C96" w:rsidRPr="000D134C" w:rsidRDefault="00320C96" w:rsidP="00A76413">
            <w:pPr>
              <w:widowControl w:val="0"/>
              <w:autoSpaceDE w:val="0"/>
              <w:autoSpaceDN w:val="0"/>
              <w:jc w:val="both"/>
              <w:rPr>
                <w:rFonts w:ascii="Times New Roman" w:eastAsia="Times New Roman" w:hAnsi="Times New Roman" w:cs="Times New Roman"/>
                <w:b/>
                <w:noProof/>
                <w:sz w:val="28"/>
                <w:szCs w:val="28"/>
                <w:lang w:val="kk-KZ"/>
              </w:rPr>
            </w:pPr>
            <w:r w:rsidRPr="000D134C">
              <w:rPr>
                <w:rFonts w:ascii="Times New Roman" w:eastAsia="Times New Roman" w:hAnsi="Times New Roman" w:cs="Times New Roman"/>
                <w:b/>
                <w:noProof/>
                <w:sz w:val="28"/>
                <w:szCs w:val="28"/>
                <w:lang w:val="kk-KZ"/>
              </w:rPr>
              <w:t xml:space="preserve">Пәні </w:t>
            </w:r>
          </w:p>
        </w:tc>
        <w:tc>
          <w:tcPr>
            <w:tcW w:w="1906" w:type="dxa"/>
          </w:tcPr>
          <w:p w:rsidR="00320C96" w:rsidRPr="000D134C" w:rsidRDefault="00320C96" w:rsidP="00A76413">
            <w:pPr>
              <w:widowControl w:val="0"/>
              <w:autoSpaceDE w:val="0"/>
              <w:autoSpaceDN w:val="0"/>
              <w:jc w:val="both"/>
              <w:rPr>
                <w:rFonts w:ascii="Times New Roman" w:eastAsia="Times New Roman" w:hAnsi="Times New Roman" w:cs="Times New Roman"/>
                <w:b/>
                <w:noProof/>
                <w:sz w:val="28"/>
                <w:szCs w:val="28"/>
                <w:lang w:val="kk-KZ"/>
              </w:rPr>
            </w:pPr>
            <w:r w:rsidRPr="000D134C">
              <w:rPr>
                <w:rFonts w:ascii="Times New Roman" w:eastAsia="Times New Roman" w:hAnsi="Times New Roman" w:cs="Times New Roman"/>
                <w:b/>
                <w:noProof/>
                <w:sz w:val="28"/>
                <w:szCs w:val="28"/>
                <w:lang w:val="kk-KZ"/>
              </w:rPr>
              <w:t>Өткен жылы, күні, айы</w:t>
            </w:r>
          </w:p>
        </w:tc>
        <w:tc>
          <w:tcPr>
            <w:tcW w:w="1907" w:type="dxa"/>
          </w:tcPr>
          <w:p w:rsidR="00320C96" w:rsidRPr="000D134C" w:rsidRDefault="00320C96" w:rsidP="00A76413">
            <w:pPr>
              <w:widowControl w:val="0"/>
              <w:autoSpaceDE w:val="0"/>
              <w:autoSpaceDN w:val="0"/>
              <w:jc w:val="both"/>
              <w:rPr>
                <w:rFonts w:ascii="Times New Roman" w:eastAsia="Times New Roman" w:hAnsi="Times New Roman" w:cs="Times New Roman"/>
                <w:b/>
                <w:noProof/>
                <w:sz w:val="28"/>
                <w:szCs w:val="28"/>
                <w:lang w:val="kk-KZ"/>
              </w:rPr>
            </w:pPr>
            <w:r w:rsidRPr="000D134C">
              <w:rPr>
                <w:rFonts w:ascii="Times New Roman" w:eastAsia="Times New Roman" w:hAnsi="Times New Roman" w:cs="Times New Roman"/>
                <w:b/>
                <w:noProof/>
                <w:sz w:val="28"/>
                <w:szCs w:val="28"/>
                <w:lang w:val="kk-KZ"/>
              </w:rPr>
              <w:t xml:space="preserve">Номері </w:t>
            </w:r>
          </w:p>
        </w:tc>
      </w:tr>
      <w:tr w:rsidR="00810CC9" w:rsidTr="000D134C">
        <w:tc>
          <w:tcPr>
            <w:tcW w:w="574" w:type="dxa"/>
          </w:tcPr>
          <w:p w:rsidR="00320C96" w:rsidRDefault="00320C96" w:rsidP="00A76413">
            <w:pPr>
              <w:widowControl w:val="0"/>
              <w:autoSpaceDE w:val="0"/>
              <w:autoSpaceDN w:val="0"/>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1</w:t>
            </w:r>
          </w:p>
        </w:tc>
        <w:tc>
          <w:tcPr>
            <w:tcW w:w="3271" w:type="dxa"/>
          </w:tcPr>
          <w:p w:rsidR="00320C96" w:rsidRDefault="00E6711D" w:rsidP="00A76413">
            <w:pPr>
              <w:widowControl w:val="0"/>
              <w:autoSpaceDE w:val="0"/>
              <w:autoSpaceDN w:val="0"/>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Шагыраева Алмира Сейтказыновна </w:t>
            </w:r>
          </w:p>
        </w:tc>
        <w:tc>
          <w:tcPr>
            <w:tcW w:w="1913" w:type="dxa"/>
          </w:tcPr>
          <w:p w:rsidR="00320C96" w:rsidRDefault="00E6711D" w:rsidP="00A76413">
            <w:pPr>
              <w:widowControl w:val="0"/>
              <w:autoSpaceDE w:val="0"/>
              <w:autoSpaceDN w:val="0"/>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Химия </w:t>
            </w:r>
          </w:p>
        </w:tc>
        <w:tc>
          <w:tcPr>
            <w:tcW w:w="1906" w:type="dxa"/>
          </w:tcPr>
          <w:p w:rsidR="00320C96" w:rsidRDefault="00E6711D" w:rsidP="00A76413">
            <w:pPr>
              <w:widowControl w:val="0"/>
              <w:autoSpaceDE w:val="0"/>
              <w:autoSpaceDN w:val="0"/>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28.02.2023</w:t>
            </w:r>
          </w:p>
        </w:tc>
        <w:tc>
          <w:tcPr>
            <w:tcW w:w="1907" w:type="dxa"/>
          </w:tcPr>
          <w:p w:rsidR="00320C96" w:rsidRDefault="00E6711D" w:rsidP="00A76413">
            <w:pPr>
              <w:widowControl w:val="0"/>
              <w:autoSpaceDE w:val="0"/>
              <w:autoSpaceDN w:val="0"/>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w:t>
            </w:r>
            <w:r w:rsidR="00C64189">
              <w:rPr>
                <w:rFonts w:ascii="Times New Roman" w:eastAsia="Times New Roman" w:hAnsi="Times New Roman" w:cs="Times New Roman"/>
                <w:noProof/>
                <w:sz w:val="28"/>
                <w:szCs w:val="28"/>
                <w:lang w:val="kk-KZ"/>
              </w:rPr>
              <w:t>0978386</w:t>
            </w:r>
          </w:p>
          <w:p w:rsidR="00E6711D" w:rsidRDefault="00E6711D" w:rsidP="00A76413">
            <w:pPr>
              <w:widowControl w:val="0"/>
              <w:autoSpaceDE w:val="0"/>
              <w:autoSpaceDN w:val="0"/>
              <w:jc w:val="both"/>
              <w:rPr>
                <w:rFonts w:ascii="Times New Roman" w:eastAsia="Times New Roman" w:hAnsi="Times New Roman" w:cs="Times New Roman"/>
                <w:noProof/>
                <w:sz w:val="28"/>
                <w:szCs w:val="28"/>
                <w:lang w:val="kk-KZ"/>
              </w:rPr>
            </w:pPr>
          </w:p>
        </w:tc>
      </w:tr>
      <w:tr w:rsidR="00810CC9" w:rsidTr="000D134C">
        <w:tc>
          <w:tcPr>
            <w:tcW w:w="574" w:type="dxa"/>
          </w:tcPr>
          <w:p w:rsidR="00320C96" w:rsidRDefault="00320C96" w:rsidP="00A76413">
            <w:pPr>
              <w:widowControl w:val="0"/>
              <w:autoSpaceDE w:val="0"/>
              <w:autoSpaceDN w:val="0"/>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2</w:t>
            </w:r>
          </w:p>
        </w:tc>
        <w:tc>
          <w:tcPr>
            <w:tcW w:w="3271" w:type="dxa"/>
          </w:tcPr>
          <w:p w:rsidR="00320C96" w:rsidRDefault="00810CC9" w:rsidP="00A76413">
            <w:pPr>
              <w:widowControl w:val="0"/>
              <w:autoSpaceDE w:val="0"/>
              <w:autoSpaceDN w:val="0"/>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Рахметова Галия Мухашевна </w:t>
            </w:r>
          </w:p>
        </w:tc>
        <w:tc>
          <w:tcPr>
            <w:tcW w:w="1913" w:type="dxa"/>
          </w:tcPr>
          <w:p w:rsidR="00320C96" w:rsidRDefault="00810CC9" w:rsidP="00A76413">
            <w:pPr>
              <w:widowControl w:val="0"/>
              <w:autoSpaceDE w:val="0"/>
              <w:autoSpaceDN w:val="0"/>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Музыка </w:t>
            </w:r>
          </w:p>
        </w:tc>
        <w:tc>
          <w:tcPr>
            <w:tcW w:w="1906" w:type="dxa"/>
          </w:tcPr>
          <w:p w:rsidR="00320C96" w:rsidRDefault="00810CC9" w:rsidP="00A76413">
            <w:pPr>
              <w:widowControl w:val="0"/>
              <w:autoSpaceDE w:val="0"/>
              <w:autoSpaceDN w:val="0"/>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28.02.2023</w:t>
            </w:r>
          </w:p>
        </w:tc>
        <w:tc>
          <w:tcPr>
            <w:tcW w:w="1907" w:type="dxa"/>
          </w:tcPr>
          <w:p w:rsidR="00320C96" w:rsidRDefault="00810CC9" w:rsidP="00A76413">
            <w:pPr>
              <w:widowControl w:val="0"/>
              <w:autoSpaceDE w:val="0"/>
              <w:autoSpaceDN w:val="0"/>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w:t>
            </w:r>
            <w:r w:rsidR="00C64189">
              <w:rPr>
                <w:rFonts w:ascii="Times New Roman" w:eastAsia="Times New Roman" w:hAnsi="Times New Roman" w:cs="Times New Roman"/>
                <w:noProof/>
                <w:sz w:val="28"/>
                <w:szCs w:val="28"/>
                <w:lang w:val="kk-KZ"/>
              </w:rPr>
              <w:t>0002099</w:t>
            </w:r>
          </w:p>
        </w:tc>
      </w:tr>
      <w:tr w:rsidR="00810CC9" w:rsidTr="000D134C">
        <w:tc>
          <w:tcPr>
            <w:tcW w:w="574" w:type="dxa"/>
          </w:tcPr>
          <w:p w:rsidR="00320C96" w:rsidRDefault="00320C96" w:rsidP="00A76413">
            <w:pPr>
              <w:widowControl w:val="0"/>
              <w:autoSpaceDE w:val="0"/>
              <w:autoSpaceDN w:val="0"/>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3</w:t>
            </w:r>
          </w:p>
        </w:tc>
        <w:tc>
          <w:tcPr>
            <w:tcW w:w="3271" w:type="dxa"/>
          </w:tcPr>
          <w:p w:rsidR="00320C96" w:rsidRDefault="00810CC9" w:rsidP="00A76413">
            <w:pPr>
              <w:widowControl w:val="0"/>
              <w:autoSpaceDE w:val="0"/>
              <w:autoSpaceDN w:val="0"/>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Садуов Бауыржан Альмуратович </w:t>
            </w:r>
          </w:p>
        </w:tc>
        <w:tc>
          <w:tcPr>
            <w:tcW w:w="1913" w:type="dxa"/>
          </w:tcPr>
          <w:p w:rsidR="00320C96" w:rsidRDefault="00810CC9" w:rsidP="00A76413">
            <w:pPr>
              <w:widowControl w:val="0"/>
              <w:autoSpaceDE w:val="0"/>
              <w:autoSpaceDN w:val="0"/>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География </w:t>
            </w:r>
          </w:p>
        </w:tc>
        <w:tc>
          <w:tcPr>
            <w:tcW w:w="1906" w:type="dxa"/>
          </w:tcPr>
          <w:p w:rsidR="00320C96" w:rsidRDefault="00810CC9" w:rsidP="00A76413">
            <w:pPr>
              <w:widowControl w:val="0"/>
              <w:autoSpaceDE w:val="0"/>
              <w:autoSpaceDN w:val="0"/>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28.02.2023</w:t>
            </w:r>
          </w:p>
        </w:tc>
        <w:tc>
          <w:tcPr>
            <w:tcW w:w="1907" w:type="dxa"/>
          </w:tcPr>
          <w:p w:rsidR="00320C96" w:rsidRDefault="00810CC9" w:rsidP="00A76413">
            <w:pPr>
              <w:widowControl w:val="0"/>
              <w:autoSpaceDE w:val="0"/>
              <w:autoSpaceDN w:val="0"/>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№0</w:t>
            </w:r>
            <w:r w:rsidR="00C64189">
              <w:rPr>
                <w:rFonts w:ascii="Times New Roman" w:eastAsia="Times New Roman" w:hAnsi="Times New Roman" w:cs="Times New Roman"/>
                <w:noProof/>
                <w:sz w:val="28"/>
                <w:szCs w:val="28"/>
                <w:lang w:val="kk-KZ"/>
              </w:rPr>
              <w:t>002101</w:t>
            </w:r>
          </w:p>
        </w:tc>
      </w:tr>
      <w:tr w:rsidR="00810CC9" w:rsidTr="000D134C">
        <w:tc>
          <w:tcPr>
            <w:tcW w:w="574" w:type="dxa"/>
          </w:tcPr>
          <w:p w:rsidR="00320C96" w:rsidRDefault="00320C96" w:rsidP="00A76413">
            <w:pPr>
              <w:widowControl w:val="0"/>
              <w:autoSpaceDE w:val="0"/>
              <w:autoSpaceDN w:val="0"/>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4</w:t>
            </w:r>
          </w:p>
        </w:tc>
        <w:tc>
          <w:tcPr>
            <w:tcW w:w="3271" w:type="dxa"/>
          </w:tcPr>
          <w:p w:rsidR="00320C96" w:rsidRDefault="00C64189" w:rsidP="00A76413">
            <w:pPr>
              <w:widowControl w:val="0"/>
              <w:autoSpaceDE w:val="0"/>
              <w:autoSpaceDN w:val="0"/>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Амантаева Маржан Жұматқызы </w:t>
            </w:r>
          </w:p>
        </w:tc>
        <w:tc>
          <w:tcPr>
            <w:tcW w:w="1913" w:type="dxa"/>
          </w:tcPr>
          <w:p w:rsidR="00320C96" w:rsidRDefault="00C64189" w:rsidP="00A76413">
            <w:pPr>
              <w:widowControl w:val="0"/>
              <w:autoSpaceDE w:val="0"/>
              <w:autoSpaceDN w:val="0"/>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 xml:space="preserve">Информатика </w:t>
            </w:r>
          </w:p>
        </w:tc>
        <w:tc>
          <w:tcPr>
            <w:tcW w:w="1906" w:type="dxa"/>
          </w:tcPr>
          <w:p w:rsidR="00320C96" w:rsidRDefault="00C64189" w:rsidP="00A76413">
            <w:pPr>
              <w:widowControl w:val="0"/>
              <w:autoSpaceDE w:val="0"/>
              <w:autoSpaceDN w:val="0"/>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28.02.2023</w:t>
            </w:r>
          </w:p>
        </w:tc>
        <w:tc>
          <w:tcPr>
            <w:tcW w:w="1907" w:type="dxa"/>
          </w:tcPr>
          <w:p w:rsidR="00320C96" w:rsidRDefault="00C64189" w:rsidP="00A76413">
            <w:pPr>
              <w:widowControl w:val="0"/>
              <w:autoSpaceDE w:val="0"/>
              <w:autoSpaceDN w:val="0"/>
              <w:jc w:val="both"/>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rPr>
              <w:t>№0002097</w:t>
            </w:r>
          </w:p>
        </w:tc>
      </w:tr>
    </w:tbl>
    <w:p w:rsidR="00320C96" w:rsidRDefault="00320C96" w:rsidP="00A76413">
      <w:pPr>
        <w:widowControl w:val="0"/>
        <w:autoSpaceDE w:val="0"/>
        <w:autoSpaceDN w:val="0"/>
        <w:spacing w:after="0" w:line="240" w:lineRule="auto"/>
        <w:jc w:val="both"/>
        <w:rPr>
          <w:rFonts w:ascii="Times New Roman" w:eastAsia="Times New Roman" w:hAnsi="Times New Roman" w:cs="Times New Roman"/>
          <w:noProof/>
          <w:sz w:val="28"/>
          <w:szCs w:val="28"/>
          <w:lang w:val="kk-KZ"/>
        </w:rPr>
      </w:pPr>
    </w:p>
    <w:p w:rsidR="00E3053D" w:rsidRPr="00E3053D" w:rsidRDefault="00E3053D" w:rsidP="00E3053D">
      <w:pPr>
        <w:widowControl w:val="0"/>
        <w:autoSpaceDE w:val="0"/>
        <w:autoSpaceDN w:val="0"/>
        <w:spacing w:after="0" w:line="240" w:lineRule="auto"/>
        <w:jc w:val="both"/>
        <w:rPr>
          <w:rFonts w:ascii="Times New Roman" w:eastAsia="Times New Roman" w:hAnsi="Times New Roman" w:cs="Times New Roman"/>
          <w:b/>
          <w:sz w:val="28"/>
          <w:szCs w:val="28"/>
          <w:lang w:val="kk-KZ"/>
        </w:rPr>
      </w:pPr>
      <w:r w:rsidRPr="00E3053D">
        <w:rPr>
          <w:rFonts w:ascii="Times New Roman" w:eastAsia="Times New Roman" w:hAnsi="Times New Roman" w:cs="Times New Roman"/>
          <w:b/>
          <w:sz w:val="28"/>
          <w:szCs w:val="28"/>
          <w:lang w:val="kk-KZ"/>
        </w:rPr>
        <w:t>3. Білім алушылар контингенті</w:t>
      </w:r>
    </w:p>
    <w:p w:rsidR="00E3053D" w:rsidRDefault="00E3053D" w:rsidP="00E3053D">
      <w:pPr>
        <w:widowControl w:val="0"/>
        <w:autoSpaceDE w:val="0"/>
        <w:autoSpaceDN w:val="0"/>
        <w:spacing w:after="0" w:line="240" w:lineRule="auto"/>
        <w:rPr>
          <w:rFonts w:ascii="Times New Roman" w:eastAsia="Times New Roman" w:hAnsi="Times New Roman" w:cs="Times New Roman"/>
          <w:b/>
          <w:sz w:val="28"/>
          <w:szCs w:val="28"/>
          <w:lang w:val="kk-KZ"/>
        </w:rPr>
      </w:pPr>
      <w:r w:rsidRPr="00E3053D">
        <w:rPr>
          <w:rFonts w:ascii="Times New Roman" w:eastAsia="Times New Roman" w:hAnsi="Times New Roman" w:cs="Times New Roman"/>
          <w:b/>
          <w:sz w:val="28"/>
          <w:szCs w:val="28"/>
          <w:lang w:val="kk-KZ"/>
        </w:rPr>
        <w:t>3.1</w:t>
      </w:r>
      <w:r w:rsidRPr="00E3053D">
        <w:rPr>
          <w:rFonts w:ascii="Times New Roman" w:eastAsia="Times New Roman" w:hAnsi="Times New Roman" w:cs="Times New Roman"/>
          <w:sz w:val="28"/>
          <w:szCs w:val="28"/>
          <w:lang w:val="kk-KZ"/>
        </w:rPr>
        <w:t xml:space="preserve"> </w:t>
      </w:r>
      <w:r w:rsidRPr="00E3053D">
        <w:rPr>
          <w:rFonts w:ascii="Times New Roman" w:eastAsia="Times New Roman" w:hAnsi="Times New Roman" w:cs="Times New Roman"/>
          <w:b/>
          <w:sz w:val="28"/>
          <w:szCs w:val="28"/>
          <w:lang w:val="kk-KZ"/>
        </w:rPr>
        <w:t>Білім алушылар контингентінің сандық құрамы: деңгейлер бойынша, оның ішінде ерекше білім беру қажеттіліктері бар білім алушылар контингенті</w:t>
      </w:r>
      <w:r>
        <w:rPr>
          <w:rFonts w:ascii="Times New Roman" w:eastAsia="Times New Roman" w:hAnsi="Times New Roman" w:cs="Times New Roman"/>
          <w:b/>
          <w:sz w:val="28"/>
          <w:szCs w:val="28"/>
          <w:lang w:val="kk-KZ"/>
        </w:rPr>
        <w:t xml:space="preserve">- </w:t>
      </w:r>
      <w:r w:rsidRPr="00904FFB">
        <w:rPr>
          <w:rFonts w:ascii="Times New Roman" w:eastAsia="Times New Roman" w:hAnsi="Times New Roman" w:cs="Times New Roman"/>
          <w:b/>
          <w:sz w:val="28"/>
          <w:szCs w:val="28"/>
          <w:lang w:val="kk-KZ"/>
        </w:rPr>
        <w:t>ерекше білім алушы жоқ</w:t>
      </w:r>
    </w:p>
    <w:p w:rsidR="00E3053D" w:rsidRDefault="00E3053D" w:rsidP="00E3053D">
      <w:pPr>
        <w:widowControl w:val="0"/>
        <w:autoSpaceDE w:val="0"/>
        <w:autoSpaceDN w:val="0"/>
        <w:spacing w:after="0" w:line="240" w:lineRule="auto"/>
        <w:rPr>
          <w:rFonts w:ascii="Times New Roman" w:eastAsia="Times New Roman" w:hAnsi="Times New Roman" w:cs="Times New Roman"/>
          <w:b/>
          <w:sz w:val="28"/>
          <w:szCs w:val="28"/>
          <w:lang w:val="kk-KZ"/>
        </w:rPr>
      </w:pPr>
    </w:p>
    <w:p w:rsidR="00F25B1C" w:rsidRDefault="00F25B1C" w:rsidP="00E3053D">
      <w:pPr>
        <w:widowControl w:val="0"/>
        <w:autoSpaceDE w:val="0"/>
        <w:autoSpaceDN w:val="0"/>
        <w:spacing w:after="0" w:line="240" w:lineRule="auto"/>
        <w:rPr>
          <w:rFonts w:ascii="Times New Roman" w:eastAsia="Times New Roman" w:hAnsi="Times New Roman" w:cs="Times New Roman"/>
          <w:b/>
          <w:sz w:val="28"/>
          <w:szCs w:val="28"/>
          <w:lang w:val="kk-KZ"/>
        </w:rPr>
      </w:pPr>
    </w:p>
    <w:p w:rsidR="00F25B1C" w:rsidRPr="00E3053D" w:rsidRDefault="00F25B1C" w:rsidP="00E3053D">
      <w:pPr>
        <w:widowControl w:val="0"/>
        <w:autoSpaceDE w:val="0"/>
        <w:autoSpaceDN w:val="0"/>
        <w:spacing w:after="0" w:line="240" w:lineRule="auto"/>
        <w:rPr>
          <w:rFonts w:ascii="Times New Roman" w:eastAsia="Times New Roman" w:hAnsi="Times New Roman" w:cs="Times New Roman"/>
          <w:b/>
          <w:sz w:val="28"/>
          <w:szCs w:val="28"/>
          <w:lang w:val="kk-KZ"/>
        </w:rPr>
      </w:pPr>
    </w:p>
    <w:p w:rsidR="00E3053D" w:rsidRDefault="00E3053D" w:rsidP="00E3053D">
      <w:pPr>
        <w:rPr>
          <w:rFonts w:ascii="Times New Roman" w:eastAsia="Times New Roman" w:hAnsi="Times New Roman" w:cs="Times New Roman"/>
          <w:b/>
          <w:sz w:val="28"/>
          <w:szCs w:val="28"/>
          <w:lang w:val="kk-KZ"/>
        </w:rPr>
      </w:pPr>
      <w:r w:rsidRPr="00E3053D">
        <w:rPr>
          <w:rFonts w:ascii="Times New Roman" w:eastAsia="Times New Roman" w:hAnsi="Times New Roman" w:cs="Times New Roman"/>
          <w:sz w:val="28"/>
          <w:szCs w:val="28"/>
          <w:lang w:val="kk-KZ"/>
        </w:rPr>
        <w:t xml:space="preserve">  </w:t>
      </w:r>
      <w:r w:rsidRPr="00E3053D">
        <w:rPr>
          <w:rFonts w:ascii="Times New Roman" w:eastAsia="Times New Roman" w:hAnsi="Times New Roman" w:cs="Times New Roman"/>
          <w:b/>
          <w:sz w:val="28"/>
          <w:szCs w:val="28"/>
          <w:lang w:val="kk-KZ"/>
        </w:rPr>
        <w:t>3.2 Сыныптардың толықтығы туралы мәліметтер</w:t>
      </w:r>
    </w:p>
    <w:p w:rsidR="00E3053D" w:rsidRDefault="00E3053D" w:rsidP="0006446D">
      <w:pPr>
        <w:rPr>
          <w:rFonts w:ascii="Times New Roman" w:eastAsia="Times New Roman" w:hAnsi="Times New Roman" w:cs="Times New Roman"/>
          <w:color w:val="FF0000"/>
          <w:sz w:val="28"/>
          <w:szCs w:val="28"/>
          <w:lang w:val="kk-KZ"/>
        </w:rPr>
      </w:pPr>
      <w:r w:rsidRPr="00E3053D">
        <w:rPr>
          <w:rFonts w:ascii="Times New Roman" w:eastAsia="Times New Roman" w:hAnsi="Times New Roman" w:cs="Times New Roman"/>
          <w:sz w:val="28"/>
          <w:szCs w:val="28"/>
          <w:lang w:val="kk-KZ"/>
        </w:rPr>
        <w:lastRenderedPageBreak/>
        <w:t>2020-2021, 2021-</w:t>
      </w:r>
      <w:r>
        <w:rPr>
          <w:rFonts w:ascii="Times New Roman" w:eastAsia="Times New Roman" w:hAnsi="Times New Roman" w:cs="Times New Roman"/>
          <w:sz w:val="28"/>
          <w:szCs w:val="28"/>
          <w:lang w:val="kk-KZ"/>
        </w:rPr>
        <w:t xml:space="preserve">2022, 2022-2023 оқу жылдарында </w:t>
      </w:r>
      <w:r w:rsidRPr="00E3053D">
        <w:rPr>
          <w:rFonts w:ascii="Times New Roman" w:eastAsia="Times New Roman" w:hAnsi="Times New Roman" w:cs="Times New Roman"/>
          <w:sz w:val="28"/>
          <w:szCs w:val="28"/>
          <w:lang w:val="kk-KZ"/>
        </w:rPr>
        <w:t xml:space="preserve"> сыныптарда бала са</w:t>
      </w:r>
      <w:r>
        <w:rPr>
          <w:rFonts w:ascii="Times New Roman" w:eastAsia="Times New Roman" w:hAnsi="Times New Roman" w:cs="Times New Roman"/>
          <w:sz w:val="28"/>
          <w:szCs w:val="28"/>
          <w:lang w:val="kk-KZ"/>
        </w:rPr>
        <w:t>нының азайуына байланысты 2-3 сыныптар,5-7 сыныптар,</w:t>
      </w:r>
      <w:r w:rsidR="00F25B1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6-8 сыныптар </w:t>
      </w:r>
      <w:r w:rsidRPr="00E3053D">
        <w:rPr>
          <w:rFonts w:ascii="Times New Roman" w:eastAsia="Times New Roman" w:hAnsi="Times New Roman" w:cs="Times New Roman"/>
          <w:sz w:val="28"/>
          <w:szCs w:val="28"/>
          <w:lang w:val="kk-KZ"/>
        </w:rPr>
        <w:t>қ</w:t>
      </w:r>
      <w:r>
        <w:rPr>
          <w:rFonts w:ascii="Times New Roman" w:eastAsia="Times New Roman" w:hAnsi="Times New Roman" w:cs="Times New Roman"/>
          <w:sz w:val="28"/>
          <w:szCs w:val="28"/>
          <w:lang w:val="kk-KZ"/>
        </w:rPr>
        <w:t>осылған сыныптар болды</w:t>
      </w:r>
      <w:r w:rsidRPr="00E3053D">
        <w:rPr>
          <w:rFonts w:ascii="Times New Roman" w:eastAsia="Times New Roman" w:hAnsi="Times New Roman" w:cs="Times New Roman"/>
          <w:sz w:val="28"/>
          <w:szCs w:val="28"/>
          <w:lang w:val="kk-KZ"/>
        </w:rPr>
        <w:t>.</w:t>
      </w:r>
      <w:r w:rsidR="00106E6C">
        <w:rPr>
          <w:rFonts w:ascii="Times New Roman" w:eastAsia="Times New Roman" w:hAnsi="Times New Roman" w:cs="Times New Roman"/>
          <w:sz w:val="28"/>
          <w:szCs w:val="28"/>
          <w:lang w:val="kk-KZ"/>
        </w:rPr>
        <w:t xml:space="preserve"> </w:t>
      </w:r>
    </w:p>
    <w:tbl>
      <w:tblPr>
        <w:tblStyle w:val="a9"/>
        <w:tblW w:w="0" w:type="auto"/>
        <w:tblLook w:val="04A0" w:firstRow="1" w:lastRow="0" w:firstColumn="1" w:lastColumn="0" w:noHBand="0" w:noVBand="1"/>
      </w:tblPr>
      <w:tblGrid>
        <w:gridCol w:w="4503"/>
        <w:gridCol w:w="4110"/>
      </w:tblGrid>
      <w:tr w:rsidR="008251B1" w:rsidRPr="008251B1" w:rsidTr="000D134C">
        <w:tc>
          <w:tcPr>
            <w:tcW w:w="4503" w:type="dxa"/>
          </w:tcPr>
          <w:p w:rsidR="008251B1" w:rsidRPr="000D134C" w:rsidRDefault="008251B1" w:rsidP="000D134C">
            <w:pPr>
              <w:jc w:val="center"/>
              <w:rPr>
                <w:rFonts w:ascii="Times New Roman" w:eastAsia="Times New Roman" w:hAnsi="Times New Roman" w:cs="Times New Roman"/>
                <w:b/>
                <w:sz w:val="28"/>
                <w:szCs w:val="28"/>
                <w:lang w:val="kk-KZ"/>
              </w:rPr>
            </w:pPr>
            <w:r w:rsidRPr="000D134C">
              <w:rPr>
                <w:rFonts w:ascii="Times New Roman" w:eastAsia="Times New Roman" w:hAnsi="Times New Roman" w:cs="Times New Roman"/>
                <w:b/>
                <w:sz w:val="28"/>
                <w:szCs w:val="28"/>
                <w:lang w:val="kk-KZ"/>
              </w:rPr>
              <w:t>Оқу жылдары</w:t>
            </w:r>
          </w:p>
        </w:tc>
        <w:tc>
          <w:tcPr>
            <w:tcW w:w="4110" w:type="dxa"/>
          </w:tcPr>
          <w:p w:rsidR="008251B1" w:rsidRPr="000D134C" w:rsidRDefault="008251B1" w:rsidP="000D134C">
            <w:pPr>
              <w:jc w:val="center"/>
              <w:rPr>
                <w:rFonts w:ascii="Times New Roman" w:eastAsia="Times New Roman" w:hAnsi="Times New Roman" w:cs="Times New Roman"/>
                <w:b/>
                <w:sz w:val="28"/>
                <w:szCs w:val="28"/>
                <w:lang w:val="kk-KZ"/>
              </w:rPr>
            </w:pPr>
            <w:r w:rsidRPr="000D134C">
              <w:rPr>
                <w:rFonts w:ascii="Times New Roman" w:eastAsia="Times New Roman" w:hAnsi="Times New Roman" w:cs="Times New Roman"/>
                <w:b/>
                <w:sz w:val="28"/>
                <w:szCs w:val="28"/>
                <w:lang w:val="kk-KZ"/>
              </w:rPr>
              <w:t>Сыныптар</w:t>
            </w:r>
          </w:p>
        </w:tc>
      </w:tr>
      <w:tr w:rsidR="008251B1" w:rsidRPr="008251B1" w:rsidTr="000D134C">
        <w:tc>
          <w:tcPr>
            <w:tcW w:w="4503" w:type="dxa"/>
          </w:tcPr>
          <w:p w:rsidR="008251B1" w:rsidRPr="008251B1" w:rsidRDefault="008251B1" w:rsidP="000D134C">
            <w:pPr>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2020-2021</w:t>
            </w:r>
          </w:p>
        </w:tc>
        <w:tc>
          <w:tcPr>
            <w:tcW w:w="4110" w:type="dxa"/>
          </w:tcPr>
          <w:p w:rsidR="008251B1" w:rsidRPr="008251B1" w:rsidRDefault="008251B1" w:rsidP="000D134C">
            <w:pPr>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2-3, 5-7, 6-8</w:t>
            </w:r>
          </w:p>
        </w:tc>
      </w:tr>
      <w:tr w:rsidR="008251B1" w:rsidRPr="008251B1" w:rsidTr="000D134C">
        <w:tc>
          <w:tcPr>
            <w:tcW w:w="4503" w:type="dxa"/>
          </w:tcPr>
          <w:p w:rsidR="008251B1" w:rsidRPr="008251B1" w:rsidRDefault="008251B1" w:rsidP="000D134C">
            <w:pPr>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2021-2022</w:t>
            </w:r>
          </w:p>
        </w:tc>
        <w:tc>
          <w:tcPr>
            <w:tcW w:w="4110" w:type="dxa"/>
          </w:tcPr>
          <w:p w:rsidR="008251B1" w:rsidRPr="008251B1" w:rsidRDefault="008251B1" w:rsidP="000D134C">
            <w:pPr>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2-3, 5-7, 6-8</w:t>
            </w:r>
          </w:p>
        </w:tc>
      </w:tr>
      <w:tr w:rsidR="008251B1" w:rsidRPr="008251B1" w:rsidTr="000D134C">
        <w:tc>
          <w:tcPr>
            <w:tcW w:w="4503" w:type="dxa"/>
          </w:tcPr>
          <w:p w:rsidR="008251B1" w:rsidRPr="008251B1" w:rsidRDefault="008251B1" w:rsidP="000D134C">
            <w:pPr>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2022-2023</w:t>
            </w:r>
          </w:p>
        </w:tc>
        <w:tc>
          <w:tcPr>
            <w:tcW w:w="4110" w:type="dxa"/>
          </w:tcPr>
          <w:p w:rsidR="008251B1" w:rsidRPr="008251B1" w:rsidRDefault="008251B1" w:rsidP="000D134C">
            <w:pPr>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2-3, 5-7, 6-8</w:t>
            </w:r>
          </w:p>
        </w:tc>
      </w:tr>
    </w:tbl>
    <w:p w:rsidR="00C64189" w:rsidRDefault="00C64189" w:rsidP="0006446D">
      <w:pPr>
        <w:rPr>
          <w:rFonts w:ascii="Times New Roman" w:eastAsia="Times New Roman" w:hAnsi="Times New Roman" w:cs="Times New Roman"/>
          <w:sz w:val="28"/>
          <w:szCs w:val="28"/>
          <w:u w:val="single"/>
          <w:lang w:val="kk-KZ"/>
        </w:rPr>
      </w:pPr>
    </w:p>
    <w:p w:rsidR="00E3053D" w:rsidRPr="00E3053D" w:rsidRDefault="00E3053D" w:rsidP="00E3053D">
      <w:pPr>
        <w:rPr>
          <w:rFonts w:ascii="Times New Roman" w:eastAsia="Times New Roman" w:hAnsi="Times New Roman" w:cs="Times New Roman"/>
          <w:sz w:val="28"/>
          <w:szCs w:val="28"/>
          <w:lang w:val="kk-KZ"/>
        </w:rPr>
      </w:pPr>
      <w:r w:rsidRPr="00E3053D">
        <w:rPr>
          <w:rFonts w:ascii="Times New Roman" w:eastAsia="Times New Roman" w:hAnsi="Times New Roman" w:cs="Times New Roman"/>
          <w:b/>
          <w:bCs/>
          <w:sz w:val="28"/>
          <w:szCs w:val="28"/>
          <w:lang w:val="kk-KZ"/>
        </w:rPr>
        <w:t>2020-2021, 2021-2022, 2022-2023 оқу жылдарындағы мек</w:t>
      </w:r>
      <w:r w:rsidR="001378FC">
        <w:rPr>
          <w:rFonts w:ascii="Times New Roman" w:eastAsia="Times New Roman" w:hAnsi="Times New Roman" w:cs="Times New Roman"/>
          <w:b/>
          <w:bCs/>
          <w:sz w:val="28"/>
          <w:szCs w:val="28"/>
          <w:lang w:val="kk-KZ"/>
        </w:rPr>
        <w:t xml:space="preserve">теп оқушылардың білім сапасы мен </w:t>
      </w:r>
      <w:r w:rsidRPr="00E3053D">
        <w:rPr>
          <w:rFonts w:ascii="Times New Roman" w:eastAsia="Times New Roman" w:hAnsi="Times New Roman" w:cs="Times New Roman"/>
          <w:b/>
          <w:bCs/>
          <w:spacing w:val="-67"/>
          <w:sz w:val="28"/>
          <w:szCs w:val="28"/>
          <w:lang w:val="kk-KZ"/>
        </w:rPr>
        <w:t xml:space="preserve"> </w:t>
      </w:r>
      <w:r w:rsidRPr="00E3053D">
        <w:rPr>
          <w:rFonts w:ascii="Times New Roman" w:eastAsia="Times New Roman" w:hAnsi="Times New Roman" w:cs="Times New Roman"/>
          <w:b/>
          <w:bCs/>
          <w:sz w:val="28"/>
          <w:szCs w:val="28"/>
          <w:lang w:val="kk-KZ"/>
        </w:rPr>
        <w:t>үлгерімінің</w:t>
      </w:r>
      <w:r w:rsidRPr="00E3053D">
        <w:rPr>
          <w:rFonts w:ascii="Times New Roman" w:eastAsia="Times New Roman" w:hAnsi="Times New Roman" w:cs="Times New Roman"/>
          <w:b/>
          <w:bCs/>
          <w:spacing w:val="-2"/>
          <w:sz w:val="28"/>
          <w:szCs w:val="28"/>
          <w:lang w:val="kk-KZ"/>
        </w:rPr>
        <w:t xml:space="preserve"> </w:t>
      </w:r>
      <w:r w:rsidRPr="00E3053D">
        <w:rPr>
          <w:rFonts w:ascii="Times New Roman" w:eastAsia="Times New Roman" w:hAnsi="Times New Roman" w:cs="Times New Roman"/>
          <w:b/>
          <w:bCs/>
          <w:sz w:val="28"/>
          <w:szCs w:val="28"/>
          <w:lang w:val="kk-KZ"/>
        </w:rPr>
        <w:t>салыстырмалы</w:t>
      </w:r>
      <w:r w:rsidRPr="00E3053D">
        <w:rPr>
          <w:rFonts w:ascii="Times New Roman" w:eastAsia="Times New Roman" w:hAnsi="Times New Roman" w:cs="Times New Roman"/>
          <w:b/>
          <w:bCs/>
          <w:spacing w:val="-2"/>
          <w:sz w:val="28"/>
          <w:szCs w:val="28"/>
          <w:lang w:val="kk-KZ"/>
        </w:rPr>
        <w:t xml:space="preserve"> </w:t>
      </w:r>
      <w:r w:rsidRPr="00E3053D">
        <w:rPr>
          <w:rFonts w:ascii="Times New Roman" w:eastAsia="Times New Roman" w:hAnsi="Times New Roman" w:cs="Times New Roman"/>
          <w:b/>
          <w:bCs/>
          <w:sz w:val="28"/>
          <w:szCs w:val="28"/>
          <w:lang w:val="kk-KZ"/>
        </w:rPr>
        <w:t>мониторингі</w:t>
      </w:r>
    </w:p>
    <w:tbl>
      <w:tblPr>
        <w:tblStyle w:val="TableNormal"/>
        <w:tblW w:w="1020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7"/>
        <w:gridCol w:w="566"/>
        <w:gridCol w:w="424"/>
        <w:gridCol w:w="424"/>
        <w:gridCol w:w="563"/>
        <w:gridCol w:w="1017"/>
        <w:gridCol w:w="567"/>
        <w:gridCol w:w="425"/>
        <w:gridCol w:w="567"/>
        <w:gridCol w:w="567"/>
        <w:gridCol w:w="709"/>
        <w:gridCol w:w="425"/>
        <w:gridCol w:w="567"/>
        <w:gridCol w:w="567"/>
        <w:gridCol w:w="851"/>
        <w:gridCol w:w="850"/>
      </w:tblGrid>
      <w:tr w:rsidR="000D3F9F" w:rsidRPr="000D3F9F" w:rsidTr="00F25B1C">
        <w:trPr>
          <w:trHeight w:val="642"/>
        </w:trPr>
        <w:tc>
          <w:tcPr>
            <w:tcW w:w="1117" w:type="dxa"/>
          </w:tcPr>
          <w:p w:rsidR="00E3053D" w:rsidRPr="000D3F9F" w:rsidRDefault="00E3053D" w:rsidP="00E3053D">
            <w:pPr>
              <w:rPr>
                <w:rFonts w:ascii="Times New Roman" w:eastAsia="Times New Roman" w:hAnsi="Times New Roman" w:cs="Times New Roman"/>
                <w:sz w:val="28"/>
                <w:szCs w:val="28"/>
                <w:lang w:val="kk-KZ"/>
              </w:rPr>
            </w:pPr>
          </w:p>
        </w:tc>
        <w:tc>
          <w:tcPr>
            <w:tcW w:w="2994" w:type="dxa"/>
            <w:gridSpan w:val="5"/>
          </w:tcPr>
          <w:p w:rsidR="00E3053D" w:rsidRPr="000D3F9F" w:rsidRDefault="00E3053D" w:rsidP="00E3053D">
            <w:pPr>
              <w:spacing w:line="319" w:lineRule="exact"/>
              <w:ind w:left="363" w:right="344"/>
              <w:jc w:val="center"/>
              <w:rPr>
                <w:rFonts w:ascii="Times New Roman" w:eastAsia="Times New Roman" w:hAnsi="Times New Roman" w:cs="Times New Roman"/>
                <w:b/>
                <w:sz w:val="28"/>
                <w:szCs w:val="28"/>
                <w:lang w:val="kk-KZ"/>
              </w:rPr>
            </w:pPr>
            <w:r w:rsidRPr="000D3F9F">
              <w:rPr>
                <w:rFonts w:ascii="Times New Roman" w:eastAsia="Times New Roman" w:hAnsi="Times New Roman" w:cs="Times New Roman"/>
                <w:b/>
                <w:sz w:val="28"/>
                <w:szCs w:val="28"/>
                <w:lang w:val="kk-KZ"/>
              </w:rPr>
              <w:t>2020</w:t>
            </w:r>
            <w:r w:rsidRPr="000D3F9F">
              <w:rPr>
                <w:rFonts w:ascii="Times New Roman" w:eastAsia="Times New Roman" w:hAnsi="Times New Roman" w:cs="Times New Roman"/>
                <w:b/>
                <w:spacing w:val="-1"/>
                <w:sz w:val="28"/>
                <w:szCs w:val="28"/>
                <w:lang w:val="kk-KZ"/>
              </w:rPr>
              <w:t xml:space="preserve"> </w:t>
            </w:r>
            <w:r w:rsidRPr="000D3F9F">
              <w:rPr>
                <w:rFonts w:ascii="Times New Roman" w:eastAsia="Times New Roman" w:hAnsi="Times New Roman" w:cs="Times New Roman"/>
                <w:b/>
                <w:sz w:val="28"/>
                <w:szCs w:val="28"/>
                <w:lang w:val="kk-KZ"/>
              </w:rPr>
              <w:t>-2021</w:t>
            </w:r>
            <w:r w:rsidRPr="000D3F9F">
              <w:rPr>
                <w:rFonts w:ascii="Times New Roman" w:eastAsia="Times New Roman" w:hAnsi="Times New Roman" w:cs="Times New Roman"/>
                <w:b/>
                <w:spacing w:val="-3"/>
                <w:sz w:val="28"/>
                <w:szCs w:val="28"/>
                <w:lang w:val="kk-KZ"/>
              </w:rPr>
              <w:t xml:space="preserve"> </w:t>
            </w:r>
            <w:r w:rsidRPr="000D3F9F">
              <w:rPr>
                <w:rFonts w:ascii="Times New Roman" w:eastAsia="Times New Roman" w:hAnsi="Times New Roman" w:cs="Times New Roman"/>
                <w:b/>
                <w:sz w:val="28"/>
                <w:szCs w:val="28"/>
                <w:lang w:val="kk-KZ"/>
              </w:rPr>
              <w:t>оқу</w:t>
            </w:r>
          </w:p>
          <w:p w:rsidR="00E3053D" w:rsidRPr="000D3F9F" w:rsidRDefault="001378FC" w:rsidP="00E3053D">
            <w:pPr>
              <w:spacing w:line="303" w:lineRule="exact"/>
              <w:ind w:left="363" w:right="339"/>
              <w:jc w:val="center"/>
              <w:rPr>
                <w:rFonts w:ascii="Times New Roman" w:eastAsia="Times New Roman" w:hAnsi="Times New Roman" w:cs="Times New Roman"/>
                <w:b/>
                <w:sz w:val="28"/>
                <w:szCs w:val="28"/>
                <w:lang w:val="kk-KZ"/>
              </w:rPr>
            </w:pPr>
            <w:r w:rsidRPr="000D3F9F">
              <w:rPr>
                <w:rFonts w:ascii="Times New Roman" w:eastAsia="Times New Roman" w:hAnsi="Times New Roman" w:cs="Times New Roman"/>
                <w:b/>
                <w:sz w:val="28"/>
                <w:szCs w:val="28"/>
                <w:lang w:val="kk-KZ"/>
              </w:rPr>
              <w:t>ж</w:t>
            </w:r>
            <w:r w:rsidR="00E3053D" w:rsidRPr="000D3F9F">
              <w:rPr>
                <w:rFonts w:ascii="Times New Roman" w:eastAsia="Times New Roman" w:hAnsi="Times New Roman" w:cs="Times New Roman"/>
                <w:b/>
                <w:sz w:val="28"/>
                <w:szCs w:val="28"/>
                <w:lang w:val="kk-KZ"/>
              </w:rPr>
              <w:t>ылы</w:t>
            </w:r>
          </w:p>
        </w:tc>
        <w:tc>
          <w:tcPr>
            <w:tcW w:w="2835" w:type="dxa"/>
            <w:gridSpan w:val="5"/>
          </w:tcPr>
          <w:p w:rsidR="00E3053D" w:rsidRPr="000D3F9F" w:rsidRDefault="00E3053D" w:rsidP="00E3053D">
            <w:pPr>
              <w:spacing w:line="319" w:lineRule="exact"/>
              <w:ind w:left="238" w:right="217"/>
              <w:jc w:val="center"/>
              <w:rPr>
                <w:rFonts w:ascii="Times New Roman" w:eastAsia="Times New Roman" w:hAnsi="Times New Roman" w:cs="Times New Roman"/>
                <w:b/>
                <w:sz w:val="28"/>
                <w:szCs w:val="28"/>
                <w:lang w:val="kk-KZ"/>
              </w:rPr>
            </w:pPr>
            <w:r w:rsidRPr="000D3F9F">
              <w:rPr>
                <w:rFonts w:ascii="Times New Roman" w:eastAsia="Times New Roman" w:hAnsi="Times New Roman" w:cs="Times New Roman"/>
                <w:b/>
                <w:sz w:val="28"/>
                <w:szCs w:val="28"/>
                <w:lang w:val="kk-KZ"/>
              </w:rPr>
              <w:t>2021</w:t>
            </w:r>
            <w:r w:rsidRPr="000D3F9F">
              <w:rPr>
                <w:rFonts w:ascii="Times New Roman" w:eastAsia="Times New Roman" w:hAnsi="Times New Roman" w:cs="Times New Roman"/>
                <w:b/>
                <w:spacing w:val="-1"/>
                <w:sz w:val="28"/>
                <w:szCs w:val="28"/>
                <w:lang w:val="kk-KZ"/>
              </w:rPr>
              <w:t xml:space="preserve"> </w:t>
            </w:r>
            <w:r w:rsidRPr="000D3F9F">
              <w:rPr>
                <w:rFonts w:ascii="Times New Roman" w:eastAsia="Times New Roman" w:hAnsi="Times New Roman" w:cs="Times New Roman"/>
                <w:b/>
                <w:sz w:val="28"/>
                <w:szCs w:val="28"/>
                <w:lang w:val="kk-KZ"/>
              </w:rPr>
              <w:t>–</w:t>
            </w:r>
            <w:r w:rsidRPr="000D3F9F">
              <w:rPr>
                <w:rFonts w:ascii="Times New Roman" w:eastAsia="Times New Roman" w:hAnsi="Times New Roman" w:cs="Times New Roman"/>
                <w:b/>
                <w:spacing w:val="-4"/>
                <w:sz w:val="28"/>
                <w:szCs w:val="28"/>
                <w:lang w:val="kk-KZ"/>
              </w:rPr>
              <w:t xml:space="preserve"> </w:t>
            </w:r>
            <w:r w:rsidRPr="000D3F9F">
              <w:rPr>
                <w:rFonts w:ascii="Times New Roman" w:eastAsia="Times New Roman" w:hAnsi="Times New Roman" w:cs="Times New Roman"/>
                <w:b/>
                <w:sz w:val="28"/>
                <w:szCs w:val="28"/>
                <w:lang w:val="kk-KZ"/>
              </w:rPr>
              <w:t>2022 оқу</w:t>
            </w:r>
          </w:p>
          <w:p w:rsidR="00E3053D" w:rsidRPr="000D3F9F" w:rsidRDefault="00E3053D" w:rsidP="00E3053D">
            <w:pPr>
              <w:spacing w:line="303" w:lineRule="exact"/>
              <w:ind w:left="238" w:right="212"/>
              <w:jc w:val="center"/>
              <w:rPr>
                <w:rFonts w:ascii="Times New Roman" w:eastAsia="Times New Roman" w:hAnsi="Times New Roman" w:cs="Times New Roman"/>
                <w:b/>
                <w:sz w:val="28"/>
                <w:szCs w:val="28"/>
                <w:lang w:val="kk-KZ"/>
              </w:rPr>
            </w:pPr>
            <w:r w:rsidRPr="000D3F9F">
              <w:rPr>
                <w:rFonts w:ascii="Times New Roman" w:eastAsia="Times New Roman" w:hAnsi="Times New Roman" w:cs="Times New Roman"/>
                <w:b/>
                <w:sz w:val="28"/>
                <w:szCs w:val="28"/>
                <w:lang w:val="kk-KZ"/>
              </w:rPr>
              <w:t>жылы</w:t>
            </w:r>
          </w:p>
        </w:tc>
        <w:tc>
          <w:tcPr>
            <w:tcW w:w="3260" w:type="dxa"/>
            <w:gridSpan w:val="5"/>
          </w:tcPr>
          <w:p w:rsidR="00E3053D" w:rsidRPr="000D3F9F" w:rsidRDefault="00E3053D" w:rsidP="00E3053D">
            <w:pPr>
              <w:spacing w:line="319" w:lineRule="exact"/>
              <w:ind w:left="238" w:right="217"/>
              <w:jc w:val="center"/>
              <w:rPr>
                <w:rFonts w:ascii="Times New Roman" w:eastAsia="Times New Roman" w:hAnsi="Times New Roman" w:cs="Times New Roman"/>
                <w:b/>
                <w:sz w:val="28"/>
                <w:szCs w:val="28"/>
                <w:lang w:val="kk-KZ"/>
              </w:rPr>
            </w:pPr>
            <w:r w:rsidRPr="000D3F9F">
              <w:rPr>
                <w:rFonts w:ascii="Times New Roman" w:eastAsia="Times New Roman" w:hAnsi="Times New Roman" w:cs="Times New Roman"/>
                <w:b/>
                <w:sz w:val="28"/>
                <w:szCs w:val="28"/>
                <w:lang w:val="kk-KZ"/>
              </w:rPr>
              <w:t>202</w:t>
            </w:r>
            <w:r w:rsidRPr="000D3F9F">
              <w:rPr>
                <w:rFonts w:ascii="Times New Roman" w:eastAsia="Times New Roman" w:hAnsi="Times New Roman" w:cs="Times New Roman"/>
                <w:b/>
                <w:sz w:val="28"/>
                <w:szCs w:val="28"/>
              </w:rPr>
              <w:t>2</w:t>
            </w:r>
            <w:r w:rsidRPr="000D3F9F">
              <w:rPr>
                <w:rFonts w:ascii="Times New Roman" w:eastAsia="Times New Roman" w:hAnsi="Times New Roman" w:cs="Times New Roman"/>
                <w:b/>
                <w:spacing w:val="-1"/>
                <w:sz w:val="28"/>
                <w:szCs w:val="28"/>
                <w:lang w:val="kk-KZ"/>
              </w:rPr>
              <w:t xml:space="preserve"> </w:t>
            </w:r>
            <w:r w:rsidRPr="000D3F9F">
              <w:rPr>
                <w:rFonts w:ascii="Times New Roman" w:eastAsia="Times New Roman" w:hAnsi="Times New Roman" w:cs="Times New Roman"/>
                <w:b/>
                <w:sz w:val="28"/>
                <w:szCs w:val="28"/>
                <w:lang w:val="kk-KZ"/>
              </w:rPr>
              <w:t>–</w:t>
            </w:r>
            <w:r w:rsidRPr="000D3F9F">
              <w:rPr>
                <w:rFonts w:ascii="Times New Roman" w:eastAsia="Times New Roman" w:hAnsi="Times New Roman" w:cs="Times New Roman"/>
                <w:b/>
                <w:spacing w:val="-4"/>
                <w:sz w:val="28"/>
                <w:szCs w:val="28"/>
                <w:lang w:val="kk-KZ"/>
              </w:rPr>
              <w:t xml:space="preserve"> </w:t>
            </w:r>
            <w:r w:rsidRPr="000D3F9F">
              <w:rPr>
                <w:rFonts w:ascii="Times New Roman" w:eastAsia="Times New Roman" w:hAnsi="Times New Roman" w:cs="Times New Roman"/>
                <w:b/>
                <w:sz w:val="28"/>
                <w:szCs w:val="28"/>
                <w:lang w:val="kk-KZ"/>
              </w:rPr>
              <w:t>202</w:t>
            </w:r>
            <w:r w:rsidRPr="000D3F9F">
              <w:rPr>
                <w:rFonts w:ascii="Times New Roman" w:eastAsia="Times New Roman" w:hAnsi="Times New Roman" w:cs="Times New Roman"/>
                <w:b/>
                <w:sz w:val="28"/>
                <w:szCs w:val="28"/>
              </w:rPr>
              <w:t>3</w:t>
            </w:r>
            <w:r w:rsidRPr="000D3F9F">
              <w:rPr>
                <w:rFonts w:ascii="Times New Roman" w:eastAsia="Times New Roman" w:hAnsi="Times New Roman" w:cs="Times New Roman"/>
                <w:b/>
                <w:sz w:val="28"/>
                <w:szCs w:val="28"/>
                <w:lang w:val="kk-KZ"/>
              </w:rPr>
              <w:t xml:space="preserve"> оқу</w:t>
            </w:r>
          </w:p>
          <w:p w:rsidR="00E3053D" w:rsidRPr="000D3F9F" w:rsidRDefault="0079340D" w:rsidP="00E3053D">
            <w:pPr>
              <w:spacing w:line="303" w:lineRule="exact"/>
              <w:ind w:left="238" w:right="212"/>
              <w:jc w:val="center"/>
              <w:rPr>
                <w:rFonts w:ascii="Times New Roman" w:eastAsia="Times New Roman" w:hAnsi="Times New Roman" w:cs="Times New Roman"/>
                <w:b/>
                <w:sz w:val="28"/>
                <w:szCs w:val="28"/>
                <w:lang w:val="kk-KZ"/>
              </w:rPr>
            </w:pPr>
            <w:r w:rsidRPr="000D3F9F">
              <w:rPr>
                <w:rFonts w:ascii="Times New Roman" w:eastAsia="Times New Roman" w:hAnsi="Times New Roman" w:cs="Times New Roman"/>
                <w:b/>
                <w:sz w:val="28"/>
                <w:szCs w:val="28"/>
                <w:lang w:val="kk-KZ"/>
              </w:rPr>
              <w:t>Ж</w:t>
            </w:r>
            <w:r w:rsidR="00E3053D" w:rsidRPr="000D3F9F">
              <w:rPr>
                <w:rFonts w:ascii="Times New Roman" w:eastAsia="Times New Roman" w:hAnsi="Times New Roman" w:cs="Times New Roman"/>
                <w:b/>
                <w:sz w:val="28"/>
                <w:szCs w:val="28"/>
                <w:lang w:val="kk-KZ"/>
              </w:rPr>
              <w:t>ылы</w:t>
            </w:r>
          </w:p>
        </w:tc>
      </w:tr>
      <w:tr w:rsidR="000D3F9F" w:rsidRPr="000D3F9F" w:rsidTr="00F25B1C">
        <w:trPr>
          <w:trHeight w:val="1554"/>
        </w:trPr>
        <w:tc>
          <w:tcPr>
            <w:tcW w:w="1117" w:type="dxa"/>
          </w:tcPr>
          <w:p w:rsidR="00E3053D" w:rsidRPr="000D3F9F" w:rsidRDefault="00E3053D" w:rsidP="00E3053D">
            <w:pPr>
              <w:rPr>
                <w:rFonts w:ascii="Times New Roman" w:eastAsia="Times New Roman" w:hAnsi="Times New Roman" w:cs="Times New Roman"/>
                <w:sz w:val="28"/>
                <w:szCs w:val="28"/>
                <w:lang w:val="kk-KZ"/>
              </w:rPr>
            </w:pPr>
          </w:p>
        </w:tc>
        <w:tc>
          <w:tcPr>
            <w:tcW w:w="566" w:type="dxa"/>
            <w:textDirection w:val="btLr"/>
          </w:tcPr>
          <w:p w:rsidR="00E3053D" w:rsidRPr="000D3F9F" w:rsidRDefault="00E3053D" w:rsidP="00E3053D">
            <w:pPr>
              <w:spacing w:before="109"/>
              <w:ind w:left="-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lang w:val="kk-KZ"/>
              </w:rPr>
              <w:t>Оқушы</w:t>
            </w:r>
            <w:r w:rsidRPr="000D3F9F">
              <w:rPr>
                <w:rFonts w:ascii="Times New Roman" w:eastAsia="Times New Roman" w:hAnsi="Times New Roman" w:cs="Times New Roman"/>
                <w:spacing w:val="-4"/>
                <w:sz w:val="28"/>
                <w:szCs w:val="28"/>
                <w:lang w:val="kk-KZ"/>
              </w:rPr>
              <w:t xml:space="preserve"> </w:t>
            </w:r>
            <w:r w:rsidRPr="000D3F9F">
              <w:rPr>
                <w:rFonts w:ascii="Times New Roman" w:eastAsia="Times New Roman" w:hAnsi="Times New Roman" w:cs="Times New Roman"/>
                <w:sz w:val="28"/>
                <w:szCs w:val="28"/>
                <w:lang w:val="kk-KZ"/>
              </w:rPr>
              <w:t>саны</w:t>
            </w:r>
          </w:p>
        </w:tc>
        <w:tc>
          <w:tcPr>
            <w:tcW w:w="424" w:type="dxa"/>
            <w:textDirection w:val="btLr"/>
          </w:tcPr>
          <w:p w:rsidR="00E3053D" w:rsidRPr="000D3F9F" w:rsidRDefault="00E3053D" w:rsidP="00E3053D">
            <w:pPr>
              <w:spacing w:before="112"/>
              <w:ind w:left="-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lang w:val="kk-KZ"/>
              </w:rPr>
              <w:t>үздігі</w:t>
            </w:r>
          </w:p>
        </w:tc>
        <w:tc>
          <w:tcPr>
            <w:tcW w:w="424" w:type="dxa"/>
            <w:textDirection w:val="btLr"/>
          </w:tcPr>
          <w:p w:rsidR="00E3053D" w:rsidRPr="000D3F9F" w:rsidRDefault="00E3053D" w:rsidP="00E3053D">
            <w:pPr>
              <w:spacing w:before="113"/>
              <w:ind w:left="-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lang w:val="kk-KZ"/>
              </w:rPr>
              <w:t>екпінді</w:t>
            </w:r>
          </w:p>
        </w:tc>
        <w:tc>
          <w:tcPr>
            <w:tcW w:w="563" w:type="dxa"/>
            <w:textDirection w:val="btLr"/>
          </w:tcPr>
          <w:p w:rsidR="00E3053D" w:rsidRPr="000D3F9F" w:rsidRDefault="00E3053D" w:rsidP="00E3053D">
            <w:pPr>
              <w:spacing w:before="114"/>
              <w:ind w:left="-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lang w:val="kk-KZ"/>
              </w:rPr>
              <w:t>сапа</w:t>
            </w:r>
          </w:p>
        </w:tc>
        <w:tc>
          <w:tcPr>
            <w:tcW w:w="1017" w:type="dxa"/>
            <w:textDirection w:val="btLr"/>
          </w:tcPr>
          <w:p w:rsidR="00E3053D" w:rsidRPr="000D3F9F" w:rsidRDefault="00E3053D" w:rsidP="00E3053D">
            <w:pPr>
              <w:spacing w:before="112"/>
              <w:ind w:left="-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lang w:val="kk-KZ"/>
              </w:rPr>
              <w:t>үлгерім</w:t>
            </w:r>
          </w:p>
        </w:tc>
        <w:tc>
          <w:tcPr>
            <w:tcW w:w="567" w:type="dxa"/>
            <w:textDirection w:val="btLr"/>
          </w:tcPr>
          <w:p w:rsidR="00E3053D" w:rsidRPr="000D3F9F" w:rsidRDefault="00E3053D" w:rsidP="00E3053D">
            <w:pPr>
              <w:spacing w:before="114"/>
              <w:ind w:left="-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lang w:val="kk-KZ"/>
              </w:rPr>
              <w:t>Оқушы</w:t>
            </w:r>
            <w:r w:rsidRPr="000D3F9F">
              <w:rPr>
                <w:rFonts w:ascii="Times New Roman" w:eastAsia="Times New Roman" w:hAnsi="Times New Roman" w:cs="Times New Roman"/>
                <w:spacing w:val="-4"/>
                <w:sz w:val="28"/>
                <w:szCs w:val="28"/>
                <w:lang w:val="kk-KZ"/>
              </w:rPr>
              <w:t xml:space="preserve"> </w:t>
            </w:r>
            <w:r w:rsidRPr="000D3F9F">
              <w:rPr>
                <w:rFonts w:ascii="Times New Roman" w:eastAsia="Times New Roman" w:hAnsi="Times New Roman" w:cs="Times New Roman"/>
                <w:sz w:val="28"/>
                <w:szCs w:val="28"/>
                <w:lang w:val="kk-KZ"/>
              </w:rPr>
              <w:t>саны</w:t>
            </w:r>
          </w:p>
        </w:tc>
        <w:tc>
          <w:tcPr>
            <w:tcW w:w="425" w:type="dxa"/>
            <w:textDirection w:val="btLr"/>
          </w:tcPr>
          <w:p w:rsidR="00E3053D" w:rsidRPr="000D3F9F" w:rsidRDefault="00E3053D" w:rsidP="00E3053D">
            <w:pPr>
              <w:spacing w:before="114"/>
              <w:ind w:left="-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lang w:val="kk-KZ"/>
              </w:rPr>
              <w:t>үздігі</w:t>
            </w:r>
          </w:p>
        </w:tc>
        <w:tc>
          <w:tcPr>
            <w:tcW w:w="567" w:type="dxa"/>
            <w:textDirection w:val="btLr"/>
          </w:tcPr>
          <w:p w:rsidR="00E3053D" w:rsidRPr="000D3F9F" w:rsidRDefault="00E3053D" w:rsidP="00E3053D">
            <w:pPr>
              <w:spacing w:before="115"/>
              <w:ind w:left="-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lang w:val="kk-KZ"/>
              </w:rPr>
              <w:t>екпінді</w:t>
            </w:r>
          </w:p>
        </w:tc>
        <w:tc>
          <w:tcPr>
            <w:tcW w:w="567" w:type="dxa"/>
            <w:textDirection w:val="btLr"/>
          </w:tcPr>
          <w:p w:rsidR="00E3053D" w:rsidRPr="000D3F9F" w:rsidRDefault="00E3053D" w:rsidP="00E3053D">
            <w:pPr>
              <w:spacing w:before="116"/>
              <w:ind w:left="-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lang w:val="kk-KZ"/>
              </w:rPr>
              <w:t>сапа</w:t>
            </w:r>
          </w:p>
        </w:tc>
        <w:tc>
          <w:tcPr>
            <w:tcW w:w="709" w:type="dxa"/>
            <w:textDirection w:val="btLr"/>
          </w:tcPr>
          <w:p w:rsidR="00E3053D" w:rsidRPr="000D3F9F" w:rsidRDefault="00E3053D" w:rsidP="00E3053D">
            <w:pPr>
              <w:spacing w:before="119"/>
              <w:ind w:left="-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lang w:val="kk-KZ"/>
              </w:rPr>
              <w:t>үлгерім</w:t>
            </w:r>
          </w:p>
        </w:tc>
        <w:tc>
          <w:tcPr>
            <w:tcW w:w="425" w:type="dxa"/>
            <w:textDirection w:val="btLr"/>
          </w:tcPr>
          <w:p w:rsidR="00E3053D" w:rsidRPr="000D3F9F" w:rsidRDefault="00E3053D" w:rsidP="00E3053D">
            <w:pPr>
              <w:spacing w:before="119"/>
              <w:ind w:left="-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lang w:val="kk-KZ"/>
              </w:rPr>
              <w:t>Оқушы</w:t>
            </w:r>
            <w:r w:rsidRPr="000D3F9F">
              <w:rPr>
                <w:rFonts w:ascii="Times New Roman" w:eastAsia="Times New Roman" w:hAnsi="Times New Roman" w:cs="Times New Roman"/>
                <w:spacing w:val="-4"/>
                <w:sz w:val="28"/>
                <w:szCs w:val="28"/>
                <w:lang w:val="kk-KZ"/>
              </w:rPr>
              <w:t xml:space="preserve"> </w:t>
            </w:r>
            <w:r w:rsidRPr="000D3F9F">
              <w:rPr>
                <w:rFonts w:ascii="Times New Roman" w:eastAsia="Times New Roman" w:hAnsi="Times New Roman" w:cs="Times New Roman"/>
                <w:sz w:val="28"/>
                <w:szCs w:val="28"/>
                <w:lang w:val="kk-KZ"/>
              </w:rPr>
              <w:t>саны</w:t>
            </w:r>
          </w:p>
        </w:tc>
        <w:tc>
          <w:tcPr>
            <w:tcW w:w="567" w:type="dxa"/>
            <w:textDirection w:val="btLr"/>
          </w:tcPr>
          <w:p w:rsidR="00E3053D" w:rsidRPr="000D3F9F" w:rsidRDefault="00E3053D" w:rsidP="00E3053D">
            <w:pPr>
              <w:spacing w:before="119"/>
              <w:ind w:left="-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lang w:val="kk-KZ"/>
              </w:rPr>
              <w:t>үздігі</w:t>
            </w:r>
          </w:p>
        </w:tc>
        <w:tc>
          <w:tcPr>
            <w:tcW w:w="567" w:type="dxa"/>
            <w:textDirection w:val="btLr"/>
          </w:tcPr>
          <w:p w:rsidR="00E3053D" w:rsidRPr="000D3F9F" w:rsidRDefault="00E3053D" w:rsidP="00E3053D">
            <w:pPr>
              <w:spacing w:before="116"/>
              <w:ind w:left="-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lang w:val="kk-KZ"/>
              </w:rPr>
              <w:t>екпінді</w:t>
            </w:r>
          </w:p>
        </w:tc>
        <w:tc>
          <w:tcPr>
            <w:tcW w:w="851" w:type="dxa"/>
            <w:textDirection w:val="btLr"/>
          </w:tcPr>
          <w:p w:rsidR="00E3053D" w:rsidRPr="000D3F9F" w:rsidRDefault="00E3053D" w:rsidP="00E3053D">
            <w:pPr>
              <w:spacing w:before="116"/>
              <w:ind w:left="-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lang w:val="kk-KZ"/>
              </w:rPr>
              <w:t>сапа</w:t>
            </w:r>
          </w:p>
        </w:tc>
        <w:tc>
          <w:tcPr>
            <w:tcW w:w="850" w:type="dxa"/>
            <w:textDirection w:val="btLr"/>
          </w:tcPr>
          <w:p w:rsidR="00E3053D" w:rsidRPr="000D3F9F" w:rsidRDefault="00E3053D" w:rsidP="00E3053D">
            <w:pPr>
              <w:spacing w:before="118"/>
              <w:ind w:left="-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lang w:val="kk-KZ"/>
              </w:rPr>
              <w:t>үлгерім</w:t>
            </w:r>
          </w:p>
        </w:tc>
      </w:tr>
      <w:tr w:rsidR="000D3F9F" w:rsidRPr="000D3F9F" w:rsidTr="00F25B1C">
        <w:trPr>
          <w:trHeight w:val="273"/>
        </w:trPr>
        <w:tc>
          <w:tcPr>
            <w:tcW w:w="1117" w:type="dxa"/>
            <w:tcBorders>
              <w:bottom w:val="nil"/>
            </w:tcBorders>
          </w:tcPr>
          <w:p w:rsidR="00E3053D" w:rsidRPr="000D3F9F" w:rsidRDefault="000D3F9F" w:rsidP="00E3053D">
            <w:pPr>
              <w:tabs>
                <w:tab w:val="left" w:pos="662"/>
              </w:tabs>
              <w:spacing w:line="253" w:lineRule="exact"/>
              <w:ind w:left="107"/>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lang w:val="kk-KZ"/>
              </w:rPr>
              <w:t>2</w:t>
            </w:r>
            <w:r w:rsidR="00E3053D" w:rsidRPr="000D3F9F">
              <w:rPr>
                <w:rFonts w:ascii="Times New Roman" w:eastAsia="Times New Roman" w:hAnsi="Times New Roman" w:cs="Times New Roman"/>
                <w:sz w:val="28"/>
                <w:szCs w:val="28"/>
                <w:lang w:val="kk-KZ"/>
              </w:rPr>
              <w:t>-4</w:t>
            </w:r>
            <w:r w:rsidR="00E3053D" w:rsidRPr="000D3F9F">
              <w:rPr>
                <w:rFonts w:ascii="Times New Roman" w:eastAsia="Times New Roman" w:hAnsi="Times New Roman" w:cs="Times New Roman"/>
                <w:sz w:val="28"/>
                <w:szCs w:val="28"/>
                <w:lang w:val="kk-KZ"/>
              </w:rPr>
              <w:tab/>
              <w:t>-</w:t>
            </w:r>
          </w:p>
        </w:tc>
        <w:tc>
          <w:tcPr>
            <w:tcW w:w="566" w:type="dxa"/>
            <w:tcBorders>
              <w:bottom w:val="nil"/>
            </w:tcBorders>
          </w:tcPr>
          <w:p w:rsidR="00E3053D" w:rsidRPr="000D3F9F" w:rsidRDefault="00E3053D" w:rsidP="00E3053D">
            <w:pPr>
              <w:spacing w:line="253" w:lineRule="exact"/>
              <w:ind w:left="108"/>
              <w:rPr>
                <w:rFonts w:ascii="Times New Roman" w:eastAsia="Times New Roman" w:hAnsi="Times New Roman" w:cs="Times New Roman"/>
                <w:sz w:val="28"/>
                <w:szCs w:val="28"/>
                <w:lang w:val="kk-KZ"/>
              </w:rPr>
            </w:pPr>
          </w:p>
        </w:tc>
        <w:tc>
          <w:tcPr>
            <w:tcW w:w="424" w:type="dxa"/>
            <w:tcBorders>
              <w:bottom w:val="nil"/>
            </w:tcBorders>
          </w:tcPr>
          <w:p w:rsidR="00E3053D" w:rsidRPr="000D3F9F" w:rsidRDefault="00E3053D" w:rsidP="00E3053D">
            <w:pPr>
              <w:spacing w:line="253" w:lineRule="exact"/>
              <w:ind w:left="111"/>
              <w:rPr>
                <w:rFonts w:ascii="Times New Roman" w:eastAsia="Times New Roman" w:hAnsi="Times New Roman" w:cs="Times New Roman"/>
                <w:sz w:val="28"/>
                <w:szCs w:val="28"/>
                <w:lang w:val="kk-KZ"/>
              </w:rPr>
            </w:pPr>
          </w:p>
        </w:tc>
        <w:tc>
          <w:tcPr>
            <w:tcW w:w="424" w:type="dxa"/>
            <w:tcBorders>
              <w:bottom w:val="nil"/>
            </w:tcBorders>
          </w:tcPr>
          <w:p w:rsidR="00E3053D" w:rsidRPr="000D3F9F" w:rsidRDefault="00E3053D" w:rsidP="00E3053D">
            <w:pPr>
              <w:spacing w:line="253" w:lineRule="exact"/>
              <w:ind w:left="111"/>
              <w:rPr>
                <w:rFonts w:ascii="Times New Roman" w:eastAsia="Times New Roman" w:hAnsi="Times New Roman" w:cs="Times New Roman"/>
                <w:sz w:val="28"/>
                <w:szCs w:val="28"/>
                <w:lang w:val="kk-KZ"/>
              </w:rPr>
            </w:pPr>
          </w:p>
        </w:tc>
        <w:tc>
          <w:tcPr>
            <w:tcW w:w="563" w:type="dxa"/>
            <w:tcBorders>
              <w:bottom w:val="nil"/>
            </w:tcBorders>
          </w:tcPr>
          <w:p w:rsidR="00E3053D" w:rsidRPr="000D3F9F" w:rsidRDefault="00E3053D" w:rsidP="00E3053D">
            <w:pPr>
              <w:spacing w:line="253" w:lineRule="exact"/>
              <w:ind w:left="112"/>
              <w:rPr>
                <w:rFonts w:ascii="Times New Roman" w:eastAsia="Times New Roman" w:hAnsi="Times New Roman" w:cs="Times New Roman"/>
                <w:sz w:val="28"/>
                <w:szCs w:val="28"/>
                <w:lang w:val="kk-KZ"/>
              </w:rPr>
            </w:pPr>
          </w:p>
        </w:tc>
        <w:tc>
          <w:tcPr>
            <w:tcW w:w="1017" w:type="dxa"/>
            <w:tcBorders>
              <w:bottom w:val="nil"/>
            </w:tcBorders>
          </w:tcPr>
          <w:p w:rsidR="00E3053D" w:rsidRPr="000D3F9F" w:rsidRDefault="00E3053D" w:rsidP="00E3053D">
            <w:pPr>
              <w:spacing w:line="253" w:lineRule="exact"/>
              <w:ind w:left="111"/>
              <w:rPr>
                <w:rFonts w:ascii="Times New Roman" w:eastAsia="Times New Roman" w:hAnsi="Times New Roman" w:cs="Times New Roman"/>
                <w:sz w:val="28"/>
                <w:szCs w:val="28"/>
                <w:lang w:val="kk-KZ"/>
              </w:rPr>
            </w:pPr>
          </w:p>
        </w:tc>
        <w:tc>
          <w:tcPr>
            <w:tcW w:w="567" w:type="dxa"/>
            <w:tcBorders>
              <w:bottom w:val="nil"/>
            </w:tcBorders>
          </w:tcPr>
          <w:p w:rsidR="00E3053D" w:rsidRPr="000D3F9F" w:rsidRDefault="00E3053D" w:rsidP="00E3053D">
            <w:pPr>
              <w:spacing w:line="253" w:lineRule="exact"/>
              <w:ind w:left="112"/>
              <w:rPr>
                <w:rFonts w:ascii="Times New Roman" w:eastAsia="Times New Roman" w:hAnsi="Times New Roman" w:cs="Times New Roman"/>
                <w:sz w:val="28"/>
                <w:szCs w:val="28"/>
                <w:lang w:val="kk-KZ"/>
              </w:rPr>
            </w:pPr>
          </w:p>
        </w:tc>
        <w:tc>
          <w:tcPr>
            <w:tcW w:w="425" w:type="dxa"/>
            <w:tcBorders>
              <w:bottom w:val="nil"/>
            </w:tcBorders>
          </w:tcPr>
          <w:p w:rsidR="00E3053D" w:rsidRPr="000D3F9F" w:rsidRDefault="00E3053D" w:rsidP="00E3053D">
            <w:pPr>
              <w:spacing w:line="253" w:lineRule="exact"/>
              <w:ind w:left="113"/>
              <w:rPr>
                <w:rFonts w:ascii="Times New Roman" w:eastAsia="Times New Roman" w:hAnsi="Times New Roman" w:cs="Times New Roman"/>
                <w:sz w:val="28"/>
                <w:szCs w:val="28"/>
                <w:lang w:val="kk-KZ"/>
              </w:rPr>
            </w:pPr>
          </w:p>
        </w:tc>
        <w:tc>
          <w:tcPr>
            <w:tcW w:w="567" w:type="dxa"/>
            <w:tcBorders>
              <w:bottom w:val="nil"/>
            </w:tcBorders>
          </w:tcPr>
          <w:p w:rsidR="00E3053D" w:rsidRPr="000D3F9F" w:rsidRDefault="00E3053D" w:rsidP="00E3053D">
            <w:pPr>
              <w:spacing w:line="253" w:lineRule="exact"/>
              <w:ind w:left="114"/>
              <w:rPr>
                <w:rFonts w:ascii="Times New Roman" w:eastAsia="Times New Roman" w:hAnsi="Times New Roman" w:cs="Times New Roman"/>
                <w:sz w:val="28"/>
                <w:szCs w:val="28"/>
                <w:lang w:val="kk-KZ"/>
              </w:rPr>
            </w:pPr>
          </w:p>
        </w:tc>
        <w:tc>
          <w:tcPr>
            <w:tcW w:w="567" w:type="dxa"/>
            <w:tcBorders>
              <w:bottom w:val="nil"/>
            </w:tcBorders>
          </w:tcPr>
          <w:p w:rsidR="00E3053D" w:rsidRPr="000D3F9F" w:rsidRDefault="00E3053D" w:rsidP="00E3053D">
            <w:pPr>
              <w:spacing w:line="256" w:lineRule="exact"/>
              <w:rPr>
                <w:rFonts w:ascii="Times New Roman" w:eastAsia="Times New Roman" w:hAnsi="Times New Roman" w:cs="Times New Roman"/>
                <w:sz w:val="28"/>
                <w:szCs w:val="28"/>
              </w:rPr>
            </w:pPr>
          </w:p>
        </w:tc>
        <w:tc>
          <w:tcPr>
            <w:tcW w:w="709" w:type="dxa"/>
            <w:tcBorders>
              <w:bottom w:val="nil"/>
            </w:tcBorders>
          </w:tcPr>
          <w:p w:rsidR="00E3053D" w:rsidRPr="000D3F9F" w:rsidRDefault="00E3053D" w:rsidP="00E3053D">
            <w:pPr>
              <w:spacing w:line="256" w:lineRule="exact"/>
              <w:rPr>
                <w:rFonts w:ascii="Times New Roman" w:eastAsia="Times New Roman" w:hAnsi="Times New Roman" w:cs="Times New Roman"/>
                <w:sz w:val="28"/>
                <w:szCs w:val="28"/>
              </w:rPr>
            </w:pPr>
          </w:p>
        </w:tc>
        <w:tc>
          <w:tcPr>
            <w:tcW w:w="425" w:type="dxa"/>
            <w:tcBorders>
              <w:bottom w:val="nil"/>
            </w:tcBorders>
          </w:tcPr>
          <w:p w:rsidR="00E3053D" w:rsidRPr="000D3F9F" w:rsidRDefault="00E3053D" w:rsidP="00E3053D">
            <w:pPr>
              <w:spacing w:line="253" w:lineRule="exact"/>
              <w:ind w:left="117"/>
              <w:rPr>
                <w:rFonts w:ascii="Times New Roman" w:eastAsia="Times New Roman" w:hAnsi="Times New Roman" w:cs="Times New Roman"/>
                <w:sz w:val="28"/>
                <w:szCs w:val="28"/>
                <w:lang w:val="kk-KZ"/>
              </w:rPr>
            </w:pPr>
          </w:p>
        </w:tc>
        <w:tc>
          <w:tcPr>
            <w:tcW w:w="567" w:type="dxa"/>
            <w:tcBorders>
              <w:bottom w:val="nil"/>
            </w:tcBorders>
          </w:tcPr>
          <w:p w:rsidR="00E3053D" w:rsidRPr="000D3F9F" w:rsidRDefault="00E3053D" w:rsidP="00E3053D">
            <w:pPr>
              <w:spacing w:line="253" w:lineRule="exact"/>
              <w:ind w:left="117"/>
              <w:rPr>
                <w:rFonts w:ascii="Times New Roman" w:eastAsia="Times New Roman" w:hAnsi="Times New Roman" w:cs="Times New Roman"/>
                <w:sz w:val="28"/>
                <w:szCs w:val="28"/>
                <w:lang w:val="kk-KZ"/>
              </w:rPr>
            </w:pPr>
          </w:p>
        </w:tc>
        <w:tc>
          <w:tcPr>
            <w:tcW w:w="567" w:type="dxa"/>
            <w:tcBorders>
              <w:bottom w:val="nil"/>
            </w:tcBorders>
          </w:tcPr>
          <w:p w:rsidR="00E3053D" w:rsidRPr="000D3F9F" w:rsidRDefault="00E3053D" w:rsidP="00E3053D">
            <w:pPr>
              <w:spacing w:line="253" w:lineRule="exact"/>
              <w:ind w:left="115"/>
              <w:rPr>
                <w:rFonts w:ascii="Times New Roman" w:eastAsia="Times New Roman" w:hAnsi="Times New Roman" w:cs="Times New Roman"/>
                <w:sz w:val="28"/>
                <w:szCs w:val="28"/>
                <w:lang w:val="kk-KZ"/>
              </w:rPr>
            </w:pPr>
          </w:p>
        </w:tc>
        <w:tc>
          <w:tcPr>
            <w:tcW w:w="851" w:type="dxa"/>
            <w:tcBorders>
              <w:bottom w:val="nil"/>
            </w:tcBorders>
          </w:tcPr>
          <w:p w:rsidR="00E3053D" w:rsidRPr="000D3F9F" w:rsidRDefault="00E3053D" w:rsidP="00E3053D">
            <w:pPr>
              <w:spacing w:line="253" w:lineRule="exact"/>
              <w:ind w:left="115"/>
              <w:rPr>
                <w:rFonts w:ascii="Times New Roman" w:eastAsia="Times New Roman" w:hAnsi="Times New Roman" w:cs="Times New Roman"/>
                <w:sz w:val="28"/>
                <w:szCs w:val="28"/>
                <w:lang w:val="kk-KZ"/>
              </w:rPr>
            </w:pPr>
          </w:p>
        </w:tc>
        <w:tc>
          <w:tcPr>
            <w:tcW w:w="850" w:type="dxa"/>
            <w:tcBorders>
              <w:bottom w:val="nil"/>
            </w:tcBorders>
          </w:tcPr>
          <w:p w:rsidR="00E3053D" w:rsidRPr="000D3F9F" w:rsidRDefault="00E3053D" w:rsidP="00E3053D">
            <w:pPr>
              <w:spacing w:line="256" w:lineRule="exact"/>
              <w:ind w:left="111"/>
              <w:rPr>
                <w:rFonts w:ascii="Times New Roman" w:eastAsia="Times New Roman" w:hAnsi="Times New Roman" w:cs="Times New Roman"/>
                <w:sz w:val="28"/>
                <w:szCs w:val="28"/>
              </w:rPr>
            </w:pPr>
          </w:p>
        </w:tc>
      </w:tr>
      <w:tr w:rsidR="000D3F9F" w:rsidRPr="000D3F9F" w:rsidTr="00F25B1C">
        <w:trPr>
          <w:trHeight w:val="234"/>
        </w:trPr>
        <w:tc>
          <w:tcPr>
            <w:tcW w:w="1117" w:type="dxa"/>
            <w:tcBorders>
              <w:top w:val="nil"/>
              <w:bottom w:val="nil"/>
            </w:tcBorders>
          </w:tcPr>
          <w:p w:rsidR="00E3053D" w:rsidRPr="000D3F9F" w:rsidRDefault="00E3053D" w:rsidP="00E3053D">
            <w:pPr>
              <w:spacing w:line="256" w:lineRule="exact"/>
              <w:ind w:left="107"/>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lang w:val="kk-KZ"/>
              </w:rPr>
              <w:t>сыны</w:t>
            </w:r>
            <w:r w:rsidRPr="000D3F9F">
              <w:rPr>
                <w:rFonts w:ascii="Times New Roman" w:eastAsia="Times New Roman" w:hAnsi="Times New Roman" w:cs="Times New Roman"/>
                <w:sz w:val="28"/>
                <w:szCs w:val="28"/>
              </w:rPr>
              <w:t>п</w:t>
            </w:r>
          </w:p>
        </w:tc>
        <w:tc>
          <w:tcPr>
            <w:tcW w:w="566" w:type="dxa"/>
            <w:tcBorders>
              <w:top w:val="nil"/>
              <w:bottom w:val="nil"/>
            </w:tcBorders>
          </w:tcPr>
          <w:p w:rsidR="00E3053D" w:rsidRPr="000D3F9F" w:rsidRDefault="000D3F9F" w:rsidP="00E3053D">
            <w:pPr>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16</w:t>
            </w:r>
          </w:p>
        </w:tc>
        <w:tc>
          <w:tcPr>
            <w:tcW w:w="424" w:type="dxa"/>
            <w:tcBorders>
              <w:top w:val="nil"/>
              <w:bottom w:val="nil"/>
            </w:tcBorders>
          </w:tcPr>
          <w:p w:rsidR="00E3053D" w:rsidRPr="000D3F9F" w:rsidRDefault="000D3F9F" w:rsidP="00E3053D">
            <w:pPr>
              <w:spacing w:line="256" w:lineRule="exact"/>
              <w:ind w:left="111"/>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6</w:t>
            </w:r>
          </w:p>
        </w:tc>
        <w:tc>
          <w:tcPr>
            <w:tcW w:w="424" w:type="dxa"/>
            <w:tcBorders>
              <w:top w:val="nil"/>
              <w:bottom w:val="nil"/>
            </w:tcBorders>
          </w:tcPr>
          <w:p w:rsidR="00E3053D" w:rsidRPr="000D3F9F" w:rsidRDefault="000D3F9F" w:rsidP="00E3053D">
            <w:pPr>
              <w:spacing w:line="256" w:lineRule="exact"/>
              <w:ind w:left="111"/>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9</w:t>
            </w:r>
          </w:p>
        </w:tc>
        <w:tc>
          <w:tcPr>
            <w:tcW w:w="563" w:type="dxa"/>
            <w:tcBorders>
              <w:top w:val="nil"/>
              <w:bottom w:val="nil"/>
            </w:tcBorders>
          </w:tcPr>
          <w:p w:rsidR="00E3053D" w:rsidRPr="000D3F9F" w:rsidRDefault="000D3F9F" w:rsidP="00E3053D">
            <w:pPr>
              <w:spacing w:line="256" w:lineRule="exact"/>
              <w:ind w:left="112"/>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rPr>
              <w:t>93</w:t>
            </w:r>
            <w:r w:rsidRPr="000D3F9F">
              <w:rPr>
                <w:rFonts w:ascii="Times New Roman" w:eastAsia="Times New Roman" w:hAnsi="Times New Roman" w:cs="Times New Roman"/>
                <w:sz w:val="28"/>
                <w:szCs w:val="28"/>
                <w:lang w:val="ru-RU"/>
              </w:rPr>
              <w:t>,</w:t>
            </w:r>
            <w:r w:rsidRPr="000D3F9F">
              <w:rPr>
                <w:rFonts w:ascii="Times New Roman" w:eastAsia="Times New Roman" w:hAnsi="Times New Roman" w:cs="Times New Roman"/>
                <w:sz w:val="28"/>
                <w:szCs w:val="28"/>
              </w:rPr>
              <w:t>75</w:t>
            </w:r>
            <w:r w:rsidR="00E3053D" w:rsidRPr="000D3F9F">
              <w:rPr>
                <w:rFonts w:ascii="Times New Roman" w:eastAsia="Times New Roman" w:hAnsi="Times New Roman" w:cs="Times New Roman"/>
                <w:sz w:val="28"/>
                <w:szCs w:val="28"/>
                <w:lang w:val="kk-KZ"/>
              </w:rPr>
              <w:t>%</w:t>
            </w:r>
          </w:p>
        </w:tc>
        <w:tc>
          <w:tcPr>
            <w:tcW w:w="1017" w:type="dxa"/>
            <w:tcBorders>
              <w:top w:val="nil"/>
              <w:bottom w:val="nil"/>
            </w:tcBorders>
          </w:tcPr>
          <w:p w:rsidR="00E3053D" w:rsidRPr="000D3F9F" w:rsidRDefault="00E3053D" w:rsidP="00E3053D">
            <w:pPr>
              <w:spacing w:line="256" w:lineRule="exact"/>
              <w:ind w:left="11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rPr>
              <w:t>100</w:t>
            </w:r>
            <w:r w:rsidRPr="000D3F9F">
              <w:rPr>
                <w:rFonts w:ascii="Times New Roman" w:eastAsia="Times New Roman" w:hAnsi="Times New Roman" w:cs="Times New Roman"/>
                <w:sz w:val="28"/>
                <w:szCs w:val="28"/>
                <w:lang w:val="kk-KZ"/>
              </w:rPr>
              <w:t>%</w:t>
            </w:r>
          </w:p>
        </w:tc>
        <w:tc>
          <w:tcPr>
            <w:tcW w:w="567" w:type="dxa"/>
            <w:tcBorders>
              <w:top w:val="nil"/>
              <w:bottom w:val="nil"/>
            </w:tcBorders>
          </w:tcPr>
          <w:p w:rsidR="00E3053D" w:rsidRPr="000D3F9F" w:rsidRDefault="000D3F9F" w:rsidP="00E3053D">
            <w:pPr>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10</w:t>
            </w:r>
          </w:p>
        </w:tc>
        <w:tc>
          <w:tcPr>
            <w:tcW w:w="425" w:type="dxa"/>
            <w:tcBorders>
              <w:top w:val="nil"/>
              <w:bottom w:val="nil"/>
            </w:tcBorders>
          </w:tcPr>
          <w:p w:rsidR="00E3053D" w:rsidRPr="000D3F9F" w:rsidRDefault="00E3053D" w:rsidP="00E3053D">
            <w:pPr>
              <w:spacing w:line="256" w:lineRule="exact"/>
              <w:ind w:left="113"/>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6</w:t>
            </w:r>
          </w:p>
        </w:tc>
        <w:tc>
          <w:tcPr>
            <w:tcW w:w="567" w:type="dxa"/>
            <w:tcBorders>
              <w:top w:val="nil"/>
              <w:bottom w:val="nil"/>
            </w:tcBorders>
          </w:tcPr>
          <w:p w:rsidR="00E3053D" w:rsidRPr="000D3F9F" w:rsidRDefault="00E3053D" w:rsidP="00E3053D">
            <w:pPr>
              <w:spacing w:line="256" w:lineRule="exact"/>
              <w:ind w:left="114"/>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1</w:t>
            </w:r>
          </w:p>
        </w:tc>
        <w:tc>
          <w:tcPr>
            <w:tcW w:w="567" w:type="dxa"/>
            <w:tcBorders>
              <w:top w:val="nil"/>
              <w:bottom w:val="nil"/>
            </w:tcBorders>
          </w:tcPr>
          <w:p w:rsidR="00E3053D" w:rsidRPr="000D3F9F" w:rsidRDefault="000D3F9F" w:rsidP="00E3053D">
            <w:pPr>
              <w:spacing w:line="256" w:lineRule="exact"/>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rPr>
              <w:t>70</w:t>
            </w:r>
            <w:r w:rsidR="00E3053D" w:rsidRPr="000D3F9F">
              <w:rPr>
                <w:rFonts w:ascii="Times New Roman" w:eastAsia="Times New Roman" w:hAnsi="Times New Roman" w:cs="Times New Roman"/>
                <w:sz w:val="28"/>
                <w:szCs w:val="28"/>
                <w:lang w:val="kk-KZ"/>
              </w:rPr>
              <w:t>%</w:t>
            </w:r>
          </w:p>
        </w:tc>
        <w:tc>
          <w:tcPr>
            <w:tcW w:w="709" w:type="dxa"/>
            <w:tcBorders>
              <w:top w:val="nil"/>
              <w:bottom w:val="nil"/>
            </w:tcBorders>
          </w:tcPr>
          <w:p w:rsidR="00E3053D" w:rsidRPr="000D3F9F" w:rsidRDefault="00E3053D" w:rsidP="00E3053D">
            <w:pPr>
              <w:spacing w:line="259" w:lineRule="exact"/>
              <w:ind w:left="11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rPr>
              <w:t>100</w:t>
            </w:r>
            <w:r w:rsidRPr="000D3F9F">
              <w:rPr>
                <w:rFonts w:ascii="Times New Roman" w:eastAsia="Times New Roman" w:hAnsi="Times New Roman" w:cs="Times New Roman"/>
                <w:sz w:val="28"/>
                <w:szCs w:val="28"/>
                <w:lang w:val="kk-KZ"/>
              </w:rPr>
              <w:t>%</w:t>
            </w:r>
          </w:p>
        </w:tc>
        <w:tc>
          <w:tcPr>
            <w:tcW w:w="425" w:type="dxa"/>
            <w:tcBorders>
              <w:top w:val="nil"/>
              <w:bottom w:val="nil"/>
            </w:tcBorders>
          </w:tcPr>
          <w:p w:rsidR="00E3053D" w:rsidRPr="000D3F9F" w:rsidRDefault="000D3F9F" w:rsidP="00E3053D">
            <w:pPr>
              <w:spacing w:line="256" w:lineRule="exact"/>
              <w:ind w:left="117"/>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12</w:t>
            </w:r>
          </w:p>
        </w:tc>
        <w:tc>
          <w:tcPr>
            <w:tcW w:w="567" w:type="dxa"/>
            <w:tcBorders>
              <w:top w:val="nil"/>
              <w:bottom w:val="nil"/>
            </w:tcBorders>
          </w:tcPr>
          <w:p w:rsidR="00E3053D" w:rsidRPr="000D3F9F" w:rsidRDefault="000D3F9F" w:rsidP="00E3053D">
            <w:pPr>
              <w:spacing w:line="256" w:lineRule="exact"/>
              <w:ind w:left="117"/>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4</w:t>
            </w:r>
          </w:p>
        </w:tc>
        <w:tc>
          <w:tcPr>
            <w:tcW w:w="567" w:type="dxa"/>
            <w:tcBorders>
              <w:top w:val="nil"/>
              <w:bottom w:val="nil"/>
            </w:tcBorders>
          </w:tcPr>
          <w:p w:rsidR="00E3053D" w:rsidRPr="000D3F9F" w:rsidRDefault="000D3F9F" w:rsidP="00E3053D">
            <w:pPr>
              <w:spacing w:line="256" w:lineRule="exact"/>
              <w:ind w:left="115"/>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6</w:t>
            </w:r>
          </w:p>
        </w:tc>
        <w:tc>
          <w:tcPr>
            <w:tcW w:w="851" w:type="dxa"/>
            <w:tcBorders>
              <w:top w:val="nil"/>
              <w:bottom w:val="nil"/>
            </w:tcBorders>
          </w:tcPr>
          <w:p w:rsidR="00E3053D" w:rsidRPr="000D3F9F" w:rsidRDefault="000D3F9F" w:rsidP="00E3053D">
            <w:pPr>
              <w:spacing w:line="256" w:lineRule="exact"/>
              <w:ind w:left="112"/>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rPr>
              <w:t>83</w:t>
            </w:r>
            <w:r w:rsidRPr="000D3F9F">
              <w:rPr>
                <w:rFonts w:ascii="Times New Roman" w:eastAsia="Times New Roman" w:hAnsi="Times New Roman" w:cs="Times New Roman"/>
                <w:sz w:val="28"/>
                <w:szCs w:val="28"/>
                <w:lang w:val="ru-RU"/>
              </w:rPr>
              <w:t>,3</w:t>
            </w:r>
            <w:r w:rsidR="00E3053D" w:rsidRPr="000D3F9F">
              <w:rPr>
                <w:rFonts w:ascii="Times New Roman" w:eastAsia="Times New Roman" w:hAnsi="Times New Roman" w:cs="Times New Roman"/>
                <w:sz w:val="28"/>
                <w:szCs w:val="28"/>
                <w:lang w:val="kk-KZ"/>
              </w:rPr>
              <w:t>%</w:t>
            </w:r>
          </w:p>
        </w:tc>
        <w:tc>
          <w:tcPr>
            <w:tcW w:w="850" w:type="dxa"/>
            <w:tcBorders>
              <w:top w:val="nil"/>
              <w:bottom w:val="nil"/>
            </w:tcBorders>
          </w:tcPr>
          <w:p w:rsidR="00E3053D" w:rsidRPr="000D3F9F" w:rsidRDefault="00E3053D" w:rsidP="00E3053D">
            <w:pPr>
              <w:spacing w:line="259" w:lineRule="exact"/>
              <w:ind w:left="11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rPr>
              <w:t>100</w:t>
            </w:r>
            <w:r w:rsidRPr="000D3F9F">
              <w:rPr>
                <w:rFonts w:ascii="Times New Roman" w:eastAsia="Times New Roman" w:hAnsi="Times New Roman" w:cs="Times New Roman"/>
                <w:sz w:val="28"/>
                <w:szCs w:val="28"/>
                <w:lang w:val="kk-KZ"/>
              </w:rPr>
              <w:t>%</w:t>
            </w:r>
          </w:p>
        </w:tc>
      </w:tr>
      <w:tr w:rsidR="000D3F9F" w:rsidRPr="000D3F9F" w:rsidTr="00F25B1C">
        <w:trPr>
          <w:trHeight w:val="278"/>
        </w:trPr>
        <w:tc>
          <w:tcPr>
            <w:tcW w:w="1117" w:type="dxa"/>
            <w:tcBorders>
              <w:top w:val="nil"/>
            </w:tcBorders>
          </w:tcPr>
          <w:p w:rsidR="00E3053D" w:rsidRPr="000D3F9F" w:rsidRDefault="00E3053D" w:rsidP="00E3053D">
            <w:pPr>
              <w:spacing w:line="259" w:lineRule="exact"/>
              <w:rPr>
                <w:rFonts w:ascii="Times New Roman" w:eastAsia="Times New Roman" w:hAnsi="Times New Roman" w:cs="Times New Roman"/>
                <w:sz w:val="28"/>
                <w:szCs w:val="28"/>
              </w:rPr>
            </w:pPr>
          </w:p>
        </w:tc>
        <w:tc>
          <w:tcPr>
            <w:tcW w:w="566" w:type="dxa"/>
            <w:tcBorders>
              <w:top w:val="nil"/>
            </w:tcBorders>
          </w:tcPr>
          <w:p w:rsidR="00E3053D" w:rsidRPr="000D3F9F" w:rsidRDefault="00E3053D" w:rsidP="00E3053D">
            <w:pPr>
              <w:rPr>
                <w:rFonts w:ascii="Times New Roman" w:eastAsia="Times New Roman" w:hAnsi="Times New Roman" w:cs="Times New Roman"/>
                <w:sz w:val="28"/>
                <w:szCs w:val="28"/>
              </w:rPr>
            </w:pPr>
          </w:p>
        </w:tc>
        <w:tc>
          <w:tcPr>
            <w:tcW w:w="424" w:type="dxa"/>
            <w:tcBorders>
              <w:top w:val="nil"/>
            </w:tcBorders>
          </w:tcPr>
          <w:p w:rsidR="00E3053D" w:rsidRPr="000D3F9F" w:rsidRDefault="00E3053D" w:rsidP="00E3053D">
            <w:pPr>
              <w:rPr>
                <w:rFonts w:ascii="Times New Roman" w:eastAsia="Times New Roman" w:hAnsi="Times New Roman" w:cs="Times New Roman"/>
                <w:sz w:val="28"/>
                <w:szCs w:val="28"/>
              </w:rPr>
            </w:pPr>
          </w:p>
        </w:tc>
        <w:tc>
          <w:tcPr>
            <w:tcW w:w="424" w:type="dxa"/>
            <w:tcBorders>
              <w:top w:val="nil"/>
            </w:tcBorders>
          </w:tcPr>
          <w:p w:rsidR="00E3053D" w:rsidRPr="000D3F9F" w:rsidRDefault="00E3053D" w:rsidP="00E3053D">
            <w:pPr>
              <w:rPr>
                <w:rFonts w:ascii="Times New Roman" w:eastAsia="Times New Roman" w:hAnsi="Times New Roman" w:cs="Times New Roman"/>
                <w:sz w:val="28"/>
                <w:szCs w:val="28"/>
                <w:lang w:val="kk-KZ"/>
              </w:rPr>
            </w:pPr>
          </w:p>
        </w:tc>
        <w:tc>
          <w:tcPr>
            <w:tcW w:w="563" w:type="dxa"/>
            <w:tcBorders>
              <w:top w:val="nil"/>
            </w:tcBorders>
          </w:tcPr>
          <w:p w:rsidR="00E3053D" w:rsidRPr="000D3F9F" w:rsidRDefault="00E3053D" w:rsidP="00E3053D">
            <w:pPr>
              <w:rPr>
                <w:rFonts w:ascii="Times New Roman" w:eastAsia="Times New Roman" w:hAnsi="Times New Roman" w:cs="Times New Roman"/>
                <w:sz w:val="28"/>
                <w:szCs w:val="28"/>
              </w:rPr>
            </w:pPr>
          </w:p>
        </w:tc>
        <w:tc>
          <w:tcPr>
            <w:tcW w:w="1017" w:type="dxa"/>
            <w:tcBorders>
              <w:top w:val="nil"/>
            </w:tcBorders>
          </w:tcPr>
          <w:p w:rsidR="00E3053D" w:rsidRPr="000D3F9F" w:rsidRDefault="00E3053D" w:rsidP="00E3053D">
            <w:pPr>
              <w:spacing w:line="259" w:lineRule="exact"/>
              <w:ind w:left="111"/>
              <w:rPr>
                <w:rFonts w:ascii="Times New Roman" w:eastAsia="Times New Roman" w:hAnsi="Times New Roman" w:cs="Times New Roman"/>
                <w:sz w:val="28"/>
                <w:szCs w:val="28"/>
                <w:lang w:val="kk-KZ"/>
              </w:rPr>
            </w:pPr>
          </w:p>
        </w:tc>
        <w:tc>
          <w:tcPr>
            <w:tcW w:w="567" w:type="dxa"/>
            <w:tcBorders>
              <w:top w:val="nil"/>
            </w:tcBorders>
          </w:tcPr>
          <w:p w:rsidR="00E3053D" w:rsidRPr="000D3F9F" w:rsidRDefault="00E3053D" w:rsidP="00E3053D">
            <w:pPr>
              <w:rPr>
                <w:rFonts w:ascii="Times New Roman" w:eastAsia="Times New Roman" w:hAnsi="Times New Roman" w:cs="Times New Roman"/>
                <w:sz w:val="28"/>
                <w:szCs w:val="28"/>
              </w:rPr>
            </w:pPr>
          </w:p>
        </w:tc>
        <w:tc>
          <w:tcPr>
            <w:tcW w:w="425" w:type="dxa"/>
            <w:tcBorders>
              <w:top w:val="nil"/>
            </w:tcBorders>
          </w:tcPr>
          <w:p w:rsidR="00E3053D" w:rsidRPr="000D3F9F" w:rsidRDefault="00E3053D" w:rsidP="00E3053D">
            <w:pPr>
              <w:rPr>
                <w:rFonts w:ascii="Times New Roman" w:eastAsia="Times New Roman" w:hAnsi="Times New Roman" w:cs="Times New Roman"/>
                <w:sz w:val="28"/>
                <w:szCs w:val="28"/>
                <w:lang w:val="kk-KZ"/>
              </w:rPr>
            </w:pPr>
          </w:p>
        </w:tc>
        <w:tc>
          <w:tcPr>
            <w:tcW w:w="567" w:type="dxa"/>
            <w:tcBorders>
              <w:top w:val="nil"/>
            </w:tcBorders>
          </w:tcPr>
          <w:p w:rsidR="00E3053D" w:rsidRPr="000D3F9F" w:rsidRDefault="00E3053D" w:rsidP="00E3053D">
            <w:pPr>
              <w:rPr>
                <w:rFonts w:ascii="Times New Roman" w:eastAsia="Times New Roman" w:hAnsi="Times New Roman" w:cs="Times New Roman"/>
                <w:sz w:val="28"/>
                <w:szCs w:val="28"/>
                <w:lang w:val="kk-KZ"/>
              </w:rPr>
            </w:pPr>
          </w:p>
        </w:tc>
        <w:tc>
          <w:tcPr>
            <w:tcW w:w="567" w:type="dxa"/>
            <w:tcBorders>
              <w:top w:val="nil"/>
            </w:tcBorders>
          </w:tcPr>
          <w:p w:rsidR="00E3053D" w:rsidRPr="000D3F9F" w:rsidRDefault="00E3053D" w:rsidP="00E3053D">
            <w:pPr>
              <w:rPr>
                <w:rFonts w:ascii="Times New Roman" w:eastAsia="Times New Roman" w:hAnsi="Times New Roman" w:cs="Times New Roman"/>
                <w:sz w:val="28"/>
                <w:szCs w:val="28"/>
                <w:lang w:val="kk-KZ"/>
              </w:rPr>
            </w:pPr>
          </w:p>
        </w:tc>
        <w:tc>
          <w:tcPr>
            <w:tcW w:w="709" w:type="dxa"/>
            <w:tcBorders>
              <w:top w:val="nil"/>
            </w:tcBorders>
          </w:tcPr>
          <w:p w:rsidR="00E3053D" w:rsidRPr="000D3F9F" w:rsidRDefault="00E3053D" w:rsidP="00E3053D">
            <w:pPr>
              <w:spacing w:line="253" w:lineRule="exact"/>
              <w:ind w:left="111"/>
              <w:rPr>
                <w:rFonts w:ascii="Times New Roman" w:eastAsia="Times New Roman" w:hAnsi="Times New Roman" w:cs="Times New Roman"/>
                <w:sz w:val="28"/>
                <w:szCs w:val="28"/>
                <w:lang w:val="kk-KZ"/>
              </w:rPr>
            </w:pPr>
          </w:p>
        </w:tc>
        <w:tc>
          <w:tcPr>
            <w:tcW w:w="425" w:type="dxa"/>
            <w:tcBorders>
              <w:top w:val="nil"/>
            </w:tcBorders>
          </w:tcPr>
          <w:p w:rsidR="00E3053D" w:rsidRPr="000D3F9F" w:rsidRDefault="00E3053D" w:rsidP="00E3053D">
            <w:pPr>
              <w:rPr>
                <w:rFonts w:ascii="Times New Roman" w:eastAsia="Times New Roman" w:hAnsi="Times New Roman" w:cs="Times New Roman"/>
                <w:sz w:val="28"/>
                <w:szCs w:val="28"/>
              </w:rPr>
            </w:pPr>
          </w:p>
        </w:tc>
        <w:tc>
          <w:tcPr>
            <w:tcW w:w="567" w:type="dxa"/>
            <w:tcBorders>
              <w:top w:val="nil"/>
            </w:tcBorders>
          </w:tcPr>
          <w:p w:rsidR="00E3053D" w:rsidRPr="000D3F9F" w:rsidRDefault="00E3053D" w:rsidP="00E3053D">
            <w:pPr>
              <w:rPr>
                <w:rFonts w:ascii="Times New Roman" w:eastAsia="Times New Roman" w:hAnsi="Times New Roman" w:cs="Times New Roman"/>
                <w:sz w:val="28"/>
                <w:szCs w:val="28"/>
              </w:rPr>
            </w:pPr>
          </w:p>
        </w:tc>
        <w:tc>
          <w:tcPr>
            <w:tcW w:w="567" w:type="dxa"/>
            <w:tcBorders>
              <w:top w:val="nil"/>
            </w:tcBorders>
          </w:tcPr>
          <w:p w:rsidR="00E3053D" w:rsidRPr="000D3F9F" w:rsidRDefault="00E3053D" w:rsidP="00E3053D">
            <w:pPr>
              <w:rPr>
                <w:rFonts w:ascii="Times New Roman" w:eastAsia="Times New Roman" w:hAnsi="Times New Roman" w:cs="Times New Roman"/>
                <w:sz w:val="28"/>
                <w:szCs w:val="28"/>
              </w:rPr>
            </w:pPr>
          </w:p>
        </w:tc>
        <w:tc>
          <w:tcPr>
            <w:tcW w:w="851" w:type="dxa"/>
            <w:tcBorders>
              <w:top w:val="nil"/>
            </w:tcBorders>
          </w:tcPr>
          <w:p w:rsidR="00E3053D" w:rsidRPr="000D3F9F" w:rsidRDefault="00E3053D" w:rsidP="00E3053D">
            <w:pPr>
              <w:rPr>
                <w:rFonts w:ascii="Times New Roman" w:eastAsia="Times New Roman" w:hAnsi="Times New Roman" w:cs="Times New Roman"/>
                <w:sz w:val="28"/>
                <w:szCs w:val="28"/>
                <w:lang w:val="kk-KZ"/>
              </w:rPr>
            </w:pPr>
          </w:p>
        </w:tc>
        <w:tc>
          <w:tcPr>
            <w:tcW w:w="850" w:type="dxa"/>
            <w:tcBorders>
              <w:top w:val="nil"/>
            </w:tcBorders>
          </w:tcPr>
          <w:p w:rsidR="00E3053D" w:rsidRPr="000D3F9F" w:rsidRDefault="00E3053D" w:rsidP="00E3053D">
            <w:pPr>
              <w:spacing w:line="253" w:lineRule="exact"/>
              <w:ind w:left="111"/>
              <w:rPr>
                <w:rFonts w:ascii="Times New Roman" w:eastAsia="Times New Roman" w:hAnsi="Times New Roman" w:cs="Times New Roman"/>
                <w:sz w:val="28"/>
                <w:szCs w:val="28"/>
                <w:lang w:val="kk-KZ"/>
              </w:rPr>
            </w:pPr>
          </w:p>
        </w:tc>
      </w:tr>
      <w:tr w:rsidR="000D3F9F" w:rsidRPr="000D3F9F" w:rsidTr="00F25B1C">
        <w:trPr>
          <w:trHeight w:val="272"/>
        </w:trPr>
        <w:tc>
          <w:tcPr>
            <w:tcW w:w="1117" w:type="dxa"/>
            <w:tcBorders>
              <w:bottom w:val="nil"/>
            </w:tcBorders>
          </w:tcPr>
          <w:p w:rsidR="00E3053D" w:rsidRPr="000D3F9F" w:rsidRDefault="00E3053D" w:rsidP="00E3053D">
            <w:pPr>
              <w:spacing w:line="253" w:lineRule="exact"/>
              <w:ind w:left="107"/>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lang w:val="kk-KZ"/>
              </w:rPr>
              <w:t>5</w:t>
            </w:r>
            <w:r w:rsidRPr="000D3F9F">
              <w:rPr>
                <w:rFonts w:ascii="Times New Roman" w:eastAsia="Times New Roman" w:hAnsi="Times New Roman" w:cs="Times New Roman"/>
                <w:spacing w:val="38"/>
                <w:sz w:val="28"/>
                <w:szCs w:val="28"/>
                <w:lang w:val="kk-KZ"/>
              </w:rPr>
              <w:t xml:space="preserve"> </w:t>
            </w:r>
            <w:r w:rsidRPr="000D3F9F">
              <w:rPr>
                <w:rFonts w:ascii="Times New Roman" w:eastAsia="Times New Roman" w:hAnsi="Times New Roman" w:cs="Times New Roman"/>
                <w:sz w:val="28"/>
                <w:szCs w:val="28"/>
                <w:lang w:val="kk-KZ"/>
              </w:rPr>
              <w:t>–</w:t>
            </w:r>
            <w:r w:rsidRPr="000D3F9F">
              <w:rPr>
                <w:rFonts w:ascii="Times New Roman" w:eastAsia="Times New Roman" w:hAnsi="Times New Roman" w:cs="Times New Roman"/>
                <w:spacing w:val="38"/>
                <w:sz w:val="28"/>
                <w:szCs w:val="28"/>
                <w:lang w:val="kk-KZ"/>
              </w:rPr>
              <w:t xml:space="preserve"> </w:t>
            </w:r>
            <w:r w:rsidRPr="000D3F9F">
              <w:rPr>
                <w:rFonts w:ascii="Times New Roman" w:eastAsia="Times New Roman" w:hAnsi="Times New Roman" w:cs="Times New Roman"/>
                <w:sz w:val="28"/>
                <w:szCs w:val="28"/>
                <w:lang w:val="kk-KZ"/>
              </w:rPr>
              <w:t>9-</w:t>
            </w:r>
          </w:p>
        </w:tc>
        <w:tc>
          <w:tcPr>
            <w:tcW w:w="566" w:type="dxa"/>
            <w:tcBorders>
              <w:bottom w:val="nil"/>
            </w:tcBorders>
          </w:tcPr>
          <w:p w:rsidR="00E3053D" w:rsidRPr="000D3F9F" w:rsidRDefault="00E3053D" w:rsidP="00E3053D">
            <w:pPr>
              <w:spacing w:line="253" w:lineRule="exact"/>
              <w:ind w:left="108"/>
              <w:rPr>
                <w:rFonts w:ascii="Times New Roman" w:eastAsia="Times New Roman" w:hAnsi="Times New Roman" w:cs="Times New Roman"/>
                <w:sz w:val="28"/>
                <w:szCs w:val="28"/>
                <w:lang w:val="kk-KZ"/>
              </w:rPr>
            </w:pPr>
          </w:p>
        </w:tc>
        <w:tc>
          <w:tcPr>
            <w:tcW w:w="424" w:type="dxa"/>
            <w:tcBorders>
              <w:bottom w:val="nil"/>
            </w:tcBorders>
          </w:tcPr>
          <w:p w:rsidR="00E3053D" w:rsidRPr="000D3F9F" w:rsidRDefault="00E3053D" w:rsidP="00E3053D">
            <w:pPr>
              <w:spacing w:line="253" w:lineRule="exact"/>
              <w:ind w:left="111"/>
              <w:rPr>
                <w:rFonts w:ascii="Times New Roman" w:eastAsia="Times New Roman" w:hAnsi="Times New Roman" w:cs="Times New Roman"/>
                <w:sz w:val="28"/>
                <w:szCs w:val="28"/>
                <w:lang w:val="kk-KZ"/>
              </w:rPr>
            </w:pPr>
          </w:p>
        </w:tc>
        <w:tc>
          <w:tcPr>
            <w:tcW w:w="424" w:type="dxa"/>
            <w:tcBorders>
              <w:bottom w:val="nil"/>
            </w:tcBorders>
          </w:tcPr>
          <w:p w:rsidR="00E3053D" w:rsidRPr="000D3F9F" w:rsidRDefault="00E3053D" w:rsidP="00E3053D">
            <w:pPr>
              <w:spacing w:line="253" w:lineRule="exact"/>
              <w:ind w:left="111"/>
              <w:rPr>
                <w:rFonts w:ascii="Times New Roman" w:eastAsia="Times New Roman" w:hAnsi="Times New Roman" w:cs="Times New Roman"/>
                <w:sz w:val="28"/>
                <w:szCs w:val="28"/>
                <w:lang w:val="kk-KZ"/>
              </w:rPr>
            </w:pPr>
          </w:p>
        </w:tc>
        <w:tc>
          <w:tcPr>
            <w:tcW w:w="563" w:type="dxa"/>
            <w:tcBorders>
              <w:bottom w:val="nil"/>
            </w:tcBorders>
          </w:tcPr>
          <w:p w:rsidR="00E3053D" w:rsidRPr="000D3F9F" w:rsidRDefault="00E3053D" w:rsidP="00E3053D">
            <w:pPr>
              <w:spacing w:line="253" w:lineRule="exact"/>
              <w:ind w:left="112"/>
              <w:rPr>
                <w:rFonts w:ascii="Times New Roman" w:eastAsia="Times New Roman" w:hAnsi="Times New Roman" w:cs="Times New Roman"/>
                <w:sz w:val="28"/>
                <w:szCs w:val="28"/>
                <w:lang w:val="kk-KZ"/>
              </w:rPr>
            </w:pPr>
          </w:p>
        </w:tc>
        <w:tc>
          <w:tcPr>
            <w:tcW w:w="1017" w:type="dxa"/>
            <w:tcBorders>
              <w:bottom w:val="nil"/>
            </w:tcBorders>
          </w:tcPr>
          <w:p w:rsidR="00E3053D" w:rsidRPr="000D3F9F" w:rsidRDefault="00E3053D" w:rsidP="00E3053D">
            <w:pPr>
              <w:spacing w:line="253" w:lineRule="exact"/>
              <w:ind w:left="111"/>
              <w:rPr>
                <w:rFonts w:ascii="Times New Roman" w:eastAsia="Times New Roman" w:hAnsi="Times New Roman" w:cs="Times New Roman"/>
                <w:sz w:val="28"/>
                <w:szCs w:val="28"/>
                <w:lang w:val="kk-KZ"/>
              </w:rPr>
            </w:pPr>
          </w:p>
        </w:tc>
        <w:tc>
          <w:tcPr>
            <w:tcW w:w="567" w:type="dxa"/>
            <w:tcBorders>
              <w:bottom w:val="nil"/>
            </w:tcBorders>
          </w:tcPr>
          <w:p w:rsidR="00E3053D" w:rsidRPr="000D3F9F" w:rsidRDefault="00E3053D" w:rsidP="00E3053D">
            <w:pPr>
              <w:spacing w:line="253" w:lineRule="exact"/>
              <w:ind w:left="112"/>
              <w:rPr>
                <w:rFonts w:ascii="Times New Roman" w:eastAsia="Times New Roman" w:hAnsi="Times New Roman" w:cs="Times New Roman"/>
                <w:sz w:val="28"/>
                <w:szCs w:val="28"/>
                <w:lang w:val="kk-KZ"/>
              </w:rPr>
            </w:pPr>
          </w:p>
        </w:tc>
        <w:tc>
          <w:tcPr>
            <w:tcW w:w="425" w:type="dxa"/>
            <w:tcBorders>
              <w:bottom w:val="nil"/>
            </w:tcBorders>
          </w:tcPr>
          <w:p w:rsidR="00E3053D" w:rsidRPr="000D3F9F" w:rsidRDefault="00E3053D" w:rsidP="00E3053D">
            <w:pPr>
              <w:spacing w:line="253" w:lineRule="exact"/>
              <w:ind w:left="113"/>
              <w:rPr>
                <w:rFonts w:ascii="Times New Roman" w:eastAsia="Times New Roman" w:hAnsi="Times New Roman" w:cs="Times New Roman"/>
                <w:sz w:val="28"/>
                <w:szCs w:val="28"/>
                <w:lang w:val="kk-KZ"/>
              </w:rPr>
            </w:pPr>
          </w:p>
        </w:tc>
        <w:tc>
          <w:tcPr>
            <w:tcW w:w="567" w:type="dxa"/>
            <w:tcBorders>
              <w:bottom w:val="nil"/>
            </w:tcBorders>
          </w:tcPr>
          <w:p w:rsidR="00E3053D" w:rsidRPr="000D3F9F" w:rsidRDefault="00E3053D" w:rsidP="00E3053D">
            <w:pPr>
              <w:spacing w:line="253" w:lineRule="exact"/>
              <w:ind w:left="114"/>
              <w:rPr>
                <w:rFonts w:ascii="Times New Roman" w:eastAsia="Times New Roman" w:hAnsi="Times New Roman" w:cs="Times New Roman"/>
                <w:sz w:val="28"/>
                <w:szCs w:val="28"/>
                <w:lang w:val="kk-KZ"/>
              </w:rPr>
            </w:pPr>
          </w:p>
        </w:tc>
        <w:tc>
          <w:tcPr>
            <w:tcW w:w="567" w:type="dxa"/>
            <w:tcBorders>
              <w:bottom w:val="nil"/>
            </w:tcBorders>
          </w:tcPr>
          <w:p w:rsidR="00E3053D" w:rsidRPr="000D3F9F" w:rsidRDefault="00E3053D" w:rsidP="00E3053D">
            <w:pPr>
              <w:spacing w:line="253" w:lineRule="exact"/>
              <w:ind w:left="36" w:right="120"/>
              <w:jc w:val="center"/>
              <w:rPr>
                <w:rFonts w:ascii="Times New Roman" w:eastAsia="Times New Roman" w:hAnsi="Times New Roman" w:cs="Times New Roman"/>
                <w:sz w:val="28"/>
                <w:szCs w:val="28"/>
                <w:lang w:val="kk-KZ"/>
              </w:rPr>
            </w:pPr>
          </w:p>
        </w:tc>
        <w:tc>
          <w:tcPr>
            <w:tcW w:w="709" w:type="dxa"/>
            <w:tcBorders>
              <w:bottom w:val="nil"/>
            </w:tcBorders>
          </w:tcPr>
          <w:p w:rsidR="00E3053D" w:rsidRPr="000D3F9F" w:rsidRDefault="00E3053D" w:rsidP="00E3053D">
            <w:pPr>
              <w:spacing w:line="256" w:lineRule="exact"/>
              <w:rPr>
                <w:rFonts w:ascii="Times New Roman" w:eastAsia="Times New Roman" w:hAnsi="Times New Roman" w:cs="Times New Roman"/>
                <w:sz w:val="28"/>
                <w:szCs w:val="28"/>
              </w:rPr>
            </w:pPr>
          </w:p>
        </w:tc>
        <w:tc>
          <w:tcPr>
            <w:tcW w:w="425" w:type="dxa"/>
            <w:tcBorders>
              <w:bottom w:val="nil"/>
            </w:tcBorders>
          </w:tcPr>
          <w:p w:rsidR="00E3053D" w:rsidRPr="000D3F9F" w:rsidRDefault="00E3053D" w:rsidP="00E3053D">
            <w:pPr>
              <w:spacing w:line="253" w:lineRule="exact"/>
              <w:ind w:left="117"/>
              <w:rPr>
                <w:rFonts w:ascii="Times New Roman" w:eastAsia="Times New Roman" w:hAnsi="Times New Roman" w:cs="Times New Roman"/>
                <w:sz w:val="28"/>
                <w:szCs w:val="28"/>
                <w:lang w:val="kk-KZ"/>
              </w:rPr>
            </w:pPr>
          </w:p>
        </w:tc>
        <w:tc>
          <w:tcPr>
            <w:tcW w:w="567" w:type="dxa"/>
            <w:tcBorders>
              <w:bottom w:val="nil"/>
            </w:tcBorders>
          </w:tcPr>
          <w:p w:rsidR="00E3053D" w:rsidRPr="000D3F9F" w:rsidRDefault="00E3053D" w:rsidP="00E3053D">
            <w:pPr>
              <w:spacing w:line="253" w:lineRule="exact"/>
              <w:ind w:left="117"/>
              <w:rPr>
                <w:rFonts w:ascii="Times New Roman" w:eastAsia="Times New Roman" w:hAnsi="Times New Roman" w:cs="Times New Roman"/>
                <w:sz w:val="28"/>
                <w:szCs w:val="28"/>
                <w:lang w:val="kk-KZ"/>
              </w:rPr>
            </w:pPr>
          </w:p>
        </w:tc>
        <w:tc>
          <w:tcPr>
            <w:tcW w:w="567" w:type="dxa"/>
            <w:tcBorders>
              <w:bottom w:val="nil"/>
            </w:tcBorders>
          </w:tcPr>
          <w:p w:rsidR="00E3053D" w:rsidRPr="000D3F9F" w:rsidRDefault="00E3053D" w:rsidP="00E3053D">
            <w:pPr>
              <w:spacing w:line="253" w:lineRule="exact"/>
              <w:ind w:left="115"/>
              <w:rPr>
                <w:rFonts w:ascii="Times New Roman" w:eastAsia="Times New Roman" w:hAnsi="Times New Roman" w:cs="Times New Roman"/>
                <w:sz w:val="28"/>
                <w:szCs w:val="28"/>
                <w:lang w:val="kk-KZ"/>
              </w:rPr>
            </w:pPr>
          </w:p>
        </w:tc>
        <w:tc>
          <w:tcPr>
            <w:tcW w:w="851" w:type="dxa"/>
            <w:tcBorders>
              <w:bottom w:val="nil"/>
            </w:tcBorders>
          </w:tcPr>
          <w:p w:rsidR="00E3053D" w:rsidRPr="000D3F9F" w:rsidRDefault="00E3053D" w:rsidP="00E3053D">
            <w:pPr>
              <w:spacing w:line="256" w:lineRule="exact"/>
              <w:rPr>
                <w:rFonts w:ascii="Times New Roman" w:eastAsia="Times New Roman" w:hAnsi="Times New Roman" w:cs="Times New Roman"/>
                <w:sz w:val="28"/>
                <w:szCs w:val="28"/>
              </w:rPr>
            </w:pPr>
          </w:p>
        </w:tc>
        <w:tc>
          <w:tcPr>
            <w:tcW w:w="850" w:type="dxa"/>
            <w:tcBorders>
              <w:bottom w:val="nil"/>
            </w:tcBorders>
          </w:tcPr>
          <w:p w:rsidR="00E3053D" w:rsidRPr="000D3F9F" w:rsidRDefault="00E3053D" w:rsidP="00E3053D">
            <w:pPr>
              <w:spacing w:line="256" w:lineRule="exact"/>
              <w:ind w:left="111"/>
              <w:rPr>
                <w:rFonts w:ascii="Times New Roman" w:eastAsia="Times New Roman" w:hAnsi="Times New Roman" w:cs="Times New Roman"/>
                <w:sz w:val="28"/>
                <w:szCs w:val="28"/>
              </w:rPr>
            </w:pPr>
          </w:p>
        </w:tc>
      </w:tr>
      <w:tr w:rsidR="000D3F9F" w:rsidRPr="000D3F9F" w:rsidTr="00F25B1C">
        <w:trPr>
          <w:trHeight w:val="276"/>
        </w:trPr>
        <w:tc>
          <w:tcPr>
            <w:tcW w:w="1117" w:type="dxa"/>
            <w:tcBorders>
              <w:top w:val="nil"/>
              <w:bottom w:val="nil"/>
            </w:tcBorders>
          </w:tcPr>
          <w:p w:rsidR="00E3053D" w:rsidRPr="000D3F9F" w:rsidRDefault="00E3053D" w:rsidP="00E3053D">
            <w:pPr>
              <w:spacing w:line="256" w:lineRule="exact"/>
              <w:ind w:left="107"/>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lang w:val="kk-KZ"/>
              </w:rPr>
              <w:t>сыны</w:t>
            </w:r>
            <w:r w:rsidRPr="000D3F9F">
              <w:rPr>
                <w:rFonts w:ascii="Times New Roman" w:eastAsia="Times New Roman" w:hAnsi="Times New Roman" w:cs="Times New Roman"/>
                <w:sz w:val="28"/>
                <w:szCs w:val="28"/>
              </w:rPr>
              <w:t>п</w:t>
            </w:r>
          </w:p>
        </w:tc>
        <w:tc>
          <w:tcPr>
            <w:tcW w:w="566" w:type="dxa"/>
            <w:tcBorders>
              <w:top w:val="nil"/>
              <w:bottom w:val="nil"/>
            </w:tcBorders>
          </w:tcPr>
          <w:p w:rsidR="00E3053D" w:rsidRPr="000D3F9F" w:rsidRDefault="000D3F9F" w:rsidP="00E3053D">
            <w:pPr>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20</w:t>
            </w:r>
          </w:p>
        </w:tc>
        <w:tc>
          <w:tcPr>
            <w:tcW w:w="424" w:type="dxa"/>
            <w:tcBorders>
              <w:top w:val="nil"/>
              <w:bottom w:val="nil"/>
            </w:tcBorders>
          </w:tcPr>
          <w:p w:rsidR="00E3053D" w:rsidRPr="000D3F9F" w:rsidRDefault="00E3053D" w:rsidP="00E3053D">
            <w:pPr>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3</w:t>
            </w:r>
          </w:p>
        </w:tc>
        <w:tc>
          <w:tcPr>
            <w:tcW w:w="424" w:type="dxa"/>
            <w:tcBorders>
              <w:top w:val="nil"/>
              <w:bottom w:val="nil"/>
            </w:tcBorders>
          </w:tcPr>
          <w:p w:rsidR="00E3053D" w:rsidRPr="000D3F9F" w:rsidRDefault="000D3F9F" w:rsidP="00E3053D">
            <w:pPr>
              <w:spacing w:line="256" w:lineRule="exact"/>
              <w:ind w:left="111"/>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6</w:t>
            </w:r>
          </w:p>
        </w:tc>
        <w:tc>
          <w:tcPr>
            <w:tcW w:w="563" w:type="dxa"/>
            <w:tcBorders>
              <w:top w:val="nil"/>
              <w:bottom w:val="nil"/>
            </w:tcBorders>
          </w:tcPr>
          <w:p w:rsidR="00E3053D" w:rsidRPr="000D3F9F" w:rsidRDefault="000D3F9F" w:rsidP="00E3053D">
            <w:pPr>
              <w:spacing w:line="256" w:lineRule="exact"/>
              <w:ind w:left="112"/>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rPr>
              <w:t>45</w:t>
            </w:r>
            <w:r w:rsidR="00E3053D" w:rsidRPr="000D3F9F">
              <w:rPr>
                <w:rFonts w:ascii="Times New Roman" w:eastAsia="Times New Roman" w:hAnsi="Times New Roman" w:cs="Times New Roman"/>
                <w:sz w:val="28"/>
                <w:szCs w:val="28"/>
                <w:lang w:val="kk-KZ"/>
              </w:rPr>
              <w:t>%</w:t>
            </w:r>
          </w:p>
        </w:tc>
        <w:tc>
          <w:tcPr>
            <w:tcW w:w="1017" w:type="dxa"/>
            <w:tcBorders>
              <w:top w:val="nil"/>
              <w:bottom w:val="nil"/>
            </w:tcBorders>
          </w:tcPr>
          <w:p w:rsidR="00E3053D" w:rsidRPr="000D3F9F" w:rsidRDefault="00E3053D" w:rsidP="00E3053D">
            <w:pPr>
              <w:spacing w:line="256" w:lineRule="exact"/>
              <w:ind w:left="11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rPr>
              <w:t>100</w:t>
            </w:r>
            <w:r w:rsidRPr="000D3F9F">
              <w:rPr>
                <w:rFonts w:ascii="Times New Roman" w:eastAsia="Times New Roman" w:hAnsi="Times New Roman" w:cs="Times New Roman"/>
                <w:sz w:val="28"/>
                <w:szCs w:val="28"/>
                <w:lang w:val="kk-KZ"/>
              </w:rPr>
              <w:t>%</w:t>
            </w:r>
          </w:p>
        </w:tc>
        <w:tc>
          <w:tcPr>
            <w:tcW w:w="567" w:type="dxa"/>
            <w:tcBorders>
              <w:top w:val="nil"/>
              <w:bottom w:val="nil"/>
            </w:tcBorders>
          </w:tcPr>
          <w:p w:rsidR="00E3053D" w:rsidRPr="000D3F9F" w:rsidRDefault="00E3053D" w:rsidP="00E3053D">
            <w:pPr>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22</w:t>
            </w:r>
          </w:p>
        </w:tc>
        <w:tc>
          <w:tcPr>
            <w:tcW w:w="425" w:type="dxa"/>
            <w:tcBorders>
              <w:top w:val="nil"/>
              <w:bottom w:val="nil"/>
            </w:tcBorders>
          </w:tcPr>
          <w:p w:rsidR="00E3053D" w:rsidRPr="000D3F9F" w:rsidRDefault="00E3053D" w:rsidP="00E3053D">
            <w:pPr>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5</w:t>
            </w:r>
          </w:p>
        </w:tc>
        <w:tc>
          <w:tcPr>
            <w:tcW w:w="567" w:type="dxa"/>
            <w:tcBorders>
              <w:top w:val="nil"/>
              <w:bottom w:val="nil"/>
            </w:tcBorders>
          </w:tcPr>
          <w:p w:rsidR="00E3053D" w:rsidRPr="000D3F9F" w:rsidRDefault="000D3F9F" w:rsidP="00E3053D">
            <w:pPr>
              <w:spacing w:line="256" w:lineRule="exact"/>
              <w:ind w:left="114"/>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9</w:t>
            </w:r>
          </w:p>
        </w:tc>
        <w:tc>
          <w:tcPr>
            <w:tcW w:w="567" w:type="dxa"/>
            <w:tcBorders>
              <w:top w:val="nil"/>
              <w:bottom w:val="nil"/>
            </w:tcBorders>
          </w:tcPr>
          <w:p w:rsidR="00E3053D" w:rsidRPr="000D3F9F" w:rsidRDefault="000D3F9F" w:rsidP="00E3053D">
            <w:pPr>
              <w:spacing w:line="256" w:lineRule="exact"/>
              <w:ind w:left="112"/>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rPr>
              <w:t>63</w:t>
            </w:r>
            <w:r w:rsidR="00E3053D" w:rsidRPr="000D3F9F">
              <w:rPr>
                <w:rFonts w:ascii="Times New Roman" w:eastAsia="Times New Roman" w:hAnsi="Times New Roman" w:cs="Times New Roman"/>
                <w:sz w:val="28"/>
                <w:szCs w:val="28"/>
                <w:lang w:val="kk-KZ"/>
              </w:rPr>
              <w:t>%</w:t>
            </w:r>
          </w:p>
        </w:tc>
        <w:tc>
          <w:tcPr>
            <w:tcW w:w="709" w:type="dxa"/>
            <w:tcBorders>
              <w:top w:val="nil"/>
              <w:bottom w:val="nil"/>
            </w:tcBorders>
          </w:tcPr>
          <w:p w:rsidR="00E3053D" w:rsidRPr="000D3F9F" w:rsidRDefault="00E3053D" w:rsidP="00E3053D">
            <w:pPr>
              <w:spacing w:line="259" w:lineRule="exact"/>
              <w:ind w:left="11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rPr>
              <w:t>100</w:t>
            </w:r>
            <w:r w:rsidRPr="000D3F9F">
              <w:rPr>
                <w:rFonts w:ascii="Times New Roman" w:eastAsia="Times New Roman" w:hAnsi="Times New Roman" w:cs="Times New Roman"/>
                <w:sz w:val="28"/>
                <w:szCs w:val="28"/>
                <w:lang w:val="kk-KZ"/>
              </w:rPr>
              <w:t>%</w:t>
            </w:r>
          </w:p>
        </w:tc>
        <w:tc>
          <w:tcPr>
            <w:tcW w:w="425" w:type="dxa"/>
            <w:tcBorders>
              <w:top w:val="nil"/>
              <w:bottom w:val="nil"/>
            </w:tcBorders>
          </w:tcPr>
          <w:p w:rsidR="00E3053D" w:rsidRPr="000D3F9F" w:rsidRDefault="00E3053D" w:rsidP="00E3053D">
            <w:pPr>
              <w:spacing w:line="256" w:lineRule="exact"/>
              <w:ind w:left="117"/>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17</w:t>
            </w:r>
          </w:p>
        </w:tc>
        <w:tc>
          <w:tcPr>
            <w:tcW w:w="567" w:type="dxa"/>
            <w:tcBorders>
              <w:top w:val="nil"/>
              <w:bottom w:val="nil"/>
            </w:tcBorders>
          </w:tcPr>
          <w:p w:rsidR="00E3053D" w:rsidRPr="000D3F9F" w:rsidRDefault="00E3053D" w:rsidP="00E3053D">
            <w:pPr>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3</w:t>
            </w:r>
          </w:p>
        </w:tc>
        <w:tc>
          <w:tcPr>
            <w:tcW w:w="567" w:type="dxa"/>
            <w:tcBorders>
              <w:top w:val="nil"/>
              <w:bottom w:val="nil"/>
            </w:tcBorders>
          </w:tcPr>
          <w:p w:rsidR="00E3053D" w:rsidRPr="000D3F9F" w:rsidRDefault="000D3F9F" w:rsidP="00E3053D">
            <w:pPr>
              <w:spacing w:line="256" w:lineRule="exact"/>
              <w:ind w:left="115"/>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9</w:t>
            </w:r>
          </w:p>
        </w:tc>
        <w:tc>
          <w:tcPr>
            <w:tcW w:w="851" w:type="dxa"/>
            <w:tcBorders>
              <w:top w:val="nil"/>
              <w:bottom w:val="nil"/>
            </w:tcBorders>
          </w:tcPr>
          <w:p w:rsidR="00E3053D" w:rsidRPr="000D3F9F" w:rsidRDefault="000D3F9F" w:rsidP="00E3053D">
            <w:pPr>
              <w:spacing w:line="256" w:lineRule="exact"/>
              <w:ind w:left="112"/>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rPr>
              <w:t>70</w:t>
            </w:r>
            <w:r w:rsidRPr="000D3F9F">
              <w:rPr>
                <w:rFonts w:ascii="Times New Roman" w:eastAsia="Times New Roman" w:hAnsi="Times New Roman" w:cs="Times New Roman"/>
                <w:sz w:val="28"/>
                <w:szCs w:val="28"/>
                <w:lang w:val="ru-RU"/>
              </w:rPr>
              <w:t>,59</w:t>
            </w:r>
            <w:r w:rsidR="00E3053D" w:rsidRPr="000D3F9F">
              <w:rPr>
                <w:rFonts w:ascii="Times New Roman" w:eastAsia="Times New Roman" w:hAnsi="Times New Roman" w:cs="Times New Roman"/>
                <w:sz w:val="28"/>
                <w:szCs w:val="28"/>
                <w:lang w:val="kk-KZ"/>
              </w:rPr>
              <w:t>%</w:t>
            </w:r>
          </w:p>
        </w:tc>
        <w:tc>
          <w:tcPr>
            <w:tcW w:w="850" w:type="dxa"/>
            <w:tcBorders>
              <w:top w:val="nil"/>
              <w:bottom w:val="nil"/>
            </w:tcBorders>
          </w:tcPr>
          <w:p w:rsidR="00E3053D" w:rsidRPr="000D3F9F" w:rsidRDefault="00E3053D" w:rsidP="00E3053D">
            <w:pPr>
              <w:spacing w:line="259" w:lineRule="exact"/>
              <w:ind w:left="11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rPr>
              <w:t>100</w:t>
            </w:r>
            <w:r w:rsidRPr="000D3F9F">
              <w:rPr>
                <w:rFonts w:ascii="Times New Roman" w:eastAsia="Times New Roman" w:hAnsi="Times New Roman" w:cs="Times New Roman"/>
                <w:sz w:val="28"/>
                <w:szCs w:val="28"/>
                <w:lang w:val="kk-KZ"/>
              </w:rPr>
              <w:t>%</w:t>
            </w:r>
          </w:p>
        </w:tc>
      </w:tr>
      <w:tr w:rsidR="000D3F9F" w:rsidRPr="000D3F9F" w:rsidTr="00F25B1C">
        <w:trPr>
          <w:trHeight w:val="278"/>
        </w:trPr>
        <w:tc>
          <w:tcPr>
            <w:tcW w:w="1117" w:type="dxa"/>
            <w:tcBorders>
              <w:top w:val="nil"/>
            </w:tcBorders>
          </w:tcPr>
          <w:p w:rsidR="00E3053D" w:rsidRPr="000D3F9F" w:rsidRDefault="00E3053D" w:rsidP="00E3053D">
            <w:pPr>
              <w:spacing w:line="259" w:lineRule="exact"/>
              <w:ind w:left="107"/>
              <w:rPr>
                <w:rFonts w:ascii="Times New Roman" w:eastAsia="Times New Roman" w:hAnsi="Times New Roman" w:cs="Times New Roman"/>
                <w:sz w:val="28"/>
                <w:szCs w:val="28"/>
              </w:rPr>
            </w:pPr>
          </w:p>
        </w:tc>
        <w:tc>
          <w:tcPr>
            <w:tcW w:w="566" w:type="dxa"/>
            <w:tcBorders>
              <w:top w:val="nil"/>
            </w:tcBorders>
          </w:tcPr>
          <w:p w:rsidR="00E3053D" w:rsidRPr="000D3F9F" w:rsidRDefault="00E3053D" w:rsidP="00E3053D">
            <w:pPr>
              <w:rPr>
                <w:rFonts w:ascii="Times New Roman" w:eastAsia="Times New Roman" w:hAnsi="Times New Roman" w:cs="Times New Roman"/>
                <w:sz w:val="28"/>
                <w:szCs w:val="28"/>
              </w:rPr>
            </w:pPr>
          </w:p>
        </w:tc>
        <w:tc>
          <w:tcPr>
            <w:tcW w:w="424" w:type="dxa"/>
            <w:tcBorders>
              <w:top w:val="nil"/>
            </w:tcBorders>
          </w:tcPr>
          <w:p w:rsidR="00E3053D" w:rsidRPr="000D3F9F" w:rsidRDefault="00E3053D" w:rsidP="00E3053D">
            <w:pPr>
              <w:rPr>
                <w:rFonts w:ascii="Times New Roman" w:eastAsia="Times New Roman" w:hAnsi="Times New Roman" w:cs="Times New Roman"/>
                <w:sz w:val="28"/>
                <w:szCs w:val="28"/>
                <w:lang w:val="kk-KZ"/>
              </w:rPr>
            </w:pPr>
          </w:p>
        </w:tc>
        <w:tc>
          <w:tcPr>
            <w:tcW w:w="424" w:type="dxa"/>
            <w:tcBorders>
              <w:top w:val="nil"/>
            </w:tcBorders>
          </w:tcPr>
          <w:p w:rsidR="00E3053D" w:rsidRPr="000D3F9F" w:rsidRDefault="00E3053D" w:rsidP="00E3053D">
            <w:pPr>
              <w:rPr>
                <w:rFonts w:ascii="Times New Roman" w:eastAsia="Times New Roman" w:hAnsi="Times New Roman" w:cs="Times New Roman"/>
                <w:sz w:val="28"/>
                <w:szCs w:val="28"/>
                <w:lang w:val="kk-KZ"/>
              </w:rPr>
            </w:pPr>
          </w:p>
        </w:tc>
        <w:tc>
          <w:tcPr>
            <w:tcW w:w="563" w:type="dxa"/>
            <w:tcBorders>
              <w:top w:val="nil"/>
            </w:tcBorders>
          </w:tcPr>
          <w:p w:rsidR="00E3053D" w:rsidRPr="000D3F9F" w:rsidRDefault="00E3053D" w:rsidP="00E3053D">
            <w:pPr>
              <w:rPr>
                <w:rFonts w:ascii="Times New Roman" w:eastAsia="Times New Roman" w:hAnsi="Times New Roman" w:cs="Times New Roman"/>
                <w:sz w:val="28"/>
                <w:szCs w:val="28"/>
                <w:lang w:val="kk-KZ"/>
              </w:rPr>
            </w:pPr>
          </w:p>
        </w:tc>
        <w:tc>
          <w:tcPr>
            <w:tcW w:w="1017" w:type="dxa"/>
            <w:tcBorders>
              <w:top w:val="nil"/>
            </w:tcBorders>
          </w:tcPr>
          <w:p w:rsidR="00E3053D" w:rsidRPr="000D3F9F" w:rsidRDefault="00E3053D" w:rsidP="00E3053D">
            <w:pPr>
              <w:spacing w:line="259" w:lineRule="exact"/>
              <w:ind w:left="111"/>
              <w:rPr>
                <w:rFonts w:ascii="Times New Roman" w:eastAsia="Times New Roman" w:hAnsi="Times New Roman" w:cs="Times New Roman"/>
                <w:sz w:val="28"/>
                <w:szCs w:val="28"/>
                <w:lang w:val="kk-KZ"/>
              </w:rPr>
            </w:pPr>
          </w:p>
        </w:tc>
        <w:tc>
          <w:tcPr>
            <w:tcW w:w="567" w:type="dxa"/>
            <w:tcBorders>
              <w:top w:val="nil"/>
            </w:tcBorders>
          </w:tcPr>
          <w:p w:rsidR="00E3053D" w:rsidRPr="000D3F9F" w:rsidRDefault="00E3053D" w:rsidP="00E3053D">
            <w:pPr>
              <w:rPr>
                <w:rFonts w:ascii="Times New Roman" w:eastAsia="Times New Roman" w:hAnsi="Times New Roman" w:cs="Times New Roman"/>
                <w:sz w:val="28"/>
                <w:szCs w:val="28"/>
              </w:rPr>
            </w:pPr>
          </w:p>
        </w:tc>
        <w:tc>
          <w:tcPr>
            <w:tcW w:w="425" w:type="dxa"/>
            <w:tcBorders>
              <w:top w:val="nil"/>
            </w:tcBorders>
          </w:tcPr>
          <w:p w:rsidR="00E3053D" w:rsidRPr="000D3F9F" w:rsidRDefault="00E3053D" w:rsidP="00E3053D">
            <w:pPr>
              <w:rPr>
                <w:rFonts w:ascii="Times New Roman" w:eastAsia="Times New Roman" w:hAnsi="Times New Roman" w:cs="Times New Roman"/>
                <w:sz w:val="28"/>
                <w:szCs w:val="28"/>
                <w:lang w:val="kk-KZ"/>
              </w:rPr>
            </w:pPr>
          </w:p>
        </w:tc>
        <w:tc>
          <w:tcPr>
            <w:tcW w:w="567" w:type="dxa"/>
            <w:tcBorders>
              <w:top w:val="nil"/>
            </w:tcBorders>
          </w:tcPr>
          <w:p w:rsidR="00E3053D" w:rsidRPr="000D3F9F" w:rsidRDefault="00E3053D" w:rsidP="00E3053D">
            <w:pPr>
              <w:rPr>
                <w:rFonts w:ascii="Times New Roman" w:eastAsia="Times New Roman" w:hAnsi="Times New Roman" w:cs="Times New Roman"/>
                <w:sz w:val="28"/>
                <w:szCs w:val="28"/>
                <w:lang w:val="kk-KZ"/>
              </w:rPr>
            </w:pPr>
          </w:p>
        </w:tc>
        <w:tc>
          <w:tcPr>
            <w:tcW w:w="567" w:type="dxa"/>
            <w:tcBorders>
              <w:top w:val="nil"/>
            </w:tcBorders>
          </w:tcPr>
          <w:p w:rsidR="00E3053D" w:rsidRPr="000D3F9F" w:rsidRDefault="00E3053D" w:rsidP="00E3053D">
            <w:pPr>
              <w:rPr>
                <w:rFonts w:ascii="Times New Roman" w:eastAsia="Times New Roman" w:hAnsi="Times New Roman" w:cs="Times New Roman"/>
                <w:sz w:val="28"/>
                <w:szCs w:val="28"/>
                <w:lang w:val="kk-KZ"/>
              </w:rPr>
            </w:pPr>
          </w:p>
        </w:tc>
        <w:tc>
          <w:tcPr>
            <w:tcW w:w="709" w:type="dxa"/>
            <w:tcBorders>
              <w:top w:val="nil"/>
            </w:tcBorders>
          </w:tcPr>
          <w:p w:rsidR="00E3053D" w:rsidRPr="000D3F9F" w:rsidRDefault="00E3053D" w:rsidP="00E3053D">
            <w:pPr>
              <w:spacing w:line="256" w:lineRule="exact"/>
              <w:rPr>
                <w:rFonts w:ascii="Times New Roman" w:eastAsia="Times New Roman" w:hAnsi="Times New Roman" w:cs="Times New Roman"/>
                <w:sz w:val="28"/>
                <w:szCs w:val="28"/>
              </w:rPr>
            </w:pPr>
          </w:p>
        </w:tc>
        <w:tc>
          <w:tcPr>
            <w:tcW w:w="425" w:type="dxa"/>
            <w:tcBorders>
              <w:top w:val="nil"/>
            </w:tcBorders>
          </w:tcPr>
          <w:p w:rsidR="00E3053D" w:rsidRPr="000D3F9F" w:rsidRDefault="00E3053D" w:rsidP="00E3053D">
            <w:pPr>
              <w:rPr>
                <w:rFonts w:ascii="Times New Roman" w:eastAsia="Times New Roman" w:hAnsi="Times New Roman" w:cs="Times New Roman"/>
                <w:sz w:val="28"/>
                <w:szCs w:val="28"/>
              </w:rPr>
            </w:pPr>
          </w:p>
        </w:tc>
        <w:tc>
          <w:tcPr>
            <w:tcW w:w="567" w:type="dxa"/>
            <w:tcBorders>
              <w:top w:val="nil"/>
            </w:tcBorders>
          </w:tcPr>
          <w:p w:rsidR="00E3053D" w:rsidRPr="000D3F9F" w:rsidRDefault="00E3053D" w:rsidP="00E3053D">
            <w:pPr>
              <w:rPr>
                <w:rFonts w:ascii="Times New Roman" w:eastAsia="Times New Roman" w:hAnsi="Times New Roman" w:cs="Times New Roman"/>
                <w:sz w:val="28"/>
                <w:szCs w:val="28"/>
                <w:lang w:val="kk-KZ"/>
              </w:rPr>
            </w:pPr>
          </w:p>
        </w:tc>
        <w:tc>
          <w:tcPr>
            <w:tcW w:w="567" w:type="dxa"/>
            <w:tcBorders>
              <w:top w:val="nil"/>
            </w:tcBorders>
          </w:tcPr>
          <w:p w:rsidR="00E3053D" w:rsidRPr="000D3F9F" w:rsidRDefault="00E3053D" w:rsidP="00E3053D">
            <w:pPr>
              <w:rPr>
                <w:rFonts w:ascii="Times New Roman" w:eastAsia="Times New Roman" w:hAnsi="Times New Roman" w:cs="Times New Roman"/>
                <w:sz w:val="28"/>
                <w:szCs w:val="28"/>
                <w:lang w:val="kk-KZ"/>
              </w:rPr>
            </w:pPr>
          </w:p>
        </w:tc>
        <w:tc>
          <w:tcPr>
            <w:tcW w:w="851" w:type="dxa"/>
            <w:tcBorders>
              <w:top w:val="nil"/>
            </w:tcBorders>
          </w:tcPr>
          <w:p w:rsidR="00E3053D" w:rsidRPr="000D3F9F" w:rsidRDefault="00E3053D" w:rsidP="00E3053D">
            <w:pPr>
              <w:rPr>
                <w:rFonts w:ascii="Times New Roman" w:eastAsia="Times New Roman" w:hAnsi="Times New Roman" w:cs="Times New Roman"/>
                <w:sz w:val="28"/>
                <w:szCs w:val="28"/>
                <w:lang w:val="kk-KZ"/>
              </w:rPr>
            </w:pPr>
          </w:p>
        </w:tc>
        <w:tc>
          <w:tcPr>
            <w:tcW w:w="850" w:type="dxa"/>
            <w:tcBorders>
              <w:top w:val="nil"/>
            </w:tcBorders>
          </w:tcPr>
          <w:p w:rsidR="00E3053D" w:rsidRPr="000D3F9F" w:rsidRDefault="00E3053D" w:rsidP="00E3053D">
            <w:pPr>
              <w:spacing w:line="256" w:lineRule="exact"/>
              <w:ind w:left="111"/>
              <w:rPr>
                <w:rFonts w:ascii="Times New Roman" w:eastAsia="Times New Roman" w:hAnsi="Times New Roman" w:cs="Times New Roman"/>
                <w:sz w:val="28"/>
                <w:szCs w:val="28"/>
              </w:rPr>
            </w:pPr>
          </w:p>
        </w:tc>
      </w:tr>
      <w:tr w:rsidR="000D3F9F" w:rsidRPr="000D3F9F" w:rsidTr="00F25B1C">
        <w:trPr>
          <w:trHeight w:val="65"/>
        </w:trPr>
        <w:tc>
          <w:tcPr>
            <w:tcW w:w="1117" w:type="dxa"/>
            <w:tcBorders>
              <w:top w:val="single" w:sz="4" w:space="0" w:color="auto"/>
              <w:bottom w:val="nil"/>
            </w:tcBorders>
          </w:tcPr>
          <w:p w:rsidR="00E3053D" w:rsidRPr="000D3F9F" w:rsidRDefault="00E3053D" w:rsidP="00E3053D">
            <w:pPr>
              <w:spacing w:line="255" w:lineRule="exact"/>
              <w:ind w:left="107"/>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lang w:val="kk-KZ"/>
              </w:rPr>
              <w:t>Барл</w:t>
            </w:r>
          </w:p>
        </w:tc>
        <w:tc>
          <w:tcPr>
            <w:tcW w:w="566" w:type="dxa"/>
            <w:tcBorders>
              <w:top w:val="single" w:sz="4" w:space="0" w:color="auto"/>
              <w:bottom w:val="nil"/>
            </w:tcBorders>
          </w:tcPr>
          <w:p w:rsidR="00E3053D" w:rsidRPr="000D3F9F" w:rsidRDefault="000D3F9F" w:rsidP="00E3053D">
            <w:pPr>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36</w:t>
            </w:r>
          </w:p>
        </w:tc>
        <w:tc>
          <w:tcPr>
            <w:tcW w:w="424" w:type="dxa"/>
            <w:tcBorders>
              <w:top w:val="single" w:sz="4" w:space="0" w:color="auto"/>
              <w:bottom w:val="nil"/>
            </w:tcBorders>
          </w:tcPr>
          <w:p w:rsidR="00E3053D" w:rsidRPr="000D3F9F" w:rsidRDefault="000D3F9F" w:rsidP="00E3053D">
            <w:pPr>
              <w:spacing w:line="256" w:lineRule="exact"/>
              <w:ind w:left="111"/>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9</w:t>
            </w:r>
          </w:p>
        </w:tc>
        <w:tc>
          <w:tcPr>
            <w:tcW w:w="424" w:type="dxa"/>
            <w:tcBorders>
              <w:top w:val="single" w:sz="4" w:space="0" w:color="auto"/>
              <w:bottom w:val="nil"/>
            </w:tcBorders>
          </w:tcPr>
          <w:p w:rsidR="00E3053D" w:rsidRPr="000D3F9F" w:rsidRDefault="000D3F9F" w:rsidP="00E3053D">
            <w:pPr>
              <w:spacing w:line="256" w:lineRule="exact"/>
              <w:ind w:left="111"/>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15</w:t>
            </w:r>
          </w:p>
        </w:tc>
        <w:tc>
          <w:tcPr>
            <w:tcW w:w="563" w:type="dxa"/>
            <w:tcBorders>
              <w:top w:val="single" w:sz="4" w:space="0" w:color="auto"/>
              <w:bottom w:val="nil"/>
            </w:tcBorders>
          </w:tcPr>
          <w:p w:rsidR="00E3053D" w:rsidRPr="000D3F9F" w:rsidRDefault="000D3F9F" w:rsidP="00E3053D">
            <w:pPr>
              <w:spacing w:line="256" w:lineRule="exact"/>
              <w:ind w:left="112"/>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rPr>
              <w:t>66</w:t>
            </w:r>
            <w:r w:rsidRPr="000D3F9F">
              <w:rPr>
                <w:rFonts w:ascii="Times New Roman" w:eastAsia="Times New Roman" w:hAnsi="Times New Roman" w:cs="Times New Roman"/>
                <w:sz w:val="28"/>
                <w:szCs w:val="28"/>
                <w:lang w:val="ru-RU"/>
              </w:rPr>
              <w:t>,6</w:t>
            </w:r>
            <w:r w:rsidR="00E3053D" w:rsidRPr="000D3F9F">
              <w:rPr>
                <w:rFonts w:ascii="Times New Roman" w:eastAsia="Times New Roman" w:hAnsi="Times New Roman" w:cs="Times New Roman"/>
                <w:sz w:val="28"/>
                <w:szCs w:val="28"/>
                <w:lang w:val="kk-KZ"/>
              </w:rPr>
              <w:t>%</w:t>
            </w:r>
          </w:p>
        </w:tc>
        <w:tc>
          <w:tcPr>
            <w:tcW w:w="1017" w:type="dxa"/>
            <w:tcBorders>
              <w:top w:val="single" w:sz="4" w:space="0" w:color="auto"/>
              <w:bottom w:val="nil"/>
            </w:tcBorders>
          </w:tcPr>
          <w:p w:rsidR="00E3053D" w:rsidRPr="000D3F9F" w:rsidRDefault="00E3053D" w:rsidP="00E3053D">
            <w:pPr>
              <w:spacing w:line="256" w:lineRule="exact"/>
              <w:ind w:left="11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rPr>
              <w:t>100</w:t>
            </w:r>
            <w:r w:rsidRPr="000D3F9F">
              <w:rPr>
                <w:rFonts w:ascii="Times New Roman" w:eastAsia="Times New Roman" w:hAnsi="Times New Roman" w:cs="Times New Roman"/>
                <w:sz w:val="28"/>
                <w:szCs w:val="28"/>
                <w:lang w:val="kk-KZ"/>
              </w:rPr>
              <w:t>%</w:t>
            </w:r>
          </w:p>
        </w:tc>
        <w:tc>
          <w:tcPr>
            <w:tcW w:w="567" w:type="dxa"/>
            <w:tcBorders>
              <w:top w:val="single" w:sz="4" w:space="0" w:color="auto"/>
              <w:bottom w:val="nil"/>
            </w:tcBorders>
          </w:tcPr>
          <w:p w:rsidR="00E3053D" w:rsidRPr="000D3F9F" w:rsidRDefault="000D3F9F" w:rsidP="00E3053D">
            <w:pPr>
              <w:rPr>
                <w:rFonts w:ascii="Times New Roman" w:eastAsia="Times New Roman" w:hAnsi="Times New Roman" w:cs="Times New Roman"/>
                <w:sz w:val="28"/>
                <w:szCs w:val="28"/>
                <w:lang w:val="ru-RU"/>
              </w:rPr>
            </w:pPr>
            <w:r w:rsidRPr="000D3F9F">
              <w:rPr>
                <w:rFonts w:ascii="Times New Roman" w:eastAsia="Times New Roman" w:hAnsi="Times New Roman" w:cs="Times New Roman"/>
                <w:sz w:val="28"/>
                <w:szCs w:val="28"/>
              </w:rPr>
              <w:t>3</w:t>
            </w:r>
            <w:r w:rsidRPr="000D3F9F">
              <w:rPr>
                <w:rFonts w:ascii="Times New Roman" w:eastAsia="Times New Roman" w:hAnsi="Times New Roman" w:cs="Times New Roman"/>
                <w:sz w:val="28"/>
                <w:szCs w:val="28"/>
                <w:lang w:val="ru-RU"/>
              </w:rPr>
              <w:t>2</w:t>
            </w:r>
          </w:p>
        </w:tc>
        <w:tc>
          <w:tcPr>
            <w:tcW w:w="425" w:type="dxa"/>
            <w:tcBorders>
              <w:top w:val="single" w:sz="4" w:space="0" w:color="auto"/>
              <w:bottom w:val="nil"/>
            </w:tcBorders>
          </w:tcPr>
          <w:p w:rsidR="00E3053D" w:rsidRPr="000D3F9F" w:rsidRDefault="00E3053D" w:rsidP="00E3053D">
            <w:pPr>
              <w:spacing w:line="256" w:lineRule="exact"/>
              <w:ind w:left="113"/>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11</w:t>
            </w:r>
          </w:p>
        </w:tc>
        <w:tc>
          <w:tcPr>
            <w:tcW w:w="567" w:type="dxa"/>
            <w:tcBorders>
              <w:top w:val="single" w:sz="4" w:space="0" w:color="auto"/>
              <w:bottom w:val="nil"/>
            </w:tcBorders>
          </w:tcPr>
          <w:p w:rsidR="00E3053D" w:rsidRPr="000D3F9F" w:rsidRDefault="000D3F9F" w:rsidP="00E3053D">
            <w:pPr>
              <w:spacing w:line="256" w:lineRule="exact"/>
              <w:ind w:left="114"/>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10</w:t>
            </w:r>
          </w:p>
        </w:tc>
        <w:tc>
          <w:tcPr>
            <w:tcW w:w="567" w:type="dxa"/>
            <w:tcBorders>
              <w:top w:val="single" w:sz="4" w:space="0" w:color="auto"/>
              <w:bottom w:val="nil"/>
            </w:tcBorders>
          </w:tcPr>
          <w:p w:rsidR="00E3053D" w:rsidRPr="000D3F9F" w:rsidRDefault="000D3F9F" w:rsidP="00E3053D">
            <w:pPr>
              <w:spacing w:line="256" w:lineRule="exact"/>
              <w:ind w:left="112"/>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rPr>
              <w:t>65</w:t>
            </w:r>
            <w:r w:rsidRPr="000D3F9F">
              <w:rPr>
                <w:rFonts w:ascii="Times New Roman" w:eastAsia="Times New Roman" w:hAnsi="Times New Roman" w:cs="Times New Roman"/>
                <w:sz w:val="28"/>
                <w:szCs w:val="28"/>
                <w:lang w:val="ru-RU"/>
              </w:rPr>
              <w:t>,6</w:t>
            </w:r>
            <w:r w:rsidR="00E3053D" w:rsidRPr="000D3F9F">
              <w:rPr>
                <w:rFonts w:ascii="Times New Roman" w:eastAsia="Times New Roman" w:hAnsi="Times New Roman" w:cs="Times New Roman"/>
                <w:sz w:val="28"/>
                <w:szCs w:val="28"/>
                <w:lang w:val="kk-KZ"/>
              </w:rPr>
              <w:t>%</w:t>
            </w:r>
          </w:p>
        </w:tc>
        <w:tc>
          <w:tcPr>
            <w:tcW w:w="709" w:type="dxa"/>
            <w:tcBorders>
              <w:top w:val="single" w:sz="4" w:space="0" w:color="auto"/>
              <w:bottom w:val="nil"/>
            </w:tcBorders>
          </w:tcPr>
          <w:p w:rsidR="00E3053D" w:rsidRPr="000D3F9F" w:rsidRDefault="00E3053D" w:rsidP="00E3053D">
            <w:pPr>
              <w:spacing w:line="256" w:lineRule="exact"/>
              <w:ind w:left="11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rPr>
              <w:t>100</w:t>
            </w:r>
            <w:r w:rsidRPr="000D3F9F">
              <w:rPr>
                <w:rFonts w:ascii="Times New Roman" w:eastAsia="Times New Roman" w:hAnsi="Times New Roman" w:cs="Times New Roman"/>
                <w:sz w:val="28"/>
                <w:szCs w:val="28"/>
                <w:lang w:val="kk-KZ"/>
              </w:rPr>
              <w:t>%</w:t>
            </w:r>
          </w:p>
        </w:tc>
        <w:tc>
          <w:tcPr>
            <w:tcW w:w="425" w:type="dxa"/>
            <w:tcBorders>
              <w:top w:val="single" w:sz="4" w:space="0" w:color="auto"/>
              <w:bottom w:val="nil"/>
            </w:tcBorders>
          </w:tcPr>
          <w:p w:rsidR="00E3053D" w:rsidRPr="000D3F9F" w:rsidRDefault="000D3F9F" w:rsidP="00E3053D">
            <w:pPr>
              <w:spacing w:line="256" w:lineRule="exact"/>
              <w:ind w:left="117"/>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29</w:t>
            </w:r>
          </w:p>
        </w:tc>
        <w:tc>
          <w:tcPr>
            <w:tcW w:w="567" w:type="dxa"/>
            <w:tcBorders>
              <w:top w:val="single" w:sz="4" w:space="0" w:color="auto"/>
              <w:bottom w:val="nil"/>
            </w:tcBorders>
          </w:tcPr>
          <w:p w:rsidR="00E3053D" w:rsidRPr="000D3F9F" w:rsidRDefault="000D3F9F" w:rsidP="00E3053D">
            <w:pPr>
              <w:spacing w:line="256" w:lineRule="exact"/>
              <w:ind w:left="117"/>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7</w:t>
            </w:r>
          </w:p>
        </w:tc>
        <w:tc>
          <w:tcPr>
            <w:tcW w:w="567" w:type="dxa"/>
            <w:tcBorders>
              <w:top w:val="single" w:sz="4" w:space="0" w:color="auto"/>
              <w:bottom w:val="nil"/>
            </w:tcBorders>
          </w:tcPr>
          <w:p w:rsidR="00E3053D" w:rsidRPr="000D3F9F" w:rsidRDefault="00E3053D" w:rsidP="00E3053D">
            <w:pPr>
              <w:spacing w:line="256" w:lineRule="exact"/>
              <w:ind w:left="115"/>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15</w:t>
            </w:r>
          </w:p>
        </w:tc>
        <w:tc>
          <w:tcPr>
            <w:tcW w:w="851" w:type="dxa"/>
            <w:tcBorders>
              <w:top w:val="single" w:sz="4" w:space="0" w:color="auto"/>
              <w:bottom w:val="nil"/>
            </w:tcBorders>
          </w:tcPr>
          <w:p w:rsidR="00E3053D" w:rsidRPr="000D3F9F" w:rsidRDefault="000D3F9F" w:rsidP="00E3053D">
            <w:pPr>
              <w:spacing w:line="256" w:lineRule="exact"/>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rPr>
              <w:t>75</w:t>
            </w:r>
            <w:r w:rsidRPr="000D3F9F">
              <w:rPr>
                <w:rFonts w:ascii="Times New Roman" w:eastAsia="Times New Roman" w:hAnsi="Times New Roman" w:cs="Times New Roman"/>
                <w:sz w:val="28"/>
                <w:szCs w:val="28"/>
                <w:lang w:val="ru-RU"/>
              </w:rPr>
              <w:t>,85</w:t>
            </w:r>
            <w:r w:rsidR="00E3053D" w:rsidRPr="000D3F9F">
              <w:rPr>
                <w:rFonts w:ascii="Times New Roman" w:eastAsia="Times New Roman" w:hAnsi="Times New Roman" w:cs="Times New Roman"/>
                <w:sz w:val="28"/>
                <w:szCs w:val="28"/>
                <w:lang w:val="kk-KZ"/>
              </w:rPr>
              <w:t>%</w:t>
            </w:r>
          </w:p>
        </w:tc>
        <w:tc>
          <w:tcPr>
            <w:tcW w:w="850" w:type="dxa"/>
            <w:tcBorders>
              <w:top w:val="single" w:sz="4" w:space="0" w:color="auto"/>
              <w:bottom w:val="nil"/>
            </w:tcBorders>
          </w:tcPr>
          <w:p w:rsidR="00E3053D" w:rsidRPr="000D3F9F" w:rsidRDefault="00E3053D" w:rsidP="00E3053D">
            <w:pPr>
              <w:spacing w:line="256" w:lineRule="exact"/>
              <w:ind w:left="111"/>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rPr>
              <w:t>100</w:t>
            </w:r>
            <w:r w:rsidRPr="000D3F9F">
              <w:rPr>
                <w:rFonts w:ascii="Times New Roman" w:eastAsia="Times New Roman" w:hAnsi="Times New Roman" w:cs="Times New Roman"/>
                <w:sz w:val="28"/>
                <w:szCs w:val="28"/>
                <w:lang w:val="kk-KZ"/>
              </w:rPr>
              <w:t>%</w:t>
            </w:r>
          </w:p>
        </w:tc>
      </w:tr>
      <w:tr w:rsidR="000D3F9F" w:rsidRPr="000D3F9F" w:rsidTr="00F25B1C">
        <w:trPr>
          <w:trHeight w:val="271"/>
        </w:trPr>
        <w:tc>
          <w:tcPr>
            <w:tcW w:w="1117" w:type="dxa"/>
            <w:tcBorders>
              <w:top w:val="nil"/>
              <w:bottom w:val="single" w:sz="6" w:space="0" w:color="000000"/>
            </w:tcBorders>
          </w:tcPr>
          <w:p w:rsidR="00E3053D" w:rsidRPr="000D3F9F" w:rsidRDefault="00E3053D" w:rsidP="00E3053D">
            <w:pPr>
              <w:spacing w:line="258" w:lineRule="exact"/>
              <w:ind w:left="107"/>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lang w:val="kk-KZ"/>
              </w:rPr>
              <w:t>ығы</w:t>
            </w:r>
          </w:p>
        </w:tc>
        <w:tc>
          <w:tcPr>
            <w:tcW w:w="566" w:type="dxa"/>
            <w:tcBorders>
              <w:top w:val="nil"/>
              <w:bottom w:val="single" w:sz="6" w:space="0" w:color="000000"/>
            </w:tcBorders>
          </w:tcPr>
          <w:p w:rsidR="00E3053D" w:rsidRPr="000D3F9F" w:rsidRDefault="00E3053D" w:rsidP="00E3053D">
            <w:pPr>
              <w:rPr>
                <w:rFonts w:ascii="Times New Roman" w:eastAsia="Times New Roman" w:hAnsi="Times New Roman" w:cs="Times New Roman"/>
                <w:sz w:val="28"/>
                <w:szCs w:val="28"/>
                <w:lang w:val="kk-KZ"/>
              </w:rPr>
            </w:pPr>
          </w:p>
        </w:tc>
        <w:tc>
          <w:tcPr>
            <w:tcW w:w="424" w:type="dxa"/>
            <w:tcBorders>
              <w:top w:val="nil"/>
              <w:bottom w:val="single" w:sz="6" w:space="0" w:color="000000"/>
            </w:tcBorders>
          </w:tcPr>
          <w:p w:rsidR="00E3053D" w:rsidRPr="000D3F9F" w:rsidRDefault="00E3053D" w:rsidP="00E3053D">
            <w:pPr>
              <w:rPr>
                <w:rFonts w:ascii="Times New Roman" w:eastAsia="Times New Roman" w:hAnsi="Times New Roman" w:cs="Times New Roman"/>
                <w:sz w:val="28"/>
                <w:szCs w:val="28"/>
                <w:lang w:val="kk-KZ"/>
              </w:rPr>
            </w:pPr>
          </w:p>
        </w:tc>
        <w:tc>
          <w:tcPr>
            <w:tcW w:w="424" w:type="dxa"/>
            <w:tcBorders>
              <w:top w:val="nil"/>
              <w:bottom w:val="single" w:sz="6" w:space="0" w:color="000000"/>
            </w:tcBorders>
          </w:tcPr>
          <w:p w:rsidR="00E3053D" w:rsidRPr="000D3F9F" w:rsidRDefault="00E3053D" w:rsidP="00E3053D">
            <w:pPr>
              <w:rPr>
                <w:rFonts w:ascii="Times New Roman" w:eastAsia="Times New Roman" w:hAnsi="Times New Roman" w:cs="Times New Roman"/>
                <w:sz w:val="28"/>
                <w:szCs w:val="28"/>
                <w:lang w:val="kk-KZ"/>
              </w:rPr>
            </w:pPr>
          </w:p>
        </w:tc>
        <w:tc>
          <w:tcPr>
            <w:tcW w:w="563" w:type="dxa"/>
            <w:tcBorders>
              <w:top w:val="nil"/>
              <w:bottom w:val="single" w:sz="6" w:space="0" w:color="000000"/>
            </w:tcBorders>
          </w:tcPr>
          <w:p w:rsidR="00E3053D" w:rsidRPr="000D3F9F" w:rsidRDefault="00E3053D" w:rsidP="00E3053D">
            <w:pPr>
              <w:rPr>
                <w:rFonts w:ascii="Times New Roman" w:eastAsia="Times New Roman" w:hAnsi="Times New Roman" w:cs="Times New Roman"/>
                <w:sz w:val="28"/>
                <w:szCs w:val="28"/>
                <w:lang w:val="kk-KZ"/>
              </w:rPr>
            </w:pPr>
          </w:p>
        </w:tc>
        <w:tc>
          <w:tcPr>
            <w:tcW w:w="1017" w:type="dxa"/>
            <w:tcBorders>
              <w:top w:val="nil"/>
              <w:bottom w:val="single" w:sz="6" w:space="0" w:color="000000"/>
            </w:tcBorders>
          </w:tcPr>
          <w:p w:rsidR="00E3053D" w:rsidRPr="000D3F9F" w:rsidRDefault="00E3053D" w:rsidP="00E3053D">
            <w:pPr>
              <w:spacing w:line="252" w:lineRule="exact"/>
              <w:ind w:left="111"/>
              <w:rPr>
                <w:rFonts w:ascii="Times New Roman" w:eastAsia="Times New Roman" w:hAnsi="Times New Roman" w:cs="Times New Roman"/>
                <w:sz w:val="28"/>
                <w:szCs w:val="28"/>
                <w:lang w:val="kk-KZ"/>
              </w:rPr>
            </w:pPr>
          </w:p>
        </w:tc>
        <w:tc>
          <w:tcPr>
            <w:tcW w:w="567" w:type="dxa"/>
            <w:tcBorders>
              <w:top w:val="nil"/>
              <w:bottom w:val="single" w:sz="6" w:space="0" w:color="000000"/>
            </w:tcBorders>
          </w:tcPr>
          <w:p w:rsidR="00E3053D" w:rsidRPr="000D3F9F" w:rsidRDefault="00E3053D" w:rsidP="00E3053D">
            <w:pPr>
              <w:rPr>
                <w:rFonts w:ascii="Times New Roman" w:eastAsia="Times New Roman" w:hAnsi="Times New Roman" w:cs="Times New Roman"/>
                <w:sz w:val="28"/>
                <w:szCs w:val="28"/>
              </w:rPr>
            </w:pPr>
          </w:p>
        </w:tc>
        <w:tc>
          <w:tcPr>
            <w:tcW w:w="425" w:type="dxa"/>
            <w:tcBorders>
              <w:top w:val="nil"/>
              <w:bottom w:val="single" w:sz="6" w:space="0" w:color="000000"/>
            </w:tcBorders>
          </w:tcPr>
          <w:p w:rsidR="00E3053D" w:rsidRPr="000D3F9F" w:rsidRDefault="00E3053D" w:rsidP="00E3053D">
            <w:pPr>
              <w:rPr>
                <w:rFonts w:ascii="Times New Roman" w:eastAsia="Times New Roman" w:hAnsi="Times New Roman" w:cs="Times New Roman"/>
                <w:sz w:val="28"/>
                <w:szCs w:val="28"/>
                <w:lang w:val="kk-KZ"/>
              </w:rPr>
            </w:pPr>
          </w:p>
        </w:tc>
        <w:tc>
          <w:tcPr>
            <w:tcW w:w="567" w:type="dxa"/>
            <w:tcBorders>
              <w:top w:val="nil"/>
              <w:bottom w:val="single" w:sz="6" w:space="0" w:color="000000"/>
            </w:tcBorders>
          </w:tcPr>
          <w:p w:rsidR="00E3053D" w:rsidRPr="000D3F9F" w:rsidRDefault="00E3053D" w:rsidP="00E3053D">
            <w:pPr>
              <w:rPr>
                <w:rFonts w:ascii="Times New Roman" w:eastAsia="Times New Roman" w:hAnsi="Times New Roman" w:cs="Times New Roman"/>
                <w:sz w:val="28"/>
                <w:szCs w:val="28"/>
                <w:lang w:val="kk-KZ"/>
              </w:rPr>
            </w:pPr>
          </w:p>
        </w:tc>
        <w:tc>
          <w:tcPr>
            <w:tcW w:w="567" w:type="dxa"/>
            <w:tcBorders>
              <w:top w:val="nil"/>
              <w:bottom w:val="single" w:sz="6" w:space="0" w:color="000000"/>
            </w:tcBorders>
          </w:tcPr>
          <w:p w:rsidR="00E3053D" w:rsidRPr="000D3F9F" w:rsidRDefault="00E3053D" w:rsidP="00E3053D">
            <w:pPr>
              <w:rPr>
                <w:rFonts w:ascii="Times New Roman" w:eastAsia="Times New Roman" w:hAnsi="Times New Roman" w:cs="Times New Roman"/>
                <w:sz w:val="28"/>
                <w:szCs w:val="28"/>
                <w:lang w:val="kk-KZ"/>
              </w:rPr>
            </w:pPr>
          </w:p>
        </w:tc>
        <w:tc>
          <w:tcPr>
            <w:tcW w:w="709" w:type="dxa"/>
            <w:tcBorders>
              <w:top w:val="nil"/>
              <w:bottom w:val="single" w:sz="6" w:space="0" w:color="000000"/>
            </w:tcBorders>
          </w:tcPr>
          <w:p w:rsidR="00E3053D" w:rsidRPr="000D3F9F" w:rsidRDefault="00E3053D" w:rsidP="00E3053D">
            <w:pPr>
              <w:rPr>
                <w:rFonts w:ascii="Times New Roman" w:eastAsia="Times New Roman" w:hAnsi="Times New Roman" w:cs="Times New Roman"/>
                <w:sz w:val="28"/>
                <w:szCs w:val="28"/>
                <w:lang w:val="kk-KZ"/>
              </w:rPr>
            </w:pPr>
          </w:p>
        </w:tc>
        <w:tc>
          <w:tcPr>
            <w:tcW w:w="425" w:type="dxa"/>
            <w:tcBorders>
              <w:top w:val="nil"/>
              <w:bottom w:val="single" w:sz="6" w:space="0" w:color="000000"/>
            </w:tcBorders>
          </w:tcPr>
          <w:p w:rsidR="00E3053D" w:rsidRPr="000D3F9F" w:rsidRDefault="00E3053D" w:rsidP="00E3053D">
            <w:pPr>
              <w:spacing w:line="252" w:lineRule="exact"/>
              <w:rPr>
                <w:rFonts w:ascii="Times New Roman" w:eastAsia="Times New Roman" w:hAnsi="Times New Roman" w:cs="Times New Roman"/>
                <w:sz w:val="28"/>
                <w:szCs w:val="28"/>
              </w:rPr>
            </w:pPr>
          </w:p>
        </w:tc>
        <w:tc>
          <w:tcPr>
            <w:tcW w:w="567" w:type="dxa"/>
            <w:tcBorders>
              <w:top w:val="nil"/>
              <w:bottom w:val="single" w:sz="6" w:space="0" w:color="000000"/>
            </w:tcBorders>
          </w:tcPr>
          <w:p w:rsidR="00E3053D" w:rsidRPr="000D3F9F" w:rsidRDefault="00E3053D" w:rsidP="00E3053D">
            <w:pPr>
              <w:rPr>
                <w:rFonts w:ascii="Times New Roman" w:eastAsia="Times New Roman" w:hAnsi="Times New Roman" w:cs="Times New Roman"/>
                <w:sz w:val="28"/>
                <w:szCs w:val="28"/>
                <w:lang w:val="kk-KZ"/>
              </w:rPr>
            </w:pPr>
          </w:p>
        </w:tc>
        <w:tc>
          <w:tcPr>
            <w:tcW w:w="567" w:type="dxa"/>
            <w:tcBorders>
              <w:top w:val="nil"/>
              <w:bottom w:val="single" w:sz="6" w:space="0" w:color="000000"/>
            </w:tcBorders>
          </w:tcPr>
          <w:p w:rsidR="00E3053D" w:rsidRPr="000D3F9F" w:rsidRDefault="00E3053D" w:rsidP="00E3053D">
            <w:pPr>
              <w:rPr>
                <w:rFonts w:ascii="Times New Roman" w:eastAsia="Times New Roman" w:hAnsi="Times New Roman" w:cs="Times New Roman"/>
                <w:sz w:val="28"/>
                <w:szCs w:val="28"/>
                <w:lang w:val="kk-KZ"/>
              </w:rPr>
            </w:pPr>
          </w:p>
        </w:tc>
        <w:tc>
          <w:tcPr>
            <w:tcW w:w="851" w:type="dxa"/>
            <w:tcBorders>
              <w:top w:val="nil"/>
              <w:bottom w:val="single" w:sz="6" w:space="0" w:color="000000"/>
            </w:tcBorders>
          </w:tcPr>
          <w:p w:rsidR="00E3053D" w:rsidRPr="000D3F9F" w:rsidRDefault="00E3053D" w:rsidP="00E3053D">
            <w:pPr>
              <w:spacing w:line="256" w:lineRule="exact"/>
              <w:rPr>
                <w:rFonts w:ascii="Times New Roman" w:eastAsia="Times New Roman" w:hAnsi="Times New Roman" w:cs="Times New Roman"/>
                <w:sz w:val="28"/>
                <w:szCs w:val="28"/>
              </w:rPr>
            </w:pPr>
          </w:p>
        </w:tc>
        <w:tc>
          <w:tcPr>
            <w:tcW w:w="850" w:type="dxa"/>
            <w:tcBorders>
              <w:top w:val="nil"/>
              <w:bottom w:val="single" w:sz="6" w:space="0" w:color="000000"/>
            </w:tcBorders>
          </w:tcPr>
          <w:p w:rsidR="00E3053D" w:rsidRPr="000D3F9F" w:rsidRDefault="00E3053D" w:rsidP="00E3053D">
            <w:pPr>
              <w:spacing w:line="256" w:lineRule="exact"/>
              <w:ind w:left="111"/>
              <w:rPr>
                <w:rFonts w:ascii="Times New Roman" w:eastAsia="Times New Roman" w:hAnsi="Times New Roman" w:cs="Times New Roman"/>
                <w:sz w:val="28"/>
                <w:szCs w:val="28"/>
              </w:rPr>
            </w:pPr>
          </w:p>
        </w:tc>
      </w:tr>
    </w:tbl>
    <w:p w:rsidR="00E3053D" w:rsidRPr="000D3F9F" w:rsidRDefault="00E3053D" w:rsidP="00E3053D">
      <w:pPr>
        <w:widowControl w:val="0"/>
        <w:autoSpaceDE w:val="0"/>
        <w:autoSpaceDN w:val="0"/>
        <w:spacing w:before="108" w:after="0" w:line="480" w:lineRule="atLeast"/>
        <w:ind w:left="834" w:right="728" w:firstLine="69"/>
        <w:jc w:val="both"/>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lang w:val="kk-KZ"/>
        </w:rPr>
        <w:t xml:space="preserve">Қорытынды: </w:t>
      </w:r>
      <w:r w:rsidRPr="000D3F9F">
        <w:rPr>
          <w:rFonts w:ascii="Times New Roman" w:eastAsia="Times New Roman" w:hAnsi="Times New Roman" w:cs="Times New Roman"/>
          <w:sz w:val="28"/>
          <w:szCs w:val="28"/>
        </w:rPr>
        <w:t>Соңғы</w:t>
      </w:r>
      <w:r w:rsidRPr="000D3F9F">
        <w:rPr>
          <w:rFonts w:ascii="Times New Roman" w:eastAsia="Times New Roman" w:hAnsi="Times New Roman" w:cs="Times New Roman"/>
          <w:spacing w:val="12"/>
          <w:sz w:val="28"/>
          <w:szCs w:val="28"/>
        </w:rPr>
        <w:t xml:space="preserve"> </w:t>
      </w:r>
      <w:r w:rsidRPr="000D3F9F">
        <w:rPr>
          <w:rFonts w:ascii="Times New Roman" w:eastAsia="Times New Roman" w:hAnsi="Times New Roman" w:cs="Times New Roman"/>
          <w:sz w:val="28"/>
          <w:szCs w:val="28"/>
        </w:rPr>
        <w:t>3</w:t>
      </w:r>
      <w:r w:rsidRPr="000D3F9F">
        <w:rPr>
          <w:rFonts w:ascii="Times New Roman" w:eastAsia="Times New Roman" w:hAnsi="Times New Roman" w:cs="Times New Roman"/>
          <w:spacing w:val="8"/>
          <w:sz w:val="28"/>
          <w:szCs w:val="28"/>
        </w:rPr>
        <w:t xml:space="preserve"> </w:t>
      </w:r>
      <w:r w:rsidRPr="000D3F9F">
        <w:rPr>
          <w:rFonts w:ascii="Times New Roman" w:eastAsia="Times New Roman" w:hAnsi="Times New Roman" w:cs="Times New Roman"/>
          <w:sz w:val="28"/>
          <w:szCs w:val="28"/>
        </w:rPr>
        <w:t>жылдағы</w:t>
      </w:r>
      <w:r w:rsidRPr="000D3F9F">
        <w:rPr>
          <w:rFonts w:ascii="Times New Roman" w:eastAsia="Times New Roman" w:hAnsi="Times New Roman" w:cs="Times New Roman"/>
          <w:spacing w:val="12"/>
          <w:sz w:val="28"/>
          <w:szCs w:val="28"/>
        </w:rPr>
        <w:t xml:space="preserve"> </w:t>
      </w:r>
      <w:r w:rsidRPr="000D3F9F">
        <w:rPr>
          <w:rFonts w:ascii="Times New Roman" w:eastAsia="Times New Roman" w:hAnsi="Times New Roman" w:cs="Times New Roman"/>
          <w:sz w:val="28"/>
          <w:szCs w:val="28"/>
        </w:rPr>
        <w:t>білім</w:t>
      </w:r>
      <w:r w:rsidRPr="000D3F9F">
        <w:rPr>
          <w:rFonts w:ascii="Times New Roman" w:eastAsia="Times New Roman" w:hAnsi="Times New Roman" w:cs="Times New Roman"/>
          <w:spacing w:val="12"/>
          <w:sz w:val="28"/>
          <w:szCs w:val="28"/>
        </w:rPr>
        <w:t xml:space="preserve"> </w:t>
      </w:r>
      <w:r w:rsidRPr="000D3F9F">
        <w:rPr>
          <w:rFonts w:ascii="Times New Roman" w:eastAsia="Times New Roman" w:hAnsi="Times New Roman" w:cs="Times New Roman"/>
          <w:sz w:val="28"/>
          <w:szCs w:val="28"/>
        </w:rPr>
        <w:t>сапасының</w:t>
      </w:r>
      <w:r w:rsidRPr="000D3F9F">
        <w:rPr>
          <w:rFonts w:ascii="Times New Roman" w:eastAsia="Times New Roman" w:hAnsi="Times New Roman" w:cs="Times New Roman"/>
          <w:spacing w:val="12"/>
          <w:sz w:val="28"/>
          <w:szCs w:val="28"/>
        </w:rPr>
        <w:t xml:space="preserve"> </w:t>
      </w:r>
      <w:r w:rsidRPr="000D3F9F">
        <w:rPr>
          <w:rFonts w:ascii="Times New Roman" w:eastAsia="Times New Roman" w:hAnsi="Times New Roman" w:cs="Times New Roman"/>
          <w:sz w:val="28"/>
          <w:szCs w:val="28"/>
        </w:rPr>
        <w:t>көрсеткіші бірқалыпты.</w:t>
      </w:r>
      <w:r w:rsidRPr="000D3F9F">
        <w:rPr>
          <w:rFonts w:ascii="Times New Roman" w:eastAsia="Times New Roman" w:hAnsi="Times New Roman" w:cs="Times New Roman"/>
          <w:spacing w:val="1"/>
          <w:sz w:val="28"/>
          <w:szCs w:val="28"/>
        </w:rPr>
        <w:t xml:space="preserve"> </w:t>
      </w:r>
    </w:p>
    <w:p w:rsidR="00E3053D" w:rsidRPr="000D3F9F" w:rsidRDefault="00E3053D" w:rsidP="00E3053D">
      <w:pPr>
        <w:widowControl w:val="0"/>
        <w:autoSpaceDE w:val="0"/>
        <w:autoSpaceDN w:val="0"/>
        <w:spacing w:before="164" w:after="0" w:line="322" w:lineRule="exact"/>
        <w:ind w:left="834"/>
        <w:jc w:val="both"/>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rPr>
        <w:t>2020</w:t>
      </w:r>
      <w:r w:rsidRPr="000D3F9F">
        <w:rPr>
          <w:rFonts w:ascii="Times New Roman" w:eastAsia="Times New Roman" w:hAnsi="Times New Roman" w:cs="Times New Roman"/>
          <w:spacing w:val="-1"/>
          <w:sz w:val="28"/>
          <w:szCs w:val="28"/>
        </w:rPr>
        <w:t xml:space="preserve"> </w:t>
      </w:r>
      <w:r w:rsidRPr="000D3F9F">
        <w:rPr>
          <w:rFonts w:ascii="Times New Roman" w:eastAsia="Times New Roman" w:hAnsi="Times New Roman" w:cs="Times New Roman"/>
          <w:sz w:val="28"/>
          <w:szCs w:val="28"/>
        </w:rPr>
        <w:t>–</w:t>
      </w:r>
      <w:r w:rsidRPr="000D3F9F">
        <w:rPr>
          <w:rFonts w:ascii="Times New Roman" w:eastAsia="Times New Roman" w:hAnsi="Times New Roman" w:cs="Times New Roman"/>
          <w:spacing w:val="-4"/>
          <w:sz w:val="28"/>
          <w:szCs w:val="28"/>
        </w:rPr>
        <w:t xml:space="preserve"> </w:t>
      </w:r>
      <w:r w:rsidRPr="000D3F9F">
        <w:rPr>
          <w:rFonts w:ascii="Times New Roman" w:eastAsia="Times New Roman" w:hAnsi="Times New Roman" w:cs="Times New Roman"/>
          <w:sz w:val="28"/>
          <w:szCs w:val="28"/>
        </w:rPr>
        <w:t>2021 оқу</w:t>
      </w:r>
      <w:r w:rsidRPr="000D3F9F">
        <w:rPr>
          <w:rFonts w:ascii="Times New Roman" w:eastAsia="Times New Roman" w:hAnsi="Times New Roman" w:cs="Times New Roman"/>
          <w:spacing w:val="-6"/>
          <w:sz w:val="28"/>
          <w:szCs w:val="28"/>
        </w:rPr>
        <w:t xml:space="preserve"> </w:t>
      </w:r>
      <w:r w:rsidRPr="000D3F9F">
        <w:rPr>
          <w:rFonts w:ascii="Times New Roman" w:eastAsia="Times New Roman" w:hAnsi="Times New Roman" w:cs="Times New Roman"/>
          <w:sz w:val="28"/>
          <w:szCs w:val="28"/>
        </w:rPr>
        <w:t>жылында</w:t>
      </w:r>
      <w:r w:rsidRPr="000D3F9F">
        <w:rPr>
          <w:rFonts w:ascii="Times New Roman" w:eastAsia="Times New Roman" w:hAnsi="Times New Roman" w:cs="Times New Roman"/>
          <w:spacing w:val="-2"/>
          <w:sz w:val="28"/>
          <w:szCs w:val="28"/>
        </w:rPr>
        <w:t xml:space="preserve"> </w:t>
      </w:r>
      <w:r w:rsidRPr="000D3F9F">
        <w:rPr>
          <w:rFonts w:ascii="Times New Roman" w:eastAsia="Times New Roman" w:hAnsi="Times New Roman" w:cs="Times New Roman"/>
          <w:sz w:val="28"/>
          <w:szCs w:val="28"/>
        </w:rPr>
        <w:t>білім</w:t>
      </w:r>
      <w:r w:rsidRPr="000D3F9F">
        <w:rPr>
          <w:rFonts w:ascii="Times New Roman" w:eastAsia="Times New Roman" w:hAnsi="Times New Roman" w:cs="Times New Roman"/>
          <w:spacing w:val="-1"/>
          <w:sz w:val="28"/>
          <w:szCs w:val="28"/>
        </w:rPr>
        <w:t xml:space="preserve"> </w:t>
      </w:r>
      <w:r w:rsidRPr="000D3F9F">
        <w:rPr>
          <w:rFonts w:ascii="Times New Roman" w:eastAsia="Times New Roman" w:hAnsi="Times New Roman" w:cs="Times New Roman"/>
          <w:sz w:val="28"/>
          <w:szCs w:val="28"/>
        </w:rPr>
        <w:t>сапасы</w:t>
      </w:r>
      <w:r w:rsidRPr="000D3F9F">
        <w:rPr>
          <w:rFonts w:ascii="Times New Roman" w:eastAsia="Times New Roman" w:hAnsi="Times New Roman" w:cs="Times New Roman"/>
          <w:spacing w:val="-2"/>
          <w:sz w:val="28"/>
          <w:szCs w:val="28"/>
        </w:rPr>
        <w:t xml:space="preserve"> </w:t>
      </w:r>
      <w:r w:rsidR="000D3F9F" w:rsidRPr="000D3F9F">
        <w:rPr>
          <w:rFonts w:ascii="Times New Roman" w:eastAsia="Times New Roman" w:hAnsi="Times New Roman" w:cs="Times New Roman"/>
          <w:spacing w:val="-2"/>
          <w:sz w:val="28"/>
          <w:szCs w:val="28"/>
        </w:rPr>
        <w:t>66,6</w:t>
      </w:r>
      <w:r w:rsidRPr="000D3F9F">
        <w:rPr>
          <w:rFonts w:ascii="Times New Roman" w:eastAsia="Times New Roman" w:hAnsi="Times New Roman" w:cs="Times New Roman"/>
          <w:sz w:val="28"/>
          <w:szCs w:val="28"/>
        </w:rPr>
        <w:t>%</w:t>
      </w:r>
      <w:r w:rsidRPr="000D3F9F">
        <w:rPr>
          <w:rFonts w:ascii="Times New Roman" w:eastAsia="Times New Roman" w:hAnsi="Times New Roman" w:cs="Times New Roman"/>
          <w:spacing w:val="-2"/>
          <w:sz w:val="28"/>
          <w:szCs w:val="28"/>
        </w:rPr>
        <w:t xml:space="preserve"> </w:t>
      </w:r>
      <w:r w:rsidRPr="000D3F9F">
        <w:rPr>
          <w:rFonts w:ascii="Times New Roman" w:eastAsia="Times New Roman" w:hAnsi="Times New Roman" w:cs="Times New Roman"/>
          <w:sz w:val="28"/>
          <w:szCs w:val="28"/>
        </w:rPr>
        <w:t>болды.</w:t>
      </w:r>
    </w:p>
    <w:p w:rsidR="00E3053D" w:rsidRPr="000D3F9F" w:rsidRDefault="00E3053D" w:rsidP="00E3053D">
      <w:pPr>
        <w:widowControl w:val="0"/>
        <w:autoSpaceDE w:val="0"/>
        <w:autoSpaceDN w:val="0"/>
        <w:spacing w:before="164" w:after="0" w:line="322" w:lineRule="exact"/>
        <w:ind w:left="834"/>
        <w:jc w:val="both"/>
        <w:rPr>
          <w:rFonts w:ascii="Times New Roman" w:eastAsia="Times New Roman" w:hAnsi="Times New Roman" w:cs="Times New Roman"/>
          <w:sz w:val="28"/>
          <w:szCs w:val="28"/>
          <w:lang w:val="kk-KZ"/>
        </w:rPr>
      </w:pPr>
      <w:r w:rsidRPr="000D3F9F">
        <w:rPr>
          <w:rFonts w:ascii="Times New Roman" w:eastAsia="Times New Roman" w:hAnsi="Times New Roman" w:cs="Times New Roman"/>
          <w:sz w:val="28"/>
          <w:szCs w:val="28"/>
        </w:rPr>
        <w:t>2021</w:t>
      </w:r>
      <w:r w:rsidRPr="000D3F9F">
        <w:rPr>
          <w:rFonts w:ascii="Times New Roman" w:eastAsia="Times New Roman" w:hAnsi="Times New Roman" w:cs="Times New Roman"/>
          <w:spacing w:val="-1"/>
          <w:sz w:val="28"/>
          <w:szCs w:val="28"/>
        </w:rPr>
        <w:t xml:space="preserve"> </w:t>
      </w:r>
      <w:r w:rsidRPr="000D3F9F">
        <w:rPr>
          <w:rFonts w:ascii="Times New Roman" w:eastAsia="Times New Roman" w:hAnsi="Times New Roman" w:cs="Times New Roman"/>
          <w:sz w:val="28"/>
          <w:szCs w:val="28"/>
        </w:rPr>
        <w:t>–</w:t>
      </w:r>
      <w:r w:rsidRPr="000D3F9F">
        <w:rPr>
          <w:rFonts w:ascii="Times New Roman" w:eastAsia="Times New Roman" w:hAnsi="Times New Roman" w:cs="Times New Roman"/>
          <w:spacing w:val="-4"/>
          <w:sz w:val="28"/>
          <w:szCs w:val="28"/>
        </w:rPr>
        <w:t xml:space="preserve"> </w:t>
      </w:r>
      <w:r w:rsidRPr="000D3F9F">
        <w:rPr>
          <w:rFonts w:ascii="Times New Roman" w:eastAsia="Times New Roman" w:hAnsi="Times New Roman" w:cs="Times New Roman"/>
          <w:sz w:val="28"/>
          <w:szCs w:val="28"/>
        </w:rPr>
        <w:t>2022 оқу</w:t>
      </w:r>
      <w:r w:rsidRPr="000D3F9F">
        <w:rPr>
          <w:rFonts w:ascii="Times New Roman" w:eastAsia="Times New Roman" w:hAnsi="Times New Roman" w:cs="Times New Roman"/>
          <w:spacing w:val="-6"/>
          <w:sz w:val="28"/>
          <w:szCs w:val="28"/>
        </w:rPr>
        <w:t xml:space="preserve"> </w:t>
      </w:r>
      <w:r w:rsidRPr="000D3F9F">
        <w:rPr>
          <w:rFonts w:ascii="Times New Roman" w:eastAsia="Times New Roman" w:hAnsi="Times New Roman" w:cs="Times New Roman"/>
          <w:sz w:val="28"/>
          <w:szCs w:val="28"/>
        </w:rPr>
        <w:t>жылында</w:t>
      </w:r>
      <w:r w:rsidRPr="000D3F9F">
        <w:rPr>
          <w:rFonts w:ascii="Times New Roman" w:eastAsia="Times New Roman" w:hAnsi="Times New Roman" w:cs="Times New Roman"/>
          <w:spacing w:val="-2"/>
          <w:sz w:val="28"/>
          <w:szCs w:val="28"/>
        </w:rPr>
        <w:t xml:space="preserve"> </w:t>
      </w:r>
      <w:r w:rsidRPr="000D3F9F">
        <w:rPr>
          <w:rFonts w:ascii="Times New Roman" w:eastAsia="Times New Roman" w:hAnsi="Times New Roman" w:cs="Times New Roman"/>
          <w:sz w:val="28"/>
          <w:szCs w:val="28"/>
        </w:rPr>
        <w:t>білім</w:t>
      </w:r>
      <w:r w:rsidRPr="000D3F9F">
        <w:rPr>
          <w:rFonts w:ascii="Times New Roman" w:eastAsia="Times New Roman" w:hAnsi="Times New Roman" w:cs="Times New Roman"/>
          <w:spacing w:val="-1"/>
          <w:sz w:val="28"/>
          <w:szCs w:val="28"/>
        </w:rPr>
        <w:t xml:space="preserve"> </w:t>
      </w:r>
      <w:r w:rsidRPr="000D3F9F">
        <w:rPr>
          <w:rFonts w:ascii="Times New Roman" w:eastAsia="Times New Roman" w:hAnsi="Times New Roman" w:cs="Times New Roman"/>
          <w:sz w:val="28"/>
          <w:szCs w:val="28"/>
        </w:rPr>
        <w:t>сапасы</w:t>
      </w:r>
      <w:r w:rsidRPr="000D3F9F">
        <w:rPr>
          <w:rFonts w:ascii="Times New Roman" w:eastAsia="Times New Roman" w:hAnsi="Times New Roman" w:cs="Times New Roman"/>
          <w:spacing w:val="-2"/>
          <w:sz w:val="28"/>
          <w:szCs w:val="28"/>
        </w:rPr>
        <w:t xml:space="preserve"> </w:t>
      </w:r>
      <w:r w:rsidR="000D3F9F" w:rsidRPr="000D3F9F">
        <w:rPr>
          <w:rFonts w:ascii="Times New Roman" w:eastAsia="Times New Roman" w:hAnsi="Times New Roman" w:cs="Times New Roman"/>
          <w:sz w:val="28"/>
          <w:szCs w:val="28"/>
          <w:lang w:val="kk-KZ"/>
        </w:rPr>
        <w:t>65,6</w:t>
      </w:r>
      <w:r w:rsidRPr="000D3F9F">
        <w:rPr>
          <w:rFonts w:ascii="Times New Roman" w:eastAsia="Times New Roman" w:hAnsi="Times New Roman" w:cs="Times New Roman"/>
          <w:sz w:val="28"/>
          <w:szCs w:val="28"/>
        </w:rPr>
        <w:t>%</w:t>
      </w:r>
      <w:r w:rsidRPr="000D3F9F">
        <w:rPr>
          <w:rFonts w:ascii="Times New Roman" w:eastAsia="Times New Roman" w:hAnsi="Times New Roman" w:cs="Times New Roman"/>
          <w:spacing w:val="-2"/>
          <w:sz w:val="28"/>
          <w:szCs w:val="28"/>
        </w:rPr>
        <w:t xml:space="preserve"> </w:t>
      </w:r>
      <w:r w:rsidRPr="000D3F9F">
        <w:rPr>
          <w:rFonts w:ascii="Times New Roman" w:eastAsia="Times New Roman" w:hAnsi="Times New Roman" w:cs="Times New Roman"/>
          <w:sz w:val="28"/>
          <w:szCs w:val="28"/>
        </w:rPr>
        <w:t>болды.</w:t>
      </w:r>
    </w:p>
    <w:p w:rsidR="00E3053D" w:rsidRPr="000D3F9F" w:rsidRDefault="00E3053D" w:rsidP="00E3053D">
      <w:pPr>
        <w:widowControl w:val="0"/>
        <w:autoSpaceDE w:val="0"/>
        <w:autoSpaceDN w:val="0"/>
        <w:spacing w:before="164" w:after="0" w:line="322" w:lineRule="exact"/>
        <w:ind w:left="834"/>
        <w:jc w:val="both"/>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2022</w:t>
      </w:r>
      <w:r w:rsidRPr="000D3F9F">
        <w:rPr>
          <w:rFonts w:ascii="Times New Roman" w:eastAsia="Times New Roman" w:hAnsi="Times New Roman" w:cs="Times New Roman"/>
          <w:spacing w:val="-1"/>
          <w:sz w:val="28"/>
          <w:szCs w:val="28"/>
        </w:rPr>
        <w:t xml:space="preserve"> </w:t>
      </w:r>
      <w:r w:rsidRPr="000D3F9F">
        <w:rPr>
          <w:rFonts w:ascii="Times New Roman" w:eastAsia="Times New Roman" w:hAnsi="Times New Roman" w:cs="Times New Roman"/>
          <w:sz w:val="28"/>
          <w:szCs w:val="28"/>
        </w:rPr>
        <w:t>–</w:t>
      </w:r>
      <w:r w:rsidRPr="000D3F9F">
        <w:rPr>
          <w:rFonts w:ascii="Times New Roman" w:eastAsia="Times New Roman" w:hAnsi="Times New Roman" w:cs="Times New Roman"/>
          <w:spacing w:val="-4"/>
          <w:sz w:val="28"/>
          <w:szCs w:val="28"/>
        </w:rPr>
        <w:t xml:space="preserve"> </w:t>
      </w:r>
      <w:r w:rsidRPr="000D3F9F">
        <w:rPr>
          <w:rFonts w:ascii="Times New Roman" w:eastAsia="Times New Roman" w:hAnsi="Times New Roman" w:cs="Times New Roman"/>
          <w:sz w:val="28"/>
          <w:szCs w:val="28"/>
        </w:rPr>
        <w:t>2023 оқу</w:t>
      </w:r>
      <w:r w:rsidRPr="000D3F9F">
        <w:rPr>
          <w:rFonts w:ascii="Times New Roman" w:eastAsia="Times New Roman" w:hAnsi="Times New Roman" w:cs="Times New Roman"/>
          <w:spacing w:val="-6"/>
          <w:sz w:val="28"/>
          <w:szCs w:val="28"/>
        </w:rPr>
        <w:t xml:space="preserve"> </w:t>
      </w:r>
      <w:r w:rsidRPr="000D3F9F">
        <w:rPr>
          <w:rFonts w:ascii="Times New Roman" w:eastAsia="Times New Roman" w:hAnsi="Times New Roman" w:cs="Times New Roman"/>
          <w:sz w:val="28"/>
          <w:szCs w:val="28"/>
        </w:rPr>
        <w:t>жылында</w:t>
      </w:r>
      <w:r w:rsidRPr="000D3F9F">
        <w:rPr>
          <w:rFonts w:ascii="Times New Roman" w:eastAsia="Times New Roman" w:hAnsi="Times New Roman" w:cs="Times New Roman"/>
          <w:spacing w:val="-2"/>
          <w:sz w:val="28"/>
          <w:szCs w:val="28"/>
        </w:rPr>
        <w:t xml:space="preserve"> </w:t>
      </w:r>
      <w:r w:rsidRPr="000D3F9F">
        <w:rPr>
          <w:rFonts w:ascii="Times New Roman" w:eastAsia="Times New Roman" w:hAnsi="Times New Roman" w:cs="Times New Roman"/>
          <w:sz w:val="28"/>
          <w:szCs w:val="28"/>
        </w:rPr>
        <w:t>білім</w:t>
      </w:r>
      <w:r w:rsidRPr="000D3F9F">
        <w:rPr>
          <w:rFonts w:ascii="Times New Roman" w:eastAsia="Times New Roman" w:hAnsi="Times New Roman" w:cs="Times New Roman"/>
          <w:spacing w:val="-1"/>
          <w:sz w:val="28"/>
          <w:szCs w:val="28"/>
        </w:rPr>
        <w:t xml:space="preserve"> </w:t>
      </w:r>
      <w:r w:rsidRPr="000D3F9F">
        <w:rPr>
          <w:rFonts w:ascii="Times New Roman" w:eastAsia="Times New Roman" w:hAnsi="Times New Roman" w:cs="Times New Roman"/>
          <w:sz w:val="28"/>
          <w:szCs w:val="28"/>
        </w:rPr>
        <w:t>сапасы</w:t>
      </w:r>
      <w:r w:rsidRPr="000D3F9F">
        <w:rPr>
          <w:rFonts w:ascii="Times New Roman" w:eastAsia="Times New Roman" w:hAnsi="Times New Roman" w:cs="Times New Roman"/>
          <w:spacing w:val="-2"/>
          <w:sz w:val="28"/>
          <w:szCs w:val="28"/>
        </w:rPr>
        <w:t xml:space="preserve"> </w:t>
      </w:r>
      <w:r w:rsidR="000D3F9F" w:rsidRPr="000D3F9F">
        <w:rPr>
          <w:rFonts w:ascii="Times New Roman" w:eastAsia="Times New Roman" w:hAnsi="Times New Roman" w:cs="Times New Roman"/>
          <w:sz w:val="28"/>
          <w:szCs w:val="28"/>
          <w:lang w:val="kk-KZ"/>
        </w:rPr>
        <w:t>75,8</w:t>
      </w:r>
      <w:r w:rsidRPr="000D3F9F">
        <w:rPr>
          <w:rFonts w:ascii="Times New Roman" w:eastAsia="Times New Roman" w:hAnsi="Times New Roman" w:cs="Times New Roman"/>
          <w:sz w:val="28"/>
          <w:szCs w:val="28"/>
        </w:rPr>
        <w:t>%</w:t>
      </w:r>
      <w:r w:rsidRPr="000D3F9F">
        <w:rPr>
          <w:rFonts w:ascii="Times New Roman" w:eastAsia="Times New Roman" w:hAnsi="Times New Roman" w:cs="Times New Roman"/>
          <w:spacing w:val="-2"/>
          <w:sz w:val="28"/>
          <w:szCs w:val="28"/>
        </w:rPr>
        <w:t xml:space="preserve"> </w:t>
      </w:r>
      <w:r w:rsidRPr="000D3F9F">
        <w:rPr>
          <w:rFonts w:ascii="Times New Roman" w:eastAsia="Times New Roman" w:hAnsi="Times New Roman" w:cs="Times New Roman"/>
          <w:sz w:val="28"/>
          <w:szCs w:val="28"/>
        </w:rPr>
        <w:t>болды.</w:t>
      </w:r>
    </w:p>
    <w:p w:rsidR="000D3F9F" w:rsidRPr="000D3F9F" w:rsidRDefault="00E3053D" w:rsidP="000D134C">
      <w:pPr>
        <w:widowControl w:val="0"/>
        <w:autoSpaceDE w:val="0"/>
        <w:autoSpaceDN w:val="0"/>
        <w:spacing w:after="0" w:line="240" w:lineRule="auto"/>
        <w:ind w:right="726"/>
        <w:jc w:val="both"/>
        <w:rPr>
          <w:rFonts w:ascii="Times New Roman" w:eastAsia="Times New Roman" w:hAnsi="Times New Roman" w:cs="Times New Roman"/>
          <w:spacing w:val="1"/>
          <w:sz w:val="28"/>
          <w:szCs w:val="28"/>
        </w:rPr>
      </w:pPr>
      <w:r w:rsidRPr="000D3F9F">
        <w:rPr>
          <w:rFonts w:ascii="Times New Roman" w:eastAsia="Times New Roman" w:hAnsi="Times New Roman" w:cs="Times New Roman"/>
          <w:sz w:val="28"/>
          <w:szCs w:val="28"/>
        </w:rPr>
        <w:t>Әр оқу жылы сайын үздіктер мен екпінділер қатары өсіп келеді.</w:t>
      </w:r>
      <w:r w:rsidR="000D134C" w:rsidRPr="000D3F9F">
        <w:rPr>
          <w:rFonts w:ascii="Times New Roman" w:eastAsia="Times New Roman" w:hAnsi="Times New Roman" w:cs="Times New Roman"/>
          <w:spacing w:val="1"/>
          <w:sz w:val="28"/>
          <w:szCs w:val="28"/>
        </w:rPr>
        <w:t xml:space="preserve"> </w:t>
      </w:r>
    </w:p>
    <w:p w:rsidR="000D3F9F" w:rsidRDefault="000D3F9F" w:rsidP="000D134C">
      <w:pPr>
        <w:widowControl w:val="0"/>
        <w:autoSpaceDE w:val="0"/>
        <w:autoSpaceDN w:val="0"/>
        <w:spacing w:after="0" w:line="240" w:lineRule="auto"/>
        <w:ind w:right="726"/>
        <w:jc w:val="both"/>
        <w:rPr>
          <w:rFonts w:ascii="Times New Roman" w:eastAsia="Times New Roman" w:hAnsi="Times New Roman" w:cs="Times New Roman"/>
          <w:color w:val="FF0000"/>
          <w:spacing w:val="1"/>
          <w:sz w:val="28"/>
          <w:szCs w:val="28"/>
        </w:rPr>
      </w:pPr>
    </w:p>
    <w:p w:rsidR="000D3F9F" w:rsidRDefault="000D3F9F" w:rsidP="000D134C">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p>
    <w:p w:rsidR="000D3F9F" w:rsidRDefault="000D3F9F" w:rsidP="000D134C">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p>
    <w:p w:rsidR="000D3F9F" w:rsidRDefault="000D3F9F" w:rsidP="000D134C">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p>
    <w:p w:rsidR="00E3053D" w:rsidRDefault="00E3053D" w:rsidP="000D134C">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r w:rsidRPr="00E3053D">
        <w:rPr>
          <w:rFonts w:ascii="Times New Roman" w:eastAsia="Times New Roman" w:hAnsi="Times New Roman" w:cs="Times New Roman"/>
          <w:b/>
          <w:sz w:val="28"/>
          <w:szCs w:val="28"/>
          <w:lang w:val="kk-KZ"/>
        </w:rPr>
        <w:t>Әдістемелік ұсынымдағы 8-қосымша</w:t>
      </w:r>
    </w:p>
    <w:tbl>
      <w:tblPr>
        <w:tblW w:w="10875" w:type="dxa"/>
        <w:tblInd w:w="-318" w:type="dxa"/>
        <w:tblLook w:val="04A0" w:firstRow="1" w:lastRow="0" w:firstColumn="1" w:lastColumn="0" w:noHBand="0" w:noVBand="1"/>
      </w:tblPr>
      <w:tblGrid>
        <w:gridCol w:w="417"/>
        <w:gridCol w:w="1966"/>
        <w:gridCol w:w="848"/>
        <w:gridCol w:w="1180"/>
        <w:gridCol w:w="848"/>
        <w:gridCol w:w="1180"/>
        <w:gridCol w:w="848"/>
        <w:gridCol w:w="1180"/>
        <w:gridCol w:w="848"/>
        <w:gridCol w:w="1560"/>
      </w:tblGrid>
      <w:tr w:rsidR="00DC6D46" w:rsidRPr="000D134C" w:rsidTr="000D3F9F">
        <w:trPr>
          <w:trHeight w:val="690"/>
        </w:trPr>
        <w:tc>
          <w:tcPr>
            <w:tcW w:w="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b/>
                <w:bCs/>
                <w:color w:val="000000"/>
                <w:sz w:val="20"/>
                <w:szCs w:val="20"/>
                <w:lang w:val="en-US"/>
              </w:rPr>
            </w:pPr>
            <w:r w:rsidRPr="000D134C">
              <w:rPr>
                <w:rFonts w:ascii="Times New Roman" w:eastAsia="Times New Roman" w:hAnsi="Times New Roman" w:cs="Times New Roman"/>
                <w:b/>
                <w:bCs/>
                <w:color w:val="000000"/>
                <w:sz w:val="20"/>
                <w:szCs w:val="20"/>
                <w:lang w:val="en-US"/>
              </w:rPr>
              <w:lastRenderedPageBreak/>
              <w:t>№</w:t>
            </w:r>
          </w:p>
        </w:tc>
        <w:tc>
          <w:tcPr>
            <w:tcW w:w="19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b/>
                <w:bCs/>
                <w:color w:val="000000"/>
                <w:sz w:val="20"/>
                <w:szCs w:val="20"/>
                <w:lang w:val="en-US"/>
              </w:rPr>
            </w:pPr>
            <w:r w:rsidRPr="000D134C">
              <w:rPr>
                <w:rFonts w:ascii="Times New Roman" w:eastAsia="Times New Roman" w:hAnsi="Times New Roman" w:cs="Times New Roman"/>
                <w:b/>
                <w:bCs/>
                <w:color w:val="000000"/>
                <w:sz w:val="20"/>
                <w:szCs w:val="20"/>
                <w:lang w:val="en-US"/>
              </w:rPr>
              <w:t xml:space="preserve"> контингенттің құрылымы</w:t>
            </w:r>
          </w:p>
        </w:tc>
        <w:tc>
          <w:tcPr>
            <w:tcW w:w="2028" w:type="dxa"/>
            <w:gridSpan w:val="2"/>
            <w:tcBorders>
              <w:top w:val="single" w:sz="4" w:space="0" w:color="auto"/>
              <w:left w:val="nil"/>
              <w:bottom w:val="single" w:sz="4" w:space="0" w:color="auto"/>
              <w:right w:val="single" w:sz="4" w:space="0" w:color="000000"/>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b/>
                <w:bCs/>
                <w:color w:val="000000"/>
                <w:sz w:val="20"/>
                <w:szCs w:val="20"/>
                <w:lang w:val="en-US"/>
              </w:rPr>
            </w:pPr>
            <w:r w:rsidRPr="000D134C">
              <w:rPr>
                <w:rFonts w:ascii="Times New Roman" w:eastAsia="Times New Roman" w:hAnsi="Times New Roman" w:cs="Times New Roman"/>
                <w:b/>
                <w:bCs/>
                <w:color w:val="000000"/>
                <w:sz w:val="20"/>
                <w:szCs w:val="20"/>
                <w:lang w:val="en-US"/>
              </w:rPr>
              <w:t>бастауыш мектеп</w:t>
            </w:r>
          </w:p>
        </w:tc>
        <w:tc>
          <w:tcPr>
            <w:tcW w:w="2028" w:type="dxa"/>
            <w:gridSpan w:val="2"/>
            <w:tcBorders>
              <w:top w:val="single" w:sz="4" w:space="0" w:color="auto"/>
              <w:left w:val="nil"/>
              <w:bottom w:val="single" w:sz="4" w:space="0" w:color="auto"/>
              <w:right w:val="single" w:sz="4" w:space="0" w:color="000000"/>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b/>
                <w:bCs/>
                <w:color w:val="000000"/>
                <w:sz w:val="20"/>
                <w:szCs w:val="20"/>
                <w:lang w:val="en-US"/>
              </w:rPr>
            </w:pPr>
            <w:r w:rsidRPr="000D134C">
              <w:rPr>
                <w:rFonts w:ascii="Times New Roman" w:eastAsia="Times New Roman" w:hAnsi="Times New Roman" w:cs="Times New Roman"/>
                <w:b/>
                <w:bCs/>
                <w:color w:val="000000"/>
                <w:sz w:val="20"/>
                <w:szCs w:val="20"/>
                <w:lang w:val="en-US"/>
              </w:rPr>
              <w:t>негізгі мектеп</w:t>
            </w:r>
          </w:p>
        </w:tc>
        <w:tc>
          <w:tcPr>
            <w:tcW w:w="2028" w:type="dxa"/>
            <w:gridSpan w:val="2"/>
            <w:tcBorders>
              <w:top w:val="single" w:sz="4" w:space="0" w:color="auto"/>
              <w:left w:val="nil"/>
              <w:bottom w:val="single" w:sz="4" w:space="0" w:color="auto"/>
              <w:right w:val="single" w:sz="4" w:space="0" w:color="000000"/>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b/>
                <w:bCs/>
                <w:color w:val="000000"/>
                <w:sz w:val="20"/>
                <w:szCs w:val="20"/>
                <w:lang w:val="en-US"/>
              </w:rPr>
            </w:pPr>
            <w:r w:rsidRPr="000D134C">
              <w:rPr>
                <w:rFonts w:ascii="Times New Roman" w:eastAsia="Times New Roman" w:hAnsi="Times New Roman" w:cs="Times New Roman"/>
                <w:b/>
                <w:bCs/>
                <w:color w:val="000000"/>
                <w:sz w:val="20"/>
                <w:szCs w:val="20"/>
                <w:lang w:val="en-US"/>
              </w:rPr>
              <w:t>орта мектеп</w:t>
            </w:r>
          </w:p>
        </w:tc>
        <w:tc>
          <w:tcPr>
            <w:tcW w:w="2408" w:type="dxa"/>
            <w:gridSpan w:val="2"/>
            <w:tcBorders>
              <w:top w:val="single" w:sz="4" w:space="0" w:color="auto"/>
              <w:left w:val="nil"/>
              <w:bottom w:val="single" w:sz="4" w:space="0" w:color="auto"/>
              <w:right w:val="single" w:sz="4" w:space="0" w:color="000000"/>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b/>
                <w:bCs/>
                <w:color w:val="000000"/>
                <w:sz w:val="20"/>
                <w:szCs w:val="20"/>
                <w:lang w:val="en-US"/>
              </w:rPr>
            </w:pPr>
            <w:r w:rsidRPr="000D134C">
              <w:rPr>
                <w:rFonts w:ascii="Times New Roman" w:eastAsia="Times New Roman" w:hAnsi="Times New Roman" w:cs="Times New Roman"/>
                <w:b/>
                <w:bCs/>
                <w:color w:val="000000"/>
                <w:sz w:val="20"/>
                <w:szCs w:val="20"/>
                <w:lang w:val="en-US"/>
              </w:rPr>
              <w:t>мектеп бойынша барлық контингент</w:t>
            </w:r>
          </w:p>
        </w:tc>
      </w:tr>
      <w:tr w:rsidR="00DC6D46" w:rsidRPr="000D134C" w:rsidTr="000D3F9F">
        <w:trPr>
          <w:trHeight w:val="885"/>
        </w:trPr>
        <w:tc>
          <w:tcPr>
            <w:tcW w:w="417" w:type="dxa"/>
            <w:vMerge/>
            <w:tcBorders>
              <w:top w:val="single" w:sz="4" w:space="0" w:color="auto"/>
              <w:left w:val="single" w:sz="4" w:space="0" w:color="auto"/>
              <w:bottom w:val="single" w:sz="4" w:space="0" w:color="000000"/>
              <w:right w:val="single" w:sz="4" w:space="0" w:color="auto"/>
            </w:tcBorders>
            <w:vAlign w:val="center"/>
            <w:hideMark/>
          </w:tcPr>
          <w:p w:rsidR="000D134C" w:rsidRPr="000D134C" w:rsidRDefault="000D134C" w:rsidP="000D134C">
            <w:pPr>
              <w:spacing w:after="0" w:line="240" w:lineRule="auto"/>
              <w:rPr>
                <w:rFonts w:ascii="Times New Roman" w:eastAsia="Times New Roman" w:hAnsi="Times New Roman" w:cs="Times New Roman"/>
                <w:b/>
                <w:bCs/>
                <w:color w:val="000000"/>
                <w:sz w:val="20"/>
                <w:szCs w:val="20"/>
                <w:lang w:val="en-US"/>
              </w:rPr>
            </w:pPr>
          </w:p>
        </w:tc>
        <w:tc>
          <w:tcPr>
            <w:tcW w:w="1966" w:type="dxa"/>
            <w:vMerge/>
            <w:tcBorders>
              <w:top w:val="single" w:sz="4" w:space="0" w:color="auto"/>
              <w:left w:val="single" w:sz="4" w:space="0" w:color="auto"/>
              <w:bottom w:val="single" w:sz="4" w:space="0" w:color="000000"/>
              <w:right w:val="single" w:sz="4" w:space="0" w:color="auto"/>
            </w:tcBorders>
            <w:vAlign w:val="center"/>
            <w:hideMark/>
          </w:tcPr>
          <w:p w:rsidR="000D134C" w:rsidRPr="000D134C" w:rsidRDefault="000D134C" w:rsidP="000D134C">
            <w:pPr>
              <w:spacing w:after="0" w:line="240" w:lineRule="auto"/>
              <w:rPr>
                <w:rFonts w:ascii="Times New Roman" w:eastAsia="Times New Roman" w:hAnsi="Times New Roman" w:cs="Times New Roman"/>
                <w:b/>
                <w:bCs/>
                <w:color w:val="000000"/>
                <w:sz w:val="20"/>
                <w:szCs w:val="20"/>
                <w:lang w:val="en-US"/>
              </w:rPr>
            </w:pPr>
          </w:p>
        </w:tc>
        <w:tc>
          <w:tcPr>
            <w:tcW w:w="848" w:type="dxa"/>
            <w:tcBorders>
              <w:top w:val="nil"/>
              <w:left w:val="nil"/>
              <w:bottom w:val="single" w:sz="4" w:space="0" w:color="auto"/>
              <w:right w:val="single" w:sz="4" w:space="0" w:color="auto"/>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b/>
                <w:bCs/>
                <w:color w:val="000000"/>
                <w:sz w:val="20"/>
                <w:szCs w:val="20"/>
                <w:lang w:val="en-US"/>
              </w:rPr>
            </w:pPr>
            <w:r w:rsidRPr="000D134C">
              <w:rPr>
                <w:rFonts w:ascii="Times New Roman" w:eastAsia="Times New Roman" w:hAnsi="Times New Roman" w:cs="Times New Roman"/>
                <w:b/>
                <w:bCs/>
                <w:color w:val="000000"/>
                <w:sz w:val="20"/>
                <w:szCs w:val="20"/>
                <w:lang w:val="en-US"/>
              </w:rPr>
              <w:t>жалпы сынып саны</w:t>
            </w:r>
          </w:p>
        </w:tc>
        <w:tc>
          <w:tcPr>
            <w:tcW w:w="1180" w:type="dxa"/>
            <w:tcBorders>
              <w:top w:val="nil"/>
              <w:left w:val="nil"/>
              <w:bottom w:val="single" w:sz="4" w:space="0" w:color="auto"/>
              <w:right w:val="single" w:sz="4" w:space="0" w:color="auto"/>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b/>
                <w:bCs/>
                <w:color w:val="000000"/>
                <w:sz w:val="20"/>
                <w:szCs w:val="20"/>
                <w:lang w:val="en-US"/>
              </w:rPr>
            </w:pPr>
            <w:r w:rsidRPr="000D134C">
              <w:rPr>
                <w:rFonts w:ascii="Times New Roman" w:eastAsia="Times New Roman" w:hAnsi="Times New Roman" w:cs="Times New Roman"/>
                <w:b/>
                <w:bCs/>
                <w:color w:val="000000"/>
                <w:sz w:val="20"/>
                <w:szCs w:val="20"/>
                <w:lang w:val="en-US"/>
              </w:rPr>
              <w:t>оқушылар саны</w:t>
            </w:r>
          </w:p>
        </w:tc>
        <w:tc>
          <w:tcPr>
            <w:tcW w:w="848" w:type="dxa"/>
            <w:tcBorders>
              <w:top w:val="nil"/>
              <w:left w:val="nil"/>
              <w:bottom w:val="single" w:sz="4" w:space="0" w:color="auto"/>
              <w:right w:val="single" w:sz="4" w:space="0" w:color="auto"/>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b/>
                <w:bCs/>
                <w:color w:val="000000"/>
                <w:sz w:val="20"/>
                <w:szCs w:val="20"/>
                <w:lang w:val="en-US"/>
              </w:rPr>
            </w:pPr>
            <w:r w:rsidRPr="000D134C">
              <w:rPr>
                <w:rFonts w:ascii="Times New Roman" w:eastAsia="Times New Roman" w:hAnsi="Times New Roman" w:cs="Times New Roman"/>
                <w:b/>
                <w:bCs/>
                <w:color w:val="000000"/>
                <w:sz w:val="20"/>
                <w:szCs w:val="20"/>
                <w:lang w:val="en-US"/>
              </w:rPr>
              <w:t>жалпы сынып саны</w:t>
            </w:r>
          </w:p>
        </w:tc>
        <w:tc>
          <w:tcPr>
            <w:tcW w:w="1180" w:type="dxa"/>
            <w:tcBorders>
              <w:top w:val="nil"/>
              <w:left w:val="nil"/>
              <w:bottom w:val="single" w:sz="4" w:space="0" w:color="auto"/>
              <w:right w:val="single" w:sz="4" w:space="0" w:color="auto"/>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b/>
                <w:bCs/>
                <w:color w:val="000000"/>
                <w:sz w:val="20"/>
                <w:szCs w:val="20"/>
                <w:lang w:val="en-US"/>
              </w:rPr>
            </w:pPr>
            <w:r w:rsidRPr="000D134C">
              <w:rPr>
                <w:rFonts w:ascii="Times New Roman" w:eastAsia="Times New Roman" w:hAnsi="Times New Roman" w:cs="Times New Roman"/>
                <w:b/>
                <w:bCs/>
                <w:color w:val="000000"/>
                <w:sz w:val="20"/>
                <w:szCs w:val="20"/>
                <w:lang w:val="en-US"/>
              </w:rPr>
              <w:t>оқушылар саны</w:t>
            </w:r>
          </w:p>
        </w:tc>
        <w:tc>
          <w:tcPr>
            <w:tcW w:w="848" w:type="dxa"/>
            <w:tcBorders>
              <w:top w:val="nil"/>
              <w:left w:val="nil"/>
              <w:bottom w:val="single" w:sz="4" w:space="0" w:color="auto"/>
              <w:right w:val="single" w:sz="4" w:space="0" w:color="auto"/>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b/>
                <w:bCs/>
                <w:color w:val="000000"/>
                <w:sz w:val="20"/>
                <w:szCs w:val="20"/>
                <w:lang w:val="en-US"/>
              </w:rPr>
            </w:pPr>
            <w:r w:rsidRPr="000D134C">
              <w:rPr>
                <w:rFonts w:ascii="Times New Roman" w:eastAsia="Times New Roman" w:hAnsi="Times New Roman" w:cs="Times New Roman"/>
                <w:b/>
                <w:bCs/>
                <w:color w:val="000000"/>
                <w:sz w:val="20"/>
                <w:szCs w:val="20"/>
                <w:lang w:val="en-US"/>
              </w:rPr>
              <w:t>жалпы сынып саны</w:t>
            </w:r>
          </w:p>
        </w:tc>
        <w:tc>
          <w:tcPr>
            <w:tcW w:w="1180" w:type="dxa"/>
            <w:tcBorders>
              <w:top w:val="nil"/>
              <w:left w:val="nil"/>
              <w:bottom w:val="single" w:sz="4" w:space="0" w:color="auto"/>
              <w:right w:val="single" w:sz="4" w:space="0" w:color="auto"/>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b/>
                <w:bCs/>
                <w:color w:val="000000"/>
                <w:sz w:val="20"/>
                <w:szCs w:val="20"/>
                <w:lang w:val="en-US"/>
              </w:rPr>
            </w:pPr>
            <w:r w:rsidRPr="000D134C">
              <w:rPr>
                <w:rFonts w:ascii="Times New Roman" w:eastAsia="Times New Roman" w:hAnsi="Times New Roman" w:cs="Times New Roman"/>
                <w:b/>
                <w:bCs/>
                <w:color w:val="000000"/>
                <w:sz w:val="20"/>
                <w:szCs w:val="20"/>
                <w:lang w:val="en-US"/>
              </w:rPr>
              <w:t>оқушылар саны</w:t>
            </w:r>
          </w:p>
        </w:tc>
        <w:tc>
          <w:tcPr>
            <w:tcW w:w="848" w:type="dxa"/>
            <w:tcBorders>
              <w:top w:val="nil"/>
              <w:left w:val="nil"/>
              <w:bottom w:val="single" w:sz="4" w:space="0" w:color="auto"/>
              <w:right w:val="single" w:sz="4" w:space="0" w:color="auto"/>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b/>
                <w:bCs/>
                <w:color w:val="000000"/>
                <w:sz w:val="20"/>
                <w:szCs w:val="20"/>
                <w:lang w:val="en-US"/>
              </w:rPr>
            </w:pPr>
            <w:r w:rsidRPr="000D134C">
              <w:rPr>
                <w:rFonts w:ascii="Times New Roman" w:eastAsia="Times New Roman" w:hAnsi="Times New Roman" w:cs="Times New Roman"/>
                <w:b/>
                <w:bCs/>
                <w:color w:val="000000"/>
                <w:sz w:val="20"/>
                <w:szCs w:val="20"/>
                <w:lang w:val="en-US"/>
              </w:rPr>
              <w:t>жалпы сынып саны</w:t>
            </w:r>
          </w:p>
        </w:tc>
        <w:tc>
          <w:tcPr>
            <w:tcW w:w="1560" w:type="dxa"/>
            <w:tcBorders>
              <w:top w:val="nil"/>
              <w:left w:val="nil"/>
              <w:bottom w:val="single" w:sz="4" w:space="0" w:color="auto"/>
              <w:right w:val="single" w:sz="4" w:space="0" w:color="auto"/>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b/>
                <w:bCs/>
                <w:color w:val="000000"/>
                <w:sz w:val="20"/>
                <w:szCs w:val="20"/>
                <w:lang w:val="en-US"/>
              </w:rPr>
            </w:pPr>
            <w:r w:rsidRPr="000D134C">
              <w:rPr>
                <w:rFonts w:ascii="Times New Roman" w:eastAsia="Times New Roman" w:hAnsi="Times New Roman" w:cs="Times New Roman"/>
                <w:b/>
                <w:bCs/>
                <w:color w:val="000000"/>
                <w:sz w:val="20"/>
                <w:szCs w:val="20"/>
                <w:lang w:val="en-US"/>
              </w:rPr>
              <w:t>оқушылар саны</w:t>
            </w:r>
          </w:p>
        </w:tc>
      </w:tr>
      <w:tr w:rsidR="00DC6D46" w:rsidRPr="000D134C" w:rsidTr="000D3F9F">
        <w:trPr>
          <w:trHeight w:val="76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color w:val="000000"/>
                <w:sz w:val="20"/>
                <w:szCs w:val="20"/>
                <w:lang w:val="en-US"/>
              </w:rPr>
            </w:pPr>
            <w:r w:rsidRPr="000D134C">
              <w:rPr>
                <w:rFonts w:ascii="Times New Roman" w:eastAsia="Times New Roman" w:hAnsi="Times New Roman" w:cs="Times New Roman"/>
                <w:color w:val="000000"/>
                <w:sz w:val="20"/>
                <w:szCs w:val="20"/>
                <w:lang w:val="en-US"/>
              </w:rPr>
              <w:t> </w:t>
            </w:r>
          </w:p>
        </w:tc>
        <w:tc>
          <w:tcPr>
            <w:tcW w:w="1966" w:type="dxa"/>
            <w:tcBorders>
              <w:top w:val="nil"/>
              <w:left w:val="nil"/>
              <w:bottom w:val="single" w:sz="4" w:space="0" w:color="auto"/>
              <w:right w:val="single" w:sz="4" w:space="0" w:color="auto"/>
            </w:tcBorders>
            <w:shd w:val="clear" w:color="auto" w:fill="auto"/>
            <w:vAlign w:val="center"/>
            <w:hideMark/>
          </w:tcPr>
          <w:p w:rsidR="000D134C" w:rsidRPr="000D134C" w:rsidRDefault="000D134C" w:rsidP="000D134C">
            <w:pPr>
              <w:spacing w:after="0" w:line="240" w:lineRule="auto"/>
              <w:rPr>
                <w:rFonts w:ascii="Times New Roman" w:eastAsia="Times New Roman" w:hAnsi="Times New Roman" w:cs="Times New Roman"/>
                <w:color w:val="000000"/>
                <w:sz w:val="20"/>
                <w:szCs w:val="20"/>
                <w:lang w:val="en-US"/>
              </w:rPr>
            </w:pPr>
            <w:r w:rsidRPr="000D134C">
              <w:rPr>
                <w:rFonts w:ascii="Times New Roman" w:eastAsia="Times New Roman" w:hAnsi="Times New Roman" w:cs="Times New Roman"/>
                <w:color w:val="000000"/>
                <w:sz w:val="20"/>
                <w:szCs w:val="20"/>
                <w:lang w:val="en-US"/>
              </w:rPr>
              <w:t>жалпы білім беретін сыныптар</w:t>
            </w:r>
          </w:p>
        </w:tc>
        <w:tc>
          <w:tcPr>
            <w:tcW w:w="848" w:type="dxa"/>
            <w:tcBorders>
              <w:top w:val="nil"/>
              <w:left w:val="nil"/>
              <w:bottom w:val="single" w:sz="4" w:space="0" w:color="auto"/>
              <w:right w:val="single" w:sz="4" w:space="0" w:color="auto"/>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color w:val="000000"/>
                <w:sz w:val="20"/>
                <w:szCs w:val="20"/>
                <w:lang w:val="en-US"/>
              </w:rPr>
            </w:pPr>
            <w:r w:rsidRPr="000D134C">
              <w:rPr>
                <w:rFonts w:ascii="Times New Roman" w:eastAsia="Times New Roman" w:hAnsi="Times New Roman" w:cs="Times New Roman"/>
                <w:color w:val="000000"/>
                <w:sz w:val="20"/>
                <w:szCs w:val="20"/>
                <w:lang w:val="en-US"/>
              </w:rPr>
              <w:t>3</w:t>
            </w:r>
          </w:p>
        </w:tc>
        <w:tc>
          <w:tcPr>
            <w:tcW w:w="1180" w:type="dxa"/>
            <w:tcBorders>
              <w:top w:val="nil"/>
              <w:left w:val="nil"/>
              <w:bottom w:val="single" w:sz="4" w:space="0" w:color="auto"/>
              <w:right w:val="single" w:sz="4" w:space="0" w:color="auto"/>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color w:val="000000"/>
                <w:sz w:val="20"/>
                <w:szCs w:val="20"/>
                <w:lang w:val="en-US"/>
              </w:rPr>
            </w:pPr>
            <w:r w:rsidRPr="000D134C">
              <w:rPr>
                <w:rFonts w:ascii="Times New Roman" w:eastAsia="Times New Roman" w:hAnsi="Times New Roman" w:cs="Times New Roman"/>
                <w:color w:val="000000"/>
                <w:sz w:val="20"/>
                <w:szCs w:val="20"/>
                <w:lang w:val="en-US"/>
              </w:rPr>
              <w:t>16</w:t>
            </w:r>
          </w:p>
        </w:tc>
        <w:tc>
          <w:tcPr>
            <w:tcW w:w="848" w:type="dxa"/>
            <w:tcBorders>
              <w:top w:val="nil"/>
              <w:left w:val="nil"/>
              <w:bottom w:val="single" w:sz="4" w:space="0" w:color="auto"/>
              <w:right w:val="single" w:sz="4" w:space="0" w:color="auto"/>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color w:val="000000"/>
                <w:sz w:val="20"/>
                <w:szCs w:val="20"/>
                <w:lang w:val="en-US"/>
              </w:rPr>
            </w:pPr>
            <w:r w:rsidRPr="000D134C">
              <w:rPr>
                <w:rFonts w:ascii="Times New Roman" w:eastAsia="Times New Roman" w:hAnsi="Times New Roman" w:cs="Times New Roman"/>
                <w:color w:val="000000"/>
                <w:sz w:val="20"/>
                <w:szCs w:val="20"/>
                <w:lang w:val="en-US"/>
              </w:rPr>
              <w:t>3</w:t>
            </w:r>
          </w:p>
        </w:tc>
        <w:tc>
          <w:tcPr>
            <w:tcW w:w="1180" w:type="dxa"/>
            <w:tcBorders>
              <w:top w:val="nil"/>
              <w:left w:val="nil"/>
              <w:bottom w:val="single" w:sz="4" w:space="0" w:color="auto"/>
              <w:right w:val="single" w:sz="4" w:space="0" w:color="auto"/>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color w:val="000000"/>
                <w:sz w:val="20"/>
                <w:szCs w:val="20"/>
                <w:lang w:val="en-US"/>
              </w:rPr>
            </w:pPr>
            <w:r w:rsidRPr="000D134C">
              <w:rPr>
                <w:rFonts w:ascii="Times New Roman" w:eastAsia="Times New Roman" w:hAnsi="Times New Roman" w:cs="Times New Roman"/>
                <w:color w:val="000000"/>
                <w:sz w:val="20"/>
                <w:szCs w:val="20"/>
                <w:lang w:val="en-US"/>
              </w:rPr>
              <w:t>17</w:t>
            </w:r>
          </w:p>
        </w:tc>
        <w:tc>
          <w:tcPr>
            <w:tcW w:w="848" w:type="dxa"/>
            <w:tcBorders>
              <w:top w:val="nil"/>
              <w:left w:val="nil"/>
              <w:bottom w:val="single" w:sz="4" w:space="0" w:color="auto"/>
              <w:right w:val="single" w:sz="4" w:space="0" w:color="auto"/>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color w:val="000000"/>
                <w:sz w:val="20"/>
                <w:szCs w:val="20"/>
                <w:lang w:val="en-US"/>
              </w:rPr>
            </w:pPr>
            <w:r w:rsidRPr="000D134C">
              <w:rPr>
                <w:rFonts w:ascii="Times New Roman" w:eastAsia="Times New Roman" w:hAnsi="Times New Roman" w:cs="Times New Roman"/>
                <w:color w:val="000000"/>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color w:val="000000"/>
                <w:sz w:val="20"/>
                <w:szCs w:val="20"/>
                <w:lang w:val="en-US"/>
              </w:rPr>
            </w:pPr>
            <w:r w:rsidRPr="000D134C">
              <w:rPr>
                <w:rFonts w:ascii="Times New Roman" w:eastAsia="Times New Roman" w:hAnsi="Times New Roman" w:cs="Times New Roman"/>
                <w:color w:val="000000"/>
                <w:sz w:val="20"/>
                <w:szCs w:val="20"/>
                <w:lang w:val="en-US"/>
              </w:rPr>
              <w:t> </w:t>
            </w:r>
          </w:p>
        </w:tc>
        <w:tc>
          <w:tcPr>
            <w:tcW w:w="848" w:type="dxa"/>
            <w:tcBorders>
              <w:top w:val="nil"/>
              <w:left w:val="nil"/>
              <w:bottom w:val="single" w:sz="4" w:space="0" w:color="auto"/>
              <w:right w:val="single" w:sz="4" w:space="0" w:color="auto"/>
            </w:tcBorders>
            <w:shd w:val="clear" w:color="auto" w:fill="auto"/>
            <w:vAlign w:val="center"/>
            <w:hideMark/>
          </w:tcPr>
          <w:p w:rsidR="000D134C" w:rsidRPr="000D134C" w:rsidRDefault="000D134C" w:rsidP="000D134C">
            <w:pPr>
              <w:spacing w:after="0" w:line="240" w:lineRule="auto"/>
              <w:jc w:val="center"/>
              <w:rPr>
                <w:rFonts w:ascii="Times New Roman" w:eastAsia="Times New Roman" w:hAnsi="Times New Roman" w:cs="Times New Roman"/>
                <w:color w:val="000000"/>
                <w:sz w:val="20"/>
                <w:szCs w:val="20"/>
                <w:lang w:val="en-US"/>
              </w:rPr>
            </w:pPr>
            <w:r w:rsidRPr="000D134C">
              <w:rPr>
                <w:rFonts w:ascii="Times New Roman" w:eastAsia="Times New Roman" w:hAnsi="Times New Roman" w:cs="Times New Roman"/>
                <w:color w:val="000000"/>
                <w:sz w:val="20"/>
                <w:szCs w:val="20"/>
                <w:lang w:val="en-US"/>
              </w:rPr>
              <w:t>6</w:t>
            </w:r>
          </w:p>
        </w:tc>
        <w:tc>
          <w:tcPr>
            <w:tcW w:w="1560" w:type="dxa"/>
            <w:tcBorders>
              <w:top w:val="nil"/>
              <w:left w:val="nil"/>
              <w:bottom w:val="single" w:sz="4" w:space="0" w:color="auto"/>
              <w:right w:val="single" w:sz="4" w:space="0" w:color="auto"/>
            </w:tcBorders>
            <w:shd w:val="clear" w:color="auto" w:fill="auto"/>
            <w:noWrap/>
            <w:vAlign w:val="center"/>
            <w:hideMark/>
          </w:tcPr>
          <w:p w:rsidR="000D134C" w:rsidRPr="000D134C" w:rsidRDefault="000D134C" w:rsidP="000D134C">
            <w:pPr>
              <w:spacing w:after="0" w:line="240" w:lineRule="auto"/>
              <w:jc w:val="center"/>
              <w:rPr>
                <w:rFonts w:ascii="Times New Roman" w:eastAsia="Times New Roman" w:hAnsi="Times New Roman" w:cs="Times New Roman"/>
                <w:color w:val="000000"/>
                <w:sz w:val="20"/>
                <w:szCs w:val="20"/>
                <w:lang w:val="en-US"/>
              </w:rPr>
            </w:pPr>
            <w:r w:rsidRPr="000D134C">
              <w:rPr>
                <w:rFonts w:ascii="Times New Roman" w:eastAsia="Times New Roman" w:hAnsi="Times New Roman" w:cs="Times New Roman"/>
                <w:color w:val="000000"/>
                <w:sz w:val="20"/>
                <w:szCs w:val="20"/>
                <w:lang w:val="en-US"/>
              </w:rPr>
              <w:t>33</w:t>
            </w:r>
          </w:p>
        </w:tc>
      </w:tr>
    </w:tbl>
    <w:p w:rsidR="000D134C" w:rsidRPr="000D134C" w:rsidRDefault="000D134C" w:rsidP="000D134C">
      <w:pPr>
        <w:widowControl w:val="0"/>
        <w:autoSpaceDE w:val="0"/>
        <w:autoSpaceDN w:val="0"/>
        <w:spacing w:after="0" w:line="240" w:lineRule="auto"/>
        <w:ind w:right="726"/>
        <w:jc w:val="both"/>
        <w:rPr>
          <w:rFonts w:ascii="Times New Roman" w:eastAsia="Times New Roman" w:hAnsi="Times New Roman" w:cs="Times New Roman"/>
          <w:color w:val="FF0000"/>
          <w:spacing w:val="1"/>
          <w:sz w:val="28"/>
          <w:szCs w:val="28"/>
          <w:lang w:val="kk-KZ"/>
        </w:rPr>
      </w:pPr>
    </w:p>
    <w:p w:rsidR="00E3053D" w:rsidRPr="00E3053D" w:rsidRDefault="00E3053D" w:rsidP="00E3053D">
      <w:pPr>
        <w:widowControl w:val="0"/>
        <w:autoSpaceDE w:val="0"/>
        <w:autoSpaceDN w:val="0"/>
        <w:spacing w:after="0" w:line="240" w:lineRule="auto"/>
        <w:rPr>
          <w:rFonts w:ascii="Times New Roman" w:eastAsia="Times New Roman" w:hAnsi="Times New Roman" w:cs="Times New Roman"/>
          <w:lang w:val="kk-KZ"/>
        </w:rPr>
      </w:pPr>
    </w:p>
    <w:p w:rsidR="0006446D" w:rsidRPr="00DC6D46" w:rsidRDefault="0006446D" w:rsidP="0006446D">
      <w:pPr>
        <w:widowControl w:val="0"/>
        <w:autoSpaceDE w:val="0"/>
        <w:autoSpaceDN w:val="0"/>
        <w:spacing w:after="0" w:line="240" w:lineRule="auto"/>
        <w:jc w:val="both"/>
        <w:rPr>
          <w:rFonts w:ascii="Times New Roman" w:eastAsia="Times New Roman" w:hAnsi="Times New Roman" w:cs="Times New Roman"/>
          <w:b/>
          <w:sz w:val="28"/>
          <w:szCs w:val="28"/>
          <w:lang w:val="kk-KZ"/>
        </w:rPr>
      </w:pPr>
      <w:r w:rsidRPr="00DC6D46">
        <w:rPr>
          <w:rFonts w:ascii="Times New Roman" w:hAnsi="Times New Roman" w:cs="Times New Roman"/>
          <w:b/>
          <w:sz w:val="28"/>
          <w:szCs w:val="28"/>
          <w:lang w:val="kk-KZ"/>
        </w:rPr>
        <w:t xml:space="preserve">             3.3 Білім алушылар контингентінің қозғалысы туралы мәліметтер</w:t>
      </w:r>
    </w:p>
    <w:p w:rsidR="0006446D" w:rsidRPr="00E3053D" w:rsidRDefault="0006446D" w:rsidP="0006446D">
      <w:pPr>
        <w:widowControl w:val="0"/>
        <w:autoSpaceDE w:val="0"/>
        <w:autoSpaceDN w:val="0"/>
        <w:spacing w:after="0" w:line="240" w:lineRule="auto"/>
        <w:jc w:val="both"/>
        <w:rPr>
          <w:rFonts w:ascii="Times New Roman" w:eastAsia="Times New Roman" w:hAnsi="Times New Roman" w:cs="Times New Roman"/>
          <w:b/>
          <w:sz w:val="28"/>
          <w:szCs w:val="28"/>
          <w:lang w:val="kk-KZ"/>
        </w:rPr>
      </w:pPr>
      <w:r w:rsidRPr="00E3053D">
        <w:rPr>
          <w:rFonts w:ascii="Times New Roman" w:eastAsia="Times New Roman" w:hAnsi="Times New Roman" w:cs="Times New Roman"/>
          <w:sz w:val="28"/>
          <w:szCs w:val="28"/>
          <w:lang w:val="kk-KZ"/>
        </w:rPr>
        <w:t xml:space="preserve"> 3 жылдағ</w:t>
      </w:r>
      <w:r>
        <w:rPr>
          <w:rFonts w:ascii="Times New Roman" w:eastAsia="Times New Roman" w:hAnsi="Times New Roman" w:cs="Times New Roman"/>
          <w:sz w:val="28"/>
          <w:szCs w:val="28"/>
          <w:lang w:val="kk-KZ"/>
        </w:rPr>
        <w:t>ы білім алушылар контингентінің</w:t>
      </w:r>
      <w:r>
        <w:rPr>
          <w:rFonts w:ascii="Times New Roman" w:eastAsia="Times New Roman" w:hAnsi="Times New Roman" w:cs="Times New Roman"/>
          <w:b/>
          <w:sz w:val="28"/>
          <w:szCs w:val="28"/>
          <w:lang w:val="kk-KZ"/>
        </w:rPr>
        <w:t xml:space="preserve"> </w:t>
      </w:r>
      <w:r w:rsidRPr="00E3053D">
        <w:rPr>
          <w:rFonts w:ascii="Times New Roman" w:eastAsia="Times New Roman" w:hAnsi="Times New Roman" w:cs="Times New Roman"/>
          <w:sz w:val="28"/>
          <w:szCs w:val="28"/>
          <w:lang w:val="kk-KZ"/>
        </w:rPr>
        <w:t>динамикасы</w:t>
      </w:r>
    </w:p>
    <w:tbl>
      <w:tblPr>
        <w:tblStyle w:val="TableNormal"/>
        <w:tblW w:w="103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686"/>
        <w:gridCol w:w="1984"/>
        <w:gridCol w:w="1843"/>
        <w:gridCol w:w="1985"/>
      </w:tblGrid>
      <w:tr w:rsidR="0006446D" w:rsidRPr="00E3053D" w:rsidTr="000D3F9F">
        <w:trPr>
          <w:trHeight w:val="643"/>
        </w:trPr>
        <w:tc>
          <w:tcPr>
            <w:tcW w:w="851" w:type="dxa"/>
          </w:tcPr>
          <w:p w:rsidR="0006446D" w:rsidRPr="00E3053D" w:rsidRDefault="0006446D" w:rsidP="0006446D">
            <w:pPr>
              <w:ind w:right="34"/>
              <w:jc w:val="both"/>
              <w:rPr>
                <w:rFonts w:ascii="Times New Roman" w:eastAsia="Times New Roman" w:hAnsi="Times New Roman" w:cs="Times New Roman"/>
                <w:b/>
                <w:sz w:val="28"/>
                <w:szCs w:val="28"/>
                <w:lang w:val="kk-KZ"/>
              </w:rPr>
            </w:pPr>
            <w:r w:rsidRPr="00E3053D">
              <w:rPr>
                <w:rFonts w:ascii="Times New Roman" w:eastAsia="Times New Roman" w:hAnsi="Times New Roman" w:cs="Times New Roman"/>
                <w:b/>
                <w:sz w:val="28"/>
                <w:szCs w:val="28"/>
                <w:lang w:val="kk-KZ"/>
              </w:rPr>
              <w:t>№</w:t>
            </w:r>
          </w:p>
        </w:tc>
        <w:tc>
          <w:tcPr>
            <w:tcW w:w="3686" w:type="dxa"/>
          </w:tcPr>
          <w:p w:rsidR="0006446D" w:rsidRPr="00E3053D" w:rsidRDefault="0006446D" w:rsidP="0006446D">
            <w:pPr>
              <w:ind w:left="107"/>
              <w:jc w:val="both"/>
              <w:rPr>
                <w:rFonts w:ascii="Times New Roman" w:eastAsia="Times New Roman" w:hAnsi="Times New Roman" w:cs="Times New Roman"/>
                <w:b/>
                <w:sz w:val="28"/>
                <w:szCs w:val="28"/>
                <w:lang w:val="kk-KZ"/>
              </w:rPr>
            </w:pPr>
            <w:r w:rsidRPr="00E3053D">
              <w:rPr>
                <w:rFonts w:ascii="Times New Roman" w:eastAsia="Times New Roman" w:hAnsi="Times New Roman" w:cs="Times New Roman"/>
                <w:b/>
                <w:sz w:val="28"/>
                <w:szCs w:val="28"/>
                <w:lang w:val="kk-KZ"/>
              </w:rPr>
              <w:t>Тақырыбы</w:t>
            </w:r>
          </w:p>
        </w:tc>
        <w:tc>
          <w:tcPr>
            <w:tcW w:w="1984" w:type="dxa"/>
          </w:tcPr>
          <w:p w:rsidR="0006446D" w:rsidRPr="00E3053D" w:rsidRDefault="000D3F9F" w:rsidP="000D3F9F">
            <w:pPr>
              <w:spacing w:line="322" w:lineRule="exact"/>
              <w:ind w:left="252"/>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2020-</w:t>
            </w:r>
            <w:r w:rsidR="0006446D" w:rsidRPr="00E3053D">
              <w:rPr>
                <w:rFonts w:ascii="Times New Roman" w:eastAsia="Times New Roman" w:hAnsi="Times New Roman" w:cs="Times New Roman"/>
                <w:b/>
                <w:sz w:val="28"/>
                <w:szCs w:val="28"/>
                <w:lang w:val="kk-KZ"/>
              </w:rPr>
              <w:t>2021</w:t>
            </w:r>
          </w:p>
        </w:tc>
        <w:tc>
          <w:tcPr>
            <w:tcW w:w="1843" w:type="dxa"/>
          </w:tcPr>
          <w:p w:rsidR="0006446D" w:rsidRPr="00E3053D" w:rsidRDefault="0006446D" w:rsidP="000D3F9F">
            <w:pPr>
              <w:spacing w:line="322" w:lineRule="exact"/>
              <w:ind w:left="254"/>
              <w:jc w:val="both"/>
              <w:rPr>
                <w:rFonts w:ascii="Times New Roman" w:eastAsia="Times New Roman" w:hAnsi="Times New Roman" w:cs="Times New Roman"/>
                <w:b/>
                <w:sz w:val="28"/>
                <w:szCs w:val="28"/>
                <w:lang w:val="kk-KZ"/>
              </w:rPr>
            </w:pPr>
            <w:r w:rsidRPr="00E3053D">
              <w:rPr>
                <w:rFonts w:ascii="Times New Roman" w:eastAsia="Times New Roman" w:hAnsi="Times New Roman" w:cs="Times New Roman"/>
                <w:b/>
                <w:sz w:val="28"/>
                <w:szCs w:val="28"/>
                <w:lang w:val="kk-KZ"/>
              </w:rPr>
              <w:t>2021-2022</w:t>
            </w:r>
          </w:p>
        </w:tc>
        <w:tc>
          <w:tcPr>
            <w:tcW w:w="1985" w:type="dxa"/>
          </w:tcPr>
          <w:p w:rsidR="0006446D" w:rsidRPr="00E3053D" w:rsidRDefault="0006446D" w:rsidP="0006446D">
            <w:pPr>
              <w:spacing w:line="301" w:lineRule="exact"/>
              <w:ind w:left="302"/>
              <w:jc w:val="both"/>
              <w:rPr>
                <w:rFonts w:ascii="Times New Roman" w:eastAsia="Times New Roman" w:hAnsi="Times New Roman" w:cs="Times New Roman"/>
                <w:b/>
                <w:sz w:val="28"/>
                <w:szCs w:val="28"/>
                <w:lang w:val="kk-KZ"/>
              </w:rPr>
            </w:pPr>
            <w:r w:rsidRPr="00E3053D">
              <w:rPr>
                <w:rFonts w:ascii="Times New Roman" w:eastAsia="Times New Roman" w:hAnsi="Times New Roman" w:cs="Times New Roman"/>
                <w:b/>
                <w:sz w:val="28"/>
                <w:szCs w:val="28"/>
                <w:lang w:val="kk-KZ"/>
              </w:rPr>
              <w:t>2022-2023</w:t>
            </w:r>
          </w:p>
        </w:tc>
      </w:tr>
      <w:tr w:rsidR="0006446D" w:rsidRPr="00E3053D" w:rsidTr="000D3F9F">
        <w:trPr>
          <w:trHeight w:val="350"/>
        </w:trPr>
        <w:tc>
          <w:tcPr>
            <w:tcW w:w="851" w:type="dxa"/>
          </w:tcPr>
          <w:p w:rsidR="0006446D" w:rsidRPr="00E3053D" w:rsidRDefault="0006446D" w:rsidP="0006446D">
            <w:pPr>
              <w:spacing w:line="315" w:lineRule="exact"/>
              <w:ind w:right="152"/>
              <w:jc w:val="both"/>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1</w:t>
            </w:r>
          </w:p>
        </w:tc>
        <w:tc>
          <w:tcPr>
            <w:tcW w:w="3686" w:type="dxa"/>
          </w:tcPr>
          <w:p w:rsidR="0006446D" w:rsidRPr="00E3053D" w:rsidRDefault="0006446D" w:rsidP="0006446D">
            <w:pPr>
              <w:spacing w:line="315" w:lineRule="exact"/>
              <w:ind w:left="107"/>
              <w:jc w:val="both"/>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Сыныптар саны</w:t>
            </w:r>
          </w:p>
        </w:tc>
        <w:tc>
          <w:tcPr>
            <w:tcW w:w="1984" w:type="dxa"/>
          </w:tcPr>
          <w:p w:rsidR="0006446D" w:rsidRPr="00E3053D" w:rsidRDefault="0006446D" w:rsidP="000D3F9F">
            <w:pPr>
              <w:spacing w:line="315" w:lineRule="exact"/>
              <w:ind w:right="237"/>
              <w:jc w:val="center"/>
              <w:rPr>
                <w:rFonts w:ascii="Times New Roman" w:eastAsia="Times New Roman" w:hAnsi="Times New Roman" w:cs="Times New Roman"/>
                <w:sz w:val="28"/>
                <w:szCs w:val="28"/>
              </w:rPr>
            </w:pPr>
            <w:r w:rsidRPr="00E3053D">
              <w:rPr>
                <w:rFonts w:ascii="Times New Roman" w:eastAsia="Times New Roman" w:hAnsi="Times New Roman" w:cs="Times New Roman"/>
                <w:sz w:val="28"/>
                <w:szCs w:val="28"/>
              </w:rPr>
              <w:t>6</w:t>
            </w:r>
          </w:p>
        </w:tc>
        <w:tc>
          <w:tcPr>
            <w:tcW w:w="1843" w:type="dxa"/>
          </w:tcPr>
          <w:p w:rsidR="0006446D" w:rsidRPr="00E3053D" w:rsidRDefault="0006446D" w:rsidP="000D3F9F">
            <w:pPr>
              <w:spacing w:line="315" w:lineRule="exact"/>
              <w:ind w:left="174" w:right="170"/>
              <w:jc w:val="center"/>
              <w:rPr>
                <w:rFonts w:ascii="Times New Roman" w:eastAsia="Times New Roman" w:hAnsi="Times New Roman" w:cs="Times New Roman"/>
                <w:sz w:val="28"/>
                <w:szCs w:val="28"/>
              </w:rPr>
            </w:pPr>
            <w:r w:rsidRPr="00E3053D">
              <w:rPr>
                <w:rFonts w:ascii="Times New Roman" w:eastAsia="Times New Roman" w:hAnsi="Times New Roman" w:cs="Times New Roman"/>
                <w:sz w:val="28"/>
                <w:szCs w:val="28"/>
              </w:rPr>
              <w:t>6</w:t>
            </w:r>
          </w:p>
        </w:tc>
        <w:tc>
          <w:tcPr>
            <w:tcW w:w="1985" w:type="dxa"/>
          </w:tcPr>
          <w:p w:rsidR="0006446D" w:rsidRPr="00E3053D" w:rsidRDefault="0006446D" w:rsidP="000D3F9F">
            <w:pPr>
              <w:spacing w:line="315" w:lineRule="exact"/>
              <w:ind w:left="353" w:right="347"/>
              <w:jc w:val="center"/>
              <w:rPr>
                <w:rFonts w:ascii="Times New Roman" w:eastAsia="Times New Roman" w:hAnsi="Times New Roman" w:cs="Times New Roman"/>
                <w:sz w:val="28"/>
                <w:szCs w:val="28"/>
              </w:rPr>
            </w:pPr>
            <w:r w:rsidRPr="00E3053D">
              <w:rPr>
                <w:rFonts w:ascii="Times New Roman" w:eastAsia="Times New Roman" w:hAnsi="Times New Roman" w:cs="Times New Roman"/>
                <w:sz w:val="28"/>
                <w:szCs w:val="28"/>
              </w:rPr>
              <w:t>6</w:t>
            </w:r>
          </w:p>
        </w:tc>
      </w:tr>
      <w:tr w:rsidR="0006446D" w:rsidRPr="00E3053D" w:rsidTr="000D3F9F">
        <w:trPr>
          <w:trHeight w:val="642"/>
        </w:trPr>
        <w:tc>
          <w:tcPr>
            <w:tcW w:w="851" w:type="dxa"/>
            <w:vMerge w:val="restart"/>
          </w:tcPr>
          <w:p w:rsidR="0006446D" w:rsidRPr="00E3053D" w:rsidRDefault="0006446D" w:rsidP="0006446D">
            <w:pPr>
              <w:spacing w:line="315" w:lineRule="exact"/>
              <w:ind w:left="107"/>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2</w:t>
            </w:r>
          </w:p>
        </w:tc>
        <w:tc>
          <w:tcPr>
            <w:tcW w:w="3686" w:type="dxa"/>
          </w:tcPr>
          <w:p w:rsidR="0006446D" w:rsidRPr="00E3053D" w:rsidRDefault="0006446D" w:rsidP="0006446D">
            <w:pPr>
              <w:spacing w:line="315" w:lineRule="exact"/>
              <w:ind w:left="107"/>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Оқушылар саны (жыл</w:t>
            </w:r>
          </w:p>
          <w:p w:rsidR="0006446D" w:rsidRPr="00E3053D" w:rsidRDefault="0006446D" w:rsidP="0006446D">
            <w:pPr>
              <w:spacing w:line="308" w:lineRule="exact"/>
              <w:ind w:left="107"/>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басында)</w:t>
            </w:r>
          </w:p>
        </w:tc>
        <w:tc>
          <w:tcPr>
            <w:tcW w:w="1984" w:type="dxa"/>
          </w:tcPr>
          <w:p w:rsidR="0006446D" w:rsidRPr="00E3053D" w:rsidRDefault="0006446D" w:rsidP="000D3F9F">
            <w:pPr>
              <w:spacing w:line="315" w:lineRule="exact"/>
              <w:ind w:left="243" w:right="239"/>
              <w:jc w:val="center"/>
              <w:rPr>
                <w:rFonts w:ascii="Times New Roman" w:eastAsia="Times New Roman" w:hAnsi="Times New Roman" w:cs="Times New Roman"/>
                <w:sz w:val="28"/>
                <w:szCs w:val="28"/>
              </w:rPr>
            </w:pPr>
            <w:r w:rsidRPr="00E3053D">
              <w:rPr>
                <w:rFonts w:ascii="Times New Roman" w:eastAsia="Times New Roman" w:hAnsi="Times New Roman" w:cs="Times New Roman"/>
                <w:sz w:val="28"/>
                <w:szCs w:val="28"/>
              </w:rPr>
              <w:t>38</w:t>
            </w:r>
          </w:p>
        </w:tc>
        <w:tc>
          <w:tcPr>
            <w:tcW w:w="1843" w:type="dxa"/>
          </w:tcPr>
          <w:p w:rsidR="0006446D" w:rsidRPr="00E3053D" w:rsidRDefault="008D0DA4" w:rsidP="000D3F9F">
            <w:pPr>
              <w:spacing w:line="315" w:lineRule="exact"/>
              <w:ind w:left="172" w:right="1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1985" w:type="dxa"/>
          </w:tcPr>
          <w:p w:rsidR="0006446D" w:rsidRPr="00DC6D46" w:rsidRDefault="000D3F9F" w:rsidP="000D3F9F">
            <w:pPr>
              <w:spacing w:line="315" w:lineRule="exact"/>
              <w:ind w:left="353" w:right="34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r>
      <w:tr w:rsidR="0006446D" w:rsidRPr="00E3053D" w:rsidTr="000D3F9F">
        <w:trPr>
          <w:trHeight w:val="330"/>
        </w:trPr>
        <w:tc>
          <w:tcPr>
            <w:tcW w:w="851" w:type="dxa"/>
            <w:vMerge/>
            <w:tcBorders>
              <w:top w:val="nil"/>
            </w:tcBorders>
          </w:tcPr>
          <w:p w:rsidR="0006446D" w:rsidRPr="00E3053D" w:rsidRDefault="0006446D" w:rsidP="0006446D">
            <w:pPr>
              <w:rPr>
                <w:rFonts w:ascii="Times New Roman" w:eastAsia="Times New Roman" w:hAnsi="Times New Roman" w:cs="Times New Roman"/>
                <w:sz w:val="28"/>
                <w:szCs w:val="28"/>
              </w:rPr>
            </w:pPr>
          </w:p>
        </w:tc>
        <w:tc>
          <w:tcPr>
            <w:tcW w:w="3686" w:type="dxa"/>
          </w:tcPr>
          <w:p w:rsidR="0006446D" w:rsidRPr="00E3053D" w:rsidRDefault="0006446D" w:rsidP="0006446D">
            <w:pPr>
              <w:spacing w:line="311" w:lineRule="exact"/>
              <w:ind w:left="107"/>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Жыл аяғында</w:t>
            </w:r>
          </w:p>
        </w:tc>
        <w:tc>
          <w:tcPr>
            <w:tcW w:w="1984" w:type="dxa"/>
          </w:tcPr>
          <w:p w:rsidR="0006446D" w:rsidRPr="00E3053D" w:rsidRDefault="000D3F9F" w:rsidP="000D3F9F">
            <w:pPr>
              <w:spacing w:line="311" w:lineRule="exact"/>
              <w:ind w:left="243" w:right="2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1843" w:type="dxa"/>
          </w:tcPr>
          <w:p w:rsidR="0006446D" w:rsidRPr="00E3053D" w:rsidRDefault="008D0DA4" w:rsidP="000D3F9F">
            <w:pPr>
              <w:spacing w:line="311" w:lineRule="exact"/>
              <w:ind w:left="172" w:right="1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1985" w:type="dxa"/>
          </w:tcPr>
          <w:p w:rsidR="0006446D" w:rsidRPr="00E3053D" w:rsidRDefault="0006446D" w:rsidP="000D3F9F">
            <w:pPr>
              <w:jc w:val="center"/>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33</w:t>
            </w:r>
          </w:p>
        </w:tc>
      </w:tr>
      <w:tr w:rsidR="0006446D" w:rsidRPr="00E3053D" w:rsidTr="000D3F9F">
        <w:trPr>
          <w:trHeight w:val="642"/>
        </w:trPr>
        <w:tc>
          <w:tcPr>
            <w:tcW w:w="851" w:type="dxa"/>
          </w:tcPr>
          <w:p w:rsidR="0006446D" w:rsidRPr="00E3053D" w:rsidRDefault="0006446D" w:rsidP="0006446D">
            <w:pPr>
              <w:spacing w:line="315" w:lineRule="exact"/>
              <w:ind w:right="152"/>
              <w:jc w:val="center"/>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3</w:t>
            </w:r>
          </w:p>
        </w:tc>
        <w:tc>
          <w:tcPr>
            <w:tcW w:w="3686" w:type="dxa"/>
          </w:tcPr>
          <w:p w:rsidR="0006446D" w:rsidRPr="00E3053D" w:rsidRDefault="0006446D" w:rsidP="0006446D">
            <w:pPr>
              <w:spacing w:line="315" w:lineRule="exact"/>
              <w:ind w:left="107"/>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Мектепке дейінгі даярлық</w:t>
            </w:r>
          </w:p>
          <w:p w:rsidR="0006446D" w:rsidRPr="00E3053D" w:rsidRDefault="001378FC" w:rsidP="0006446D">
            <w:pPr>
              <w:spacing w:line="308" w:lineRule="exact"/>
              <w:ind w:left="107"/>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Т</w:t>
            </w:r>
            <w:r w:rsidR="0006446D" w:rsidRPr="00E3053D">
              <w:rPr>
                <w:rFonts w:ascii="Times New Roman" w:eastAsia="Times New Roman" w:hAnsi="Times New Roman" w:cs="Times New Roman"/>
                <w:sz w:val="28"/>
                <w:szCs w:val="28"/>
                <w:lang w:val="kk-KZ"/>
              </w:rPr>
              <w:t>обы</w:t>
            </w:r>
          </w:p>
        </w:tc>
        <w:tc>
          <w:tcPr>
            <w:tcW w:w="1984" w:type="dxa"/>
          </w:tcPr>
          <w:p w:rsidR="0006446D" w:rsidRPr="00E3053D" w:rsidRDefault="0006446D" w:rsidP="000D3F9F">
            <w:pPr>
              <w:spacing w:line="315" w:lineRule="exact"/>
              <w:ind w:left="242" w:right="240"/>
              <w:jc w:val="center"/>
              <w:rPr>
                <w:rFonts w:ascii="Times New Roman" w:eastAsia="Times New Roman" w:hAnsi="Times New Roman" w:cs="Times New Roman"/>
                <w:sz w:val="28"/>
                <w:szCs w:val="28"/>
              </w:rPr>
            </w:pPr>
            <w:r w:rsidRPr="00E3053D">
              <w:rPr>
                <w:rFonts w:ascii="Times New Roman" w:eastAsia="Times New Roman" w:hAnsi="Times New Roman" w:cs="Times New Roman"/>
                <w:sz w:val="28"/>
                <w:szCs w:val="28"/>
              </w:rPr>
              <w:t>5</w:t>
            </w:r>
          </w:p>
        </w:tc>
        <w:tc>
          <w:tcPr>
            <w:tcW w:w="1843" w:type="dxa"/>
          </w:tcPr>
          <w:p w:rsidR="0006446D" w:rsidRPr="00E3053D" w:rsidRDefault="0006446D" w:rsidP="000D3F9F">
            <w:pPr>
              <w:spacing w:line="315" w:lineRule="exact"/>
              <w:ind w:left="170" w:right="170"/>
              <w:jc w:val="center"/>
              <w:rPr>
                <w:rFonts w:ascii="Times New Roman" w:eastAsia="Times New Roman" w:hAnsi="Times New Roman" w:cs="Times New Roman"/>
                <w:sz w:val="28"/>
                <w:szCs w:val="28"/>
              </w:rPr>
            </w:pPr>
            <w:r w:rsidRPr="00E3053D">
              <w:rPr>
                <w:rFonts w:ascii="Times New Roman" w:eastAsia="Times New Roman" w:hAnsi="Times New Roman" w:cs="Times New Roman"/>
                <w:sz w:val="28"/>
                <w:szCs w:val="28"/>
              </w:rPr>
              <w:t>7</w:t>
            </w:r>
          </w:p>
        </w:tc>
        <w:tc>
          <w:tcPr>
            <w:tcW w:w="1985" w:type="dxa"/>
          </w:tcPr>
          <w:p w:rsidR="0006446D" w:rsidRPr="00E3053D" w:rsidRDefault="0006446D" w:rsidP="000D3F9F">
            <w:pPr>
              <w:spacing w:line="315" w:lineRule="exact"/>
              <w:ind w:left="353" w:right="347"/>
              <w:jc w:val="center"/>
              <w:rPr>
                <w:rFonts w:ascii="Times New Roman" w:eastAsia="Times New Roman" w:hAnsi="Times New Roman" w:cs="Times New Roman"/>
                <w:sz w:val="28"/>
                <w:szCs w:val="28"/>
              </w:rPr>
            </w:pPr>
            <w:r w:rsidRPr="00E3053D">
              <w:rPr>
                <w:rFonts w:ascii="Times New Roman" w:eastAsia="Times New Roman" w:hAnsi="Times New Roman" w:cs="Times New Roman"/>
                <w:sz w:val="28"/>
                <w:szCs w:val="28"/>
              </w:rPr>
              <w:t>6</w:t>
            </w:r>
          </w:p>
        </w:tc>
      </w:tr>
      <w:tr w:rsidR="0006446D" w:rsidRPr="00E3053D" w:rsidTr="000D3F9F">
        <w:trPr>
          <w:trHeight w:val="645"/>
        </w:trPr>
        <w:tc>
          <w:tcPr>
            <w:tcW w:w="851" w:type="dxa"/>
          </w:tcPr>
          <w:p w:rsidR="0006446D" w:rsidRPr="00E3053D" w:rsidRDefault="0006446D" w:rsidP="0006446D">
            <w:pPr>
              <w:spacing w:line="315" w:lineRule="exact"/>
              <w:ind w:right="152"/>
              <w:jc w:val="center"/>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4</w:t>
            </w:r>
          </w:p>
        </w:tc>
        <w:tc>
          <w:tcPr>
            <w:tcW w:w="3686" w:type="dxa"/>
          </w:tcPr>
          <w:p w:rsidR="0006446D" w:rsidRPr="00E3053D" w:rsidRDefault="0006446D" w:rsidP="0006446D">
            <w:pPr>
              <w:spacing w:line="315" w:lineRule="exact"/>
              <w:ind w:left="107"/>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Бастауыш сыныптағы</w:t>
            </w:r>
          </w:p>
          <w:p w:rsidR="0006446D" w:rsidRPr="00E3053D" w:rsidRDefault="0006446D" w:rsidP="0006446D">
            <w:pPr>
              <w:spacing w:line="311" w:lineRule="exact"/>
              <w:ind w:left="107"/>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оқушылар саны</w:t>
            </w:r>
          </w:p>
        </w:tc>
        <w:tc>
          <w:tcPr>
            <w:tcW w:w="1984" w:type="dxa"/>
          </w:tcPr>
          <w:p w:rsidR="0006446D" w:rsidRPr="00E3053D" w:rsidRDefault="0006446D" w:rsidP="000D3F9F">
            <w:pPr>
              <w:spacing w:line="315" w:lineRule="exact"/>
              <w:ind w:left="242" w:right="240"/>
              <w:jc w:val="center"/>
              <w:rPr>
                <w:rFonts w:ascii="Times New Roman" w:eastAsia="Times New Roman" w:hAnsi="Times New Roman" w:cs="Times New Roman"/>
                <w:sz w:val="28"/>
                <w:szCs w:val="28"/>
              </w:rPr>
            </w:pPr>
            <w:r w:rsidRPr="00E3053D">
              <w:rPr>
                <w:rFonts w:ascii="Times New Roman" w:eastAsia="Times New Roman" w:hAnsi="Times New Roman" w:cs="Times New Roman"/>
                <w:sz w:val="28"/>
                <w:szCs w:val="28"/>
              </w:rPr>
              <w:t>18</w:t>
            </w:r>
          </w:p>
        </w:tc>
        <w:tc>
          <w:tcPr>
            <w:tcW w:w="1843" w:type="dxa"/>
          </w:tcPr>
          <w:p w:rsidR="0006446D" w:rsidRPr="00E3053D" w:rsidRDefault="000D3F9F" w:rsidP="000D3F9F">
            <w:pPr>
              <w:spacing w:line="315" w:lineRule="exact"/>
              <w:ind w:left="170" w:right="1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985" w:type="dxa"/>
          </w:tcPr>
          <w:p w:rsidR="0006446D" w:rsidRPr="00E3053D" w:rsidRDefault="0006446D" w:rsidP="000D3F9F">
            <w:pPr>
              <w:spacing w:line="315" w:lineRule="exact"/>
              <w:ind w:left="353" w:right="347"/>
              <w:jc w:val="center"/>
              <w:rPr>
                <w:rFonts w:ascii="Times New Roman" w:eastAsia="Times New Roman" w:hAnsi="Times New Roman" w:cs="Times New Roman"/>
                <w:sz w:val="28"/>
                <w:szCs w:val="28"/>
              </w:rPr>
            </w:pPr>
            <w:r w:rsidRPr="00E3053D">
              <w:rPr>
                <w:rFonts w:ascii="Times New Roman" w:eastAsia="Times New Roman" w:hAnsi="Times New Roman" w:cs="Times New Roman"/>
                <w:sz w:val="28"/>
                <w:szCs w:val="28"/>
              </w:rPr>
              <w:t>16</w:t>
            </w:r>
          </w:p>
        </w:tc>
      </w:tr>
      <w:tr w:rsidR="0006446D" w:rsidRPr="00E3053D" w:rsidTr="000D3F9F">
        <w:trPr>
          <w:trHeight w:val="321"/>
        </w:trPr>
        <w:tc>
          <w:tcPr>
            <w:tcW w:w="851" w:type="dxa"/>
          </w:tcPr>
          <w:p w:rsidR="0006446D" w:rsidRPr="00E3053D" w:rsidRDefault="0006446D" w:rsidP="0006446D">
            <w:pPr>
              <w:spacing w:line="301" w:lineRule="exact"/>
              <w:ind w:right="152"/>
              <w:jc w:val="center"/>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5</w:t>
            </w:r>
          </w:p>
        </w:tc>
        <w:tc>
          <w:tcPr>
            <w:tcW w:w="3686" w:type="dxa"/>
          </w:tcPr>
          <w:p w:rsidR="0006446D" w:rsidRPr="00E3053D" w:rsidRDefault="0006446D" w:rsidP="0006446D">
            <w:pPr>
              <w:spacing w:line="301" w:lineRule="exact"/>
              <w:ind w:left="107"/>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5–9- сыныптар</w:t>
            </w:r>
          </w:p>
        </w:tc>
        <w:tc>
          <w:tcPr>
            <w:tcW w:w="1984" w:type="dxa"/>
          </w:tcPr>
          <w:p w:rsidR="0006446D" w:rsidRPr="00E3053D" w:rsidRDefault="0006446D" w:rsidP="000D3F9F">
            <w:pPr>
              <w:spacing w:line="301" w:lineRule="exact"/>
              <w:ind w:left="242" w:right="240"/>
              <w:jc w:val="center"/>
              <w:rPr>
                <w:rFonts w:ascii="Times New Roman" w:eastAsia="Times New Roman" w:hAnsi="Times New Roman" w:cs="Times New Roman"/>
                <w:sz w:val="28"/>
                <w:szCs w:val="28"/>
              </w:rPr>
            </w:pPr>
            <w:r w:rsidRPr="00E3053D">
              <w:rPr>
                <w:rFonts w:ascii="Times New Roman" w:eastAsia="Times New Roman" w:hAnsi="Times New Roman" w:cs="Times New Roman"/>
                <w:sz w:val="28"/>
                <w:szCs w:val="28"/>
              </w:rPr>
              <w:t>20</w:t>
            </w:r>
          </w:p>
        </w:tc>
        <w:tc>
          <w:tcPr>
            <w:tcW w:w="1843" w:type="dxa"/>
          </w:tcPr>
          <w:p w:rsidR="0006446D" w:rsidRPr="00E3053D" w:rsidRDefault="000D3F9F" w:rsidP="000D3F9F">
            <w:pPr>
              <w:spacing w:line="301" w:lineRule="exact"/>
              <w:ind w:left="170" w:right="1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1985" w:type="dxa"/>
          </w:tcPr>
          <w:p w:rsidR="0006446D" w:rsidRPr="00E3053D" w:rsidRDefault="000D3F9F" w:rsidP="000D3F9F">
            <w:pPr>
              <w:spacing w:line="301" w:lineRule="exact"/>
              <w:ind w:left="353" w:right="34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06446D" w:rsidRPr="00E3053D" w:rsidTr="000D3F9F">
        <w:trPr>
          <w:trHeight w:val="328"/>
        </w:trPr>
        <w:tc>
          <w:tcPr>
            <w:tcW w:w="851" w:type="dxa"/>
          </w:tcPr>
          <w:p w:rsidR="0006446D" w:rsidRPr="00E3053D" w:rsidRDefault="0006446D" w:rsidP="0006446D">
            <w:pPr>
              <w:spacing w:line="308" w:lineRule="exact"/>
              <w:ind w:right="152"/>
              <w:jc w:val="center"/>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6</w:t>
            </w:r>
          </w:p>
        </w:tc>
        <w:tc>
          <w:tcPr>
            <w:tcW w:w="3686" w:type="dxa"/>
          </w:tcPr>
          <w:p w:rsidR="0006446D" w:rsidRPr="00E3053D" w:rsidRDefault="0006446D" w:rsidP="0006446D">
            <w:pPr>
              <w:spacing w:line="317" w:lineRule="exact"/>
              <w:ind w:left="107"/>
              <w:rPr>
                <w:rFonts w:ascii="Times New Roman" w:eastAsia="Times New Roman" w:hAnsi="Times New Roman" w:cs="Times New Roman"/>
                <w:sz w:val="28"/>
                <w:szCs w:val="28"/>
                <w:lang w:val="kk-KZ"/>
              </w:rPr>
            </w:pPr>
            <w:r w:rsidRPr="00E3053D">
              <w:rPr>
                <w:rFonts w:ascii="Times New Roman" w:eastAsia="Times New Roman" w:hAnsi="Times New Roman" w:cs="Times New Roman"/>
                <w:spacing w:val="-1"/>
                <w:sz w:val="28"/>
                <w:szCs w:val="28"/>
                <w:lang w:val="kk-KZ"/>
              </w:rPr>
              <w:t xml:space="preserve">Үздік </w:t>
            </w:r>
            <w:r w:rsidRPr="00E3053D">
              <w:rPr>
                <w:rFonts w:ascii="Times New Roman" w:eastAsia="Times New Roman" w:hAnsi="Times New Roman" w:cs="Times New Roman"/>
                <w:sz w:val="28"/>
                <w:szCs w:val="28"/>
                <w:lang w:val="kk-KZ"/>
              </w:rPr>
              <w:t>оқушылар</w:t>
            </w:r>
          </w:p>
        </w:tc>
        <w:tc>
          <w:tcPr>
            <w:tcW w:w="1984" w:type="dxa"/>
          </w:tcPr>
          <w:p w:rsidR="0006446D" w:rsidRPr="00E3053D" w:rsidRDefault="000D3F9F" w:rsidP="000D3F9F">
            <w:pPr>
              <w:spacing w:line="317" w:lineRule="exact"/>
              <w:ind w:left="243" w:right="23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843" w:type="dxa"/>
          </w:tcPr>
          <w:p w:rsidR="0006446D" w:rsidRPr="00E3053D" w:rsidRDefault="0006446D" w:rsidP="000D3F9F">
            <w:pPr>
              <w:spacing w:line="317" w:lineRule="exact"/>
              <w:ind w:left="174" w:right="170"/>
              <w:jc w:val="center"/>
              <w:rPr>
                <w:rFonts w:ascii="Times New Roman" w:eastAsia="Times New Roman" w:hAnsi="Times New Roman" w:cs="Times New Roman"/>
                <w:sz w:val="28"/>
                <w:szCs w:val="28"/>
              </w:rPr>
            </w:pPr>
            <w:r w:rsidRPr="00E3053D">
              <w:rPr>
                <w:rFonts w:ascii="Times New Roman" w:eastAsia="Times New Roman" w:hAnsi="Times New Roman" w:cs="Times New Roman"/>
                <w:sz w:val="28"/>
                <w:szCs w:val="28"/>
              </w:rPr>
              <w:t>11</w:t>
            </w:r>
          </w:p>
        </w:tc>
        <w:tc>
          <w:tcPr>
            <w:tcW w:w="1985" w:type="dxa"/>
          </w:tcPr>
          <w:p w:rsidR="0006446D" w:rsidRPr="00E3053D" w:rsidRDefault="000D3F9F" w:rsidP="000D3F9F">
            <w:pPr>
              <w:spacing w:line="317" w:lineRule="exact"/>
              <w:ind w:left="353" w:right="34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06446D" w:rsidRPr="00E3053D" w:rsidTr="000D3F9F">
        <w:trPr>
          <w:trHeight w:val="330"/>
        </w:trPr>
        <w:tc>
          <w:tcPr>
            <w:tcW w:w="851" w:type="dxa"/>
          </w:tcPr>
          <w:p w:rsidR="0006446D" w:rsidRPr="00E3053D" w:rsidRDefault="0006446D" w:rsidP="0006446D">
            <w:pPr>
              <w:spacing w:line="311" w:lineRule="exact"/>
              <w:ind w:right="152"/>
              <w:jc w:val="center"/>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7</w:t>
            </w:r>
          </w:p>
        </w:tc>
        <w:tc>
          <w:tcPr>
            <w:tcW w:w="3686" w:type="dxa"/>
          </w:tcPr>
          <w:p w:rsidR="0006446D" w:rsidRPr="00E3053D" w:rsidRDefault="0006446D" w:rsidP="0006446D">
            <w:pPr>
              <w:spacing w:line="308" w:lineRule="exact"/>
              <w:ind w:left="107"/>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Жақсы оқитындар</w:t>
            </w:r>
          </w:p>
        </w:tc>
        <w:tc>
          <w:tcPr>
            <w:tcW w:w="1984" w:type="dxa"/>
          </w:tcPr>
          <w:p w:rsidR="0006446D" w:rsidRPr="00E3053D" w:rsidRDefault="000D3F9F" w:rsidP="000D3F9F">
            <w:pPr>
              <w:spacing w:line="308" w:lineRule="exact"/>
              <w:ind w:left="243" w:right="23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843" w:type="dxa"/>
          </w:tcPr>
          <w:p w:rsidR="0006446D" w:rsidRPr="00E3053D" w:rsidRDefault="000D3F9F" w:rsidP="000D3F9F">
            <w:pPr>
              <w:spacing w:line="308" w:lineRule="exact"/>
              <w:ind w:left="174" w:right="1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985" w:type="dxa"/>
          </w:tcPr>
          <w:p w:rsidR="0006446D" w:rsidRPr="00E3053D" w:rsidRDefault="0006446D" w:rsidP="000D3F9F">
            <w:pPr>
              <w:spacing w:line="308" w:lineRule="exact"/>
              <w:ind w:left="353" w:right="347"/>
              <w:jc w:val="center"/>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15</w:t>
            </w:r>
          </w:p>
        </w:tc>
      </w:tr>
      <w:tr w:rsidR="0006446D" w:rsidRPr="00E3053D" w:rsidTr="000D3F9F">
        <w:trPr>
          <w:trHeight w:val="347"/>
        </w:trPr>
        <w:tc>
          <w:tcPr>
            <w:tcW w:w="851" w:type="dxa"/>
          </w:tcPr>
          <w:p w:rsidR="0006446D" w:rsidRPr="00E3053D" w:rsidRDefault="0006446D" w:rsidP="0006446D">
            <w:pPr>
              <w:spacing w:line="315" w:lineRule="exact"/>
              <w:ind w:left="90" w:right="98"/>
              <w:jc w:val="center"/>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8</w:t>
            </w:r>
          </w:p>
        </w:tc>
        <w:tc>
          <w:tcPr>
            <w:tcW w:w="3686" w:type="dxa"/>
          </w:tcPr>
          <w:p w:rsidR="0006446D" w:rsidRPr="00E3053D" w:rsidRDefault="0006446D" w:rsidP="0006446D">
            <w:pPr>
              <w:spacing w:line="311" w:lineRule="exact"/>
              <w:ind w:left="107"/>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Үлгермеушілер</w:t>
            </w:r>
          </w:p>
        </w:tc>
        <w:tc>
          <w:tcPr>
            <w:tcW w:w="1984" w:type="dxa"/>
          </w:tcPr>
          <w:p w:rsidR="0006446D" w:rsidRPr="00E3053D" w:rsidRDefault="0006446D" w:rsidP="000D3F9F">
            <w:pPr>
              <w:spacing w:line="311" w:lineRule="exact"/>
              <w:ind w:left="2"/>
              <w:jc w:val="center"/>
              <w:rPr>
                <w:rFonts w:ascii="Times New Roman" w:eastAsia="Times New Roman" w:hAnsi="Times New Roman" w:cs="Times New Roman"/>
                <w:sz w:val="28"/>
                <w:szCs w:val="28"/>
              </w:rPr>
            </w:pPr>
            <w:r w:rsidRPr="00E3053D">
              <w:rPr>
                <w:rFonts w:ascii="Times New Roman" w:eastAsia="Times New Roman" w:hAnsi="Times New Roman" w:cs="Times New Roman"/>
                <w:sz w:val="28"/>
                <w:szCs w:val="28"/>
              </w:rPr>
              <w:t>0</w:t>
            </w:r>
          </w:p>
        </w:tc>
        <w:tc>
          <w:tcPr>
            <w:tcW w:w="1843" w:type="dxa"/>
          </w:tcPr>
          <w:p w:rsidR="0006446D" w:rsidRPr="00E3053D" w:rsidRDefault="0006446D" w:rsidP="000D3F9F">
            <w:pPr>
              <w:spacing w:line="311" w:lineRule="exact"/>
              <w:jc w:val="center"/>
              <w:rPr>
                <w:rFonts w:ascii="Times New Roman" w:eastAsia="Times New Roman" w:hAnsi="Times New Roman" w:cs="Times New Roman"/>
                <w:sz w:val="28"/>
                <w:szCs w:val="28"/>
              </w:rPr>
            </w:pPr>
            <w:r w:rsidRPr="00E3053D">
              <w:rPr>
                <w:rFonts w:ascii="Times New Roman" w:eastAsia="Times New Roman" w:hAnsi="Times New Roman" w:cs="Times New Roman"/>
                <w:sz w:val="28"/>
                <w:szCs w:val="28"/>
              </w:rPr>
              <w:t>0</w:t>
            </w:r>
          </w:p>
        </w:tc>
        <w:tc>
          <w:tcPr>
            <w:tcW w:w="1985" w:type="dxa"/>
          </w:tcPr>
          <w:p w:rsidR="0006446D" w:rsidRPr="00E3053D" w:rsidRDefault="0006446D" w:rsidP="000D3F9F">
            <w:pPr>
              <w:spacing w:line="311" w:lineRule="exact"/>
              <w:ind w:left="3"/>
              <w:jc w:val="center"/>
              <w:rPr>
                <w:rFonts w:ascii="Times New Roman" w:eastAsia="Times New Roman" w:hAnsi="Times New Roman" w:cs="Times New Roman"/>
                <w:sz w:val="28"/>
                <w:szCs w:val="28"/>
              </w:rPr>
            </w:pPr>
            <w:r w:rsidRPr="00E3053D">
              <w:rPr>
                <w:rFonts w:ascii="Times New Roman" w:eastAsia="Times New Roman" w:hAnsi="Times New Roman" w:cs="Times New Roman"/>
                <w:sz w:val="28"/>
                <w:szCs w:val="28"/>
              </w:rPr>
              <w:t>0</w:t>
            </w:r>
          </w:p>
        </w:tc>
      </w:tr>
      <w:tr w:rsidR="0006446D" w:rsidRPr="00E3053D" w:rsidTr="000D3F9F">
        <w:trPr>
          <w:trHeight w:val="347"/>
        </w:trPr>
        <w:tc>
          <w:tcPr>
            <w:tcW w:w="851" w:type="dxa"/>
          </w:tcPr>
          <w:p w:rsidR="0006446D" w:rsidRPr="00E3053D" w:rsidRDefault="0006446D" w:rsidP="0006446D">
            <w:pPr>
              <w:spacing w:line="315" w:lineRule="exact"/>
              <w:ind w:left="90" w:right="98"/>
              <w:jc w:val="center"/>
              <w:rPr>
                <w:rFonts w:ascii="Times New Roman" w:eastAsia="Times New Roman" w:hAnsi="Times New Roman" w:cs="Times New Roman"/>
                <w:sz w:val="28"/>
                <w:szCs w:val="28"/>
              </w:rPr>
            </w:pPr>
            <w:r w:rsidRPr="00E3053D">
              <w:rPr>
                <w:rFonts w:ascii="Times New Roman" w:eastAsia="Times New Roman" w:hAnsi="Times New Roman" w:cs="Times New Roman"/>
                <w:sz w:val="28"/>
                <w:szCs w:val="28"/>
              </w:rPr>
              <w:t>9</w:t>
            </w:r>
          </w:p>
        </w:tc>
        <w:tc>
          <w:tcPr>
            <w:tcW w:w="3686" w:type="dxa"/>
          </w:tcPr>
          <w:p w:rsidR="0006446D" w:rsidRPr="00E3053D" w:rsidRDefault="0006446D" w:rsidP="0006446D">
            <w:pPr>
              <w:spacing w:line="311" w:lineRule="exact"/>
              <w:ind w:left="107"/>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Білім сапасы</w:t>
            </w:r>
          </w:p>
        </w:tc>
        <w:tc>
          <w:tcPr>
            <w:tcW w:w="1984" w:type="dxa"/>
          </w:tcPr>
          <w:p w:rsidR="0006446D" w:rsidRPr="00E3053D" w:rsidRDefault="000D3F9F" w:rsidP="000D3F9F">
            <w:pPr>
              <w:spacing w:line="311" w:lineRule="exact"/>
              <w:ind w:lef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r w:rsidR="0006446D" w:rsidRPr="00E3053D">
              <w:rPr>
                <w:rFonts w:ascii="Times New Roman" w:eastAsia="Times New Roman" w:hAnsi="Times New Roman" w:cs="Times New Roman"/>
                <w:sz w:val="28"/>
                <w:szCs w:val="28"/>
              </w:rPr>
              <w:t>,6%</w:t>
            </w:r>
          </w:p>
        </w:tc>
        <w:tc>
          <w:tcPr>
            <w:tcW w:w="1843" w:type="dxa"/>
          </w:tcPr>
          <w:p w:rsidR="0006446D" w:rsidRPr="00E3053D" w:rsidRDefault="000D3F9F" w:rsidP="000D3F9F">
            <w:pPr>
              <w:spacing w:line="311"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63,6</w:t>
            </w:r>
            <w:r w:rsidR="0006446D" w:rsidRPr="00E3053D">
              <w:rPr>
                <w:rFonts w:ascii="Times New Roman" w:eastAsia="Times New Roman" w:hAnsi="Times New Roman" w:cs="Times New Roman"/>
                <w:sz w:val="28"/>
                <w:szCs w:val="28"/>
              </w:rPr>
              <w:t>%</w:t>
            </w:r>
          </w:p>
        </w:tc>
        <w:tc>
          <w:tcPr>
            <w:tcW w:w="1985" w:type="dxa"/>
          </w:tcPr>
          <w:p w:rsidR="0006446D" w:rsidRPr="00E3053D" w:rsidRDefault="000D3F9F" w:rsidP="000D3F9F">
            <w:pPr>
              <w:spacing w:line="311" w:lineRule="exact"/>
              <w:ind w:left="3"/>
              <w:jc w:val="center"/>
              <w:rPr>
                <w:rFonts w:ascii="Times New Roman" w:eastAsia="Times New Roman" w:hAnsi="Times New Roman" w:cs="Times New Roman"/>
                <w:sz w:val="28"/>
                <w:szCs w:val="28"/>
              </w:rPr>
            </w:pPr>
            <w:r w:rsidRPr="000D3F9F">
              <w:rPr>
                <w:rFonts w:ascii="Times New Roman" w:eastAsia="Times New Roman" w:hAnsi="Times New Roman" w:cs="Times New Roman"/>
                <w:sz w:val="28"/>
                <w:szCs w:val="28"/>
              </w:rPr>
              <w:t>75</w:t>
            </w:r>
            <w:r w:rsidRPr="000D3F9F">
              <w:rPr>
                <w:rFonts w:ascii="Times New Roman" w:eastAsia="Times New Roman" w:hAnsi="Times New Roman" w:cs="Times New Roman"/>
                <w:sz w:val="28"/>
                <w:szCs w:val="28"/>
                <w:lang w:val="ru-RU"/>
              </w:rPr>
              <w:t>,8</w:t>
            </w:r>
            <w:r w:rsidR="0006446D" w:rsidRPr="000D3F9F">
              <w:rPr>
                <w:rFonts w:ascii="Times New Roman" w:eastAsia="Times New Roman" w:hAnsi="Times New Roman" w:cs="Times New Roman"/>
                <w:sz w:val="28"/>
                <w:szCs w:val="28"/>
              </w:rPr>
              <w:t>%</w:t>
            </w:r>
          </w:p>
        </w:tc>
      </w:tr>
    </w:tbl>
    <w:p w:rsidR="0006446D" w:rsidRPr="00E3053D" w:rsidRDefault="0006446D" w:rsidP="0006446D">
      <w:pPr>
        <w:widowControl w:val="0"/>
        <w:autoSpaceDE w:val="0"/>
        <w:autoSpaceDN w:val="0"/>
        <w:spacing w:after="0" w:line="240" w:lineRule="auto"/>
        <w:ind w:left="834"/>
        <w:jc w:val="both"/>
        <w:rPr>
          <w:rFonts w:ascii="Times New Roman" w:eastAsia="Times New Roman" w:hAnsi="Times New Roman" w:cs="Times New Roman"/>
          <w:sz w:val="28"/>
          <w:szCs w:val="28"/>
        </w:rPr>
      </w:pPr>
      <w:r w:rsidRPr="00E3053D">
        <w:rPr>
          <w:rFonts w:ascii="Times New Roman" w:eastAsia="Times New Roman" w:hAnsi="Times New Roman" w:cs="Times New Roman"/>
          <w:sz w:val="28"/>
          <w:szCs w:val="28"/>
        </w:rPr>
        <w:t>(Жыл басы мен жыл аяғы/ арқылы берілген)</w:t>
      </w:r>
    </w:p>
    <w:p w:rsidR="00E3053D" w:rsidRDefault="0006446D" w:rsidP="008D0DA4">
      <w:pPr>
        <w:rPr>
          <w:rFonts w:ascii="Times New Roman" w:eastAsia="Times New Roman" w:hAnsi="Times New Roman" w:cs="Times New Roman"/>
          <w:sz w:val="28"/>
          <w:szCs w:val="28"/>
          <w:lang w:val="kk-KZ"/>
        </w:rPr>
      </w:pPr>
      <w:r w:rsidRPr="00E3053D">
        <w:rPr>
          <w:rFonts w:ascii="Times New Roman" w:eastAsia="Times New Roman" w:hAnsi="Times New Roman" w:cs="Times New Roman"/>
          <w:sz w:val="28"/>
          <w:szCs w:val="28"/>
          <w:lang w:val="kk-KZ"/>
        </w:rPr>
        <w:t xml:space="preserve"> </w:t>
      </w:r>
      <w:r w:rsidR="008D0DA4">
        <w:rPr>
          <w:rFonts w:ascii="Times New Roman" w:eastAsia="Times New Roman" w:hAnsi="Times New Roman" w:cs="Times New Roman"/>
          <w:sz w:val="28"/>
          <w:szCs w:val="28"/>
          <w:lang w:val="kk-KZ"/>
        </w:rPr>
        <w:tab/>
      </w:r>
      <w:r w:rsidRPr="008D0DA4">
        <w:rPr>
          <w:rFonts w:ascii="Times New Roman" w:eastAsia="Times New Roman" w:hAnsi="Times New Roman" w:cs="Times New Roman"/>
          <w:sz w:val="28"/>
          <w:szCs w:val="28"/>
          <w:lang w:val="kk-KZ"/>
        </w:rPr>
        <w:t>Қорытынды:Жоғарғы кестеден байқағанымыздай, соңғы жылдары жалпы оқушылар санының кеміге</w:t>
      </w:r>
      <w:r w:rsidR="008D0DA4" w:rsidRPr="008D0DA4">
        <w:rPr>
          <w:rFonts w:ascii="Times New Roman" w:eastAsia="Times New Roman" w:hAnsi="Times New Roman" w:cs="Times New Roman"/>
          <w:sz w:val="28"/>
          <w:szCs w:val="28"/>
          <w:lang w:val="kk-KZ"/>
        </w:rPr>
        <w:t>нін көреміз, 5</w:t>
      </w:r>
      <w:r w:rsidR="00DC6D46" w:rsidRPr="008D0DA4">
        <w:rPr>
          <w:rFonts w:ascii="Times New Roman" w:eastAsia="Times New Roman" w:hAnsi="Times New Roman" w:cs="Times New Roman"/>
          <w:sz w:val="28"/>
          <w:szCs w:val="28"/>
          <w:lang w:val="kk-KZ"/>
        </w:rPr>
        <w:t xml:space="preserve"> оқушыға кеміді. </w:t>
      </w:r>
      <w:r w:rsidRPr="008D0DA4">
        <w:rPr>
          <w:rFonts w:ascii="Times New Roman" w:eastAsia="Times New Roman" w:hAnsi="Times New Roman" w:cs="Times New Roman"/>
          <w:sz w:val="28"/>
          <w:szCs w:val="28"/>
          <w:lang w:val="kk-KZ"/>
        </w:rPr>
        <w:t xml:space="preserve">2022–2023 оқу жылында </w:t>
      </w:r>
      <w:r w:rsidR="008D0DA4" w:rsidRPr="008D0DA4">
        <w:rPr>
          <w:rFonts w:ascii="Times New Roman" w:eastAsia="Times New Roman" w:hAnsi="Times New Roman" w:cs="Times New Roman"/>
          <w:sz w:val="28"/>
          <w:szCs w:val="28"/>
          <w:u w:val="single"/>
          <w:lang w:val="kk-KZ"/>
        </w:rPr>
        <w:t>білім сапасы 75,8</w:t>
      </w:r>
      <w:r w:rsidRPr="008D0DA4">
        <w:rPr>
          <w:rFonts w:ascii="Times New Roman" w:eastAsia="Times New Roman" w:hAnsi="Times New Roman" w:cs="Times New Roman"/>
          <w:sz w:val="28"/>
          <w:szCs w:val="28"/>
          <w:u w:val="single"/>
          <w:lang w:val="kk-KZ"/>
        </w:rPr>
        <w:t>%  құрады.</w:t>
      </w:r>
    </w:p>
    <w:p w:rsidR="00DC6D46" w:rsidRDefault="00D617EF" w:rsidP="00D617EF">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r w:rsidRPr="00D617EF">
        <w:rPr>
          <w:rFonts w:ascii="Times New Roman" w:eastAsia="Times New Roman" w:hAnsi="Times New Roman" w:cs="Times New Roman"/>
          <w:spacing w:val="1"/>
          <w:sz w:val="28"/>
          <w:szCs w:val="28"/>
          <w:lang w:val="kk-KZ"/>
        </w:rPr>
        <w:t xml:space="preserve"> </w:t>
      </w:r>
      <w:r w:rsidRPr="00D617EF">
        <w:rPr>
          <w:rFonts w:ascii="Times New Roman" w:eastAsia="Times New Roman" w:hAnsi="Times New Roman" w:cs="Times New Roman"/>
          <w:b/>
          <w:sz w:val="28"/>
          <w:szCs w:val="28"/>
          <w:lang w:val="kk-KZ"/>
        </w:rPr>
        <w:t xml:space="preserve">      </w:t>
      </w:r>
    </w:p>
    <w:p w:rsidR="00D617EF" w:rsidRPr="00D617EF" w:rsidRDefault="00D617EF" w:rsidP="00D617EF">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r w:rsidRPr="00D617EF">
        <w:rPr>
          <w:rFonts w:ascii="Times New Roman" w:eastAsia="Times New Roman" w:hAnsi="Times New Roman" w:cs="Times New Roman"/>
          <w:b/>
          <w:sz w:val="28"/>
          <w:szCs w:val="28"/>
          <w:lang w:val="kk-KZ"/>
        </w:rPr>
        <w:t xml:space="preserve">4.  Оқу –әдістемелік жұмыс </w:t>
      </w:r>
    </w:p>
    <w:p w:rsidR="00D617EF" w:rsidRPr="00D617EF" w:rsidRDefault="00D617EF" w:rsidP="00D617EF">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r w:rsidRPr="00D617EF">
        <w:rPr>
          <w:rFonts w:ascii="Times New Roman" w:eastAsia="Times New Roman" w:hAnsi="Times New Roman" w:cs="Times New Roman"/>
          <w:b/>
          <w:sz w:val="28"/>
          <w:szCs w:val="28"/>
          <w:lang w:val="kk-KZ"/>
        </w:rPr>
        <w:t xml:space="preserve">      Оқыту нәтижелеріне бағдарлана отырып, білім беру мазмұнына өлшемшарттар</w:t>
      </w:r>
    </w:p>
    <w:p w:rsidR="00D617EF" w:rsidRPr="00D617EF" w:rsidRDefault="00D617EF" w:rsidP="00D617EF">
      <w:pPr>
        <w:widowControl w:val="0"/>
        <w:autoSpaceDE w:val="0"/>
        <w:autoSpaceDN w:val="0"/>
        <w:spacing w:after="0" w:line="240" w:lineRule="auto"/>
        <w:ind w:right="726"/>
        <w:jc w:val="both"/>
        <w:rPr>
          <w:rFonts w:ascii="Times New Roman" w:eastAsia="Times New Roman" w:hAnsi="Times New Roman" w:cs="Times New Roman"/>
          <w:sz w:val="28"/>
          <w:szCs w:val="28"/>
          <w:lang w:val="kk-KZ"/>
        </w:rPr>
      </w:pPr>
      <w:r w:rsidRPr="00D617EF">
        <w:rPr>
          <w:rFonts w:ascii="Times New Roman" w:eastAsia="Times New Roman" w:hAnsi="Times New Roman" w:cs="Times New Roman"/>
          <w:b/>
          <w:sz w:val="28"/>
          <w:szCs w:val="28"/>
          <w:lang w:val="kk-KZ"/>
        </w:rPr>
        <w:t xml:space="preserve">  4.1 Білім беру ұйымының басшысы бекіткен оқу жұмыс жоспарының, сабақ кестелерінің, бастауыш, негізгі орта, жалпы орта білім берудің мемлекеттік жалпыға міндетті стандарттарының және  бастауыш, негізгі орта, жалпы орта білім берудің үлгілік оқу жоспарларының болуы және оларға сәйкестігі</w:t>
      </w:r>
      <w:r w:rsidRPr="00D617EF">
        <w:rPr>
          <w:rFonts w:ascii="Times New Roman" w:eastAsia="Times New Roman" w:hAnsi="Times New Roman" w:cs="Times New Roman"/>
          <w:sz w:val="28"/>
          <w:szCs w:val="28"/>
          <w:lang w:val="kk-KZ"/>
        </w:rPr>
        <w:t>.</w:t>
      </w:r>
    </w:p>
    <w:p w:rsidR="00D617EF" w:rsidRPr="00D617EF" w:rsidRDefault="00D617EF" w:rsidP="00D617EF">
      <w:pPr>
        <w:widowControl w:val="0"/>
        <w:autoSpaceDE w:val="0"/>
        <w:autoSpaceDN w:val="0"/>
        <w:spacing w:after="0" w:line="240" w:lineRule="auto"/>
        <w:ind w:left="692" w:right="726"/>
        <w:jc w:val="both"/>
        <w:rPr>
          <w:rFonts w:ascii="Times New Roman" w:eastAsia="Times New Roman" w:hAnsi="Times New Roman" w:cs="Times New Roman"/>
          <w:b/>
          <w:sz w:val="28"/>
          <w:szCs w:val="28"/>
          <w:lang w:val="kk-KZ"/>
        </w:rPr>
      </w:pPr>
      <w:r w:rsidRPr="00D617EF">
        <w:rPr>
          <w:rFonts w:ascii="Times New Roman" w:eastAsia="Times New Roman" w:hAnsi="Times New Roman" w:cs="Times New Roman"/>
          <w:b/>
          <w:sz w:val="28"/>
          <w:szCs w:val="28"/>
          <w:lang w:val="kk-KZ"/>
        </w:rPr>
        <w:t>Оқу жұмыс жоспары, сабақ кестелері (қосымшада берілген)</w:t>
      </w:r>
    </w:p>
    <w:p w:rsidR="00D617EF" w:rsidRPr="00D617EF" w:rsidRDefault="00D617EF" w:rsidP="00D617EF">
      <w:pPr>
        <w:widowControl w:val="0"/>
        <w:autoSpaceDE w:val="0"/>
        <w:autoSpaceDN w:val="0"/>
        <w:spacing w:after="0" w:line="240" w:lineRule="auto"/>
        <w:ind w:right="726"/>
        <w:jc w:val="both"/>
        <w:rPr>
          <w:rFonts w:ascii="Times New Roman" w:eastAsia="Times New Roman" w:hAnsi="Times New Roman" w:cs="Times New Roman"/>
          <w:sz w:val="28"/>
          <w:szCs w:val="28"/>
          <w:lang w:val="kk-KZ"/>
        </w:rPr>
      </w:pPr>
      <w:r w:rsidRPr="00D617EF">
        <w:rPr>
          <w:rFonts w:ascii="Times New Roman" w:eastAsia="Times New Roman" w:hAnsi="Times New Roman" w:cs="Times New Roman"/>
          <w:sz w:val="28"/>
          <w:szCs w:val="28"/>
          <w:lang w:val="kk-KZ"/>
        </w:rPr>
        <w:t xml:space="preserve">   2020-2021 2021-2022 2022-2023 оқу жылдарының  оқу жұмыс жоспарлары білім беру ұйымының басшысы бекіткен оқу жұмыс жоспарының, сабақ кестелерінің, бастауыш, негізгі орта, жалпы орта білім берудің мемлекеттік </w:t>
      </w:r>
      <w:r w:rsidRPr="00D617EF">
        <w:rPr>
          <w:rFonts w:ascii="Times New Roman" w:eastAsia="Times New Roman" w:hAnsi="Times New Roman" w:cs="Times New Roman"/>
          <w:sz w:val="28"/>
          <w:szCs w:val="28"/>
          <w:lang w:val="kk-KZ"/>
        </w:rPr>
        <w:lastRenderedPageBreak/>
        <w:t>жалпыға міндетті стандарттарының және  бастауыш, негізгі орта, жалпы орта білім берудің үлгілік оқу жоспарлары бар және талаптары сақталған.</w:t>
      </w:r>
    </w:p>
    <w:p w:rsidR="00D617EF" w:rsidRDefault="00D617EF" w:rsidP="00D617EF">
      <w:pPr>
        <w:widowControl w:val="0"/>
        <w:autoSpaceDE w:val="0"/>
        <w:autoSpaceDN w:val="0"/>
        <w:spacing w:after="0" w:line="321" w:lineRule="exact"/>
        <w:outlineLvl w:val="1"/>
        <w:rPr>
          <w:rFonts w:ascii="Times New Roman" w:eastAsia="Times New Roman" w:hAnsi="Times New Roman" w:cs="Times New Roman"/>
          <w:b/>
          <w:bCs/>
          <w:sz w:val="28"/>
          <w:szCs w:val="28"/>
          <w:lang w:val="kk-KZ"/>
        </w:rPr>
      </w:pPr>
      <w:r w:rsidRPr="00D617EF">
        <w:rPr>
          <w:rFonts w:ascii="Times New Roman" w:eastAsia="Times New Roman" w:hAnsi="Times New Roman" w:cs="Times New Roman"/>
          <w:b/>
          <w:bCs/>
          <w:sz w:val="28"/>
          <w:szCs w:val="28"/>
          <w:lang w:val="kk-KZ"/>
        </w:rPr>
        <w:t xml:space="preserve">  4.2 Жалпы білім беретін пәндер бойынша үлгілік оқу бағдарламаларына сәйкес  жүзеге асырылатын оқу пәндерінің базалық мазмұнын игеру. </w:t>
      </w:r>
    </w:p>
    <w:p w:rsidR="00D617EF" w:rsidRPr="00D617EF" w:rsidRDefault="00D617EF" w:rsidP="00D617EF">
      <w:pPr>
        <w:widowControl w:val="0"/>
        <w:autoSpaceDE w:val="0"/>
        <w:autoSpaceDN w:val="0"/>
        <w:spacing w:after="0" w:line="321" w:lineRule="exact"/>
        <w:outlineLvl w:val="1"/>
        <w:rPr>
          <w:rFonts w:ascii="Times New Roman" w:eastAsia="Times New Roman" w:hAnsi="Times New Roman" w:cs="Times New Roman"/>
          <w:b/>
          <w:bCs/>
          <w:sz w:val="28"/>
          <w:szCs w:val="28"/>
          <w:lang w:val="kk-KZ"/>
        </w:rPr>
      </w:pPr>
      <w:r w:rsidRPr="00D617EF">
        <w:rPr>
          <w:rFonts w:ascii="Times New Roman" w:eastAsia="Times New Roman" w:hAnsi="Times New Roman" w:cs="Times New Roman"/>
          <w:sz w:val="28"/>
          <w:szCs w:val="28"/>
          <w:lang w:val="kk-KZ"/>
        </w:rPr>
        <w:t xml:space="preserve"> Жалпы білім беретін пәндер бойынша үлгілік оқу бағдарламаларына сәйкес оқу пәндерінің базалық мазмұны игерілген</w:t>
      </w:r>
    </w:p>
    <w:p w:rsidR="00D617EF" w:rsidRPr="00D617EF" w:rsidRDefault="00D617EF" w:rsidP="00D617EF">
      <w:pPr>
        <w:widowControl w:val="0"/>
        <w:autoSpaceDE w:val="0"/>
        <w:autoSpaceDN w:val="0"/>
        <w:spacing w:after="0" w:line="240" w:lineRule="auto"/>
        <w:ind w:right="726"/>
        <w:jc w:val="both"/>
        <w:rPr>
          <w:rFonts w:ascii="Times New Roman" w:eastAsia="Times New Roman" w:hAnsi="Times New Roman" w:cs="Times New Roman"/>
          <w:sz w:val="28"/>
          <w:szCs w:val="28"/>
          <w:lang w:val="kk-KZ"/>
        </w:rPr>
      </w:pPr>
      <w:r w:rsidRPr="00D617EF">
        <w:rPr>
          <w:rFonts w:ascii="Times New Roman" w:eastAsia="Times New Roman" w:hAnsi="Times New Roman" w:cs="Times New Roman"/>
          <w:sz w:val="28"/>
          <w:szCs w:val="28"/>
          <w:lang w:val="kk-KZ"/>
        </w:rPr>
        <w:t xml:space="preserve">   2020-2021 оқу жылында 1-2-3- сынып  ҚР Білім және министрінің 2016 жылғы 15 шілдедегі № 453 бұйрығына 1 қосымшасы(  ҚР Білім және министрінің 2012 жылғы 8 қарашадағы №, 500 бұйрығы)</w:t>
      </w:r>
    </w:p>
    <w:p w:rsidR="00D617EF" w:rsidRPr="00D617EF" w:rsidRDefault="00D617EF" w:rsidP="00D617EF">
      <w:pPr>
        <w:widowControl w:val="0"/>
        <w:autoSpaceDE w:val="0"/>
        <w:autoSpaceDN w:val="0"/>
        <w:spacing w:after="0" w:line="240" w:lineRule="auto"/>
        <w:ind w:right="726"/>
        <w:jc w:val="both"/>
        <w:rPr>
          <w:rFonts w:ascii="Times New Roman" w:eastAsia="Times New Roman" w:hAnsi="Times New Roman" w:cs="Times New Roman"/>
          <w:sz w:val="28"/>
          <w:szCs w:val="28"/>
          <w:lang w:val="kk-KZ"/>
        </w:rPr>
      </w:pPr>
      <w:r w:rsidRPr="00D617EF">
        <w:rPr>
          <w:rFonts w:ascii="Times New Roman" w:eastAsia="Times New Roman" w:hAnsi="Times New Roman" w:cs="Times New Roman"/>
          <w:sz w:val="28"/>
          <w:szCs w:val="28"/>
          <w:lang w:val="kk-KZ"/>
        </w:rPr>
        <w:t xml:space="preserve">   4- сынып ҚР Білім және министрінің 2018 жылғы 4 қыркүйектегі № 441 бұйрығын (  ҚР Білім және министрінің 2012 жылғы 8 қарашадағы №, 500 бұйрығы)</w:t>
      </w:r>
    </w:p>
    <w:p w:rsidR="00D617EF" w:rsidRPr="00D617EF" w:rsidRDefault="00D617EF" w:rsidP="00D617EF">
      <w:pPr>
        <w:widowControl w:val="0"/>
        <w:autoSpaceDE w:val="0"/>
        <w:autoSpaceDN w:val="0"/>
        <w:spacing w:after="0" w:line="240" w:lineRule="auto"/>
        <w:ind w:right="726"/>
        <w:jc w:val="both"/>
        <w:rPr>
          <w:rFonts w:ascii="Times New Roman" w:eastAsia="Times New Roman" w:hAnsi="Times New Roman" w:cs="Times New Roman"/>
          <w:sz w:val="28"/>
          <w:szCs w:val="28"/>
          <w:lang w:val="kk-KZ"/>
        </w:rPr>
      </w:pPr>
      <w:r w:rsidRPr="00D617EF">
        <w:rPr>
          <w:rFonts w:ascii="Times New Roman" w:eastAsia="Times New Roman" w:hAnsi="Times New Roman" w:cs="Times New Roman"/>
          <w:sz w:val="28"/>
          <w:szCs w:val="28"/>
          <w:lang w:val="kk-KZ"/>
        </w:rPr>
        <w:t xml:space="preserve">   5-9 сыныпта ҚР Білім және министрінің 2018 жылғы 4 қыркүйектегі № 441 бұйрығын (  ҚР Білім және министрінің 2012 жылғы 8 қарашадағы №, 500 бұйрығы)</w:t>
      </w:r>
    </w:p>
    <w:p w:rsidR="00D617EF" w:rsidRPr="00D617EF" w:rsidRDefault="00D617EF" w:rsidP="00D617EF">
      <w:pPr>
        <w:widowControl w:val="0"/>
        <w:autoSpaceDE w:val="0"/>
        <w:autoSpaceDN w:val="0"/>
        <w:spacing w:after="0" w:line="240" w:lineRule="auto"/>
        <w:ind w:right="726"/>
        <w:jc w:val="both"/>
        <w:rPr>
          <w:rFonts w:ascii="Times New Roman" w:eastAsia="Times New Roman" w:hAnsi="Times New Roman" w:cs="Times New Roman"/>
          <w:sz w:val="28"/>
          <w:szCs w:val="28"/>
          <w:lang w:val="kk-KZ"/>
        </w:rPr>
      </w:pPr>
      <w:r w:rsidRPr="00D617EF">
        <w:rPr>
          <w:rFonts w:ascii="Times New Roman" w:eastAsia="Times New Roman" w:hAnsi="Times New Roman" w:cs="Times New Roman"/>
          <w:sz w:val="28"/>
          <w:szCs w:val="28"/>
          <w:lang w:val="kk-KZ"/>
        </w:rPr>
        <w:t xml:space="preserve">  2021-2022 оқу жылынды  ҚР Білім және министрінің 2021 жылғы 20 маусымдағы  №415 бұйрығын (  ҚР Білім және министрінің 2012 жылғы 8 қарашадағы №, 500 бұйрығы)</w:t>
      </w:r>
    </w:p>
    <w:p w:rsidR="00D617EF" w:rsidRPr="00D617EF" w:rsidRDefault="00D617EF" w:rsidP="00D617EF">
      <w:pPr>
        <w:widowControl w:val="0"/>
        <w:autoSpaceDE w:val="0"/>
        <w:autoSpaceDN w:val="0"/>
        <w:spacing w:after="0" w:line="240" w:lineRule="auto"/>
        <w:ind w:right="726"/>
        <w:jc w:val="both"/>
        <w:rPr>
          <w:rFonts w:ascii="Times New Roman" w:eastAsia="Times New Roman" w:hAnsi="Times New Roman" w:cs="Times New Roman"/>
          <w:sz w:val="28"/>
          <w:szCs w:val="28"/>
          <w:lang w:val="kk-KZ"/>
        </w:rPr>
      </w:pPr>
      <w:r w:rsidRPr="00D617EF">
        <w:rPr>
          <w:rFonts w:ascii="Times New Roman" w:eastAsia="Times New Roman" w:hAnsi="Times New Roman" w:cs="Times New Roman"/>
          <w:sz w:val="28"/>
          <w:szCs w:val="28"/>
          <w:lang w:val="kk-KZ"/>
        </w:rPr>
        <w:t xml:space="preserve">  2022-2023 оқу жылынды ҚР Білім және министрінің 2022 жылғы 12  тамыздағы № 365 бұйрығын (  ҚР Білім және министрінің 2012 жылғы 8 қарашадағы №, 500 бұйрығы) басшылыққа алынды</w:t>
      </w:r>
    </w:p>
    <w:p w:rsidR="00D617EF" w:rsidRDefault="00D617EF" w:rsidP="00D617EF">
      <w:pPr>
        <w:widowControl w:val="0"/>
        <w:autoSpaceDE w:val="0"/>
        <w:autoSpaceDN w:val="0"/>
        <w:spacing w:after="0" w:line="240" w:lineRule="auto"/>
        <w:ind w:right="726"/>
        <w:jc w:val="both"/>
        <w:rPr>
          <w:rFonts w:ascii="Times New Roman" w:eastAsia="Times New Roman" w:hAnsi="Times New Roman" w:cs="Times New Roman"/>
          <w:sz w:val="28"/>
          <w:szCs w:val="28"/>
          <w:lang w:val="kk-KZ"/>
        </w:rPr>
      </w:pPr>
      <w:r w:rsidRPr="00D617EF">
        <w:rPr>
          <w:rFonts w:ascii="Times New Roman" w:eastAsia="Times New Roman" w:hAnsi="Times New Roman" w:cs="Times New Roman"/>
          <w:sz w:val="28"/>
          <w:szCs w:val="28"/>
          <w:lang w:val="kk-KZ"/>
        </w:rPr>
        <w:t xml:space="preserve">   Сабақ кестесі, КТЖ-лары  Kundelik.kz электронды журналмен сәйкес, талапқа сай  толтырылған</w:t>
      </w:r>
    </w:p>
    <w:p w:rsidR="008D0DA4" w:rsidRDefault="008D0DA4" w:rsidP="00D61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63" w:after="3" w:line="240" w:lineRule="auto"/>
        <w:ind w:left="118" w:right="-31"/>
        <w:jc w:val="center"/>
        <w:rPr>
          <w:rFonts w:ascii="Times New Roman" w:eastAsia="Times New Roman" w:hAnsi="Times New Roman" w:cs="Times New Roman"/>
          <w:b/>
          <w:noProof/>
          <w:sz w:val="28"/>
          <w:szCs w:val="28"/>
          <w:lang w:val="kk-KZ"/>
        </w:rPr>
      </w:pPr>
    </w:p>
    <w:p w:rsidR="002D1CDB" w:rsidRPr="00EE173A" w:rsidRDefault="002D1CDB" w:rsidP="002D1CDB">
      <w:pPr>
        <w:spacing w:after="0"/>
        <w:ind w:left="-567"/>
        <w:jc w:val="center"/>
        <w:rPr>
          <w:rFonts w:ascii="Times New Roman" w:hAnsi="Times New Roman" w:cs="Times New Roman"/>
          <w:b/>
          <w:sz w:val="28"/>
          <w:lang w:val="kk-KZ"/>
        </w:rPr>
      </w:pPr>
      <w:r w:rsidRPr="00EE173A">
        <w:rPr>
          <w:rFonts w:ascii="Times New Roman" w:hAnsi="Times New Roman" w:cs="Times New Roman"/>
          <w:b/>
          <w:sz w:val="28"/>
          <w:lang w:val="kk-KZ"/>
        </w:rPr>
        <w:t xml:space="preserve">Пәндердің базалық мазмұнын меңгеру </w:t>
      </w:r>
    </w:p>
    <w:p w:rsidR="002D1CDB" w:rsidRPr="00EE173A" w:rsidRDefault="002D1CDB" w:rsidP="002D1CDB">
      <w:pPr>
        <w:spacing w:after="0"/>
        <w:jc w:val="center"/>
        <w:rPr>
          <w:rFonts w:ascii="Times New Roman" w:hAnsi="Times New Roman" w:cs="Times New Roman"/>
          <w:b/>
          <w:sz w:val="28"/>
          <w:lang w:val="kk-KZ"/>
        </w:rPr>
      </w:pPr>
      <w:r w:rsidRPr="00C91461">
        <w:rPr>
          <w:rFonts w:ascii="Times New Roman" w:hAnsi="Times New Roman" w:cs="Times New Roman"/>
          <w:b/>
          <w:sz w:val="28"/>
          <w:lang w:val="kk-KZ"/>
        </w:rPr>
        <w:t xml:space="preserve">2020-2021 </w:t>
      </w:r>
      <w:r w:rsidRPr="00EE173A">
        <w:rPr>
          <w:rFonts w:ascii="Times New Roman" w:hAnsi="Times New Roman" w:cs="Times New Roman"/>
          <w:b/>
          <w:sz w:val="28"/>
          <w:lang w:val="kk-KZ"/>
        </w:rPr>
        <w:t xml:space="preserve">оқу жылы </w:t>
      </w:r>
    </w:p>
    <w:p w:rsidR="002D1CDB" w:rsidRPr="002F6E04" w:rsidRDefault="002D1CDB" w:rsidP="002D1CDB">
      <w:pPr>
        <w:spacing w:after="0" w:line="240" w:lineRule="auto"/>
        <w:jc w:val="center"/>
        <w:rPr>
          <w:rFonts w:ascii="Times New Roman" w:hAnsi="Times New Roman" w:cs="Times New Roman"/>
          <w:b/>
          <w:sz w:val="24"/>
          <w:lang w:val="kk-KZ"/>
        </w:rPr>
      </w:pPr>
      <w:r w:rsidRPr="00EE173A">
        <w:rPr>
          <w:rFonts w:ascii="Times New Roman" w:hAnsi="Times New Roman" w:cs="Times New Roman"/>
          <w:b/>
          <w:sz w:val="28"/>
          <w:lang w:val="kk-KZ"/>
        </w:rPr>
        <w:t xml:space="preserve"> </w:t>
      </w:r>
      <w:r w:rsidRPr="002F6E04">
        <w:rPr>
          <w:rFonts w:ascii="Times New Roman" w:hAnsi="Times New Roman" w:cs="Times New Roman"/>
          <w:b/>
          <w:sz w:val="24"/>
          <w:lang w:val="kk-KZ"/>
        </w:rPr>
        <w:t>1-сыныптағы оқу бағдарламасының орындалуы</w:t>
      </w:r>
    </w:p>
    <w:p w:rsidR="002D1CDB" w:rsidRPr="00DA1E17" w:rsidRDefault="002D1CDB" w:rsidP="002D1CDB">
      <w:pPr>
        <w:pStyle w:val="ac"/>
        <w:spacing w:before="7"/>
        <w:rPr>
          <w:sz w:val="16"/>
          <w:lang w:val="kk-KZ"/>
        </w:rPr>
      </w:pPr>
    </w:p>
    <w:tbl>
      <w:tblPr>
        <w:tblStyle w:val="TableNormal"/>
        <w:tblW w:w="103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633"/>
        <w:gridCol w:w="1794"/>
        <w:gridCol w:w="5013"/>
      </w:tblGrid>
      <w:tr w:rsidR="002D1CDB" w:rsidTr="002D1CDB">
        <w:trPr>
          <w:trHeight w:val="827"/>
        </w:trPr>
        <w:tc>
          <w:tcPr>
            <w:tcW w:w="1880" w:type="dxa"/>
          </w:tcPr>
          <w:p w:rsidR="002D1CDB" w:rsidRDefault="002D1CDB" w:rsidP="002D1CDB">
            <w:pPr>
              <w:pStyle w:val="TableParagraph"/>
              <w:spacing w:line="268" w:lineRule="exact"/>
              <w:ind w:left="405"/>
              <w:rPr>
                <w:sz w:val="24"/>
              </w:rPr>
            </w:pPr>
            <w:r>
              <w:rPr>
                <w:sz w:val="24"/>
              </w:rPr>
              <w:t>Пәнатауы</w:t>
            </w:r>
          </w:p>
        </w:tc>
        <w:tc>
          <w:tcPr>
            <w:tcW w:w="1633" w:type="dxa"/>
          </w:tcPr>
          <w:p w:rsidR="002D1CDB" w:rsidRDefault="002D1CDB" w:rsidP="002D1CDB">
            <w:pPr>
              <w:pStyle w:val="TableParagraph"/>
              <w:spacing w:line="268" w:lineRule="exact"/>
              <w:ind w:left="210" w:right="204"/>
              <w:jc w:val="center"/>
              <w:rPr>
                <w:sz w:val="24"/>
              </w:rPr>
            </w:pPr>
            <w:r>
              <w:rPr>
                <w:sz w:val="24"/>
              </w:rPr>
              <w:t>Жыл</w:t>
            </w:r>
          </w:p>
          <w:p w:rsidR="002D1CDB" w:rsidRDefault="002D1CDB" w:rsidP="002D1CDB">
            <w:pPr>
              <w:pStyle w:val="TableParagraph"/>
              <w:spacing w:line="270" w:lineRule="atLeast"/>
              <w:ind w:left="213" w:right="204"/>
              <w:jc w:val="center"/>
              <w:rPr>
                <w:sz w:val="24"/>
              </w:rPr>
            </w:pPr>
            <w:r>
              <w:rPr>
                <w:sz w:val="24"/>
              </w:rPr>
              <w:t>көлеміндегіоқу сағаты</w:t>
            </w:r>
          </w:p>
        </w:tc>
        <w:tc>
          <w:tcPr>
            <w:tcW w:w="1794" w:type="dxa"/>
          </w:tcPr>
          <w:p w:rsidR="002D1CDB" w:rsidRDefault="002D1CDB" w:rsidP="002D1CDB">
            <w:pPr>
              <w:pStyle w:val="TableParagraph"/>
              <w:spacing w:line="268" w:lineRule="exact"/>
              <w:ind w:left="160" w:right="156"/>
              <w:jc w:val="center"/>
              <w:rPr>
                <w:sz w:val="24"/>
              </w:rPr>
            </w:pPr>
            <w:r>
              <w:rPr>
                <w:sz w:val="24"/>
              </w:rPr>
              <w:t>Орындалғаны</w:t>
            </w:r>
          </w:p>
        </w:tc>
        <w:tc>
          <w:tcPr>
            <w:tcW w:w="5013" w:type="dxa"/>
          </w:tcPr>
          <w:p w:rsidR="002D1CDB" w:rsidRDefault="002D1CDB" w:rsidP="002D1CDB">
            <w:pPr>
              <w:pStyle w:val="TableParagraph"/>
              <w:spacing w:line="268" w:lineRule="exact"/>
              <w:ind w:left="2074" w:right="2067"/>
              <w:jc w:val="center"/>
              <w:rPr>
                <w:sz w:val="24"/>
              </w:rPr>
            </w:pPr>
            <w:r>
              <w:rPr>
                <w:sz w:val="24"/>
              </w:rPr>
              <w:t>Ескерту</w:t>
            </w:r>
          </w:p>
        </w:tc>
      </w:tr>
      <w:tr w:rsidR="002D1CDB" w:rsidRPr="001159AC" w:rsidTr="002D1CDB">
        <w:trPr>
          <w:trHeight w:val="1102"/>
        </w:trPr>
        <w:tc>
          <w:tcPr>
            <w:tcW w:w="1880" w:type="dxa"/>
            <w:tcBorders>
              <w:bottom w:val="single" w:sz="4" w:space="0" w:color="auto"/>
            </w:tcBorders>
          </w:tcPr>
          <w:p w:rsidR="002D1CDB" w:rsidRPr="007C7D35" w:rsidRDefault="002D1CDB" w:rsidP="002D1CDB">
            <w:pPr>
              <w:pStyle w:val="TableParagraph"/>
              <w:spacing w:line="258" w:lineRule="exact"/>
              <w:rPr>
                <w:sz w:val="24"/>
                <w:lang w:val="ru-RU"/>
              </w:rPr>
            </w:pPr>
            <w:r>
              <w:rPr>
                <w:sz w:val="24"/>
                <w:lang w:val="ru-RU"/>
              </w:rPr>
              <w:t>Сауат ашу</w:t>
            </w:r>
          </w:p>
        </w:tc>
        <w:tc>
          <w:tcPr>
            <w:tcW w:w="1633" w:type="dxa"/>
            <w:tcBorders>
              <w:bottom w:val="single" w:sz="4" w:space="0" w:color="auto"/>
            </w:tcBorders>
          </w:tcPr>
          <w:p w:rsidR="002D1CDB" w:rsidRPr="000D72FC" w:rsidRDefault="002D1CDB" w:rsidP="002D1CDB">
            <w:pPr>
              <w:pStyle w:val="TableParagraph"/>
              <w:spacing w:line="258" w:lineRule="exact"/>
              <w:ind w:left="213" w:right="204"/>
              <w:jc w:val="center"/>
              <w:rPr>
                <w:sz w:val="24"/>
                <w:lang w:val="ru-RU"/>
              </w:rPr>
            </w:pPr>
            <w:r>
              <w:rPr>
                <w:sz w:val="24"/>
                <w:lang w:val="ru-RU"/>
              </w:rPr>
              <w:t>198</w:t>
            </w:r>
          </w:p>
        </w:tc>
        <w:tc>
          <w:tcPr>
            <w:tcW w:w="1794" w:type="dxa"/>
            <w:tcBorders>
              <w:bottom w:val="single" w:sz="4" w:space="0" w:color="auto"/>
            </w:tcBorders>
          </w:tcPr>
          <w:p w:rsidR="002D1CDB" w:rsidRPr="000D72FC" w:rsidRDefault="002D1CDB" w:rsidP="002D1CDB">
            <w:pPr>
              <w:pStyle w:val="TableParagraph"/>
              <w:spacing w:line="258" w:lineRule="exact"/>
              <w:ind w:left="160" w:right="156"/>
              <w:jc w:val="center"/>
              <w:rPr>
                <w:sz w:val="24"/>
                <w:lang w:val="ru-RU"/>
              </w:rPr>
            </w:pPr>
            <w:r>
              <w:rPr>
                <w:sz w:val="24"/>
                <w:lang w:val="ru-RU"/>
              </w:rPr>
              <w:t>198</w:t>
            </w:r>
          </w:p>
        </w:tc>
        <w:tc>
          <w:tcPr>
            <w:tcW w:w="5013" w:type="dxa"/>
            <w:tcBorders>
              <w:bottom w:val="single" w:sz="4" w:space="0" w:color="auto"/>
            </w:tcBorders>
          </w:tcPr>
          <w:p w:rsidR="002D1CDB" w:rsidRDefault="002D1CDB" w:rsidP="002D1CDB">
            <w:pPr>
              <w:pStyle w:val="TableParagraph"/>
              <w:ind w:right="217"/>
              <w:rPr>
                <w:sz w:val="24"/>
                <w:lang w:val="ru-RU"/>
              </w:rPr>
            </w:pPr>
            <w:r>
              <w:rPr>
                <w:sz w:val="24"/>
                <w:lang w:val="ru-RU"/>
              </w:rPr>
              <w:t>1.12</w:t>
            </w:r>
            <w:r>
              <w:rPr>
                <w:sz w:val="24"/>
              </w:rPr>
              <w:t xml:space="preserve"> күнгі болатын сабақ 30.</w:t>
            </w:r>
            <w:r>
              <w:rPr>
                <w:sz w:val="24"/>
                <w:lang w:val="ru-RU"/>
              </w:rPr>
              <w:t>11</w:t>
            </w:r>
            <w:r>
              <w:rPr>
                <w:sz w:val="24"/>
              </w:rPr>
              <w:t xml:space="preserve"> күнгі сабақпен кіріктірілген.</w:t>
            </w:r>
          </w:p>
          <w:p w:rsidR="002D1CDB" w:rsidRDefault="002D1CDB" w:rsidP="002D1CDB">
            <w:pPr>
              <w:pStyle w:val="TableParagraph"/>
              <w:ind w:right="217"/>
              <w:rPr>
                <w:sz w:val="24"/>
              </w:rPr>
            </w:pPr>
            <w:r>
              <w:rPr>
                <w:sz w:val="24"/>
              </w:rPr>
              <w:t>16.</w:t>
            </w:r>
            <w:r w:rsidRPr="00F06BE6">
              <w:rPr>
                <w:sz w:val="24"/>
                <w:lang w:val="ru-RU"/>
              </w:rPr>
              <w:t>12</w:t>
            </w:r>
            <w:r>
              <w:rPr>
                <w:sz w:val="24"/>
              </w:rPr>
              <w:t xml:space="preserve"> күнгі болатын сабақ 14.</w:t>
            </w:r>
            <w:r w:rsidRPr="00F06BE6">
              <w:rPr>
                <w:sz w:val="24"/>
                <w:lang w:val="ru-RU"/>
              </w:rPr>
              <w:t>12</w:t>
            </w:r>
            <w:r>
              <w:rPr>
                <w:sz w:val="24"/>
              </w:rPr>
              <w:t xml:space="preserve"> күнгі сабақпен кіріктірілген</w:t>
            </w:r>
          </w:p>
          <w:p w:rsidR="002D1CDB" w:rsidRPr="00F06BE6" w:rsidRDefault="002D1CDB" w:rsidP="002D1CDB">
            <w:pPr>
              <w:pStyle w:val="TableParagraph"/>
              <w:ind w:right="217"/>
              <w:rPr>
                <w:sz w:val="24"/>
              </w:rPr>
            </w:pPr>
            <w:r>
              <w:rPr>
                <w:sz w:val="24"/>
              </w:rPr>
              <w:t>17</w:t>
            </w:r>
            <w:r w:rsidRPr="00F06BE6">
              <w:rPr>
                <w:sz w:val="24"/>
              </w:rPr>
              <w:t>.</w:t>
            </w:r>
            <w:r>
              <w:rPr>
                <w:sz w:val="24"/>
              </w:rPr>
              <w:t>12 күнгі болатын сабақ 14.</w:t>
            </w:r>
            <w:r w:rsidRPr="00F06BE6">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08.</w:t>
            </w:r>
            <w:r w:rsidRPr="00F06BE6">
              <w:rPr>
                <w:sz w:val="24"/>
              </w:rPr>
              <w:t>03</w:t>
            </w:r>
            <w:r>
              <w:rPr>
                <w:sz w:val="24"/>
              </w:rPr>
              <w:t xml:space="preserve"> күнгі болатын сабақ 04.</w:t>
            </w:r>
            <w:r w:rsidRPr="00F06BE6">
              <w:rPr>
                <w:sz w:val="24"/>
              </w:rPr>
              <w:t>03</w:t>
            </w:r>
            <w:r>
              <w:rPr>
                <w:sz w:val="24"/>
              </w:rPr>
              <w:t xml:space="preserve"> күнгі сабақпен кіріктірілген</w:t>
            </w:r>
          </w:p>
          <w:p w:rsidR="002D1CDB" w:rsidRPr="00F06BE6" w:rsidRDefault="002D1CDB" w:rsidP="002D1CDB">
            <w:pPr>
              <w:pStyle w:val="TableParagraph"/>
              <w:ind w:right="217"/>
              <w:rPr>
                <w:sz w:val="24"/>
              </w:rPr>
            </w:pPr>
            <w:r>
              <w:rPr>
                <w:sz w:val="24"/>
              </w:rPr>
              <w:t>08.</w:t>
            </w:r>
            <w:r w:rsidRPr="00F06BE6">
              <w:rPr>
                <w:sz w:val="24"/>
              </w:rPr>
              <w:t>03</w:t>
            </w:r>
            <w:r>
              <w:rPr>
                <w:sz w:val="24"/>
              </w:rPr>
              <w:t xml:space="preserve"> күнгі болатын сабақ 05.</w:t>
            </w:r>
            <w:r w:rsidRPr="00F06BE6">
              <w:rPr>
                <w:sz w:val="24"/>
              </w:rPr>
              <w:t>03</w:t>
            </w:r>
            <w:r>
              <w:rPr>
                <w:sz w:val="24"/>
              </w:rPr>
              <w:t xml:space="preserve"> күнгі сабақпен кіріктірілген.</w:t>
            </w:r>
          </w:p>
          <w:p w:rsidR="002D1CDB" w:rsidRDefault="002D1CDB" w:rsidP="002D1CDB">
            <w:pPr>
              <w:pStyle w:val="TableParagraph"/>
              <w:ind w:right="217"/>
              <w:rPr>
                <w:sz w:val="24"/>
              </w:rPr>
            </w:pPr>
            <w:r>
              <w:rPr>
                <w:sz w:val="24"/>
              </w:rPr>
              <w:t>03.</w:t>
            </w:r>
            <w:r w:rsidRPr="00F06BE6">
              <w:rPr>
                <w:sz w:val="24"/>
              </w:rPr>
              <w:t>05</w:t>
            </w:r>
            <w:r>
              <w:rPr>
                <w:sz w:val="24"/>
              </w:rPr>
              <w:t xml:space="preserve"> күнгі болатын сабақ 29.</w:t>
            </w:r>
            <w:r w:rsidRPr="00F06BE6">
              <w:rPr>
                <w:sz w:val="24"/>
              </w:rPr>
              <w:t>04</w:t>
            </w:r>
            <w:r>
              <w:rPr>
                <w:sz w:val="24"/>
              </w:rPr>
              <w:t xml:space="preserve"> күнгі сабақпен кіріктірілген</w:t>
            </w:r>
          </w:p>
          <w:p w:rsidR="002D1CDB" w:rsidRDefault="002D1CDB" w:rsidP="002D1CDB">
            <w:pPr>
              <w:pStyle w:val="TableParagraph"/>
              <w:ind w:right="217"/>
              <w:rPr>
                <w:sz w:val="24"/>
              </w:rPr>
            </w:pPr>
            <w:r>
              <w:rPr>
                <w:sz w:val="24"/>
              </w:rPr>
              <w:t>03.</w:t>
            </w:r>
            <w:r w:rsidRPr="00F06BE6">
              <w:rPr>
                <w:sz w:val="24"/>
              </w:rPr>
              <w:t>05</w:t>
            </w:r>
            <w:r>
              <w:rPr>
                <w:sz w:val="24"/>
              </w:rPr>
              <w:t xml:space="preserve"> күнгі болатын сабақ 30.</w:t>
            </w:r>
            <w:r w:rsidRPr="00F06BE6">
              <w:rPr>
                <w:sz w:val="24"/>
              </w:rPr>
              <w:t>04</w:t>
            </w:r>
            <w:r>
              <w:rPr>
                <w:sz w:val="24"/>
              </w:rPr>
              <w:t xml:space="preserve"> күнгі сабақпен кіріктірілген</w:t>
            </w:r>
          </w:p>
          <w:p w:rsidR="002D1CDB" w:rsidRPr="00F06BE6" w:rsidRDefault="002D1CDB" w:rsidP="002D1CDB">
            <w:pPr>
              <w:pStyle w:val="TableParagraph"/>
              <w:ind w:right="217"/>
              <w:rPr>
                <w:sz w:val="24"/>
              </w:rPr>
            </w:pPr>
            <w:r>
              <w:rPr>
                <w:sz w:val="24"/>
              </w:rPr>
              <w:t>10.</w:t>
            </w:r>
            <w:r w:rsidRPr="00F06BE6">
              <w:rPr>
                <w:sz w:val="24"/>
              </w:rPr>
              <w:t>05</w:t>
            </w:r>
            <w:r>
              <w:rPr>
                <w:sz w:val="24"/>
              </w:rPr>
              <w:t xml:space="preserve"> күнгі болатын сабақ 06.</w:t>
            </w:r>
            <w:r w:rsidRPr="00F06BE6">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F06BE6" w:rsidRDefault="002D1CDB" w:rsidP="002D1CDB">
            <w:pPr>
              <w:pStyle w:val="TableParagraph"/>
              <w:spacing w:line="258" w:lineRule="exact"/>
              <w:rPr>
                <w:sz w:val="24"/>
              </w:rPr>
            </w:pPr>
            <w:r w:rsidRPr="00F06BE6">
              <w:rPr>
                <w:sz w:val="24"/>
              </w:rPr>
              <w:lastRenderedPageBreak/>
              <w:t>Математика</w:t>
            </w:r>
          </w:p>
        </w:tc>
        <w:tc>
          <w:tcPr>
            <w:tcW w:w="1633" w:type="dxa"/>
          </w:tcPr>
          <w:p w:rsidR="002D1CDB" w:rsidRPr="00F06BE6" w:rsidRDefault="002D1CDB" w:rsidP="002D1CDB">
            <w:pPr>
              <w:pStyle w:val="TableParagraph"/>
              <w:spacing w:line="258" w:lineRule="exact"/>
              <w:ind w:left="213" w:right="204"/>
              <w:jc w:val="center"/>
              <w:rPr>
                <w:sz w:val="24"/>
              </w:rPr>
            </w:pPr>
            <w:r>
              <w:rPr>
                <w:sz w:val="24"/>
              </w:rPr>
              <w:t>132</w:t>
            </w:r>
          </w:p>
        </w:tc>
        <w:tc>
          <w:tcPr>
            <w:tcW w:w="1794" w:type="dxa"/>
          </w:tcPr>
          <w:p w:rsidR="002D1CDB" w:rsidRPr="00BF25DD" w:rsidRDefault="002D1CDB" w:rsidP="002D1CDB">
            <w:pPr>
              <w:pStyle w:val="TableParagraph"/>
              <w:spacing w:line="258" w:lineRule="exact"/>
              <w:ind w:left="160" w:right="156"/>
              <w:jc w:val="center"/>
              <w:rPr>
                <w:sz w:val="24"/>
              </w:rPr>
            </w:pPr>
            <w:r>
              <w:rPr>
                <w:sz w:val="24"/>
                <w:lang w:val="en-US"/>
              </w:rPr>
              <w:t>132</w:t>
            </w:r>
          </w:p>
        </w:tc>
        <w:tc>
          <w:tcPr>
            <w:tcW w:w="5013" w:type="dxa"/>
          </w:tcPr>
          <w:p w:rsidR="002D1CDB" w:rsidRPr="00F06BE6" w:rsidRDefault="002D1CDB" w:rsidP="002D1CDB">
            <w:pPr>
              <w:pStyle w:val="TableParagraph"/>
              <w:ind w:left="110" w:right="217"/>
              <w:rPr>
                <w:sz w:val="24"/>
              </w:rPr>
            </w:pPr>
            <w:r w:rsidRPr="00F06BE6">
              <w:rPr>
                <w:sz w:val="24"/>
              </w:rPr>
              <w:t>01</w:t>
            </w:r>
            <w:r>
              <w:rPr>
                <w:sz w:val="24"/>
              </w:rPr>
              <w:t>.12 күнгі болатын сабақ 27.</w:t>
            </w:r>
            <w:r w:rsidRPr="00BF25DD">
              <w:rPr>
                <w:sz w:val="24"/>
              </w:rPr>
              <w:t>11</w:t>
            </w:r>
            <w:r>
              <w:rPr>
                <w:sz w:val="24"/>
              </w:rPr>
              <w:t xml:space="preserve"> күнгі сабақпен кіріктірілген</w:t>
            </w:r>
          </w:p>
          <w:p w:rsidR="002D1CDB" w:rsidRPr="00E8041B" w:rsidRDefault="002D1CDB" w:rsidP="002D1CDB">
            <w:pPr>
              <w:pStyle w:val="TableParagraph"/>
              <w:ind w:left="110" w:right="217"/>
              <w:rPr>
                <w:sz w:val="24"/>
              </w:rPr>
            </w:pPr>
            <w:r>
              <w:rPr>
                <w:sz w:val="24"/>
              </w:rPr>
              <w:t>1</w:t>
            </w:r>
            <w:r w:rsidRPr="00F06BE6">
              <w:rPr>
                <w:sz w:val="24"/>
              </w:rPr>
              <w:t>6</w:t>
            </w:r>
            <w:r>
              <w:rPr>
                <w:sz w:val="24"/>
              </w:rPr>
              <w:t>.12 күнгі болатын сабақ 11.12 күнгі сабақпен кіріктірілген</w:t>
            </w:r>
          </w:p>
          <w:p w:rsidR="002D1CDB" w:rsidRPr="00E8041B" w:rsidRDefault="002D1CDB" w:rsidP="002D1CDB">
            <w:pPr>
              <w:pStyle w:val="TableParagraph"/>
              <w:ind w:left="110" w:right="217"/>
              <w:rPr>
                <w:sz w:val="24"/>
              </w:rPr>
            </w:pPr>
            <w:r>
              <w:rPr>
                <w:sz w:val="24"/>
              </w:rPr>
              <w:t>17.</w:t>
            </w:r>
            <w:r w:rsidRPr="00E8041B">
              <w:rPr>
                <w:sz w:val="24"/>
              </w:rPr>
              <w:t>12</w:t>
            </w:r>
            <w:r>
              <w:rPr>
                <w:sz w:val="24"/>
              </w:rPr>
              <w:t xml:space="preserve"> күнгі болатын сабақ 15.</w:t>
            </w:r>
            <w:r w:rsidRPr="00E8041B">
              <w:rPr>
                <w:sz w:val="24"/>
              </w:rPr>
              <w:t>12</w:t>
            </w:r>
            <w:r>
              <w:rPr>
                <w:sz w:val="24"/>
              </w:rPr>
              <w:t xml:space="preserve"> күнгі сабақпен кіріктірілген</w:t>
            </w:r>
          </w:p>
          <w:p w:rsidR="002D1CDB" w:rsidRPr="00CE1F70" w:rsidRDefault="002D1CDB" w:rsidP="002D1CDB">
            <w:pPr>
              <w:pStyle w:val="TableParagraph"/>
              <w:ind w:left="110" w:right="217"/>
              <w:rPr>
                <w:sz w:val="24"/>
              </w:rPr>
            </w:pPr>
            <w:r>
              <w:rPr>
                <w:sz w:val="24"/>
              </w:rPr>
              <w:t>21</w:t>
            </w:r>
            <w:r w:rsidRPr="00E8041B">
              <w:rPr>
                <w:sz w:val="24"/>
              </w:rPr>
              <w:t>.05 к</w:t>
            </w:r>
            <w:r>
              <w:rPr>
                <w:sz w:val="24"/>
              </w:rPr>
              <w:t>үнгі сабақ 20.</w:t>
            </w:r>
            <w:r w:rsidRPr="00E8041B">
              <w:rPr>
                <w:sz w:val="24"/>
              </w:rPr>
              <w:t xml:space="preserve">05 </w:t>
            </w:r>
            <w:r>
              <w:rPr>
                <w:sz w:val="24"/>
              </w:rPr>
              <w:t>күнгі сабақпен кіріктірілген</w:t>
            </w:r>
          </w:p>
        </w:tc>
      </w:tr>
      <w:tr w:rsidR="002D1CDB" w:rsidRPr="001159AC" w:rsidTr="002D1CDB">
        <w:trPr>
          <w:trHeight w:val="277"/>
        </w:trPr>
        <w:tc>
          <w:tcPr>
            <w:tcW w:w="1880" w:type="dxa"/>
          </w:tcPr>
          <w:p w:rsidR="002D1CDB" w:rsidRPr="007C7D35" w:rsidRDefault="002D1CDB" w:rsidP="002D1CDB">
            <w:pPr>
              <w:pStyle w:val="TableParagraph"/>
              <w:spacing w:line="258" w:lineRule="exact"/>
              <w:rPr>
                <w:sz w:val="24"/>
              </w:rPr>
            </w:pPr>
            <w:r w:rsidRPr="007C7D35">
              <w:rPr>
                <w:sz w:val="24"/>
              </w:rPr>
              <w:t>Орыс тілі</w:t>
            </w:r>
          </w:p>
        </w:tc>
        <w:tc>
          <w:tcPr>
            <w:tcW w:w="1633" w:type="dxa"/>
          </w:tcPr>
          <w:p w:rsidR="002D1CDB" w:rsidRPr="007C7D35" w:rsidRDefault="002D1CDB" w:rsidP="002D1CDB">
            <w:pPr>
              <w:pStyle w:val="TableParagraph"/>
              <w:spacing w:line="258" w:lineRule="exact"/>
              <w:ind w:left="213" w:right="204"/>
              <w:jc w:val="center"/>
              <w:rPr>
                <w:sz w:val="24"/>
              </w:rPr>
            </w:pPr>
            <w:r w:rsidRPr="007C7D35">
              <w:rPr>
                <w:sz w:val="24"/>
              </w:rPr>
              <w:t>66</w:t>
            </w:r>
          </w:p>
        </w:tc>
        <w:tc>
          <w:tcPr>
            <w:tcW w:w="1794" w:type="dxa"/>
          </w:tcPr>
          <w:p w:rsidR="002D1CDB" w:rsidRPr="007C7D35" w:rsidRDefault="002D1CDB" w:rsidP="002D1CDB">
            <w:pPr>
              <w:pStyle w:val="TableParagraph"/>
              <w:spacing w:line="258" w:lineRule="exact"/>
              <w:ind w:left="160" w:right="156"/>
              <w:jc w:val="center"/>
              <w:rPr>
                <w:sz w:val="24"/>
              </w:rPr>
            </w:pPr>
            <w:r w:rsidRPr="007C7D35">
              <w:rPr>
                <w:sz w:val="24"/>
              </w:rPr>
              <w:t>66</w:t>
            </w:r>
          </w:p>
        </w:tc>
        <w:tc>
          <w:tcPr>
            <w:tcW w:w="5013" w:type="dxa"/>
          </w:tcPr>
          <w:p w:rsidR="002D1CDB" w:rsidRPr="006E0E8C" w:rsidRDefault="002D1CDB" w:rsidP="002D1CDB">
            <w:pPr>
              <w:pStyle w:val="TableParagraph"/>
              <w:ind w:left="110" w:right="217"/>
              <w:rPr>
                <w:sz w:val="24"/>
              </w:rPr>
            </w:pPr>
            <w:r>
              <w:rPr>
                <w:sz w:val="24"/>
              </w:rPr>
              <w:t>01.12 күнгі болатын сабақ 26.</w:t>
            </w:r>
            <w:r w:rsidRPr="006E0E8C">
              <w:rPr>
                <w:sz w:val="24"/>
              </w:rPr>
              <w:t>11</w:t>
            </w:r>
            <w:r>
              <w:rPr>
                <w:sz w:val="24"/>
              </w:rPr>
              <w:t xml:space="preserve"> күнгі сабақпен кіріктірілген</w:t>
            </w:r>
          </w:p>
          <w:p w:rsidR="002D1CDB" w:rsidRPr="007C7D35" w:rsidRDefault="002D1CDB" w:rsidP="002D1CDB">
            <w:pPr>
              <w:pStyle w:val="TableParagraph"/>
              <w:ind w:left="110" w:right="217"/>
              <w:rPr>
                <w:sz w:val="24"/>
              </w:rPr>
            </w:pPr>
            <w:r>
              <w:rPr>
                <w:sz w:val="24"/>
              </w:rPr>
              <w:t>17.</w:t>
            </w:r>
            <w:r w:rsidRPr="006E0E8C">
              <w:rPr>
                <w:sz w:val="24"/>
              </w:rPr>
              <w:t>12</w:t>
            </w:r>
            <w:r>
              <w:rPr>
                <w:sz w:val="24"/>
              </w:rPr>
              <w:t xml:space="preserve"> күнгі болатын сабақ 15.</w:t>
            </w:r>
            <w:r w:rsidRPr="006E0E8C">
              <w:rPr>
                <w:sz w:val="24"/>
              </w:rPr>
              <w:t>12</w:t>
            </w:r>
            <w:r>
              <w:rPr>
                <w:sz w:val="24"/>
              </w:rPr>
              <w:t xml:space="preserve"> күнгі сабақпен кіріктірілген</w:t>
            </w:r>
          </w:p>
        </w:tc>
      </w:tr>
      <w:tr w:rsidR="002D1CDB" w:rsidRPr="001159AC" w:rsidTr="002D1CDB">
        <w:trPr>
          <w:trHeight w:val="277"/>
        </w:trPr>
        <w:tc>
          <w:tcPr>
            <w:tcW w:w="1880" w:type="dxa"/>
          </w:tcPr>
          <w:p w:rsidR="002D1CDB" w:rsidRPr="007C7D35" w:rsidRDefault="002D1CDB" w:rsidP="002D1CDB">
            <w:pPr>
              <w:pStyle w:val="TableParagraph"/>
              <w:spacing w:line="258" w:lineRule="exact"/>
              <w:rPr>
                <w:sz w:val="24"/>
              </w:rPr>
            </w:pPr>
            <w:r w:rsidRPr="007C7D35">
              <w:rPr>
                <w:sz w:val="24"/>
              </w:rPr>
              <w:t>Шетел тілі</w:t>
            </w:r>
          </w:p>
        </w:tc>
        <w:tc>
          <w:tcPr>
            <w:tcW w:w="1633" w:type="dxa"/>
          </w:tcPr>
          <w:p w:rsidR="002D1CDB" w:rsidRPr="007C7D35" w:rsidRDefault="002D1CDB" w:rsidP="002D1CDB">
            <w:pPr>
              <w:pStyle w:val="TableParagraph"/>
              <w:spacing w:line="258" w:lineRule="exact"/>
              <w:ind w:left="213" w:right="204"/>
              <w:jc w:val="center"/>
              <w:rPr>
                <w:sz w:val="24"/>
              </w:rPr>
            </w:pPr>
            <w:r w:rsidRPr="007C7D35">
              <w:rPr>
                <w:sz w:val="24"/>
              </w:rPr>
              <w:t>66</w:t>
            </w:r>
          </w:p>
        </w:tc>
        <w:tc>
          <w:tcPr>
            <w:tcW w:w="1794" w:type="dxa"/>
          </w:tcPr>
          <w:p w:rsidR="002D1CDB" w:rsidRPr="007C7D35" w:rsidRDefault="002D1CDB" w:rsidP="002D1CDB">
            <w:pPr>
              <w:pStyle w:val="TableParagraph"/>
              <w:spacing w:line="258" w:lineRule="exact"/>
              <w:ind w:left="160" w:right="156"/>
              <w:jc w:val="center"/>
              <w:rPr>
                <w:sz w:val="24"/>
              </w:rPr>
            </w:pPr>
            <w:r w:rsidRPr="007C7D35">
              <w:rPr>
                <w:sz w:val="24"/>
              </w:rPr>
              <w:t>66</w:t>
            </w:r>
          </w:p>
        </w:tc>
        <w:tc>
          <w:tcPr>
            <w:tcW w:w="5013" w:type="dxa"/>
          </w:tcPr>
          <w:p w:rsidR="002D1CDB" w:rsidRDefault="00BF25DD" w:rsidP="002D1CDB">
            <w:pPr>
              <w:pStyle w:val="TableParagraph"/>
              <w:ind w:left="110" w:right="217"/>
              <w:rPr>
                <w:sz w:val="24"/>
              </w:rPr>
            </w:pPr>
            <w:r>
              <w:rPr>
                <w:sz w:val="24"/>
              </w:rPr>
              <w:t>17.12 күнгі болатын сабақ 9</w:t>
            </w:r>
            <w:r w:rsidR="002D1CDB">
              <w:rPr>
                <w:sz w:val="24"/>
              </w:rPr>
              <w:t>.12 күнгі сабақпен кіріктірілген</w:t>
            </w:r>
          </w:p>
          <w:p w:rsidR="00BF25DD" w:rsidRPr="00F06BE6" w:rsidRDefault="00BF25DD" w:rsidP="00BF25DD">
            <w:pPr>
              <w:pStyle w:val="TableParagraph"/>
              <w:ind w:left="110" w:right="217"/>
              <w:rPr>
                <w:sz w:val="24"/>
              </w:rPr>
            </w:pPr>
            <w:r>
              <w:rPr>
                <w:sz w:val="24"/>
              </w:rPr>
              <w:t>18.12 күнгі болатын сабақ 11.12 күнгі сабақпен кіріктірілген</w:t>
            </w:r>
          </w:p>
          <w:p w:rsidR="002D1CDB" w:rsidRDefault="002D1CDB" w:rsidP="00BF25DD">
            <w:pPr>
              <w:pStyle w:val="TableParagraph"/>
              <w:ind w:left="110" w:right="217"/>
              <w:rPr>
                <w:sz w:val="24"/>
              </w:rPr>
            </w:pPr>
            <w:r>
              <w:rPr>
                <w:sz w:val="24"/>
              </w:rPr>
              <w:t>07.</w:t>
            </w:r>
            <w:r w:rsidRPr="00BF2B9E">
              <w:rPr>
                <w:sz w:val="24"/>
              </w:rPr>
              <w:t>05</w:t>
            </w:r>
            <w:r>
              <w:rPr>
                <w:sz w:val="24"/>
              </w:rPr>
              <w:t xml:space="preserve"> күнгі болатын сабақ 05.</w:t>
            </w:r>
            <w:r w:rsidRPr="00BF2B9E">
              <w:rPr>
                <w:sz w:val="24"/>
              </w:rPr>
              <w:t>05</w:t>
            </w:r>
            <w:r w:rsidR="00BF25DD">
              <w:rPr>
                <w:sz w:val="24"/>
              </w:rPr>
              <w:t xml:space="preserve"> күнгі сабақпен кіріктірілген</w:t>
            </w:r>
          </w:p>
        </w:tc>
      </w:tr>
      <w:tr w:rsidR="002D1CDB" w:rsidRPr="001159AC" w:rsidTr="002D1CDB">
        <w:trPr>
          <w:trHeight w:val="277"/>
        </w:trPr>
        <w:tc>
          <w:tcPr>
            <w:tcW w:w="1880" w:type="dxa"/>
          </w:tcPr>
          <w:p w:rsidR="002D1CDB" w:rsidRPr="00F8360A" w:rsidRDefault="002D1CDB" w:rsidP="002D1CDB">
            <w:pPr>
              <w:pStyle w:val="TableParagraph"/>
              <w:spacing w:line="258" w:lineRule="exact"/>
              <w:rPr>
                <w:sz w:val="24"/>
              </w:rPr>
            </w:pPr>
            <w:r w:rsidRPr="009224AC">
              <w:rPr>
                <w:sz w:val="24"/>
              </w:rPr>
              <w:t>Д</w:t>
            </w:r>
            <w:r>
              <w:rPr>
                <w:sz w:val="24"/>
              </w:rPr>
              <w:t>үниетану</w:t>
            </w:r>
          </w:p>
        </w:tc>
        <w:tc>
          <w:tcPr>
            <w:tcW w:w="1633" w:type="dxa"/>
          </w:tcPr>
          <w:p w:rsidR="002D1CDB" w:rsidRPr="00BF2B9E" w:rsidRDefault="002D1CDB" w:rsidP="002D1CDB">
            <w:pPr>
              <w:pStyle w:val="TableParagraph"/>
              <w:spacing w:line="258" w:lineRule="exact"/>
              <w:ind w:left="213" w:right="204"/>
              <w:jc w:val="center"/>
              <w:rPr>
                <w:sz w:val="24"/>
              </w:rPr>
            </w:pPr>
            <w:r w:rsidRPr="00BF2B9E">
              <w:rPr>
                <w:sz w:val="24"/>
              </w:rPr>
              <w:t>33</w:t>
            </w:r>
          </w:p>
        </w:tc>
        <w:tc>
          <w:tcPr>
            <w:tcW w:w="1794" w:type="dxa"/>
          </w:tcPr>
          <w:p w:rsidR="002D1CDB" w:rsidRPr="00BF2B9E" w:rsidRDefault="002D1CDB" w:rsidP="002D1CDB">
            <w:pPr>
              <w:pStyle w:val="TableParagraph"/>
              <w:spacing w:line="258" w:lineRule="exact"/>
              <w:ind w:left="160" w:right="156"/>
              <w:jc w:val="center"/>
              <w:rPr>
                <w:sz w:val="24"/>
              </w:rPr>
            </w:pPr>
            <w:r w:rsidRPr="00BF2B9E">
              <w:rPr>
                <w:sz w:val="24"/>
              </w:rPr>
              <w:t>33</w:t>
            </w:r>
          </w:p>
        </w:tc>
        <w:tc>
          <w:tcPr>
            <w:tcW w:w="5013" w:type="dxa"/>
          </w:tcPr>
          <w:p w:rsidR="002D1CDB" w:rsidRPr="00560942" w:rsidRDefault="002D1CDB" w:rsidP="002D1CDB">
            <w:pPr>
              <w:pStyle w:val="TableParagraph"/>
              <w:ind w:left="110" w:right="217"/>
              <w:rPr>
                <w:sz w:val="24"/>
              </w:rPr>
            </w:pPr>
            <w:r>
              <w:rPr>
                <w:sz w:val="24"/>
              </w:rPr>
              <w:t>1</w:t>
            </w:r>
            <w:r w:rsidRPr="00BF2B9E">
              <w:rPr>
                <w:sz w:val="24"/>
              </w:rPr>
              <w:t>6</w:t>
            </w:r>
            <w:r>
              <w:rPr>
                <w:sz w:val="24"/>
              </w:rPr>
              <w:t>.12 күнгі болатын сабақ 09.12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Pr>
                <w:sz w:val="24"/>
              </w:rPr>
              <w:t>Жаратылыстану</w:t>
            </w:r>
          </w:p>
        </w:tc>
        <w:tc>
          <w:tcPr>
            <w:tcW w:w="1633" w:type="dxa"/>
          </w:tcPr>
          <w:p w:rsidR="002D1CDB" w:rsidRPr="00BF2B9E" w:rsidRDefault="002D1CDB" w:rsidP="002D1CDB">
            <w:pPr>
              <w:pStyle w:val="TableParagraph"/>
              <w:spacing w:line="258" w:lineRule="exact"/>
              <w:ind w:left="213" w:right="204"/>
              <w:jc w:val="center"/>
              <w:rPr>
                <w:sz w:val="24"/>
              </w:rPr>
            </w:pPr>
            <w:r w:rsidRPr="00BF2B9E">
              <w:rPr>
                <w:sz w:val="24"/>
              </w:rPr>
              <w:t>33</w:t>
            </w:r>
          </w:p>
        </w:tc>
        <w:tc>
          <w:tcPr>
            <w:tcW w:w="1794" w:type="dxa"/>
          </w:tcPr>
          <w:p w:rsidR="002D1CDB" w:rsidRPr="00BF2B9E" w:rsidRDefault="002D1CDB" w:rsidP="002D1CDB">
            <w:pPr>
              <w:pStyle w:val="TableParagraph"/>
              <w:spacing w:line="258" w:lineRule="exact"/>
              <w:ind w:left="160" w:right="156"/>
              <w:jc w:val="center"/>
              <w:rPr>
                <w:sz w:val="24"/>
              </w:rPr>
            </w:pPr>
            <w:r w:rsidRPr="00BF2B9E">
              <w:rPr>
                <w:sz w:val="24"/>
              </w:rPr>
              <w:t>33</w:t>
            </w:r>
          </w:p>
        </w:tc>
        <w:tc>
          <w:tcPr>
            <w:tcW w:w="5013" w:type="dxa"/>
          </w:tcPr>
          <w:p w:rsidR="002D1CDB" w:rsidRPr="007C7D35" w:rsidRDefault="002D1CDB" w:rsidP="002D1CDB">
            <w:pPr>
              <w:pStyle w:val="TableParagraph"/>
              <w:ind w:left="110" w:right="217"/>
              <w:rPr>
                <w:sz w:val="24"/>
              </w:rPr>
            </w:pPr>
            <w:r>
              <w:rPr>
                <w:sz w:val="24"/>
              </w:rPr>
              <w:t>08.</w:t>
            </w:r>
            <w:r w:rsidRPr="006C4F5E">
              <w:rPr>
                <w:sz w:val="24"/>
              </w:rPr>
              <w:t>03</w:t>
            </w:r>
            <w:r>
              <w:rPr>
                <w:sz w:val="24"/>
              </w:rPr>
              <w:t xml:space="preserve"> күнгі болатын сабақ 1.</w:t>
            </w:r>
            <w:r w:rsidRPr="006C4F5E">
              <w:rPr>
                <w:sz w:val="24"/>
              </w:rPr>
              <w:t>03</w:t>
            </w:r>
            <w:r>
              <w:rPr>
                <w:sz w:val="24"/>
              </w:rPr>
              <w:t xml:space="preserve"> күнгі сабақпен кіріктірілген</w:t>
            </w:r>
          </w:p>
          <w:p w:rsidR="002D1CDB" w:rsidRPr="00560942" w:rsidRDefault="002D1CDB" w:rsidP="002D1CDB">
            <w:pPr>
              <w:pStyle w:val="TableParagraph"/>
              <w:ind w:left="110" w:right="217"/>
              <w:rPr>
                <w:sz w:val="24"/>
              </w:rPr>
            </w:pPr>
            <w:r>
              <w:rPr>
                <w:sz w:val="24"/>
              </w:rPr>
              <w:t>03.</w:t>
            </w:r>
            <w:r w:rsidRPr="00560942">
              <w:rPr>
                <w:sz w:val="24"/>
              </w:rPr>
              <w:t>05</w:t>
            </w:r>
            <w:r w:rsidRPr="006C4F5E">
              <w:rPr>
                <w:sz w:val="24"/>
              </w:rPr>
              <w:t xml:space="preserve"> </w:t>
            </w:r>
            <w:r>
              <w:rPr>
                <w:sz w:val="24"/>
              </w:rPr>
              <w:t>күнгі болатын сабақ 26.</w:t>
            </w:r>
            <w:r w:rsidRPr="006C4F5E">
              <w:rPr>
                <w:sz w:val="24"/>
              </w:rPr>
              <w:t>04</w:t>
            </w:r>
            <w:r>
              <w:rPr>
                <w:sz w:val="24"/>
              </w:rPr>
              <w:t xml:space="preserve"> күнгі сабақпен кіріктірілген</w:t>
            </w:r>
          </w:p>
        </w:tc>
      </w:tr>
      <w:tr w:rsidR="002D1CDB" w:rsidRPr="001159AC" w:rsidTr="002D1CDB">
        <w:trPr>
          <w:trHeight w:val="277"/>
        </w:trPr>
        <w:tc>
          <w:tcPr>
            <w:tcW w:w="1880" w:type="dxa"/>
          </w:tcPr>
          <w:p w:rsidR="002D1CDB" w:rsidRPr="00560942" w:rsidRDefault="002D1CDB" w:rsidP="002D1CDB">
            <w:pPr>
              <w:pStyle w:val="TableParagraph"/>
              <w:spacing w:line="258" w:lineRule="exact"/>
              <w:ind w:left="108"/>
              <w:rPr>
                <w:sz w:val="24"/>
              </w:rPr>
            </w:pPr>
            <w:r w:rsidRPr="00560942">
              <w:rPr>
                <w:sz w:val="24"/>
              </w:rPr>
              <w:t>Өзін-өзітану</w:t>
            </w:r>
          </w:p>
        </w:tc>
        <w:tc>
          <w:tcPr>
            <w:tcW w:w="1633" w:type="dxa"/>
          </w:tcPr>
          <w:p w:rsidR="002D1CDB" w:rsidRPr="00560942" w:rsidRDefault="002D1CDB" w:rsidP="002D1CDB">
            <w:pPr>
              <w:pStyle w:val="TableParagraph"/>
              <w:spacing w:line="258" w:lineRule="exact"/>
              <w:ind w:left="213" w:right="204"/>
              <w:jc w:val="center"/>
              <w:rPr>
                <w:sz w:val="24"/>
              </w:rPr>
            </w:pPr>
            <w:r w:rsidRPr="00560942">
              <w:rPr>
                <w:sz w:val="24"/>
              </w:rPr>
              <w:t>33</w:t>
            </w:r>
          </w:p>
        </w:tc>
        <w:tc>
          <w:tcPr>
            <w:tcW w:w="1794" w:type="dxa"/>
          </w:tcPr>
          <w:p w:rsidR="002D1CDB" w:rsidRPr="00560942" w:rsidRDefault="002D1CDB" w:rsidP="002D1CDB">
            <w:pPr>
              <w:pStyle w:val="TableParagraph"/>
              <w:spacing w:line="258" w:lineRule="exact"/>
              <w:ind w:left="160" w:right="156"/>
              <w:jc w:val="center"/>
              <w:rPr>
                <w:sz w:val="24"/>
              </w:rPr>
            </w:pPr>
            <w:r w:rsidRPr="00560942">
              <w:rPr>
                <w:sz w:val="24"/>
              </w:rPr>
              <w:t>33</w:t>
            </w:r>
          </w:p>
        </w:tc>
        <w:tc>
          <w:tcPr>
            <w:tcW w:w="5013" w:type="dxa"/>
          </w:tcPr>
          <w:p w:rsidR="002D1CDB" w:rsidRDefault="002D1CDB" w:rsidP="002D1CDB">
            <w:pPr>
              <w:pStyle w:val="TableParagraph"/>
              <w:ind w:left="110" w:right="217"/>
              <w:rPr>
                <w:sz w:val="24"/>
              </w:rPr>
            </w:pPr>
            <w:r>
              <w:rPr>
                <w:sz w:val="24"/>
              </w:rPr>
              <w:t>17.12 күнгі болатын сабақ 10.12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6" w:lineRule="exact"/>
              <w:ind w:left="108"/>
              <w:rPr>
                <w:sz w:val="24"/>
              </w:rPr>
            </w:pPr>
            <w:r>
              <w:rPr>
                <w:sz w:val="24"/>
              </w:rPr>
              <w:t>Көркем еңбек</w:t>
            </w:r>
          </w:p>
        </w:tc>
        <w:tc>
          <w:tcPr>
            <w:tcW w:w="1633" w:type="dxa"/>
          </w:tcPr>
          <w:p w:rsidR="002D1CDB" w:rsidRPr="006C4F5E" w:rsidRDefault="002D1CDB" w:rsidP="002D1CDB">
            <w:pPr>
              <w:pStyle w:val="TableParagraph"/>
              <w:spacing w:line="258" w:lineRule="exact"/>
              <w:ind w:left="213" w:right="204"/>
              <w:jc w:val="center"/>
              <w:rPr>
                <w:sz w:val="24"/>
              </w:rPr>
            </w:pPr>
            <w:r>
              <w:rPr>
                <w:sz w:val="24"/>
              </w:rPr>
              <w:t>3</w:t>
            </w:r>
            <w:r w:rsidRPr="006C4F5E">
              <w:rPr>
                <w:sz w:val="24"/>
              </w:rPr>
              <w:t>3</w:t>
            </w:r>
          </w:p>
        </w:tc>
        <w:tc>
          <w:tcPr>
            <w:tcW w:w="1794" w:type="dxa"/>
          </w:tcPr>
          <w:p w:rsidR="002D1CDB" w:rsidRPr="006C4F5E" w:rsidRDefault="002D1CDB" w:rsidP="002D1CDB">
            <w:pPr>
              <w:pStyle w:val="TableParagraph"/>
              <w:spacing w:line="258" w:lineRule="exact"/>
              <w:ind w:left="160" w:right="156"/>
              <w:jc w:val="center"/>
              <w:rPr>
                <w:sz w:val="24"/>
              </w:rPr>
            </w:pPr>
            <w:r>
              <w:rPr>
                <w:sz w:val="24"/>
              </w:rPr>
              <w:t>3</w:t>
            </w:r>
            <w:r w:rsidRPr="006C4F5E">
              <w:rPr>
                <w:sz w:val="24"/>
              </w:rPr>
              <w:t>3</w:t>
            </w:r>
          </w:p>
        </w:tc>
        <w:tc>
          <w:tcPr>
            <w:tcW w:w="5013" w:type="dxa"/>
          </w:tcPr>
          <w:p w:rsidR="002D1CDB" w:rsidRPr="00F06BE6" w:rsidRDefault="002D1CDB" w:rsidP="002D1CDB">
            <w:pPr>
              <w:pStyle w:val="TableParagraph"/>
              <w:ind w:right="217"/>
              <w:rPr>
                <w:sz w:val="24"/>
              </w:rPr>
            </w:pPr>
            <w:r>
              <w:rPr>
                <w:sz w:val="24"/>
              </w:rPr>
              <w:t>8.</w:t>
            </w:r>
            <w:r w:rsidRPr="00CC2A4D">
              <w:rPr>
                <w:sz w:val="24"/>
              </w:rPr>
              <w:t>03</w:t>
            </w:r>
            <w:r>
              <w:rPr>
                <w:sz w:val="24"/>
              </w:rPr>
              <w:t xml:space="preserve"> күнгі болатын сабақ 1.</w:t>
            </w:r>
            <w:r w:rsidRPr="00CC2A4D">
              <w:rPr>
                <w:sz w:val="24"/>
              </w:rPr>
              <w:t>03</w:t>
            </w:r>
            <w:r>
              <w:rPr>
                <w:sz w:val="24"/>
              </w:rPr>
              <w:t xml:space="preserve"> күнгі сабақпен кіріктірілген</w:t>
            </w:r>
          </w:p>
          <w:p w:rsidR="002D1CDB" w:rsidRDefault="002D1CDB" w:rsidP="002D1CDB">
            <w:pPr>
              <w:pStyle w:val="TableParagraph"/>
              <w:ind w:right="217"/>
              <w:rPr>
                <w:sz w:val="24"/>
              </w:rPr>
            </w:pPr>
            <w:r w:rsidRPr="00CC2A4D">
              <w:rPr>
                <w:sz w:val="24"/>
              </w:rPr>
              <w:t>3.05</w:t>
            </w:r>
            <w:r>
              <w:rPr>
                <w:sz w:val="24"/>
              </w:rPr>
              <w:t xml:space="preserve"> күнгі болатын сабақ 19.</w:t>
            </w:r>
            <w:r w:rsidRPr="00CC2A4D">
              <w:rPr>
                <w:sz w:val="24"/>
              </w:rPr>
              <w:t>04</w:t>
            </w:r>
            <w:r>
              <w:rPr>
                <w:sz w:val="24"/>
              </w:rPr>
              <w:t xml:space="preserve"> күнгі сабақпен кіріктірілген</w:t>
            </w:r>
          </w:p>
          <w:p w:rsidR="002D1CDB" w:rsidRPr="00BE6EFA" w:rsidRDefault="002D1CDB" w:rsidP="002D1CDB">
            <w:pPr>
              <w:pStyle w:val="TableParagraph"/>
              <w:ind w:right="217"/>
              <w:rPr>
                <w:sz w:val="24"/>
              </w:rPr>
            </w:pPr>
            <w:r w:rsidRPr="00CC2A4D">
              <w:rPr>
                <w:sz w:val="24"/>
              </w:rPr>
              <w:t>10</w:t>
            </w:r>
            <w:r>
              <w:rPr>
                <w:sz w:val="24"/>
              </w:rPr>
              <w:t>.</w:t>
            </w:r>
            <w:r w:rsidRPr="00BF2B9E">
              <w:rPr>
                <w:sz w:val="24"/>
              </w:rPr>
              <w:t>05</w:t>
            </w:r>
            <w:r>
              <w:rPr>
                <w:sz w:val="24"/>
              </w:rPr>
              <w:t xml:space="preserve"> күнгі болатын сабақ 26.</w:t>
            </w:r>
            <w:r w:rsidRPr="00CC2A4D">
              <w:rPr>
                <w:sz w:val="24"/>
              </w:rPr>
              <w:t>04</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6" w:lineRule="exact"/>
              <w:ind w:left="108"/>
              <w:rPr>
                <w:sz w:val="24"/>
              </w:rPr>
            </w:pPr>
            <w:r>
              <w:rPr>
                <w:sz w:val="24"/>
              </w:rPr>
              <w:t>Музыка</w:t>
            </w:r>
          </w:p>
        </w:tc>
        <w:tc>
          <w:tcPr>
            <w:tcW w:w="1633" w:type="dxa"/>
          </w:tcPr>
          <w:p w:rsidR="002D1CDB" w:rsidRPr="00CC2A4D" w:rsidRDefault="002D1CDB" w:rsidP="002D1CDB">
            <w:pPr>
              <w:pStyle w:val="TableParagraph"/>
              <w:spacing w:line="258" w:lineRule="exact"/>
              <w:ind w:left="213" w:right="204"/>
              <w:jc w:val="center"/>
              <w:rPr>
                <w:sz w:val="24"/>
              </w:rPr>
            </w:pPr>
            <w:r>
              <w:rPr>
                <w:sz w:val="24"/>
              </w:rPr>
              <w:t>3</w:t>
            </w:r>
            <w:r w:rsidRPr="00CC2A4D">
              <w:rPr>
                <w:sz w:val="24"/>
              </w:rPr>
              <w:t>3</w:t>
            </w:r>
          </w:p>
        </w:tc>
        <w:tc>
          <w:tcPr>
            <w:tcW w:w="1794" w:type="dxa"/>
          </w:tcPr>
          <w:p w:rsidR="002D1CDB" w:rsidRPr="00CC2A4D" w:rsidRDefault="002D1CDB" w:rsidP="002D1CDB">
            <w:pPr>
              <w:pStyle w:val="TableParagraph"/>
              <w:spacing w:line="258" w:lineRule="exact"/>
              <w:ind w:left="160" w:right="156"/>
              <w:jc w:val="center"/>
              <w:rPr>
                <w:sz w:val="24"/>
              </w:rPr>
            </w:pPr>
            <w:r>
              <w:rPr>
                <w:sz w:val="24"/>
              </w:rPr>
              <w:t>3</w:t>
            </w:r>
            <w:r w:rsidRPr="00CC2A4D">
              <w:rPr>
                <w:sz w:val="24"/>
              </w:rPr>
              <w:t>3</w:t>
            </w:r>
          </w:p>
        </w:tc>
        <w:tc>
          <w:tcPr>
            <w:tcW w:w="5013" w:type="dxa"/>
          </w:tcPr>
          <w:p w:rsidR="002D1CDB" w:rsidRDefault="002D1CDB" w:rsidP="002D1CDB">
            <w:pPr>
              <w:pStyle w:val="TableParagraph"/>
              <w:ind w:left="110" w:right="217"/>
              <w:rPr>
                <w:sz w:val="24"/>
              </w:rPr>
            </w:pPr>
            <w:r>
              <w:rPr>
                <w:sz w:val="24"/>
              </w:rPr>
              <w:t>0</w:t>
            </w:r>
            <w:r w:rsidRPr="00CC2A4D">
              <w:rPr>
                <w:sz w:val="24"/>
              </w:rPr>
              <w:t>7</w:t>
            </w:r>
            <w:r>
              <w:rPr>
                <w:sz w:val="24"/>
              </w:rPr>
              <w:t>.</w:t>
            </w:r>
            <w:r w:rsidRPr="00560942">
              <w:rPr>
                <w:sz w:val="24"/>
              </w:rPr>
              <w:t>05</w:t>
            </w:r>
            <w:r w:rsidRPr="00CC2A4D">
              <w:rPr>
                <w:sz w:val="24"/>
              </w:rPr>
              <w:t xml:space="preserve"> </w:t>
            </w:r>
            <w:r>
              <w:rPr>
                <w:sz w:val="24"/>
              </w:rPr>
              <w:t xml:space="preserve">күнгі болатын сабақ </w:t>
            </w:r>
            <w:r w:rsidRPr="00CC2A4D">
              <w:rPr>
                <w:sz w:val="24"/>
              </w:rPr>
              <w:t>30.04</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68" w:lineRule="exact"/>
              <w:ind w:left="108"/>
              <w:rPr>
                <w:sz w:val="24"/>
              </w:rPr>
            </w:pPr>
            <w:r>
              <w:rPr>
                <w:sz w:val="24"/>
              </w:rPr>
              <w:t>Дене шынықтыр</w:t>
            </w:r>
          </w:p>
        </w:tc>
        <w:tc>
          <w:tcPr>
            <w:tcW w:w="1633" w:type="dxa"/>
          </w:tcPr>
          <w:p w:rsidR="002D1CDB" w:rsidRPr="00CC2A4D" w:rsidRDefault="002D1CDB" w:rsidP="002D1CDB">
            <w:pPr>
              <w:pStyle w:val="TableParagraph"/>
              <w:spacing w:line="258" w:lineRule="exact"/>
              <w:ind w:left="213" w:right="204"/>
              <w:rPr>
                <w:sz w:val="24"/>
              </w:rPr>
            </w:pPr>
            <w:r w:rsidRPr="00CC2A4D">
              <w:rPr>
                <w:sz w:val="24"/>
              </w:rPr>
              <w:t>99</w:t>
            </w:r>
          </w:p>
        </w:tc>
        <w:tc>
          <w:tcPr>
            <w:tcW w:w="1794" w:type="dxa"/>
          </w:tcPr>
          <w:p w:rsidR="002D1CDB" w:rsidRPr="00CC2A4D" w:rsidRDefault="002D1CDB" w:rsidP="002D1CDB">
            <w:pPr>
              <w:pStyle w:val="TableParagraph"/>
              <w:spacing w:line="258" w:lineRule="exact"/>
              <w:ind w:left="160" w:right="156"/>
              <w:jc w:val="center"/>
              <w:rPr>
                <w:sz w:val="24"/>
              </w:rPr>
            </w:pPr>
            <w:r w:rsidRPr="00CC2A4D">
              <w:rPr>
                <w:sz w:val="24"/>
              </w:rPr>
              <w:t>99</w:t>
            </w:r>
          </w:p>
        </w:tc>
        <w:tc>
          <w:tcPr>
            <w:tcW w:w="5013" w:type="dxa"/>
          </w:tcPr>
          <w:p w:rsidR="002D1CDB" w:rsidRPr="00F06BE6" w:rsidRDefault="002D1CDB" w:rsidP="002D1CDB">
            <w:pPr>
              <w:pStyle w:val="TableParagraph"/>
              <w:ind w:left="110" w:right="217"/>
              <w:rPr>
                <w:sz w:val="24"/>
              </w:rPr>
            </w:pPr>
            <w:r>
              <w:rPr>
                <w:sz w:val="24"/>
              </w:rPr>
              <w:t>01.12 күнгі болатын сабақ 27.</w:t>
            </w:r>
            <w:r w:rsidRPr="00CC2A4D">
              <w:rPr>
                <w:sz w:val="24"/>
              </w:rPr>
              <w:t>11</w:t>
            </w:r>
            <w:r>
              <w:rPr>
                <w:sz w:val="24"/>
              </w:rPr>
              <w:t xml:space="preserve"> күнгі сабақпен кіріктірілген</w:t>
            </w:r>
          </w:p>
          <w:p w:rsidR="002D1CDB" w:rsidRDefault="002D1CDB" w:rsidP="002D1CDB">
            <w:pPr>
              <w:pStyle w:val="TableParagraph"/>
              <w:ind w:left="110" w:right="217"/>
              <w:rPr>
                <w:sz w:val="24"/>
              </w:rPr>
            </w:pPr>
            <w:r>
              <w:rPr>
                <w:sz w:val="24"/>
              </w:rPr>
              <w:t>16.</w:t>
            </w:r>
            <w:r w:rsidRPr="00EE0C27">
              <w:rPr>
                <w:sz w:val="24"/>
              </w:rPr>
              <w:t>12</w:t>
            </w:r>
            <w:r>
              <w:rPr>
                <w:sz w:val="24"/>
              </w:rPr>
              <w:t xml:space="preserve"> күнгі болатын сабақ 15.</w:t>
            </w:r>
            <w:r w:rsidRPr="00EE0C27">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t>7.</w:t>
            </w:r>
            <w:r w:rsidRPr="00BF2B9E">
              <w:rPr>
                <w:sz w:val="24"/>
              </w:rPr>
              <w:t>05</w:t>
            </w:r>
            <w:r>
              <w:rPr>
                <w:sz w:val="24"/>
              </w:rPr>
              <w:t xml:space="preserve"> күнгі болатын сабақ 05.</w:t>
            </w:r>
            <w:r w:rsidRPr="00BF2B9E">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403CB4" w:rsidRDefault="002D1CDB" w:rsidP="002D1CDB">
            <w:pPr>
              <w:pStyle w:val="TableParagraph"/>
              <w:spacing w:line="264" w:lineRule="exact"/>
              <w:ind w:left="108"/>
              <w:rPr>
                <w:sz w:val="24"/>
              </w:rPr>
            </w:pPr>
            <w:r>
              <w:rPr>
                <w:sz w:val="24"/>
              </w:rPr>
              <w:t>Әдемі жазайық</w:t>
            </w:r>
          </w:p>
        </w:tc>
        <w:tc>
          <w:tcPr>
            <w:tcW w:w="1633" w:type="dxa"/>
          </w:tcPr>
          <w:p w:rsidR="002D1CDB" w:rsidRPr="00EE0C27" w:rsidRDefault="002D1CDB" w:rsidP="002D1CDB">
            <w:pPr>
              <w:pStyle w:val="TableParagraph"/>
              <w:spacing w:line="258" w:lineRule="exact"/>
              <w:ind w:left="213" w:right="204"/>
              <w:jc w:val="center"/>
              <w:rPr>
                <w:sz w:val="24"/>
              </w:rPr>
            </w:pPr>
            <w:r w:rsidRPr="00EE0C27">
              <w:rPr>
                <w:sz w:val="24"/>
              </w:rPr>
              <w:t>33</w:t>
            </w:r>
          </w:p>
        </w:tc>
        <w:tc>
          <w:tcPr>
            <w:tcW w:w="1794" w:type="dxa"/>
          </w:tcPr>
          <w:p w:rsidR="002D1CDB" w:rsidRPr="00EE0C27" w:rsidRDefault="002D1CDB" w:rsidP="002D1CDB">
            <w:pPr>
              <w:pStyle w:val="TableParagraph"/>
              <w:spacing w:line="258" w:lineRule="exact"/>
              <w:ind w:left="160" w:right="156"/>
              <w:jc w:val="center"/>
              <w:rPr>
                <w:sz w:val="24"/>
              </w:rPr>
            </w:pPr>
            <w:r w:rsidRPr="00EE0C27">
              <w:rPr>
                <w:sz w:val="24"/>
              </w:rPr>
              <w:t>33</w:t>
            </w:r>
          </w:p>
        </w:tc>
        <w:tc>
          <w:tcPr>
            <w:tcW w:w="5013" w:type="dxa"/>
          </w:tcPr>
          <w:p w:rsidR="002D1CDB" w:rsidRDefault="002D1CDB" w:rsidP="002D1CDB">
            <w:pPr>
              <w:pStyle w:val="TableParagraph"/>
              <w:ind w:left="110" w:right="217"/>
              <w:rPr>
                <w:sz w:val="24"/>
              </w:rPr>
            </w:pPr>
            <w:r>
              <w:rPr>
                <w:sz w:val="24"/>
              </w:rPr>
              <w:t>17.12 күнгі болатын сабақ 10.12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64" w:lineRule="exact"/>
              <w:ind w:left="108"/>
              <w:rPr>
                <w:sz w:val="24"/>
              </w:rPr>
            </w:pPr>
            <w:r>
              <w:rPr>
                <w:sz w:val="24"/>
              </w:rPr>
              <w:t xml:space="preserve">Матем әлемі </w:t>
            </w:r>
          </w:p>
        </w:tc>
        <w:tc>
          <w:tcPr>
            <w:tcW w:w="1633" w:type="dxa"/>
          </w:tcPr>
          <w:p w:rsidR="002D1CDB" w:rsidRPr="00EE0C27" w:rsidRDefault="002D1CDB" w:rsidP="002D1CDB">
            <w:pPr>
              <w:pStyle w:val="TableParagraph"/>
              <w:spacing w:line="258" w:lineRule="exact"/>
              <w:ind w:left="213" w:right="204"/>
              <w:jc w:val="center"/>
              <w:rPr>
                <w:sz w:val="24"/>
              </w:rPr>
            </w:pPr>
            <w:r w:rsidRPr="00EE0C27">
              <w:rPr>
                <w:sz w:val="24"/>
              </w:rPr>
              <w:t>33</w:t>
            </w:r>
          </w:p>
        </w:tc>
        <w:tc>
          <w:tcPr>
            <w:tcW w:w="1794" w:type="dxa"/>
          </w:tcPr>
          <w:p w:rsidR="002D1CDB" w:rsidRPr="00EE0C27" w:rsidRDefault="002D1CDB" w:rsidP="002D1CDB">
            <w:pPr>
              <w:pStyle w:val="TableParagraph"/>
              <w:spacing w:line="258" w:lineRule="exact"/>
              <w:ind w:left="160" w:right="156"/>
              <w:jc w:val="center"/>
              <w:rPr>
                <w:sz w:val="24"/>
              </w:rPr>
            </w:pPr>
            <w:r w:rsidRPr="00EE0C27">
              <w:rPr>
                <w:sz w:val="24"/>
              </w:rPr>
              <w:t>33</w:t>
            </w:r>
          </w:p>
        </w:tc>
        <w:tc>
          <w:tcPr>
            <w:tcW w:w="5013" w:type="dxa"/>
          </w:tcPr>
          <w:p w:rsidR="002D1CDB" w:rsidRDefault="002D1CDB" w:rsidP="002D1CDB">
            <w:pPr>
              <w:pStyle w:val="TableParagraph"/>
              <w:ind w:left="110" w:right="217"/>
              <w:rPr>
                <w:sz w:val="24"/>
              </w:rPr>
            </w:pPr>
            <w:r>
              <w:rPr>
                <w:sz w:val="24"/>
              </w:rPr>
              <w:t>08.</w:t>
            </w:r>
            <w:r w:rsidRPr="00EE0C27">
              <w:rPr>
                <w:sz w:val="24"/>
              </w:rPr>
              <w:t>03</w:t>
            </w:r>
            <w:r>
              <w:rPr>
                <w:sz w:val="24"/>
              </w:rPr>
              <w:t xml:space="preserve"> күнгі болатын сабақ 01.</w:t>
            </w:r>
            <w:r w:rsidRPr="007F62D1">
              <w:rPr>
                <w:sz w:val="24"/>
              </w:rPr>
              <w:t>03</w:t>
            </w:r>
            <w:r>
              <w:rPr>
                <w:sz w:val="24"/>
              </w:rPr>
              <w:t xml:space="preserve"> күнгі сабақпен кіріктірілген</w:t>
            </w:r>
          </w:p>
        </w:tc>
      </w:tr>
      <w:tr w:rsidR="002D1CDB" w:rsidRPr="001F00CB" w:rsidTr="002D1CDB">
        <w:trPr>
          <w:trHeight w:val="277"/>
        </w:trPr>
        <w:tc>
          <w:tcPr>
            <w:tcW w:w="1880" w:type="dxa"/>
          </w:tcPr>
          <w:p w:rsidR="002D1CDB" w:rsidRDefault="002D1CDB" w:rsidP="002D1CDB">
            <w:pPr>
              <w:pStyle w:val="TableParagraph"/>
              <w:spacing w:line="264" w:lineRule="exact"/>
              <w:ind w:left="108"/>
              <w:rPr>
                <w:sz w:val="24"/>
              </w:rPr>
            </w:pPr>
            <w:r>
              <w:rPr>
                <w:sz w:val="24"/>
              </w:rPr>
              <w:t xml:space="preserve">Сынып сағаты </w:t>
            </w:r>
          </w:p>
        </w:tc>
        <w:tc>
          <w:tcPr>
            <w:tcW w:w="1633" w:type="dxa"/>
          </w:tcPr>
          <w:p w:rsidR="002D1CDB" w:rsidRPr="00403CB4" w:rsidRDefault="002D1CDB" w:rsidP="002D1CDB">
            <w:pPr>
              <w:pStyle w:val="TableParagraph"/>
              <w:spacing w:line="258" w:lineRule="exact"/>
              <w:ind w:left="213" w:right="204"/>
              <w:jc w:val="center"/>
              <w:rPr>
                <w:sz w:val="24"/>
                <w:lang w:val="ru-RU"/>
              </w:rPr>
            </w:pPr>
            <w:r>
              <w:rPr>
                <w:sz w:val="24"/>
                <w:lang w:val="ru-RU"/>
              </w:rPr>
              <w:t>33</w:t>
            </w:r>
          </w:p>
        </w:tc>
        <w:tc>
          <w:tcPr>
            <w:tcW w:w="1794" w:type="dxa"/>
          </w:tcPr>
          <w:p w:rsidR="002D1CDB" w:rsidRPr="00403CB4" w:rsidRDefault="002D1CDB" w:rsidP="002D1CDB">
            <w:pPr>
              <w:pStyle w:val="TableParagraph"/>
              <w:spacing w:line="258" w:lineRule="exact"/>
              <w:ind w:left="160" w:right="156"/>
              <w:jc w:val="center"/>
              <w:rPr>
                <w:sz w:val="24"/>
                <w:lang w:val="ru-RU"/>
              </w:rPr>
            </w:pPr>
            <w:r>
              <w:rPr>
                <w:sz w:val="24"/>
                <w:lang w:val="ru-RU"/>
              </w:rPr>
              <w:t>33</w:t>
            </w:r>
          </w:p>
        </w:tc>
        <w:tc>
          <w:tcPr>
            <w:tcW w:w="5013" w:type="dxa"/>
          </w:tcPr>
          <w:p w:rsidR="002D1CDB" w:rsidRDefault="002D1CDB" w:rsidP="002D1CDB">
            <w:pPr>
              <w:pStyle w:val="TableParagraph"/>
              <w:ind w:left="110" w:right="217"/>
              <w:rPr>
                <w:sz w:val="24"/>
              </w:rPr>
            </w:pPr>
            <w:r>
              <w:rPr>
                <w:sz w:val="24"/>
              </w:rPr>
              <w:t>01.12 күнгі болатын сабақ 24.</w:t>
            </w:r>
            <w:r>
              <w:rPr>
                <w:sz w:val="24"/>
                <w:lang w:val="ru-RU"/>
              </w:rPr>
              <w:t>11</w:t>
            </w:r>
            <w:r>
              <w:rPr>
                <w:sz w:val="24"/>
              </w:rPr>
              <w:t xml:space="preserve"> күнгі сабақпен кіріктірілген</w:t>
            </w:r>
          </w:p>
        </w:tc>
      </w:tr>
    </w:tbl>
    <w:p w:rsidR="002D1CDB" w:rsidRDefault="002D1CDB" w:rsidP="002D1CDB">
      <w:pPr>
        <w:spacing w:before="175"/>
        <w:jc w:val="center"/>
        <w:rPr>
          <w:rFonts w:ascii="Times New Roman" w:hAnsi="Times New Roman" w:cs="Times New Roman"/>
          <w:b/>
          <w:sz w:val="24"/>
          <w:lang w:val="kk-KZ"/>
        </w:rPr>
      </w:pPr>
    </w:p>
    <w:p w:rsidR="002D1CDB" w:rsidRDefault="002D1CDB" w:rsidP="002D1CDB">
      <w:pPr>
        <w:spacing w:before="175"/>
        <w:jc w:val="center"/>
        <w:rPr>
          <w:rFonts w:ascii="Times New Roman" w:hAnsi="Times New Roman" w:cs="Times New Roman"/>
          <w:b/>
          <w:sz w:val="24"/>
          <w:lang w:val="kk-KZ"/>
        </w:rPr>
      </w:pPr>
    </w:p>
    <w:p w:rsidR="002D1CDB" w:rsidRDefault="002D1CDB" w:rsidP="002D1CDB">
      <w:pPr>
        <w:spacing w:before="175"/>
        <w:jc w:val="center"/>
        <w:rPr>
          <w:rFonts w:ascii="Times New Roman" w:hAnsi="Times New Roman" w:cs="Times New Roman"/>
          <w:b/>
          <w:sz w:val="24"/>
          <w:lang w:val="kk-KZ"/>
        </w:rPr>
      </w:pPr>
    </w:p>
    <w:p w:rsidR="002D1CDB" w:rsidRPr="002F6E04" w:rsidRDefault="002D1CDB" w:rsidP="002D1CDB">
      <w:pPr>
        <w:spacing w:after="0"/>
        <w:jc w:val="center"/>
        <w:rPr>
          <w:rFonts w:ascii="Times New Roman" w:hAnsi="Times New Roman" w:cs="Times New Roman"/>
          <w:b/>
          <w:sz w:val="24"/>
          <w:lang w:val="kk-KZ"/>
        </w:rPr>
      </w:pPr>
      <w:r>
        <w:rPr>
          <w:rFonts w:ascii="Times New Roman" w:hAnsi="Times New Roman" w:cs="Times New Roman"/>
          <w:b/>
          <w:sz w:val="24"/>
          <w:lang w:val="kk-KZ"/>
        </w:rPr>
        <w:lastRenderedPageBreak/>
        <w:t>2</w:t>
      </w:r>
      <w:r w:rsidRPr="002F6E04">
        <w:rPr>
          <w:rFonts w:ascii="Times New Roman" w:hAnsi="Times New Roman" w:cs="Times New Roman"/>
          <w:b/>
          <w:sz w:val="24"/>
          <w:lang w:val="kk-KZ"/>
        </w:rPr>
        <w:t>-сыныптағы оқу бағдарламасының орындалуы</w:t>
      </w:r>
    </w:p>
    <w:p w:rsidR="002D1CDB" w:rsidRPr="00DA1E17" w:rsidRDefault="002D1CDB" w:rsidP="002D1CDB">
      <w:pPr>
        <w:pStyle w:val="ac"/>
        <w:rPr>
          <w:sz w:val="16"/>
          <w:lang w:val="kk-KZ"/>
        </w:rPr>
      </w:pPr>
    </w:p>
    <w:tbl>
      <w:tblPr>
        <w:tblStyle w:val="TableNormal"/>
        <w:tblW w:w="103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633"/>
        <w:gridCol w:w="1794"/>
        <w:gridCol w:w="5013"/>
      </w:tblGrid>
      <w:tr w:rsidR="002D1CDB" w:rsidTr="002D1CDB">
        <w:trPr>
          <w:trHeight w:val="827"/>
        </w:trPr>
        <w:tc>
          <w:tcPr>
            <w:tcW w:w="1880" w:type="dxa"/>
          </w:tcPr>
          <w:p w:rsidR="002D1CDB" w:rsidRDefault="002D1CDB" w:rsidP="002D1CDB">
            <w:pPr>
              <w:pStyle w:val="TableParagraph"/>
              <w:spacing w:line="268" w:lineRule="exact"/>
              <w:ind w:left="405"/>
              <w:rPr>
                <w:sz w:val="24"/>
              </w:rPr>
            </w:pPr>
            <w:r>
              <w:rPr>
                <w:sz w:val="24"/>
              </w:rPr>
              <w:t>Пәнатауы</w:t>
            </w:r>
          </w:p>
        </w:tc>
        <w:tc>
          <w:tcPr>
            <w:tcW w:w="1633" w:type="dxa"/>
          </w:tcPr>
          <w:p w:rsidR="002D1CDB" w:rsidRDefault="002D1CDB" w:rsidP="002D1CDB">
            <w:pPr>
              <w:pStyle w:val="TableParagraph"/>
              <w:spacing w:line="268" w:lineRule="exact"/>
              <w:ind w:left="210" w:right="204"/>
              <w:jc w:val="center"/>
              <w:rPr>
                <w:sz w:val="24"/>
              </w:rPr>
            </w:pPr>
            <w:r>
              <w:rPr>
                <w:sz w:val="24"/>
              </w:rPr>
              <w:t>Жыл</w:t>
            </w:r>
          </w:p>
          <w:p w:rsidR="002D1CDB" w:rsidRDefault="002D1CDB" w:rsidP="002D1CDB">
            <w:pPr>
              <w:pStyle w:val="TableParagraph"/>
              <w:spacing w:line="270" w:lineRule="atLeast"/>
              <w:ind w:left="213" w:right="204"/>
              <w:jc w:val="center"/>
              <w:rPr>
                <w:sz w:val="24"/>
              </w:rPr>
            </w:pPr>
            <w:r>
              <w:rPr>
                <w:sz w:val="24"/>
              </w:rPr>
              <w:t>көлеміндегіоқу сағаты</w:t>
            </w:r>
          </w:p>
        </w:tc>
        <w:tc>
          <w:tcPr>
            <w:tcW w:w="1794" w:type="dxa"/>
          </w:tcPr>
          <w:p w:rsidR="002D1CDB" w:rsidRDefault="002D1CDB" w:rsidP="002D1CDB">
            <w:pPr>
              <w:pStyle w:val="TableParagraph"/>
              <w:spacing w:line="268" w:lineRule="exact"/>
              <w:ind w:left="160" w:right="156"/>
              <w:jc w:val="center"/>
              <w:rPr>
                <w:sz w:val="24"/>
              </w:rPr>
            </w:pPr>
            <w:r>
              <w:rPr>
                <w:sz w:val="24"/>
              </w:rPr>
              <w:t>Орындалғаны</w:t>
            </w:r>
          </w:p>
        </w:tc>
        <w:tc>
          <w:tcPr>
            <w:tcW w:w="5013" w:type="dxa"/>
          </w:tcPr>
          <w:p w:rsidR="002D1CDB" w:rsidRDefault="002D1CDB" w:rsidP="002D1CDB">
            <w:pPr>
              <w:pStyle w:val="TableParagraph"/>
              <w:spacing w:line="268" w:lineRule="exact"/>
              <w:ind w:left="2074" w:right="2067"/>
              <w:jc w:val="center"/>
              <w:rPr>
                <w:sz w:val="24"/>
              </w:rPr>
            </w:pPr>
            <w:r>
              <w:rPr>
                <w:sz w:val="24"/>
              </w:rPr>
              <w:t>Ескерту</w:t>
            </w:r>
          </w:p>
        </w:tc>
      </w:tr>
      <w:tr w:rsidR="002D1CDB" w:rsidRPr="001159AC" w:rsidTr="002D1CDB">
        <w:trPr>
          <w:trHeight w:val="1102"/>
        </w:trPr>
        <w:tc>
          <w:tcPr>
            <w:tcW w:w="1880" w:type="dxa"/>
            <w:tcBorders>
              <w:bottom w:val="single" w:sz="4" w:space="0" w:color="auto"/>
            </w:tcBorders>
          </w:tcPr>
          <w:p w:rsidR="002D1CDB" w:rsidRPr="001351F9" w:rsidRDefault="002D1CDB" w:rsidP="002D1CDB">
            <w:pPr>
              <w:pStyle w:val="TableParagraph"/>
              <w:spacing w:line="258" w:lineRule="exact"/>
              <w:rPr>
                <w:sz w:val="24"/>
              </w:rPr>
            </w:pPr>
            <w:r>
              <w:rPr>
                <w:sz w:val="24"/>
              </w:rPr>
              <w:t xml:space="preserve">Қазақ тілі </w:t>
            </w:r>
          </w:p>
        </w:tc>
        <w:tc>
          <w:tcPr>
            <w:tcW w:w="1633" w:type="dxa"/>
            <w:tcBorders>
              <w:bottom w:val="single" w:sz="4" w:space="0" w:color="auto"/>
            </w:tcBorders>
          </w:tcPr>
          <w:p w:rsidR="002D1CDB" w:rsidRPr="000D72FC" w:rsidRDefault="002D1CDB" w:rsidP="002D1CDB">
            <w:pPr>
              <w:pStyle w:val="TableParagraph"/>
              <w:spacing w:line="258" w:lineRule="exact"/>
              <w:ind w:left="213" w:right="204"/>
              <w:jc w:val="center"/>
              <w:rPr>
                <w:sz w:val="24"/>
                <w:lang w:val="ru-RU"/>
              </w:rPr>
            </w:pPr>
            <w:r>
              <w:rPr>
                <w:sz w:val="24"/>
                <w:lang w:val="ru-RU"/>
              </w:rPr>
              <w:t>136</w:t>
            </w:r>
          </w:p>
        </w:tc>
        <w:tc>
          <w:tcPr>
            <w:tcW w:w="1794" w:type="dxa"/>
            <w:tcBorders>
              <w:bottom w:val="single" w:sz="4" w:space="0" w:color="auto"/>
            </w:tcBorders>
          </w:tcPr>
          <w:p w:rsidR="002D1CDB" w:rsidRPr="000D72FC" w:rsidRDefault="002D1CDB" w:rsidP="002D1CDB">
            <w:pPr>
              <w:pStyle w:val="TableParagraph"/>
              <w:spacing w:line="258" w:lineRule="exact"/>
              <w:ind w:left="160" w:right="156"/>
              <w:jc w:val="center"/>
              <w:rPr>
                <w:sz w:val="24"/>
                <w:lang w:val="ru-RU"/>
              </w:rPr>
            </w:pPr>
            <w:r>
              <w:rPr>
                <w:sz w:val="24"/>
                <w:lang w:val="ru-RU"/>
              </w:rPr>
              <w:t>136</w:t>
            </w:r>
          </w:p>
        </w:tc>
        <w:tc>
          <w:tcPr>
            <w:tcW w:w="5013" w:type="dxa"/>
            <w:tcBorders>
              <w:bottom w:val="single" w:sz="4" w:space="0" w:color="auto"/>
            </w:tcBorders>
          </w:tcPr>
          <w:p w:rsidR="002D1CDB" w:rsidRDefault="002D1CDB" w:rsidP="002D1CDB">
            <w:pPr>
              <w:pStyle w:val="TableParagraph"/>
              <w:ind w:left="110" w:right="217"/>
              <w:rPr>
                <w:sz w:val="24"/>
              </w:rPr>
            </w:pPr>
            <w:r>
              <w:rPr>
                <w:sz w:val="24"/>
              </w:rPr>
              <w:t>1.12 күнгі болатын сабақ 30.</w:t>
            </w:r>
            <w:r>
              <w:rPr>
                <w:sz w:val="24"/>
                <w:lang w:val="ru-RU"/>
              </w:rPr>
              <w:t>11</w:t>
            </w:r>
            <w:r>
              <w:rPr>
                <w:sz w:val="24"/>
              </w:rPr>
              <w:t xml:space="preserve"> күнгі сабақпен кіріктірілген</w:t>
            </w:r>
          </w:p>
          <w:p w:rsidR="002D1CDB" w:rsidRDefault="002D1CDB" w:rsidP="002D1CDB">
            <w:pPr>
              <w:pStyle w:val="TableParagraph"/>
              <w:ind w:left="110" w:right="217"/>
              <w:rPr>
                <w:sz w:val="24"/>
              </w:rPr>
            </w:pPr>
            <w:r>
              <w:rPr>
                <w:sz w:val="24"/>
              </w:rPr>
              <w:t>1</w:t>
            </w:r>
            <w:r w:rsidRPr="009736DF">
              <w:rPr>
                <w:sz w:val="24"/>
              </w:rPr>
              <w:t>6</w:t>
            </w:r>
            <w:r>
              <w:rPr>
                <w:sz w:val="24"/>
              </w:rPr>
              <w:t>.12 күнгі болатын сабақ 14.</w:t>
            </w:r>
            <w:r w:rsidRPr="009736DF">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t>1</w:t>
            </w:r>
            <w:r w:rsidRPr="009736DF">
              <w:rPr>
                <w:sz w:val="24"/>
              </w:rPr>
              <w:t>7</w:t>
            </w:r>
            <w:r>
              <w:rPr>
                <w:sz w:val="24"/>
              </w:rPr>
              <w:t>.12 күнгі болатын сабақ 15.</w:t>
            </w:r>
            <w:r w:rsidRPr="009736DF">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t>8.</w:t>
            </w:r>
            <w:r w:rsidRPr="001351F9">
              <w:rPr>
                <w:sz w:val="24"/>
              </w:rPr>
              <w:t>03</w:t>
            </w:r>
            <w:r>
              <w:rPr>
                <w:sz w:val="24"/>
              </w:rPr>
              <w:t xml:space="preserve"> күнгі болатын сабақ 4.</w:t>
            </w:r>
            <w:r w:rsidRPr="001351F9">
              <w:rPr>
                <w:sz w:val="24"/>
              </w:rPr>
              <w:t>03</w:t>
            </w:r>
            <w:r>
              <w:rPr>
                <w:sz w:val="24"/>
              </w:rPr>
              <w:t xml:space="preserve"> күнгі сабақпен кіріктірілген</w:t>
            </w:r>
          </w:p>
          <w:p w:rsidR="002D1CDB" w:rsidRPr="00F06BE6" w:rsidRDefault="002D1CDB" w:rsidP="002D1CDB">
            <w:pPr>
              <w:pStyle w:val="TableParagraph"/>
              <w:ind w:left="110" w:right="217"/>
              <w:rPr>
                <w:sz w:val="24"/>
              </w:rPr>
            </w:pPr>
            <w:r>
              <w:rPr>
                <w:sz w:val="24"/>
              </w:rPr>
              <w:t>3.05 күнгі болатын сабақ 29.</w:t>
            </w:r>
            <w:r w:rsidRPr="001351F9">
              <w:rPr>
                <w:sz w:val="24"/>
              </w:rPr>
              <w:t>04</w:t>
            </w:r>
            <w:r>
              <w:rPr>
                <w:sz w:val="24"/>
              </w:rPr>
              <w:t xml:space="preserve"> күнгі сабақпен кіріктірілген</w:t>
            </w:r>
          </w:p>
        </w:tc>
      </w:tr>
      <w:tr w:rsidR="002D1CDB" w:rsidRPr="001159AC" w:rsidTr="002D1CDB">
        <w:trPr>
          <w:trHeight w:val="1102"/>
        </w:trPr>
        <w:tc>
          <w:tcPr>
            <w:tcW w:w="1880" w:type="dxa"/>
            <w:tcBorders>
              <w:bottom w:val="single" w:sz="4" w:space="0" w:color="auto"/>
            </w:tcBorders>
          </w:tcPr>
          <w:p w:rsidR="002D1CDB" w:rsidRPr="00BE7A27" w:rsidRDefault="002D1CDB" w:rsidP="002D1CDB">
            <w:pPr>
              <w:pStyle w:val="TableParagraph"/>
              <w:spacing w:line="258" w:lineRule="exact"/>
              <w:rPr>
                <w:sz w:val="24"/>
              </w:rPr>
            </w:pPr>
            <w:r>
              <w:rPr>
                <w:sz w:val="24"/>
              </w:rPr>
              <w:t xml:space="preserve">Әдебиеттік оқу </w:t>
            </w:r>
          </w:p>
        </w:tc>
        <w:tc>
          <w:tcPr>
            <w:tcW w:w="1633" w:type="dxa"/>
            <w:tcBorders>
              <w:bottom w:val="single" w:sz="4" w:space="0" w:color="auto"/>
            </w:tcBorders>
          </w:tcPr>
          <w:p w:rsidR="002D1CDB" w:rsidRDefault="002D1CDB" w:rsidP="002D1CDB">
            <w:pPr>
              <w:pStyle w:val="TableParagraph"/>
              <w:spacing w:line="258" w:lineRule="exact"/>
              <w:ind w:left="213" w:right="204"/>
              <w:jc w:val="center"/>
              <w:rPr>
                <w:sz w:val="24"/>
                <w:lang w:val="ru-RU"/>
              </w:rPr>
            </w:pPr>
            <w:r>
              <w:rPr>
                <w:sz w:val="24"/>
                <w:lang w:val="ru-RU"/>
              </w:rPr>
              <w:t>102</w:t>
            </w:r>
          </w:p>
        </w:tc>
        <w:tc>
          <w:tcPr>
            <w:tcW w:w="1794" w:type="dxa"/>
            <w:tcBorders>
              <w:bottom w:val="single" w:sz="4" w:space="0" w:color="auto"/>
            </w:tcBorders>
          </w:tcPr>
          <w:p w:rsidR="002D1CDB" w:rsidRDefault="002D1CDB" w:rsidP="002D1CDB">
            <w:pPr>
              <w:pStyle w:val="TableParagraph"/>
              <w:spacing w:line="258" w:lineRule="exact"/>
              <w:ind w:left="160" w:right="156"/>
              <w:jc w:val="center"/>
              <w:rPr>
                <w:sz w:val="24"/>
                <w:lang w:val="ru-RU"/>
              </w:rPr>
            </w:pPr>
            <w:r>
              <w:rPr>
                <w:sz w:val="24"/>
                <w:lang w:val="ru-RU"/>
              </w:rPr>
              <w:t>102</w:t>
            </w:r>
          </w:p>
        </w:tc>
        <w:tc>
          <w:tcPr>
            <w:tcW w:w="5013" w:type="dxa"/>
            <w:tcBorders>
              <w:bottom w:val="single" w:sz="4" w:space="0" w:color="auto"/>
            </w:tcBorders>
          </w:tcPr>
          <w:p w:rsidR="002D1CDB" w:rsidRDefault="002D1CDB" w:rsidP="002D1CDB">
            <w:pPr>
              <w:pStyle w:val="TableParagraph"/>
              <w:ind w:left="110" w:right="217"/>
              <w:rPr>
                <w:sz w:val="24"/>
              </w:rPr>
            </w:pPr>
            <w:r>
              <w:rPr>
                <w:sz w:val="24"/>
              </w:rPr>
              <w:t>1.12 күнгі болатын сабақ 30.</w:t>
            </w:r>
            <w:r>
              <w:rPr>
                <w:sz w:val="24"/>
                <w:lang w:val="ru-RU"/>
              </w:rPr>
              <w:t>11</w:t>
            </w:r>
            <w:r>
              <w:rPr>
                <w:sz w:val="24"/>
              </w:rPr>
              <w:t xml:space="preserve"> күнгі сабақпен кіріктірілген</w:t>
            </w:r>
          </w:p>
          <w:p w:rsidR="002D1CDB" w:rsidRDefault="002D1CDB" w:rsidP="002D1CDB">
            <w:pPr>
              <w:pStyle w:val="TableParagraph"/>
              <w:ind w:left="110" w:right="217"/>
              <w:rPr>
                <w:sz w:val="24"/>
              </w:rPr>
            </w:pPr>
            <w:r>
              <w:rPr>
                <w:sz w:val="24"/>
              </w:rPr>
              <w:t>1</w:t>
            </w:r>
            <w:r w:rsidRPr="009736DF">
              <w:rPr>
                <w:sz w:val="24"/>
              </w:rPr>
              <w:t>7</w:t>
            </w:r>
            <w:r>
              <w:rPr>
                <w:sz w:val="24"/>
              </w:rPr>
              <w:t>.12 күнгі болатын сабақ 15.</w:t>
            </w:r>
            <w:r w:rsidRPr="009736DF">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t>8.</w:t>
            </w:r>
            <w:r w:rsidRPr="001351F9">
              <w:rPr>
                <w:sz w:val="24"/>
              </w:rPr>
              <w:t>03</w:t>
            </w:r>
            <w:r>
              <w:rPr>
                <w:sz w:val="24"/>
              </w:rPr>
              <w:t xml:space="preserve"> күнгі болатын сабақ 4.</w:t>
            </w:r>
            <w:r w:rsidRPr="001351F9">
              <w:rPr>
                <w:sz w:val="24"/>
              </w:rPr>
              <w:t>03</w:t>
            </w:r>
            <w:r>
              <w:rPr>
                <w:sz w:val="24"/>
              </w:rPr>
              <w:t xml:space="preserve"> күнгі сабақпен кіріктірілген</w:t>
            </w:r>
          </w:p>
          <w:p w:rsidR="002D1CDB" w:rsidRDefault="002D1CDB" w:rsidP="002D1CDB">
            <w:pPr>
              <w:pStyle w:val="TableParagraph"/>
              <w:ind w:right="217"/>
              <w:rPr>
                <w:sz w:val="24"/>
              </w:rPr>
            </w:pPr>
            <w:r w:rsidRPr="009736DF">
              <w:rPr>
                <w:sz w:val="24"/>
              </w:rPr>
              <w:t xml:space="preserve"> </w:t>
            </w:r>
            <w:r>
              <w:rPr>
                <w:sz w:val="24"/>
              </w:rPr>
              <w:t>3.05 күнгі болатын сабақ 29.</w:t>
            </w:r>
            <w:r w:rsidRPr="001351F9">
              <w:rPr>
                <w:sz w:val="24"/>
              </w:rPr>
              <w:t>04</w:t>
            </w:r>
            <w:r>
              <w:rPr>
                <w:sz w:val="24"/>
              </w:rPr>
              <w:t xml:space="preserve"> күнгі сабақпен кіріктірілген</w:t>
            </w:r>
          </w:p>
          <w:p w:rsidR="002D1CDB" w:rsidRPr="00F06BE6" w:rsidRDefault="002D1CDB" w:rsidP="002D1CDB">
            <w:pPr>
              <w:pStyle w:val="TableParagraph"/>
              <w:ind w:right="217"/>
              <w:rPr>
                <w:sz w:val="24"/>
              </w:rPr>
            </w:pPr>
            <w:r w:rsidRPr="009B6CCA">
              <w:rPr>
                <w:sz w:val="24"/>
              </w:rPr>
              <w:t>10.05</w:t>
            </w:r>
            <w:r>
              <w:rPr>
                <w:sz w:val="24"/>
              </w:rPr>
              <w:t xml:space="preserve"> күнгі болатын сабақ 4.</w:t>
            </w:r>
            <w:r w:rsidRPr="009B6CCA">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F06BE6" w:rsidRDefault="002D1CDB" w:rsidP="002D1CDB">
            <w:pPr>
              <w:pStyle w:val="TableParagraph"/>
              <w:spacing w:line="258" w:lineRule="exact"/>
              <w:rPr>
                <w:sz w:val="24"/>
              </w:rPr>
            </w:pPr>
            <w:r w:rsidRPr="00F06BE6">
              <w:rPr>
                <w:sz w:val="24"/>
              </w:rPr>
              <w:t>Математика</w:t>
            </w:r>
          </w:p>
        </w:tc>
        <w:tc>
          <w:tcPr>
            <w:tcW w:w="1633" w:type="dxa"/>
          </w:tcPr>
          <w:p w:rsidR="002D1CDB" w:rsidRPr="00F06BE6" w:rsidRDefault="002D1CDB" w:rsidP="002D1CDB">
            <w:pPr>
              <w:pStyle w:val="TableParagraph"/>
              <w:spacing w:line="258" w:lineRule="exact"/>
              <w:ind w:left="213" w:right="204"/>
              <w:jc w:val="center"/>
              <w:rPr>
                <w:sz w:val="24"/>
              </w:rPr>
            </w:pPr>
            <w:r>
              <w:rPr>
                <w:sz w:val="24"/>
              </w:rPr>
              <w:t>136</w:t>
            </w:r>
          </w:p>
        </w:tc>
        <w:tc>
          <w:tcPr>
            <w:tcW w:w="1794" w:type="dxa"/>
          </w:tcPr>
          <w:p w:rsidR="002D1CDB" w:rsidRPr="009B6CCA" w:rsidRDefault="002D1CDB" w:rsidP="002D1CDB">
            <w:pPr>
              <w:pStyle w:val="TableParagraph"/>
              <w:spacing w:line="258" w:lineRule="exact"/>
              <w:ind w:left="160" w:right="156"/>
              <w:jc w:val="center"/>
              <w:rPr>
                <w:sz w:val="24"/>
              </w:rPr>
            </w:pPr>
            <w:r w:rsidRPr="009B6CCA">
              <w:rPr>
                <w:sz w:val="24"/>
              </w:rPr>
              <w:t>136</w:t>
            </w:r>
          </w:p>
        </w:tc>
        <w:tc>
          <w:tcPr>
            <w:tcW w:w="5013" w:type="dxa"/>
          </w:tcPr>
          <w:p w:rsidR="002D1CDB" w:rsidRDefault="002D1CDB" w:rsidP="002D1CDB">
            <w:pPr>
              <w:pStyle w:val="TableParagraph"/>
              <w:ind w:left="110" w:right="217"/>
              <w:rPr>
                <w:sz w:val="24"/>
              </w:rPr>
            </w:pPr>
            <w:r>
              <w:rPr>
                <w:sz w:val="24"/>
              </w:rPr>
              <w:t>1.12 күнгі болатын сабақ 30.</w:t>
            </w:r>
            <w:r w:rsidRPr="009B6CCA">
              <w:rPr>
                <w:sz w:val="24"/>
              </w:rPr>
              <w:t>11</w:t>
            </w:r>
            <w:r>
              <w:rPr>
                <w:sz w:val="24"/>
              </w:rPr>
              <w:t xml:space="preserve"> күнгі сабақпен кіріктірілген</w:t>
            </w:r>
          </w:p>
          <w:p w:rsidR="002D1CDB" w:rsidRDefault="002D1CDB" w:rsidP="002D1CDB">
            <w:pPr>
              <w:pStyle w:val="TableParagraph"/>
              <w:ind w:left="110" w:right="217"/>
              <w:rPr>
                <w:sz w:val="24"/>
              </w:rPr>
            </w:pPr>
            <w:r>
              <w:rPr>
                <w:sz w:val="24"/>
              </w:rPr>
              <w:t>16.12 күнгі болатын сабақ 15.</w:t>
            </w:r>
            <w:r w:rsidRPr="001351F9">
              <w:rPr>
                <w:sz w:val="24"/>
              </w:rPr>
              <w:t>12</w:t>
            </w:r>
            <w:r>
              <w:rPr>
                <w:sz w:val="24"/>
              </w:rPr>
              <w:t xml:space="preserve"> күнгі сабақпен кіріктірілген</w:t>
            </w:r>
          </w:p>
          <w:p w:rsidR="002D1CDB" w:rsidRPr="006E0E8C" w:rsidRDefault="002D1CDB" w:rsidP="002D1CDB">
            <w:pPr>
              <w:pStyle w:val="TableParagraph"/>
              <w:ind w:left="110" w:right="217"/>
              <w:rPr>
                <w:sz w:val="24"/>
              </w:rPr>
            </w:pPr>
            <w:r>
              <w:rPr>
                <w:sz w:val="24"/>
              </w:rPr>
              <w:t>17.12 күнгі болатын сабақ 14.</w:t>
            </w:r>
            <w:r w:rsidRPr="001351F9">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t>8.</w:t>
            </w:r>
            <w:r w:rsidRPr="001351F9">
              <w:rPr>
                <w:sz w:val="24"/>
              </w:rPr>
              <w:t>03</w:t>
            </w:r>
            <w:r>
              <w:rPr>
                <w:sz w:val="24"/>
              </w:rPr>
              <w:t xml:space="preserve"> күнгі болатын сабақ 3.</w:t>
            </w:r>
            <w:r w:rsidRPr="001351F9">
              <w:rPr>
                <w:sz w:val="24"/>
              </w:rPr>
              <w:t>03</w:t>
            </w:r>
            <w:r>
              <w:rPr>
                <w:sz w:val="24"/>
              </w:rPr>
              <w:t xml:space="preserve"> күнгі сабақпен кіріктірілген</w:t>
            </w:r>
          </w:p>
          <w:p w:rsidR="002D1CDB" w:rsidRPr="006E0E8C" w:rsidRDefault="002D1CDB" w:rsidP="002D1CDB">
            <w:pPr>
              <w:pStyle w:val="TableParagraph"/>
              <w:ind w:left="110" w:right="217"/>
              <w:rPr>
                <w:sz w:val="24"/>
              </w:rPr>
            </w:pPr>
            <w:r>
              <w:rPr>
                <w:sz w:val="24"/>
              </w:rPr>
              <w:t>3.05 күнгі болатын сабақ 6.</w:t>
            </w:r>
            <w:r w:rsidRPr="00CC2A4D">
              <w:rPr>
                <w:sz w:val="24"/>
              </w:rPr>
              <w:t>05</w:t>
            </w:r>
            <w:r>
              <w:rPr>
                <w:sz w:val="24"/>
              </w:rPr>
              <w:t xml:space="preserve"> күнгі сабақпен кіріктірілген</w:t>
            </w:r>
          </w:p>
          <w:p w:rsidR="002D1CDB" w:rsidRPr="00CE1F70" w:rsidRDefault="002D1CDB" w:rsidP="002D1CDB">
            <w:pPr>
              <w:pStyle w:val="TableParagraph"/>
              <w:ind w:left="110" w:right="217"/>
              <w:rPr>
                <w:sz w:val="24"/>
              </w:rPr>
            </w:pPr>
            <w:r>
              <w:rPr>
                <w:sz w:val="24"/>
              </w:rPr>
              <w:t>24.</w:t>
            </w:r>
            <w:r w:rsidRPr="001351F9">
              <w:rPr>
                <w:sz w:val="24"/>
              </w:rPr>
              <w:t>05</w:t>
            </w:r>
            <w:r>
              <w:rPr>
                <w:sz w:val="24"/>
              </w:rPr>
              <w:t xml:space="preserve"> күнгі болатын сабақ 21.</w:t>
            </w:r>
            <w:r w:rsidRPr="001351F9">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7C7D35" w:rsidRDefault="002D1CDB" w:rsidP="002D1CDB">
            <w:pPr>
              <w:pStyle w:val="TableParagraph"/>
              <w:spacing w:line="258" w:lineRule="exact"/>
              <w:rPr>
                <w:sz w:val="24"/>
              </w:rPr>
            </w:pPr>
            <w:r w:rsidRPr="007C7D35">
              <w:rPr>
                <w:sz w:val="24"/>
              </w:rPr>
              <w:t>Орыс тілі</w:t>
            </w:r>
          </w:p>
        </w:tc>
        <w:tc>
          <w:tcPr>
            <w:tcW w:w="1633" w:type="dxa"/>
          </w:tcPr>
          <w:p w:rsidR="002D1CDB" w:rsidRPr="007C7D35" w:rsidRDefault="002D1CDB" w:rsidP="002D1CDB">
            <w:pPr>
              <w:pStyle w:val="TableParagraph"/>
              <w:spacing w:line="258" w:lineRule="exact"/>
              <w:ind w:left="213" w:right="204"/>
              <w:jc w:val="center"/>
              <w:rPr>
                <w:sz w:val="24"/>
              </w:rPr>
            </w:pPr>
            <w:r w:rsidRPr="007C7D35">
              <w:rPr>
                <w:sz w:val="24"/>
              </w:rPr>
              <w:t>66</w:t>
            </w:r>
          </w:p>
        </w:tc>
        <w:tc>
          <w:tcPr>
            <w:tcW w:w="1794" w:type="dxa"/>
          </w:tcPr>
          <w:p w:rsidR="002D1CDB" w:rsidRPr="007C7D35" w:rsidRDefault="002D1CDB" w:rsidP="002D1CDB">
            <w:pPr>
              <w:pStyle w:val="TableParagraph"/>
              <w:spacing w:line="258" w:lineRule="exact"/>
              <w:ind w:left="160" w:right="156"/>
              <w:jc w:val="center"/>
              <w:rPr>
                <w:sz w:val="24"/>
              </w:rPr>
            </w:pPr>
            <w:r w:rsidRPr="007C7D35">
              <w:rPr>
                <w:sz w:val="24"/>
              </w:rPr>
              <w:t>66</w:t>
            </w:r>
          </w:p>
        </w:tc>
        <w:tc>
          <w:tcPr>
            <w:tcW w:w="5013" w:type="dxa"/>
          </w:tcPr>
          <w:p w:rsidR="002D1CDB" w:rsidRPr="006E0E8C" w:rsidRDefault="002D1CDB" w:rsidP="002D1CDB">
            <w:pPr>
              <w:pStyle w:val="TableParagraph"/>
              <w:ind w:left="110" w:right="217"/>
              <w:rPr>
                <w:sz w:val="24"/>
              </w:rPr>
            </w:pPr>
            <w:r w:rsidRPr="001351F9">
              <w:rPr>
                <w:sz w:val="24"/>
              </w:rPr>
              <w:t>16</w:t>
            </w:r>
            <w:r>
              <w:rPr>
                <w:sz w:val="24"/>
              </w:rPr>
              <w:t>.12 күнгі болатын сабақ 14.</w:t>
            </w:r>
            <w:r w:rsidRPr="001351F9">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t>8.</w:t>
            </w:r>
            <w:r w:rsidRPr="001351F9">
              <w:rPr>
                <w:sz w:val="24"/>
              </w:rPr>
              <w:t>03</w:t>
            </w:r>
            <w:r>
              <w:rPr>
                <w:sz w:val="24"/>
              </w:rPr>
              <w:t xml:space="preserve"> күнгі болатын сабақ 3.</w:t>
            </w:r>
            <w:r w:rsidRPr="001351F9">
              <w:rPr>
                <w:sz w:val="24"/>
              </w:rPr>
              <w:t>03</w:t>
            </w:r>
            <w:r>
              <w:rPr>
                <w:sz w:val="24"/>
              </w:rPr>
              <w:t xml:space="preserve"> күнгі сабақпен кіріктірілген</w:t>
            </w:r>
          </w:p>
          <w:p w:rsidR="002D1CDB" w:rsidRPr="006E0E8C" w:rsidRDefault="002D1CDB" w:rsidP="002D1CDB">
            <w:pPr>
              <w:pStyle w:val="TableParagraph"/>
              <w:ind w:left="110" w:right="217"/>
              <w:rPr>
                <w:sz w:val="24"/>
              </w:rPr>
            </w:pPr>
            <w:r>
              <w:rPr>
                <w:sz w:val="24"/>
              </w:rPr>
              <w:t>3.05 күнгі болатын сабақ 28.</w:t>
            </w:r>
            <w:r w:rsidRPr="001351F9">
              <w:rPr>
                <w:sz w:val="24"/>
              </w:rPr>
              <w:t>04</w:t>
            </w:r>
            <w:r>
              <w:rPr>
                <w:sz w:val="24"/>
              </w:rPr>
              <w:t xml:space="preserve"> күнгі сабақпен кіріктірілген</w:t>
            </w:r>
          </w:p>
          <w:p w:rsidR="002D1CDB" w:rsidRPr="007C7D35" w:rsidRDefault="002D1CDB" w:rsidP="002D1CDB">
            <w:pPr>
              <w:pStyle w:val="TableParagraph"/>
              <w:ind w:left="110" w:right="217"/>
              <w:rPr>
                <w:sz w:val="24"/>
              </w:rPr>
            </w:pPr>
            <w:r>
              <w:rPr>
                <w:sz w:val="24"/>
              </w:rPr>
              <w:t>10.</w:t>
            </w:r>
            <w:r w:rsidRPr="001351F9">
              <w:rPr>
                <w:sz w:val="24"/>
              </w:rPr>
              <w:t>05</w:t>
            </w:r>
            <w:r>
              <w:rPr>
                <w:sz w:val="24"/>
              </w:rPr>
              <w:t xml:space="preserve"> күнгі болатын сабақ 5.</w:t>
            </w:r>
            <w:r w:rsidRPr="001351F9">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7C7D35" w:rsidRDefault="002D1CDB" w:rsidP="002D1CDB">
            <w:pPr>
              <w:pStyle w:val="TableParagraph"/>
              <w:spacing w:line="258" w:lineRule="exact"/>
              <w:rPr>
                <w:sz w:val="24"/>
              </w:rPr>
            </w:pPr>
            <w:r w:rsidRPr="007C7D35">
              <w:rPr>
                <w:sz w:val="24"/>
              </w:rPr>
              <w:t>Шетел тілі</w:t>
            </w:r>
          </w:p>
        </w:tc>
        <w:tc>
          <w:tcPr>
            <w:tcW w:w="1633" w:type="dxa"/>
          </w:tcPr>
          <w:p w:rsidR="002D1CDB" w:rsidRPr="007C7D35" w:rsidRDefault="002D1CDB" w:rsidP="002D1CDB">
            <w:pPr>
              <w:pStyle w:val="TableParagraph"/>
              <w:spacing w:line="258" w:lineRule="exact"/>
              <w:ind w:left="213" w:right="204"/>
              <w:jc w:val="center"/>
              <w:rPr>
                <w:sz w:val="24"/>
              </w:rPr>
            </w:pPr>
            <w:r w:rsidRPr="007C7D35">
              <w:rPr>
                <w:sz w:val="24"/>
              </w:rPr>
              <w:t>66</w:t>
            </w:r>
          </w:p>
        </w:tc>
        <w:tc>
          <w:tcPr>
            <w:tcW w:w="1794" w:type="dxa"/>
          </w:tcPr>
          <w:p w:rsidR="002D1CDB" w:rsidRPr="007C7D35" w:rsidRDefault="002D1CDB" w:rsidP="002D1CDB">
            <w:pPr>
              <w:pStyle w:val="TableParagraph"/>
              <w:spacing w:line="258" w:lineRule="exact"/>
              <w:ind w:left="160" w:right="156"/>
              <w:jc w:val="center"/>
              <w:rPr>
                <w:sz w:val="24"/>
              </w:rPr>
            </w:pPr>
            <w:r w:rsidRPr="007C7D35">
              <w:rPr>
                <w:sz w:val="24"/>
              </w:rPr>
              <w:t>66</w:t>
            </w:r>
          </w:p>
        </w:tc>
        <w:tc>
          <w:tcPr>
            <w:tcW w:w="5013" w:type="dxa"/>
          </w:tcPr>
          <w:p w:rsidR="002D1CDB" w:rsidRDefault="002D1CDB" w:rsidP="002D1CDB">
            <w:pPr>
              <w:pStyle w:val="TableParagraph"/>
              <w:ind w:right="217"/>
              <w:rPr>
                <w:sz w:val="24"/>
              </w:rPr>
            </w:pPr>
            <w:r w:rsidRPr="001351F9">
              <w:rPr>
                <w:sz w:val="24"/>
              </w:rPr>
              <w:t>1</w:t>
            </w:r>
            <w:r>
              <w:rPr>
                <w:sz w:val="24"/>
              </w:rPr>
              <w:t xml:space="preserve">.12 күнгі болатын сабақ </w:t>
            </w:r>
            <w:r w:rsidRPr="001351F9">
              <w:rPr>
                <w:sz w:val="24"/>
              </w:rPr>
              <w:t>26.</w:t>
            </w:r>
            <w:r>
              <w:rPr>
                <w:sz w:val="24"/>
              </w:rPr>
              <w:t>11 күнгі сабақпен кіріктірілген</w:t>
            </w:r>
          </w:p>
          <w:p w:rsidR="002D1CDB" w:rsidRDefault="002D1CDB" w:rsidP="002D1CDB">
            <w:pPr>
              <w:pStyle w:val="TableParagraph"/>
              <w:ind w:right="217"/>
              <w:rPr>
                <w:sz w:val="24"/>
              </w:rPr>
            </w:pPr>
            <w:r>
              <w:rPr>
                <w:sz w:val="24"/>
              </w:rPr>
              <w:t>17</w:t>
            </w:r>
            <w:r w:rsidRPr="001351F9">
              <w:rPr>
                <w:sz w:val="24"/>
              </w:rPr>
              <w:t>.12</w:t>
            </w:r>
            <w:r>
              <w:rPr>
                <w:sz w:val="24"/>
              </w:rPr>
              <w:t xml:space="preserve"> күнгі болатын сабақ 15.</w:t>
            </w:r>
            <w:r w:rsidRPr="001351F9">
              <w:rPr>
                <w:sz w:val="24"/>
              </w:rPr>
              <w:t>12</w:t>
            </w:r>
            <w:r>
              <w:rPr>
                <w:sz w:val="24"/>
              </w:rPr>
              <w:t xml:space="preserve"> күнгі сабақпен кіріктірілген</w:t>
            </w:r>
          </w:p>
        </w:tc>
      </w:tr>
      <w:tr w:rsidR="002D1CDB" w:rsidRPr="001159AC" w:rsidTr="002D1CDB">
        <w:trPr>
          <w:trHeight w:val="277"/>
        </w:trPr>
        <w:tc>
          <w:tcPr>
            <w:tcW w:w="1880" w:type="dxa"/>
          </w:tcPr>
          <w:p w:rsidR="002D1CDB" w:rsidRPr="00F8360A" w:rsidRDefault="002D1CDB" w:rsidP="002D1CDB">
            <w:pPr>
              <w:pStyle w:val="TableParagraph"/>
              <w:spacing w:line="258" w:lineRule="exact"/>
              <w:rPr>
                <w:sz w:val="24"/>
              </w:rPr>
            </w:pPr>
            <w:r w:rsidRPr="009224AC">
              <w:rPr>
                <w:sz w:val="24"/>
              </w:rPr>
              <w:t>Д</w:t>
            </w:r>
            <w:r>
              <w:rPr>
                <w:sz w:val="24"/>
              </w:rPr>
              <w:t>үниетану</w:t>
            </w:r>
          </w:p>
        </w:tc>
        <w:tc>
          <w:tcPr>
            <w:tcW w:w="1633" w:type="dxa"/>
          </w:tcPr>
          <w:p w:rsidR="002D1CDB" w:rsidRPr="00D21014" w:rsidRDefault="002D1CDB" w:rsidP="002D1CDB">
            <w:pPr>
              <w:pStyle w:val="TableParagraph"/>
              <w:spacing w:line="258" w:lineRule="exact"/>
              <w:ind w:left="213" w:right="204"/>
              <w:jc w:val="center"/>
              <w:rPr>
                <w:sz w:val="24"/>
                <w:lang w:val="ru-RU"/>
              </w:rPr>
            </w:pPr>
            <w:r>
              <w:rPr>
                <w:sz w:val="24"/>
              </w:rPr>
              <w:t>3</w:t>
            </w:r>
            <w:r>
              <w:rPr>
                <w:sz w:val="24"/>
                <w:lang w:val="ru-RU"/>
              </w:rPr>
              <w:t>4</w:t>
            </w:r>
          </w:p>
        </w:tc>
        <w:tc>
          <w:tcPr>
            <w:tcW w:w="1794" w:type="dxa"/>
          </w:tcPr>
          <w:p w:rsidR="002D1CDB" w:rsidRPr="00BF2B9E" w:rsidRDefault="002D1CDB" w:rsidP="002D1CDB">
            <w:pPr>
              <w:pStyle w:val="TableParagraph"/>
              <w:spacing w:line="258" w:lineRule="exact"/>
              <w:ind w:left="160" w:right="156"/>
              <w:jc w:val="center"/>
              <w:rPr>
                <w:sz w:val="24"/>
              </w:rPr>
            </w:pPr>
            <w:r>
              <w:rPr>
                <w:sz w:val="24"/>
              </w:rPr>
              <w:t>34</w:t>
            </w:r>
          </w:p>
        </w:tc>
        <w:tc>
          <w:tcPr>
            <w:tcW w:w="5013" w:type="dxa"/>
          </w:tcPr>
          <w:p w:rsidR="002D1CDB" w:rsidRPr="00560942" w:rsidRDefault="002D1CDB" w:rsidP="002D1CDB">
            <w:pPr>
              <w:pStyle w:val="TableParagraph"/>
              <w:ind w:left="110" w:right="217"/>
              <w:rPr>
                <w:sz w:val="24"/>
              </w:rPr>
            </w:pPr>
            <w:r>
              <w:rPr>
                <w:sz w:val="24"/>
              </w:rPr>
              <w:t>1</w:t>
            </w:r>
            <w:r w:rsidRPr="009736DF">
              <w:rPr>
                <w:sz w:val="24"/>
              </w:rPr>
              <w:t>6</w:t>
            </w:r>
            <w:r>
              <w:rPr>
                <w:sz w:val="24"/>
              </w:rPr>
              <w:t>.12 күнгі болатын сабақ 9.</w:t>
            </w:r>
            <w:r w:rsidRPr="009736DF">
              <w:rPr>
                <w:sz w:val="24"/>
              </w:rPr>
              <w:t>12</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Pr>
                <w:sz w:val="24"/>
              </w:rPr>
              <w:t>Жаратылыстану</w:t>
            </w:r>
          </w:p>
        </w:tc>
        <w:tc>
          <w:tcPr>
            <w:tcW w:w="1633" w:type="dxa"/>
          </w:tcPr>
          <w:p w:rsidR="002D1CDB" w:rsidRPr="00BF2B9E" w:rsidRDefault="002D1CDB" w:rsidP="002D1CDB">
            <w:pPr>
              <w:pStyle w:val="TableParagraph"/>
              <w:spacing w:line="258" w:lineRule="exact"/>
              <w:ind w:left="213" w:right="204"/>
              <w:jc w:val="center"/>
              <w:rPr>
                <w:sz w:val="24"/>
              </w:rPr>
            </w:pPr>
            <w:r w:rsidRPr="00BF2B9E">
              <w:rPr>
                <w:sz w:val="24"/>
              </w:rPr>
              <w:t>33</w:t>
            </w:r>
          </w:p>
        </w:tc>
        <w:tc>
          <w:tcPr>
            <w:tcW w:w="1794" w:type="dxa"/>
          </w:tcPr>
          <w:p w:rsidR="002D1CDB" w:rsidRPr="00BF2B9E" w:rsidRDefault="002D1CDB" w:rsidP="002D1CDB">
            <w:pPr>
              <w:pStyle w:val="TableParagraph"/>
              <w:spacing w:line="258" w:lineRule="exact"/>
              <w:ind w:left="160" w:right="156"/>
              <w:jc w:val="center"/>
              <w:rPr>
                <w:sz w:val="24"/>
              </w:rPr>
            </w:pPr>
            <w:r w:rsidRPr="00BF2B9E">
              <w:rPr>
                <w:sz w:val="24"/>
              </w:rPr>
              <w:t>33</w:t>
            </w:r>
          </w:p>
        </w:tc>
        <w:tc>
          <w:tcPr>
            <w:tcW w:w="5013" w:type="dxa"/>
          </w:tcPr>
          <w:p w:rsidR="002D1CDB" w:rsidRDefault="002D1CDB" w:rsidP="002D1CDB">
            <w:pPr>
              <w:pStyle w:val="TableParagraph"/>
              <w:ind w:left="110" w:right="217"/>
              <w:rPr>
                <w:sz w:val="24"/>
              </w:rPr>
            </w:pPr>
            <w:r>
              <w:rPr>
                <w:sz w:val="24"/>
              </w:rPr>
              <w:t>1</w:t>
            </w:r>
            <w:r w:rsidRPr="009736DF">
              <w:rPr>
                <w:sz w:val="24"/>
              </w:rPr>
              <w:t>6</w:t>
            </w:r>
            <w:r>
              <w:rPr>
                <w:sz w:val="24"/>
              </w:rPr>
              <w:t>.12 күнгі болатын сабақ 11.</w:t>
            </w:r>
            <w:r w:rsidRPr="009736DF">
              <w:rPr>
                <w:sz w:val="24"/>
              </w:rPr>
              <w:t>12</w:t>
            </w:r>
            <w:r>
              <w:rPr>
                <w:sz w:val="24"/>
              </w:rPr>
              <w:t xml:space="preserve"> күнгі </w:t>
            </w:r>
            <w:r>
              <w:rPr>
                <w:sz w:val="24"/>
              </w:rPr>
              <w:lastRenderedPageBreak/>
              <w:t>сабақпен кіріктірілген</w:t>
            </w:r>
          </w:p>
          <w:p w:rsidR="002D1CDB" w:rsidRPr="00560942" w:rsidRDefault="002D1CDB" w:rsidP="002D1CDB">
            <w:pPr>
              <w:pStyle w:val="TableParagraph"/>
              <w:ind w:left="110" w:right="217"/>
              <w:rPr>
                <w:sz w:val="24"/>
              </w:rPr>
            </w:pPr>
            <w:r w:rsidRPr="00D21014">
              <w:rPr>
                <w:sz w:val="24"/>
              </w:rPr>
              <w:t>7</w:t>
            </w:r>
            <w:r>
              <w:rPr>
                <w:sz w:val="24"/>
              </w:rPr>
              <w:t>.05 күнгі болатын сабақ 30.</w:t>
            </w:r>
            <w:r w:rsidRPr="001351F9">
              <w:rPr>
                <w:sz w:val="24"/>
              </w:rPr>
              <w:t>04</w:t>
            </w:r>
            <w:r>
              <w:rPr>
                <w:sz w:val="24"/>
              </w:rPr>
              <w:t xml:space="preserve"> күнгі сабақпен кіріктірілген</w:t>
            </w:r>
          </w:p>
        </w:tc>
      </w:tr>
      <w:tr w:rsidR="002D1CDB" w:rsidRPr="001159AC" w:rsidTr="002D1CDB">
        <w:trPr>
          <w:trHeight w:val="277"/>
        </w:trPr>
        <w:tc>
          <w:tcPr>
            <w:tcW w:w="1880" w:type="dxa"/>
          </w:tcPr>
          <w:p w:rsidR="002D1CDB" w:rsidRPr="00560942" w:rsidRDefault="002D1CDB" w:rsidP="002D1CDB">
            <w:pPr>
              <w:pStyle w:val="TableParagraph"/>
              <w:spacing w:line="258" w:lineRule="exact"/>
              <w:ind w:left="108"/>
              <w:rPr>
                <w:sz w:val="24"/>
              </w:rPr>
            </w:pPr>
            <w:r w:rsidRPr="00560942">
              <w:rPr>
                <w:sz w:val="24"/>
              </w:rPr>
              <w:lastRenderedPageBreak/>
              <w:t>Өзін-өзітану</w:t>
            </w:r>
          </w:p>
        </w:tc>
        <w:tc>
          <w:tcPr>
            <w:tcW w:w="1633" w:type="dxa"/>
          </w:tcPr>
          <w:p w:rsidR="002D1CDB" w:rsidRPr="00560942" w:rsidRDefault="002D1CDB" w:rsidP="002D1CDB">
            <w:pPr>
              <w:pStyle w:val="TableParagraph"/>
              <w:spacing w:line="258" w:lineRule="exact"/>
              <w:ind w:left="213" w:right="204"/>
              <w:jc w:val="center"/>
              <w:rPr>
                <w:sz w:val="24"/>
              </w:rPr>
            </w:pPr>
            <w:r>
              <w:rPr>
                <w:sz w:val="24"/>
              </w:rPr>
              <w:t>34</w:t>
            </w:r>
          </w:p>
        </w:tc>
        <w:tc>
          <w:tcPr>
            <w:tcW w:w="1794" w:type="dxa"/>
          </w:tcPr>
          <w:p w:rsidR="002D1CDB" w:rsidRPr="00560942" w:rsidRDefault="002D1CDB" w:rsidP="002D1CDB">
            <w:pPr>
              <w:pStyle w:val="TableParagraph"/>
              <w:spacing w:line="258" w:lineRule="exact"/>
              <w:ind w:left="160" w:right="156"/>
              <w:jc w:val="center"/>
              <w:rPr>
                <w:sz w:val="24"/>
              </w:rPr>
            </w:pPr>
            <w:r>
              <w:rPr>
                <w:sz w:val="24"/>
              </w:rPr>
              <w:t>34</w:t>
            </w:r>
          </w:p>
        </w:tc>
        <w:tc>
          <w:tcPr>
            <w:tcW w:w="5013" w:type="dxa"/>
          </w:tcPr>
          <w:p w:rsidR="002D1CDB" w:rsidRPr="001F00CB" w:rsidRDefault="002D1CDB" w:rsidP="002D1CDB">
            <w:pPr>
              <w:pStyle w:val="TableParagraph"/>
              <w:ind w:left="110" w:right="217"/>
              <w:rPr>
                <w:sz w:val="24"/>
              </w:rPr>
            </w:pPr>
            <w:r>
              <w:rPr>
                <w:sz w:val="24"/>
              </w:rPr>
              <w:t>1.</w:t>
            </w:r>
            <w:r w:rsidRPr="00A7547F">
              <w:rPr>
                <w:sz w:val="24"/>
              </w:rPr>
              <w:t>12</w:t>
            </w:r>
            <w:r>
              <w:rPr>
                <w:sz w:val="24"/>
              </w:rPr>
              <w:t xml:space="preserve"> күнгі болатын сабақ 17.</w:t>
            </w:r>
            <w:r w:rsidRPr="00A7547F">
              <w:rPr>
                <w:sz w:val="24"/>
              </w:rPr>
              <w:t>11</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6" w:lineRule="exact"/>
              <w:ind w:left="108"/>
              <w:rPr>
                <w:sz w:val="24"/>
              </w:rPr>
            </w:pPr>
            <w:r>
              <w:rPr>
                <w:sz w:val="24"/>
              </w:rPr>
              <w:t>Көркем еңбек</w:t>
            </w:r>
          </w:p>
        </w:tc>
        <w:tc>
          <w:tcPr>
            <w:tcW w:w="1633" w:type="dxa"/>
          </w:tcPr>
          <w:p w:rsidR="002D1CDB" w:rsidRPr="00BE7A27" w:rsidRDefault="002D1CDB" w:rsidP="002D1CDB">
            <w:pPr>
              <w:pStyle w:val="TableParagraph"/>
              <w:spacing w:line="258" w:lineRule="exact"/>
              <w:ind w:left="213" w:right="204"/>
              <w:jc w:val="center"/>
              <w:rPr>
                <w:sz w:val="24"/>
                <w:lang w:val="ru-RU"/>
              </w:rPr>
            </w:pPr>
            <w:r>
              <w:rPr>
                <w:sz w:val="24"/>
              </w:rPr>
              <w:t>3</w:t>
            </w:r>
            <w:r>
              <w:rPr>
                <w:sz w:val="24"/>
                <w:lang w:val="ru-RU"/>
              </w:rPr>
              <w:t>4</w:t>
            </w:r>
          </w:p>
        </w:tc>
        <w:tc>
          <w:tcPr>
            <w:tcW w:w="1794" w:type="dxa"/>
          </w:tcPr>
          <w:p w:rsidR="002D1CDB" w:rsidRPr="006C4F5E" w:rsidRDefault="002D1CDB" w:rsidP="002D1CDB">
            <w:pPr>
              <w:pStyle w:val="TableParagraph"/>
              <w:spacing w:line="258" w:lineRule="exact"/>
              <w:ind w:left="160" w:right="156"/>
              <w:jc w:val="center"/>
              <w:rPr>
                <w:sz w:val="24"/>
              </w:rPr>
            </w:pPr>
            <w:r>
              <w:rPr>
                <w:sz w:val="24"/>
              </w:rPr>
              <w:t>34</w:t>
            </w:r>
          </w:p>
        </w:tc>
        <w:tc>
          <w:tcPr>
            <w:tcW w:w="5013" w:type="dxa"/>
          </w:tcPr>
          <w:p w:rsidR="002D1CDB" w:rsidRDefault="002D1CDB" w:rsidP="002D1CDB">
            <w:pPr>
              <w:pStyle w:val="TableParagraph"/>
              <w:ind w:right="217"/>
              <w:rPr>
                <w:sz w:val="24"/>
              </w:rPr>
            </w:pPr>
            <w:r>
              <w:rPr>
                <w:sz w:val="24"/>
              </w:rPr>
              <w:t>18.12 күнгі болатын сабақ 11.</w:t>
            </w:r>
            <w:r w:rsidRPr="00BE7A27">
              <w:rPr>
                <w:sz w:val="24"/>
              </w:rPr>
              <w:t>12</w:t>
            </w:r>
            <w:r>
              <w:rPr>
                <w:sz w:val="24"/>
              </w:rPr>
              <w:t xml:space="preserve"> күнгі сабақпен кіріктірілген</w:t>
            </w:r>
          </w:p>
          <w:p w:rsidR="002D1CDB" w:rsidRPr="00BE6EFA" w:rsidRDefault="002D1CDB" w:rsidP="002D1CDB">
            <w:pPr>
              <w:pStyle w:val="TableParagraph"/>
              <w:ind w:right="217"/>
              <w:rPr>
                <w:sz w:val="24"/>
              </w:rPr>
            </w:pPr>
            <w:r>
              <w:rPr>
                <w:sz w:val="24"/>
              </w:rPr>
              <w:t>7.</w:t>
            </w:r>
            <w:r w:rsidRPr="00BE7A27">
              <w:rPr>
                <w:sz w:val="24"/>
              </w:rPr>
              <w:t>05</w:t>
            </w:r>
            <w:r>
              <w:rPr>
                <w:sz w:val="24"/>
              </w:rPr>
              <w:t xml:space="preserve"> күнгі болатын сабақ 30.</w:t>
            </w:r>
            <w:r w:rsidRPr="00BE7A27">
              <w:rPr>
                <w:sz w:val="24"/>
              </w:rPr>
              <w:t>04</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6" w:lineRule="exact"/>
              <w:ind w:left="108"/>
              <w:rPr>
                <w:sz w:val="24"/>
              </w:rPr>
            </w:pPr>
            <w:r>
              <w:rPr>
                <w:sz w:val="24"/>
              </w:rPr>
              <w:t>Музыка</w:t>
            </w:r>
          </w:p>
        </w:tc>
        <w:tc>
          <w:tcPr>
            <w:tcW w:w="1633" w:type="dxa"/>
          </w:tcPr>
          <w:p w:rsidR="002D1CDB" w:rsidRPr="00BE7A27" w:rsidRDefault="002D1CDB" w:rsidP="002D1CDB">
            <w:pPr>
              <w:pStyle w:val="TableParagraph"/>
              <w:spacing w:line="258" w:lineRule="exact"/>
              <w:ind w:left="213" w:right="204"/>
              <w:jc w:val="center"/>
              <w:rPr>
                <w:sz w:val="24"/>
              </w:rPr>
            </w:pPr>
            <w:r>
              <w:rPr>
                <w:sz w:val="24"/>
              </w:rPr>
              <w:t>34</w:t>
            </w:r>
          </w:p>
        </w:tc>
        <w:tc>
          <w:tcPr>
            <w:tcW w:w="1794" w:type="dxa"/>
          </w:tcPr>
          <w:p w:rsidR="002D1CDB" w:rsidRPr="00BE7A27" w:rsidRDefault="002D1CDB" w:rsidP="002D1CDB">
            <w:pPr>
              <w:pStyle w:val="TableParagraph"/>
              <w:spacing w:line="258" w:lineRule="exact"/>
              <w:ind w:left="160" w:right="156"/>
              <w:jc w:val="center"/>
              <w:rPr>
                <w:sz w:val="24"/>
              </w:rPr>
            </w:pPr>
            <w:r>
              <w:rPr>
                <w:sz w:val="24"/>
              </w:rPr>
              <w:t>34</w:t>
            </w:r>
          </w:p>
        </w:tc>
        <w:tc>
          <w:tcPr>
            <w:tcW w:w="5013" w:type="dxa"/>
          </w:tcPr>
          <w:p w:rsidR="002D1CDB" w:rsidRDefault="002D1CDB" w:rsidP="002D1CDB">
            <w:pPr>
              <w:pStyle w:val="TableParagraph"/>
              <w:ind w:right="217"/>
              <w:rPr>
                <w:sz w:val="24"/>
              </w:rPr>
            </w:pPr>
            <w:r w:rsidRPr="001351F9">
              <w:rPr>
                <w:sz w:val="24"/>
              </w:rPr>
              <w:t>1</w:t>
            </w:r>
            <w:r>
              <w:rPr>
                <w:sz w:val="24"/>
              </w:rPr>
              <w:t>8.12 күнгі болатын сабақ 11.</w:t>
            </w:r>
            <w:r w:rsidRPr="00BE7A27">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t>7.</w:t>
            </w:r>
            <w:r w:rsidRPr="00BE7A27">
              <w:rPr>
                <w:sz w:val="24"/>
              </w:rPr>
              <w:t>05</w:t>
            </w:r>
            <w:r>
              <w:rPr>
                <w:sz w:val="24"/>
              </w:rPr>
              <w:t xml:space="preserve"> күнгі болатын сабақ 30.</w:t>
            </w:r>
            <w:r w:rsidRPr="00BE7A27">
              <w:rPr>
                <w:sz w:val="24"/>
              </w:rPr>
              <w:t>04</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68" w:lineRule="exact"/>
              <w:ind w:left="108"/>
              <w:rPr>
                <w:sz w:val="24"/>
              </w:rPr>
            </w:pPr>
            <w:r>
              <w:rPr>
                <w:sz w:val="24"/>
              </w:rPr>
              <w:t>Дене шынықтыр</w:t>
            </w:r>
          </w:p>
        </w:tc>
        <w:tc>
          <w:tcPr>
            <w:tcW w:w="1633" w:type="dxa"/>
          </w:tcPr>
          <w:p w:rsidR="002D1CDB" w:rsidRPr="00BE7A27" w:rsidRDefault="002D1CDB" w:rsidP="002D1CDB">
            <w:pPr>
              <w:pStyle w:val="TableParagraph"/>
              <w:spacing w:line="258" w:lineRule="exact"/>
              <w:ind w:left="213" w:right="204"/>
              <w:rPr>
                <w:sz w:val="24"/>
              </w:rPr>
            </w:pPr>
            <w:r w:rsidRPr="00BE7A27">
              <w:rPr>
                <w:sz w:val="24"/>
              </w:rPr>
              <w:t>99</w:t>
            </w:r>
          </w:p>
        </w:tc>
        <w:tc>
          <w:tcPr>
            <w:tcW w:w="1794" w:type="dxa"/>
          </w:tcPr>
          <w:p w:rsidR="002D1CDB" w:rsidRPr="00BE7A27" w:rsidRDefault="002D1CDB" w:rsidP="002D1CDB">
            <w:pPr>
              <w:pStyle w:val="TableParagraph"/>
              <w:spacing w:line="258" w:lineRule="exact"/>
              <w:ind w:left="160" w:right="156"/>
              <w:jc w:val="center"/>
              <w:rPr>
                <w:sz w:val="24"/>
              </w:rPr>
            </w:pPr>
            <w:r w:rsidRPr="00BE7A27">
              <w:rPr>
                <w:sz w:val="24"/>
              </w:rPr>
              <w:t>99</w:t>
            </w:r>
          </w:p>
        </w:tc>
        <w:tc>
          <w:tcPr>
            <w:tcW w:w="5013" w:type="dxa"/>
          </w:tcPr>
          <w:p w:rsidR="002D1CDB" w:rsidRDefault="002D1CDB" w:rsidP="002D1CDB">
            <w:pPr>
              <w:pStyle w:val="TableParagraph"/>
              <w:ind w:left="110" w:right="217"/>
              <w:rPr>
                <w:sz w:val="24"/>
              </w:rPr>
            </w:pPr>
            <w:r w:rsidRPr="001351F9">
              <w:rPr>
                <w:sz w:val="24"/>
              </w:rPr>
              <w:t>16</w:t>
            </w:r>
            <w:r>
              <w:rPr>
                <w:sz w:val="24"/>
              </w:rPr>
              <w:t>.12 күнгі болатын сабақ 11.</w:t>
            </w:r>
            <w:r w:rsidRPr="001351F9">
              <w:rPr>
                <w:sz w:val="24"/>
              </w:rPr>
              <w:t>12</w:t>
            </w:r>
            <w:r>
              <w:rPr>
                <w:sz w:val="24"/>
              </w:rPr>
              <w:t xml:space="preserve"> күнгі сабақпен кіріктірілген</w:t>
            </w:r>
          </w:p>
          <w:p w:rsidR="002D1CDB" w:rsidRPr="006E0E8C" w:rsidRDefault="002D1CDB" w:rsidP="002D1CDB">
            <w:pPr>
              <w:pStyle w:val="TableParagraph"/>
              <w:ind w:left="110" w:right="217"/>
              <w:rPr>
                <w:sz w:val="24"/>
              </w:rPr>
            </w:pPr>
            <w:r>
              <w:rPr>
                <w:sz w:val="24"/>
              </w:rPr>
              <w:t>17.12 күнгі болатын сабақ 15.</w:t>
            </w:r>
            <w:r w:rsidRPr="001351F9">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t>8.</w:t>
            </w:r>
            <w:r w:rsidRPr="001351F9">
              <w:rPr>
                <w:sz w:val="24"/>
              </w:rPr>
              <w:t>03</w:t>
            </w:r>
            <w:r>
              <w:rPr>
                <w:sz w:val="24"/>
              </w:rPr>
              <w:t xml:space="preserve"> күнгі болатын сабақ 5.</w:t>
            </w:r>
            <w:r w:rsidRPr="001351F9">
              <w:rPr>
                <w:sz w:val="24"/>
              </w:rPr>
              <w:t>03</w:t>
            </w:r>
            <w:r>
              <w:rPr>
                <w:sz w:val="24"/>
              </w:rPr>
              <w:t xml:space="preserve"> күнгі сабақпен кіріктірілген</w:t>
            </w:r>
          </w:p>
          <w:p w:rsidR="002D1CDB" w:rsidRPr="006E0E8C" w:rsidRDefault="002D1CDB" w:rsidP="002D1CDB">
            <w:pPr>
              <w:pStyle w:val="TableParagraph"/>
              <w:ind w:left="110" w:right="217"/>
              <w:rPr>
                <w:sz w:val="24"/>
              </w:rPr>
            </w:pPr>
            <w:r>
              <w:rPr>
                <w:sz w:val="24"/>
              </w:rPr>
              <w:t>9.05 күнгі болатын сабақ 6.</w:t>
            </w:r>
            <w:r w:rsidRPr="00CC2A4D">
              <w:rPr>
                <w:sz w:val="24"/>
              </w:rPr>
              <w:t>05</w:t>
            </w:r>
            <w:r>
              <w:rPr>
                <w:sz w:val="24"/>
              </w:rPr>
              <w:t xml:space="preserve"> күнгі сабақпен кіріктірілген</w:t>
            </w:r>
          </w:p>
          <w:p w:rsidR="002D1CDB" w:rsidRDefault="002D1CDB" w:rsidP="002D1CDB">
            <w:pPr>
              <w:pStyle w:val="TableParagraph"/>
              <w:ind w:left="110" w:right="217"/>
              <w:rPr>
                <w:sz w:val="24"/>
              </w:rPr>
            </w:pPr>
            <w:r>
              <w:rPr>
                <w:sz w:val="24"/>
              </w:rPr>
              <w:t>24.</w:t>
            </w:r>
            <w:r w:rsidRPr="001351F9">
              <w:rPr>
                <w:sz w:val="24"/>
              </w:rPr>
              <w:t>05</w:t>
            </w:r>
            <w:r>
              <w:rPr>
                <w:sz w:val="24"/>
              </w:rPr>
              <w:t xml:space="preserve"> күнгі болатын сабақ 21.</w:t>
            </w:r>
            <w:r w:rsidRPr="001351F9">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64" w:lineRule="exact"/>
              <w:ind w:left="108"/>
              <w:rPr>
                <w:sz w:val="24"/>
              </w:rPr>
            </w:pPr>
            <w:r>
              <w:rPr>
                <w:sz w:val="24"/>
              </w:rPr>
              <w:t>Матем әлемінде</w:t>
            </w:r>
          </w:p>
        </w:tc>
        <w:tc>
          <w:tcPr>
            <w:tcW w:w="1633" w:type="dxa"/>
          </w:tcPr>
          <w:p w:rsidR="002D1CDB" w:rsidRPr="00EE0C27" w:rsidRDefault="002D1CDB" w:rsidP="002D1CDB">
            <w:pPr>
              <w:pStyle w:val="TableParagraph"/>
              <w:spacing w:line="258" w:lineRule="exact"/>
              <w:ind w:left="213" w:right="204"/>
              <w:jc w:val="center"/>
              <w:rPr>
                <w:sz w:val="24"/>
              </w:rPr>
            </w:pPr>
            <w:r>
              <w:rPr>
                <w:sz w:val="24"/>
              </w:rPr>
              <w:t>34</w:t>
            </w:r>
          </w:p>
        </w:tc>
        <w:tc>
          <w:tcPr>
            <w:tcW w:w="1794" w:type="dxa"/>
          </w:tcPr>
          <w:p w:rsidR="002D1CDB" w:rsidRPr="00EE0C27" w:rsidRDefault="002D1CDB" w:rsidP="002D1CDB">
            <w:pPr>
              <w:pStyle w:val="TableParagraph"/>
              <w:spacing w:line="258" w:lineRule="exact"/>
              <w:ind w:left="160" w:right="156"/>
              <w:jc w:val="center"/>
              <w:rPr>
                <w:sz w:val="24"/>
              </w:rPr>
            </w:pPr>
            <w:r>
              <w:rPr>
                <w:sz w:val="24"/>
              </w:rPr>
              <w:t>34</w:t>
            </w:r>
          </w:p>
        </w:tc>
        <w:tc>
          <w:tcPr>
            <w:tcW w:w="5013" w:type="dxa"/>
          </w:tcPr>
          <w:p w:rsidR="002D1CDB" w:rsidRPr="006E0E8C" w:rsidRDefault="002D1CDB" w:rsidP="002D1CDB">
            <w:pPr>
              <w:pStyle w:val="TableParagraph"/>
              <w:ind w:left="110" w:right="217"/>
              <w:rPr>
                <w:sz w:val="24"/>
              </w:rPr>
            </w:pPr>
            <w:r>
              <w:rPr>
                <w:sz w:val="24"/>
              </w:rPr>
              <w:t>18.12 күнгі болатын сабақ 11.</w:t>
            </w:r>
            <w:r w:rsidRPr="001351F9">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t>7.</w:t>
            </w:r>
            <w:r w:rsidRPr="009B6CCA">
              <w:rPr>
                <w:sz w:val="24"/>
              </w:rPr>
              <w:t>05</w:t>
            </w:r>
            <w:r>
              <w:rPr>
                <w:sz w:val="24"/>
              </w:rPr>
              <w:t xml:space="preserve"> күнгі болатын сабақ 30.</w:t>
            </w:r>
            <w:r w:rsidRPr="009B6CCA">
              <w:rPr>
                <w:sz w:val="24"/>
              </w:rPr>
              <w:t>04</w:t>
            </w:r>
            <w:r>
              <w:rPr>
                <w:sz w:val="24"/>
              </w:rPr>
              <w:t xml:space="preserve"> күнгі сабақпен кіріктірілген</w:t>
            </w:r>
          </w:p>
        </w:tc>
      </w:tr>
      <w:tr w:rsidR="002D1CDB" w:rsidRPr="001F00CB" w:rsidTr="002D1CDB">
        <w:trPr>
          <w:trHeight w:val="277"/>
        </w:trPr>
        <w:tc>
          <w:tcPr>
            <w:tcW w:w="1880" w:type="dxa"/>
          </w:tcPr>
          <w:p w:rsidR="002D1CDB" w:rsidRPr="009B6CCA" w:rsidRDefault="002D1CDB" w:rsidP="002D1CDB">
            <w:pPr>
              <w:pStyle w:val="TableParagraph"/>
              <w:spacing w:line="264" w:lineRule="exact"/>
              <w:ind w:left="108"/>
              <w:rPr>
                <w:sz w:val="24"/>
              </w:rPr>
            </w:pPr>
            <w:r>
              <w:rPr>
                <w:sz w:val="24"/>
                <w:lang w:val="ru-RU"/>
              </w:rPr>
              <w:t>Сынып са</w:t>
            </w:r>
            <w:r>
              <w:rPr>
                <w:sz w:val="24"/>
              </w:rPr>
              <w:t xml:space="preserve">ғаты </w:t>
            </w:r>
          </w:p>
        </w:tc>
        <w:tc>
          <w:tcPr>
            <w:tcW w:w="1633" w:type="dxa"/>
          </w:tcPr>
          <w:p w:rsidR="002D1CDB" w:rsidRPr="009B6CCA" w:rsidRDefault="002D1CDB" w:rsidP="002D1CDB">
            <w:pPr>
              <w:pStyle w:val="TableParagraph"/>
              <w:spacing w:line="258" w:lineRule="exact"/>
              <w:ind w:left="213" w:right="204"/>
              <w:jc w:val="center"/>
              <w:rPr>
                <w:sz w:val="24"/>
                <w:lang w:val="ru-RU"/>
              </w:rPr>
            </w:pPr>
            <w:r>
              <w:rPr>
                <w:sz w:val="24"/>
                <w:lang w:val="ru-RU"/>
              </w:rPr>
              <w:t>34</w:t>
            </w:r>
          </w:p>
        </w:tc>
        <w:tc>
          <w:tcPr>
            <w:tcW w:w="1794" w:type="dxa"/>
          </w:tcPr>
          <w:p w:rsidR="002D1CDB" w:rsidRPr="009B6CCA" w:rsidRDefault="002D1CDB" w:rsidP="002D1CDB">
            <w:pPr>
              <w:pStyle w:val="TableParagraph"/>
              <w:spacing w:line="258" w:lineRule="exact"/>
              <w:ind w:left="160" w:right="156"/>
              <w:jc w:val="center"/>
              <w:rPr>
                <w:sz w:val="24"/>
                <w:lang w:val="ru-RU"/>
              </w:rPr>
            </w:pPr>
            <w:r>
              <w:rPr>
                <w:sz w:val="24"/>
                <w:lang w:val="ru-RU"/>
              </w:rPr>
              <w:t>34</w:t>
            </w:r>
          </w:p>
        </w:tc>
        <w:tc>
          <w:tcPr>
            <w:tcW w:w="5013" w:type="dxa"/>
          </w:tcPr>
          <w:p w:rsidR="002D1CDB" w:rsidRDefault="002D1CDB" w:rsidP="002D1CDB">
            <w:pPr>
              <w:pStyle w:val="TableParagraph"/>
              <w:ind w:left="110" w:right="217"/>
              <w:rPr>
                <w:sz w:val="24"/>
              </w:rPr>
            </w:pPr>
            <w:r>
              <w:rPr>
                <w:sz w:val="24"/>
              </w:rPr>
              <w:t>7.</w:t>
            </w:r>
            <w:r>
              <w:rPr>
                <w:sz w:val="24"/>
                <w:lang w:val="ru-RU"/>
              </w:rPr>
              <w:t>05</w:t>
            </w:r>
            <w:r>
              <w:rPr>
                <w:sz w:val="24"/>
              </w:rPr>
              <w:t xml:space="preserve"> күнгі болатын сабақ 30.</w:t>
            </w:r>
            <w:r>
              <w:rPr>
                <w:sz w:val="24"/>
                <w:lang w:val="ru-RU"/>
              </w:rPr>
              <w:t>04</w:t>
            </w:r>
            <w:r>
              <w:rPr>
                <w:sz w:val="24"/>
              </w:rPr>
              <w:t xml:space="preserve"> күнгі сабақпен кіріктірілген</w:t>
            </w:r>
          </w:p>
        </w:tc>
      </w:tr>
    </w:tbl>
    <w:p w:rsidR="002D1CDB" w:rsidRPr="002F6E04" w:rsidRDefault="002D1CDB" w:rsidP="002D1CDB">
      <w:pPr>
        <w:spacing w:before="175"/>
        <w:jc w:val="center"/>
        <w:rPr>
          <w:rFonts w:ascii="Times New Roman" w:hAnsi="Times New Roman" w:cs="Times New Roman"/>
          <w:b/>
          <w:sz w:val="24"/>
          <w:lang w:val="kk-KZ"/>
        </w:rPr>
      </w:pPr>
      <w:r>
        <w:rPr>
          <w:rFonts w:ascii="Times New Roman" w:hAnsi="Times New Roman" w:cs="Times New Roman"/>
          <w:b/>
          <w:sz w:val="24"/>
          <w:lang w:val="kk-KZ"/>
        </w:rPr>
        <w:t>3</w:t>
      </w:r>
      <w:r w:rsidRPr="002F6E04">
        <w:rPr>
          <w:rFonts w:ascii="Times New Roman" w:hAnsi="Times New Roman" w:cs="Times New Roman"/>
          <w:b/>
          <w:sz w:val="24"/>
          <w:lang w:val="kk-KZ"/>
        </w:rPr>
        <w:t>-сыныптағы оқу бағдарламасының орындалуы</w:t>
      </w:r>
    </w:p>
    <w:p w:rsidR="002D1CDB" w:rsidRPr="00DA1E17" w:rsidRDefault="002D1CDB" w:rsidP="002D1CDB">
      <w:pPr>
        <w:pStyle w:val="ac"/>
        <w:spacing w:before="7"/>
        <w:rPr>
          <w:sz w:val="16"/>
          <w:lang w:val="kk-KZ"/>
        </w:rPr>
      </w:pPr>
    </w:p>
    <w:tbl>
      <w:tblPr>
        <w:tblStyle w:val="TableNormal"/>
        <w:tblW w:w="103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633"/>
        <w:gridCol w:w="1794"/>
        <w:gridCol w:w="5013"/>
      </w:tblGrid>
      <w:tr w:rsidR="002D1CDB" w:rsidRPr="009B6CCA" w:rsidTr="002D1CDB">
        <w:trPr>
          <w:trHeight w:val="827"/>
        </w:trPr>
        <w:tc>
          <w:tcPr>
            <w:tcW w:w="1880" w:type="dxa"/>
          </w:tcPr>
          <w:p w:rsidR="002D1CDB" w:rsidRDefault="002D1CDB" w:rsidP="002D1CDB">
            <w:pPr>
              <w:pStyle w:val="TableParagraph"/>
              <w:spacing w:line="268" w:lineRule="exact"/>
              <w:ind w:left="405"/>
              <w:rPr>
                <w:sz w:val="24"/>
              </w:rPr>
            </w:pPr>
            <w:r>
              <w:rPr>
                <w:sz w:val="24"/>
              </w:rPr>
              <w:t>Пәнатауы</w:t>
            </w:r>
          </w:p>
        </w:tc>
        <w:tc>
          <w:tcPr>
            <w:tcW w:w="1633" w:type="dxa"/>
          </w:tcPr>
          <w:p w:rsidR="002D1CDB" w:rsidRDefault="002D1CDB" w:rsidP="002D1CDB">
            <w:pPr>
              <w:pStyle w:val="TableParagraph"/>
              <w:spacing w:line="268" w:lineRule="exact"/>
              <w:ind w:left="210" w:right="204"/>
              <w:jc w:val="center"/>
              <w:rPr>
                <w:sz w:val="24"/>
              </w:rPr>
            </w:pPr>
            <w:r>
              <w:rPr>
                <w:sz w:val="24"/>
              </w:rPr>
              <w:t>Жыл</w:t>
            </w:r>
          </w:p>
          <w:p w:rsidR="002D1CDB" w:rsidRDefault="002D1CDB" w:rsidP="002D1CDB">
            <w:pPr>
              <w:pStyle w:val="TableParagraph"/>
              <w:spacing w:line="270" w:lineRule="atLeast"/>
              <w:ind w:left="213" w:right="204"/>
              <w:jc w:val="center"/>
              <w:rPr>
                <w:sz w:val="24"/>
              </w:rPr>
            </w:pPr>
            <w:r>
              <w:rPr>
                <w:sz w:val="24"/>
              </w:rPr>
              <w:t>көлеміндегіоқу сағаты</w:t>
            </w:r>
          </w:p>
        </w:tc>
        <w:tc>
          <w:tcPr>
            <w:tcW w:w="1794" w:type="dxa"/>
          </w:tcPr>
          <w:p w:rsidR="002D1CDB" w:rsidRDefault="002D1CDB" w:rsidP="002D1CDB">
            <w:pPr>
              <w:pStyle w:val="TableParagraph"/>
              <w:spacing w:line="268" w:lineRule="exact"/>
              <w:ind w:left="160" w:right="156"/>
              <w:jc w:val="center"/>
              <w:rPr>
                <w:sz w:val="24"/>
              </w:rPr>
            </w:pPr>
            <w:r>
              <w:rPr>
                <w:sz w:val="24"/>
              </w:rPr>
              <w:t>Орындалғаны</w:t>
            </w:r>
          </w:p>
        </w:tc>
        <w:tc>
          <w:tcPr>
            <w:tcW w:w="5013" w:type="dxa"/>
          </w:tcPr>
          <w:p w:rsidR="002D1CDB" w:rsidRDefault="002D1CDB" w:rsidP="002D1CDB">
            <w:pPr>
              <w:pStyle w:val="TableParagraph"/>
              <w:spacing w:line="268" w:lineRule="exact"/>
              <w:ind w:left="2074" w:right="2067"/>
              <w:jc w:val="center"/>
              <w:rPr>
                <w:sz w:val="24"/>
              </w:rPr>
            </w:pPr>
            <w:r>
              <w:rPr>
                <w:sz w:val="24"/>
              </w:rPr>
              <w:t>Ескерту</w:t>
            </w:r>
          </w:p>
        </w:tc>
      </w:tr>
      <w:tr w:rsidR="002D1CDB" w:rsidRPr="001159AC" w:rsidTr="002D1CDB">
        <w:trPr>
          <w:trHeight w:val="1102"/>
        </w:trPr>
        <w:tc>
          <w:tcPr>
            <w:tcW w:w="1880" w:type="dxa"/>
            <w:tcBorders>
              <w:bottom w:val="single" w:sz="4" w:space="0" w:color="auto"/>
            </w:tcBorders>
          </w:tcPr>
          <w:p w:rsidR="002D1CDB" w:rsidRPr="001351F9" w:rsidRDefault="002D1CDB" w:rsidP="002D1CDB">
            <w:pPr>
              <w:pStyle w:val="TableParagraph"/>
              <w:spacing w:line="258" w:lineRule="exact"/>
              <w:rPr>
                <w:sz w:val="24"/>
              </w:rPr>
            </w:pPr>
            <w:r>
              <w:rPr>
                <w:sz w:val="24"/>
              </w:rPr>
              <w:t xml:space="preserve">Қазақ тілі </w:t>
            </w:r>
          </w:p>
        </w:tc>
        <w:tc>
          <w:tcPr>
            <w:tcW w:w="1633" w:type="dxa"/>
            <w:tcBorders>
              <w:bottom w:val="single" w:sz="4" w:space="0" w:color="auto"/>
            </w:tcBorders>
          </w:tcPr>
          <w:p w:rsidR="002D1CDB" w:rsidRPr="000D72FC" w:rsidRDefault="002D1CDB" w:rsidP="002D1CDB">
            <w:pPr>
              <w:pStyle w:val="TableParagraph"/>
              <w:spacing w:line="258" w:lineRule="exact"/>
              <w:ind w:left="213" w:right="204"/>
              <w:jc w:val="center"/>
              <w:rPr>
                <w:sz w:val="24"/>
                <w:lang w:val="ru-RU"/>
              </w:rPr>
            </w:pPr>
            <w:r>
              <w:rPr>
                <w:sz w:val="24"/>
                <w:lang w:val="ru-RU"/>
              </w:rPr>
              <w:t>136</w:t>
            </w:r>
          </w:p>
        </w:tc>
        <w:tc>
          <w:tcPr>
            <w:tcW w:w="1794" w:type="dxa"/>
            <w:tcBorders>
              <w:bottom w:val="single" w:sz="4" w:space="0" w:color="auto"/>
            </w:tcBorders>
          </w:tcPr>
          <w:p w:rsidR="002D1CDB" w:rsidRPr="000D72FC" w:rsidRDefault="002D1CDB" w:rsidP="002D1CDB">
            <w:pPr>
              <w:pStyle w:val="TableParagraph"/>
              <w:spacing w:line="258" w:lineRule="exact"/>
              <w:ind w:left="160" w:right="156"/>
              <w:jc w:val="center"/>
              <w:rPr>
                <w:sz w:val="24"/>
                <w:lang w:val="ru-RU"/>
              </w:rPr>
            </w:pPr>
            <w:r>
              <w:rPr>
                <w:sz w:val="24"/>
                <w:lang w:val="ru-RU"/>
              </w:rPr>
              <w:t>136</w:t>
            </w:r>
          </w:p>
        </w:tc>
        <w:tc>
          <w:tcPr>
            <w:tcW w:w="5013" w:type="dxa"/>
            <w:tcBorders>
              <w:bottom w:val="single" w:sz="4" w:space="0" w:color="auto"/>
            </w:tcBorders>
          </w:tcPr>
          <w:p w:rsidR="002D1CDB" w:rsidRDefault="002D1CDB" w:rsidP="002D1CDB">
            <w:pPr>
              <w:pStyle w:val="TableParagraph"/>
              <w:ind w:left="110" w:right="217"/>
              <w:rPr>
                <w:sz w:val="24"/>
              </w:rPr>
            </w:pPr>
            <w:r>
              <w:rPr>
                <w:sz w:val="24"/>
              </w:rPr>
              <w:t>1.12 күнгі болатын сабақ 30.</w:t>
            </w:r>
            <w:r>
              <w:rPr>
                <w:sz w:val="24"/>
                <w:lang w:val="ru-RU"/>
              </w:rPr>
              <w:t>11</w:t>
            </w:r>
            <w:r>
              <w:rPr>
                <w:sz w:val="24"/>
              </w:rPr>
              <w:t xml:space="preserve"> күнгі сабақпен кіріктірілген</w:t>
            </w:r>
          </w:p>
          <w:p w:rsidR="002D1CDB" w:rsidRDefault="002D1CDB" w:rsidP="002D1CDB">
            <w:pPr>
              <w:pStyle w:val="TableParagraph"/>
              <w:ind w:left="110" w:right="217"/>
              <w:rPr>
                <w:sz w:val="24"/>
              </w:rPr>
            </w:pPr>
            <w:r>
              <w:rPr>
                <w:sz w:val="24"/>
              </w:rPr>
              <w:t>1</w:t>
            </w:r>
            <w:r w:rsidRPr="009736DF">
              <w:rPr>
                <w:sz w:val="24"/>
              </w:rPr>
              <w:t>6</w:t>
            </w:r>
            <w:r>
              <w:rPr>
                <w:sz w:val="24"/>
              </w:rPr>
              <w:t>.12 күнгі болатын сабақ 14.</w:t>
            </w:r>
            <w:r w:rsidRPr="009736DF">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t>1</w:t>
            </w:r>
            <w:r w:rsidRPr="009736DF">
              <w:rPr>
                <w:sz w:val="24"/>
              </w:rPr>
              <w:t>7</w:t>
            </w:r>
            <w:r>
              <w:rPr>
                <w:sz w:val="24"/>
              </w:rPr>
              <w:t>.12 күнгі болатын сабақ 15.</w:t>
            </w:r>
            <w:r w:rsidRPr="009736DF">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t>8.</w:t>
            </w:r>
            <w:r w:rsidRPr="001351F9">
              <w:rPr>
                <w:sz w:val="24"/>
              </w:rPr>
              <w:t>03</w:t>
            </w:r>
            <w:r>
              <w:rPr>
                <w:sz w:val="24"/>
              </w:rPr>
              <w:t xml:space="preserve"> күнгі болатын сабақ 4.</w:t>
            </w:r>
            <w:r w:rsidRPr="001351F9">
              <w:rPr>
                <w:sz w:val="24"/>
              </w:rPr>
              <w:t>03</w:t>
            </w:r>
            <w:r>
              <w:rPr>
                <w:sz w:val="24"/>
              </w:rPr>
              <w:t xml:space="preserve"> күнгі сабақпен кіріктірілген</w:t>
            </w:r>
          </w:p>
          <w:p w:rsidR="002D1CDB" w:rsidRPr="00F06BE6" w:rsidRDefault="002D1CDB" w:rsidP="002D1CDB">
            <w:pPr>
              <w:pStyle w:val="TableParagraph"/>
              <w:ind w:right="217"/>
              <w:rPr>
                <w:sz w:val="24"/>
              </w:rPr>
            </w:pPr>
            <w:r>
              <w:rPr>
                <w:sz w:val="24"/>
              </w:rPr>
              <w:t>10.05 күнгі болатын сабақ 6.</w:t>
            </w:r>
            <w:r w:rsidRPr="009256DA">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F06BE6" w:rsidRDefault="002D1CDB" w:rsidP="002D1CDB">
            <w:pPr>
              <w:pStyle w:val="TableParagraph"/>
              <w:spacing w:line="258" w:lineRule="exact"/>
              <w:rPr>
                <w:sz w:val="24"/>
              </w:rPr>
            </w:pPr>
            <w:r w:rsidRPr="00F06BE6">
              <w:rPr>
                <w:sz w:val="24"/>
              </w:rPr>
              <w:t>Математика</w:t>
            </w:r>
          </w:p>
        </w:tc>
        <w:tc>
          <w:tcPr>
            <w:tcW w:w="1633" w:type="dxa"/>
          </w:tcPr>
          <w:p w:rsidR="002D1CDB" w:rsidRPr="00F06BE6" w:rsidRDefault="002D1CDB" w:rsidP="002D1CDB">
            <w:pPr>
              <w:pStyle w:val="TableParagraph"/>
              <w:spacing w:line="258" w:lineRule="exact"/>
              <w:ind w:left="213" w:right="204"/>
              <w:jc w:val="center"/>
              <w:rPr>
                <w:sz w:val="24"/>
              </w:rPr>
            </w:pPr>
            <w:r>
              <w:rPr>
                <w:sz w:val="24"/>
              </w:rPr>
              <w:t>132</w:t>
            </w:r>
          </w:p>
        </w:tc>
        <w:tc>
          <w:tcPr>
            <w:tcW w:w="1794" w:type="dxa"/>
          </w:tcPr>
          <w:p w:rsidR="002D1CDB" w:rsidRPr="009256DA" w:rsidRDefault="002D1CDB" w:rsidP="002D1CDB">
            <w:pPr>
              <w:pStyle w:val="TableParagraph"/>
              <w:spacing w:line="258" w:lineRule="exact"/>
              <w:ind w:left="160" w:right="156"/>
              <w:jc w:val="center"/>
              <w:rPr>
                <w:sz w:val="24"/>
              </w:rPr>
            </w:pPr>
            <w:r w:rsidRPr="009256DA">
              <w:rPr>
                <w:sz w:val="24"/>
              </w:rPr>
              <w:t>132</w:t>
            </w:r>
          </w:p>
        </w:tc>
        <w:tc>
          <w:tcPr>
            <w:tcW w:w="5013" w:type="dxa"/>
          </w:tcPr>
          <w:p w:rsidR="002D1CDB" w:rsidRDefault="002D1CDB" w:rsidP="002D1CDB">
            <w:pPr>
              <w:pStyle w:val="TableParagraph"/>
              <w:ind w:left="110" w:right="217"/>
              <w:rPr>
                <w:sz w:val="24"/>
              </w:rPr>
            </w:pPr>
            <w:r>
              <w:rPr>
                <w:sz w:val="24"/>
              </w:rPr>
              <w:t>1.12 күнгі болатын сабақ 30.</w:t>
            </w:r>
            <w:r w:rsidRPr="009256DA">
              <w:rPr>
                <w:sz w:val="24"/>
              </w:rPr>
              <w:t>11</w:t>
            </w:r>
            <w:r>
              <w:rPr>
                <w:sz w:val="24"/>
              </w:rPr>
              <w:t xml:space="preserve"> күнгі сабақпен кіріктірілген</w:t>
            </w:r>
          </w:p>
          <w:p w:rsidR="002D1CDB" w:rsidRDefault="002D1CDB" w:rsidP="002D1CDB">
            <w:pPr>
              <w:pStyle w:val="TableParagraph"/>
              <w:ind w:left="110" w:right="217"/>
              <w:rPr>
                <w:sz w:val="24"/>
              </w:rPr>
            </w:pPr>
            <w:r>
              <w:rPr>
                <w:sz w:val="24"/>
              </w:rPr>
              <w:t>1</w:t>
            </w:r>
            <w:r w:rsidRPr="009736DF">
              <w:rPr>
                <w:sz w:val="24"/>
              </w:rPr>
              <w:t>6</w:t>
            </w:r>
            <w:r>
              <w:rPr>
                <w:sz w:val="24"/>
              </w:rPr>
              <w:t>.12 күнгі болатын сабақ 14.</w:t>
            </w:r>
            <w:r w:rsidRPr="009736DF">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t>1</w:t>
            </w:r>
            <w:r w:rsidRPr="009736DF">
              <w:rPr>
                <w:sz w:val="24"/>
              </w:rPr>
              <w:t>7</w:t>
            </w:r>
            <w:r>
              <w:rPr>
                <w:sz w:val="24"/>
              </w:rPr>
              <w:t>.12 күнгі болатын сабақ 15.</w:t>
            </w:r>
            <w:r w:rsidRPr="009736DF">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lastRenderedPageBreak/>
              <w:t>8.</w:t>
            </w:r>
            <w:r w:rsidRPr="001351F9">
              <w:rPr>
                <w:sz w:val="24"/>
              </w:rPr>
              <w:t>03</w:t>
            </w:r>
            <w:r>
              <w:rPr>
                <w:sz w:val="24"/>
              </w:rPr>
              <w:t xml:space="preserve"> күнгі болатын сабақ 4.</w:t>
            </w:r>
            <w:r w:rsidRPr="001351F9">
              <w:rPr>
                <w:sz w:val="24"/>
              </w:rPr>
              <w:t>03</w:t>
            </w:r>
            <w:r>
              <w:rPr>
                <w:sz w:val="24"/>
              </w:rPr>
              <w:t xml:space="preserve"> күнгі сабақпен кіріктірілген</w:t>
            </w:r>
          </w:p>
          <w:p w:rsidR="002D1CDB" w:rsidRDefault="002D1CDB" w:rsidP="002D1CDB">
            <w:pPr>
              <w:pStyle w:val="TableParagraph"/>
              <w:ind w:left="110" w:right="217"/>
              <w:rPr>
                <w:sz w:val="24"/>
              </w:rPr>
            </w:pPr>
            <w:r>
              <w:rPr>
                <w:sz w:val="24"/>
              </w:rPr>
              <w:t>7.05 күнгі болатын сабақ 5.</w:t>
            </w:r>
            <w:r w:rsidRPr="009B6CCA">
              <w:rPr>
                <w:sz w:val="24"/>
              </w:rPr>
              <w:t>05</w:t>
            </w:r>
            <w:r>
              <w:rPr>
                <w:sz w:val="24"/>
              </w:rPr>
              <w:t xml:space="preserve"> күнгі сабақпен кіріктірілген</w:t>
            </w:r>
          </w:p>
          <w:p w:rsidR="002D1CDB" w:rsidRPr="00CE1F70" w:rsidRDefault="002D1CDB" w:rsidP="002D1CDB">
            <w:pPr>
              <w:pStyle w:val="TableParagraph"/>
              <w:ind w:left="110" w:right="217"/>
              <w:rPr>
                <w:sz w:val="24"/>
              </w:rPr>
            </w:pPr>
            <w:r>
              <w:rPr>
                <w:sz w:val="24"/>
              </w:rPr>
              <w:t>10.05 күнгі болатын сабақ 6.</w:t>
            </w:r>
            <w:r w:rsidRPr="009B6CCA">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7C7D35" w:rsidRDefault="002D1CDB" w:rsidP="002D1CDB">
            <w:pPr>
              <w:pStyle w:val="TableParagraph"/>
              <w:spacing w:line="258" w:lineRule="exact"/>
              <w:rPr>
                <w:sz w:val="24"/>
              </w:rPr>
            </w:pPr>
            <w:r w:rsidRPr="007C7D35">
              <w:rPr>
                <w:sz w:val="24"/>
              </w:rPr>
              <w:lastRenderedPageBreak/>
              <w:t>Орыс тілі</w:t>
            </w:r>
          </w:p>
        </w:tc>
        <w:tc>
          <w:tcPr>
            <w:tcW w:w="1633" w:type="dxa"/>
          </w:tcPr>
          <w:p w:rsidR="002D1CDB" w:rsidRPr="007C7D35" w:rsidRDefault="002D1CDB" w:rsidP="002D1CDB">
            <w:pPr>
              <w:pStyle w:val="TableParagraph"/>
              <w:spacing w:line="258" w:lineRule="exact"/>
              <w:ind w:left="213" w:right="204"/>
              <w:jc w:val="center"/>
              <w:rPr>
                <w:sz w:val="24"/>
              </w:rPr>
            </w:pPr>
            <w:r w:rsidRPr="007C7D35">
              <w:rPr>
                <w:sz w:val="24"/>
              </w:rPr>
              <w:t>66</w:t>
            </w:r>
          </w:p>
        </w:tc>
        <w:tc>
          <w:tcPr>
            <w:tcW w:w="1794" w:type="dxa"/>
          </w:tcPr>
          <w:p w:rsidR="002D1CDB" w:rsidRPr="007C7D35" w:rsidRDefault="002D1CDB" w:rsidP="002D1CDB">
            <w:pPr>
              <w:pStyle w:val="TableParagraph"/>
              <w:spacing w:line="258" w:lineRule="exact"/>
              <w:ind w:left="160" w:right="156"/>
              <w:jc w:val="center"/>
              <w:rPr>
                <w:sz w:val="24"/>
              </w:rPr>
            </w:pPr>
            <w:r w:rsidRPr="007C7D35">
              <w:rPr>
                <w:sz w:val="24"/>
              </w:rPr>
              <w:t>66</w:t>
            </w:r>
          </w:p>
        </w:tc>
        <w:tc>
          <w:tcPr>
            <w:tcW w:w="5013" w:type="dxa"/>
          </w:tcPr>
          <w:p w:rsidR="002D1CDB" w:rsidRPr="006E0E8C" w:rsidRDefault="002D1CDB" w:rsidP="002D1CDB">
            <w:pPr>
              <w:pStyle w:val="TableParagraph"/>
              <w:ind w:left="110" w:right="217"/>
              <w:rPr>
                <w:sz w:val="24"/>
              </w:rPr>
            </w:pPr>
            <w:r w:rsidRPr="001351F9">
              <w:rPr>
                <w:sz w:val="24"/>
              </w:rPr>
              <w:t>16</w:t>
            </w:r>
            <w:r>
              <w:rPr>
                <w:sz w:val="24"/>
              </w:rPr>
              <w:t>.12 күнгі болатын сабақ 14.</w:t>
            </w:r>
            <w:r w:rsidRPr="001351F9">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t>8.</w:t>
            </w:r>
            <w:r w:rsidRPr="001351F9">
              <w:rPr>
                <w:sz w:val="24"/>
              </w:rPr>
              <w:t>03</w:t>
            </w:r>
            <w:r>
              <w:rPr>
                <w:sz w:val="24"/>
              </w:rPr>
              <w:t xml:space="preserve"> күнгі болатын сабақ 3.</w:t>
            </w:r>
            <w:r w:rsidRPr="001351F9">
              <w:rPr>
                <w:sz w:val="24"/>
              </w:rPr>
              <w:t>03</w:t>
            </w:r>
            <w:r>
              <w:rPr>
                <w:sz w:val="24"/>
              </w:rPr>
              <w:t xml:space="preserve"> күнгі сабақпен кіріктірілген</w:t>
            </w:r>
          </w:p>
          <w:p w:rsidR="002D1CDB" w:rsidRPr="006E0E8C" w:rsidRDefault="002D1CDB" w:rsidP="002D1CDB">
            <w:pPr>
              <w:pStyle w:val="TableParagraph"/>
              <w:ind w:left="110" w:right="217"/>
              <w:rPr>
                <w:sz w:val="24"/>
              </w:rPr>
            </w:pPr>
            <w:r>
              <w:rPr>
                <w:sz w:val="24"/>
              </w:rPr>
              <w:t>3.05 күнгі болатын сабақ 28.</w:t>
            </w:r>
            <w:r w:rsidRPr="001351F9">
              <w:rPr>
                <w:sz w:val="24"/>
              </w:rPr>
              <w:t>04</w:t>
            </w:r>
            <w:r>
              <w:rPr>
                <w:sz w:val="24"/>
              </w:rPr>
              <w:t xml:space="preserve"> күнгі сабақпен кіріктірілген</w:t>
            </w:r>
          </w:p>
          <w:p w:rsidR="002D1CDB" w:rsidRPr="007C7D35" w:rsidRDefault="002D1CDB" w:rsidP="002D1CDB">
            <w:pPr>
              <w:pStyle w:val="TableParagraph"/>
              <w:ind w:left="110" w:right="217"/>
              <w:rPr>
                <w:sz w:val="24"/>
              </w:rPr>
            </w:pPr>
            <w:r>
              <w:rPr>
                <w:sz w:val="24"/>
              </w:rPr>
              <w:t>10.</w:t>
            </w:r>
            <w:r w:rsidRPr="001351F9">
              <w:rPr>
                <w:sz w:val="24"/>
              </w:rPr>
              <w:t>05</w:t>
            </w:r>
            <w:r>
              <w:rPr>
                <w:sz w:val="24"/>
              </w:rPr>
              <w:t xml:space="preserve"> күнгі болатын сабақ 5.</w:t>
            </w:r>
            <w:r w:rsidRPr="001351F9">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7C7D35" w:rsidRDefault="002D1CDB" w:rsidP="002D1CDB">
            <w:pPr>
              <w:pStyle w:val="TableParagraph"/>
              <w:spacing w:line="258" w:lineRule="exact"/>
              <w:rPr>
                <w:sz w:val="24"/>
              </w:rPr>
            </w:pPr>
            <w:r w:rsidRPr="007C7D35">
              <w:rPr>
                <w:sz w:val="24"/>
              </w:rPr>
              <w:t>Шетел тілі</w:t>
            </w:r>
          </w:p>
        </w:tc>
        <w:tc>
          <w:tcPr>
            <w:tcW w:w="1633" w:type="dxa"/>
          </w:tcPr>
          <w:p w:rsidR="002D1CDB" w:rsidRPr="007C7D35" w:rsidRDefault="002D1CDB" w:rsidP="002D1CDB">
            <w:pPr>
              <w:pStyle w:val="TableParagraph"/>
              <w:spacing w:line="258" w:lineRule="exact"/>
              <w:ind w:left="213" w:right="204"/>
              <w:jc w:val="center"/>
              <w:rPr>
                <w:sz w:val="24"/>
              </w:rPr>
            </w:pPr>
            <w:r w:rsidRPr="007C7D35">
              <w:rPr>
                <w:sz w:val="24"/>
              </w:rPr>
              <w:t>66</w:t>
            </w:r>
          </w:p>
        </w:tc>
        <w:tc>
          <w:tcPr>
            <w:tcW w:w="1794" w:type="dxa"/>
          </w:tcPr>
          <w:p w:rsidR="002D1CDB" w:rsidRPr="007C7D35" w:rsidRDefault="002D1CDB" w:rsidP="002D1CDB">
            <w:pPr>
              <w:pStyle w:val="TableParagraph"/>
              <w:spacing w:line="258" w:lineRule="exact"/>
              <w:ind w:left="160" w:right="156"/>
              <w:jc w:val="center"/>
              <w:rPr>
                <w:sz w:val="24"/>
              </w:rPr>
            </w:pPr>
            <w:r w:rsidRPr="007C7D35">
              <w:rPr>
                <w:sz w:val="24"/>
              </w:rPr>
              <w:t>66</w:t>
            </w:r>
          </w:p>
        </w:tc>
        <w:tc>
          <w:tcPr>
            <w:tcW w:w="5013" w:type="dxa"/>
          </w:tcPr>
          <w:p w:rsidR="002D1CDB" w:rsidRDefault="002D1CDB" w:rsidP="002D1CDB">
            <w:pPr>
              <w:pStyle w:val="TableParagraph"/>
              <w:ind w:right="217"/>
              <w:rPr>
                <w:sz w:val="24"/>
              </w:rPr>
            </w:pPr>
            <w:r w:rsidRPr="001351F9">
              <w:rPr>
                <w:sz w:val="24"/>
              </w:rPr>
              <w:t>1</w:t>
            </w:r>
            <w:r>
              <w:rPr>
                <w:sz w:val="24"/>
              </w:rPr>
              <w:t xml:space="preserve">.12 күнгі болатын сабақ </w:t>
            </w:r>
            <w:r w:rsidRPr="001351F9">
              <w:rPr>
                <w:sz w:val="24"/>
              </w:rPr>
              <w:t>26.</w:t>
            </w:r>
            <w:r>
              <w:rPr>
                <w:sz w:val="24"/>
              </w:rPr>
              <w:t>11 күнгі сабақпен кіріктірілген</w:t>
            </w:r>
          </w:p>
          <w:p w:rsidR="002D1CDB" w:rsidRDefault="002D1CDB" w:rsidP="002D1CDB">
            <w:pPr>
              <w:pStyle w:val="TableParagraph"/>
              <w:ind w:right="217"/>
              <w:rPr>
                <w:sz w:val="24"/>
              </w:rPr>
            </w:pPr>
            <w:r>
              <w:rPr>
                <w:sz w:val="24"/>
              </w:rPr>
              <w:t>17</w:t>
            </w:r>
            <w:r w:rsidRPr="001351F9">
              <w:rPr>
                <w:sz w:val="24"/>
              </w:rPr>
              <w:t>.12</w:t>
            </w:r>
            <w:r>
              <w:rPr>
                <w:sz w:val="24"/>
              </w:rPr>
              <w:t xml:space="preserve"> күнгі болатын сабақ 15.</w:t>
            </w:r>
            <w:r w:rsidRPr="001351F9">
              <w:rPr>
                <w:sz w:val="24"/>
              </w:rPr>
              <w:t>12</w:t>
            </w:r>
            <w:r>
              <w:rPr>
                <w:sz w:val="24"/>
              </w:rPr>
              <w:t xml:space="preserve"> күнгі сабақпен кіріктірілген</w:t>
            </w:r>
          </w:p>
        </w:tc>
      </w:tr>
      <w:tr w:rsidR="002D1CDB" w:rsidRPr="001159AC" w:rsidTr="002D1CDB">
        <w:trPr>
          <w:trHeight w:val="277"/>
        </w:trPr>
        <w:tc>
          <w:tcPr>
            <w:tcW w:w="1880" w:type="dxa"/>
          </w:tcPr>
          <w:p w:rsidR="002D1CDB" w:rsidRPr="00F8360A" w:rsidRDefault="002D1CDB" w:rsidP="002D1CDB">
            <w:pPr>
              <w:pStyle w:val="TableParagraph"/>
              <w:spacing w:line="258" w:lineRule="exact"/>
              <w:rPr>
                <w:sz w:val="24"/>
              </w:rPr>
            </w:pPr>
            <w:r w:rsidRPr="009224AC">
              <w:rPr>
                <w:sz w:val="24"/>
              </w:rPr>
              <w:t>Д</w:t>
            </w:r>
            <w:r>
              <w:rPr>
                <w:sz w:val="24"/>
              </w:rPr>
              <w:t>үниетану</w:t>
            </w:r>
          </w:p>
        </w:tc>
        <w:tc>
          <w:tcPr>
            <w:tcW w:w="1633" w:type="dxa"/>
          </w:tcPr>
          <w:p w:rsidR="002D1CDB" w:rsidRPr="00BF2B9E" w:rsidRDefault="002D1CDB" w:rsidP="002D1CDB">
            <w:pPr>
              <w:pStyle w:val="TableParagraph"/>
              <w:spacing w:line="258" w:lineRule="exact"/>
              <w:ind w:left="213" w:right="204"/>
              <w:jc w:val="center"/>
              <w:rPr>
                <w:sz w:val="24"/>
              </w:rPr>
            </w:pPr>
            <w:r>
              <w:rPr>
                <w:sz w:val="24"/>
              </w:rPr>
              <w:t>34</w:t>
            </w:r>
          </w:p>
        </w:tc>
        <w:tc>
          <w:tcPr>
            <w:tcW w:w="1794" w:type="dxa"/>
          </w:tcPr>
          <w:p w:rsidR="002D1CDB" w:rsidRPr="00BF2B9E" w:rsidRDefault="002D1CDB" w:rsidP="002D1CDB">
            <w:pPr>
              <w:pStyle w:val="TableParagraph"/>
              <w:spacing w:line="258" w:lineRule="exact"/>
              <w:ind w:left="160" w:right="156"/>
              <w:jc w:val="center"/>
              <w:rPr>
                <w:sz w:val="24"/>
              </w:rPr>
            </w:pPr>
            <w:r>
              <w:rPr>
                <w:sz w:val="24"/>
              </w:rPr>
              <w:t>34</w:t>
            </w:r>
          </w:p>
        </w:tc>
        <w:tc>
          <w:tcPr>
            <w:tcW w:w="5013" w:type="dxa"/>
          </w:tcPr>
          <w:p w:rsidR="002D1CDB" w:rsidRPr="00560942" w:rsidRDefault="002D1CDB" w:rsidP="002D1CDB">
            <w:pPr>
              <w:pStyle w:val="TableParagraph"/>
              <w:ind w:left="110" w:right="217"/>
              <w:rPr>
                <w:sz w:val="24"/>
              </w:rPr>
            </w:pPr>
            <w:r>
              <w:rPr>
                <w:sz w:val="24"/>
              </w:rPr>
              <w:t xml:space="preserve"> </w:t>
            </w:r>
            <w:r w:rsidRPr="002D1CDB">
              <w:rPr>
                <w:sz w:val="24"/>
              </w:rPr>
              <w:t xml:space="preserve">7.05 </w:t>
            </w:r>
            <w:r>
              <w:rPr>
                <w:sz w:val="24"/>
              </w:rPr>
              <w:t>күнгі болатын сабақ 6.</w:t>
            </w:r>
            <w:r w:rsidRPr="009B6CCA">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Pr>
                <w:sz w:val="24"/>
              </w:rPr>
              <w:t>Жаратылыстану</w:t>
            </w:r>
          </w:p>
        </w:tc>
        <w:tc>
          <w:tcPr>
            <w:tcW w:w="1633" w:type="dxa"/>
          </w:tcPr>
          <w:p w:rsidR="002D1CDB" w:rsidRPr="00BF2B9E" w:rsidRDefault="002D1CDB" w:rsidP="002D1CDB">
            <w:pPr>
              <w:pStyle w:val="TableParagraph"/>
              <w:spacing w:line="258" w:lineRule="exact"/>
              <w:ind w:left="213" w:right="204"/>
              <w:jc w:val="center"/>
              <w:rPr>
                <w:sz w:val="24"/>
              </w:rPr>
            </w:pPr>
            <w:r w:rsidRPr="00BF2B9E">
              <w:rPr>
                <w:sz w:val="24"/>
              </w:rPr>
              <w:t>33</w:t>
            </w:r>
          </w:p>
        </w:tc>
        <w:tc>
          <w:tcPr>
            <w:tcW w:w="1794" w:type="dxa"/>
          </w:tcPr>
          <w:p w:rsidR="002D1CDB" w:rsidRPr="00BF2B9E" w:rsidRDefault="002D1CDB" w:rsidP="002D1CDB">
            <w:pPr>
              <w:pStyle w:val="TableParagraph"/>
              <w:spacing w:line="258" w:lineRule="exact"/>
              <w:ind w:left="160" w:right="156"/>
              <w:jc w:val="center"/>
              <w:rPr>
                <w:sz w:val="24"/>
              </w:rPr>
            </w:pPr>
            <w:r w:rsidRPr="00BF2B9E">
              <w:rPr>
                <w:sz w:val="24"/>
              </w:rPr>
              <w:t>33</w:t>
            </w:r>
          </w:p>
        </w:tc>
        <w:tc>
          <w:tcPr>
            <w:tcW w:w="5013" w:type="dxa"/>
          </w:tcPr>
          <w:p w:rsidR="002D1CDB" w:rsidRDefault="002D1CDB" w:rsidP="002D1CDB">
            <w:pPr>
              <w:pStyle w:val="TableParagraph"/>
              <w:ind w:right="217"/>
              <w:rPr>
                <w:sz w:val="24"/>
              </w:rPr>
            </w:pPr>
            <w:r w:rsidRPr="001351F9">
              <w:rPr>
                <w:sz w:val="24"/>
              </w:rPr>
              <w:t>1</w:t>
            </w:r>
            <w:r>
              <w:rPr>
                <w:sz w:val="24"/>
              </w:rPr>
              <w:t>6.12 күнгі болатын сабақ 11.</w:t>
            </w:r>
            <w:r w:rsidRPr="00BE7A27">
              <w:rPr>
                <w:sz w:val="24"/>
              </w:rPr>
              <w:t>12</w:t>
            </w:r>
            <w:r>
              <w:rPr>
                <w:sz w:val="24"/>
              </w:rPr>
              <w:t xml:space="preserve"> күнгі сабақпен кіріктірілген</w:t>
            </w:r>
          </w:p>
          <w:p w:rsidR="002D1CDB" w:rsidRPr="00560942" w:rsidRDefault="002D1CDB" w:rsidP="002D1CDB">
            <w:pPr>
              <w:pStyle w:val="TableParagraph"/>
              <w:ind w:right="217"/>
              <w:rPr>
                <w:sz w:val="24"/>
              </w:rPr>
            </w:pPr>
            <w:r>
              <w:rPr>
                <w:sz w:val="24"/>
              </w:rPr>
              <w:t>7.</w:t>
            </w:r>
            <w:r w:rsidRPr="00BE7A27">
              <w:rPr>
                <w:sz w:val="24"/>
              </w:rPr>
              <w:t>05</w:t>
            </w:r>
            <w:r>
              <w:rPr>
                <w:sz w:val="24"/>
              </w:rPr>
              <w:t xml:space="preserve"> күнгі болатын сабақ 30.</w:t>
            </w:r>
            <w:r w:rsidRPr="00BE7A27">
              <w:rPr>
                <w:sz w:val="24"/>
              </w:rPr>
              <w:t>04</w:t>
            </w:r>
            <w:r>
              <w:rPr>
                <w:sz w:val="24"/>
              </w:rPr>
              <w:t xml:space="preserve"> күнгі сабақпен кіріктірілген</w:t>
            </w:r>
          </w:p>
        </w:tc>
      </w:tr>
      <w:tr w:rsidR="002D1CDB" w:rsidRPr="001159AC" w:rsidTr="002D1CDB">
        <w:trPr>
          <w:trHeight w:val="277"/>
        </w:trPr>
        <w:tc>
          <w:tcPr>
            <w:tcW w:w="1880" w:type="dxa"/>
          </w:tcPr>
          <w:p w:rsidR="002D1CDB" w:rsidRPr="00560942" w:rsidRDefault="002D1CDB" w:rsidP="002D1CDB">
            <w:pPr>
              <w:pStyle w:val="TableParagraph"/>
              <w:spacing w:line="258" w:lineRule="exact"/>
              <w:ind w:left="108"/>
              <w:rPr>
                <w:sz w:val="24"/>
              </w:rPr>
            </w:pPr>
            <w:r w:rsidRPr="00560942">
              <w:rPr>
                <w:sz w:val="24"/>
              </w:rPr>
              <w:t>Өзін-өзітану</w:t>
            </w:r>
          </w:p>
        </w:tc>
        <w:tc>
          <w:tcPr>
            <w:tcW w:w="1633" w:type="dxa"/>
          </w:tcPr>
          <w:p w:rsidR="002D1CDB" w:rsidRPr="00560942" w:rsidRDefault="002D1CDB" w:rsidP="002D1CDB">
            <w:pPr>
              <w:pStyle w:val="TableParagraph"/>
              <w:spacing w:line="258" w:lineRule="exact"/>
              <w:ind w:left="213" w:right="204"/>
              <w:jc w:val="center"/>
              <w:rPr>
                <w:sz w:val="24"/>
              </w:rPr>
            </w:pPr>
            <w:r>
              <w:rPr>
                <w:sz w:val="24"/>
              </w:rPr>
              <w:t>34</w:t>
            </w:r>
          </w:p>
        </w:tc>
        <w:tc>
          <w:tcPr>
            <w:tcW w:w="1794" w:type="dxa"/>
          </w:tcPr>
          <w:p w:rsidR="002D1CDB" w:rsidRPr="00560942" w:rsidRDefault="002D1CDB" w:rsidP="002D1CDB">
            <w:pPr>
              <w:pStyle w:val="TableParagraph"/>
              <w:spacing w:line="258" w:lineRule="exact"/>
              <w:ind w:left="160" w:right="156"/>
              <w:jc w:val="center"/>
              <w:rPr>
                <w:sz w:val="24"/>
              </w:rPr>
            </w:pPr>
            <w:r>
              <w:rPr>
                <w:sz w:val="24"/>
              </w:rPr>
              <w:t>34</w:t>
            </w:r>
          </w:p>
        </w:tc>
        <w:tc>
          <w:tcPr>
            <w:tcW w:w="5013" w:type="dxa"/>
          </w:tcPr>
          <w:p w:rsidR="002D1CDB" w:rsidRDefault="002D1CDB" w:rsidP="002D1CDB">
            <w:pPr>
              <w:pStyle w:val="TableParagraph"/>
              <w:ind w:left="110" w:right="217"/>
              <w:rPr>
                <w:sz w:val="24"/>
              </w:rPr>
            </w:pPr>
            <w:r>
              <w:rPr>
                <w:sz w:val="24"/>
              </w:rPr>
              <w:t>1.</w:t>
            </w:r>
            <w:r w:rsidRPr="00A7547F">
              <w:rPr>
                <w:sz w:val="24"/>
              </w:rPr>
              <w:t>12</w:t>
            </w:r>
            <w:r>
              <w:rPr>
                <w:sz w:val="24"/>
              </w:rPr>
              <w:t xml:space="preserve"> күнгі болатын сабақ 17.</w:t>
            </w:r>
            <w:r w:rsidRPr="00A7547F">
              <w:rPr>
                <w:sz w:val="24"/>
              </w:rPr>
              <w:t>11</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6" w:lineRule="exact"/>
              <w:ind w:left="108"/>
              <w:rPr>
                <w:sz w:val="24"/>
              </w:rPr>
            </w:pPr>
            <w:r>
              <w:rPr>
                <w:sz w:val="24"/>
              </w:rPr>
              <w:t>Көркем еңбек</w:t>
            </w:r>
          </w:p>
        </w:tc>
        <w:tc>
          <w:tcPr>
            <w:tcW w:w="1633" w:type="dxa"/>
          </w:tcPr>
          <w:p w:rsidR="002D1CDB" w:rsidRPr="00A7547F" w:rsidRDefault="002D1CDB" w:rsidP="002D1CDB">
            <w:pPr>
              <w:pStyle w:val="TableParagraph"/>
              <w:spacing w:line="258" w:lineRule="exact"/>
              <w:ind w:left="213" w:right="204"/>
              <w:jc w:val="center"/>
              <w:rPr>
                <w:sz w:val="24"/>
              </w:rPr>
            </w:pPr>
            <w:r>
              <w:rPr>
                <w:sz w:val="24"/>
              </w:rPr>
              <w:t>3</w:t>
            </w:r>
            <w:r w:rsidRPr="00A7547F">
              <w:rPr>
                <w:sz w:val="24"/>
              </w:rPr>
              <w:t>4</w:t>
            </w:r>
          </w:p>
        </w:tc>
        <w:tc>
          <w:tcPr>
            <w:tcW w:w="1794" w:type="dxa"/>
          </w:tcPr>
          <w:p w:rsidR="002D1CDB" w:rsidRPr="006C4F5E" w:rsidRDefault="002D1CDB" w:rsidP="002D1CDB">
            <w:pPr>
              <w:pStyle w:val="TableParagraph"/>
              <w:spacing w:line="258" w:lineRule="exact"/>
              <w:ind w:left="160" w:right="156"/>
              <w:jc w:val="center"/>
              <w:rPr>
                <w:sz w:val="24"/>
              </w:rPr>
            </w:pPr>
            <w:r>
              <w:rPr>
                <w:sz w:val="24"/>
              </w:rPr>
              <w:t>34</w:t>
            </w:r>
          </w:p>
        </w:tc>
        <w:tc>
          <w:tcPr>
            <w:tcW w:w="5013" w:type="dxa"/>
          </w:tcPr>
          <w:p w:rsidR="002D1CDB" w:rsidRDefault="002D1CDB" w:rsidP="002D1CDB">
            <w:pPr>
              <w:pStyle w:val="TableParagraph"/>
              <w:ind w:right="217"/>
              <w:rPr>
                <w:sz w:val="24"/>
              </w:rPr>
            </w:pPr>
            <w:r w:rsidRPr="001351F9">
              <w:rPr>
                <w:sz w:val="24"/>
              </w:rPr>
              <w:t>1</w:t>
            </w:r>
            <w:r w:rsidRPr="00BE7A27">
              <w:rPr>
                <w:sz w:val="24"/>
              </w:rPr>
              <w:t>1</w:t>
            </w:r>
            <w:r>
              <w:rPr>
                <w:sz w:val="24"/>
              </w:rPr>
              <w:t>.12 күнгі болатын сабақ 18.</w:t>
            </w:r>
            <w:r w:rsidRPr="00BE7A27">
              <w:rPr>
                <w:sz w:val="24"/>
              </w:rPr>
              <w:t>12</w:t>
            </w:r>
            <w:r>
              <w:rPr>
                <w:sz w:val="24"/>
              </w:rPr>
              <w:t xml:space="preserve"> күнгі сабақпен кіріктірілген</w:t>
            </w:r>
          </w:p>
          <w:p w:rsidR="002D1CDB" w:rsidRPr="00BE6EFA" w:rsidRDefault="002D1CDB" w:rsidP="002D1CDB">
            <w:pPr>
              <w:pStyle w:val="TableParagraph"/>
              <w:ind w:right="217"/>
              <w:rPr>
                <w:sz w:val="24"/>
              </w:rPr>
            </w:pPr>
            <w:r>
              <w:rPr>
                <w:sz w:val="24"/>
              </w:rPr>
              <w:t>7.</w:t>
            </w:r>
            <w:r w:rsidRPr="00BE7A27">
              <w:rPr>
                <w:sz w:val="24"/>
              </w:rPr>
              <w:t>05</w:t>
            </w:r>
            <w:r>
              <w:rPr>
                <w:sz w:val="24"/>
              </w:rPr>
              <w:t xml:space="preserve"> күнгі болатын сабақ 30.</w:t>
            </w:r>
            <w:r w:rsidRPr="00BE7A27">
              <w:rPr>
                <w:sz w:val="24"/>
              </w:rPr>
              <w:t>04</w:t>
            </w:r>
            <w:r>
              <w:rPr>
                <w:sz w:val="24"/>
              </w:rPr>
              <w:t xml:space="preserve"> күнгі сабақпен кіріктірілген</w:t>
            </w:r>
          </w:p>
        </w:tc>
      </w:tr>
      <w:tr w:rsidR="002D1CDB" w:rsidRPr="001F00CB" w:rsidTr="002D1CDB">
        <w:trPr>
          <w:trHeight w:val="277"/>
        </w:trPr>
        <w:tc>
          <w:tcPr>
            <w:tcW w:w="1880" w:type="dxa"/>
          </w:tcPr>
          <w:p w:rsidR="002D1CDB" w:rsidRPr="00A7547F" w:rsidRDefault="002D1CDB" w:rsidP="002D1CDB">
            <w:pPr>
              <w:pStyle w:val="TableParagraph"/>
              <w:spacing w:line="256" w:lineRule="exact"/>
              <w:ind w:left="108"/>
              <w:rPr>
                <w:sz w:val="24"/>
              </w:rPr>
            </w:pPr>
            <w:r>
              <w:rPr>
                <w:sz w:val="24"/>
              </w:rPr>
              <w:t xml:space="preserve">АКТ </w:t>
            </w:r>
          </w:p>
        </w:tc>
        <w:tc>
          <w:tcPr>
            <w:tcW w:w="1633" w:type="dxa"/>
          </w:tcPr>
          <w:p w:rsidR="002D1CDB" w:rsidRPr="00A7547F" w:rsidRDefault="002D1CDB" w:rsidP="002D1CDB">
            <w:pPr>
              <w:pStyle w:val="TableParagraph"/>
              <w:spacing w:line="258" w:lineRule="exact"/>
              <w:ind w:left="213" w:right="204"/>
              <w:jc w:val="center"/>
              <w:rPr>
                <w:sz w:val="24"/>
                <w:lang w:val="ru-RU"/>
              </w:rPr>
            </w:pPr>
            <w:r>
              <w:rPr>
                <w:sz w:val="24"/>
                <w:lang w:val="ru-RU"/>
              </w:rPr>
              <w:t>34</w:t>
            </w:r>
          </w:p>
        </w:tc>
        <w:tc>
          <w:tcPr>
            <w:tcW w:w="1794" w:type="dxa"/>
          </w:tcPr>
          <w:p w:rsidR="002D1CDB" w:rsidRPr="00A7547F" w:rsidRDefault="002D1CDB" w:rsidP="002D1CDB">
            <w:pPr>
              <w:pStyle w:val="TableParagraph"/>
              <w:spacing w:line="258" w:lineRule="exact"/>
              <w:ind w:left="160" w:right="156"/>
              <w:jc w:val="center"/>
              <w:rPr>
                <w:sz w:val="24"/>
                <w:lang w:val="ru-RU"/>
              </w:rPr>
            </w:pPr>
            <w:r>
              <w:rPr>
                <w:sz w:val="24"/>
                <w:lang w:val="ru-RU"/>
              </w:rPr>
              <w:t>34</w:t>
            </w:r>
          </w:p>
        </w:tc>
        <w:tc>
          <w:tcPr>
            <w:tcW w:w="5013" w:type="dxa"/>
          </w:tcPr>
          <w:p w:rsidR="002D1CDB" w:rsidRPr="001351F9" w:rsidRDefault="002D1CDB" w:rsidP="002D1CDB">
            <w:pPr>
              <w:pStyle w:val="TableParagraph"/>
              <w:ind w:right="217"/>
              <w:rPr>
                <w:sz w:val="24"/>
              </w:rPr>
            </w:pPr>
            <w:r>
              <w:rPr>
                <w:sz w:val="24"/>
              </w:rPr>
              <w:t>1</w:t>
            </w:r>
            <w:r>
              <w:rPr>
                <w:sz w:val="24"/>
                <w:lang w:val="ru-RU"/>
              </w:rPr>
              <w:t>7</w:t>
            </w:r>
            <w:r>
              <w:rPr>
                <w:sz w:val="24"/>
              </w:rPr>
              <w:t>.</w:t>
            </w:r>
            <w:r w:rsidRPr="00A7547F">
              <w:rPr>
                <w:sz w:val="24"/>
              </w:rPr>
              <w:t>12</w:t>
            </w:r>
            <w:r>
              <w:rPr>
                <w:sz w:val="24"/>
              </w:rPr>
              <w:t xml:space="preserve"> күнгі болатын сабақ 10.12 күнгі сабақпен кіріктірілген</w:t>
            </w:r>
          </w:p>
        </w:tc>
      </w:tr>
      <w:tr w:rsidR="002D1CDB" w:rsidRPr="001F00CB" w:rsidTr="002D1CDB">
        <w:trPr>
          <w:trHeight w:val="277"/>
        </w:trPr>
        <w:tc>
          <w:tcPr>
            <w:tcW w:w="1880" w:type="dxa"/>
          </w:tcPr>
          <w:p w:rsidR="002D1CDB" w:rsidRPr="00B529FA" w:rsidRDefault="002D1CDB" w:rsidP="002D1CDB">
            <w:pPr>
              <w:pStyle w:val="TableParagraph"/>
              <w:spacing w:line="256" w:lineRule="exact"/>
              <w:rPr>
                <w:sz w:val="24"/>
                <w:lang w:val="ru-RU"/>
              </w:rPr>
            </w:pPr>
            <w:r>
              <w:rPr>
                <w:sz w:val="24"/>
                <w:lang w:val="ru-RU"/>
              </w:rPr>
              <w:t xml:space="preserve">   </w:t>
            </w:r>
            <w:r>
              <w:rPr>
                <w:sz w:val="24"/>
                <w:lang w:val="en-US"/>
              </w:rPr>
              <w:t xml:space="preserve">IT </w:t>
            </w:r>
            <w:r>
              <w:rPr>
                <w:sz w:val="24"/>
                <w:lang w:val="ru-RU"/>
              </w:rPr>
              <w:t xml:space="preserve">курс </w:t>
            </w:r>
          </w:p>
        </w:tc>
        <w:tc>
          <w:tcPr>
            <w:tcW w:w="1633" w:type="dxa"/>
          </w:tcPr>
          <w:p w:rsidR="002D1CDB" w:rsidRDefault="002D1CDB" w:rsidP="002D1CDB">
            <w:pPr>
              <w:pStyle w:val="TableParagraph"/>
              <w:spacing w:line="258" w:lineRule="exact"/>
              <w:ind w:left="213" w:right="204"/>
              <w:jc w:val="center"/>
              <w:rPr>
                <w:sz w:val="24"/>
                <w:lang w:val="ru-RU"/>
              </w:rPr>
            </w:pPr>
            <w:r>
              <w:rPr>
                <w:sz w:val="24"/>
                <w:lang w:val="ru-RU"/>
              </w:rPr>
              <w:t>34</w:t>
            </w:r>
          </w:p>
        </w:tc>
        <w:tc>
          <w:tcPr>
            <w:tcW w:w="1794" w:type="dxa"/>
          </w:tcPr>
          <w:p w:rsidR="002D1CDB" w:rsidRDefault="002D1CDB" w:rsidP="002D1CDB">
            <w:pPr>
              <w:pStyle w:val="TableParagraph"/>
              <w:spacing w:line="258" w:lineRule="exact"/>
              <w:ind w:left="160" w:right="156"/>
              <w:jc w:val="center"/>
              <w:rPr>
                <w:sz w:val="24"/>
                <w:lang w:val="ru-RU"/>
              </w:rPr>
            </w:pPr>
            <w:r>
              <w:rPr>
                <w:sz w:val="24"/>
                <w:lang w:val="ru-RU"/>
              </w:rPr>
              <w:t>34</w:t>
            </w:r>
          </w:p>
        </w:tc>
        <w:tc>
          <w:tcPr>
            <w:tcW w:w="5013" w:type="dxa"/>
          </w:tcPr>
          <w:p w:rsidR="002D1CDB" w:rsidRDefault="002D1CDB" w:rsidP="002D1CDB">
            <w:pPr>
              <w:pStyle w:val="TableParagraph"/>
              <w:ind w:right="217"/>
              <w:rPr>
                <w:sz w:val="24"/>
              </w:rPr>
            </w:pPr>
            <w:r>
              <w:rPr>
                <w:sz w:val="24"/>
              </w:rPr>
              <w:t>1</w:t>
            </w:r>
            <w:r>
              <w:rPr>
                <w:sz w:val="24"/>
                <w:lang w:val="ru-RU"/>
              </w:rPr>
              <w:t>6</w:t>
            </w:r>
            <w:r>
              <w:rPr>
                <w:sz w:val="24"/>
              </w:rPr>
              <w:t>.</w:t>
            </w:r>
            <w:r w:rsidRPr="00A7547F">
              <w:rPr>
                <w:sz w:val="24"/>
              </w:rPr>
              <w:t>12</w:t>
            </w:r>
            <w:r>
              <w:rPr>
                <w:sz w:val="24"/>
              </w:rPr>
              <w:t xml:space="preserve"> күнгі болатын сабақ 9.12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6" w:lineRule="exact"/>
              <w:ind w:left="108"/>
              <w:rPr>
                <w:sz w:val="24"/>
              </w:rPr>
            </w:pPr>
            <w:r>
              <w:rPr>
                <w:sz w:val="24"/>
              </w:rPr>
              <w:t>Музыка</w:t>
            </w:r>
          </w:p>
        </w:tc>
        <w:tc>
          <w:tcPr>
            <w:tcW w:w="1633" w:type="dxa"/>
          </w:tcPr>
          <w:p w:rsidR="002D1CDB" w:rsidRPr="00BE7A27" w:rsidRDefault="002D1CDB" w:rsidP="002D1CDB">
            <w:pPr>
              <w:pStyle w:val="TableParagraph"/>
              <w:spacing w:line="258" w:lineRule="exact"/>
              <w:ind w:left="213" w:right="204"/>
              <w:jc w:val="center"/>
              <w:rPr>
                <w:sz w:val="24"/>
              </w:rPr>
            </w:pPr>
            <w:r>
              <w:rPr>
                <w:sz w:val="24"/>
              </w:rPr>
              <w:t>34</w:t>
            </w:r>
          </w:p>
        </w:tc>
        <w:tc>
          <w:tcPr>
            <w:tcW w:w="1794" w:type="dxa"/>
          </w:tcPr>
          <w:p w:rsidR="002D1CDB" w:rsidRPr="00BE7A27" w:rsidRDefault="002D1CDB" w:rsidP="002D1CDB">
            <w:pPr>
              <w:pStyle w:val="TableParagraph"/>
              <w:spacing w:line="258" w:lineRule="exact"/>
              <w:ind w:left="160" w:right="156"/>
              <w:jc w:val="center"/>
              <w:rPr>
                <w:sz w:val="24"/>
              </w:rPr>
            </w:pPr>
            <w:r>
              <w:rPr>
                <w:sz w:val="24"/>
              </w:rPr>
              <w:t>34</w:t>
            </w:r>
          </w:p>
        </w:tc>
        <w:tc>
          <w:tcPr>
            <w:tcW w:w="5013" w:type="dxa"/>
          </w:tcPr>
          <w:p w:rsidR="002D1CDB" w:rsidRDefault="002D1CDB" w:rsidP="002D1CDB">
            <w:pPr>
              <w:pStyle w:val="TableParagraph"/>
              <w:ind w:right="217"/>
              <w:rPr>
                <w:sz w:val="24"/>
              </w:rPr>
            </w:pPr>
            <w:r w:rsidRPr="001351F9">
              <w:rPr>
                <w:sz w:val="24"/>
              </w:rPr>
              <w:t>1</w:t>
            </w:r>
            <w:r>
              <w:rPr>
                <w:sz w:val="24"/>
              </w:rPr>
              <w:t>8.12 күнгі болатын сабақ 11.</w:t>
            </w:r>
            <w:r w:rsidRPr="00BE7A27">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t>7.</w:t>
            </w:r>
            <w:r w:rsidRPr="00BE7A27">
              <w:rPr>
                <w:sz w:val="24"/>
              </w:rPr>
              <w:t>05</w:t>
            </w:r>
            <w:r>
              <w:rPr>
                <w:sz w:val="24"/>
              </w:rPr>
              <w:t xml:space="preserve"> күнгі болатын сабақ 30.</w:t>
            </w:r>
            <w:r w:rsidRPr="00BE7A27">
              <w:rPr>
                <w:sz w:val="24"/>
              </w:rPr>
              <w:t>04</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68" w:lineRule="exact"/>
              <w:ind w:left="108"/>
              <w:rPr>
                <w:sz w:val="24"/>
              </w:rPr>
            </w:pPr>
            <w:r>
              <w:rPr>
                <w:sz w:val="24"/>
              </w:rPr>
              <w:t>Дене шынықтыр</w:t>
            </w:r>
          </w:p>
        </w:tc>
        <w:tc>
          <w:tcPr>
            <w:tcW w:w="1633" w:type="dxa"/>
          </w:tcPr>
          <w:p w:rsidR="002D1CDB" w:rsidRPr="00BE7A27" w:rsidRDefault="002D1CDB" w:rsidP="002D1CDB">
            <w:pPr>
              <w:pStyle w:val="TableParagraph"/>
              <w:spacing w:line="258" w:lineRule="exact"/>
              <w:ind w:left="213" w:right="204"/>
              <w:jc w:val="center"/>
              <w:rPr>
                <w:sz w:val="24"/>
              </w:rPr>
            </w:pPr>
            <w:r w:rsidRPr="00BE7A27">
              <w:rPr>
                <w:sz w:val="24"/>
              </w:rPr>
              <w:t>99</w:t>
            </w:r>
          </w:p>
        </w:tc>
        <w:tc>
          <w:tcPr>
            <w:tcW w:w="1794" w:type="dxa"/>
          </w:tcPr>
          <w:p w:rsidR="002D1CDB" w:rsidRPr="00BE7A27" w:rsidRDefault="002D1CDB" w:rsidP="002D1CDB">
            <w:pPr>
              <w:pStyle w:val="TableParagraph"/>
              <w:spacing w:line="258" w:lineRule="exact"/>
              <w:ind w:left="160" w:right="156"/>
              <w:jc w:val="center"/>
              <w:rPr>
                <w:sz w:val="24"/>
              </w:rPr>
            </w:pPr>
            <w:r w:rsidRPr="00BE7A27">
              <w:rPr>
                <w:sz w:val="24"/>
              </w:rPr>
              <w:t>99</w:t>
            </w:r>
          </w:p>
        </w:tc>
        <w:tc>
          <w:tcPr>
            <w:tcW w:w="5013" w:type="dxa"/>
          </w:tcPr>
          <w:p w:rsidR="002D1CDB" w:rsidRDefault="002D1CDB" w:rsidP="002D1CDB">
            <w:pPr>
              <w:pStyle w:val="TableParagraph"/>
              <w:ind w:left="110" w:right="217"/>
              <w:rPr>
                <w:sz w:val="24"/>
              </w:rPr>
            </w:pPr>
            <w:r w:rsidRPr="001351F9">
              <w:rPr>
                <w:sz w:val="24"/>
              </w:rPr>
              <w:t>16</w:t>
            </w:r>
            <w:r>
              <w:rPr>
                <w:sz w:val="24"/>
              </w:rPr>
              <w:t>.12 күнгі болатын сабақ 11.</w:t>
            </w:r>
            <w:r w:rsidRPr="001351F9">
              <w:rPr>
                <w:sz w:val="24"/>
              </w:rPr>
              <w:t>12</w:t>
            </w:r>
            <w:r>
              <w:rPr>
                <w:sz w:val="24"/>
              </w:rPr>
              <w:t xml:space="preserve"> күнгі сабақпен кіріктірілген</w:t>
            </w:r>
          </w:p>
          <w:p w:rsidR="002D1CDB" w:rsidRPr="006E0E8C" w:rsidRDefault="002D1CDB" w:rsidP="002D1CDB">
            <w:pPr>
              <w:pStyle w:val="TableParagraph"/>
              <w:ind w:left="110" w:right="217"/>
              <w:rPr>
                <w:sz w:val="24"/>
              </w:rPr>
            </w:pPr>
            <w:r>
              <w:rPr>
                <w:sz w:val="24"/>
              </w:rPr>
              <w:t>17.12 күнгі болатын сабақ 15.</w:t>
            </w:r>
            <w:r w:rsidRPr="001351F9">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t>8.</w:t>
            </w:r>
            <w:r w:rsidRPr="001351F9">
              <w:rPr>
                <w:sz w:val="24"/>
              </w:rPr>
              <w:t>03</w:t>
            </w:r>
            <w:r>
              <w:rPr>
                <w:sz w:val="24"/>
              </w:rPr>
              <w:t xml:space="preserve"> күнгі болатын сабақ 5.</w:t>
            </w:r>
            <w:r w:rsidRPr="001351F9">
              <w:rPr>
                <w:sz w:val="24"/>
              </w:rPr>
              <w:t>03</w:t>
            </w:r>
            <w:r>
              <w:rPr>
                <w:sz w:val="24"/>
              </w:rPr>
              <w:t xml:space="preserve"> күнгі сабақпен кіріктірілген</w:t>
            </w:r>
          </w:p>
          <w:p w:rsidR="002D1CDB" w:rsidRPr="006E0E8C" w:rsidRDefault="002D1CDB" w:rsidP="002D1CDB">
            <w:pPr>
              <w:pStyle w:val="TableParagraph"/>
              <w:ind w:left="110" w:right="217"/>
              <w:rPr>
                <w:sz w:val="24"/>
              </w:rPr>
            </w:pPr>
            <w:r>
              <w:rPr>
                <w:sz w:val="24"/>
              </w:rPr>
              <w:t>9.05 күнгі болатын сабақ 6.</w:t>
            </w:r>
            <w:r w:rsidRPr="00CC2A4D">
              <w:rPr>
                <w:sz w:val="24"/>
              </w:rPr>
              <w:t>05</w:t>
            </w:r>
            <w:r>
              <w:rPr>
                <w:sz w:val="24"/>
              </w:rPr>
              <w:t xml:space="preserve"> күнгі сабақпен кіріктірілген</w:t>
            </w:r>
          </w:p>
          <w:p w:rsidR="002D1CDB" w:rsidRDefault="002D1CDB" w:rsidP="002D1CDB">
            <w:pPr>
              <w:pStyle w:val="TableParagraph"/>
              <w:ind w:left="110" w:right="217"/>
              <w:rPr>
                <w:sz w:val="24"/>
              </w:rPr>
            </w:pPr>
            <w:r>
              <w:rPr>
                <w:sz w:val="24"/>
              </w:rPr>
              <w:t>24.</w:t>
            </w:r>
            <w:r w:rsidRPr="001351F9">
              <w:rPr>
                <w:sz w:val="24"/>
              </w:rPr>
              <w:t>05</w:t>
            </w:r>
            <w:r>
              <w:rPr>
                <w:sz w:val="24"/>
              </w:rPr>
              <w:t xml:space="preserve"> күнгі болатын сабақ 21.</w:t>
            </w:r>
            <w:r w:rsidRPr="001351F9">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64" w:lineRule="exact"/>
              <w:ind w:left="108"/>
              <w:rPr>
                <w:sz w:val="24"/>
              </w:rPr>
            </w:pPr>
            <w:r>
              <w:rPr>
                <w:sz w:val="24"/>
              </w:rPr>
              <w:t>Матем әлемінде</w:t>
            </w:r>
          </w:p>
        </w:tc>
        <w:tc>
          <w:tcPr>
            <w:tcW w:w="1633" w:type="dxa"/>
          </w:tcPr>
          <w:p w:rsidR="002D1CDB" w:rsidRPr="00EE0C27" w:rsidRDefault="002D1CDB" w:rsidP="002D1CDB">
            <w:pPr>
              <w:pStyle w:val="TableParagraph"/>
              <w:spacing w:line="258" w:lineRule="exact"/>
              <w:ind w:left="213" w:right="204"/>
              <w:jc w:val="center"/>
              <w:rPr>
                <w:sz w:val="24"/>
              </w:rPr>
            </w:pPr>
            <w:r>
              <w:rPr>
                <w:sz w:val="24"/>
              </w:rPr>
              <w:t>34</w:t>
            </w:r>
          </w:p>
        </w:tc>
        <w:tc>
          <w:tcPr>
            <w:tcW w:w="1794" w:type="dxa"/>
          </w:tcPr>
          <w:p w:rsidR="002D1CDB" w:rsidRPr="00EE0C27" w:rsidRDefault="002D1CDB" w:rsidP="002D1CDB">
            <w:pPr>
              <w:pStyle w:val="TableParagraph"/>
              <w:spacing w:line="258" w:lineRule="exact"/>
              <w:ind w:left="160" w:right="156"/>
              <w:jc w:val="center"/>
              <w:rPr>
                <w:sz w:val="24"/>
              </w:rPr>
            </w:pPr>
            <w:r>
              <w:rPr>
                <w:sz w:val="24"/>
              </w:rPr>
              <w:t>34</w:t>
            </w:r>
          </w:p>
        </w:tc>
        <w:tc>
          <w:tcPr>
            <w:tcW w:w="5013" w:type="dxa"/>
          </w:tcPr>
          <w:p w:rsidR="002D1CDB" w:rsidRPr="006E0E8C" w:rsidRDefault="002D1CDB" w:rsidP="002D1CDB">
            <w:pPr>
              <w:pStyle w:val="TableParagraph"/>
              <w:ind w:left="110" w:right="217"/>
              <w:rPr>
                <w:sz w:val="24"/>
              </w:rPr>
            </w:pPr>
            <w:r>
              <w:rPr>
                <w:sz w:val="24"/>
              </w:rPr>
              <w:t>18.12 күнгі болатын сабақ 11.</w:t>
            </w:r>
            <w:r w:rsidRPr="001351F9">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t>7.</w:t>
            </w:r>
            <w:r w:rsidRPr="009B6CCA">
              <w:rPr>
                <w:sz w:val="24"/>
              </w:rPr>
              <w:t>05</w:t>
            </w:r>
            <w:r>
              <w:rPr>
                <w:sz w:val="24"/>
              </w:rPr>
              <w:t xml:space="preserve"> күнгі болатын сабақ 30.</w:t>
            </w:r>
            <w:r w:rsidRPr="009B6CCA">
              <w:rPr>
                <w:sz w:val="24"/>
              </w:rPr>
              <w:t>04</w:t>
            </w:r>
            <w:r>
              <w:rPr>
                <w:sz w:val="24"/>
              </w:rPr>
              <w:t xml:space="preserve"> күнгі сабақпен кіріктірілген</w:t>
            </w:r>
          </w:p>
        </w:tc>
      </w:tr>
      <w:tr w:rsidR="002D1CDB" w:rsidRPr="001F00CB" w:rsidTr="002D1CDB">
        <w:trPr>
          <w:trHeight w:val="277"/>
        </w:trPr>
        <w:tc>
          <w:tcPr>
            <w:tcW w:w="1880" w:type="dxa"/>
          </w:tcPr>
          <w:p w:rsidR="002D1CDB" w:rsidRPr="009B6CCA" w:rsidRDefault="002D1CDB" w:rsidP="002D1CDB">
            <w:pPr>
              <w:pStyle w:val="TableParagraph"/>
              <w:spacing w:line="264" w:lineRule="exact"/>
              <w:ind w:left="108"/>
              <w:rPr>
                <w:sz w:val="24"/>
              </w:rPr>
            </w:pPr>
            <w:r>
              <w:rPr>
                <w:sz w:val="24"/>
                <w:lang w:val="ru-RU"/>
              </w:rPr>
              <w:lastRenderedPageBreak/>
              <w:t>Сынып са</w:t>
            </w:r>
            <w:r>
              <w:rPr>
                <w:sz w:val="24"/>
              </w:rPr>
              <w:t xml:space="preserve">ғаты </w:t>
            </w:r>
          </w:p>
        </w:tc>
        <w:tc>
          <w:tcPr>
            <w:tcW w:w="1633" w:type="dxa"/>
          </w:tcPr>
          <w:p w:rsidR="002D1CDB" w:rsidRPr="009B6CCA" w:rsidRDefault="002D1CDB" w:rsidP="002D1CDB">
            <w:pPr>
              <w:pStyle w:val="TableParagraph"/>
              <w:spacing w:line="258" w:lineRule="exact"/>
              <w:ind w:left="213" w:right="204"/>
              <w:jc w:val="center"/>
              <w:rPr>
                <w:sz w:val="24"/>
                <w:lang w:val="ru-RU"/>
              </w:rPr>
            </w:pPr>
            <w:r>
              <w:rPr>
                <w:sz w:val="24"/>
                <w:lang w:val="ru-RU"/>
              </w:rPr>
              <w:t>34</w:t>
            </w:r>
          </w:p>
        </w:tc>
        <w:tc>
          <w:tcPr>
            <w:tcW w:w="1794" w:type="dxa"/>
          </w:tcPr>
          <w:p w:rsidR="002D1CDB" w:rsidRPr="009B6CCA" w:rsidRDefault="002D1CDB" w:rsidP="002D1CDB">
            <w:pPr>
              <w:pStyle w:val="TableParagraph"/>
              <w:spacing w:line="258" w:lineRule="exact"/>
              <w:ind w:left="160" w:right="156"/>
              <w:jc w:val="center"/>
              <w:rPr>
                <w:sz w:val="24"/>
                <w:lang w:val="ru-RU"/>
              </w:rPr>
            </w:pPr>
            <w:r>
              <w:rPr>
                <w:sz w:val="24"/>
                <w:lang w:val="ru-RU"/>
              </w:rPr>
              <w:t>34</w:t>
            </w:r>
          </w:p>
        </w:tc>
        <w:tc>
          <w:tcPr>
            <w:tcW w:w="5013" w:type="dxa"/>
          </w:tcPr>
          <w:p w:rsidR="002D1CDB" w:rsidRDefault="002D1CDB" w:rsidP="002D1CDB">
            <w:pPr>
              <w:pStyle w:val="TableParagraph"/>
              <w:ind w:left="110" w:right="217"/>
              <w:rPr>
                <w:sz w:val="24"/>
              </w:rPr>
            </w:pPr>
            <w:r>
              <w:rPr>
                <w:sz w:val="24"/>
              </w:rPr>
              <w:t>7.</w:t>
            </w:r>
            <w:r>
              <w:rPr>
                <w:sz w:val="24"/>
                <w:lang w:val="ru-RU"/>
              </w:rPr>
              <w:t>05</w:t>
            </w:r>
            <w:r>
              <w:rPr>
                <w:sz w:val="24"/>
              </w:rPr>
              <w:t xml:space="preserve"> күнгі болатын сабақ 30.</w:t>
            </w:r>
            <w:r>
              <w:rPr>
                <w:sz w:val="24"/>
                <w:lang w:val="ru-RU"/>
              </w:rPr>
              <w:t>04</w:t>
            </w:r>
            <w:r>
              <w:rPr>
                <w:sz w:val="24"/>
              </w:rPr>
              <w:t xml:space="preserve"> күнгі сабақпен кіріктірілген</w:t>
            </w:r>
          </w:p>
        </w:tc>
      </w:tr>
    </w:tbl>
    <w:p w:rsidR="002D1CDB" w:rsidRPr="00F06BE6" w:rsidRDefault="002D1CDB" w:rsidP="002D1CDB">
      <w:pPr>
        <w:spacing w:before="175"/>
        <w:ind w:hanging="142"/>
        <w:jc w:val="center"/>
        <w:rPr>
          <w:rFonts w:ascii="Times New Roman" w:hAnsi="Times New Roman" w:cs="Times New Roman"/>
          <w:sz w:val="24"/>
          <w:lang w:val="kk-KZ"/>
        </w:rPr>
      </w:pPr>
    </w:p>
    <w:p w:rsidR="002D1CDB" w:rsidRPr="00403CB4" w:rsidRDefault="002D1CDB" w:rsidP="002D1CDB">
      <w:pPr>
        <w:spacing w:before="175"/>
        <w:ind w:hanging="142"/>
        <w:jc w:val="center"/>
        <w:rPr>
          <w:rFonts w:ascii="Times New Roman" w:hAnsi="Times New Roman" w:cs="Times New Roman"/>
          <w:sz w:val="24"/>
        </w:rPr>
      </w:pPr>
      <w:r w:rsidRPr="00403CB4">
        <w:rPr>
          <w:rFonts w:ascii="Times New Roman" w:hAnsi="Times New Roman" w:cs="Times New Roman"/>
          <w:sz w:val="24"/>
        </w:rPr>
        <w:t>4-сыныптағы оқу бағдарламасының орындалуы</w:t>
      </w:r>
    </w:p>
    <w:p w:rsidR="002D1CDB" w:rsidRDefault="002D1CDB" w:rsidP="002D1CDB">
      <w:pPr>
        <w:pStyle w:val="ac"/>
        <w:spacing w:before="7"/>
        <w:rPr>
          <w:sz w:val="16"/>
        </w:rPr>
      </w:pPr>
    </w:p>
    <w:tbl>
      <w:tblPr>
        <w:tblStyle w:val="TableNormal"/>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381"/>
        <w:gridCol w:w="1417"/>
        <w:gridCol w:w="5670"/>
      </w:tblGrid>
      <w:tr w:rsidR="002D1CDB" w:rsidRPr="00403CB4" w:rsidTr="002D1CDB">
        <w:trPr>
          <w:trHeight w:val="827"/>
        </w:trPr>
        <w:tc>
          <w:tcPr>
            <w:tcW w:w="1880" w:type="dxa"/>
          </w:tcPr>
          <w:p w:rsidR="002D1CDB" w:rsidRDefault="002D1CDB" w:rsidP="002D1CDB">
            <w:pPr>
              <w:pStyle w:val="TableParagraph"/>
              <w:spacing w:line="268" w:lineRule="exact"/>
              <w:ind w:left="405"/>
              <w:rPr>
                <w:sz w:val="24"/>
              </w:rPr>
            </w:pPr>
            <w:r>
              <w:rPr>
                <w:sz w:val="24"/>
              </w:rPr>
              <w:t>Пәнатауы</w:t>
            </w:r>
          </w:p>
        </w:tc>
        <w:tc>
          <w:tcPr>
            <w:tcW w:w="1381" w:type="dxa"/>
          </w:tcPr>
          <w:p w:rsidR="002D1CDB" w:rsidRDefault="002D1CDB" w:rsidP="002D1CDB">
            <w:pPr>
              <w:pStyle w:val="TableParagraph"/>
              <w:spacing w:line="268" w:lineRule="exact"/>
              <w:ind w:left="210" w:right="204"/>
              <w:jc w:val="center"/>
              <w:rPr>
                <w:sz w:val="24"/>
              </w:rPr>
            </w:pPr>
            <w:r>
              <w:rPr>
                <w:sz w:val="24"/>
              </w:rPr>
              <w:t>Жыл</w:t>
            </w:r>
          </w:p>
          <w:p w:rsidR="002D1CDB" w:rsidRDefault="002D1CDB" w:rsidP="002D1CDB">
            <w:pPr>
              <w:pStyle w:val="TableParagraph"/>
              <w:spacing w:line="270" w:lineRule="atLeast"/>
              <w:ind w:left="213" w:right="204"/>
              <w:jc w:val="center"/>
              <w:rPr>
                <w:sz w:val="24"/>
              </w:rPr>
            </w:pPr>
            <w:r>
              <w:rPr>
                <w:sz w:val="24"/>
              </w:rPr>
              <w:t>көлеміндегіоқу сағаты</w:t>
            </w:r>
          </w:p>
        </w:tc>
        <w:tc>
          <w:tcPr>
            <w:tcW w:w="1417" w:type="dxa"/>
          </w:tcPr>
          <w:p w:rsidR="002D1CDB" w:rsidRDefault="002D1CDB" w:rsidP="002D1CDB">
            <w:pPr>
              <w:pStyle w:val="TableParagraph"/>
              <w:spacing w:line="268" w:lineRule="exact"/>
              <w:ind w:left="160" w:right="156"/>
              <w:jc w:val="center"/>
              <w:rPr>
                <w:sz w:val="24"/>
              </w:rPr>
            </w:pPr>
            <w:r>
              <w:rPr>
                <w:sz w:val="24"/>
              </w:rPr>
              <w:t>Орындалғаны</w:t>
            </w:r>
          </w:p>
        </w:tc>
        <w:tc>
          <w:tcPr>
            <w:tcW w:w="5670" w:type="dxa"/>
          </w:tcPr>
          <w:p w:rsidR="002D1CDB" w:rsidRDefault="002D1CDB" w:rsidP="002D1CDB">
            <w:pPr>
              <w:pStyle w:val="TableParagraph"/>
              <w:spacing w:line="268" w:lineRule="exact"/>
              <w:ind w:left="2074" w:right="2067"/>
              <w:jc w:val="center"/>
              <w:rPr>
                <w:sz w:val="24"/>
              </w:rPr>
            </w:pPr>
            <w:r>
              <w:rPr>
                <w:sz w:val="24"/>
              </w:rPr>
              <w:t>Ескерту</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Pr>
                <w:sz w:val="24"/>
              </w:rPr>
              <w:t xml:space="preserve"> Қазақ тілі</w:t>
            </w:r>
          </w:p>
        </w:tc>
        <w:tc>
          <w:tcPr>
            <w:tcW w:w="1381" w:type="dxa"/>
          </w:tcPr>
          <w:p w:rsidR="002D1CDB" w:rsidRPr="00BE6EFA" w:rsidRDefault="002D1CDB" w:rsidP="002D1CDB">
            <w:pPr>
              <w:pStyle w:val="TableParagraph"/>
              <w:spacing w:line="258" w:lineRule="exact"/>
              <w:ind w:left="213" w:right="204"/>
              <w:jc w:val="center"/>
              <w:rPr>
                <w:sz w:val="24"/>
                <w:lang w:val="ru-RU"/>
              </w:rPr>
            </w:pPr>
            <w:r>
              <w:rPr>
                <w:sz w:val="24"/>
                <w:lang w:val="ru-RU"/>
              </w:rPr>
              <w:t>136</w:t>
            </w:r>
          </w:p>
        </w:tc>
        <w:tc>
          <w:tcPr>
            <w:tcW w:w="1417" w:type="dxa"/>
          </w:tcPr>
          <w:p w:rsidR="002D1CDB" w:rsidRPr="003F781B" w:rsidRDefault="002D1CDB" w:rsidP="002D1CDB">
            <w:pPr>
              <w:pStyle w:val="TableParagraph"/>
              <w:spacing w:line="258" w:lineRule="exact"/>
              <w:ind w:left="160" w:right="156"/>
              <w:jc w:val="center"/>
              <w:rPr>
                <w:sz w:val="24"/>
                <w:lang w:val="ru-RU"/>
              </w:rPr>
            </w:pPr>
            <w:r>
              <w:rPr>
                <w:sz w:val="24"/>
                <w:lang w:val="ru-RU"/>
              </w:rPr>
              <w:t>136</w:t>
            </w:r>
          </w:p>
        </w:tc>
        <w:tc>
          <w:tcPr>
            <w:tcW w:w="5670" w:type="dxa"/>
          </w:tcPr>
          <w:p w:rsidR="002D1CDB" w:rsidRDefault="002D1CDB" w:rsidP="002D1CDB">
            <w:pPr>
              <w:pStyle w:val="TableParagraph"/>
              <w:ind w:right="217"/>
              <w:rPr>
                <w:sz w:val="24"/>
                <w:lang w:val="ru-RU"/>
              </w:rPr>
            </w:pPr>
            <w:r>
              <w:rPr>
                <w:sz w:val="24"/>
              </w:rPr>
              <w:t>1.12 күнгі болатын сабақ 30.</w:t>
            </w:r>
            <w:r>
              <w:rPr>
                <w:sz w:val="24"/>
                <w:lang w:val="ru-RU"/>
              </w:rPr>
              <w:t>11</w:t>
            </w:r>
            <w:r>
              <w:rPr>
                <w:sz w:val="24"/>
              </w:rPr>
              <w:t xml:space="preserve"> күнгі сабақпен кіріктірілген</w:t>
            </w:r>
          </w:p>
          <w:p w:rsidR="002D1CDB" w:rsidRDefault="002D1CDB" w:rsidP="002D1CDB">
            <w:pPr>
              <w:pStyle w:val="TableParagraph"/>
              <w:ind w:right="217"/>
              <w:rPr>
                <w:sz w:val="24"/>
              </w:rPr>
            </w:pPr>
            <w:r>
              <w:rPr>
                <w:sz w:val="24"/>
              </w:rPr>
              <w:t xml:space="preserve">16.12 күнгі болатын сабақ </w:t>
            </w:r>
            <w:r>
              <w:rPr>
                <w:sz w:val="24"/>
                <w:lang w:val="ru-RU"/>
              </w:rPr>
              <w:t>15.12</w:t>
            </w:r>
            <w:r>
              <w:rPr>
                <w:sz w:val="24"/>
              </w:rPr>
              <w:t xml:space="preserve"> күнгі сабақпен кіріктірілген</w:t>
            </w:r>
          </w:p>
          <w:p w:rsidR="002D1CDB" w:rsidRDefault="002D1CDB" w:rsidP="002D1CDB">
            <w:pPr>
              <w:pStyle w:val="TableParagraph"/>
              <w:ind w:right="217"/>
              <w:rPr>
                <w:sz w:val="24"/>
              </w:rPr>
            </w:pPr>
            <w:r>
              <w:rPr>
                <w:sz w:val="24"/>
              </w:rPr>
              <w:t>08.</w:t>
            </w:r>
            <w:r w:rsidRPr="002F6E04">
              <w:rPr>
                <w:sz w:val="24"/>
              </w:rPr>
              <w:t>03</w:t>
            </w:r>
            <w:r>
              <w:rPr>
                <w:sz w:val="24"/>
              </w:rPr>
              <w:t xml:space="preserve"> күнгі болатын сабақ 03.</w:t>
            </w:r>
            <w:r w:rsidRPr="002F6E04">
              <w:rPr>
                <w:sz w:val="24"/>
              </w:rPr>
              <w:t>03</w:t>
            </w:r>
            <w:r>
              <w:rPr>
                <w:sz w:val="24"/>
              </w:rPr>
              <w:t xml:space="preserve"> күнгі сабақпен кіріктірілген</w:t>
            </w:r>
          </w:p>
          <w:p w:rsidR="002D1CDB" w:rsidRPr="004F0DCD" w:rsidRDefault="002D1CDB" w:rsidP="002D1CDB">
            <w:pPr>
              <w:pStyle w:val="TableParagraph"/>
              <w:ind w:right="217"/>
              <w:rPr>
                <w:sz w:val="24"/>
              </w:rPr>
            </w:pPr>
            <w:r>
              <w:rPr>
                <w:sz w:val="24"/>
              </w:rPr>
              <w:t>7.</w:t>
            </w:r>
            <w:r w:rsidRPr="002F6E04">
              <w:rPr>
                <w:sz w:val="24"/>
              </w:rPr>
              <w:t xml:space="preserve">05 </w:t>
            </w:r>
            <w:r>
              <w:rPr>
                <w:sz w:val="24"/>
              </w:rPr>
              <w:t>күнгі болатын сабақ 6.05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Pr>
                <w:sz w:val="24"/>
              </w:rPr>
              <w:t>Әдебиеттік оқу</w:t>
            </w:r>
          </w:p>
        </w:tc>
        <w:tc>
          <w:tcPr>
            <w:tcW w:w="1381" w:type="dxa"/>
          </w:tcPr>
          <w:p w:rsidR="002D1CDB" w:rsidRPr="004923E4" w:rsidRDefault="002D1CDB" w:rsidP="002D1CDB">
            <w:pPr>
              <w:pStyle w:val="TableParagraph"/>
              <w:spacing w:line="258" w:lineRule="exact"/>
              <w:ind w:left="213" w:right="204"/>
              <w:jc w:val="center"/>
              <w:rPr>
                <w:sz w:val="24"/>
                <w:lang w:val="ru-RU"/>
              </w:rPr>
            </w:pPr>
            <w:r w:rsidRPr="004923E4">
              <w:rPr>
                <w:sz w:val="24"/>
              </w:rPr>
              <w:t>1</w:t>
            </w:r>
            <w:r>
              <w:rPr>
                <w:sz w:val="24"/>
                <w:lang w:val="ru-RU"/>
              </w:rPr>
              <w:t>02</w:t>
            </w:r>
          </w:p>
        </w:tc>
        <w:tc>
          <w:tcPr>
            <w:tcW w:w="1417" w:type="dxa"/>
          </w:tcPr>
          <w:p w:rsidR="002D1CDB" w:rsidRPr="004923E4" w:rsidRDefault="002D1CDB" w:rsidP="002D1CDB">
            <w:pPr>
              <w:pStyle w:val="TableParagraph"/>
              <w:spacing w:line="258" w:lineRule="exact"/>
              <w:ind w:left="160" w:right="156"/>
              <w:jc w:val="center"/>
              <w:rPr>
                <w:sz w:val="24"/>
                <w:lang w:val="ru-RU"/>
              </w:rPr>
            </w:pPr>
            <w:r>
              <w:rPr>
                <w:sz w:val="24"/>
              </w:rPr>
              <w:t>1</w:t>
            </w:r>
            <w:r>
              <w:rPr>
                <w:sz w:val="24"/>
                <w:lang w:val="ru-RU"/>
              </w:rPr>
              <w:t>02</w:t>
            </w:r>
          </w:p>
        </w:tc>
        <w:tc>
          <w:tcPr>
            <w:tcW w:w="5670" w:type="dxa"/>
          </w:tcPr>
          <w:p w:rsidR="002D1CDB" w:rsidRDefault="002D1CDB" w:rsidP="002D1CDB">
            <w:pPr>
              <w:pStyle w:val="TableParagraph"/>
              <w:ind w:right="217"/>
              <w:rPr>
                <w:sz w:val="24"/>
                <w:lang w:val="ru-RU"/>
              </w:rPr>
            </w:pPr>
            <w:r>
              <w:rPr>
                <w:sz w:val="24"/>
              </w:rPr>
              <w:t>1.12 күнгі болатын сабақ 30.</w:t>
            </w:r>
            <w:r>
              <w:rPr>
                <w:sz w:val="24"/>
                <w:lang w:val="ru-RU"/>
              </w:rPr>
              <w:t>11</w:t>
            </w:r>
            <w:r>
              <w:rPr>
                <w:sz w:val="24"/>
              </w:rPr>
              <w:t xml:space="preserve"> күнгі сабақпен кіріктірілген</w:t>
            </w:r>
          </w:p>
          <w:p w:rsidR="002D1CDB" w:rsidRDefault="002D1CDB" w:rsidP="002D1CDB">
            <w:pPr>
              <w:pStyle w:val="TableParagraph"/>
              <w:ind w:right="217"/>
              <w:rPr>
                <w:sz w:val="24"/>
              </w:rPr>
            </w:pPr>
            <w:r>
              <w:rPr>
                <w:sz w:val="24"/>
              </w:rPr>
              <w:t xml:space="preserve">16.12 күнгі болатын сабақ </w:t>
            </w:r>
            <w:r>
              <w:rPr>
                <w:sz w:val="24"/>
                <w:lang w:val="ru-RU"/>
              </w:rPr>
              <w:t>11.12</w:t>
            </w:r>
            <w:r>
              <w:rPr>
                <w:sz w:val="24"/>
              </w:rPr>
              <w:t xml:space="preserve"> күнгі сабақпен кіріктірілген</w:t>
            </w:r>
          </w:p>
          <w:p w:rsidR="002D1CDB" w:rsidRDefault="002D1CDB" w:rsidP="002D1CDB">
            <w:pPr>
              <w:pStyle w:val="TableParagraph"/>
              <w:ind w:right="217"/>
              <w:rPr>
                <w:sz w:val="24"/>
              </w:rPr>
            </w:pPr>
            <w:r>
              <w:rPr>
                <w:sz w:val="24"/>
              </w:rPr>
              <w:t>17.</w:t>
            </w:r>
            <w:r w:rsidRPr="004F0DCD">
              <w:rPr>
                <w:sz w:val="24"/>
              </w:rPr>
              <w:t>12</w:t>
            </w:r>
            <w:r>
              <w:rPr>
                <w:sz w:val="24"/>
              </w:rPr>
              <w:t xml:space="preserve"> күнгі болатын сабақ 14.</w:t>
            </w:r>
            <w:r w:rsidRPr="004F0DCD">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8.03</w:t>
            </w:r>
            <w:r w:rsidRPr="002F6E04">
              <w:rPr>
                <w:sz w:val="24"/>
              </w:rPr>
              <w:t xml:space="preserve"> </w:t>
            </w:r>
            <w:r>
              <w:rPr>
                <w:sz w:val="24"/>
              </w:rPr>
              <w:t>күнгі болатын сабақ 5.</w:t>
            </w:r>
            <w:r w:rsidRPr="004F0DCD">
              <w:rPr>
                <w:sz w:val="24"/>
              </w:rPr>
              <w:t>03</w:t>
            </w:r>
            <w:r>
              <w:rPr>
                <w:sz w:val="24"/>
              </w:rPr>
              <w:t xml:space="preserve"> күнгі сабақпен кіріктірілген</w:t>
            </w:r>
          </w:p>
          <w:p w:rsidR="002D1CDB" w:rsidRPr="004F0DCD" w:rsidRDefault="002D1CDB" w:rsidP="002D1CDB">
            <w:pPr>
              <w:pStyle w:val="TableParagraph"/>
              <w:ind w:right="217"/>
              <w:rPr>
                <w:sz w:val="24"/>
              </w:rPr>
            </w:pPr>
            <w:r>
              <w:rPr>
                <w:sz w:val="24"/>
              </w:rPr>
              <w:t>7.</w:t>
            </w:r>
            <w:r w:rsidRPr="004F0DCD">
              <w:rPr>
                <w:sz w:val="24"/>
              </w:rPr>
              <w:t>05</w:t>
            </w:r>
            <w:r w:rsidRPr="002F6E04">
              <w:rPr>
                <w:sz w:val="24"/>
              </w:rPr>
              <w:t xml:space="preserve"> </w:t>
            </w:r>
            <w:r>
              <w:rPr>
                <w:sz w:val="24"/>
              </w:rPr>
              <w:t>күнгі болатын сабақ 5.05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sidRPr="00BC3A50">
              <w:rPr>
                <w:sz w:val="24"/>
              </w:rPr>
              <w:t>Орыс тілі</w:t>
            </w:r>
          </w:p>
        </w:tc>
        <w:tc>
          <w:tcPr>
            <w:tcW w:w="1381" w:type="dxa"/>
          </w:tcPr>
          <w:p w:rsidR="002D1CDB" w:rsidRPr="002F6E04" w:rsidRDefault="002D1CDB" w:rsidP="002D1CDB">
            <w:pPr>
              <w:pStyle w:val="TableParagraph"/>
              <w:spacing w:line="258" w:lineRule="exact"/>
              <w:ind w:left="213" w:right="204"/>
              <w:jc w:val="center"/>
              <w:rPr>
                <w:sz w:val="24"/>
              </w:rPr>
            </w:pPr>
            <w:r w:rsidRPr="002F6E04">
              <w:rPr>
                <w:sz w:val="24"/>
              </w:rPr>
              <w:t>68</w:t>
            </w:r>
          </w:p>
        </w:tc>
        <w:tc>
          <w:tcPr>
            <w:tcW w:w="1417" w:type="dxa"/>
          </w:tcPr>
          <w:p w:rsidR="002D1CDB" w:rsidRPr="002F6E04" w:rsidRDefault="002D1CDB" w:rsidP="002D1CDB">
            <w:pPr>
              <w:pStyle w:val="TableParagraph"/>
              <w:spacing w:line="258" w:lineRule="exact"/>
              <w:ind w:left="160" w:right="156"/>
              <w:jc w:val="center"/>
              <w:rPr>
                <w:sz w:val="24"/>
              </w:rPr>
            </w:pPr>
            <w:r w:rsidRPr="002F6E04">
              <w:rPr>
                <w:sz w:val="24"/>
              </w:rPr>
              <w:t>68</w:t>
            </w:r>
          </w:p>
        </w:tc>
        <w:tc>
          <w:tcPr>
            <w:tcW w:w="5670" w:type="dxa"/>
          </w:tcPr>
          <w:p w:rsidR="002D1CDB" w:rsidRPr="006E0E8C" w:rsidRDefault="002D1CDB" w:rsidP="002D1CDB">
            <w:pPr>
              <w:pStyle w:val="TableParagraph"/>
              <w:ind w:right="217"/>
              <w:rPr>
                <w:sz w:val="24"/>
              </w:rPr>
            </w:pPr>
            <w:r>
              <w:rPr>
                <w:sz w:val="24"/>
              </w:rPr>
              <w:t>08.</w:t>
            </w:r>
            <w:r w:rsidRPr="006E0E8C">
              <w:rPr>
                <w:sz w:val="24"/>
              </w:rPr>
              <w:t>03</w:t>
            </w:r>
            <w:r>
              <w:rPr>
                <w:sz w:val="24"/>
              </w:rPr>
              <w:t xml:space="preserve"> күнгі болатын сабақ 05.</w:t>
            </w:r>
            <w:r w:rsidRPr="006E0E8C">
              <w:rPr>
                <w:sz w:val="24"/>
              </w:rPr>
              <w:t>03</w:t>
            </w:r>
            <w:r>
              <w:rPr>
                <w:sz w:val="24"/>
              </w:rPr>
              <w:t xml:space="preserve"> күнгі сабақпен кіріктірілген</w:t>
            </w:r>
          </w:p>
          <w:p w:rsidR="002D1CDB" w:rsidRDefault="002D1CDB" w:rsidP="002D1CDB">
            <w:pPr>
              <w:pStyle w:val="TableParagraph"/>
              <w:ind w:right="217"/>
              <w:rPr>
                <w:sz w:val="24"/>
              </w:rPr>
            </w:pPr>
            <w:r>
              <w:rPr>
                <w:sz w:val="24"/>
              </w:rPr>
              <w:t>03.</w:t>
            </w:r>
            <w:r w:rsidRPr="006E0E8C">
              <w:rPr>
                <w:sz w:val="24"/>
              </w:rPr>
              <w:t>05</w:t>
            </w:r>
            <w:r>
              <w:rPr>
                <w:sz w:val="24"/>
              </w:rPr>
              <w:t xml:space="preserve"> күнгі болатын сабақ 23.</w:t>
            </w:r>
            <w:r w:rsidRPr="006E0E8C">
              <w:rPr>
                <w:sz w:val="24"/>
              </w:rPr>
              <w:t>04</w:t>
            </w:r>
            <w:r>
              <w:rPr>
                <w:sz w:val="24"/>
              </w:rPr>
              <w:t xml:space="preserve"> күнгі сабақпен кіріктірілген</w:t>
            </w:r>
          </w:p>
          <w:p w:rsidR="002D1CDB" w:rsidRDefault="002D1CDB" w:rsidP="002D1CDB">
            <w:pPr>
              <w:pStyle w:val="TableParagraph"/>
              <w:ind w:right="217"/>
              <w:rPr>
                <w:sz w:val="24"/>
              </w:rPr>
            </w:pPr>
            <w:r>
              <w:rPr>
                <w:sz w:val="24"/>
              </w:rPr>
              <w:t>07.</w:t>
            </w:r>
            <w:r w:rsidRPr="006E0E8C">
              <w:rPr>
                <w:sz w:val="24"/>
              </w:rPr>
              <w:t>05</w:t>
            </w:r>
            <w:r>
              <w:rPr>
                <w:sz w:val="24"/>
              </w:rPr>
              <w:t xml:space="preserve"> күнгі болатын сабақ 26.</w:t>
            </w:r>
            <w:r w:rsidRPr="006E0E8C">
              <w:rPr>
                <w:sz w:val="24"/>
              </w:rPr>
              <w:t>04</w:t>
            </w:r>
            <w:r>
              <w:rPr>
                <w:sz w:val="24"/>
              </w:rPr>
              <w:t xml:space="preserve"> күнгі сабақпен кіріктірілген</w:t>
            </w:r>
          </w:p>
          <w:p w:rsidR="002D1CDB" w:rsidRPr="002F6E04" w:rsidRDefault="002D1CDB" w:rsidP="002D1CDB">
            <w:pPr>
              <w:pStyle w:val="TableParagraph"/>
              <w:ind w:right="217"/>
              <w:rPr>
                <w:sz w:val="24"/>
              </w:rPr>
            </w:pPr>
            <w:r>
              <w:rPr>
                <w:sz w:val="24"/>
              </w:rPr>
              <w:t>10.</w:t>
            </w:r>
            <w:r w:rsidRPr="002F6E04">
              <w:rPr>
                <w:sz w:val="24"/>
              </w:rPr>
              <w:t xml:space="preserve">05 </w:t>
            </w:r>
            <w:r>
              <w:rPr>
                <w:sz w:val="24"/>
              </w:rPr>
              <w:t>күнгі болатын сабақ 30.</w:t>
            </w:r>
            <w:r w:rsidRPr="001351F9">
              <w:rPr>
                <w:sz w:val="24"/>
              </w:rPr>
              <w:t>04</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Pr>
                <w:sz w:val="24"/>
              </w:rPr>
              <w:t xml:space="preserve">Шетел тілі </w:t>
            </w:r>
          </w:p>
        </w:tc>
        <w:tc>
          <w:tcPr>
            <w:tcW w:w="1381" w:type="dxa"/>
          </w:tcPr>
          <w:p w:rsidR="002D1CDB" w:rsidRPr="002F6E04" w:rsidRDefault="002D1CDB" w:rsidP="002D1CDB">
            <w:pPr>
              <w:pStyle w:val="TableParagraph"/>
              <w:spacing w:line="258" w:lineRule="exact"/>
              <w:ind w:left="213" w:right="204"/>
              <w:jc w:val="center"/>
              <w:rPr>
                <w:sz w:val="24"/>
              </w:rPr>
            </w:pPr>
            <w:r w:rsidRPr="002F6E04">
              <w:rPr>
                <w:sz w:val="24"/>
              </w:rPr>
              <w:t>68</w:t>
            </w:r>
          </w:p>
        </w:tc>
        <w:tc>
          <w:tcPr>
            <w:tcW w:w="1417" w:type="dxa"/>
          </w:tcPr>
          <w:p w:rsidR="002D1CDB" w:rsidRPr="002F6E04" w:rsidRDefault="002D1CDB" w:rsidP="002D1CDB">
            <w:pPr>
              <w:pStyle w:val="TableParagraph"/>
              <w:spacing w:line="258" w:lineRule="exact"/>
              <w:ind w:left="160" w:right="156"/>
              <w:jc w:val="center"/>
              <w:rPr>
                <w:sz w:val="24"/>
              </w:rPr>
            </w:pPr>
            <w:r w:rsidRPr="002F6E04">
              <w:rPr>
                <w:sz w:val="24"/>
              </w:rPr>
              <w:t>68</w:t>
            </w:r>
          </w:p>
        </w:tc>
        <w:tc>
          <w:tcPr>
            <w:tcW w:w="5670" w:type="dxa"/>
          </w:tcPr>
          <w:p w:rsidR="002D1CDB" w:rsidRPr="001972A8" w:rsidRDefault="002D1CDB" w:rsidP="002D1CDB">
            <w:pPr>
              <w:pStyle w:val="TableParagraph"/>
              <w:ind w:right="217"/>
              <w:rPr>
                <w:sz w:val="24"/>
              </w:rPr>
            </w:pPr>
            <w:r>
              <w:rPr>
                <w:sz w:val="24"/>
              </w:rPr>
              <w:t>1.12 күнгі болатын сабақ 26.</w:t>
            </w:r>
            <w:r w:rsidRPr="001972A8">
              <w:rPr>
                <w:sz w:val="24"/>
              </w:rPr>
              <w:t>11</w:t>
            </w:r>
            <w:r>
              <w:rPr>
                <w:sz w:val="24"/>
              </w:rPr>
              <w:t xml:space="preserve"> күнгі сабақпен кіріктірілген</w:t>
            </w:r>
          </w:p>
          <w:p w:rsidR="002D1CDB" w:rsidRDefault="002D1CDB" w:rsidP="002D1CDB">
            <w:pPr>
              <w:pStyle w:val="TableParagraph"/>
              <w:ind w:right="217"/>
              <w:rPr>
                <w:sz w:val="24"/>
              </w:rPr>
            </w:pPr>
            <w:r>
              <w:rPr>
                <w:sz w:val="24"/>
              </w:rPr>
              <w:t>17.12 күнгі болатын сабақ 15</w:t>
            </w:r>
            <w:r w:rsidRPr="001972A8">
              <w:rPr>
                <w:sz w:val="24"/>
              </w:rPr>
              <w:t>.12</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sidRPr="000D72FC">
              <w:rPr>
                <w:sz w:val="24"/>
              </w:rPr>
              <w:t>Математика</w:t>
            </w:r>
          </w:p>
        </w:tc>
        <w:tc>
          <w:tcPr>
            <w:tcW w:w="1381" w:type="dxa"/>
          </w:tcPr>
          <w:p w:rsidR="002D1CDB" w:rsidRPr="003F781B" w:rsidRDefault="002D1CDB" w:rsidP="002D1CDB">
            <w:pPr>
              <w:pStyle w:val="TableParagraph"/>
              <w:spacing w:line="258" w:lineRule="exact"/>
              <w:ind w:left="213" w:right="204"/>
              <w:jc w:val="center"/>
              <w:rPr>
                <w:sz w:val="24"/>
                <w:lang w:val="ru-RU"/>
              </w:rPr>
            </w:pPr>
            <w:r>
              <w:rPr>
                <w:sz w:val="24"/>
                <w:lang w:val="ru-RU"/>
              </w:rPr>
              <w:t>170</w:t>
            </w:r>
          </w:p>
        </w:tc>
        <w:tc>
          <w:tcPr>
            <w:tcW w:w="1417" w:type="dxa"/>
          </w:tcPr>
          <w:p w:rsidR="002D1CDB" w:rsidRPr="003F781B" w:rsidRDefault="002D1CDB" w:rsidP="002D1CDB">
            <w:pPr>
              <w:pStyle w:val="TableParagraph"/>
              <w:spacing w:line="258" w:lineRule="exact"/>
              <w:ind w:left="160" w:right="156"/>
              <w:jc w:val="center"/>
              <w:rPr>
                <w:sz w:val="24"/>
                <w:lang w:val="ru-RU"/>
              </w:rPr>
            </w:pPr>
            <w:r>
              <w:rPr>
                <w:sz w:val="24"/>
                <w:lang w:val="ru-RU"/>
              </w:rPr>
              <w:t>170</w:t>
            </w:r>
          </w:p>
        </w:tc>
        <w:tc>
          <w:tcPr>
            <w:tcW w:w="5670" w:type="dxa"/>
          </w:tcPr>
          <w:p w:rsidR="002D1CDB" w:rsidRDefault="002D1CDB" w:rsidP="002D1CDB">
            <w:pPr>
              <w:pStyle w:val="TableParagraph"/>
              <w:ind w:right="217"/>
              <w:rPr>
                <w:sz w:val="24"/>
                <w:lang w:val="ru-RU"/>
              </w:rPr>
            </w:pPr>
            <w:r>
              <w:rPr>
                <w:sz w:val="24"/>
              </w:rPr>
              <w:t>1.12 күнгі болатын сабақ 30.</w:t>
            </w:r>
            <w:r>
              <w:rPr>
                <w:sz w:val="24"/>
                <w:lang w:val="ru-RU"/>
              </w:rPr>
              <w:t>11</w:t>
            </w:r>
            <w:r>
              <w:rPr>
                <w:sz w:val="24"/>
              </w:rPr>
              <w:t xml:space="preserve"> күнгі сабақпен кіріктірілген</w:t>
            </w:r>
          </w:p>
          <w:p w:rsidR="002D1CDB" w:rsidRDefault="002D1CDB" w:rsidP="002D1CDB">
            <w:pPr>
              <w:pStyle w:val="TableParagraph"/>
              <w:ind w:right="217"/>
              <w:rPr>
                <w:sz w:val="24"/>
              </w:rPr>
            </w:pPr>
            <w:r>
              <w:rPr>
                <w:sz w:val="24"/>
              </w:rPr>
              <w:t xml:space="preserve">16.12 күнгі болатын сабақ </w:t>
            </w:r>
            <w:r>
              <w:rPr>
                <w:sz w:val="24"/>
                <w:lang w:val="ru-RU"/>
              </w:rPr>
              <w:t>14.12</w:t>
            </w:r>
            <w:r>
              <w:rPr>
                <w:sz w:val="24"/>
              </w:rPr>
              <w:t xml:space="preserve"> күнгі сабақпен кіріктірілген</w:t>
            </w:r>
          </w:p>
          <w:p w:rsidR="002D1CDB" w:rsidRDefault="002D1CDB" w:rsidP="002D1CDB">
            <w:pPr>
              <w:pStyle w:val="TableParagraph"/>
              <w:ind w:right="217"/>
              <w:rPr>
                <w:sz w:val="24"/>
              </w:rPr>
            </w:pPr>
            <w:r>
              <w:rPr>
                <w:sz w:val="24"/>
              </w:rPr>
              <w:t>17.</w:t>
            </w:r>
            <w:r w:rsidRPr="004F0DCD">
              <w:rPr>
                <w:sz w:val="24"/>
              </w:rPr>
              <w:t>12</w:t>
            </w:r>
            <w:r>
              <w:rPr>
                <w:sz w:val="24"/>
              </w:rPr>
              <w:t xml:space="preserve"> күнгі болатын сабақ 15.</w:t>
            </w:r>
            <w:r w:rsidRPr="004F0DCD">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8.03</w:t>
            </w:r>
            <w:r w:rsidRPr="002F6E04">
              <w:rPr>
                <w:sz w:val="24"/>
              </w:rPr>
              <w:t xml:space="preserve"> </w:t>
            </w:r>
            <w:r>
              <w:rPr>
                <w:sz w:val="24"/>
              </w:rPr>
              <w:t>күнгі болатын сабақ 5.</w:t>
            </w:r>
            <w:r w:rsidRPr="004F0DCD">
              <w:rPr>
                <w:sz w:val="24"/>
              </w:rPr>
              <w:t>03</w:t>
            </w:r>
            <w:r>
              <w:rPr>
                <w:sz w:val="24"/>
              </w:rPr>
              <w:t xml:space="preserve"> күнгі сабақпен кіріктірілген</w:t>
            </w:r>
          </w:p>
          <w:p w:rsidR="002D1CDB" w:rsidRDefault="002D1CDB" w:rsidP="002D1CDB">
            <w:pPr>
              <w:pStyle w:val="TableParagraph"/>
              <w:ind w:right="217"/>
              <w:rPr>
                <w:sz w:val="24"/>
              </w:rPr>
            </w:pPr>
            <w:r>
              <w:rPr>
                <w:sz w:val="24"/>
              </w:rPr>
              <w:t>7.</w:t>
            </w:r>
            <w:r w:rsidRPr="004F0DCD">
              <w:rPr>
                <w:sz w:val="24"/>
              </w:rPr>
              <w:t>05</w:t>
            </w:r>
            <w:r w:rsidRPr="002F6E04">
              <w:rPr>
                <w:sz w:val="24"/>
              </w:rPr>
              <w:t xml:space="preserve"> </w:t>
            </w:r>
            <w:r>
              <w:rPr>
                <w:sz w:val="24"/>
              </w:rPr>
              <w:t>күнгі болатын сабақ 5.05 күнгі сабақпен кіріктірілген</w:t>
            </w:r>
          </w:p>
          <w:p w:rsidR="002D1CDB" w:rsidRDefault="002D1CDB" w:rsidP="002D1CDB">
            <w:pPr>
              <w:pStyle w:val="TableParagraph"/>
              <w:ind w:right="217"/>
              <w:rPr>
                <w:sz w:val="24"/>
              </w:rPr>
            </w:pPr>
            <w:r>
              <w:rPr>
                <w:sz w:val="24"/>
              </w:rPr>
              <w:t>10.</w:t>
            </w:r>
            <w:r w:rsidRPr="004F0DCD">
              <w:rPr>
                <w:sz w:val="24"/>
              </w:rPr>
              <w:t>05</w:t>
            </w:r>
            <w:r w:rsidRPr="002F6E04">
              <w:rPr>
                <w:sz w:val="24"/>
              </w:rPr>
              <w:t xml:space="preserve"> </w:t>
            </w:r>
            <w:r>
              <w:rPr>
                <w:sz w:val="24"/>
              </w:rPr>
              <w:t xml:space="preserve">күнгі болатын сабақ 6.05 күнгі сабақпен </w:t>
            </w:r>
            <w:r>
              <w:rPr>
                <w:sz w:val="24"/>
              </w:rPr>
              <w:lastRenderedPageBreak/>
              <w:t>кіріктірілген</w:t>
            </w:r>
          </w:p>
          <w:p w:rsidR="002D1CDB" w:rsidRPr="004F0DCD" w:rsidRDefault="002D1CDB" w:rsidP="002D1CDB">
            <w:pPr>
              <w:pStyle w:val="TableParagraph"/>
              <w:ind w:right="217"/>
              <w:rPr>
                <w:sz w:val="24"/>
              </w:rPr>
            </w:pPr>
            <w:r>
              <w:rPr>
                <w:sz w:val="24"/>
              </w:rPr>
              <w:t>25.</w:t>
            </w:r>
            <w:r w:rsidRPr="004F0DCD">
              <w:rPr>
                <w:sz w:val="24"/>
              </w:rPr>
              <w:t>05</w:t>
            </w:r>
            <w:r w:rsidRPr="002F6E04">
              <w:rPr>
                <w:sz w:val="24"/>
              </w:rPr>
              <w:t xml:space="preserve"> </w:t>
            </w:r>
            <w:r>
              <w:rPr>
                <w:sz w:val="24"/>
              </w:rPr>
              <w:t>күнгі болатын сабақ 24.05 күнгі сабақпен кіріктірілген</w:t>
            </w:r>
          </w:p>
        </w:tc>
      </w:tr>
      <w:tr w:rsidR="002D1CDB" w:rsidRPr="001F00CB" w:rsidTr="002D1CDB">
        <w:trPr>
          <w:trHeight w:val="277"/>
        </w:trPr>
        <w:tc>
          <w:tcPr>
            <w:tcW w:w="1880" w:type="dxa"/>
          </w:tcPr>
          <w:p w:rsidR="002D1CDB" w:rsidRDefault="002D1CDB" w:rsidP="002D1CDB">
            <w:pPr>
              <w:pStyle w:val="TableParagraph"/>
              <w:spacing w:line="258" w:lineRule="exact"/>
              <w:rPr>
                <w:sz w:val="24"/>
              </w:rPr>
            </w:pPr>
            <w:r>
              <w:rPr>
                <w:sz w:val="24"/>
              </w:rPr>
              <w:lastRenderedPageBreak/>
              <w:t>Дүниетану</w:t>
            </w:r>
          </w:p>
        </w:tc>
        <w:tc>
          <w:tcPr>
            <w:tcW w:w="1381" w:type="dxa"/>
          </w:tcPr>
          <w:p w:rsidR="002D1CDB" w:rsidRPr="00C8758D" w:rsidRDefault="002D1CDB" w:rsidP="002D1CDB">
            <w:pPr>
              <w:pStyle w:val="TableParagraph"/>
              <w:spacing w:line="258" w:lineRule="exact"/>
              <w:ind w:left="213" w:right="204"/>
              <w:jc w:val="center"/>
              <w:rPr>
                <w:sz w:val="24"/>
                <w:lang w:val="ru-RU"/>
              </w:rPr>
            </w:pPr>
            <w:r>
              <w:rPr>
                <w:sz w:val="24"/>
                <w:lang w:val="ru-RU"/>
              </w:rPr>
              <w:t>34</w:t>
            </w:r>
          </w:p>
        </w:tc>
        <w:tc>
          <w:tcPr>
            <w:tcW w:w="1417" w:type="dxa"/>
          </w:tcPr>
          <w:p w:rsidR="002D1CDB" w:rsidRPr="00C8758D" w:rsidRDefault="002D1CDB" w:rsidP="002D1CDB">
            <w:pPr>
              <w:pStyle w:val="TableParagraph"/>
              <w:spacing w:line="258" w:lineRule="exact"/>
              <w:ind w:left="160" w:right="156"/>
              <w:jc w:val="center"/>
              <w:rPr>
                <w:sz w:val="24"/>
                <w:lang w:val="ru-RU"/>
              </w:rPr>
            </w:pPr>
            <w:r>
              <w:rPr>
                <w:sz w:val="24"/>
                <w:lang w:val="ru-RU"/>
              </w:rPr>
              <w:t>34</w:t>
            </w:r>
          </w:p>
        </w:tc>
        <w:tc>
          <w:tcPr>
            <w:tcW w:w="5670" w:type="dxa"/>
          </w:tcPr>
          <w:p w:rsidR="002D1CDB" w:rsidRDefault="002D1CDB" w:rsidP="002D1CDB">
            <w:pPr>
              <w:pStyle w:val="TableParagraph"/>
              <w:ind w:right="217"/>
              <w:rPr>
                <w:sz w:val="24"/>
              </w:rPr>
            </w:pPr>
            <w:r>
              <w:rPr>
                <w:sz w:val="24"/>
                <w:lang w:val="ru-RU"/>
              </w:rPr>
              <w:t>8.03</w:t>
            </w:r>
            <w:r>
              <w:rPr>
                <w:sz w:val="24"/>
              </w:rPr>
              <w:t xml:space="preserve"> күнгі болатын сабақ </w:t>
            </w:r>
            <w:r>
              <w:rPr>
                <w:sz w:val="24"/>
                <w:lang w:val="ru-RU"/>
              </w:rPr>
              <w:t>03.03</w:t>
            </w:r>
            <w:r>
              <w:rPr>
                <w:sz w:val="24"/>
              </w:rPr>
              <w:t xml:space="preserve"> күнгі</w:t>
            </w:r>
          </w:p>
          <w:p w:rsidR="002D1CDB" w:rsidRPr="00BC3A50" w:rsidRDefault="002D1CDB" w:rsidP="002D1CDB">
            <w:pPr>
              <w:pStyle w:val="TableParagraph"/>
              <w:ind w:right="217"/>
              <w:rPr>
                <w:sz w:val="24"/>
              </w:rPr>
            </w:pPr>
            <w:r>
              <w:rPr>
                <w:sz w:val="24"/>
              </w:rPr>
              <w:t xml:space="preserve">кіріктірілген </w:t>
            </w:r>
          </w:p>
        </w:tc>
      </w:tr>
      <w:tr w:rsidR="002D1CDB" w:rsidRPr="001F00CB" w:rsidTr="002D1CDB">
        <w:trPr>
          <w:trHeight w:val="277"/>
        </w:trPr>
        <w:tc>
          <w:tcPr>
            <w:tcW w:w="1880" w:type="dxa"/>
          </w:tcPr>
          <w:p w:rsidR="002D1CDB" w:rsidRDefault="002D1CDB" w:rsidP="002D1CDB">
            <w:pPr>
              <w:pStyle w:val="TableParagraph"/>
              <w:spacing w:line="258" w:lineRule="exact"/>
              <w:rPr>
                <w:sz w:val="24"/>
              </w:rPr>
            </w:pPr>
            <w:r w:rsidRPr="00BC3A50">
              <w:rPr>
                <w:sz w:val="24"/>
              </w:rPr>
              <w:t>Жаратылыстану</w:t>
            </w:r>
          </w:p>
        </w:tc>
        <w:tc>
          <w:tcPr>
            <w:tcW w:w="1381" w:type="dxa"/>
          </w:tcPr>
          <w:p w:rsidR="002D1CDB" w:rsidRPr="00C8758D" w:rsidRDefault="002D1CDB" w:rsidP="002D1CDB">
            <w:pPr>
              <w:pStyle w:val="TableParagraph"/>
              <w:spacing w:line="258" w:lineRule="exact"/>
              <w:ind w:left="213" w:right="204"/>
              <w:jc w:val="center"/>
              <w:rPr>
                <w:sz w:val="24"/>
                <w:lang w:val="ru-RU"/>
              </w:rPr>
            </w:pPr>
            <w:r>
              <w:rPr>
                <w:sz w:val="24"/>
                <w:lang w:val="ru-RU"/>
              </w:rPr>
              <w:t>68</w:t>
            </w:r>
          </w:p>
        </w:tc>
        <w:tc>
          <w:tcPr>
            <w:tcW w:w="1417" w:type="dxa"/>
          </w:tcPr>
          <w:p w:rsidR="002D1CDB" w:rsidRPr="00C8758D" w:rsidRDefault="002D1CDB" w:rsidP="002D1CDB">
            <w:pPr>
              <w:pStyle w:val="TableParagraph"/>
              <w:spacing w:line="258" w:lineRule="exact"/>
              <w:ind w:left="160" w:right="156"/>
              <w:jc w:val="center"/>
              <w:rPr>
                <w:sz w:val="24"/>
                <w:lang w:val="ru-RU"/>
              </w:rPr>
            </w:pPr>
            <w:r>
              <w:rPr>
                <w:sz w:val="24"/>
                <w:lang w:val="ru-RU"/>
              </w:rPr>
              <w:t>68</w:t>
            </w:r>
          </w:p>
        </w:tc>
        <w:tc>
          <w:tcPr>
            <w:tcW w:w="5670" w:type="dxa"/>
          </w:tcPr>
          <w:p w:rsidR="002D1CDB" w:rsidRDefault="002D1CDB" w:rsidP="002D1CDB">
            <w:pPr>
              <w:pStyle w:val="TableParagraph"/>
              <w:ind w:right="217"/>
              <w:rPr>
                <w:sz w:val="24"/>
              </w:rPr>
            </w:pPr>
            <w:r>
              <w:rPr>
                <w:sz w:val="24"/>
                <w:lang w:val="ru-RU"/>
              </w:rPr>
              <w:t>15.12</w:t>
            </w:r>
            <w:r>
              <w:rPr>
                <w:sz w:val="24"/>
              </w:rPr>
              <w:t xml:space="preserve"> күнгі болатын сабақ </w:t>
            </w:r>
            <w:r>
              <w:rPr>
                <w:sz w:val="24"/>
                <w:lang w:val="ru-RU"/>
              </w:rPr>
              <w:t>12.12</w:t>
            </w:r>
            <w:r>
              <w:rPr>
                <w:sz w:val="24"/>
              </w:rPr>
              <w:t xml:space="preserve"> күнгі</w:t>
            </w:r>
          </w:p>
          <w:p w:rsidR="002D1CDB" w:rsidRDefault="002D1CDB" w:rsidP="002D1CDB">
            <w:pPr>
              <w:pStyle w:val="TableParagraph"/>
              <w:ind w:right="217"/>
              <w:rPr>
                <w:sz w:val="24"/>
                <w:lang w:val="ru-RU"/>
              </w:rPr>
            </w:pPr>
            <w:r>
              <w:rPr>
                <w:sz w:val="24"/>
              </w:rPr>
              <w:t xml:space="preserve">кіріктірілген. </w:t>
            </w:r>
          </w:p>
          <w:p w:rsidR="002D1CDB" w:rsidRPr="00BE7A27" w:rsidRDefault="002D1CDB" w:rsidP="002D1CDB">
            <w:pPr>
              <w:pStyle w:val="TableParagraph"/>
              <w:ind w:right="217"/>
              <w:rPr>
                <w:sz w:val="24"/>
                <w:lang w:val="ru-RU"/>
              </w:rPr>
            </w:pPr>
            <w:r>
              <w:rPr>
                <w:sz w:val="24"/>
                <w:lang w:val="ru-RU"/>
              </w:rPr>
              <w:t>07.05</w:t>
            </w:r>
            <w:r>
              <w:rPr>
                <w:sz w:val="24"/>
              </w:rPr>
              <w:t xml:space="preserve"> күнгі болатын сабақ </w:t>
            </w:r>
            <w:r>
              <w:rPr>
                <w:sz w:val="24"/>
                <w:lang w:val="ru-RU"/>
              </w:rPr>
              <w:t>06.05</w:t>
            </w:r>
            <w:r>
              <w:rPr>
                <w:sz w:val="24"/>
              </w:rPr>
              <w:t xml:space="preserve"> күнгі сабақпен кіріктірілген</w:t>
            </w:r>
          </w:p>
        </w:tc>
      </w:tr>
      <w:tr w:rsidR="002D1CDB" w:rsidRPr="001F00CB" w:rsidTr="002D1CDB">
        <w:trPr>
          <w:trHeight w:val="277"/>
        </w:trPr>
        <w:tc>
          <w:tcPr>
            <w:tcW w:w="1880" w:type="dxa"/>
          </w:tcPr>
          <w:p w:rsidR="002D1CDB" w:rsidRDefault="002D1CDB" w:rsidP="002D1CDB">
            <w:pPr>
              <w:pStyle w:val="TableParagraph"/>
              <w:spacing w:line="256" w:lineRule="exact"/>
              <w:ind w:left="108"/>
              <w:rPr>
                <w:sz w:val="24"/>
              </w:rPr>
            </w:pPr>
            <w:r>
              <w:rPr>
                <w:sz w:val="24"/>
              </w:rPr>
              <w:t>Көркем еңбек</w:t>
            </w:r>
          </w:p>
        </w:tc>
        <w:tc>
          <w:tcPr>
            <w:tcW w:w="1381" w:type="dxa"/>
          </w:tcPr>
          <w:p w:rsidR="002D1CDB" w:rsidRPr="00C8758D" w:rsidRDefault="002D1CDB" w:rsidP="002D1CDB">
            <w:pPr>
              <w:pStyle w:val="TableParagraph"/>
              <w:spacing w:line="258" w:lineRule="exact"/>
              <w:ind w:left="213" w:right="204"/>
              <w:jc w:val="center"/>
              <w:rPr>
                <w:sz w:val="24"/>
                <w:lang w:val="ru-RU"/>
              </w:rPr>
            </w:pPr>
            <w:r>
              <w:rPr>
                <w:sz w:val="24"/>
                <w:lang w:val="ru-RU"/>
              </w:rPr>
              <w:t>34</w:t>
            </w:r>
          </w:p>
        </w:tc>
        <w:tc>
          <w:tcPr>
            <w:tcW w:w="1417" w:type="dxa"/>
          </w:tcPr>
          <w:p w:rsidR="002D1CDB" w:rsidRPr="00C8758D" w:rsidRDefault="002D1CDB" w:rsidP="002D1CDB">
            <w:pPr>
              <w:pStyle w:val="TableParagraph"/>
              <w:spacing w:line="258" w:lineRule="exact"/>
              <w:ind w:left="160" w:right="156"/>
              <w:jc w:val="center"/>
              <w:rPr>
                <w:sz w:val="24"/>
                <w:lang w:val="ru-RU"/>
              </w:rPr>
            </w:pPr>
            <w:r>
              <w:rPr>
                <w:sz w:val="24"/>
                <w:lang w:val="ru-RU"/>
              </w:rPr>
              <w:t>34</w:t>
            </w:r>
          </w:p>
        </w:tc>
        <w:tc>
          <w:tcPr>
            <w:tcW w:w="5670" w:type="dxa"/>
          </w:tcPr>
          <w:p w:rsidR="002D1CDB" w:rsidRDefault="002D1CDB" w:rsidP="002D1CDB">
            <w:pPr>
              <w:pStyle w:val="TableParagraph"/>
              <w:ind w:right="217"/>
              <w:rPr>
                <w:sz w:val="24"/>
              </w:rPr>
            </w:pPr>
            <w:r>
              <w:rPr>
                <w:sz w:val="24"/>
                <w:lang w:val="ru-RU"/>
              </w:rPr>
              <w:t>17.12</w:t>
            </w:r>
            <w:r>
              <w:rPr>
                <w:sz w:val="24"/>
              </w:rPr>
              <w:t xml:space="preserve"> күнгі болатын сабақ </w:t>
            </w:r>
            <w:r>
              <w:rPr>
                <w:sz w:val="24"/>
                <w:lang w:val="ru-RU"/>
              </w:rPr>
              <w:t>10.12</w:t>
            </w:r>
            <w:r>
              <w:rPr>
                <w:sz w:val="24"/>
              </w:rPr>
              <w:t xml:space="preserve"> күнгі</w:t>
            </w:r>
          </w:p>
          <w:p w:rsidR="002D1CDB" w:rsidRDefault="002D1CDB" w:rsidP="002D1CDB">
            <w:pPr>
              <w:pStyle w:val="TableParagraph"/>
              <w:ind w:right="217"/>
              <w:rPr>
                <w:sz w:val="24"/>
                <w:lang w:val="ru-RU"/>
              </w:rPr>
            </w:pPr>
            <w:r>
              <w:rPr>
                <w:sz w:val="24"/>
              </w:rPr>
              <w:t xml:space="preserve">кіріктірілген. </w:t>
            </w:r>
          </w:p>
          <w:p w:rsidR="002D1CDB" w:rsidRDefault="002D1CDB" w:rsidP="002D1CDB">
            <w:pPr>
              <w:pStyle w:val="TableParagraph"/>
              <w:ind w:right="217"/>
              <w:rPr>
                <w:sz w:val="24"/>
              </w:rPr>
            </w:pPr>
            <w:r>
              <w:rPr>
                <w:sz w:val="24"/>
                <w:lang w:val="ru-RU"/>
              </w:rPr>
              <w:t>23.05</w:t>
            </w:r>
            <w:r>
              <w:rPr>
                <w:sz w:val="24"/>
              </w:rPr>
              <w:t xml:space="preserve"> күнгі болатын сабақ </w:t>
            </w:r>
            <w:r>
              <w:rPr>
                <w:sz w:val="24"/>
                <w:lang w:val="ru-RU"/>
              </w:rPr>
              <w:t>20.05</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6" w:lineRule="exact"/>
              <w:ind w:left="108"/>
              <w:rPr>
                <w:sz w:val="24"/>
              </w:rPr>
            </w:pPr>
            <w:r>
              <w:rPr>
                <w:sz w:val="24"/>
              </w:rPr>
              <w:t>Музыка</w:t>
            </w:r>
          </w:p>
        </w:tc>
        <w:tc>
          <w:tcPr>
            <w:tcW w:w="1381" w:type="dxa"/>
          </w:tcPr>
          <w:p w:rsidR="002D1CDB" w:rsidRPr="00BE7A27" w:rsidRDefault="002D1CDB" w:rsidP="002D1CDB">
            <w:pPr>
              <w:pStyle w:val="TableParagraph"/>
              <w:spacing w:line="258" w:lineRule="exact"/>
              <w:ind w:left="213" w:right="204"/>
              <w:jc w:val="center"/>
              <w:rPr>
                <w:sz w:val="24"/>
              </w:rPr>
            </w:pPr>
            <w:r>
              <w:rPr>
                <w:sz w:val="24"/>
              </w:rPr>
              <w:t>34</w:t>
            </w:r>
          </w:p>
        </w:tc>
        <w:tc>
          <w:tcPr>
            <w:tcW w:w="1417" w:type="dxa"/>
          </w:tcPr>
          <w:p w:rsidR="002D1CDB" w:rsidRPr="00BE7A27" w:rsidRDefault="002D1CDB" w:rsidP="002D1CDB">
            <w:pPr>
              <w:pStyle w:val="TableParagraph"/>
              <w:spacing w:line="258" w:lineRule="exact"/>
              <w:ind w:left="160" w:right="156"/>
              <w:jc w:val="center"/>
              <w:rPr>
                <w:sz w:val="24"/>
              </w:rPr>
            </w:pPr>
            <w:r>
              <w:rPr>
                <w:sz w:val="24"/>
              </w:rPr>
              <w:t>34</w:t>
            </w:r>
          </w:p>
        </w:tc>
        <w:tc>
          <w:tcPr>
            <w:tcW w:w="5670" w:type="dxa"/>
          </w:tcPr>
          <w:p w:rsidR="002D1CDB" w:rsidRDefault="002D1CDB" w:rsidP="002D1CDB">
            <w:pPr>
              <w:pStyle w:val="TableParagraph"/>
              <w:ind w:right="217"/>
              <w:rPr>
                <w:sz w:val="24"/>
              </w:rPr>
            </w:pPr>
            <w:r w:rsidRPr="001351F9">
              <w:rPr>
                <w:sz w:val="24"/>
              </w:rPr>
              <w:t>1</w:t>
            </w:r>
            <w:r>
              <w:rPr>
                <w:sz w:val="24"/>
              </w:rPr>
              <w:t>8.12 күнгі болатын сабақ 11.</w:t>
            </w:r>
            <w:r w:rsidRPr="00BE7A27">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t>7.</w:t>
            </w:r>
            <w:r w:rsidRPr="00BE7A27">
              <w:rPr>
                <w:sz w:val="24"/>
              </w:rPr>
              <w:t>05</w:t>
            </w:r>
            <w:r>
              <w:rPr>
                <w:sz w:val="24"/>
              </w:rPr>
              <w:t xml:space="preserve"> күнгі болатын сабақ 30.</w:t>
            </w:r>
            <w:r w:rsidRPr="00BE7A27">
              <w:rPr>
                <w:sz w:val="24"/>
              </w:rPr>
              <w:t>04</w:t>
            </w:r>
            <w:r>
              <w:rPr>
                <w:sz w:val="24"/>
              </w:rPr>
              <w:t xml:space="preserve"> күнгі сабақпен кіріктірілген</w:t>
            </w:r>
          </w:p>
        </w:tc>
      </w:tr>
      <w:tr w:rsidR="002D1CDB" w:rsidRPr="001159AC" w:rsidTr="002D1CDB">
        <w:trPr>
          <w:trHeight w:val="277"/>
        </w:trPr>
        <w:tc>
          <w:tcPr>
            <w:tcW w:w="1880" w:type="dxa"/>
          </w:tcPr>
          <w:p w:rsidR="002D1CDB" w:rsidRPr="004923E4" w:rsidRDefault="002D1CDB" w:rsidP="002D1CDB">
            <w:pPr>
              <w:pStyle w:val="TableParagraph"/>
              <w:spacing w:line="268" w:lineRule="exact"/>
              <w:ind w:left="108"/>
              <w:rPr>
                <w:sz w:val="24"/>
              </w:rPr>
            </w:pPr>
            <w:r w:rsidRPr="004923E4">
              <w:rPr>
                <w:sz w:val="24"/>
              </w:rPr>
              <w:t>Дене</w:t>
            </w:r>
          </w:p>
          <w:p w:rsidR="002D1CDB" w:rsidRDefault="002D1CDB" w:rsidP="002D1CDB">
            <w:pPr>
              <w:pStyle w:val="TableParagraph"/>
              <w:spacing w:line="264" w:lineRule="exact"/>
              <w:ind w:left="108"/>
              <w:rPr>
                <w:sz w:val="24"/>
              </w:rPr>
            </w:pPr>
            <w:r w:rsidRPr="004923E4">
              <w:rPr>
                <w:sz w:val="24"/>
              </w:rPr>
              <w:t>Шынықтыру</w:t>
            </w:r>
          </w:p>
        </w:tc>
        <w:tc>
          <w:tcPr>
            <w:tcW w:w="1381" w:type="dxa"/>
          </w:tcPr>
          <w:p w:rsidR="002D1CDB" w:rsidRPr="00C8758D" w:rsidRDefault="002D1CDB" w:rsidP="002D1CDB">
            <w:pPr>
              <w:pStyle w:val="TableParagraph"/>
              <w:spacing w:line="258" w:lineRule="exact"/>
              <w:ind w:left="213" w:right="204"/>
              <w:jc w:val="center"/>
              <w:rPr>
                <w:sz w:val="24"/>
                <w:lang w:val="ru-RU"/>
              </w:rPr>
            </w:pPr>
            <w:r>
              <w:rPr>
                <w:sz w:val="24"/>
                <w:lang w:val="ru-RU"/>
              </w:rPr>
              <w:t>102</w:t>
            </w:r>
          </w:p>
        </w:tc>
        <w:tc>
          <w:tcPr>
            <w:tcW w:w="1417" w:type="dxa"/>
          </w:tcPr>
          <w:p w:rsidR="002D1CDB" w:rsidRPr="00C8758D" w:rsidRDefault="002D1CDB" w:rsidP="002D1CDB">
            <w:pPr>
              <w:pStyle w:val="TableParagraph"/>
              <w:spacing w:line="258" w:lineRule="exact"/>
              <w:ind w:left="160" w:right="156"/>
              <w:jc w:val="center"/>
              <w:rPr>
                <w:sz w:val="24"/>
                <w:lang w:val="ru-RU"/>
              </w:rPr>
            </w:pPr>
            <w:r>
              <w:rPr>
                <w:sz w:val="24"/>
                <w:lang w:val="ru-RU"/>
              </w:rPr>
              <w:t>102</w:t>
            </w:r>
          </w:p>
        </w:tc>
        <w:tc>
          <w:tcPr>
            <w:tcW w:w="5670" w:type="dxa"/>
          </w:tcPr>
          <w:p w:rsidR="002D1CDB" w:rsidRDefault="002D1CDB" w:rsidP="002D1CDB">
            <w:pPr>
              <w:pStyle w:val="TableParagraph"/>
              <w:ind w:left="110" w:right="217"/>
              <w:rPr>
                <w:sz w:val="24"/>
              </w:rPr>
            </w:pPr>
            <w:r>
              <w:rPr>
                <w:sz w:val="24"/>
                <w:lang w:val="ru-RU"/>
              </w:rPr>
              <w:t>1.12</w:t>
            </w:r>
            <w:r>
              <w:rPr>
                <w:sz w:val="24"/>
              </w:rPr>
              <w:t xml:space="preserve"> күнгі болатын сабақ </w:t>
            </w:r>
            <w:r>
              <w:rPr>
                <w:sz w:val="24"/>
                <w:lang w:val="ru-RU"/>
              </w:rPr>
              <w:t>30.11</w:t>
            </w:r>
            <w:r>
              <w:rPr>
                <w:sz w:val="24"/>
              </w:rPr>
              <w:t xml:space="preserve"> күнгі</w:t>
            </w:r>
          </w:p>
          <w:p w:rsidR="002D1CDB" w:rsidRPr="007F62D1" w:rsidRDefault="002D1CDB" w:rsidP="002D1CDB">
            <w:pPr>
              <w:pStyle w:val="TableParagraph"/>
              <w:ind w:right="217"/>
              <w:rPr>
                <w:sz w:val="24"/>
              </w:rPr>
            </w:pPr>
            <w:r>
              <w:rPr>
                <w:sz w:val="24"/>
              </w:rPr>
              <w:t xml:space="preserve">кіріктірілген </w:t>
            </w:r>
          </w:p>
          <w:p w:rsidR="002D1CDB" w:rsidRPr="00367230" w:rsidRDefault="002D1CDB" w:rsidP="002D1CDB">
            <w:pPr>
              <w:pStyle w:val="TableParagraph"/>
              <w:ind w:right="217"/>
              <w:rPr>
                <w:sz w:val="24"/>
              </w:rPr>
            </w:pPr>
            <w:r>
              <w:rPr>
                <w:sz w:val="24"/>
              </w:rPr>
              <w:t>16.12 күнгі болатын сабақ 15.</w:t>
            </w:r>
            <w:r w:rsidRPr="007F62D1">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7.05 күнгі болатын сабақ 3.</w:t>
            </w:r>
            <w:r w:rsidRPr="00560942">
              <w:rPr>
                <w:sz w:val="24"/>
              </w:rPr>
              <w:t>05</w:t>
            </w:r>
            <w:r>
              <w:rPr>
                <w:sz w:val="24"/>
              </w:rPr>
              <w:t xml:space="preserve"> күнгі сабақпен кіріктірілген</w:t>
            </w:r>
          </w:p>
          <w:p w:rsidR="002D1CDB" w:rsidRPr="00DF626C" w:rsidRDefault="002D1CDB" w:rsidP="002D1CDB">
            <w:pPr>
              <w:pStyle w:val="TableParagraph"/>
              <w:ind w:right="217"/>
              <w:rPr>
                <w:sz w:val="24"/>
              </w:rPr>
            </w:pPr>
            <w:r>
              <w:rPr>
                <w:sz w:val="24"/>
              </w:rPr>
              <w:t>21.05 күнгі болатын сабақ 24.</w:t>
            </w:r>
            <w:r w:rsidRPr="00560942">
              <w:rPr>
                <w:sz w:val="24"/>
              </w:rPr>
              <w:t>05</w:t>
            </w:r>
            <w:r>
              <w:rPr>
                <w:sz w:val="24"/>
              </w:rPr>
              <w:t xml:space="preserve"> күнгі сабақпен кіріктірілген</w:t>
            </w:r>
          </w:p>
        </w:tc>
      </w:tr>
      <w:tr w:rsidR="002D1CDB" w:rsidRPr="001F00CB" w:rsidTr="002D1CDB">
        <w:trPr>
          <w:trHeight w:val="277"/>
        </w:trPr>
        <w:tc>
          <w:tcPr>
            <w:tcW w:w="1880" w:type="dxa"/>
          </w:tcPr>
          <w:p w:rsidR="002D1CDB" w:rsidRPr="00B529FA" w:rsidRDefault="002D1CDB" w:rsidP="002D1CDB">
            <w:pPr>
              <w:pStyle w:val="TableParagraph"/>
              <w:spacing w:line="268" w:lineRule="exact"/>
              <w:ind w:left="108"/>
              <w:rPr>
                <w:sz w:val="24"/>
                <w:lang w:val="ru-RU"/>
              </w:rPr>
            </w:pPr>
            <w:r>
              <w:rPr>
                <w:sz w:val="24"/>
                <w:lang w:val="ru-RU"/>
              </w:rPr>
              <w:t>АКТ</w:t>
            </w:r>
          </w:p>
        </w:tc>
        <w:tc>
          <w:tcPr>
            <w:tcW w:w="1381" w:type="dxa"/>
          </w:tcPr>
          <w:p w:rsidR="002D1CDB" w:rsidRDefault="002D1CDB" w:rsidP="002D1CDB">
            <w:pPr>
              <w:pStyle w:val="TableParagraph"/>
              <w:spacing w:line="258" w:lineRule="exact"/>
              <w:ind w:left="213" w:right="204"/>
              <w:jc w:val="center"/>
              <w:rPr>
                <w:sz w:val="24"/>
                <w:lang w:val="ru-RU"/>
              </w:rPr>
            </w:pPr>
            <w:r>
              <w:rPr>
                <w:sz w:val="24"/>
                <w:lang w:val="ru-RU"/>
              </w:rPr>
              <w:t>34</w:t>
            </w:r>
          </w:p>
        </w:tc>
        <w:tc>
          <w:tcPr>
            <w:tcW w:w="1417" w:type="dxa"/>
          </w:tcPr>
          <w:p w:rsidR="002D1CDB" w:rsidRDefault="002D1CDB" w:rsidP="002D1CDB">
            <w:pPr>
              <w:pStyle w:val="TableParagraph"/>
              <w:spacing w:line="258" w:lineRule="exact"/>
              <w:ind w:left="160" w:right="156"/>
              <w:jc w:val="center"/>
              <w:rPr>
                <w:sz w:val="24"/>
                <w:lang w:val="ru-RU"/>
              </w:rPr>
            </w:pPr>
            <w:r>
              <w:rPr>
                <w:sz w:val="24"/>
                <w:lang w:val="ru-RU"/>
              </w:rPr>
              <w:t>34</w:t>
            </w:r>
          </w:p>
        </w:tc>
        <w:tc>
          <w:tcPr>
            <w:tcW w:w="5670" w:type="dxa"/>
          </w:tcPr>
          <w:p w:rsidR="002D1CDB" w:rsidRDefault="002D1CDB" w:rsidP="002D1CDB">
            <w:pPr>
              <w:pStyle w:val="TableParagraph"/>
              <w:ind w:left="110" w:right="217"/>
              <w:rPr>
                <w:sz w:val="24"/>
                <w:lang w:val="ru-RU"/>
              </w:rPr>
            </w:pPr>
            <w:r>
              <w:rPr>
                <w:sz w:val="24"/>
              </w:rPr>
              <w:t>1</w:t>
            </w:r>
            <w:r>
              <w:rPr>
                <w:sz w:val="24"/>
                <w:lang w:val="ru-RU"/>
              </w:rPr>
              <w:t>8</w:t>
            </w:r>
            <w:r>
              <w:rPr>
                <w:sz w:val="24"/>
              </w:rPr>
              <w:t>.</w:t>
            </w:r>
            <w:r w:rsidRPr="00A7547F">
              <w:rPr>
                <w:sz w:val="24"/>
              </w:rPr>
              <w:t>12</w:t>
            </w:r>
            <w:r>
              <w:rPr>
                <w:sz w:val="24"/>
              </w:rPr>
              <w:t xml:space="preserve"> күнгі болатын сабақ 11.12 күнгі сабақпен кіріктірілген</w:t>
            </w:r>
          </w:p>
        </w:tc>
      </w:tr>
      <w:tr w:rsidR="002D1CDB" w:rsidRPr="001F00CB" w:rsidTr="002D1CDB">
        <w:trPr>
          <w:trHeight w:val="277"/>
        </w:trPr>
        <w:tc>
          <w:tcPr>
            <w:tcW w:w="1880" w:type="dxa"/>
          </w:tcPr>
          <w:p w:rsidR="002D1CDB" w:rsidRPr="00B529FA" w:rsidRDefault="002D1CDB" w:rsidP="002D1CDB">
            <w:pPr>
              <w:pStyle w:val="TableParagraph"/>
              <w:spacing w:line="268" w:lineRule="exact"/>
              <w:ind w:left="108"/>
              <w:rPr>
                <w:sz w:val="24"/>
              </w:rPr>
            </w:pPr>
            <w:r>
              <w:rPr>
                <w:sz w:val="24"/>
                <w:lang w:val="en-US"/>
              </w:rPr>
              <w:t xml:space="preserve">IT </w:t>
            </w:r>
            <w:r>
              <w:rPr>
                <w:sz w:val="24"/>
              </w:rPr>
              <w:t xml:space="preserve">курс </w:t>
            </w:r>
          </w:p>
        </w:tc>
        <w:tc>
          <w:tcPr>
            <w:tcW w:w="1381" w:type="dxa"/>
          </w:tcPr>
          <w:p w:rsidR="002D1CDB" w:rsidRDefault="002D1CDB" w:rsidP="002D1CDB">
            <w:pPr>
              <w:pStyle w:val="TableParagraph"/>
              <w:spacing w:line="258" w:lineRule="exact"/>
              <w:ind w:left="213" w:right="204"/>
              <w:jc w:val="center"/>
              <w:rPr>
                <w:sz w:val="24"/>
                <w:lang w:val="ru-RU"/>
              </w:rPr>
            </w:pPr>
            <w:r>
              <w:rPr>
                <w:sz w:val="24"/>
                <w:lang w:val="ru-RU"/>
              </w:rPr>
              <w:t>34</w:t>
            </w:r>
          </w:p>
        </w:tc>
        <w:tc>
          <w:tcPr>
            <w:tcW w:w="1417" w:type="dxa"/>
          </w:tcPr>
          <w:p w:rsidR="002D1CDB" w:rsidRDefault="002D1CDB" w:rsidP="002D1CDB">
            <w:pPr>
              <w:pStyle w:val="TableParagraph"/>
              <w:spacing w:line="258" w:lineRule="exact"/>
              <w:ind w:left="160" w:right="156"/>
              <w:jc w:val="center"/>
              <w:rPr>
                <w:sz w:val="24"/>
                <w:lang w:val="ru-RU"/>
              </w:rPr>
            </w:pPr>
            <w:r>
              <w:rPr>
                <w:sz w:val="24"/>
                <w:lang w:val="ru-RU"/>
              </w:rPr>
              <w:t>34</w:t>
            </w:r>
          </w:p>
        </w:tc>
        <w:tc>
          <w:tcPr>
            <w:tcW w:w="5670" w:type="dxa"/>
          </w:tcPr>
          <w:p w:rsidR="002D1CDB" w:rsidRDefault="002D1CDB" w:rsidP="002D1CDB">
            <w:pPr>
              <w:pStyle w:val="TableParagraph"/>
              <w:ind w:left="110" w:right="217"/>
              <w:rPr>
                <w:sz w:val="24"/>
              </w:rPr>
            </w:pPr>
            <w:r>
              <w:rPr>
                <w:sz w:val="24"/>
              </w:rPr>
              <w:t>1.</w:t>
            </w:r>
            <w:r w:rsidRPr="00A7547F">
              <w:rPr>
                <w:sz w:val="24"/>
              </w:rPr>
              <w:t>12</w:t>
            </w:r>
            <w:r>
              <w:rPr>
                <w:sz w:val="24"/>
              </w:rPr>
              <w:t xml:space="preserve"> күнгі болатын сабақ 24.</w:t>
            </w:r>
            <w:r w:rsidRPr="00A7547F">
              <w:rPr>
                <w:sz w:val="24"/>
              </w:rPr>
              <w:t>11</w:t>
            </w:r>
            <w:r>
              <w:rPr>
                <w:sz w:val="24"/>
              </w:rPr>
              <w:t xml:space="preserve"> күнгі сабақпен кіріктірілген</w:t>
            </w:r>
          </w:p>
        </w:tc>
      </w:tr>
      <w:tr w:rsidR="002D1CDB" w:rsidRPr="001159AC" w:rsidTr="002D1CDB">
        <w:trPr>
          <w:trHeight w:val="277"/>
        </w:trPr>
        <w:tc>
          <w:tcPr>
            <w:tcW w:w="1880" w:type="dxa"/>
          </w:tcPr>
          <w:p w:rsidR="002D1CDB" w:rsidRPr="00367230" w:rsidRDefault="002D1CDB" w:rsidP="002D1CDB">
            <w:pPr>
              <w:pStyle w:val="TableParagraph"/>
              <w:spacing w:line="264" w:lineRule="exact"/>
              <w:rPr>
                <w:sz w:val="24"/>
              </w:rPr>
            </w:pPr>
            <w:r w:rsidRPr="00C91461">
              <w:rPr>
                <w:sz w:val="24"/>
              </w:rPr>
              <w:t xml:space="preserve">  </w:t>
            </w:r>
            <w:r>
              <w:rPr>
                <w:sz w:val="24"/>
              </w:rPr>
              <w:t>Өзін өзі тану</w:t>
            </w:r>
          </w:p>
        </w:tc>
        <w:tc>
          <w:tcPr>
            <w:tcW w:w="1381" w:type="dxa"/>
          </w:tcPr>
          <w:p w:rsidR="002D1CDB" w:rsidRPr="007F62D1" w:rsidRDefault="002D1CDB" w:rsidP="002D1CDB">
            <w:pPr>
              <w:pStyle w:val="TableParagraph"/>
              <w:spacing w:line="258" w:lineRule="exact"/>
              <w:ind w:left="213" w:right="204"/>
              <w:jc w:val="center"/>
              <w:rPr>
                <w:sz w:val="24"/>
              </w:rPr>
            </w:pPr>
            <w:r w:rsidRPr="007F62D1">
              <w:rPr>
                <w:sz w:val="24"/>
              </w:rPr>
              <w:t>34</w:t>
            </w:r>
          </w:p>
        </w:tc>
        <w:tc>
          <w:tcPr>
            <w:tcW w:w="1417" w:type="dxa"/>
          </w:tcPr>
          <w:p w:rsidR="002D1CDB" w:rsidRPr="007F62D1" w:rsidRDefault="002D1CDB" w:rsidP="002D1CDB">
            <w:pPr>
              <w:pStyle w:val="TableParagraph"/>
              <w:spacing w:line="258" w:lineRule="exact"/>
              <w:ind w:left="160" w:right="156"/>
              <w:jc w:val="center"/>
              <w:rPr>
                <w:sz w:val="24"/>
              </w:rPr>
            </w:pPr>
            <w:r w:rsidRPr="007F62D1">
              <w:rPr>
                <w:sz w:val="24"/>
              </w:rPr>
              <w:t>34</w:t>
            </w:r>
          </w:p>
        </w:tc>
        <w:tc>
          <w:tcPr>
            <w:tcW w:w="5670" w:type="dxa"/>
          </w:tcPr>
          <w:p w:rsidR="002D1CDB" w:rsidRDefault="002D1CDB" w:rsidP="002D1CDB">
            <w:pPr>
              <w:pStyle w:val="TableParagraph"/>
              <w:ind w:left="110" w:right="217"/>
              <w:rPr>
                <w:sz w:val="24"/>
              </w:rPr>
            </w:pPr>
            <w:r>
              <w:rPr>
                <w:sz w:val="24"/>
              </w:rPr>
              <w:t>1</w:t>
            </w:r>
            <w:r w:rsidRPr="00B529FA">
              <w:rPr>
                <w:sz w:val="24"/>
              </w:rPr>
              <w:t>6</w:t>
            </w:r>
            <w:r>
              <w:rPr>
                <w:sz w:val="24"/>
              </w:rPr>
              <w:t>.</w:t>
            </w:r>
            <w:r w:rsidRPr="00A7547F">
              <w:rPr>
                <w:sz w:val="24"/>
              </w:rPr>
              <w:t>12</w:t>
            </w:r>
            <w:r>
              <w:rPr>
                <w:sz w:val="24"/>
              </w:rPr>
              <w:t xml:space="preserve"> күнгі болатын сабақ 9.12 күнгі сабақпен кіріктірілген</w:t>
            </w:r>
          </w:p>
        </w:tc>
      </w:tr>
      <w:tr w:rsidR="002D1CDB" w:rsidRPr="001159AC" w:rsidTr="002D1CDB">
        <w:trPr>
          <w:trHeight w:val="277"/>
        </w:trPr>
        <w:tc>
          <w:tcPr>
            <w:tcW w:w="1880" w:type="dxa"/>
          </w:tcPr>
          <w:p w:rsidR="002D1CDB" w:rsidRPr="001972A8" w:rsidRDefault="002D1CDB" w:rsidP="002D1CDB">
            <w:pPr>
              <w:pStyle w:val="TableParagraph"/>
              <w:spacing w:line="264" w:lineRule="exact"/>
              <w:ind w:left="108"/>
              <w:rPr>
                <w:sz w:val="24"/>
              </w:rPr>
            </w:pPr>
            <w:r w:rsidRPr="007F62D1">
              <w:rPr>
                <w:sz w:val="24"/>
              </w:rPr>
              <w:t xml:space="preserve">Математика </w:t>
            </w:r>
            <w:r>
              <w:rPr>
                <w:sz w:val="24"/>
              </w:rPr>
              <w:t xml:space="preserve">әлемі </w:t>
            </w:r>
          </w:p>
        </w:tc>
        <w:tc>
          <w:tcPr>
            <w:tcW w:w="1381" w:type="dxa"/>
          </w:tcPr>
          <w:p w:rsidR="002D1CDB" w:rsidRPr="007F62D1" w:rsidRDefault="002D1CDB" w:rsidP="002D1CDB">
            <w:pPr>
              <w:pStyle w:val="TableParagraph"/>
              <w:spacing w:line="258" w:lineRule="exact"/>
              <w:ind w:left="213" w:right="204"/>
              <w:jc w:val="center"/>
              <w:rPr>
                <w:sz w:val="24"/>
              </w:rPr>
            </w:pPr>
            <w:r w:rsidRPr="007F62D1">
              <w:rPr>
                <w:sz w:val="24"/>
              </w:rPr>
              <w:t>34</w:t>
            </w:r>
          </w:p>
        </w:tc>
        <w:tc>
          <w:tcPr>
            <w:tcW w:w="1417" w:type="dxa"/>
          </w:tcPr>
          <w:p w:rsidR="002D1CDB" w:rsidRPr="007F62D1" w:rsidRDefault="002D1CDB" w:rsidP="002D1CDB">
            <w:pPr>
              <w:pStyle w:val="TableParagraph"/>
              <w:spacing w:line="258" w:lineRule="exact"/>
              <w:ind w:left="160" w:right="156"/>
              <w:jc w:val="center"/>
              <w:rPr>
                <w:sz w:val="24"/>
              </w:rPr>
            </w:pPr>
            <w:r w:rsidRPr="007F62D1">
              <w:rPr>
                <w:sz w:val="24"/>
              </w:rPr>
              <w:t>34</w:t>
            </w:r>
          </w:p>
        </w:tc>
        <w:tc>
          <w:tcPr>
            <w:tcW w:w="5670" w:type="dxa"/>
          </w:tcPr>
          <w:p w:rsidR="002D1CDB" w:rsidRDefault="002D1CDB" w:rsidP="002D1CDB">
            <w:pPr>
              <w:pStyle w:val="TableParagraph"/>
              <w:ind w:left="110" w:right="217"/>
              <w:rPr>
                <w:sz w:val="24"/>
              </w:rPr>
            </w:pPr>
            <w:r w:rsidRPr="007F62D1">
              <w:rPr>
                <w:sz w:val="24"/>
              </w:rPr>
              <w:t>01.12</w:t>
            </w:r>
            <w:r>
              <w:rPr>
                <w:sz w:val="24"/>
              </w:rPr>
              <w:t xml:space="preserve"> күнгі болатын сабақ </w:t>
            </w:r>
            <w:r w:rsidRPr="007F62D1">
              <w:rPr>
                <w:sz w:val="24"/>
              </w:rPr>
              <w:t>30.11</w:t>
            </w:r>
            <w:r>
              <w:rPr>
                <w:sz w:val="24"/>
              </w:rPr>
              <w:t xml:space="preserve"> күнгі</w:t>
            </w:r>
          </w:p>
          <w:p w:rsidR="002D1CDB" w:rsidRPr="007F62D1" w:rsidRDefault="002D1CDB" w:rsidP="002D1CDB">
            <w:pPr>
              <w:pStyle w:val="TableParagraph"/>
              <w:ind w:right="217"/>
              <w:rPr>
                <w:sz w:val="24"/>
              </w:rPr>
            </w:pPr>
            <w:r>
              <w:rPr>
                <w:sz w:val="24"/>
              </w:rPr>
              <w:t xml:space="preserve">кіріктірілген </w:t>
            </w:r>
          </w:p>
          <w:p w:rsidR="002D1CDB" w:rsidRDefault="002D1CDB" w:rsidP="002D1CDB">
            <w:pPr>
              <w:pStyle w:val="TableParagraph"/>
              <w:ind w:left="110" w:right="217"/>
              <w:rPr>
                <w:sz w:val="24"/>
              </w:rPr>
            </w:pPr>
            <w:r>
              <w:rPr>
                <w:sz w:val="24"/>
              </w:rPr>
              <w:t>1</w:t>
            </w:r>
            <w:r w:rsidRPr="007F62D1">
              <w:rPr>
                <w:sz w:val="24"/>
              </w:rPr>
              <w:t>6</w:t>
            </w:r>
            <w:r>
              <w:rPr>
                <w:sz w:val="24"/>
              </w:rPr>
              <w:t xml:space="preserve">.12 күнгі болатын сабақ </w:t>
            </w:r>
            <w:r w:rsidRPr="007F62D1">
              <w:rPr>
                <w:sz w:val="24"/>
              </w:rPr>
              <w:t>1</w:t>
            </w:r>
            <w:r w:rsidRPr="00C91461">
              <w:rPr>
                <w:sz w:val="24"/>
              </w:rPr>
              <w:t>4</w:t>
            </w:r>
            <w:r>
              <w:rPr>
                <w:sz w:val="24"/>
              </w:rPr>
              <w:t>.12 күнгі сабақпен кіріктірілген</w:t>
            </w:r>
          </w:p>
        </w:tc>
      </w:tr>
      <w:tr w:rsidR="002D1CDB" w:rsidRPr="001F00CB" w:rsidTr="002D1CDB">
        <w:trPr>
          <w:trHeight w:val="277"/>
        </w:trPr>
        <w:tc>
          <w:tcPr>
            <w:tcW w:w="1880" w:type="dxa"/>
          </w:tcPr>
          <w:p w:rsidR="002D1CDB" w:rsidRPr="001972A8" w:rsidRDefault="002D1CDB" w:rsidP="002D1CDB">
            <w:pPr>
              <w:pStyle w:val="TableParagraph"/>
              <w:spacing w:line="264" w:lineRule="exact"/>
              <w:ind w:left="108"/>
              <w:rPr>
                <w:sz w:val="24"/>
              </w:rPr>
            </w:pPr>
            <w:r>
              <w:rPr>
                <w:sz w:val="24"/>
              </w:rPr>
              <w:t xml:space="preserve">Әдемі жазайық </w:t>
            </w:r>
          </w:p>
        </w:tc>
        <w:tc>
          <w:tcPr>
            <w:tcW w:w="1381" w:type="dxa"/>
          </w:tcPr>
          <w:p w:rsidR="002D1CDB" w:rsidRPr="00C8758D" w:rsidRDefault="002D1CDB" w:rsidP="002D1CDB">
            <w:pPr>
              <w:pStyle w:val="TableParagraph"/>
              <w:spacing w:line="258" w:lineRule="exact"/>
              <w:ind w:left="213" w:right="204"/>
              <w:jc w:val="center"/>
              <w:rPr>
                <w:sz w:val="24"/>
                <w:lang w:val="ru-RU"/>
              </w:rPr>
            </w:pPr>
            <w:r>
              <w:rPr>
                <w:sz w:val="24"/>
                <w:lang w:val="ru-RU"/>
              </w:rPr>
              <w:t>34</w:t>
            </w:r>
          </w:p>
        </w:tc>
        <w:tc>
          <w:tcPr>
            <w:tcW w:w="1417" w:type="dxa"/>
          </w:tcPr>
          <w:p w:rsidR="002D1CDB" w:rsidRPr="00C8758D" w:rsidRDefault="002D1CDB" w:rsidP="002D1CDB">
            <w:pPr>
              <w:pStyle w:val="TableParagraph"/>
              <w:spacing w:line="258" w:lineRule="exact"/>
              <w:ind w:left="160" w:right="156"/>
              <w:jc w:val="center"/>
              <w:rPr>
                <w:sz w:val="24"/>
                <w:lang w:val="ru-RU"/>
              </w:rPr>
            </w:pPr>
            <w:r>
              <w:rPr>
                <w:sz w:val="24"/>
                <w:lang w:val="ru-RU"/>
              </w:rPr>
              <w:t>34</w:t>
            </w:r>
          </w:p>
        </w:tc>
        <w:tc>
          <w:tcPr>
            <w:tcW w:w="5670" w:type="dxa"/>
          </w:tcPr>
          <w:p w:rsidR="002D1CDB" w:rsidRDefault="002D1CDB" w:rsidP="002D1CDB">
            <w:pPr>
              <w:pStyle w:val="TableParagraph"/>
              <w:ind w:right="217"/>
              <w:rPr>
                <w:sz w:val="24"/>
              </w:rPr>
            </w:pPr>
            <w:r>
              <w:rPr>
                <w:sz w:val="24"/>
                <w:lang w:val="ru-RU"/>
              </w:rPr>
              <w:t>16.12</w:t>
            </w:r>
            <w:r>
              <w:rPr>
                <w:sz w:val="24"/>
              </w:rPr>
              <w:t xml:space="preserve"> күнгі болатын сабақ </w:t>
            </w:r>
            <w:r>
              <w:rPr>
                <w:sz w:val="24"/>
                <w:lang w:val="ru-RU"/>
              </w:rPr>
              <w:t>11.12</w:t>
            </w:r>
            <w:r>
              <w:rPr>
                <w:sz w:val="24"/>
              </w:rPr>
              <w:t xml:space="preserve"> күнгі</w:t>
            </w:r>
          </w:p>
          <w:p w:rsidR="002D1CDB" w:rsidRDefault="002D1CDB" w:rsidP="002D1CDB">
            <w:pPr>
              <w:pStyle w:val="TableParagraph"/>
              <w:ind w:right="217"/>
              <w:rPr>
                <w:sz w:val="24"/>
                <w:lang w:val="ru-RU"/>
              </w:rPr>
            </w:pPr>
            <w:r>
              <w:rPr>
                <w:sz w:val="24"/>
              </w:rPr>
              <w:t xml:space="preserve">кіріктірілген </w:t>
            </w:r>
          </w:p>
          <w:p w:rsidR="002D1CDB" w:rsidRDefault="002D1CDB" w:rsidP="002D1CDB">
            <w:pPr>
              <w:pStyle w:val="TableParagraph"/>
              <w:ind w:left="110" w:right="217"/>
              <w:rPr>
                <w:sz w:val="24"/>
                <w:lang w:val="ru-RU"/>
              </w:rPr>
            </w:pPr>
            <w:r>
              <w:rPr>
                <w:sz w:val="24"/>
              </w:rPr>
              <w:t xml:space="preserve">08.03 күнгі болатын сабақ </w:t>
            </w:r>
            <w:r>
              <w:rPr>
                <w:sz w:val="24"/>
                <w:lang w:val="ru-RU"/>
              </w:rPr>
              <w:t>05.03</w:t>
            </w:r>
            <w:r>
              <w:rPr>
                <w:sz w:val="24"/>
              </w:rPr>
              <w:t xml:space="preserve"> күнгі сабақпен кіріктірілген</w:t>
            </w:r>
          </w:p>
        </w:tc>
      </w:tr>
    </w:tbl>
    <w:p w:rsidR="002D1CDB" w:rsidRDefault="002D1CDB" w:rsidP="002D1CDB">
      <w:pPr>
        <w:jc w:val="center"/>
        <w:rPr>
          <w:rFonts w:ascii="Times New Roman" w:hAnsi="Times New Roman" w:cs="Times New Roman"/>
          <w:sz w:val="28"/>
          <w:lang w:val="kk-KZ"/>
        </w:rPr>
      </w:pPr>
    </w:p>
    <w:p w:rsidR="002D1CDB" w:rsidRPr="002F6E04" w:rsidRDefault="002D1CDB" w:rsidP="002D1CDB">
      <w:pPr>
        <w:spacing w:before="175"/>
        <w:ind w:hanging="142"/>
        <w:jc w:val="center"/>
        <w:rPr>
          <w:rFonts w:ascii="Times New Roman" w:hAnsi="Times New Roman" w:cs="Times New Roman"/>
          <w:sz w:val="24"/>
        </w:rPr>
      </w:pPr>
      <w:r>
        <w:rPr>
          <w:rFonts w:ascii="Times New Roman" w:hAnsi="Times New Roman" w:cs="Times New Roman"/>
          <w:sz w:val="24"/>
        </w:rPr>
        <w:t>5</w:t>
      </w:r>
      <w:r w:rsidRPr="002F6E04">
        <w:rPr>
          <w:rFonts w:ascii="Times New Roman" w:hAnsi="Times New Roman" w:cs="Times New Roman"/>
          <w:sz w:val="24"/>
        </w:rPr>
        <w:t>-сыныптағы оқу бағдарламасының орындалуы</w:t>
      </w:r>
    </w:p>
    <w:p w:rsidR="002D1CDB" w:rsidRDefault="002D1CDB" w:rsidP="002D1CDB">
      <w:pPr>
        <w:pStyle w:val="ac"/>
        <w:spacing w:before="7"/>
        <w:rPr>
          <w:sz w:val="16"/>
        </w:rPr>
      </w:pPr>
    </w:p>
    <w:tbl>
      <w:tblPr>
        <w:tblStyle w:val="TableNormal"/>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381"/>
        <w:gridCol w:w="1417"/>
        <w:gridCol w:w="5670"/>
      </w:tblGrid>
      <w:tr w:rsidR="002D1CDB" w:rsidTr="002D1CDB">
        <w:trPr>
          <w:trHeight w:val="827"/>
        </w:trPr>
        <w:tc>
          <w:tcPr>
            <w:tcW w:w="1880" w:type="dxa"/>
          </w:tcPr>
          <w:p w:rsidR="002D1CDB" w:rsidRDefault="002D1CDB" w:rsidP="002D1CDB">
            <w:pPr>
              <w:pStyle w:val="TableParagraph"/>
              <w:spacing w:line="268" w:lineRule="exact"/>
              <w:ind w:left="405"/>
              <w:rPr>
                <w:sz w:val="24"/>
              </w:rPr>
            </w:pPr>
            <w:r>
              <w:rPr>
                <w:sz w:val="24"/>
              </w:rPr>
              <w:t>Пәнатауы</w:t>
            </w:r>
          </w:p>
        </w:tc>
        <w:tc>
          <w:tcPr>
            <w:tcW w:w="1381" w:type="dxa"/>
          </w:tcPr>
          <w:p w:rsidR="002D1CDB" w:rsidRDefault="002D1CDB" w:rsidP="002D1CDB">
            <w:pPr>
              <w:pStyle w:val="TableParagraph"/>
              <w:spacing w:line="268" w:lineRule="exact"/>
              <w:ind w:left="210" w:right="204"/>
              <w:jc w:val="center"/>
              <w:rPr>
                <w:sz w:val="24"/>
              </w:rPr>
            </w:pPr>
            <w:r>
              <w:rPr>
                <w:sz w:val="24"/>
              </w:rPr>
              <w:t>Жыл</w:t>
            </w:r>
          </w:p>
          <w:p w:rsidR="002D1CDB" w:rsidRDefault="002D1CDB" w:rsidP="002D1CDB">
            <w:pPr>
              <w:pStyle w:val="TableParagraph"/>
              <w:spacing w:line="270" w:lineRule="atLeast"/>
              <w:ind w:left="213" w:right="204"/>
              <w:jc w:val="center"/>
              <w:rPr>
                <w:sz w:val="24"/>
              </w:rPr>
            </w:pPr>
            <w:r>
              <w:rPr>
                <w:sz w:val="24"/>
              </w:rPr>
              <w:t>көлеміндегіоқу сағаты</w:t>
            </w:r>
          </w:p>
        </w:tc>
        <w:tc>
          <w:tcPr>
            <w:tcW w:w="1417" w:type="dxa"/>
          </w:tcPr>
          <w:p w:rsidR="002D1CDB" w:rsidRDefault="002D1CDB" w:rsidP="002D1CDB">
            <w:pPr>
              <w:pStyle w:val="TableParagraph"/>
              <w:spacing w:line="268" w:lineRule="exact"/>
              <w:ind w:left="160" w:right="156"/>
              <w:jc w:val="center"/>
              <w:rPr>
                <w:sz w:val="24"/>
              </w:rPr>
            </w:pPr>
            <w:r>
              <w:rPr>
                <w:sz w:val="24"/>
              </w:rPr>
              <w:t>Орындалғаны</w:t>
            </w:r>
          </w:p>
        </w:tc>
        <w:tc>
          <w:tcPr>
            <w:tcW w:w="5670" w:type="dxa"/>
          </w:tcPr>
          <w:p w:rsidR="002D1CDB" w:rsidRDefault="002D1CDB" w:rsidP="002D1CDB">
            <w:pPr>
              <w:pStyle w:val="TableParagraph"/>
              <w:spacing w:line="268" w:lineRule="exact"/>
              <w:ind w:left="2074" w:right="2067"/>
              <w:jc w:val="center"/>
              <w:rPr>
                <w:sz w:val="24"/>
              </w:rPr>
            </w:pPr>
            <w:r>
              <w:rPr>
                <w:sz w:val="24"/>
              </w:rPr>
              <w:t>Ескерту</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Pr>
                <w:sz w:val="24"/>
              </w:rPr>
              <w:t xml:space="preserve"> Қазақ тілі</w:t>
            </w:r>
          </w:p>
        </w:tc>
        <w:tc>
          <w:tcPr>
            <w:tcW w:w="1381" w:type="dxa"/>
          </w:tcPr>
          <w:p w:rsidR="002D1CDB" w:rsidRPr="00BE6EFA" w:rsidRDefault="002D1CDB" w:rsidP="002D1CDB">
            <w:pPr>
              <w:pStyle w:val="TableParagraph"/>
              <w:spacing w:line="258" w:lineRule="exact"/>
              <w:ind w:left="213" w:right="204"/>
              <w:jc w:val="center"/>
              <w:rPr>
                <w:sz w:val="24"/>
                <w:lang w:val="ru-RU"/>
              </w:rPr>
            </w:pPr>
            <w:r>
              <w:rPr>
                <w:sz w:val="24"/>
                <w:lang w:val="ru-RU"/>
              </w:rPr>
              <w:t>102</w:t>
            </w:r>
          </w:p>
        </w:tc>
        <w:tc>
          <w:tcPr>
            <w:tcW w:w="1417" w:type="dxa"/>
          </w:tcPr>
          <w:p w:rsidR="002D1CDB" w:rsidRPr="003F781B" w:rsidRDefault="002D1CDB" w:rsidP="002D1CDB">
            <w:pPr>
              <w:pStyle w:val="TableParagraph"/>
              <w:spacing w:line="258" w:lineRule="exact"/>
              <w:ind w:left="160" w:right="156"/>
              <w:jc w:val="center"/>
              <w:rPr>
                <w:sz w:val="24"/>
                <w:lang w:val="ru-RU"/>
              </w:rPr>
            </w:pPr>
            <w:r>
              <w:rPr>
                <w:sz w:val="24"/>
                <w:lang w:val="ru-RU"/>
              </w:rPr>
              <w:t>102</w:t>
            </w:r>
          </w:p>
        </w:tc>
        <w:tc>
          <w:tcPr>
            <w:tcW w:w="5670" w:type="dxa"/>
          </w:tcPr>
          <w:p w:rsidR="002D1CDB" w:rsidRPr="001972A8" w:rsidRDefault="002D1CDB" w:rsidP="002D1CDB">
            <w:pPr>
              <w:pStyle w:val="TableParagraph"/>
              <w:ind w:right="217"/>
              <w:rPr>
                <w:sz w:val="24"/>
              </w:rPr>
            </w:pPr>
            <w:r>
              <w:rPr>
                <w:sz w:val="24"/>
              </w:rPr>
              <w:t>1</w:t>
            </w:r>
            <w:r>
              <w:rPr>
                <w:sz w:val="24"/>
                <w:lang w:val="ru-RU"/>
              </w:rPr>
              <w:t>6</w:t>
            </w:r>
            <w:r>
              <w:rPr>
                <w:sz w:val="24"/>
              </w:rPr>
              <w:t>.12 күнгі болатын сабақ 14.</w:t>
            </w:r>
            <w:r>
              <w:rPr>
                <w:sz w:val="24"/>
                <w:lang w:val="ru-RU"/>
              </w:rPr>
              <w:t>12</w:t>
            </w:r>
            <w:r>
              <w:rPr>
                <w:sz w:val="24"/>
              </w:rPr>
              <w:t xml:space="preserve"> күнгі сабақпен кіріктірілген</w:t>
            </w:r>
          </w:p>
          <w:p w:rsidR="002D1CDB" w:rsidRDefault="002D1CDB" w:rsidP="002D1CDB">
            <w:pPr>
              <w:pStyle w:val="TableParagraph"/>
              <w:ind w:right="217"/>
              <w:rPr>
                <w:sz w:val="24"/>
              </w:rPr>
            </w:pPr>
            <w:r w:rsidRPr="00FD1663">
              <w:rPr>
                <w:sz w:val="24"/>
              </w:rPr>
              <w:t>8.03</w:t>
            </w:r>
            <w:r>
              <w:rPr>
                <w:sz w:val="24"/>
              </w:rPr>
              <w:t xml:space="preserve"> күнгі болатын сабақ 5.</w:t>
            </w:r>
            <w:r w:rsidRPr="00FD1663">
              <w:rPr>
                <w:sz w:val="24"/>
              </w:rPr>
              <w:t>03</w:t>
            </w:r>
            <w:r>
              <w:rPr>
                <w:sz w:val="24"/>
              </w:rPr>
              <w:t xml:space="preserve"> күнгі сабақпен кіріктірілген</w:t>
            </w:r>
          </w:p>
          <w:p w:rsidR="002D1CDB" w:rsidRDefault="002D1CDB" w:rsidP="002D1CDB">
            <w:pPr>
              <w:pStyle w:val="TableParagraph"/>
              <w:ind w:right="217"/>
              <w:rPr>
                <w:sz w:val="24"/>
              </w:rPr>
            </w:pPr>
            <w:r>
              <w:rPr>
                <w:sz w:val="24"/>
              </w:rPr>
              <w:lastRenderedPageBreak/>
              <w:t>1.</w:t>
            </w:r>
            <w:r w:rsidRPr="00FD1663">
              <w:rPr>
                <w:sz w:val="24"/>
              </w:rPr>
              <w:t>05</w:t>
            </w:r>
            <w:r>
              <w:rPr>
                <w:sz w:val="24"/>
              </w:rPr>
              <w:t xml:space="preserve"> күнгі болатын сабақ 30.</w:t>
            </w:r>
            <w:r w:rsidRPr="00FD1663">
              <w:rPr>
                <w:sz w:val="24"/>
              </w:rPr>
              <w:t>04</w:t>
            </w:r>
            <w:r>
              <w:rPr>
                <w:sz w:val="24"/>
              </w:rPr>
              <w:t xml:space="preserve"> күнгі сабақпен кіріктірілген</w:t>
            </w:r>
          </w:p>
          <w:p w:rsidR="002D1CDB" w:rsidRDefault="002D1CDB" w:rsidP="002D1CDB">
            <w:pPr>
              <w:pStyle w:val="TableParagraph"/>
              <w:ind w:right="217"/>
              <w:rPr>
                <w:sz w:val="24"/>
              </w:rPr>
            </w:pPr>
            <w:r w:rsidRPr="00FD1663">
              <w:rPr>
                <w:sz w:val="24"/>
              </w:rPr>
              <w:t>7</w:t>
            </w:r>
            <w:r>
              <w:rPr>
                <w:sz w:val="24"/>
              </w:rPr>
              <w:t>.</w:t>
            </w:r>
            <w:r w:rsidRPr="001351F9">
              <w:rPr>
                <w:sz w:val="24"/>
              </w:rPr>
              <w:t>05</w:t>
            </w:r>
            <w:r>
              <w:rPr>
                <w:sz w:val="24"/>
              </w:rPr>
              <w:t xml:space="preserve"> күнгі болатын сабақ 5.</w:t>
            </w:r>
            <w:r w:rsidRPr="001351F9">
              <w:rPr>
                <w:sz w:val="24"/>
              </w:rPr>
              <w:t>05</w:t>
            </w:r>
            <w:r>
              <w:rPr>
                <w:sz w:val="24"/>
              </w:rPr>
              <w:t xml:space="preserve"> күнгі сабақпен кіріктірілген</w:t>
            </w:r>
          </w:p>
          <w:p w:rsidR="002D1CDB" w:rsidRPr="004F0DCD" w:rsidRDefault="002D1CDB" w:rsidP="002D1CDB">
            <w:pPr>
              <w:pStyle w:val="TableParagraph"/>
              <w:ind w:right="217"/>
              <w:rPr>
                <w:sz w:val="24"/>
              </w:rPr>
            </w:pPr>
            <w:r>
              <w:rPr>
                <w:sz w:val="24"/>
              </w:rPr>
              <w:t>9.</w:t>
            </w:r>
            <w:r w:rsidRPr="001351F9">
              <w:rPr>
                <w:sz w:val="24"/>
              </w:rPr>
              <w:t>05</w:t>
            </w:r>
            <w:r>
              <w:rPr>
                <w:sz w:val="24"/>
              </w:rPr>
              <w:t xml:space="preserve"> күнгі болатын сабақ 5.</w:t>
            </w:r>
            <w:r w:rsidRPr="001351F9">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Pr>
                <w:sz w:val="24"/>
              </w:rPr>
              <w:lastRenderedPageBreak/>
              <w:t xml:space="preserve">Қазақ әдебиеті </w:t>
            </w:r>
          </w:p>
          <w:p w:rsidR="002D1CDB" w:rsidRPr="001972A8" w:rsidRDefault="002D1CDB" w:rsidP="002D1CDB">
            <w:pPr>
              <w:pStyle w:val="TableParagraph"/>
              <w:spacing w:line="258" w:lineRule="exact"/>
              <w:rPr>
                <w:sz w:val="24"/>
              </w:rPr>
            </w:pPr>
          </w:p>
        </w:tc>
        <w:tc>
          <w:tcPr>
            <w:tcW w:w="1381" w:type="dxa"/>
          </w:tcPr>
          <w:p w:rsidR="002D1CDB" w:rsidRPr="00FD1663" w:rsidRDefault="002D1CDB" w:rsidP="002D1CDB">
            <w:pPr>
              <w:pStyle w:val="TableParagraph"/>
              <w:spacing w:line="258" w:lineRule="exact"/>
              <w:ind w:left="213" w:right="204"/>
              <w:jc w:val="center"/>
              <w:rPr>
                <w:sz w:val="24"/>
              </w:rPr>
            </w:pPr>
            <w:r>
              <w:rPr>
                <w:sz w:val="24"/>
              </w:rPr>
              <w:t>68</w:t>
            </w:r>
          </w:p>
        </w:tc>
        <w:tc>
          <w:tcPr>
            <w:tcW w:w="1417" w:type="dxa"/>
          </w:tcPr>
          <w:p w:rsidR="002D1CDB" w:rsidRPr="00FD1663" w:rsidRDefault="002D1CDB" w:rsidP="002D1CDB">
            <w:pPr>
              <w:pStyle w:val="TableParagraph"/>
              <w:spacing w:line="258" w:lineRule="exact"/>
              <w:ind w:left="160" w:right="156"/>
              <w:jc w:val="center"/>
              <w:rPr>
                <w:sz w:val="24"/>
              </w:rPr>
            </w:pPr>
            <w:r>
              <w:rPr>
                <w:sz w:val="24"/>
              </w:rPr>
              <w:t>68</w:t>
            </w:r>
          </w:p>
        </w:tc>
        <w:tc>
          <w:tcPr>
            <w:tcW w:w="5670" w:type="dxa"/>
          </w:tcPr>
          <w:p w:rsidR="002D1CDB" w:rsidRPr="001972A8" w:rsidRDefault="002D1CDB" w:rsidP="002D1CDB">
            <w:pPr>
              <w:pStyle w:val="TableParagraph"/>
              <w:ind w:right="217"/>
              <w:rPr>
                <w:sz w:val="24"/>
              </w:rPr>
            </w:pPr>
            <w:r>
              <w:rPr>
                <w:sz w:val="24"/>
              </w:rPr>
              <w:t>1.12 күнгі болатын сабақ 26.</w:t>
            </w:r>
            <w:r w:rsidRPr="00FD1663">
              <w:rPr>
                <w:sz w:val="24"/>
              </w:rPr>
              <w:t>11</w:t>
            </w:r>
            <w:r>
              <w:rPr>
                <w:sz w:val="24"/>
              </w:rPr>
              <w:t xml:space="preserve"> күнгі сабақпен кіріктірілген</w:t>
            </w:r>
          </w:p>
          <w:p w:rsidR="002D1CDB" w:rsidRPr="004F0DCD" w:rsidRDefault="002D1CDB" w:rsidP="002D1CDB">
            <w:pPr>
              <w:pStyle w:val="TableParagraph"/>
              <w:ind w:right="217"/>
              <w:rPr>
                <w:sz w:val="24"/>
              </w:rPr>
            </w:pPr>
            <w:r>
              <w:rPr>
                <w:sz w:val="24"/>
              </w:rPr>
              <w:t>17.</w:t>
            </w:r>
            <w:r w:rsidRPr="00FD1663">
              <w:rPr>
                <w:sz w:val="24"/>
              </w:rPr>
              <w:t>12</w:t>
            </w:r>
            <w:r>
              <w:rPr>
                <w:sz w:val="24"/>
              </w:rPr>
              <w:t xml:space="preserve"> күнгі болатын сабақ 15.</w:t>
            </w:r>
            <w:r w:rsidRPr="00FD1663">
              <w:rPr>
                <w:sz w:val="24"/>
              </w:rPr>
              <w:t>12</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sidRPr="00BC3A50">
              <w:rPr>
                <w:sz w:val="24"/>
              </w:rPr>
              <w:t>Орыс тілі</w:t>
            </w:r>
          </w:p>
        </w:tc>
        <w:tc>
          <w:tcPr>
            <w:tcW w:w="1381" w:type="dxa"/>
          </w:tcPr>
          <w:p w:rsidR="002D1CDB" w:rsidRPr="002F6E04" w:rsidRDefault="002D1CDB" w:rsidP="002D1CDB">
            <w:pPr>
              <w:pStyle w:val="TableParagraph"/>
              <w:spacing w:line="258" w:lineRule="exact"/>
              <w:ind w:left="213" w:right="204"/>
              <w:jc w:val="center"/>
              <w:rPr>
                <w:sz w:val="24"/>
              </w:rPr>
            </w:pPr>
            <w:r w:rsidRPr="002F6E04">
              <w:rPr>
                <w:sz w:val="24"/>
              </w:rPr>
              <w:t>68</w:t>
            </w:r>
          </w:p>
        </w:tc>
        <w:tc>
          <w:tcPr>
            <w:tcW w:w="1417" w:type="dxa"/>
          </w:tcPr>
          <w:p w:rsidR="002D1CDB" w:rsidRPr="002F6E04" w:rsidRDefault="002D1CDB" w:rsidP="002D1CDB">
            <w:pPr>
              <w:pStyle w:val="TableParagraph"/>
              <w:spacing w:line="258" w:lineRule="exact"/>
              <w:ind w:left="160" w:right="156"/>
              <w:jc w:val="center"/>
              <w:rPr>
                <w:sz w:val="24"/>
              </w:rPr>
            </w:pPr>
            <w:r w:rsidRPr="002F6E04">
              <w:rPr>
                <w:sz w:val="24"/>
              </w:rPr>
              <w:t>68</w:t>
            </w:r>
          </w:p>
        </w:tc>
        <w:tc>
          <w:tcPr>
            <w:tcW w:w="5670" w:type="dxa"/>
          </w:tcPr>
          <w:p w:rsidR="002D1CDB" w:rsidRDefault="002D1CDB" w:rsidP="002D1CDB">
            <w:pPr>
              <w:pStyle w:val="TableParagraph"/>
              <w:ind w:left="110" w:right="217"/>
              <w:rPr>
                <w:sz w:val="24"/>
              </w:rPr>
            </w:pPr>
            <w:r w:rsidRPr="001351F9">
              <w:rPr>
                <w:sz w:val="24"/>
              </w:rPr>
              <w:t>16</w:t>
            </w:r>
            <w:r>
              <w:rPr>
                <w:sz w:val="24"/>
              </w:rPr>
              <w:t>.12 күнгі болатын сабақ 14.</w:t>
            </w:r>
            <w:r w:rsidRPr="001351F9">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t>8.</w:t>
            </w:r>
            <w:r w:rsidRPr="001351F9">
              <w:rPr>
                <w:sz w:val="24"/>
              </w:rPr>
              <w:t>03</w:t>
            </w:r>
            <w:r>
              <w:rPr>
                <w:sz w:val="24"/>
              </w:rPr>
              <w:t xml:space="preserve"> күнгі болатын сабақ 5.</w:t>
            </w:r>
            <w:r w:rsidRPr="001351F9">
              <w:rPr>
                <w:sz w:val="24"/>
              </w:rPr>
              <w:t>03</w:t>
            </w:r>
            <w:r>
              <w:rPr>
                <w:sz w:val="24"/>
              </w:rPr>
              <w:t xml:space="preserve"> күнгі сабақпен кіріктірілген</w:t>
            </w:r>
          </w:p>
          <w:p w:rsidR="002D1CDB" w:rsidRDefault="002D1CDB" w:rsidP="002D1CDB">
            <w:pPr>
              <w:pStyle w:val="TableParagraph"/>
              <w:ind w:left="110" w:right="217"/>
              <w:rPr>
                <w:sz w:val="24"/>
              </w:rPr>
            </w:pPr>
            <w:r>
              <w:rPr>
                <w:sz w:val="24"/>
              </w:rPr>
              <w:t>3.05 күнгі болатын сабақ 30.</w:t>
            </w:r>
            <w:r w:rsidRPr="00233635">
              <w:rPr>
                <w:sz w:val="24"/>
              </w:rPr>
              <w:t>04</w:t>
            </w:r>
            <w:r>
              <w:rPr>
                <w:sz w:val="24"/>
              </w:rPr>
              <w:t xml:space="preserve"> күнгі сабақпен кіріктірілген</w:t>
            </w:r>
          </w:p>
          <w:p w:rsidR="002D1CDB" w:rsidRDefault="002D1CDB" w:rsidP="002D1CDB">
            <w:pPr>
              <w:pStyle w:val="TableParagraph"/>
              <w:ind w:left="110" w:right="217"/>
              <w:rPr>
                <w:sz w:val="24"/>
              </w:rPr>
            </w:pPr>
            <w:r>
              <w:rPr>
                <w:sz w:val="24"/>
              </w:rPr>
              <w:t>7.05 күнгі болатын сабақ 5.</w:t>
            </w:r>
            <w:r w:rsidRPr="00CC2A4D">
              <w:rPr>
                <w:sz w:val="24"/>
              </w:rPr>
              <w:t>05</w:t>
            </w:r>
            <w:r>
              <w:rPr>
                <w:sz w:val="24"/>
              </w:rPr>
              <w:t xml:space="preserve"> күнгі сабақпен кіріктірілген</w:t>
            </w:r>
          </w:p>
          <w:p w:rsidR="002D1CDB" w:rsidRPr="002F6E04" w:rsidRDefault="002D1CDB" w:rsidP="002D1CDB">
            <w:pPr>
              <w:pStyle w:val="TableParagraph"/>
              <w:ind w:left="110" w:right="217"/>
              <w:rPr>
                <w:sz w:val="24"/>
              </w:rPr>
            </w:pPr>
            <w:r>
              <w:rPr>
                <w:sz w:val="24"/>
              </w:rPr>
              <w:t>10.05 күнгі болатын сабақ 5.</w:t>
            </w:r>
            <w:r w:rsidRPr="00CC2A4D">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Pr>
                <w:sz w:val="24"/>
              </w:rPr>
              <w:t xml:space="preserve">Шетел тілі </w:t>
            </w:r>
          </w:p>
        </w:tc>
        <w:tc>
          <w:tcPr>
            <w:tcW w:w="1381" w:type="dxa"/>
          </w:tcPr>
          <w:p w:rsidR="002D1CDB" w:rsidRPr="002F6E04" w:rsidRDefault="002D1CDB" w:rsidP="002D1CDB">
            <w:pPr>
              <w:pStyle w:val="TableParagraph"/>
              <w:spacing w:line="258" w:lineRule="exact"/>
              <w:ind w:left="213" w:right="204"/>
              <w:jc w:val="center"/>
              <w:rPr>
                <w:sz w:val="24"/>
              </w:rPr>
            </w:pPr>
            <w:r w:rsidRPr="002F6E04">
              <w:rPr>
                <w:sz w:val="24"/>
              </w:rPr>
              <w:t>68</w:t>
            </w:r>
          </w:p>
        </w:tc>
        <w:tc>
          <w:tcPr>
            <w:tcW w:w="1417" w:type="dxa"/>
          </w:tcPr>
          <w:p w:rsidR="002D1CDB" w:rsidRPr="002F6E04" w:rsidRDefault="002D1CDB" w:rsidP="002D1CDB">
            <w:pPr>
              <w:pStyle w:val="TableParagraph"/>
              <w:spacing w:line="258" w:lineRule="exact"/>
              <w:ind w:left="160" w:right="156"/>
              <w:jc w:val="center"/>
              <w:rPr>
                <w:sz w:val="24"/>
              </w:rPr>
            </w:pPr>
            <w:r w:rsidRPr="002F6E04">
              <w:rPr>
                <w:sz w:val="24"/>
              </w:rPr>
              <w:t>68</w:t>
            </w:r>
          </w:p>
        </w:tc>
        <w:tc>
          <w:tcPr>
            <w:tcW w:w="5670" w:type="dxa"/>
          </w:tcPr>
          <w:p w:rsidR="002D1CDB" w:rsidRPr="001972A8" w:rsidRDefault="002D1CDB" w:rsidP="002D1CDB">
            <w:pPr>
              <w:pStyle w:val="TableParagraph"/>
              <w:ind w:right="217"/>
              <w:rPr>
                <w:sz w:val="24"/>
              </w:rPr>
            </w:pPr>
            <w:r>
              <w:rPr>
                <w:sz w:val="24"/>
              </w:rPr>
              <w:t>1.12 күнгі болатын сабақ 27.</w:t>
            </w:r>
            <w:r w:rsidRPr="001972A8">
              <w:rPr>
                <w:sz w:val="24"/>
              </w:rPr>
              <w:t>11</w:t>
            </w:r>
            <w:r>
              <w:rPr>
                <w:sz w:val="24"/>
              </w:rPr>
              <w:t xml:space="preserve"> күнгі сабақпен кіріктірілген</w:t>
            </w:r>
          </w:p>
          <w:p w:rsidR="002D1CDB" w:rsidRDefault="006A1281" w:rsidP="002D1CDB">
            <w:pPr>
              <w:pStyle w:val="TableParagraph"/>
              <w:ind w:right="217"/>
              <w:rPr>
                <w:sz w:val="24"/>
              </w:rPr>
            </w:pPr>
            <w:r>
              <w:rPr>
                <w:sz w:val="24"/>
              </w:rPr>
              <w:t>17.12 күнгі болатын сабақ 11</w:t>
            </w:r>
            <w:r w:rsidR="002D1CDB" w:rsidRPr="001972A8">
              <w:rPr>
                <w:sz w:val="24"/>
              </w:rPr>
              <w:t>.12</w:t>
            </w:r>
            <w:r w:rsidR="002D1CDB">
              <w:rPr>
                <w:sz w:val="24"/>
              </w:rPr>
              <w:t xml:space="preserve"> күнгі сабақпен кіріктірілген</w:t>
            </w:r>
          </w:p>
          <w:p w:rsidR="006A1281" w:rsidRDefault="006A1281" w:rsidP="002D1CDB">
            <w:pPr>
              <w:pStyle w:val="TableParagraph"/>
              <w:ind w:right="217"/>
              <w:rPr>
                <w:sz w:val="24"/>
              </w:rPr>
            </w:pPr>
            <w:r>
              <w:rPr>
                <w:sz w:val="24"/>
              </w:rPr>
              <w:t>18.12 күнгі болатын сабақ 15</w:t>
            </w:r>
            <w:r w:rsidRPr="001972A8">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7.05 күнгі болатын сабақ 6.</w:t>
            </w:r>
            <w:r w:rsidR="006A1281">
              <w:rPr>
                <w:sz w:val="24"/>
              </w:rPr>
              <w:t>05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sidRPr="000D72FC">
              <w:rPr>
                <w:sz w:val="24"/>
              </w:rPr>
              <w:t>Математика</w:t>
            </w:r>
          </w:p>
        </w:tc>
        <w:tc>
          <w:tcPr>
            <w:tcW w:w="1381" w:type="dxa"/>
          </w:tcPr>
          <w:p w:rsidR="002D1CDB" w:rsidRPr="001351F9" w:rsidRDefault="002D1CDB" w:rsidP="002D1CDB">
            <w:pPr>
              <w:pStyle w:val="TableParagraph"/>
              <w:spacing w:line="258" w:lineRule="exact"/>
              <w:ind w:left="213" w:right="204"/>
              <w:jc w:val="center"/>
              <w:rPr>
                <w:sz w:val="24"/>
              </w:rPr>
            </w:pPr>
            <w:r w:rsidRPr="001351F9">
              <w:rPr>
                <w:sz w:val="24"/>
              </w:rPr>
              <w:t>170</w:t>
            </w:r>
          </w:p>
        </w:tc>
        <w:tc>
          <w:tcPr>
            <w:tcW w:w="1417" w:type="dxa"/>
          </w:tcPr>
          <w:p w:rsidR="002D1CDB" w:rsidRPr="001351F9" w:rsidRDefault="002D1CDB" w:rsidP="002D1CDB">
            <w:pPr>
              <w:pStyle w:val="TableParagraph"/>
              <w:spacing w:line="258" w:lineRule="exact"/>
              <w:ind w:left="160" w:right="156"/>
              <w:jc w:val="center"/>
              <w:rPr>
                <w:sz w:val="24"/>
              </w:rPr>
            </w:pPr>
            <w:r w:rsidRPr="001351F9">
              <w:rPr>
                <w:sz w:val="24"/>
              </w:rPr>
              <w:t>170</w:t>
            </w:r>
          </w:p>
        </w:tc>
        <w:tc>
          <w:tcPr>
            <w:tcW w:w="5670" w:type="dxa"/>
          </w:tcPr>
          <w:p w:rsidR="002D1CDB" w:rsidRPr="001972A8" w:rsidRDefault="002D1CDB" w:rsidP="002D1CDB">
            <w:pPr>
              <w:pStyle w:val="TableParagraph"/>
              <w:ind w:right="217"/>
              <w:rPr>
                <w:sz w:val="24"/>
              </w:rPr>
            </w:pPr>
            <w:r>
              <w:rPr>
                <w:sz w:val="24"/>
              </w:rPr>
              <w:t>1.12 күнгі болатын сабақ 30.</w:t>
            </w:r>
            <w:r w:rsidRPr="001972A8">
              <w:rPr>
                <w:sz w:val="24"/>
              </w:rPr>
              <w:t>11</w:t>
            </w:r>
            <w:r>
              <w:rPr>
                <w:sz w:val="24"/>
              </w:rPr>
              <w:t xml:space="preserve"> күнгі сабақпен кіріктірілген</w:t>
            </w:r>
          </w:p>
          <w:p w:rsidR="002D1CDB" w:rsidRDefault="002D1CDB" w:rsidP="002D1CDB">
            <w:pPr>
              <w:pStyle w:val="TableParagraph"/>
              <w:ind w:right="217"/>
              <w:rPr>
                <w:sz w:val="24"/>
              </w:rPr>
            </w:pPr>
            <w:r>
              <w:rPr>
                <w:sz w:val="24"/>
              </w:rPr>
              <w:t>16.12 күнгі болатын сабақ 11</w:t>
            </w:r>
            <w:r w:rsidRPr="001972A8">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17.12 күнгі болатын сабақ 14</w:t>
            </w:r>
            <w:r w:rsidRPr="001972A8">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18.12 күнгі болатын сабақ 15</w:t>
            </w:r>
            <w:r w:rsidRPr="001972A8">
              <w:rPr>
                <w:sz w:val="24"/>
              </w:rPr>
              <w:t>.12</w:t>
            </w:r>
            <w:r>
              <w:rPr>
                <w:sz w:val="24"/>
              </w:rPr>
              <w:t xml:space="preserve"> күнгі сабақпен кіріктірілген</w:t>
            </w:r>
          </w:p>
          <w:p w:rsidR="002D1CDB" w:rsidRPr="001351F9" w:rsidRDefault="002D1CDB" w:rsidP="002D1CDB">
            <w:pPr>
              <w:pStyle w:val="TableParagraph"/>
              <w:ind w:right="217"/>
              <w:rPr>
                <w:sz w:val="24"/>
              </w:rPr>
            </w:pPr>
            <w:r>
              <w:rPr>
                <w:sz w:val="24"/>
              </w:rPr>
              <w:t>8.</w:t>
            </w:r>
            <w:r w:rsidRPr="007F62D1">
              <w:rPr>
                <w:sz w:val="24"/>
              </w:rPr>
              <w:t>03</w:t>
            </w:r>
            <w:r>
              <w:rPr>
                <w:sz w:val="24"/>
              </w:rPr>
              <w:t xml:space="preserve"> күнгі болатын сабақ 5.</w:t>
            </w:r>
            <w:r w:rsidRPr="007F62D1">
              <w:rPr>
                <w:sz w:val="24"/>
              </w:rPr>
              <w:t>03</w:t>
            </w:r>
            <w:r w:rsidRPr="001351F9">
              <w:rPr>
                <w:sz w:val="24"/>
              </w:rPr>
              <w:t xml:space="preserve"> күнгі сабақпен кіріктірілген</w:t>
            </w:r>
          </w:p>
          <w:p w:rsidR="002D1CDB" w:rsidRDefault="002D1CDB" w:rsidP="002D1CDB">
            <w:pPr>
              <w:pStyle w:val="TableParagraph"/>
              <w:ind w:right="217"/>
              <w:rPr>
                <w:sz w:val="24"/>
              </w:rPr>
            </w:pPr>
            <w:r>
              <w:rPr>
                <w:sz w:val="24"/>
              </w:rPr>
              <w:t>1.</w:t>
            </w:r>
            <w:r w:rsidRPr="001351F9">
              <w:rPr>
                <w:sz w:val="24"/>
              </w:rPr>
              <w:t>05</w:t>
            </w:r>
            <w:r>
              <w:rPr>
                <w:sz w:val="24"/>
              </w:rPr>
              <w:t xml:space="preserve"> күнгі болатын сабақ 29.04 күнгі сабақпен кіріктірілген</w:t>
            </w:r>
          </w:p>
          <w:p w:rsidR="002D1CDB" w:rsidRDefault="002D1CDB" w:rsidP="002D1CDB">
            <w:pPr>
              <w:pStyle w:val="TableParagraph"/>
              <w:ind w:right="217"/>
              <w:rPr>
                <w:sz w:val="24"/>
              </w:rPr>
            </w:pPr>
            <w:r>
              <w:rPr>
                <w:sz w:val="24"/>
              </w:rPr>
              <w:t>7.</w:t>
            </w:r>
            <w:r w:rsidRPr="001351F9">
              <w:rPr>
                <w:sz w:val="24"/>
              </w:rPr>
              <w:t>05</w:t>
            </w:r>
            <w:r>
              <w:rPr>
                <w:sz w:val="24"/>
              </w:rPr>
              <w:t xml:space="preserve"> күнгі болатын сабақ 6.</w:t>
            </w:r>
            <w:r w:rsidRPr="007F62D1">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C00FA7" w:rsidRDefault="002D1CDB" w:rsidP="002D1CDB">
            <w:pPr>
              <w:pStyle w:val="TableParagraph"/>
              <w:spacing w:line="258" w:lineRule="exact"/>
              <w:rPr>
                <w:sz w:val="24"/>
              </w:rPr>
            </w:pPr>
            <w:r>
              <w:rPr>
                <w:sz w:val="24"/>
              </w:rPr>
              <w:t>Қазақстан тарихы</w:t>
            </w:r>
          </w:p>
        </w:tc>
        <w:tc>
          <w:tcPr>
            <w:tcW w:w="1381" w:type="dxa"/>
          </w:tcPr>
          <w:p w:rsidR="002D1CDB" w:rsidRPr="00C00FA7" w:rsidRDefault="002D1CDB" w:rsidP="002D1CDB">
            <w:pPr>
              <w:pStyle w:val="TableParagraph"/>
              <w:spacing w:line="258" w:lineRule="exact"/>
              <w:ind w:left="213" w:right="204"/>
              <w:jc w:val="center"/>
              <w:rPr>
                <w:sz w:val="24"/>
                <w:lang w:val="ru-RU"/>
              </w:rPr>
            </w:pPr>
            <w:r>
              <w:rPr>
                <w:sz w:val="24"/>
                <w:lang w:val="ru-RU"/>
              </w:rPr>
              <w:t>68</w:t>
            </w:r>
          </w:p>
        </w:tc>
        <w:tc>
          <w:tcPr>
            <w:tcW w:w="1417" w:type="dxa"/>
          </w:tcPr>
          <w:p w:rsidR="002D1CDB" w:rsidRPr="00C00FA7" w:rsidRDefault="002D1CDB" w:rsidP="002D1CDB">
            <w:pPr>
              <w:pStyle w:val="TableParagraph"/>
              <w:spacing w:line="258" w:lineRule="exact"/>
              <w:ind w:left="160" w:right="156"/>
              <w:jc w:val="center"/>
              <w:rPr>
                <w:sz w:val="24"/>
                <w:lang w:val="ru-RU"/>
              </w:rPr>
            </w:pPr>
            <w:r>
              <w:rPr>
                <w:sz w:val="24"/>
                <w:lang w:val="ru-RU"/>
              </w:rPr>
              <w:t>68</w:t>
            </w:r>
          </w:p>
        </w:tc>
        <w:tc>
          <w:tcPr>
            <w:tcW w:w="5670" w:type="dxa"/>
          </w:tcPr>
          <w:p w:rsidR="002D1CDB" w:rsidRPr="001972A8" w:rsidRDefault="002D1CDB" w:rsidP="002D1CDB">
            <w:pPr>
              <w:pStyle w:val="TableParagraph"/>
              <w:ind w:right="217"/>
              <w:rPr>
                <w:sz w:val="24"/>
              </w:rPr>
            </w:pPr>
            <w:r>
              <w:rPr>
                <w:sz w:val="24"/>
              </w:rPr>
              <w:t>1</w:t>
            </w:r>
            <w:r>
              <w:rPr>
                <w:sz w:val="24"/>
                <w:lang w:val="ru-RU"/>
              </w:rPr>
              <w:t>7</w:t>
            </w:r>
            <w:r>
              <w:rPr>
                <w:sz w:val="24"/>
              </w:rPr>
              <w:t>.12 күнгі болатын сабақ 14.</w:t>
            </w:r>
            <w:r>
              <w:rPr>
                <w:sz w:val="24"/>
                <w:lang w:val="ru-RU"/>
              </w:rPr>
              <w:t>12</w:t>
            </w:r>
            <w:r>
              <w:rPr>
                <w:sz w:val="24"/>
              </w:rPr>
              <w:t xml:space="preserve"> күнгі сабақпен кіріктірілген</w:t>
            </w:r>
          </w:p>
          <w:p w:rsidR="002D1CDB" w:rsidRDefault="002D1CDB" w:rsidP="002D1CDB">
            <w:pPr>
              <w:pStyle w:val="TableParagraph"/>
              <w:ind w:right="217"/>
              <w:rPr>
                <w:sz w:val="24"/>
              </w:rPr>
            </w:pPr>
            <w:r>
              <w:rPr>
                <w:sz w:val="24"/>
              </w:rPr>
              <w:t>8.</w:t>
            </w:r>
            <w:r w:rsidRPr="00C00FA7">
              <w:rPr>
                <w:sz w:val="24"/>
              </w:rPr>
              <w:t>03</w:t>
            </w:r>
            <w:r>
              <w:rPr>
                <w:sz w:val="24"/>
              </w:rPr>
              <w:t xml:space="preserve"> күнгі болатын сабақ 4.</w:t>
            </w:r>
            <w:r w:rsidRPr="00C00FA7">
              <w:rPr>
                <w:sz w:val="24"/>
              </w:rPr>
              <w:t>03</w:t>
            </w:r>
            <w:r>
              <w:rPr>
                <w:sz w:val="24"/>
              </w:rPr>
              <w:t xml:space="preserve"> күнгі сабақпен кіріктірілген</w:t>
            </w:r>
          </w:p>
          <w:p w:rsidR="002D1CDB" w:rsidRDefault="002D1CDB" w:rsidP="002D1CDB">
            <w:pPr>
              <w:pStyle w:val="TableParagraph"/>
              <w:ind w:right="217"/>
              <w:rPr>
                <w:sz w:val="24"/>
              </w:rPr>
            </w:pPr>
            <w:r>
              <w:rPr>
                <w:sz w:val="24"/>
              </w:rPr>
              <w:t>3.</w:t>
            </w:r>
            <w:r w:rsidRPr="00C00FA7">
              <w:rPr>
                <w:sz w:val="24"/>
              </w:rPr>
              <w:t>05</w:t>
            </w:r>
            <w:r>
              <w:rPr>
                <w:sz w:val="24"/>
              </w:rPr>
              <w:t xml:space="preserve"> күнгі болатын сабақ 29.</w:t>
            </w:r>
            <w:r w:rsidRPr="00C00FA7">
              <w:rPr>
                <w:sz w:val="24"/>
              </w:rPr>
              <w:t>04</w:t>
            </w:r>
            <w:r>
              <w:rPr>
                <w:sz w:val="24"/>
              </w:rPr>
              <w:t xml:space="preserve"> күнгі сабақпен кіріктірілген</w:t>
            </w:r>
          </w:p>
          <w:p w:rsidR="002D1CDB" w:rsidRDefault="002D1CDB" w:rsidP="002D1CDB">
            <w:pPr>
              <w:pStyle w:val="TableParagraph"/>
              <w:ind w:right="217"/>
              <w:rPr>
                <w:sz w:val="24"/>
              </w:rPr>
            </w:pPr>
            <w:r>
              <w:rPr>
                <w:sz w:val="24"/>
              </w:rPr>
              <w:t>1</w:t>
            </w:r>
            <w:r w:rsidRPr="00C00FA7">
              <w:rPr>
                <w:sz w:val="24"/>
              </w:rPr>
              <w:t>0</w:t>
            </w:r>
            <w:r>
              <w:rPr>
                <w:sz w:val="24"/>
              </w:rPr>
              <w:t>.</w:t>
            </w:r>
            <w:r w:rsidRPr="00C00FA7">
              <w:rPr>
                <w:sz w:val="24"/>
              </w:rPr>
              <w:t>05</w:t>
            </w:r>
            <w:r>
              <w:rPr>
                <w:sz w:val="24"/>
              </w:rPr>
              <w:t xml:space="preserve"> күнгі болатын сабақ 6.</w:t>
            </w:r>
            <w:r w:rsidRPr="00C00FA7">
              <w:rPr>
                <w:sz w:val="24"/>
              </w:rPr>
              <w:t>05</w:t>
            </w:r>
            <w:r>
              <w:rPr>
                <w:sz w:val="24"/>
              </w:rPr>
              <w:t xml:space="preserve"> күнгі сабақпен кіріктірілген</w:t>
            </w:r>
          </w:p>
        </w:tc>
      </w:tr>
      <w:tr w:rsidR="002D1CDB" w:rsidRPr="001F00CB" w:rsidTr="002D1CDB">
        <w:trPr>
          <w:trHeight w:val="277"/>
        </w:trPr>
        <w:tc>
          <w:tcPr>
            <w:tcW w:w="1880" w:type="dxa"/>
          </w:tcPr>
          <w:p w:rsidR="002D1CDB" w:rsidRPr="001F71A7" w:rsidRDefault="002D1CDB" w:rsidP="002D1CDB">
            <w:pPr>
              <w:pStyle w:val="TableParagraph"/>
              <w:spacing w:line="258" w:lineRule="exact"/>
              <w:rPr>
                <w:sz w:val="24"/>
              </w:rPr>
            </w:pPr>
            <w:r>
              <w:rPr>
                <w:sz w:val="24"/>
              </w:rPr>
              <w:t>Дүниежүзі тарихы</w:t>
            </w:r>
          </w:p>
        </w:tc>
        <w:tc>
          <w:tcPr>
            <w:tcW w:w="1381" w:type="dxa"/>
          </w:tcPr>
          <w:p w:rsidR="002D1CDB" w:rsidRPr="001F71A7" w:rsidRDefault="002D1CDB" w:rsidP="002D1CDB">
            <w:pPr>
              <w:pStyle w:val="TableParagraph"/>
              <w:spacing w:line="258" w:lineRule="exact"/>
              <w:ind w:left="213" w:right="204"/>
              <w:jc w:val="center"/>
              <w:rPr>
                <w:sz w:val="24"/>
                <w:lang w:val="ru-RU"/>
              </w:rPr>
            </w:pPr>
            <w:r>
              <w:rPr>
                <w:sz w:val="24"/>
                <w:lang w:val="ru-RU"/>
              </w:rPr>
              <w:t>34</w:t>
            </w:r>
          </w:p>
        </w:tc>
        <w:tc>
          <w:tcPr>
            <w:tcW w:w="1417" w:type="dxa"/>
          </w:tcPr>
          <w:p w:rsidR="002D1CDB" w:rsidRDefault="002D1CDB" w:rsidP="002D1CDB">
            <w:pPr>
              <w:pStyle w:val="TableParagraph"/>
              <w:spacing w:line="258" w:lineRule="exact"/>
              <w:ind w:left="160" w:right="156"/>
              <w:jc w:val="center"/>
              <w:rPr>
                <w:sz w:val="24"/>
                <w:lang w:val="ru-RU"/>
              </w:rPr>
            </w:pPr>
            <w:r>
              <w:rPr>
                <w:sz w:val="24"/>
                <w:lang w:val="ru-RU"/>
              </w:rPr>
              <w:t>34</w:t>
            </w:r>
          </w:p>
        </w:tc>
        <w:tc>
          <w:tcPr>
            <w:tcW w:w="5670" w:type="dxa"/>
          </w:tcPr>
          <w:p w:rsidR="002D1CDB" w:rsidRDefault="002D1CDB" w:rsidP="002D1CDB">
            <w:pPr>
              <w:pStyle w:val="TableParagraph"/>
              <w:ind w:right="217"/>
              <w:rPr>
                <w:sz w:val="24"/>
              </w:rPr>
            </w:pPr>
            <w:r>
              <w:rPr>
                <w:sz w:val="24"/>
              </w:rPr>
              <w:t>19.12 күнгі болатын сабақ 16</w:t>
            </w:r>
            <w:r w:rsidRPr="001972A8">
              <w:rPr>
                <w:sz w:val="24"/>
              </w:rPr>
              <w:t>.12</w:t>
            </w:r>
            <w:r>
              <w:rPr>
                <w:sz w:val="24"/>
              </w:rPr>
              <w:t xml:space="preserve"> күнгі сабақпен кіріктірілген</w:t>
            </w:r>
          </w:p>
        </w:tc>
      </w:tr>
      <w:tr w:rsidR="002D1CDB" w:rsidRPr="001159AC" w:rsidTr="002D1CDB">
        <w:trPr>
          <w:trHeight w:val="277"/>
        </w:trPr>
        <w:tc>
          <w:tcPr>
            <w:tcW w:w="1880" w:type="dxa"/>
          </w:tcPr>
          <w:p w:rsidR="002D1CDB" w:rsidRPr="00C00FA7" w:rsidRDefault="002D1CDB" w:rsidP="002D1CDB">
            <w:pPr>
              <w:pStyle w:val="TableParagraph"/>
              <w:spacing w:line="258" w:lineRule="exact"/>
              <w:rPr>
                <w:sz w:val="24"/>
                <w:lang w:val="ru-RU"/>
              </w:rPr>
            </w:pPr>
            <w:r>
              <w:rPr>
                <w:sz w:val="24"/>
                <w:lang w:val="ru-RU"/>
              </w:rPr>
              <w:lastRenderedPageBreak/>
              <w:t xml:space="preserve">Жаратылыстану </w:t>
            </w:r>
          </w:p>
        </w:tc>
        <w:tc>
          <w:tcPr>
            <w:tcW w:w="1381" w:type="dxa"/>
          </w:tcPr>
          <w:p w:rsidR="002D1CDB" w:rsidRDefault="002D1CDB" w:rsidP="002D1CDB">
            <w:pPr>
              <w:pStyle w:val="TableParagraph"/>
              <w:spacing w:line="258" w:lineRule="exact"/>
              <w:ind w:left="213" w:right="204"/>
              <w:jc w:val="center"/>
              <w:rPr>
                <w:sz w:val="24"/>
                <w:lang w:val="ru-RU"/>
              </w:rPr>
            </w:pPr>
            <w:r>
              <w:rPr>
                <w:sz w:val="24"/>
                <w:lang w:val="ru-RU"/>
              </w:rPr>
              <w:t>68</w:t>
            </w:r>
          </w:p>
        </w:tc>
        <w:tc>
          <w:tcPr>
            <w:tcW w:w="1417" w:type="dxa"/>
          </w:tcPr>
          <w:p w:rsidR="002D1CDB" w:rsidRDefault="002D1CDB" w:rsidP="002D1CDB">
            <w:pPr>
              <w:pStyle w:val="TableParagraph"/>
              <w:spacing w:line="258" w:lineRule="exact"/>
              <w:ind w:left="160" w:right="156"/>
              <w:jc w:val="center"/>
              <w:rPr>
                <w:sz w:val="24"/>
                <w:lang w:val="ru-RU"/>
              </w:rPr>
            </w:pPr>
            <w:r>
              <w:rPr>
                <w:sz w:val="24"/>
                <w:lang w:val="ru-RU"/>
              </w:rPr>
              <w:t>68</w:t>
            </w:r>
          </w:p>
        </w:tc>
        <w:tc>
          <w:tcPr>
            <w:tcW w:w="5670" w:type="dxa"/>
          </w:tcPr>
          <w:p w:rsidR="002D1CDB" w:rsidRDefault="002D1CDB" w:rsidP="002D1CDB">
            <w:pPr>
              <w:pStyle w:val="TableParagraph"/>
              <w:ind w:right="217"/>
              <w:rPr>
                <w:sz w:val="24"/>
              </w:rPr>
            </w:pPr>
            <w:r>
              <w:rPr>
                <w:sz w:val="24"/>
              </w:rPr>
              <w:t>1.12 күнгі болатын сабақ 26.</w:t>
            </w:r>
            <w:r w:rsidRPr="001972A8">
              <w:rPr>
                <w:sz w:val="24"/>
              </w:rPr>
              <w:t>11</w:t>
            </w:r>
            <w:r>
              <w:rPr>
                <w:sz w:val="24"/>
              </w:rPr>
              <w:t xml:space="preserve"> күнгі сабақпен кіріктірілген</w:t>
            </w:r>
          </w:p>
          <w:p w:rsidR="002D1CDB" w:rsidRDefault="002D1CDB" w:rsidP="002D1CDB">
            <w:pPr>
              <w:pStyle w:val="TableParagraph"/>
              <w:ind w:right="217"/>
              <w:rPr>
                <w:sz w:val="24"/>
              </w:rPr>
            </w:pPr>
            <w:r>
              <w:rPr>
                <w:sz w:val="24"/>
              </w:rPr>
              <w:t>17.12 күнгі болатын сабақ 15</w:t>
            </w:r>
            <w:r w:rsidRPr="001972A8">
              <w:rPr>
                <w:sz w:val="24"/>
              </w:rPr>
              <w:t>.12</w:t>
            </w:r>
            <w:r>
              <w:rPr>
                <w:sz w:val="24"/>
              </w:rPr>
              <w:t xml:space="preserve"> күнгі сабақпен кіріктірілген</w:t>
            </w:r>
          </w:p>
        </w:tc>
      </w:tr>
      <w:tr w:rsidR="002D1CDB" w:rsidRPr="001159AC" w:rsidTr="002D1CDB">
        <w:trPr>
          <w:trHeight w:val="277"/>
        </w:trPr>
        <w:tc>
          <w:tcPr>
            <w:tcW w:w="1880" w:type="dxa"/>
          </w:tcPr>
          <w:p w:rsidR="002D1CDB" w:rsidRPr="0009308B" w:rsidRDefault="002D1CDB" w:rsidP="002D1CDB">
            <w:pPr>
              <w:pStyle w:val="TableParagraph"/>
              <w:spacing w:line="256" w:lineRule="exact"/>
              <w:ind w:left="108"/>
              <w:rPr>
                <w:sz w:val="24"/>
              </w:rPr>
            </w:pPr>
            <w:r>
              <w:rPr>
                <w:sz w:val="24"/>
              </w:rPr>
              <w:t>Көркем еңбек</w:t>
            </w:r>
            <w:r w:rsidRPr="00C00FA7">
              <w:rPr>
                <w:sz w:val="24"/>
              </w:rPr>
              <w:t xml:space="preserve"> </w:t>
            </w:r>
            <w:r>
              <w:rPr>
                <w:sz w:val="24"/>
              </w:rPr>
              <w:t>(ұл)</w:t>
            </w:r>
          </w:p>
        </w:tc>
        <w:tc>
          <w:tcPr>
            <w:tcW w:w="1381" w:type="dxa"/>
          </w:tcPr>
          <w:p w:rsidR="002D1CDB" w:rsidRPr="00C00FA7" w:rsidRDefault="002D1CDB" w:rsidP="002D1CDB">
            <w:pPr>
              <w:pStyle w:val="TableParagraph"/>
              <w:spacing w:line="258" w:lineRule="exact"/>
              <w:ind w:left="213" w:right="204"/>
              <w:jc w:val="center"/>
              <w:rPr>
                <w:sz w:val="24"/>
              </w:rPr>
            </w:pPr>
            <w:r w:rsidRPr="00C00FA7">
              <w:rPr>
                <w:sz w:val="24"/>
              </w:rPr>
              <w:t>68</w:t>
            </w:r>
          </w:p>
        </w:tc>
        <w:tc>
          <w:tcPr>
            <w:tcW w:w="1417" w:type="dxa"/>
          </w:tcPr>
          <w:p w:rsidR="002D1CDB" w:rsidRPr="007F62D1" w:rsidRDefault="002D1CDB" w:rsidP="002D1CDB">
            <w:pPr>
              <w:pStyle w:val="TableParagraph"/>
              <w:spacing w:line="258" w:lineRule="exact"/>
              <w:ind w:left="160" w:right="156"/>
              <w:jc w:val="center"/>
              <w:rPr>
                <w:sz w:val="24"/>
              </w:rPr>
            </w:pPr>
            <w:r>
              <w:rPr>
                <w:sz w:val="24"/>
              </w:rPr>
              <w:t>68</w:t>
            </w:r>
          </w:p>
        </w:tc>
        <w:tc>
          <w:tcPr>
            <w:tcW w:w="5670" w:type="dxa"/>
          </w:tcPr>
          <w:p w:rsidR="002D1CDB" w:rsidRPr="001972A8" w:rsidRDefault="002D1CDB" w:rsidP="002D1CDB">
            <w:pPr>
              <w:pStyle w:val="TableParagraph"/>
              <w:ind w:right="217"/>
              <w:rPr>
                <w:sz w:val="24"/>
              </w:rPr>
            </w:pPr>
            <w:r>
              <w:rPr>
                <w:sz w:val="24"/>
              </w:rPr>
              <w:t>1</w:t>
            </w:r>
            <w:r w:rsidRPr="005B0CED">
              <w:rPr>
                <w:sz w:val="24"/>
              </w:rPr>
              <w:t>6</w:t>
            </w:r>
            <w:r>
              <w:rPr>
                <w:sz w:val="24"/>
              </w:rPr>
              <w:t>.12 күнгі болатын сабақ 14.</w:t>
            </w:r>
            <w:r w:rsidRPr="005B0CED">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8.</w:t>
            </w:r>
            <w:r w:rsidRPr="005B0CED">
              <w:rPr>
                <w:sz w:val="24"/>
              </w:rPr>
              <w:t xml:space="preserve">03 </w:t>
            </w:r>
            <w:r>
              <w:rPr>
                <w:sz w:val="24"/>
              </w:rPr>
              <w:t>күнгі болатын сабақ 3.</w:t>
            </w:r>
            <w:r w:rsidRPr="005B0CED">
              <w:rPr>
                <w:sz w:val="24"/>
              </w:rPr>
              <w:t>03</w:t>
            </w:r>
            <w:r>
              <w:rPr>
                <w:sz w:val="24"/>
              </w:rPr>
              <w:t xml:space="preserve"> күнгі сабақпен кіріктірілген</w:t>
            </w:r>
          </w:p>
          <w:p w:rsidR="002D1CDB" w:rsidRDefault="002D1CDB" w:rsidP="002D1CDB">
            <w:pPr>
              <w:pStyle w:val="TableParagraph"/>
              <w:ind w:right="217"/>
              <w:rPr>
                <w:sz w:val="24"/>
              </w:rPr>
            </w:pPr>
            <w:r>
              <w:rPr>
                <w:sz w:val="24"/>
              </w:rPr>
              <w:t>5.</w:t>
            </w:r>
            <w:r w:rsidRPr="001351F9">
              <w:rPr>
                <w:sz w:val="24"/>
              </w:rPr>
              <w:t>05</w:t>
            </w:r>
            <w:r>
              <w:rPr>
                <w:sz w:val="24"/>
              </w:rPr>
              <w:t xml:space="preserve"> күнгі болатын сабақ 28.</w:t>
            </w:r>
            <w:r w:rsidRPr="00FB797C">
              <w:rPr>
                <w:sz w:val="24"/>
              </w:rPr>
              <w:t>04</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6" w:lineRule="exact"/>
              <w:ind w:left="108"/>
              <w:rPr>
                <w:sz w:val="24"/>
              </w:rPr>
            </w:pPr>
            <w:r>
              <w:rPr>
                <w:sz w:val="24"/>
              </w:rPr>
              <w:t>Музыка</w:t>
            </w:r>
          </w:p>
        </w:tc>
        <w:tc>
          <w:tcPr>
            <w:tcW w:w="1381" w:type="dxa"/>
          </w:tcPr>
          <w:p w:rsidR="002D1CDB" w:rsidRPr="007F62D1" w:rsidRDefault="002D1CDB" w:rsidP="002D1CDB">
            <w:pPr>
              <w:pStyle w:val="TableParagraph"/>
              <w:spacing w:line="258" w:lineRule="exact"/>
              <w:ind w:left="213" w:right="204"/>
              <w:jc w:val="center"/>
              <w:rPr>
                <w:sz w:val="24"/>
              </w:rPr>
            </w:pPr>
            <w:r w:rsidRPr="007F62D1">
              <w:rPr>
                <w:sz w:val="24"/>
              </w:rPr>
              <w:t>34</w:t>
            </w:r>
          </w:p>
        </w:tc>
        <w:tc>
          <w:tcPr>
            <w:tcW w:w="1417" w:type="dxa"/>
          </w:tcPr>
          <w:p w:rsidR="002D1CDB" w:rsidRPr="007F62D1" w:rsidRDefault="002D1CDB" w:rsidP="002D1CDB">
            <w:pPr>
              <w:pStyle w:val="TableParagraph"/>
              <w:spacing w:line="258" w:lineRule="exact"/>
              <w:ind w:left="160" w:right="156"/>
              <w:jc w:val="center"/>
              <w:rPr>
                <w:sz w:val="24"/>
              </w:rPr>
            </w:pPr>
            <w:r w:rsidRPr="007F62D1">
              <w:rPr>
                <w:sz w:val="24"/>
              </w:rPr>
              <w:t>34</w:t>
            </w:r>
          </w:p>
        </w:tc>
        <w:tc>
          <w:tcPr>
            <w:tcW w:w="5670" w:type="dxa"/>
          </w:tcPr>
          <w:p w:rsidR="002D1CDB" w:rsidRPr="001972A8" w:rsidRDefault="002D1CDB" w:rsidP="002D1CDB">
            <w:pPr>
              <w:pStyle w:val="TableParagraph"/>
              <w:ind w:right="217"/>
              <w:rPr>
                <w:sz w:val="24"/>
              </w:rPr>
            </w:pPr>
            <w:r>
              <w:rPr>
                <w:sz w:val="24"/>
              </w:rPr>
              <w:t>18.12 күнгі болатын сабақ 11.</w:t>
            </w:r>
            <w:r w:rsidRPr="005B0CED">
              <w:rPr>
                <w:sz w:val="24"/>
              </w:rPr>
              <w:t>12</w:t>
            </w:r>
            <w:r>
              <w:rPr>
                <w:sz w:val="24"/>
              </w:rPr>
              <w:t xml:space="preserve"> күнгі сабақпен кіріктірілген</w:t>
            </w:r>
          </w:p>
          <w:p w:rsidR="002D1CDB" w:rsidRPr="007F62D1" w:rsidRDefault="002D1CDB" w:rsidP="002D1CDB">
            <w:pPr>
              <w:pStyle w:val="TableParagraph"/>
              <w:ind w:right="217"/>
              <w:rPr>
                <w:sz w:val="24"/>
              </w:rPr>
            </w:pPr>
            <w:r>
              <w:rPr>
                <w:sz w:val="24"/>
              </w:rPr>
              <w:t>7.05</w:t>
            </w:r>
            <w:r w:rsidRPr="005B0CED">
              <w:rPr>
                <w:sz w:val="24"/>
              </w:rPr>
              <w:t xml:space="preserve"> </w:t>
            </w:r>
            <w:r>
              <w:rPr>
                <w:sz w:val="24"/>
              </w:rPr>
              <w:t>күнгі болатын сабақ 30.</w:t>
            </w:r>
            <w:r w:rsidRPr="005B0CED">
              <w:rPr>
                <w:sz w:val="24"/>
              </w:rPr>
              <w:t>04</w:t>
            </w:r>
            <w:r>
              <w:rPr>
                <w:sz w:val="24"/>
              </w:rPr>
              <w:t xml:space="preserve"> күнгі сабақпен кіріктірілген</w:t>
            </w:r>
          </w:p>
        </w:tc>
      </w:tr>
      <w:tr w:rsidR="002D1CDB" w:rsidRPr="001F00CB" w:rsidTr="002D1CDB">
        <w:trPr>
          <w:trHeight w:val="277"/>
        </w:trPr>
        <w:tc>
          <w:tcPr>
            <w:tcW w:w="1880" w:type="dxa"/>
          </w:tcPr>
          <w:p w:rsidR="002D1CDB" w:rsidRPr="00B529FA" w:rsidRDefault="002D1CDB" w:rsidP="002D1CDB">
            <w:pPr>
              <w:pStyle w:val="TableParagraph"/>
              <w:spacing w:line="256" w:lineRule="exact"/>
              <w:ind w:left="108"/>
              <w:rPr>
                <w:sz w:val="24"/>
                <w:lang w:val="ru-RU"/>
              </w:rPr>
            </w:pPr>
            <w:r>
              <w:rPr>
                <w:sz w:val="24"/>
                <w:lang w:val="ru-RU"/>
              </w:rPr>
              <w:t xml:space="preserve">Информатика </w:t>
            </w:r>
          </w:p>
        </w:tc>
        <w:tc>
          <w:tcPr>
            <w:tcW w:w="1381" w:type="dxa"/>
          </w:tcPr>
          <w:p w:rsidR="002D1CDB" w:rsidRPr="00B529FA" w:rsidRDefault="002D1CDB" w:rsidP="002D1CDB">
            <w:pPr>
              <w:pStyle w:val="TableParagraph"/>
              <w:spacing w:line="258" w:lineRule="exact"/>
              <w:ind w:left="213" w:right="204"/>
              <w:jc w:val="center"/>
              <w:rPr>
                <w:sz w:val="24"/>
                <w:lang w:val="ru-RU"/>
              </w:rPr>
            </w:pPr>
            <w:r>
              <w:rPr>
                <w:sz w:val="24"/>
                <w:lang w:val="ru-RU"/>
              </w:rPr>
              <w:t>34</w:t>
            </w:r>
          </w:p>
        </w:tc>
        <w:tc>
          <w:tcPr>
            <w:tcW w:w="1417" w:type="dxa"/>
          </w:tcPr>
          <w:p w:rsidR="002D1CDB" w:rsidRPr="00B529FA" w:rsidRDefault="002D1CDB" w:rsidP="002D1CDB">
            <w:pPr>
              <w:pStyle w:val="TableParagraph"/>
              <w:spacing w:line="258" w:lineRule="exact"/>
              <w:ind w:left="160" w:right="156"/>
              <w:jc w:val="center"/>
              <w:rPr>
                <w:sz w:val="24"/>
                <w:lang w:val="ru-RU"/>
              </w:rPr>
            </w:pPr>
            <w:r>
              <w:rPr>
                <w:sz w:val="24"/>
                <w:lang w:val="ru-RU"/>
              </w:rPr>
              <w:t>34</w:t>
            </w:r>
          </w:p>
        </w:tc>
        <w:tc>
          <w:tcPr>
            <w:tcW w:w="5670" w:type="dxa"/>
          </w:tcPr>
          <w:p w:rsidR="002D1CDB" w:rsidRDefault="002D1CDB" w:rsidP="002D1CDB">
            <w:pPr>
              <w:pStyle w:val="TableParagraph"/>
              <w:ind w:right="217"/>
              <w:rPr>
                <w:sz w:val="24"/>
              </w:rPr>
            </w:pPr>
            <w:r>
              <w:rPr>
                <w:sz w:val="24"/>
              </w:rPr>
              <w:t>1.</w:t>
            </w:r>
            <w:r w:rsidRPr="00A7547F">
              <w:rPr>
                <w:sz w:val="24"/>
              </w:rPr>
              <w:t>12</w:t>
            </w:r>
            <w:r>
              <w:rPr>
                <w:sz w:val="24"/>
              </w:rPr>
              <w:t xml:space="preserve"> күнгі болатын сабақ 24.</w:t>
            </w:r>
            <w:r w:rsidRPr="00A7547F">
              <w:rPr>
                <w:sz w:val="24"/>
              </w:rPr>
              <w:t>11</w:t>
            </w:r>
            <w:r>
              <w:rPr>
                <w:sz w:val="24"/>
              </w:rPr>
              <w:t xml:space="preserve"> күнгі сабақпен кіріктірілген</w:t>
            </w:r>
          </w:p>
        </w:tc>
      </w:tr>
      <w:tr w:rsidR="002D1CDB" w:rsidRPr="001159AC" w:rsidTr="002D1CDB">
        <w:trPr>
          <w:trHeight w:val="277"/>
        </w:trPr>
        <w:tc>
          <w:tcPr>
            <w:tcW w:w="1880" w:type="dxa"/>
          </w:tcPr>
          <w:p w:rsidR="002D1CDB" w:rsidRPr="004923E4" w:rsidRDefault="002D1CDB" w:rsidP="002D1CDB">
            <w:pPr>
              <w:pStyle w:val="TableParagraph"/>
              <w:spacing w:line="268" w:lineRule="exact"/>
              <w:ind w:left="108"/>
              <w:rPr>
                <w:sz w:val="24"/>
              </w:rPr>
            </w:pPr>
            <w:r w:rsidRPr="004923E4">
              <w:rPr>
                <w:sz w:val="24"/>
              </w:rPr>
              <w:t>Дене</w:t>
            </w:r>
          </w:p>
          <w:p w:rsidR="002D1CDB" w:rsidRDefault="002D1CDB" w:rsidP="002D1CDB">
            <w:pPr>
              <w:pStyle w:val="TableParagraph"/>
              <w:spacing w:line="264" w:lineRule="exact"/>
              <w:ind w:left="108"/>
              <w:rPr>
                <w:sz w:val="24"/>
              </w:rPr>
            </w:pPr>
            <w:r w:rsidRPr="004923E4">
              <w:rPr>
                <w:sz w:val="24"/>
              </w:rPr>
              <w:t>Шынықтыру</w:t>
            </w:r>
          </w:p>
        </w:tc>
        <w:tc>
          <w:tcPr>
            <w:tcW w:w="1381" w:type="dxa"/>
          </w:tcPr>
          <w:p w:rsidR="002D1CDB" w:rsidRPr="007F62D1" w:rsidRDefault="002D1CDB" w:rsidP="002D1CDB">
            <w:pPr>
              <w:pStyle w:val="TableParagraph"/>
              <w:spacing w:line="258" w:lineRule="exact"/>
              <w:ind w:left="213" w:right="204"/>
              <w:jc w:val="center"/>
              <w:rPr>
                <w:sz w:val="24"/>
              </w:rPr>
            </w:pPr>
            <w:r w:rsidRPr="007F62D1">
              <w:rPr>
                <w:sz w:val="24"/>
              </w:rPr>
              <w:t>102</w:t>
            </w:r>
          </w:p>
        </w:tc>
        <w:tc>
          <w:tcPr>
            <w:tcW w:w="1417" w:type="dxa"/>
          </w:tcPr>
          <w:p w:rsidR="002D1CDB" w:rsidRPr="007F62D1" w:rsidRDefault="002D1CDB" w:rsidP="002D1CDB">
            <w:pPr>
              <w:pStyle w:val="TableParagraph"/>
              <w:spacing w:line="258" w:lineRule="exact"/>
              <w:ind w:left="160" w:right="156"/>
              <w:jc w:val="center"/>
              <w:rPr>
                <w:sz w:val="24"/>
              </w:rPr>
            </w:pPr>
            <w:r w:rsidRPr="007F62D1">
              <w:rPr>
                <w:sz w:val="24"/>
              </w:rPr>
              <w:t>102</w:t>
            </w:r>
          </w:p>
        </w:tc>
        <w:tc>
          <w:tcPr>
            <w:tcW w:w="5670" w:type="dxa"/>
          </w:tcPr>
          <w:p w:rsidR="002D1CDB" w:rsidRPr="001972A8" w:rsidRDefault="002D1CDB" w:rsidP="002D1CDB">
            <w:pPr>
              <w:pStyle w:val="TableParagraph"/>
              <w:ind w:right="217"/>
              <w:rPr>
                <w:sz w:val="24"/>
              </w:rPr>
            </w:pPr>
            <w:r>
              <w:rPr>
                <w:sz w:val="24"/>
              </w:rPr>
              <w:t>1.12 күнгі болатын сабақ 30.</w:t>
            </w:r>
            <w:r w:rsidRPr="001972A8">
              <w:rPr>
                <w:sz w:val="24"/>
              </w:rPr>
              <w:t>11</w:t>
            </w:r>
            <w:r>
              <w:rPr>
                <w:sz w:val="24"/>
              </w:rPr>
              <w:t xml:space="preserve"> күнгі сабақпен кіріктірілген</w:t>
            </w:r>
          </w:p>
          <w:p w:rsidR="002D1CDB" w:rsidRDefault="002D1CDB" w:rsidP="002D1CDB">
            <w:pPr>
              <w:pStyle w:val="TableParagraph"/>
              <w:ind w:right="217"/>
              <w:rPr>
                <w:sz w:val="24"/>
              </w:rPr>
            </w:pPr>
            <w:r>
              <w:rPr>
                <w:sz w:val="24"/>
              </w:rPr>
              <w:t>16.12 күнгі болатын сабақ 15</w:t>
            </w:r>
            <w:r w:rsidRPr="001972A8">
              <w:rPr>
                <w:sz w:val="24"/>
              </w:rPr>
              <w:t>.12</w:t>
            </w:r>
            <w:r>
              <w:rPr>
                <w:sz w:val="24"/>
              </w:rPr>
              <w:t xml:space="preserve"> күнгі сабақпен кіріктірілген</w:t>
            </w:r>
          </w:p>
          <w:p w:rsidR="002D1CDB" w:rsidRPr="001351F9" w:rsidRDefault="002D1CDB" w:rsidP="002D1CDB">
            <w:pPr>
              <w:pStyle w:val="TableParagraph"/>
              <w:ind w:right="217"/>
              <w:rPr>
                <w:sz w:val="24"/>
              </w:rPr>
            </w:pPr>
            <w:r>
              <w:rPr>
                <w:sz w:val="24"/>
              </w:rPr>
              <w:t>8.03 күнгі болатын сабақ 3.</w:t>
            </w:r>
            <w:r w:rsidRPr="00FB797C">
              <w:rPr>
                <w:sz w:val="24"/>
              </w:rPr>
              <w:t>03</w:t>
            </w:r>
            <w:r w:rsidRPr="001351F9">
              <w:rPr>
                <w:sz w:val="24"/>
              </w:rPr>
              <w:t xml:space="preserve"> күнгі сабақпен кіріктірілген</w:t>
            </w:r>
          </w:p>
          <w:p w:rsidR="002D1CDB" w:rsidRPr="00DF626C" w:rsidRDefault="002D1CDB" w:rsidP="002D1CDB">
            <w:pPr>
              <w:pStyle w:val="TableParagraph"/>
              <w:ind w:right="217"/>
              <w:rPr>
                <w:sz w:val="24"/>
              </w:rPr>
            </w:pPr>
            <w:r>
              <w:rPr>
                <w:sz w:val="24"/>
              </w:rPr>
              <w:t>1.</w:t>
            </w:r>
            <w:r w:rsidRPr="001351F9">
              <w:rPr>
                <w:sz w:val="24"/>
              </w:rPr>
              <w:t>05</w:t>
            </w:r>
            <w:r>
              <w:rPr>
                <w:sz w:val="24"/>
              </w:rPr>
              <w:t xml:space="preserve"> күнгі болатын сабақ 30.</w:t>
            </w:r>
            <w:r w:rsidRPr="00FB797C">
              <w:rPr>
                <w:sz w:val="24"/>
              </w:rPr>
              <w:t>04</w:t>
            </w:r>
            <w:r>
              <w:rPr>
                <w:sz w:val="24"/>
              </w:rPr>
              <w:t xml:space="preserve"> күнгі сабақпен кіріктірілген</w:t>
            </w:r>
          </w:p>
        </w:tc>
      </w:tr>
      <w:tr w:rsidR="002D1CDB" w:rsidRPr="001159AC" w:rsidTr="002D1CDB">
        <w:trPr>
          <w:trHeight w:val="277"/>
        </w:trPr>
        <w:tc>
          <w:tcPr>
            <w:tcW w:w="1880" w:type="dxa"/>
          </w:tcPr>
          <w:p w:rsidR="002D1CDB" w:rsidRPr="00367230" w:rsidRDefault="002D1CDB" w:rsidP="002D1CDB">
            <w:pPr>
              <w:pStyle w:val="TableParagraph"/>
              <w:spacing w:line="264" w:lineRule="exact"/>
              <w:ind w:left="108"/>
              <w:rPr>
                <w:sz w:val="24"/>
              </w:rPr>
            </w:pPr>
            <w:r>
              <w:rPr>
                <w:sz w:val="24"/>
              </w:rPr>
              <w:t>Өзін өзі тану</w:t>
            </w:r>
          </w:p>
        </w:tc>
        <w:tc>
          <w:tcPr>
            <w:tcW w:w="1381" w:type="dxa"/>
          </w:tcPr>
          <w:p w:rsidR="002D1CDB" w:rsidRPr="007F62D1" w:rsidRDefault="002D1CDB" w:rsidP="002D1CDB">
            <w:pPr>
              <w:pStyle w:val="TableParagraph"/>
              <w:spacing w:line="258" w:lineRule="exact"/>
              <w:ind w:left="213" w:right="204"/>
              <w:jc w:val="center"/>
              <w:rPr>
                <w:sz w:val="24"/>
              </w:rPr>
            </w:pPr>
            <w:r w:rsidRPr="007F62D1">
              <w:rPr>
                <w:sz w:val="24"/>
              </w:rPr>
              <w:t>34</w:t>
            </w:r>
          </w:p>
        </w:tc>
        <w:tc>
          <w:tcPr>
            <w:tcW w:w="1417" w:type="dxa"/>
          </w:tcPr>
          <w:p w:rsidR="002D1CDB" w:rsidRPr="007F62D1" w:rsidRDefault="002D1CDB" w:rsidP="002D1CDB">
            <w:pPr>
              <w:pStyle w:val="TableParagraph"/>
              <w:spacing w:line="258" w:lineRule="exact"/>
              <w:ind w:left="160" w:right="156"/>
              <w:jc w:val="center"/>
              <w:rPr>
                <w:sz w:val="24"/>
              </w:rPr>
            </w:pPr>
            <w:r w:rsidRPr="007F62D1">
              <w:rPr>
                <w:sz w:val="24"/>
              </w:rPr>
              <w:t>34</w:t>
            </w:r>
          </w:p>
        </w:tc>
        <w:tc>
          <w:tcPr>
            <w:tcW w:w="5670" w:type="dxa"/>
          </w:tcPr>
          <w:p w:rsidR="002D1CDB" w:rsidRDefault="002D1CDB" w:rsidP="002D1CDB">
            <w:pPr>
              <w:pStyle w:val="TableParagraph"/>
              <w:ind w:left="110" w:right="217"/>
              <w:rPr>
                <w:sz w:val="24"/>
              </w:rPr>
            </w:pPr>
            <w:r>
              <w:rPr>
                <w:sz w:val="24"/>
              </w:rPr>
              <w:t>1</w:t>
            </w:r>
            <w:r w:rsidRPr="00B529FA">
              <w:rPr>
                <w:sz w:val="24"/>
              </w:rPr>
              <w:t>7</w:t>
            </w:r>
            <w:r>
              <w:rPr>
                <w:sz w:val="24"/>
              </w:rPr>
              <w:t>.</w:t>
            </w:r>
            <w:r w:rsidRPr="00A7547F">
              <w:rPr>
                <w:sz w:val="24"/>
              </w:rPr>
              <w:t>12</w:t>
            </w:r>
            <w:r>
              <w:rPr>
                <w:sz w:val="24"/>
              </w:rPr>
              <w:t xml:space="preserve"> күнгі болатын сабақ 10.</w:t>
            </w:r>
            <w:r w:rsidRPr="00B529FA">
              <w:rPr>
                <w:sz w:val="24"/>
              </w:rPr>
              <w:t>12</w:t>
            </w:r>
            <w:r>
              <w:rPr>
                <w:sz w:val="24"/>
              </w:rPr>
              <w:t xml:space="preserve"> күнгі сабақпен кіріктірілген</w:t>
            </w:r>
          </w:p>
        </w:tc>
      </w:tr>
    </w:tbl>
    <w:p w:rsidR="002D1CDB" w:rsidRDefault="002D1CDB" w:rsidP="002D1CDB">
      <w:pPr>
        <w:jc w:val="center"/>
        <w:rPr>
          <w:rFonts w:ascii="Times New Roman" w:hAnsi="Times New Roman" w:cs="Times New Roman"/>
          <w:sz w:val="28"/>
          <w:lang w:val="kk-KZ"/>
        </w:rPr>
      </w:pPr>
    </w:p>
    <w:p w:rsidR="002D1CDB" w:rsidRPr="00FB797C" w:rsidRDefault="002D1CDB" w:rsidP="002D1CDB">
      <w:pPr>
        <w:spacing w:before="175"/>
        <w:ind w:hanging="142"/>
        <w:jc w:val="center"/>
        <w:rPr>
          <w:rFonts w:ascii="Times New Roman" w:hAnsi="Times New Roman" w:cs="Times New Roman"/>
          <w:sz w:val="24"/>
          <w:lang w:val="kk-KZ"/>
        </w:rPr>
      </w:pPr>
      <w:r w:rsidRPr="007F62D1">
        <w:rPr>
          <w:rFonts w:ascii="Times New Roman" w:hAnsi="Times New Roman" w:cs="Times New Roman"/>
          <w:sz w:val="24"/>
          <w:lang w:val="kk-KZ"/>
        </w:rPr>
        <w:t>6-сыны</w:t>
      </w:r>
      <w:r w:rsidRPr="00FB797C">
        <w:rPr>
          <w:rFonts w:ascii="Times New Roman" w:hAnsi="Times New Roman" w:cs="Times New Roman"/>
          <w:sz w:val="24"/>
          <w:lang w:val="kk-KZ"/>
        </w:rPr>
        <w:t>птағы оқу бағдарламасының орындалуы</w:t>
      </w:r>
    </w:p>
    <w:p w:rsidR="002D1CDB" w:rsidRPr="00FB797C" w:rsidRDefault="002D1CDB" w:rsidP="002D1CDB">
      <w:pPr>
        <w:pStyle w:val="ac"/>
        <w:spacing w:before="7"/>
        <w:rPr>
          <w:sz w:val="16"/>
          <w:lang w:val="kk-KZ"/>
        </w:rPr>
      </w:pPr>
    </w:p>
    <w:tbl>
      <w:tblPr>
        <w:tblStyle w:val="TableNormal"/>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381"/>
        <w:gridCol w:w="1417"/>
        <w:gridCol w:w="5670"/>
      </w:tblGrid>
      <w:tr w:rsidR="002D1CDB" w:rsidRPr="00B529FA" w:rsidTr="002D1CDB">
        <w:trPr>
          <w:trHeight w:val="827"/>
        </w:trPr>
        <w:tc>
          <w:tcPr>
            <w:tcW w:w="1880" w:type="dxa"/>
          </w:tcPr>
          <w:p w:rsidR="002D1CDB" w:rsidRDefault="002D1CDB" w:rsidP="002D1CDB">
            <w:pPr>
              <w:pStyle w:val="TableParagraph"/>
              <w:spacing w:line="268" w:lineRule="exact"/>
              <w:ind w:left="405"/>
              <w:rPr>
                <w:sz w:val="24"/>
              </w:rPr>
            </w:pPr>
            <w:r>
              <w:rPr>
                <w:sz w:val="24"/>
              </w:rPr>
              <w:t>Пәнатауы</w:t>
            </w:r>
          </w:p>
        </w:tc>
        <w:tc>
          <w:tcPr>
            <w:tcW w:w="1381" w:type="dxa"/>
          </w:tcPr>
          <w:p w:rsidR="002D1CDB" w:rsidRDefault="002D1CDB" w:rsidP="002D1CDB">
            <w:pPr>
              <w:pStyle w:val="TableParagraph"/>
              <w:spacing w:line="268" w:lineRule="exact"/>
              <w:ind w:left="210" w:right="204"/>
              <w:jc w:val="center"/>
              <w:rPr>
                <w:sz w:val="24"/>
              </w:rPr>
            </w:pPr>
            <w:r>
              <w:rPr>
                <w:sz w:val="24"/>
              </w:rPr>
              <w:t>Жыл</w:t>
            </w:r>
          </w:p>
          <w:p w:rsidR="002D1CDB" w:rsidRDefault="002D1CDB" w:rsidP="002D1CDB">
            <w:pPr>
              <w:pStyle w:val="TableParagraph"/>
              <w:spacing w:line="270" w:lineRule="atLeast"/>
              <w:ind w:left="213" w:right="204"/>
              <w:jc w:val="center"/>
              <w:rPr>
                <w:sz w:val="24"/>
              </w:rPr>
            </w:pPr>
            <w:r>
              <w:rPr>
                <w:sz w:val="24"/>
              </w:rPr>
              <w:t>көлеміндегіоқу сағаты</w:t>
            </w:r>
          </w:p>
        </w:tc>
        <w:tc>
          <w:tcPr>
            <w:tcW w:w="1417" w:type="dxa"/>
          </w:tcPr>
          <w:p w:rsidR="002D1CDB" w:rsidRDefault="002D1CDB" w:rsidP="002D1CDB">
            <w:pPr>
              <w:pStyle w:val="TableParagraph"/>
              <w:spacing w:line="268" w:lineRule="exact"/>
              <w:ind w:left="160" w:right="156"/>
              <w:jc w:val="center"/>
              <w:rPr>
                <w:sz w:val="24"/>
              </w:rPr>
            </w:pPr>
            <w:r>
              <w:rPr>
                <w:sz w:val="24"/>
              </w:rPr>
              <w:t>Орындалғаны</w:t>
            </w:r>
          </w:p>
        </w:tc>
        <w:tc>
          <w:tcPr>
            <w:tcW w:w="5670" w:type="dxa"/>
          </w:tcPr>
          <w:p w:rsidR="002D1CDB" w:rsidRDefault="002D1CDB" w:rsidP="002D1CDB">
            <w:pPr>
              <w:pStyle w:val="TableParagraph"/>
              <w:spacing w:line="268" w:lineRule="exact"/>
              <w:ind w:left="2074" w:right="2067"/>
              <w:jc w:val="center"/>
              <w:rPr>
                <w:sz w:val="24"/>
              </w:rPr>
            </w:pPr>
            <w:r>
              <w:rPr>
                <w:sz w:val="24"/>
              </w:rPr>
              <w:t>Ескерту</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Pr>
                <w:sz w:val="24"/>
              </w:rPr>
              <w:t xml:space="preserve"> Қазақ тілі</w:t>
            </w:r>
          </w:p>
        </w:tc>
        <w:tc>
          <w:tcPr>
            <w:tcW w:w="1381" w:type="dxa"/>
          </w:tcPr>
          <w:p w:rsidR="002D1CDB" w:rsidRPr="00BE6EFA" w:rsidRDefault="002D1CDB" w:rsidP="002D1CDB">
            <w:pPr>
              <w:pStyle w:val="TableParagraph"/>
              <w:spacing w:line="258" w:lineRule="exact"/>
              <w:ind w:left="213" w:right="204"/>
              <w:jc w:val="center"/>
              <w:rPr>
                <w:sz w:val="24"/>
                <w:lang w:val="ru-RU"/>
              </w:rPr>
            </w:pPr>
            <w:r>
              <w:rPr>
                <w:sz w:val="24"/>
                <w:lang w:val="ru-RU"/>
              </w:rPr>
              <w:t>102</w:t>
            </w:r>
          </w:p>
        </w:tc>
        <w:tc>
          <w:tcPr>
            <w:tcW w:w="1417" w:type="dxa"/>
          </w:tcPr>
          <w:p w:rsidR="002D1CDB" w:rsidRPr="003F781B" w:rsidRDefault="002D1CDB" w:rsidP="002D1CDB">
            <w:pPr>
              <w:pStyle w:val="TableParagraph"/>
              <w:spacing w:line="258" w:lineRule="exact"/>
              <w:ind w:left="160" w:right="156"/>
              <w:jc w:val="center"/>
              <w:rPr>
                <w:sz w:val="24"/>
                <w:lang w:val="ru-RU"/>
              </w:rPr>
            </w:pPr>
            <w:r>
              <w:rPr>
                <w:sz w:val="24"/>
                <w:lang w:val="ru-RU"/>
              </w:rPr>
              <w:t>102</w:t>
            </w:r>
          </w:p>
        </w:tc>
        <w:tc>
          <w:tcPr>
            <w:tcW w:w="5670" w:type="dxa"/>
          </w:tcPr>
          <w:p w:rsidR="002D1CDB" w:rsidRPr="001972A8" w:rsidRDefault="002D1CDB" w:rsidP="002D1CDB">
            <w:pPr>
              <w:pStyle w:val="TableParagraph"/>
              <w:ind w:right="217"/>
              <w:rPr>
                <w:sz w:val="24"/>
              </w:rPr>
            </w:pPr>
            <w:r>
              <w:rPr>
                <w:sz w:val="24"/>
              </w:rPr>
              <w:t>1</w:t>
            </w:r>
            <w:r w:rsidRPr="00307CC3">
              <w:rPr>
                <w:sz w:val="24"/>
              </w:rPr>
              <w:t>6</w:t>
            </w:r>
            <w:r>
              <w:rPr>
                <w:sz w:val="24"/>
              </w:rPr>
              <w:t>.12 күнгі болатын сабақ 14.</w:t>
            </w:r>
            <w:r w:rsidRPr="00307CC3">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8.</w:t>
            </w:r>
            <w:r w:rsidRPr="00307CC3">
              <w:rPr>
                <w:sz w:val="24"/>
              </w:rPr>
              <w:t>03</w:t>
            </w:r>
            <w:r>
              <w:rPr>
                <w:sz w:val="24"/>
              </w:rPr>
              <w:t xml:space="preserve"> күнгі болатын сабақ 5.</w:t>
            </w:r>
            <w:r w:rsidRPr="00307CC3">
              <w:rPr>
                <w:sz w:val="24"/>
              </w:rPr>
              <w:t>03</w:t>
            </w:r>
            <w:r>
              <w:rPr>
                <w:sz w:val="24"/>
              </w:rPr>
              <w:t xml:space="preserve"> күнгі сабақпен кіріктірілген</w:t>
            </w:r>
          </w:p>
          <w:p w:rsidR="002D1CDB" w:rsidRDefault="002D1CDB" w:rsidP="002D1CDB">
            <w:pPr>
              <w:pStyle w:val="TableParagraph"/>
              <w:ind w:right="217"/>
              <w:rPr>
                <w:sz w:val="24"/>
              </w:rPr>
            </w:pPr>
            <w:r w:rsidRPr="00C91461">
              <w:rPr>
                <w:sz w:val="24"/>
              </w:rPr>
              <w:t>1</w:t>
            </w:r>
            <w:r>
              <w:rPr>
                <w:sz w:val="24"/>
              </w:rPr>
              <w:t>.05 күнгі болатын сабақ 30.</w:t>
            </w:r>
            <w:r w:rsidRPr="00C91461">
              <w:rPr>
                <w:sz w:val="24"/>
              </w:rPr>
              <w:t>04</w:t>
            </w:r>
            <w:r w:rsidRPr="001351F9">
              <w:rPr>
                <w:sz w:val="24"/>
              </w:rPr>
              <w:t xml:space="preserve"> күнгі сабақпен кіріктірілген</w:t>
            </w:r>
          </w:p>
          <w:p w:rsidR="002D1CDB" w:rsidRDefault="002D1CDB" w:rsidP="002D1CDB">
            <w:pPr>
              <w:pStyle w:val="TableParagraph"/>
              <w:ind w:right="217"/>
              <w:rPr>
                <w:sz w:val="24"/>
              </w:rPr>
            </w:pPr>
            <w:r>
              <w:rPr>
                <w:sz w:val="24"/>
              </w:rPr>
              <w:t>7.</w:t>
            </w:r>
            <w:r w:rsidRPr="001351F9">
              <w:rPr>
                <w:sz w:val="24"/>
              </w:rPr>
              <w:t>05</w:t>
            </w:r>
            <w:r>
              <w:rPr>
                <w:sz w:val="24"/>
              </w:rPr>
              <w:t xml:space="preserve"> күнгі болатын сабақ 5.</w:t>
            </w:r>
            <w:r w:rsidRPr="00C91461">
              <w:rPr>
                <w:sz w:val="24"/>
              </w:rPr>
              <w:t>05</w:t>
            </w:r>
            <w:r>
              <w:rPr>
                <w:sz w:val="24"/>
              </w:rPr>
              <w:t xml:space="preserve"> күнгі сабақпен кіріктірілген</w:t>
            </w:r>
          </w:p>
          <w:p w:rsidR="002D1CDB" w:rsidRPr="004F0DCD" w:rsidRDefault="002D1CDB" w:rsidP="002D1CDB">
            <w:pPr>
              <w:pStyle w:val="TableParagraph"/>
              <w:ind w:right="217"/>
              <w:rPr>
                <w:sz w:val="24"/>
              </w:rPr>
            </w:pPr>
            <w:r>
              <w:rPr>
                <w:sz w:val="24"/>
              </w:rPr>
              <w:t>24.</w:t>
            </w:r>
            <w:r w:rsidRPr="001351F9">
              <w:rPr>
                <w:sz w:val="24"/>
              </w:rPr>
              <w:t>05</w:t>
            </w:r>
            <w:r>
              <w:rPr>
                <w:sz w:val="24"/>
              </w:rPr>
              <w:t xml:space="preserve"> күнгі болатын сабақ 21.</w:t>
            </w:r>
            <w:r w:rsidRPr="001351F9">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Pr>
                <w:sz w:val="24"/>
              </w:rPr>
              <w:t xml:space="preserve">Қазақ әдебиеті </w:t>
            </w:r>
          </w:p>
          <w:p w:rsidR="002D1CDB" w:rsidRPr="001972A8" w:rsidRDefault="002D1CDB" w:rsidP="002D1CDB">
            <w:pPr>
              <w:pStyle w:val="TableParagraph"/>
              <w:spacing w:line="258" w:lineRule="exact"/>
              <w:rPr>
                <w:sz w:val="24"/>
              </w:rPr>
            </w:pPr>
          </w:p>
        </w:tc>
        <w:tc>
          <w:tcPr>
            <w:tcW w:w="1381" w:type="dxa"/>
          </w:tcPr>
          <w:p w:rsidR="002D1CDB" w:rsidRPr="00C91461" w:rsidRDefault="002D1CDB" w:rsidP="002D1CDB">
            <w:pPr>
              <w:pStyle w:val="TableParagraph"/>
              <w:spacing w:line="258" w:lineRule="exact"/>
              <w:ind w:left="213" w:right="204"/>
              <w:jc w:val="center"/>
              <w:rPr>
                <w:sz w:val="24"/>
              </w:rPr>
            </w:pPr>
            <w:r>
              <w:rPr>
                <w:sz w:val="24"/>
              </w:rPr>
              <w:t>68</w:t>
            </w:r>
          </w:p>
        </w:tc>
        <w:tc>
          <w:tcPr>
            <w:tcW w:w="1417" w:type="dxa"/>
          </w:tcPr>
          <w:p w:rsidR="002D1CDB" w:rsidRPr="00C91461" w:rsidRDefault="002D1CDB" w:rsidP="002D1CDB">
            <w:pPr>
              <w:pStyle w:val="TableParagraph"/>
              <w:spacing w:line="258" w:lineRule="exact"/>
              <w:ind w:left="160" w:right="156"/>
              <w:jc w:val="center"/>
              <w:rPr>
                <w:sz w:val="24"/>
              </w:rPr>
            </w:pPr>
            <w:r>
              <w:rPr>
                <w:sz w:val="24"/>
              </w:rPr>
              <w:t>68</w:t>
            </w:r>
          </w:p>
        </w:tc>
        <w:tc>
          <w:tcPr>
            <w:tcW w:w="5670" w:type="dxa"/>
          </w:tcPr>
          <w:p w:rsidR="002D1CDB" w:rsidRPr="001972A8" w:rsidRDefault="002D1CDB" w:rsidP="002D1CDB">
            <w:pPr>
              <w:pStyle w:val="TableParagraph"/>
              <w:ind w:right="217"/>
              <w:rPr>
                <w:sz w:val="24"/>
              </w:rPr>
            </w:pPr>
            <w:r>
              <w:rPr>
                <w:sz w:val="24"/>
              </w:rPr>
              <w:t>1.12 күнгі болатын сабақ 26.</w:t>
            </w:r>
            <w:r w:rsidRPr="002272EE">
              <w:rPr>
                <w:sz w:val="24"/>
              </w:rPr>
              <w:t>11</w:t>
            </w:r>
            <w:r>
              <w:rPr>
                <w:sz w:val="24"/>
              </w:rPr>
              <w:t xml:space="preserve"> күнгі сабақпен кіріктірілген</w:t>
            </w:r>
          </w:p>
          <w:p w:rsidR="002D1CDB" w:rsidRDefault="002D1CDB" w:rsidP="002D1CDB">
            <w:pPr>
              <w:pStyle w:val="TableParagraph"/>
              <w:ind w:right="217"/>
              <w:rPr>
                <w:sz w:val="24"/>
              </w:rPr>
            </w:pPr>
            <w:r>
              <w:rPr>
                <w:sz w:val="24"/>
              </w:rPr>
              <w:t>17.</w:t>
            </w:r>
            <w:r w:rsidRPr="002272EE">
              <w:rPr>
                <w:sz w:val="24"/>
              </w:rPr>
              <w:t>12</w:t>
            </w:r>
            <w:r>
              <w:rPr>
                <w:sz w:val="24"/>
              </w:rPr>
              <w:t xml:space="preserve"> күнгі болатын сабақ 15.</w:t>
            </w:r>
            <w:r w:rsidRPr="002272EE">
              <w:rPr>
                <w:sz w:val="24"/>
              </w:rPr>
              <w:t>12</w:t>
            </w:r>
            <w:r>
              <w:rPr>
                <w:sz w:val="24"/>
              </w:rPr>
              <w:t xml:space="preserve"> күнгі сабақпен кіріктірілген</w:t>
            </w:r>
          </w:p>
          <w:p w:rsidR="002D1CDB" w:rsidRPr="004F0DCD" w:rsidRDefault="002D1CDB" w:rsidP="002D1CDB">
            <w:pPr>
              <w:pStyle w:val="TableParagraph"/>
              <w:ind w:right="217"/>
              <w:rPr>
                <w:sz w:val="24"/>
              </w:rPr>
            </w:pPr>
          </w:p>
        </w:tc>
      </w:tr>
      <w:tr w:rsidR="002D1CDB" w:rsidRPr="001159AC" w:rsidTr="002D1CDB">
        <w:trPr>
          <w:trHeight w:val="277"/>
        </w:trPr>
        <w:tc>
          <w:tcPr>
            <w:tcW w:w="1880" w:type="dxa"/>
          </w:tcPr>
          <w:p w:rsidR="002D1CDB" w:rsidRPr="00C91461" w:rsidRDefault="002D1CDB" w:rsidP="002D1CDB">
            <w:pPr>
              <w:pStyle w:val="TableParagraph"/>
              <w:spacing w:line="258" w:lineRule="exact"/>
              <w:rPr>
                <w:sz w:val="24"/>
              </w:rPr>
            </w:pPr>
            <w:r w:rsidRPr="00C91461">
              <w:rPr>
                <w:sz w:val="24"/>
              </w:rPr>
              <w:t xml:space="preserve">Математика </w:t>
            </w:r>
          </w:p>
        </w:tc>
        <w:tc>
          <w:tcPr>
            <w:tcW w:w="1381" w:type="dxa"/>
          </w:tcPr>
          <w:p w:rsidR="002D1CDB" w:rsidRPr="00C91461" w:rsidRDefault="002D1CDB" w:rsidP="002D1CDB">
            <w:pPr>
              <w:pStyle w:val="TableParagraph"/>
              <w:spacing w:line="258" w:lineRule="exact"/>
              <w:ind w:left="213" w:right="204"/>
              <w:jc w:val="center"/>
              <w:rPr>
                <w:sz w:val="24"/>
              </w:rPr>
            </w:pPr>
            <w:r w:rsidRPr="00C91461">
              <w:rPr>
                <w:sz w:val="24"/>
              </w:rPr>
              <w:t>102</w:t>
            </w:r>
          </w:p>
        </w:tc>
        <w:tc>
          <w:tcPr>
            <w:tcW w:w="1417" w:type="dxa"/>
          </w:tcPr>
          <w:p w:rsidR="002D1CDB" w:rsidRPr="00C91461" w:rsidRDefault="002D1CDB" w:rsidP="002D1CDB">
            <w:pPr>
              <w:pStyle w:val="TableParagraph"/>
              <w:spacing w:line="258" w:lineRule="exact"/>
              <w:ind w:left="160" w:right="156"/>
              <w:jc w:val="center"/>
              <w:rPr>
                <w:sz w:val="24"/>
              </w:rPr>
            </w:pPr>
            <w:r w:rsidRPr="00C91461">
              <w:rPr>
                <w:sz w:val="24"/>
              </w:rPr>
              <w:t>102</w:t>
            </w:r>
          </w:p>
        </w:tc>
        <w:tc>
          <w:tcPr>
            <w:tcW w:w="5670" w:type="dxa"/>
          </w:tcPr>
          <w:p w:rsidR="002D1CDB" w:rsidRPr="001972A8" w:rsidRDefault="002D1CDB" w:rsidP="002D1CDB">
            <w:pPr>
              <w:pStyle w:val="TableParagraph"/>
              <w:ind w:right="217"/>
              <w:rPr>
                <w:sz w:val="24"/>
              </w:rPr>
            </w:pPr>
            <w:r>
              <w:rPr>
                <w:sz w:val="24"/>
              </w:rPr>
              <w:t>1.12 күнгі болатын сабақ 30.</w:t>
            </w:r>
            <w:r w:rsidRPr="001972A8">
              <w:rPr>
                <w:sz w:val="24"/>
              </w:rPr>
              <w:t>11</w:t>
            </w:r>
            <w:r>
              <w:rPr>
                <w:sz w:val="24"/>
              </w:rPr>
              <w:t xml:space="preserve"> күнгі сабақпен кіріктірілген</w:t>
            </w:r>
          </w:p>
          <w:p w:rsidR="002D1CDB" w:rsidRDefault="002D1CDB" w:rsidP="002D1CDB">
            <w:pPr>
              <w:pStyle w:val="TableParagraph"/>
              <w:ind w:right="217"/>
              <w:rPr>
                <w:sz w:val="24"/>
              </w:rPr>
            </w:pPr>
            <w:r>
              <w:rPr>
                <w:sz w:val="24"/>
              </w:rPr>
              <w:lastRenderedPageBreak/>
              <w:t>16.12 күнгі болатын сабақ 11</w:t>
            </w:r>
            <w:r w:rsidRPr="001972A8">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17.12 күнгі болатын сабақ 14</w:t>
            </w:r>
            <w:r w:rsidRPr="001972A8">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18.12 күнгі болатын сабақ 15</w:t>
            </w:r>
            <w:r w:rsidRPr="001972A8">
              <w:rPr>
                <w:sz w:val="24"/>
              </w:rPr>
              <w:t>.12</w:t>
            </w:r>
            <w:r>
              <w:rPr>
                <w:sz w:val="24"/>
              </w:rPr>
              <w:t xml:space="preserve"> күнгі сабақпен кіріктірілген</w:t>
            </w:r>
          </w:p>
          <w:p w:rsidR="002D1CDB" w:rsidRPr="001351F9" w:rsidRDefault="002D1CDB" w:rsidP="002D1CDB">
            <w:pPr>
              <w:pStyle w:val="TableParagraph"/>
              <w:ind w:right="217"/>
              <w:rPr>
                <w:sz w:val="24"/>
              </w:rPr>
            </w:pPr>
            <w:r>
              <w:rPr>
                <w:sz w:val="24"/>
              </w:rPr>
              <w:t>8.</w:t>
            </w:r>
            <w:r w:rsidRPr="007F62D1">
              <w:rPr>
                <w:sz w:val="24"/>
              </w:rPr>
              <w:t>03</w:t>
            </w:r>
            <w:r>
              <w:rPr>
                <w:sz w:val="24"/>
              </w:rPr>
              <w:t xml:space="preserve"> күнгі болатын сабақ 4.</w:t>
            </w:r>
            <w:r w:rsidRPr="007F62D1">
              <w:rPr>
                <w:sz w:val="24"/>
              </w:rPr>
              <w:t>03</w:t>
            </w:r>
            <w:r w:rsidRPr="001351F9">
              <w:rPr>
                <w:sz w:val="24"/>
              </w:rPr>
              <w:t xml:space="preserve"> күнгі сабақпен кіріктірілген</w:t>
            </w:r>
          </w:p>
          <w:p w:rsidR="002D1CDB" w:rsidRDefault="002D1CDB" w:rsidP="002D1CDB">
            <w:pPr>
              <w:pStyle w:val="TableParagraph"/>
              <w:ind w:right="217"/>
              <w:rPr>
                <w:sz w:val="24"/>
              </w:rPr>
            </w:pPr>
            <w:r>
              <w:rPr>
                <w:sz w:val="24"/>
              </w:rPr>
              <w:t>7.</w:t>
            </w:r>
            <w:r w:rsidRPr="001351F9">
              <w:rPr>
                <w:sz w:val="24"/>
              </w:rPr>
              <w:t>05</w:t>
            </w:r>
            <w:r>
              <w:rPr>
                <w:sz w:val="24"/>
              </w:rPr>
              <w:t xml:space="preserve"> күнгі болатын сабақ 5.</w:t>
            </w:r>
            <w:r w:rsidRPr="00F67042">
              <w:rPr>
                <w:sz w:val="24"/>
              </w:rPr>
              <w:t>05</w:t>
            </w:r>
            <w:r>
              <w:rPr>
                <w:sz w:val="24"/>
              </w:rPr>
              <w:t xml:space="preserve"> күнгі сабақпен кіріктірілген</w:t>
            </w:r>
          </w:p>
          <w:p w:rsidR="002D1CDB" w:rsidRPr="004F0DCD" w:rsidRDefault="002D1CDB" w:rsidP="002D1CDB">
            <w:pPr>
              <w:pStyle w:val="TableParagraph"/>
              <w:ind w:right="217"/>
              <w:rPr>
                <w:sz w:val="24"/>
              </w:rPr>
            </w:pPr>
            <w:r>
              <w:rPr>
                <w:sz w:val="24"/>
              </w:rPr>
              <w:t>10.</w:t>
            </w:r>
            <w:r w:rsidRPr="001351F9">
              <w:rPr>
                <w:sz w:val="24"/>
              </w:rPr>
              <w:t>05</w:t>
            </w:r>
            <w:r>
              <w:rPr>
                <w:sz w:val="24"/>
              </w:rPr>
              <w:t xml:space="preserve"> күнгі болатын сабақ 6.</w:t>
            </w:r>
            <w:r w:rsidRPr="007F62D1">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75782E" w:rsidRDefault="002D1CDB" w:rsidP="002D1CDB">
            <w:pPr>
              <w:pStyle w:val="TableParagraph"/>
              <w:spacing w:line="258" w:lineRule="exact"/>
              <w:rPr>
                <w:sz w:val="24"/>
              </w:rPr>
            </w:pPr>
            <w:r>
              <w:rPr>
                <w:sz w:val="24"/>
              </w:rPr>
              <w:lastRenderedPageBreak/>
              <w:t xml:space="preserve"> Қазақстан тарихы</w:t>
            </w:r>
          </w:p>
        </w:tc>
        <w:tc>
          <w:tcPr>
            <w:tcW w:w="1381" w:type="dxa"/>
          </w:tcPr>
          <w:p w:rsidR="002D1CDB" w:rsidRPr="002F6E04" w:rsidRDefault="002D1CDB" w:rsidP="002D1CDB">
            <w:pPr>
              <w:pStyle w:val="TableParagraph"/>
              <w:spacing w:line="258" w:lineRule="exact"/>
              <w:ind w:left="213" w:right="204"/>
              <w:jc w:val="center"/>
              <w:rPr>
                <w:sz w:val="24"/>
              </w:rPr>
            </w:pPr>
            <w:r w:rsidRPr="002F6E04">
              <w:rPr>
                <w:sz w:val="24"/>
              </w:rPr>
              <w:t>68</w:t>
            </w:r>
          </w:p>
        </w:tc>
        <w:tc>
          <w:tcPr>
            <w:tcW w:w="1417" w:type="dxa"/>
          </w:tcPr>
          <w:p w:rsidR="002D1CDB" w:rsidRPr="002F6E04" w:rsidRDefault="002D1CDB" w:rsidP="002D1CDB">
            <w:pPr>
              <w:pStyle w:val="TableParagraph"/>
              <w:spacing w:line="258" w:lineRule="exact"/>
              <w:ind w:left="160" w:right="156"/>
              <w:jc w:val="center"/>
              <w:rPr>
                <w:sz w:val="24"/>
              </w:rPr>
            </w:pPr>
            <w:r w:rsidRPr="002F6E04">
              <w:rPr>
                <w:sz w:val="24"/>
              </w:rPr>
              <w:t>68</w:t>
            </w:r>
          </w:p>
        </w:tc>
        <w:tc>
          <w:tcPr>
            <w:tcW w:w="5670" w:type="dxa"/>
          </w:tcPr>
          <w:p w:rsidR="002D1CDB" w:rsidRPr="001972A8" w:rsidRDefault="002D1CDB" w:rsidP="002D1CDB">
            <w:pPr>
              <w:pStyle w:val="TableParagraph"/>
              <w:ind w:right="217"/>
              <w:rPr>
                <w:sz w:val="24"/>
              </w:rPr>
            </w:pPr>
            <w:r>
              <w:rPr>
                <w:sz w:val="24"/>
              </w:rPr>
              <w:t>1.12 күнгі болатын сабақ 2</w:t>
            </w:r>
            <w:r w:rsidRPr="0075782E">
              <w:rPr>
                <w:sz w:val="24"/>
              </w:rPr>
              <w:t>7</w:t>
            </w:r>
            <w:r>
              <w:rPr>
                <w:sz w:val="24"/>
              </w:rPr>
              <w:t>.</w:t>
            </w:r>
            <w:r w:rsidRPr="001972A8">
              <w:rPr>
                <w:sz w:val="24"/>
              </w:rPr>
              <w:t>11</w:t>
            </w:r>
            <w:r>
              <w:rPr>
                <w:sz w:val="24"/>
              </w:rPr>
              <w:t xml:space="preserve"> күнгі сабақпен кіріктірілген</w:t>
            </w:r>
          </w:p>
          <w:p w:rsidR="002D1CDB" w:rsidRDefault="002D1CDB" w:rsidP="002D1CDB">
            <w:pPr>
              <w:pStyle w:val="TableParagraph"/>
              <w:ind w:right="217"/>
              <w:rPr>
                <w:sz w:val="24"/>
              </w:rPr>
            </w:pPr>
            <w:r>
              <w:rPr>
                <w:sz w:val="24"/>
              </w:rPr>
              <w:t>4.</w:t>
            </w:r>
            <w:r w:rsidRPr="0075782E">
              <w:rPr>
                <w:sz w:val="24"/>
              </w:rPr>
              <w:t>05</w:t>
            </w:r>
            <w:r>
              <w:rPr>
                <w:sz w:val="24"/>
              </w:rPr>
              <w:t xml:space="preserve"> күнгі болатын сабақ 10</w:t>
            </w:r>
            <w:r w:rsidRPr="001972A8">
              <w:rPr>
                <w:sz w:val="24"/>
              </w:rPr>
              <w:t>.12</w:t>
            </w:r>
            <w:r>
              <w:rPr>
                <w:sz w:val="24"/>
              </w:rPr>
              <w:t xml:space="preserve"> күнгі сабақпен кіріктірілген</w:t>
            </w:r>
          </w:p>
        </w:tc>
      </w:tr>
      <w:tr w:rsidR="002D1CDB" w:rsidRPr="001F00CB" w:rsidTr="002D1CDB">
        <w:trPr>
          <w:trHeight w:val="277"/>
        </w:trPr>
        <w:tc>
          <w:tcPr>
            <w:tcW w:w="1880" w:type="dxa"/>
          </w:tcPr>
          <w:p w:rsidR="002D1CDB" w:rsidRPr="0075782E" w:rsidRDefault="002D1CDB" w:rsidP="002D1CDB">
            <w:pPr>
              <w:pStyle w:val="TableParagraph"/>
              <w:spacing w:line="258" w:lineRule="exact"/>
              <w:rPr>
                <w:sz w:val="24"/>
              </w:rPr>
            </w:pPr>
            <w:r>
              <w:rPr>
                <w:sz w:val="24"/>
              </w:rPr>
              <w:t>Дүниежүзі тарихы</w:t>
            </w:r>
          </w:p>
        </w:tc>
        <w:tc>
          <w:tcPr>
            <w:tcW w:w="1381" w:type="dxa"/>
          </w:tcPr>
          <w:p w:rsidR="002D1CDB" w:rsidRPr="0075782E" w:rsidRDefault="002D1CDB" w:rsidP="002D1CDB">
            <w:pPr>
              <w:pStyle w:val="TableParagraph"/>
              <w:spacing w:line="258" w:lineRule="exact"/>
              <w:ind w:left="213" w:right="204"/>
              <w:jc w:val="center"/>
              <w:rPr>
                <w:sz w:val="24"/>
                <w:lang w:val="ru-RU"/>
              </w:rPr>
            </w:pPr>
            <w:r>
              <w:rPr>
                <w:sz w:val="24"/>
                <w:lang w:val="ru-RU"/>
              </w:rPr>
              <w:t>34</w:t>
            </w:r>
          </w:p>
        </w:tc>
        <w:tc>
          <w:tcPr>
            <w:tcW w:w="1417" w:type="dxa"/>
          </w:tcPr>
          <w:p w:rsidR="002D1CDB" w:rsidRPr="0075782E" w:rsidRDefault="002D1CDB" w:rsidP="002D1CDB">
            <w:pPr>
              <w:pStyle w:val="TableParagraph"/>
              <w:spacing w:line="258" w:lineRule="exact"/>
              <w:ind w:left="160" w:right="156"/>
              <w:jc w:val="center"/>
              <w:rPr>
                <w:sz w:val="24"/>
                <w:lang w:val="ru-RU"/>
              </w:rPr>
            </w:pPr>
            <w:r>
              <w:rPr>
                <w:sz w:val="24"/>
                <w:lang w:val="ru-RU"/>
              </w:rPr>
              <w:t>34</w:t>
            </w:r>
          </w:p>
        </w:tc>
        <w:tc>
          <w:tcPr>
            <w:tcW w:w="5670" w:type="dxa"/>
          </w:tcPr>
          <w:p w:rsidR="002D1CDB" w:rsidRDefault="002D1CDB" w:rsidP="002D1CDB">
            <w:pPr>
              <w:pStyle w:val="TableParagraph"/>
              <w:ind w:right="217"/>
              <w:rPr>
                <w:sz w:val="24"/>
              </w:rPr>
            </w:pPr>
            <w:r>
              <w:rPr>
                <w:sz w:val="24"/>
              </w:rPr>
              <w:t>16.12 күнгі болатын сабақ 9</w:t>
            </w:r>
            <w:r w:rsidRPr="001972A8">
              <w:rPr>
                <w:sz w:val="24"/>
              </w:rPr>
              <w:t>.12</w:t>
            </w:r>
            <w:r>
              <w:rPr>
                <w:sz w:val="24"/>
              </w:rPr>
              <w:t xml:space="preserve"> күнгі сабақпен кіріктірілген</w:t>
            </w:r>
          </w:p>
        </w:tc>
      </w:tr>
      <w:tr w:rsidR="002D1CDB" w:rsidRPr="001159AC" w:rsidTr="002D1CDB">
        <w:trPr>
          <w:trHeight w:val="277"/>
        </w:trPr>
        <w:tc>
          <w:tcPr>
            <w:tcW w:w="1880" w:type="dxa"/>
          </w:tcPr>
          <w:p w:rsidR="002D1CDB" w:rsidRPr="0075782E" w:rsidRDefault="002D1CDB" w:rsidP="002D1CDB">
            <w:pPr>
              <w:pStyle w:val="TableParagraph"/>
              <w:spacing w:line="258" w:lineRule="exact"/>
              <w:rPr>
                <w:sz w:val="24"/>
              </w:rPr>
            </w:pPr>
            <w:r>
              <w:rPr>
                <w:sz w:val="24"/>
              </w:rPr>
              <w:t xml:space="preserve">Жаратылыстану </w:t>
            </w:r>
          </w:p>
        </w:tc>
        <w:tc>
          <w:tcPr>
            <w:tcW w:w="1381" w:type="dxa"/>
          </w:tcPr>
          <w:p w:rsidR="002D1CDB" w:rsidRPr="0075782E" w:rsidRDefault="002D1CDB" w:rsidP="002D1CDB">
            <w:pPr>
              <w:pStyle w:val="TableParagraph"/>
              <w:spacing w:line="258" w:lineRule="exact"/>
              <w:ind w:left="213" w:right="204"/>
              <w:jc w:val="center"/>
              <w:rPr>
                <w:sz w:val="24"/>
                <w:lang w:val="ru-RU"/>
              </w:rPr>
            </w:pPr>
            <w:r>
              <w:rPr>
                <w:sz w:val="24"/>
                <w:lang w:val="ru-RU"/>
              </w:rPr>
              <w:t>68</w:t>
            </w:r>
          </w:p>
        </w:tc>
        <w:tc>
          <w:tcPr>
            <w:tcW w:w="1417" w:type="dxa"/>
          </w:tcPr>
          <w:p w:rsidR="002D1CDB" w:rsidRDefault="002D1CDB" w:rsidP="002D1CDB">
            <w:pPr>
              <w:pStyle w:val="TableParagraph"/>
              <w:spacing w:line="258" w:lineRule="exact"/>
              <w:ind w:left="160" w:right="156"/>
              <w:jc w:val="center"/>
              <w:rPr>
                <w:sz w:val="24"/>
                <w:lang w:val="ru-RU"/>
              </w:rPr>
            </w:pPr>
            <w:r>
              <w:rPr>
                <w:sz w:val="24"/>
                <w:lang w:val="ru-RU"/>
              </w:rPr>
              <w:t>68</w:t>
            </w:r>
          </w:p>
        </w:tc>
        <w:tc>
          <w:tcPr>
            <w:tcW w:w="5670" w:type="dxa"/>
          </w:tcPr>
          <w:p w:rsidR="002D1CDB" w:rsidRPr="001972A8" w:rsidRDefault="002D1CDB" w:rsidP="002D1CDB">
            <w:pPr>
              <w:pStyle w:val="TableParagraph"/>
              <w:ind w:right="217"/>
              <w:rPr>
                <w:sz w:val="24"/>
              </w:rPr>
            </w:pPr>
            <w:r>
              <w:rPr>
                <w:sz w:val="24"/>
              </w:rPr>
              <w:t>8.</w:t>
            </w:r>
            <w:r>
              <w:rPr>
                <w:sz w:val="24"/>
                <w:lang w:val="ru-RU"/>
              </w:rPr>
              <w:t>03</w:t>
            </w:r>
            <w:r>
              <w:rPr>
                <w:sz w:val="24"/>
              </w:rPr>
              <w:t xml:space="preserve"> күнгі болатын сабақ 5.</w:t>
            </w:r>
            <w:r>
              <w:rPr>
                <w:sz w:val="24"/>
                <w:lang w:val="ru-RU"/>
              </w:rPr>
              <w:t>03</w:t>
            </w:r>
            <w:r>
              <w:rPr>
                <w:sz w:val="24"/>
              </w:rPr>
              <w:t xml:space="preserve"> күнгі сабақпен кіріктірілген</w:t>
            </w:r>
          </w:p>
          <w:p w:rsidR="002D1CDB" w:rsidRDefault="002D1CDB" w:rsidP="002D1CDB">
            <w:pPr>
              <w:pStyle w:val="TableParagraph"/>
              <w:ind w:right="217"/>
              <w:rPr>
                <w:sz w:val="24"/>
              </w:rPr>
            </w:pPr>
            <w:r>
              <w:rPr>
                <w:sz w:val="24"/>
              </w:rPr>
              <w:t>10.</w:t>
            </w:r>
            <w:r w:rsidRPr="0075782E">
              <w:rPr>
                <w:sz w:val="24"/>
              </w:rPr>
              <w:t>05</w:t>
            </w:r>
            <w:r>
              <w:rPr>
                <w:sz w:val="24"/>
              </w:rPr>
              <w:t xml:space="preserve"> күнгі болатын сабақ 6.</w:t>
            </w:r>
            <w:r w:rsidRPr="0075782E">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sidRPr="00BC3A50">
              <w:rPr>
                <w:sz w:val="24"/>
              </w:rPr>
              <w:t>Орыс тілі</w:t>
            </w:r>
          </w:p>
        </w:tc>
        <w:tc>
          <w:tcPr>
            <w:tcW w:w="1381" w:type="dxa"/>
          </w:tcPr>
          <w:p w:rsidR="002D1CDB" w:rsidRPr="0075782E" w:rsidRDefault="002D1CDB" w:rsidP="002D1CDB">
            <w:pPr>
              <w:pStyle w:val="TableParagraph"/>
              <w:spacing w:line="258" w:lineRule="exact"/>
              <w:ind w:left="213" w:right="204"/>
              <w:jc w:val="center"/>
              <w:rPr>
                <w:sz w:val="24"/>
              </w:rPr>
            </w:pPr>
            <w:r w:rsidRPr="0075782E">
              <w:rPr>
                <w:sz w:val="24"/>
              </w:rPr>
              <w:t>102</w:t>
            </w:r>
          </w:p>
        </w:tc>
        <w:tc>
          <w:tcPr>
            <w:tcW w:w="1417" w:type="dxa"/>
          </w:tcPr>
          <w:p w:rsidR="002D1CDB" w:rsidRPr="0075782E" w:rsidRDefault="002D1CDB" w:rsidP="002D1CDB">
            <w:pPr>
              <w:pStyle w:val="TableParagraph"/>
              <w:spacing w:line="258" w:lineRule="exact"/>
              <w:ind w:left="160" w:right="156"/>
              <w:jc w:val="center"/>
              <w:rPr>
                <w:sz w:val="24"/>
              </w:rPr>
            </w:pPr>
            <w:r w:rsidRPr="0075782E">
              <w:rPr>
                <w:sz w:val="24"/>
              </w:rPr>
              <w:t>102</w:t>
            </w:r>
          </w:p>
        </w:tc>
        <w:tc>
          <w:tcPr>
            <w:tcW w:w="5670" w:type="dxa"/>
          </w:tcPr>
          <w:p w:rsidR="002D1CDB" w:rsidRPr="001972A8" w:rsidRDefault="002D1CDB" w:rsidP="002D1CDB">
            <w:pPr>
              <w:pStyle w:val="TableParagraph"/>
              <w:ind w:right="217"/>
              <w:rPr>
                <w:sz w:val="24"/>
              </w:rPr>
            </w:pPr>
            <w:r>
              <w:rPr>
                <w:sz w:val="24"/>
              </w:rPr>
              <w:t>1.12 күнгі болатын сабақ 26.</w:t>
            </w:r>
            <w:r w:rsidRPr="001972A8">
              <w:rPr>
                <w:sz w:val="24"/>
              </w:rPr>
              <w:t>11</w:t>
            </w:r>
            <w:r>
              <w:rPr>
                <w:sz w:val="24"/>
              </w:rPr>
              <w:t xml:space="preserve"> күнгі сабақпен кіріктірілген</w:t>
            </w:r>
          </w:p>
          <w:p w:rsidR="002D1CDB" w:rsidRDefault="002D1CDB" w:rsidP="002D1CDB">
            <w:pPr>
              <w:pStyle w:val="TableParagraph"/>
              <w:ind w:right="217"/>
              <w:rPr>
                <w:sz w:val="24"/>
              </w:rPr>
            </w:pPr>
            <w:r>
              <w:rPr>
                <w:sz w:val="24"/>
              </w:rPr>
              <w:t>16.12 күнгі болатын сабақ 10</w:t>
            </w:r>
            <w:r w:rsidRPr="001972A8">
              <w:rPr>
                <w:sz w:val="24"/>
              </w:rPr>
              <w:t>.12</w:t>
            </w:r>
            <w:r>
              <w:rPr>
                <w:sz w:val="24"/>
              </w:rPr>
              <w:t xml:space="preserve"> күнгі сабақпен кіріктірілген</w:t>
            </w:r>
          </w:p>
          <w:p w:rsidR="002D1CDB" w:rsidRPr="002F6E04" w:rsidRDefault="002D1CDB" w:rsidP="002D1CDB">
            <w:pPr>
              <w:pStyle w:val="TableParagraph"/>
              <w:ind w:right="217"/>
              <w:rPr>
                <w:sz w:val="24"/>
              </w:rPr>
            </w:pPr>
            <w:r>
              <w:rPr>
                <w:sz w:val="24"/>
              </w:rPr>
              <w:t>17.12 күнгі болатын сабақ 15</w:t>
            </w:r>
            <w:r w:rsidRPr="001972A8">
              <w:rPr>
                <w:sz w:val="24"/>
              </w:rPr>
              <w:t>.12</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Pr>
                <w:sz w:val="24"/>
              </w:rPr>
              <w:t xml:space="preserve">Шетел тілі </w:t>
            </w:r>
          </w:p>
        </w:tc>
        <w:tc>
          <w:tcPr>
            <w:tcW w:w="1381" w:type="dxa"/>
          </w:tcPr>
          <w:p w:rsidR="002D1CDB" w:rsidRPr="002F6E04" w:rsidRDefault="002D1CDB" w:rsidP="002D1CDB">
            <w:pPr>
              <w:pStyle w:val="TableParagraph"/>
              <w:spacing w:line="258" w:lineRule="exact"/>
              <w:ind w:left="213" w:right="204"/>
              <w:jc w:val="center"/>
              <w:rPr>
                <w:sz w:val="24"/>
              </w:rPr>
            </w:pPr>
            <w:r>
              <w:rPr>
                <w:sz w:val="24"/>
              </w:rPr>
              <w:t>102</w:t>
            </w:r>
          </w:p>
        </w:tc>
        <w:tc>
          <w:tcPr>
            <w:tcW w:w="1417" w:type="dxa"/>
          </w:tcPr>
          <w:p w:rsidR="002D1CDB" w:rsidRPr="002F6E04" w:rsidRDefault="002D1CDB" w:rsidP="002D1CDB">
            <w:pPr>
              <w:pStyle w:val="TableParagraph"/>
              <w:spacing w:line="258" w:lineRule="exact"/>
              <w:ind w:left="160" w:right="156"/>
              <w:jc w:val="center"/>
              <w:rPr>
                <w:sz w:val="24"/>
              </w:rPr>
            </w:pPr>
            <w:r>
              <w:rPr>
                <w:sz w:val="24"/>
              </w:rPr>
              <w:t>102</w:t>
            </w:r>
          </w:p>
        </w:tc>
        <w:tc>
          <w:tcPr>
            <w:tcW w:w="5670" w:type="dxa"/>
          </w:tcPr>
          <w:p w:rsidR="002D1CDB" w:rsidRPr="001972A8" w:rsidRDefault="002D1CDB" w:rsidP="002D1CDB">
            <w:pPr>
              <w:pStyle w:val="TableParagraph"/>
              <w:ind w:right="217"/>
              <w:rPr>
                <w:sz w:val="24"/>
              </w:rPr>
            </w:pPr>
            <w:r>
              <w:rPr>
                <w:sz w:val="24"/>
              </w:rPr>
              <w:t>1</w:t>
            </w:r>
            <w:r w:rsidRPr="00307CC3">
              <w:rPr>
                <w:sz w:val="24"/>
              </w:rPr>
              <w:t>6</w:t>
            </w:r>
            <w:r>
              <w:rPr>
                <w:sz w:val="24"/>
              </w:rPr>
              <w:t>.12 күнгі болатын сабақ 14.</w:t>
            </w:r>
            <w:r w:rsidRPr="00307CC3">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8.</w:t>
            </w:r>
            <w:r w:rsidRPr="00307CC3">
              <w:rPr>
                <w:sz w:val="24"/>
              </w:rPr>
              <w:t>03</w:t>
            </w:r>
            <w:r>
              <w:rPr>
                <w:sz w:val="24"/>
              </w:rPr>
              <w:t xml:space="preserve"> күнгі болатын сабақ 5.</w:t>
            </w:r>
            <w:r w:rsidRPr="00307CC3">
              <w:rPr>
                <w:sz w:val="24"/>
              </w:rPr>
              <w:t>03</w:t>
            </w:r>
            <w:r>
              <w:rPr>
                <w:sz w:val="24"/>
              </w:rPr>
              <w:t xml:space="preserve"> күнгі сабақпен кіріктірілген</w:t>
            </w:r>
          </w:p>
          <w:p w:rsidR="002D1CDB" w:rsidRDefault="002D1CDB" w:rsidP="002D1CDB">
            <w:pPr>
              <w:pStyle w:val="TableParagraph"/>
              <w:ind w:right="217"/>
              <w:rPr>
                <w:sz w:val="24"/>
              </w:rPr>
            </w:pPr>
            <w:r>
              <w:rPr>
                <w:sz w:val="24"/>
              </w:rPr>
              <w:t>7.05 күнгі болатын сабақ 5.</w:t>
            </w:r>
            <w:r w:rsidRPr="001351F9">
              <w:rPr>
                <w:sz w:val="24"/>
              </w:rPr>
              <w:t>05 күнгі сабақпен кіріктірілген</w:t>
            </w:r>
          </w:p>
          <w:p w:rsidR="002D1CDB" w:rsidRDefault="002D1CDB" w:rsidP="002D1CDB">
            <w:pPr>
              <w:pStyle w:val="TableParagraph"/>
              <w:ind w:right="217"/>
              <w:rPr>
                <w:sz w:val="24"/>
              </w:rPr>
            </w:pPr>
            <w:r>
              <w:rPr>
                <w:sz w:val="24"/>
              </w:rPr>
              <w:t>3.</w:t>
            </w:r>
            <w:r w:rsidRPr="001351F9">
              <w:rPr>
                <w:sz w:val="24"/>
              </w:rPr>
              <w:t>05</w:t>
            </w:r>
            <w:r>
              <w:rPr>
                <w:sz w:val="24"/>
              </w:rPr>
              <w:t xml:space="preserve"> күнгі болатын сабақ 30.04 күнгі сабақпен кіріктірілген</w:t>
            </w:r>
          </w:p>
          <w:p w:rsidR="002D1CDB" w:rsidRDefault="002D1CDB" w:rsidP="002D1CDB">
            <w:pPr>
              <w:pStyle w:val="TableParagraph"/>
              <w:ind w:right="217"/>
              <w:rPr>
                <w:sz w:val="24"/>
              </w:rPr>
            </w:pPr>
            <w:r>
              <w:rPr>
                <w:sz w:val="24"/>
              </w:rPr>
              <w:t>10.</w:t>
            </w:r>
            <w:r w:rsidRPr="001351F9">
              <w:rPr>
                <w:sz w:val="24"/>
              </w:rPr>
              <w:t>05</w:t>
            </w:r>
            <w:r>
              <w:rPr>
                <w:sz w:val="24"/>
              </w:rPr>
              <w:t xml:space="preserve"> күнгі болатын сабақ 05.</w:t>
            </w:r>
            <w:r w:rsidRPr="001351F9">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5B0CED" w:rsidRDefault="002D1CDB" w:rsidP="002D1CDB">
            <w:pPr>
              <w:pStyle w:val="TableParagraph"/>
              <w:spacing w:line="256" w:lineRule="exact"/>
              <w:ind w:left="108"/>
              <w:rPr>
                <w:sz w:val="24"/>
                <w:lang w:val="ru-RU"/>
              </w:rPr>
            </w:pPr>
            <w:r>
              <w:rPr>
                <w:sz w:val="24"/>
              </w:rPr>
              <w:t>Көркем еңбек</w:t>
            </w:r>
            <w:r>
              <w:rPr>
                <w:sz w:val="24"/>
                <w:lang w:val="ru-RU"/>
              </w:rPr>
              <w:t xml:space="preserve"> (</w:t>
            </w:r>
            <w:r>
              <w:rPr>
                <w:sz w:val="24"/>
              </w:rPr>
              <w:t>ұл</w:t>
            </w:r>
            <w:r>
              <w:rPr>
                <w:sz w:val="24"/>
                <w:lang w:val="ru-RU"/>
              </w:rPr>
              <w:t>)</w:t>
            </w:r>
          </w:p>
        </w:tc>
        <w:tc>
          <w:tcPr>
            <w:tcW w:w="1381" w:type="dxa"/>
          </w:tcPr>
          <w:p w:rsidR="002D1CDB" w:rsidRPr="00721B57" w:rsidRDefault="002D1CDB" w:rsidP="002D1CDB">
            <w:pPr>
              <w:pStyle w:val="TableParagraph"/>
              <w:spacing w:line="258" w:lineRule="exact"/>
              <w:ind w:left="213" w:right="204"/>
              <w:jc w:val="center"/>
              <w:rPr>
                <w:sz w:val="24"/>
              </w:rPr>
            </w:pPr>
            <w:r w:rsidRPr="00721B57">
              <w:rPr>
                <w:sz w:val="24"/>
              </w:rPr>
              <w:t>68</w:t>
            </w:r>
          </w:p>
        </w:tc>
        <w:tc>
          <w:tcPr>
            <w:tcW w:w="1417" w:type="dxa"/>
          </w:tcPr>
          <w:p w:rsidR="002D1CDB" w:rsidRPr="00721B57" w:rsidRDefault="002D1CDB" w:rsidP="002D1CDB">
            <w:pPr>
              <w:pStyle w:val="TableParagraph"/>
              <w:spacing w:line="258" w:lineRule="exact"/>
              <w:ind w:left="160" w:right="156"/>
              <w:jc w:val="center"/>
              <w:rPr>
                <w:sz w:val="24"/>
              </w:rPr>
            </w:pPr>
            <w:r w:rsidRPr="00721B57">
              <w:rPr>
                <w:sz w:val="24"/>
              </w:rPr>
              <w:t>68</w:t>
            </w:r>
          </w:p>
        </w:tc>
        <w:tc>
          <w:tcPr>
            <w:tcW w:w="5670" w:type="dxa"/>
          </w:tcPr>
          <w:p w:rsidR="002D1CDB" w:rsidRPr="001972A8" w:rsidRDefault="002D1CDB" w:rsidP="002D1CDB">
            <w:pPr>
              <w:pStyle w:val="TableParagraph"/>
              <w:ind w:right="217"/>
              <w:rPr>
                <w:sz w:val="24"/>
              </w:rPr>
            </w:pPr>
            <w:r>
              <w:rPr>
                <w:sz w:val="24"/>
              </w:rPr>
              <w:t xml:space="preserve">1.12 күнгі болатын сабақ </w:t>
            </w:r>
            <w:r w:rsidRPr="005B0CED">
              <w:rPr>
                <w:sz w:val="24"/>
              </w:rPr>
              <w:t>27.11</w:t>
            </w:r>
            <w:r>
              <w:rPr>
                <w:sz w:val="24"/>
              </w:rPr>
              <w:t xml:space="preserve"> күнгі сабақпен кіріктірілген</w:t>
            </w:r>
          </w:p>
          <w:p w:rsidR="002D1CDB" w:rsidRDefault="002D1CDB" w:rsidP="002D1CDB">
            <w:pPr>
              <w:pStyle w:val="TableParagraph"/>
              <w:ind w:right="217"/>
              <w:rPr>
                <w:sz w:val="24"/>
              </w:rPr>
            </w:pPr>
            <w:r>
              <w:rPr>
                <w:sz w:val="24"/>
              </w:rPr>
              <w:t>7.05 күнгі болатын сабақ 30.</w:t>
            </w:r>
            <w:r w:rsidRPr="005B0CED">
              <w:rPr>
                <w:sz w:val="24"/>
              </w:rPr>
              <w:t xml:space="preserve">04 </w:t>
            </w:r>
            <w:r>
              <w:rPr>
                <w:sz w:val="24"/>
              </w:rPr>
              <w:t xml:space="preserve"> күнгі сабақпен кіріктірілген</w:t>
            </w:r>
          </w:p>
        </w:tc>
      </w:tr>
      <w:tr w:rsidR="002D1CDB" w:rsidRPr="001F00CB" w:rsidTr="002D1CDB">
        <w:trPr>
          <w:trHeight w:val="277"/>
        </w:trPr>
        <w:tc>
          <w:tcPr>
            <w:tcW w:w="1880" w:type="dxa"/>
          </w:tcPr>
          <w:p w:rsidR="002D1CDB" w:rsidRPr="00B529FA" w:rsidRDefault="002D1CDB" w:rsidP="002D1CDB">
            <w:pPr>
              <w:pStyle w:val="TableParagraph"/>
              <w:spacing w:line="256" w:lineRule="exact"/>
              <w:ind w:left="108"/>
              <w:rPr>
                <w:sz w:val="24"/>
                <w:lang w:val="ru-RU"/>
              </w:rPr>
            </w:pPr>
            <w:r>
              <w:rPr>
                <w:sz w:val="24"/>
                <w:lang w:val="ru-RU"/>
              </w:rPr>
              <w:t xml:space="preserve">Информатика </w:t>
            </w:r>
          </w:p>
        </w:tc>
        <w:tc>
          <w:tcPr>
            <w:tcW w:w="1381" w:type="dxa"/>
          </w:tcPr>
          <w:p w:rsidR="002D1CDB" w:rsidRPr="00B529FA" w:rsidRDefault="002D1CDB" w:rsidP="002D1CDB">
            <w:pPr>
              <w:pStyle w:val="TableParagraph"/>
              <w:spacing w:line="258" w:lineRule="exact"/>
              <w:ind w:left="213" w:right="204"/>
              <w:jc w:val="center"/>
              <w:rPr>
                <w:sz w:val="24"/>
                <w:lang w:val="ru-RU"/>
              </w:rPr>
            </w:pPr>
            <w:r>
              <w:rPr>
                <w:sz w:val="24"/>
                <w:lang w:val="ru-RU"/>
              </w:rPr>
              <w:t>34</w:t>
            </w:r>
          </w:p>
        </w:tc>
        <w:tc>
          <w:tcPr>
            <w:tcW w:w="1417" w:type="dxa"/>
          </w:tcPr>
          <w:p w:rsidR="002D1CDB" w:rsidRPr="00B529FA" w:rsidRDefault="002D1CDB" w:rsidP="002D1CDB">
            <w:pPr>
              <w:pStyle w:val="TableParagraph"/>
              <w:spacing w:line="258" w:lineRule="exact"/>
              <w:ind w:left="160" w:right="156"/>
              <w:jc w:val="center"/>
              <w:rPr>
                <w:sz w:val="24"/>
                <w:lang w:val="ru-RU"/>
              </w:rPr>
            </w:pPr>
            <w:r>
              <w:rPr>
                <w:sz w:val="24"/>
                <w:lang w:val="ru-RU"/>
              </w:rPr>
              <w:t>34</w:t>
            </w:r>
          </w:p>
        </w:tc>
        <w:tc>
          <w:tcPr>
            <w:tcW w:w="5670" w:type="dxa"/>
          </w:tcPr>
          <w:p w:rsidR="002D1CDB" w:rsidRDefault="002D1CDB" w:rsidP="002D1CDB">
            <w:pPr>
              <w:pStyle w:val="TableParagraph"/>
              <w:ind w:right="217"/>
              <w:rPr>
                <w:sz w:val="24"/>
              </w:rPr>
            </w:pPr>
            <w:r>
              <w:rPr>
                <w:sz w:val="24"/>
              </w:rPr>
              <w:t>1</w:t>
            </w:r>
            <w:r>
              <w:rPr>
                <w:sz w:val="24"/>
                <w:lang w:val="ru-RU"/>
              </w:rPr>
              <w:t>7</w:t>
            </w:r>
            <w:r>
              <w:rPr>
                <w:sz w:val="24"/>
              </w:rPr>
              <w:t>.</w:t>
            </w:r>
            <w:r w:rsidRPr="00A7547F">
              <w:rPr>
                <w:sz w:val="24"/>
              </w:rPr>
              <w:t>12</w:t>
            </w:r>
            <w:r>
              <w:rPr>
                <w:sz w:val="24"/>
              </w:rPr>
              <w:t xml:space="preserve"> күнгі болатын сабақ 10.</w:t>
            </w:r>
            <w:r>
              <w:rPr>
                <w:sz w:val="24"/>
                <w:lang w:val="ru-RU"/>
              </w:rPr>
              <w:t>12</w:t>
            </w:r>
            <w:r>
              <w:rPr>
                <w:sz w:val="24"/>
              </w:rPr>
              <w:t xml:space="preserve"> күнгі сабақпен кіріктірілген</w:t>
            </w:r>
          </w:p>
        </w:tc>
      </w:tr>
      <w:tr w:rsidR="002D1CDB" w:rsidRPr="001F00CB" w:rsidTr="002D1CDB">
        <w:trPr>
          <w:trHeight w:val="277"/>
        </w:trPr>
        <w:tc>
          <w:tcPr>
            <w:tcW w:w="1880" w:type="dxa"/>
          </w:tcPr>
          <w:p w:rsidR="002D1CDB" w:rsidRPr="00B529FA" w:rsidRDefault="002D1CDB" w:rsidP="002D1CDB">
            <w:pPr>
              <w:pStyle w:val="TableParagraph"/>
              <w:spacing w:line="256" w:lineRule="exact"/>
              <w:ind w:left="108"/>
              <w:rPr>
                <w:sz w:val="24"/>
                <w:lang w:val="ru-RU"/>
              </w:rPr>
            </w:pPr>
            <w:r>
              <w:rPr>
                <w:sz w:val="24"/>
                <w:lang w:val="en-US"/>
              </w:rPr>
              <w:t xml:space="preserve">IT </w:t>
            </w:r>
            <w:r>
              <w:rPr>
                <w:sz w:val="24"/>
                <w:lang w:val="ru-RU"/>
              </w:rPr>
              <w:t xml:space="preserve">курс </w:t>
            </w:r>
          </w:p>
        </w:tc>
        <w:tc>
          <w:tcPr>
            <w:tcW w:w="1381" w:type="dxa"/>
          </w:tcPr>
          <w:p w:rsidR="002D1CDB" w:rsidRDefault="002D1CDB" w:rsidP="002D1CDB">
            <w:pPr>
              <w:pStyle w:val="TableParagraph"/>
              <w:spacing w:line="258" w:lineRule="exact"/>
              <w:ind w:left="213" w:right="204"/>
              <w:jc w:val="center"/>
              <w:rPr>
                <w:sz w:val="24"/>
                <w:lang w:val="ru-RU"/>
              </w:rPr>
            </w:pPr>
            <w:r>
              <w:rPr>
                <w:sz w:val="24"/>
                <w:lang w:val="ru-RU"/>
              </w:rPr>
              <w:t>34</w:t>
            </w:r>
          </w:p>
        </w:tc>
        <w:tc>
          <w:tcPr>
            <w:tcW w:w="1417" w:type="dxa"/>
          </w:tcPr>
          <w:p w:rsidR="002D1CDB" w:rsidRDefault="002D1CDB" w:rsidP="002D1CDB">
            <w:pPr>
              <w:pStyle w:val="TableParagraph"/>
              <w:spacing w:line="258" w:lineRule="exact"/>
              <w:ind w:left="160" w:right="156"/>
              <w:jc w:val="center"/>
              <w:rPr>
                <w:sz w:val="24"/>
                <w:lang w:val="ru-RU"/>
              </w:rPr>
            </w:pPr>
            <w:r>
              <w:rPr>
                <w:sz w:val="24"/>
                <w:lang w:val="ru-RU"/>
              </w:rPr>
              <w:t>34</w:t>
            </w:r>
          </w:p>
        </w:tc>
        <w:tc>
          <w:tcPr>
            <w:tcW w:w="5670" w:type="dxa"/>
          </w:tcPr>
          <w:p w:rsidR="002D1CDB" w:rsidRDefault="002D1CDB" w:rsidP="002D1CDB">
            <w:pPr>
              <w:pStyle w:val="TableParagraph"/>
              <w:ind w:right="217"/>
              <w:rPr>
                <w:sz w:val="24"/>
              </w:rPr>
            </w:pPr>
            <w:r>
              <w:rPr>
                <w:sz w:val="24"/>
              </w:rPr>
              <w:t>1.</w:t>
            </w:r>
            <w:r w:rsidRPr="00A7547F">
              <w:rPr>
                <w:sz w:val="24"/>
              </w:rPr>
              <w:t>12</w:t>
            </w:r>
            <w:r>
              <w:rPr>
                <w:sz w:val="24"/>
              </w:rPr>
              <w:t xml:space="preserve"> күнгі болатын сабақ 24.</w:t>
            </w:r>
            <w:r w:rsidRPr="00A7547F">
              <w:rPr>
                <w:sz w:val="24"/>
              </w:rPr>
              <w:t>11</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6" w:lineRule="exact"/>
              <w:ind w:left="108"/>
              <w:rPr>
                <w:sz w:val="24"/>
              </w:rPr>
            </w:pPr>
            <w:r>
              <w:rPr>
                <w:sz w:val="24"/>
              </w:rPr>
              <w:t>Музыка</w:t>
            </w:r>
          </w:p>
        </w:tc>
        <w:tc>
          <w:tcPr>
            <w:tcW w:w="1381" w:type="dxa"/>
          </w:tcPr>
          <w:p w:rsidR="002D1CDB" w:rsidRPr="00721B57" w:rsidRDefault="002D1CDB" w:rsidP="002D1CDB">
            <w:pPr>
              <w:pStyle w:val="TableParagraph"/>
              <w:spacing w:line="258" w:lineRule="exact"/>
              <w:ind w:left="213" w:right="204"/>
              <w:jc w:val="center"/>
              <w:rPr>
                <w:sz w:val="24"/>
              </w:rPr>
            </w:pPr>
            <w:r w:rsidRPr="00721B57">
              <w:rPr>
                <w:sz w:val="24"/>
              </w:rPr>
              <w:t>34</w:t>
            </w:r>
          </w:p>
        </w:tc>
        <w:tc>
          <w:tcPr>
            <w:tcW w:w="1417" w:type="dxa"/>
          </w:tcPr>
          <w:p w:rsidR="002D1CDB" w:rsidRPr="00721B57" w:rsidRDefault="002D1CDB" w:rsidP="002D1CDB">
            <w:pPr>
              <w:pStyle w:val="TableParagraph"/>
              <w:spacing w:line="258" w:lineRule="exact"/>
              <w:ind w:left="160" w:right="156"/>
              <w:jc w:val="center"/>
              <w:rPr>
                <w:sz w:val="24"/>
              </w:rPr>
            </w:pPr>
            <w:r w:rsidRPr="00721B57">
              <w:rPr>
                <w:sz w:val="24"/>
              </w:rPr>
              <w:t>34</w:t>
            </w:r>
          </w:p>
        </w:tc>
        <w:tc>
          <w:tcPr>
            <w:tcW w:w="5670" w:type="dxa"/>
          </w:tcPr>
          <w:p w:rsidR="002D1CDB" w:rsidRPr="001972A8" w:rsidRDefault="002D1CDB" w:rsidP="002D1CDB">
            <w:pPr>
              <w:pStyle w:val="TableParagraph"/>
              <w:ind w:right="217"/>
              <w:rPr>
                <w:sz w:val="24"/>
              </w:rPr>
            </w:pPr>
            <w:r>
              <w:rPr>
                <w:sz w:val="24"/>
              </w:rPr>
              <w:t>1</w:t>
            </w:r>
            <w:r w:rsidRPr="005B0CED">
              <w:rPr>
                <w:sz w:val="24"/>
              </w:rPr>
              <w:t>7</w:t>
            </w:r>
            <w:r>
              <w:rPr>
                <w:sz w:val="24"/>
              </w:rPr>
              <w:t>.12 күнгі болатын сабақ 10.</w:t>
            </w:r>
            <w:r w:rsidRPr="005B0CED">
              <w:rPr>
                <w:sz w:val="24"/>
              </w:rPr>
              <w:t>12</w:t>
            </w:r>
            <w:r>
              <w:rPr>
                <w:sz w:val="24"/>
              </w:rPr>
              <w:t xml:space="preserve"> күнгі сабақпен кіріктірілген</w:t>
            </w:r>
          </w:p>
          <w:p w:rsidR="002D1CDB" w:rsidRPr="00721B57" w:rsidRDefault="002D1CDB" w:rsidP="002D1CDB">
            <w:pPr>
              <w:pStyle w:val="TableParagraph"/>
              <w:ind w:right="217"/>
              <w:rPr>
                <w:sz w:val="24"/>
              </w:rPr>
            </w:pPr>
            <w:r>
              <w:rPr>
                <w:sz w:val="24"/>
              </w:rPr>
              <w:t>24.05 күнгі болатын сабақ 20.</w:t>
            </w:r>
            <w:r w:rsidRPr="005B0CED">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4923E4" w:rsidRDefault="002D1CDB" w:rsidP="002D1CDB">
            <w:pPr>
              <w:pStyle w:val="TableParagraph"/>
              <w:spacing w:line="268" w:lineRule="exact"/>
              <w:ind w:left="108"/>
              <w:rPr>
                <w:sz w:val="24"/>
              </w:rPr>
            </w:pPr>
            <w:r w:rsidRPr="004923E4">
              <w:rPr>
                <w:sz w:val="24"/>
              </w:rPr>
              <w:t>Дене</w:t>
            </w:r>
          </w:p>
          <w:p w:rsidR="002D1CDB" w:rsidRDefault="002D1CDB" w:rsidP="002D1CDB">
            <w:pPr>
              <w:pStyle w:val="TableParagraph"/>
              <w:spacing w:line="264" w:lineRule="exact"/>
              <w:ind w:left="108"/>
              <w:rPr>
                <w:sz w:val="24"/>
              </w:rPr>
            </w:pPr>
            <w:r w:rsidRPr="004923E4">
              <w:rPr>
                <w:sz w:val="24"/>
              </w:rPr>
              <w:t>Шынықтыру</w:t>
            </w:r>
          </w:p>
        </w:tc>
        <w:tc>
          <w:tcPr>
            <w:tcW w:w="1381" w:type="dxa"/>
          </w:tcPr>
          <w:p w:rsidR="002D1CDB" w:rsidRPr="00721B57" w:rsidRDefault="002D1CDB" w:rsidP="002D1CDB">
            <w:pPr>
              <w:pStyle w:val="TableParagraph"/>
              <w:spacing w:line="258" w:lineRule="exact"/>
              <w:ind w:left="213" w:right="204"/>
              <w:jc w:val="center"/>
              <w:rPr>
                <w:sz w:val="24"/>
              </w:rPr>
            </w:pPr>
            <w:r w:rsidRPr="00721B57">
              <w:rPr>
                <w:sz w:val="24"/>
              </w:rPr>
              <w:t>102</w:t>
            </w:r>
          </w:p>
        </w:tc>
        <w:tc>
          <w:tcPr>
            <w:tcW w:w="1417" w:type="dxa"/>
          </w:tcPr>
          <w:p w:rsidR="002D1CDB" w:rsidRPr="00721B57" w:rsidRDefault="002D1CDB" w:rsidP="002D1CDB">
            <w:pPr>
              <w:pStyle w:val="TableParagraph"/>
              <w:spacing w:line="258" w:lineRule="exact"/>
              <w:ind w:left="160" w:right="156"/>
              <w:jc w:val="center"/>
              <w:rPr>
                <w:sz w:val="24"/>
              </w:rPr>
            </w:pPr>
            <w:r w:rsidRPr="00721B57">
              <w:rPr>
                <w:sz w:val="24"/>
              </w:rPr>
              <w:t>102</w:t>
            </w:r>
          </w:p>
        </w:tc>
        <w:tc>
          <w:tcPr>
            <w:tcW w:w="5670" w:type="dxa"/>
          </w:tcPr>
          <w:p w:rsidR="002D1CDB" w:rsidRPr="001972A8" w:rsidRDefault="002D1CDB" w:rsidP="002D1CDB">
            <w:pPr>
              <w:pStyle w:val="TableParagraph"/>
              <w:ind w:right="217"/>
              <w:rPr>
                <w:sz w:val="24"/>
              </w:rPr>
            </w:pPr>
            <w:r>
              <w:rPr>
                <w:sz w:val="24"/>
              </w:rPr>
              <w:t>17.12 күнгі болатын сабақ 14.</w:t>
            </w:r>
            <w:r w:rsidRPr="00307CC3">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lastRenderedPageBreak/>
              <w:t>8.</w:t>
            </w:r>
            <w:r w:rsidRPr="00307CC3">
              <w:rPr>
                <w:sz w:val="24"/>
              </w:rPr>
              <w:t>03</w:t>
            </w:r>
            <w:r>
              <w:rPr>
                <w:sz w:val="24"/>
              </w:rPr>
              <w:t xml:space="preserve"> күнгі болатын сабақ 4.</w:t>
            </w:r>
            <w:r w:rsidRPr="00307CC3">
              <w:rPr>
                <w:sz w:val="24"/>
              </w:rPr>
              <w:t>03</w:t>
            </w:r>
            <w:r>
              <w:rPr>
                <w:sz w:val="24"/>
              </w:rPr>
              <w:t xml:space="preserve"> күнгі сабақпен кіріктірілген</w:t>
            </w:r>
          </w:p>
          <w:p w:rsidR="002D1CDB" w:rsidRDefault="002D1CDB" w:rsidP="002D1CDB">
            <w:pPr>
              <w:pStyle w:val="TableParagraph"/>
              <w:ind w:right="217"/>
              <w:rPr>
                <w:sz w:val="24"/>
              </w:rPr>
            </w:pPr>
            <w:r>
              <w:rPr>
                <w:sz w:val="24"/>
              </w:rPr>
              <w:t>3.05 күнгі болатын сабақ 30.</w:t>
            </w:r>
            <w:r w:rsidRPr="0024134C">
              <w:rPr>
                <w:sz w:val="24"/>
              </w:rPr>
              <w:t>04</w:t>
            </w:r>
            <w:r w:rsidRPr="001351F9">
              <w:rPr>
                <w:sz w:val="24"/>
              </w:rPr>
              <w:t xml:space="preserve"> күнгі сабақпен кіріктірілген</w:t>
            </w:r>
          </w:p>
          <w:p w:rsidR="002D1CDB" w:rsidRDefault="002D1CDB" w:rsidP="002D1CDB">
            <w:pPr>
              <w:pStyle w:val="TableParagraph"/>
              <w:ind w:right="217"/>
              <w:rPr>
                <w:sz w:val="24"/>
              </w:rPr>
            </w:pPr>
            <w:r>
              <w:rPr>
                <w:sz w:val="24"/>
              </w:rPr>
              <w:t>7.</w:t>
            </w:r>
            <w:r w:rsidRPr="001351F9">
              <w:rPr>
                <w:sz w:val="24"/>
              </w:rPr>
              <w:t>05</w:t>
            </w:r>
            <w:r>
              <w:rPr>
                <w:sz w:val="24"/>
              </w:rPr>
              <w:t xml:space="preserve"> күнгі болатын сабақ 6.</w:t>
            </w:r>
            <w:r w:rsidRPr="0024134C">
              <w:rPr>
                <w:sz w:val="24"/>
              </w:rPr>
              <w:t>05</w:t>
            </w:r>
            <w:r>
              <w:rPr>
                <w:sz w:val="24"/>
              </w:rPr>
              <w:t xml:space="preserve"> күнгі сабақпен кіріктірілген</w:t>
            </w:r>
          </w:p>
          <w:p w:rsidR="002D1CDB" w:rsidRDefault="002D1CDB" w:rsidP="002D1CDB">
            <w:pPr>
              <w:pStyle w:val="TableParagraph"/>
              <w:ind w:right="217"/>
              <w:rPr>
                <w:sz w:val="24"/>
              </w:rPr>
            </w:pPr>
            <w:r>
              <w:rPr>
                <w:sz w:val="24"/>
              </w:rPr>
              <w:t>10.</w:t>
            </w:r>
            <w:r w:rsidRPr="001351F9">
              <w:rPr>
                <w:sz w:val="24"/>
              </w:rPr>
              <w:t>05</w:t>
            </w:r>
            <w:r>
              <w:rPr>
                <w:sz w:val="24"/>
              </w:rPr>
              <w:t xml:space="preserve"> күнгі болатын сабақ 13.</w:t>
            </w:r>
            <w:r w:rsidRPr="001351F9">
              <w:rPr>
                <w:sz w:val="24"/>
              </w:rPr>
              <w:t>05</w:t>
            </w:r>
            <w:r>
              <w:rPr>
                <w:sz w:val="24"/>
              </w:rPr>
              <w:t xml:space="preserve"> күнгі сабақпен кіріктірілген</w:t>
            </w:r>
          </w:p>
          <w:p w:rsidR="002D1CDB" w:rsidRPr="00DF626C" w:rsidRDefault="002D1CDB" w:rsidP="002D1CDB">
            <w:pPr>
              <w:pStyle w:val="TableParagraph"/>
              <w:ind w:right="217"/>
              <w:rPr>
                <w:sz w:val="24"/>
              </w:rPr>
            </w:pPr>
            <w:r>
              <w:rPr>
                <w:sz w:val="24"/>
              </w:rPr>
              <w:t>25.</w:t>
            </w:r>
            <w:r w:rsidRPr="001351F9">
              <w:rPr>
                <w:sz w:val="24"/>
              </w:rPr>
              <w:t>05</w:t>
            </w:r>
            <w:r>
              <w:rPr>
                <w:sz w:val="24"/>
              </w:rPr>
              <w:t xml:space="preserve"> күнгі болатын сабақ 24.</w:t>
            </w:r>
            <w:r w:rsidRPr="001351F9">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367230" w:rsidRDefault="002D1CDB" w:rsidP="002D1CDB">
            <w:pPr>
              <w:pStyle w:val="TableParagraph"/>
              <w:spacing w:line="264" w:lineRule="exact"/>
              <w:ind w:left="108"/>
              <w:rPr>
                <w:sz w:val="24"/>
              </w:rPr>
            </w:pPr>
            <w:r>
              <w:rPr>
                <w:sz w:val="24"/>
              </w:rPr>
              <w:lastRenderedPageBreak/>
              <w:t>Өзін өзі тану</w:t>
            </w:r>
          </w:p>
        </w:tc>
        <w:tc>
          <w:tcPr>
            <w:tcW w:w="1381" w:type="dxa"/>
          </w:tcPr>
          <w:p w:rsidR="002D1CDB" w:rsidRPr="00721B57" w:rsidRDefault="002D1CDB" w:rsidP="002D1CDB">
            <w:pPr>
              <w:pStyle w:val="TableParagraph"/>
              <w:spacing w:line="258" w:lineRule="exact"/>
              <w:ind w:left="213" w:right="204"/>
              <w:jc w:val="center"/>
              <w:rPr>
                <w:sz w:val="24"/>
              </w:rPr>
            </w:pPr>
            <w:r w:rsidRPr="00721B57">
              <w:rPr>
                <w:sz w:val="24"/>
              </w:rPr>
              <w:t>34</w:t>
            </w:r>
          </w:p>
        </w:tc>
        <w:tc>
          <w:tcPr>
            <w:tcW w:w="1417" w:type="dxa"/>
          </w:tcPr>
          <w:p w:rsidR="002D1CDB" w:rsidRPr="00721B57" w:rsidRDefault="002D1CDB" w:rsidP="002D1CDB">
            <w:pPr>
              <w:pStyle w:val="TableParagraph"/>
              <w:spacing w:line="258" w:lineRule="exact"/>
              <w:ind w:left="160" w:right="156"/>
              <w:jc w:val="center"/>
              <w:rPr>
                <w:sz w:val="24"/>
              </w:rPr>
            </w:pPr>
            <w:r w:rsidRPr="00721B57">
              <w:rPr>
                <w:sz w:val="24"/>
              </w:rPr>
              <w:t>34</w:t>
            </w:r>
          </w:p>
        </w:tc>
        <w:tc>
          <w:tcPr>
            <w:tcW w:w="5670" w:type="dxa"/>
          </w:tcPr>
          <w:p w:rsidR="002D1CDB" w:rsidRDefault="002D1CDB" w:rsidP="002D1CDB">
            <w:pPr>
              <w:pStyle w:val="TableParagraph"/>
              <w:ind w:left="110" w:right="217"/>
              <w:rPr>
                <w:sz w:val="24"/>
              </w:rPr>
            </w:pPr>
            <w:r>
              <w:rPr>
                <w:sz w:val="24"/>
              </w:rPr>
              <w:t>8.</w:t>
            </w:r>
            <w:r w:rsidRPr="00D93759">
              <w:rPr>
                <w:sz w:val="24"/>
              </w:rPr>
              <w:t>03</w:t>
            </w:r>
            <w:r>
              <w:rPr>
                <w:sz w:val="24"/>
              </w:rPr>
              <w:t xml:space="preserve"> күнгі болатын сабақ 1.</w:t>
            </w:r>
            <w:r w:rsidRPr="00D93759">
              <w:rPr>
                <w:sz w:val="24"/>
              </w:rPr>
              <w:t>03</w:t>
            </w:r>
            <w:r>
              <w:rPr>
                <w:sz w:val="24"/>
              </w:rPr>
              <w:t xml:space="preserve"> күнгі сабақпен кіріктірілген</w:t>
            </w:r>
          </w:p>
          <w:p w:rsidR="002D1CDB" w:rsidRDefault="002D1CDB" w:rsidP="002D1CDB">
            <w:pPr>
              <w:pStyle w:val="TableParagraph"/>
              <w:ind w:left="110" w:right="217"/>
              <w:rPr>
                <w:sz w:val="24"/>
              </w:rPr>
            </w:pPr>
            <w:r>
              <w:rPr>
                <w:sz w:val="24"/>
              </w:rPr>
              <w:t>3.</w:t>
            </w:r>
            <w:r w:rsidRPr="00D93759">
              <w:rPr>
                <w:sz w:val="24"/>
              </w:rPr>
              <w:t>05</w:t>
            </w:r>
            <w:r>
              <w:rPr>
                <w:sz w:val="24"/>
              </w:rPr>
              <w:t xml:space="preserve"> күнгі болатын сабақ 26.</w:t>
            </w:r>
            <w:r w:rsidRPr="00D93759">
              <w:rPr>
                <w:sz w:val="24"/>
              </w:rPr>
              <w:t>04</w:t>
            </w:r>
            <w:r>
              <w:rPr>
                <w:sz w:val="24"/>
              </w:rPr>
              <w:t xml:space="preserve"> күнгі сабақпен кіріктірілген</w:t>
            </w:r>
          </w:p>
        </w:tc>
      </w:tr>
      <w:tr w:rsidR="002D1CDB" w:rsidRPr="001159AC" w:rsidTr="002D1CDB">
        <w:trPr>
          <w:trHeight w:val="277"/>
        </w:trPr>
        <w:tc>
          <w:tcPr>
            <w:tcW w:w="1880" w:type="dxa"/>
          </w:tcPr>
          <w:p w:rsidR="002D1CDB" w:rsidRPr="00627D1C" w:rsidRDefault="002D1CDB" w:rsidP="002D1CDB">
            <w:pPr>
              <w:pStyle w:val="TableParagraph"/>
              <w:spacing w:line="256" w:lineRule="exact"/>
              <w:ind w:left="108"/>
              <w:rPr>
                <w:sz w:val="24"/>
              </w:rPr>
            </w:pPr>
            <w:r>
              <w:rPr>
                <w:sz w:val="24"/>
              </w:rPr>
              <w:t>Көркем еңбек</w:t>
            </w:r>
            <w:r>
              <w:rPr>
                <w:sz w:val="24"/>
                <w:lang w:val="ru-RU"/>
              </w:rPr>
              <w:t xml:space="preserve"> </w:t>
            </w:r>
            <w:r>
              <w:rPr>
                <w:sz w:val="24"/>
              </w:rPr>
              <w:t>(қыз)</w:t>
            </w:r>
          </w:p>
        </w:tc>
        <w:tc>
          <w:tcPr>
            <w:tcW w:w="1381" w:type="dxa"/>
          </w:tcPr>
          <w:p w:rsidR="002D1CDB" w:rsidRPr="00721B57" w:rsidRDefault="002D1CDB" w:rsidP="002D1CDB">
            <w:pPr>
              <w:pStyle w:val="TableParagraph"/>
              <w:spacing w:line="258" w:lineRule="exact"/>
              <w:ind w:left="213" w:right="204"/>
              <w:jc w:val="center"/>
              <w:rPr>
                <w:sz w:val="24"/>
              </w:rPr>
            </w:pPr>
            <w:r>
              <w:rPr>
                <w:sz w:val="24"/>
              </w:rPr>
              <w:t>68</w:t>
            </w:r>
          </w:p>
        </w:tc>
        <w:tc>
          <w:tcPr>
            <w:tcW w:w="1417" w:type="dxa"/>
          </w:tcPr>
          <w:p w:rsidR="002D1CDB" w:rsidRPr="002F12AC" w:rsidRDefault="002D1CDB" w:rsidP="002D1CDB">
            <w:pPr>
              <w:pStyle w:val="TableParagraph"/>
              <w:spacing w:line="258" w:lineRule="exact"/>
              <w:ind w:left="160" w:right="156"/>
              <w:jc w:val="center"/>
              <w:rPr>
                <w:sz w:val="24"/>
                <w:lang w:val="ru-RU"/>
              </w:rPr>
            </w:pPr>
            <w:r>
              <w:rPr>
                <w:sz w:val="24"/>
                <w:lang w:val="ru-RU"/>
              </w:rPr>
              <w:t>68</w:t>
            </w:r>
          </w:p>
        </w:tc>
        <w:tc>
          <w:tcPr>
            <w:tcW w:w="5670" w:type="dxa"/>
          </w:tcPr>
          <w:p w:rsidR="002D1CDB" w:rsidRDefault="002D1CDB" w:rsidP="002D1CDB">
            <w:pPr>
              <w:pStyle w:val="TableParagraph"/>
              <w:ind w:left="110" w:right="217"/>
              <w:rPr>
                <w:sz w:val="24"/>
              </w:rPr>
            </w:pPr>
            <w:r>
              <w:rPr>
                <w:sz w:val="24"/>
              </w:rPr>
              <w:t>16.</w:t>
            </w:r>
            <w:r w:rsidRPr="00A7547F">
              <w:rPr>
                <w:sz w:val="24"/>
              </w:rPr>
              <w:t>12</w:t>
            </w:r>
            <w:r>
              <w:rPr>
                <w:sz w:val="24"/>
              </w:rPr>
              <w:t xml:space="preserve"> күнгі болатын сабақ 14.</w:t>
            </w:r>
            <w:r w:rsidRPr="00627D1C">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t>8.</w:t>
            </w:r>
            <w:r w:rsidRPr="002F12AC">
              <w:rPr>
                <w:sz w:val="24"/>
              </w:rPr>
              <w:t>03</w:t>
            </w:r>
            <w:r>
              <w:rPr>
                <w:sz w:val="24"/>
              </w:rPr>
              <w:t xml:space="preserve"> күнгі болатын сабақ 3.</w:t>
            </w:r>
            <w:r w:rsidRPr="002F12AC">
              <w:rPr>
                <w:sz w:val="24"/>
              </w:rPr>
              <w:t>03</w:t>
            </w:r>
            <w:r>
              <w:rPr>
                <w:sz w:val="24"/>
              </w:rPr>
              <w:t xml:space="preserve"> күнгі сабақпен кіріктірілген</w:t>
            </w:r>
          </w:p>
        </w:tc>
      </w:tr>
    </w:tbl>
    <w:p w:rsidR="002D1CDB" w:rsidRPr="005B0CED" w:rsidRDefault="002D1CDB" w:rsidP="002D1CDB">
      <w:pPr>
        <w:spacing w:before="175"/>
        <w:ind w:hanging="142"/>
        <w:jc w:val="center"/>
        <w:rPr>
          <w:rFonts w:ascii="Times New Roman" w:hAnsi="Times New Roman" w:cs="Times New Roman"/>
          <w:sz w:val="24"/>
          <w:lang w:val="kk-KZ"/>
        </w:rPr>
      </w:pPr>
      <w:r>
        <w:rPr>
          <w:rFonts w:ascii="Times New Roman" w:hAnsi="Times New Roman" w:cs="Times New Roman"/>
          <w:sz w:val="24"/>
          <w:lang w:val="kk-KZ"/>
        </w:rPr>
        <w:t>7</w:t>
      </w:r>
      <w:r w:rsidRPr="005B0CED">
        <w:rPr>
          <w:rFonts w:ascii="Times New Roman" w:hAnsi="Times New Roman" w:cs="Times New Roman"/>
          <w:sz w:val="24"/>
          <w:lang w:val="kk-KZ"/>
        </w:rPr>
        <w:t>-сыныптағы оқу бағдарламасының орындалуы</w:t>
      </w:r>
    </w:p>
    <w:p w:rsidR="002D1CDB" w:rsidRPr="005B0CED" w:rsidRDefault="002D1CDB" w:rsidP="002D1CDB">
      <w:pPr>
        <w:pStyle w:val="ac"/>
        <w:spacing w:before="7"/>
        <w:rPr>
          <w:sz w:val="16"/>
          <w:lang w:val="kk-KZ"/>
        </w:rPr>
      </w:pPr>
    </w:p>
    <w:tbl>
      <w:tblPr>
        <w:tblStyle w:val="TableNormal"/>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381"/>
        <w:gridCol w:w="1417"/>
        <w:gridCol w:w="5670"/>
      </w:tblGrid>
      <w:tr w:rsidR="002D1CDB" w:rsidRPr="002F12AC" w:rsidTr="002D1CDB">
        <w:trPr>
          <w:trHeight w:val="827"/>
        </w:trPr>
        <w:tc>
          <w:tcPr>
            <w:tcW w:w="1880" w:type="dxa"/>
          </w:tcPr>
          <w:p w:rsidR="002D1CDB" w:rsidRDefault="002D1CDB" w:rsidP="002D1CDB">
            <w:pPr>
              <w:pStyle w:val="TableParagraph"/>
              <w:spacing w:line="268" w:lineRule="exact"/>
              <w:ind w:left="405"/>
              <w:rPr>
                <w:sz w:val="24"/>
              </w:rPr>
            </w:pPr>
            <w:r>
              <w:rPr>
                <w:sz w:val="24"/>
              </w:rPr>
              <w:t>Пәнатауы</w:t>
            </w:r>
          </w:p>
        </w:tc>
        <w:tc>
          <w:tcPr>
            <w:tcW w:w="1381" w:type="dxa"/>
          </w:tcPr>
          <w:p w:rsidR="002D1CDB" w:rsidRDefault="002D1CDB" w:rsidP="002D1CDB">
            <w:pPr>
              <w:pStyle w:val="TableParagraph"/>
              <w:spacing w:line="268" w:lineRule="exact"/>
              <w:ind w:left="210" w:right="204"/>
              <w:jc w:val="center"/>
              <w:rPr>
                <w:sz w:val="24"/>
              </w:rPr>
            </w:pPr>
            <w:r>
              <w:rPr>
                <w:sz w:val="24"/>
              </w:rPr>
              <w:t>Жыл</w:t>
            </w:r>
          </w:p>
          <w:p w:rsidR="002D1CDB" w:rsidRDefault="002D1CDB" w:rsidP="002D1CDB">
            <w:pPr>
              <w:pStyle w:val="TableParagraph"/>
              <w:spacing w:line="270" w:lineRule="atLeast"/>
              <w:ind w:left="213" w:right="204"/>
              <w:jc w:val="center"/>
              <w:rPr>
                <w:sz w:val="24"/>
              </w:rPr>
            </w:pPr>
            <w:r>
              <w:rPr>
                <w:sz w:val="24"/>
              </w:rPr>
              <w:t>көлеміндегіоқу сағаты</w:t>
            </w:r>
          </w:p>
        </w:tc>
        <w:tc>
          <w:tcPr>
            <w:tcW w:w="1417" w:type="dxa"/>
          </w:tcPr>
          <w:p w:rsidR="002D1CDB" w:rsidRDefault="002D1CDB" w:rsidP="002D1CDB">
            <w:pPr>
              <w:pStyle w:val="TableParagraph"/>
              <w:spacing w:line="268" w:lineRule="exact"/>
              <w:ind w:left="160" w:right="156"/>
              <w:jc w:val="center"/>
              <w:rPr>
                <w:sz w:val="24"/>
              </w:rPr>
            </w:pPr>
            <w:r>
              <w:rPr>
                <w:sz w:val="24"/>
              </w:rPr>
              <w:t>Орындалғаны</w:t>
            </w:r>
          </w:p>
        </w:tc>
        <w:tc>
          <w:tcPr>
            <w:tcW w:w="5670" w:type="dxa"/>
          </w:tcPr>
          <w:p w:rsidR="002D1CDB" w:rsidRDefault="002D1CDB" w:rsidP="002D1CDB">
            <w:pPr>
              <w:pStyle w:val="TableParagraph"/>
              <w:spacing w:line="268" w:lineRule="exact"/>
              <w:ind w:left="2074" w:right="2067"/>
              <w:jc w:val="center"/>
              <w:rPr>
                <w:sz w:val="24"/>
              </w:rPr>
            </w:pPr>
            <w:r>
              <w:rPr>
                <w:sz w:val="24"/>
              </w:rPr>
              <w:t>Ескерту</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Pr>
                <w:sz w:val="24"/>
              </w:rPr>
              <w:t xml:space="preserve"> Қазақ тілі</w:t>
            </w:r>
          </w:p>
        </w:tc>
        <w:tc>
          <w:tcPr>
            <w:tcW w:w="1381" w:type="dxa"/>
          </w:tcPr>
          <w:p w:rsidR="002D1CDB" w:rsidRPr="002F12AC" w:rsidRDefault="002D1CDB" w:rsidP="002D1CDB">
            <w:pPr>
              <w:pStyle w:val="TableParagraph"/>
              <w:spacing w:line="258" w:lineRule="exact"/>
              <w:ind w:left="213" w:right="204"/>
              <w:jc w:val="center"/>
              <w:rPr>
                <w:sz w:val="24"/>
              </w:rPr>
            </w:pPr>
            <w:r w:rsidRPr="002F12AC">
              <w:rPr>
                <w:sz w:val="24"/>
              </w:rPr>
              <w:t>102</w:t>
            </w:r>
          </w:p>
        </w:tc>
        <w:tc>
          <w:tcPr>
            <w:tcW w:w="1417" w:type="dxa"/>
          </w:tcPr>
          <w:p w:rsidR="002D1CDB" w:rsidRPr="002F12AC" w:rsidRDefault="002D1CDB" w:rsidP="002D1CDB">
            <w:pPr>
              <w:pStyle w:val="TableParagraph"/>
              <w:spacing w:line="258" w:lineRule="exact"/>
              <w:ind w:left="160" w:right="156"/>
              <w:jc w:val="center"/>
              <w:rPr>
                <w:sz w:val="24"/>
              </w:rPr>
            </w:pPr>
            <w:r w:rsidRPr="002F12AC">
              <w:rPr>
                <w:sz w:val="24"/>
              </w:rPr>
              <w:t>102</w:t>
            </w:r>
          </w:p>
        </w:tc>
        <w:tc>
          <w:tcPr>
            <w:tcW w:w="5670" w:type="dxa"/>
          </w:tcPr>
          <w:p w:rsidR="002D1CDB" w:rsidRPr="001972A8" w:rsidRDefault="002D1CDB" w:rsidP="002D1CDB">
            <w:pPr>
              <w:pStyle w:val="TableParagraph"/>
              <w:ind w:right="217"/>
              <w:rPr>
                <w:sz w:val="24"/>
              </w:rPr>
            </w:pPr>
            <w:r>
              <w:rPr>
                <w:sz w:val="24"/>
              </w:rPr>
              <w:t>1</w:t>
            </w:r>
            <w:r w:rsidRPr="002F12AC">
              <w:rPr>
                <w:sz w:val="24"/>
              </w:rPr>
              <w:t>6</w:t>
            </w:r>
            <w:r>
              <w:rPr>
                <w:sz w:val="24"/>
              </w:rPr>
              <w:t>.12 күнгі болатын сабақ 14.</w:t>
            </w:r>
            <w:r w:rsidRPr="001F00CB">
              <w:rPr>
                <w:sz w:val="24"/>
              </w:rPr>
              <w:t>12</w:t>
            </w:r>
            <w:r>
              <w:rPr>
                <w:sz w:val="24"/>
              </w:rPr>
              <w:t xml:space="preserve"> күнгі сабақпен кіріктірілген</w:t>
            </w:r>
          </w:p>
          <w:p w:rsidR="002D1CDB" w:rsidRDefault="002D1CDB" w:rsidP="002D1CDB">
            <w:pPr>
              <w:pStyle w:val="TableParagraph"/>
              <w:ind w:right="217"/>
              <w:rPr>
                <w:sz w:val="24"/>
              </w:rPr>
            </w:pPr>
            <w:r w:rsidRPr="00FD1663">
              <w:rPr>
                <w:sz w:val="24"/>
              </w:rPr>
              <w:t>8.03</w:t>
            </w:r>
            <w:r>
              <w:rPr>
                <w:sz w:val="24"/>
              </w:rPr>
              <w:t xml:space="preserve"> күнгі болатын сабақ 5.</w:t>
            </w:r>
            <w:r w:rsidRPr="00FD1663">
              <w:rPr>
                <w:sz w:val="24"/>
              </w:rPr>
              <w:t>03</w:t>
            </w:r>
            <w:r>
              <w:rPr>
                <w:sz w:val="24"/>
              </w:rPr>
              <w:t xml:space="preserve"> күнгі сабақпен кіріктірілген</w:t>
            </w:r>
          </w:p>
          <w:p w:rsidR="002D1CDB" w:rsidRDefault="002D1CDB" w:rsidP="002D1CDB">
            <w:pPr>
              <w:pStyle w:val="TableParagraph"/>
              <w:ind w:right="217"/>
              <w:rPr>
                <w:sz w:val="24"/>
              </w:rPr>
            </w:pPr>
            <w:r>
              <w:rPr>
                <w:sz w:val="24"/>
              </w:rPr>
              <w:t>1.</w:t>
            </w:r>
            <w:r w:rsidRPr="00FD1663">
              <w:rPr>
                <w:sz w:val="24"/>
              </w:rPr>
              <w:t>05</w:t>
            </w:r>
            <w:r>
              <w:rPr>
                <w:sz w:val="24"/>
              </w:rPr>
              <w:t xml:space="preserve"> күнгі болатын сабақ 30.</w:t>
            </w:r>
            <w:r w:rsidRPr="00FD1663">
              <w:rPr>
                <w:sz w:val="24"/>
              </w:rPr>
              <w:t>04</w:t>
            </w:r>
            <w:r>
              <w:rPr>
                <w:sz w:val="24"/>
              </w:rPr>
              <w:t xml:space="preserve"> күнгі сабақпен кіріктірілген</w:t>
            </w:r>
          </w:p>
          <w:p w:rsidR="002D1CDB" w:rsidRDefault="002D1CDB" w:rsidP="002D1CDB">
            <w:pPr>
              <w:pStyle w:val="TableParagraph"/>
              <w:ind w:right="217"/>
              <w:rPr>
                <w:sz w:val="24"/>
              </w:rPr>
            </w:pPr>
            <w:r w:rsidRPr="00FD1663">
              <w:rPr>
                <w:sz w:val="24"/>
              </w:rPr>
              <w:t>7</w:t>
            </w:r>
            <w:r>
              <w:rPr>
                <w:sz w:val="24"/>
              </w:rPr>
              <w:t>.</w:t>
            </w:r>
            <w:r w:rsidRPr="001351F9">
              <w:rPr>
                <w:sz w:val="24"/>
              </w:rPr>
              <w:t>05</w:t>
            </w:r>
            <w:r>
              <w:rPr>
                <w:sz w:val="24"/>
              </w:rPr>
              <w:t xml:space="preserve"> күнгі болатын сабақ 5.</w:t>
            </w:r>
            <w:r w:rsidRPr="001351F9">
              <w:rPr>
                <w:sz w:val="24"/>
              </w:rPr>
              <w:t>05</w:t>
            </w:r>
            <w:r>
              <w:rPr>
                <w:sz w:val="24"/>
              </w:rPr>
              <w:t xml:space="preserve"> күнгі сабақпен кіріктірілген</w:t>
            </w:r>
          </w:p>
          <w:p w:rsidR="002D1CDB" w:rsidRPr="004F0DCD" w:rsidRDefault="002D1CDB" w:rsidP="002D1CDB">
            <w:pPr>
              <w:pStyle w:val="TableParagraph"/>
              <w:ind w:right="217"/>
              <w:rPr>
                <w:sz w:val="24"/>
              </w:rPr>
            </w:pPr>
            <w:r>
              <w:rPr>
                <w:sz w:val="24"/>
              </w:rPr>
              <w:t>9.</w:t>
            </w:r>
            <w:r w:rsidRPr="001351F9">
              <w:rPr>
                <w:sz w:val="24"/>
              </w:rPr>
              <w:t>05</w:t>
            </w:r>
            <w:r>
              <w:rPr>
                <w:sz w:val="24"/>
              </w:rPr>
              <w:t xml:space="preserve"> күнгі болатын сабақ 5.</w:t>
            </w:r>
            <w:r w:rsidRPr="001351F9">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Pr>
                <w:sz w:val="24"/>
              </w:rPr>
              <w:t xml:space="preserve">Қазақ әдебиеті </w:t>
            </w:r>
          </w:p>
          <w:p w:rsidR="002D1CDB" w:rsidRPr="001972A8" w:rsidRDefault="002D1CDB" w:rsidP="002D1CDB">
            <w:pPr>
              <w:pStyle w:val="TableParagraph"/>
              <w:spacing w:line="258" w:lineRule="exact"/>
              <w:rPr>
                <w:sz w:val="24"/>
              </w:rPr>
            </w:pPr>
          </w:p>
        </w:tc>
        <w:tc>
          <w:tcPr>
            <w:tcW w:w="1381" w:type="dxa"/>
          </w:tcPr>
          <w:p w:rsidR="002D1CDB" w:rsidRPr="004923E4" w:rsidRDefault="002D1CDB" w:rsidP="002D1CDB">
            <w:pPr>
              <w:pStyle w:val="TableParagraph"/>
              <w:spacing w:line="258" w:lineRule="exact"/>
              <w:ind w:left="213" w:right="204"/>
              <w:jc w:val="center"/>
              <w:rPr>
                <w:sz w:val="24"/>
                <w:lang w:val="ru-RU"/>
              </w:rPr>
            </w:pPr>
            <w:r>
              <w:rPr>
                <w:sz w:val="24"/>
              </w:rPr>
              <w:t>68</w:t>
            </w:r>
          </w:p>
        </w:tc>
        <w:tc>
          <w:tcPr>
            <w:tcW w:w="1417" w:type="dxa"/>
          </w:tcPr>
          <w:p w:rsidR="002D1CDB" w:rsidRPr="004923E4" w:rsidRDefault="002D1CDB" w:rsidP="002D1CDB">
            <w:pPr>
              <w:pStyle w:val="TableParagraph"/>
              <w:spacing w:line="258" w:lineRule="exact"/>
              <w:ind w:left="160" w:right="156"/>
              <w:jc w:val="center"/>
              <w:rPr>
                <w:sz w:val="24"/>
                <w:lang w:val="ru-RU"/>
              </w:rPr>
            </w:pPr>
            <w:r>
              <w:rPr>
                <w:sz w:val="24"/>
              </w:rPr>
              <w:t>68</w:t>
            </w:r>
          </w:p>
        </w:tc>
        <w:tc>
          <w:tcPr>
            <w:tcW w:w="5670" w:type="dxa"/>
          </w:tcPr>
          <w:p w:rsidR="002D1CDB" w:rsidRPr="001972A8" w:rsidRDefault="002D1CDB" w:rsidP="002D1CDB">
            <w:pPr>
              <w:pStyle w:val="TableParagraph"/>
              <w:ind w:right="217"/>
              <w:rPr>
                <w:sz w:val="24"/>
              </w:rPr>
            </w:pPr>
            <w:r>
              <w:rPr>
                <w:sz w:val="24"/>
              </w:rPr>
              <w:t>1.12 күнгі болатын сабақ 26.</w:t>
            </w:r>
            <w:r w:rsidRPr="00FD1663">
              <w:rPr>
                <w:sz w:val="24"/>
              </w:rPr>
              <w:t>11</w:t>
            </w:r>
            <w:r>
              <w:rPr>
                <w:sz w:val="24"/>
              </w:rPr>
              <w:t xml:space="preserve"> күнгі сабақпен кіріктірілген</w:t>
            </w:r>
          </w:p>
          <w:p w:rsidR="002D1CDB" w:rsidRPr="004F0DCD" w:rsidRDefault="002D1CDB" w:rsidP="002D1CDB">
            <w:pPr>
              <w:pStyle w:val="TableParagraph"/>
              <w:ind w:right="217"/>
              <w:rPr>
                <w:sz w:val="24"/>
              </w:rPr>
            </w:pPr>
            <w:r>
              <w:rPr>
                <w:sz w:val="24"/>
              </w:rPr>
              <w:t>17.</w:t>
            </w:r>
            <w:r w:rsidRPr="00FD1663">
              <w:rPr>
                <w:sz w:val="24"/>
              </w:rPr>
              <w:t>12</w:t>
            </w:r>
            <w:r>
              <w:rPr>
                <w:sz w:val="24"/>
              </w:rPr>
              <w:t xml:space="preserve"> күнгі болатын сабақ 15.</w:t>
            </w:r>
            <w:r w:rsidRPr="00FD1663">
              <w:rPr>
                <w:sz w:val="24"/>
              </w:rPr>
              <w:t>12</w:t>
            </w:r>
            <w:r>
              <w:rPr>
                <w:sz w:val="24"/>
              </w:rPr>
              <w:t xml:space="preserve"> күнгі сабақпен кіріктірілген</w:t>
            </w:r>
          </w:p>
        </w:tc>
      </w:tr>
      <w:tr w:rsidR="002D1CDB" w:rsidRPr="001159AC" w:rsidTr="002D1CDB">
        <w:trPr>
          <w:trHeight w:val="277"/>
        </w:trPr>
        <w:tc>
          <w:tcPr>
            <w:tcW w:w="1880" w:type="dxa"/>
          </w:tcPr>
          <w:p w:rsidR="002D1CDB" w:rsidRPr="00721B57" w:rsidRDefault="002D1CDB" w:rsidP="002D1CDB">
            <w:pPr>
              <w:pStyle w:val="TableParagraph"/>
              <w:spacing w:line="258" w:lineRule="exact"/>
              <w:rPr>
                <w:sz w:val="24"/>
                <w:lang w:val="ru-RU"/>
              </w:rPr>
            </w:pPr>
            <w:r>
              <w:rPr>
                <w:sz w:val="24"/>
                <w:lang w:val="ru-RU"/>
              </w:rPr>
              <w:t xml:space="preserve">Алгебра </w:t>
            </w:r>
          </w:p>
        </w:tc>
        <w:tc>
          <w:tcPr>
            <w:tcW w:w="1381" w:type="dxa"/>
          </w:tcPr>
          <w:p w:rsidR="002D1CDB" w:rsidRPr="004923E4" w:rsidRDefault="002D1CDB" w:rsidP="002D1CDB">
            <w:pPr>
              <w:pStyle w:val="TableParagraph"/>
              <w:spacing w:line="258" w:lineRule="exact"/>
              <w:ind w:left="213" w:right="204"/>
              <w:jc w:val="center"/>
              <w:rPr>
                <w:sz w:val="24"/>
                <w:lang w:val="ru-RU"/>
              </w:rPr>
            </w:pPr>
            <w:r>
              <w:rPr>
                <w:sz w:val="24"/>
                <w:lang w:val="ru-RU"/>
              </w:rPr>
              <w:t>102</w:t>
            </w:r>
          </w:p>
        </w:tc>
        <w:tc>
          <w:tcPr>
            <w:tcW w:w="1417" w:type="dxa"/>
          </w:tcPr>
          <w:p w:rsidR="002D1CDB" w:rsidRPr="004923E4" w:rsidRDefault="002D1CDB" w:rsidP="002D1CDB">
            <w:pPr>
              <w:pStyle w:val="TableParagraph"/>
              <w:spacing w:line="258" w:lineRule="exact"/>
              <w:ind w:left="160" w:right="156"/>
              <w:jc w:val="center"/>
              <w:rPr>
                <w:sz w:val="24"/>
                <w:lang w:val="ru-RU"/>
              </w:rPr>
            </w:pPr>
            <w:r>
              <w:rPr>
                <w:sz w:val="24"/>
                <w:lang w:val="ru-RU"/>
              </w:rPr>
              <w:t>102</w:t>
            </w:r>
          </w:p>
        </w:tc>
        <w:tc>
          <w:tcPr>
            <w:tcW w:w="5670" w:type="dxa"/>
          </w:tcPr>
          <w:p w:rsidR="002D1CDB" w:rsidRPr="001972A8" w:rsidRDefault="002D1CDB" w:rsidP="002D1CDB">
            <w:pPr>
              <w:pStyle w:val="TableParagraph"/>
              <w:ind w:right="217"/>
              <w:rPr>
                <w:sz w:val="24"/>
              </w:rPr>
            </w:pPr>
            <w:r>
              <w:rPr>
                <w:sz w:val="24"/>
              </w:rPr>
              <w:t>1.12 күнгі болатын сабақ 30.</w:t>
            </w:r>
            <w:r w:rsidRPr="001972A8">
              <w:rPr>
                <w:sz w:val="24"/>
              </w:rPr>
              <w:t>11</w:t>
            </w:r>
            <w:r>
              <w:rPr>
                <w:sz w:val="24"/>
              </w:rPr>
              <w:t xml:space="preserve"> күнгі сабақпен кіріктірілген</w:t>
            </w:r>
          </w:p>
          <w:p w:rsidR="002D1CDB" w:rsidRDefault="002D1CDB" w:rsidP="002D1CDB">
            <w:pPr>
              <w:pStyle w:val="TableParagraph"/>
              <w:ind w:right="217"/>
              <w:rPr>
                <w:sz w:val="24"/>
              </w:rPr>
            </w:pPr>
            <w:r>
              <w:rPr>
                <w:sz w:val="24"/>
              </w:rPr>
              <w:t>16.12 күнгі болатын сабақ 14</w:t>
            </w:r>
            <w:r w:rsidRPr="001972A8">
              <w:rPr>
                <w:sz w:val="24"/>
              </w:rPr>
              <w:t>.12</w:t>
            </w:r>
            <w:r>
              <w:rPr>
                <w:sz w:val="24"/>
              </w:rPr>
              <w:t xml:space="preserve"> күнгі сабақпен кіріктірілген</w:t>
            </w:r>
          </w:p>
          <w:p w:rsidR="002D1CDB" w:rsidRPr="001351F9" w:rsidRDefault="002D1CDB" w:rsidP="002D1CDB">
            <w:pPr>
              <w:pStyle w:val="TableParagraph"/>
              <w:ind w:right="217"/>
              <w:rPr>
                <w:sz w:val="24"/>
              </w:rPr>
            </w:pPr>
            <w:r>
              <w:rPr>
                <w:sz w:val="24"/>
              </w:rPr>
              <w:t>8.</w:t>
            </w:r>
            <w:r w:rsidRPr="00721B57">
              <w:rPr>
                <w:sz w:val="24"/>
              </w:rPr>
              <w:t>03</w:t>
            </w:r>
            <w:r>
              <w:rPr>
                <w:sz w:val="24"/>
              </w:rPr>
              <w:t xml:space="preserve"> күнгі болатын сабақ 4.</w:t>
            </w:r>
            <w:r w:rsidRPr="00721B57">
              <w:rPr>
                <w:sz w:val="24"/>
              </w:rPr>
              <w:t>03</w:t>
            </w:r>
            <w:r w:rsidRPr="001351F9">
              <w:rPr>
                <w:sz w:val="24"/>
              </w:rPr>
              <w:t xml:space="preserve"> күнгі сабақпен кіріктірілген</w:t>
            </w:r>
          </w:p>
          <w:p w:rsidR="002D1CDB" w:rsidRDefault="002D1CDB" w:rsidP="002D1CDB">
            <w:pPr>
              <w:pStyle w:val="TableParagraph"/>
              <w:ind w:right="217"/>
              <w:rPr>
                <w:sz w:val="24"/>
              </w:rPr>
            </w:pPr>
            <w:r>
              <w:rPr>
                <w:sz w:val="24"/>
              </w:rPr>
              <w:t>3.</w:t>
            </w:r>
            <w:r w:rsidRPr="00721B57">
              <w:rPr>
                <w:sz w:val="24"/>
              </w:rPr>
              <w:t>05</w:t>
            </w:r>
            <w:r>
              <w:rPr>
                <w:sz w:val="24"/>
              </w:rPr>
              <w:t xml:space="preserve"> күнгі болатын сабақ 29.04 күнгі сабақпен кіріктірілген</w:t>
            </w:r>
          </w:p>
          <w:p w:rsidR="002D1CDB" w:rsidRPr="004F0DCD" w:rsidRDefault="002D1CDB" w:rsidP="002D1CDB">
            <w:pPr>
              <w:pStyle w:val="TableParagraph"/>
              <w:ind w:right="217"/>
              <w:rPr>
                <w:sz w:val="24"/>
              </w:rPr>
            </w:pPr>
            <w:r>
              <w:rPr>
                <w:sz w:val="24"/>
              </w:rPr>
              <w:t>7.</w:t>
            </w:r>
            <w:r w:rsidRPr="001351F9">
              <w:rPr>
                <w:sz w:val="24"/>
              </w:rPr>
              <w:t>05</w:t>
            </w:r>
            <w:r>
              <w:rPr>
                <w:sz w:val="24"/>
              </w:rPr>
              <w:t xml:space="preserve"> күнгі болатын сабақ 6.</w:t>
            </w:r>
            <w:r w:rsidRPr="001351F9">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lang w:val="ru-RU"/>
              </w:rPr>
            </w:pPr>
            <w:r>
              <w:rPr>
                <w:sz w:val="24"/>
                <w:lang w:val="ru-RU"/>
              </w:rPr>
              <w:t xml:space="preserve">Геометрия </w:t>
            </w:r>
          </w:p>
        </w:tc>
        <w:tc>
          <w:tcPr>
            <w:tcW w:w="1381" w:type="dxa"/>
          </w:tcPr>
          <w:p w:rsidR="002D1CDB" w:rsidRPr="002F6E04" w:rsidRDefault="002D1CDB" w:rsidP="002D1CDB">
            <w:pPr>
              <w:pStyle w:val="TableParagraph"/>
              <w:spacing w:line="258" w:lineRule="exact"/>
              <w:ind w:left="213" w:right="204"/>
              <w:jc w:val="center"/>
              <w:rPr>
                <w:sz w:val="24"/>
              </w:rPr>
            </w:pPr>
            <w:r w:rsidRPr="002F6E04">
              <w:rPr>
                <w:sz w:val="24"/>
              </w:rPr>
              <w:t>68</w:t>
            </w:r>
          </w:p>
        </w:tc>
        <w:tc>
          <w:tcPr>
            <w:tcW w:w="1417" w:type="dxa"/>
          </w:tcPr>
          <w:p w:rsidR="002D1CDB" w:rsidRPr="002F6E04" w:rsidRDefault="002D1CDB" w:rsidP="002D1CDB">
            <w:pPr>
              <w:pStyle w:val="TableParagraph"/>
              <w:spacing w:line="258" w:lineRule="exact"/>
              <w:ind w:left="160" w:right="156"/>
              <w:jc w:val="center"/>
              <w:rPr>
                <w:sz w:val="24"/>
              </w:rPr>
            </w:pPr>
            <w:r w:rsidRPr="002F6E04">
              <w:rPr>
                <w:sz w:val="24"/>
              </w:rPr>
              <w:t>68</w:t>
            </w:r>
          </w:p>
        </w:tc>
        <w:tc>
          <w:tcPr>
            <w:tcW w:w="5670" w:type="dxa"/>
          </w:tcPr>
          <w:p w:rsidR="002D1CDB" w:rsidRPr="001972A8" w:rsidRDefault="002D1CDB" w:rsidP="002D1CDB">
            <w:pPr>
              <w:pStyle w:val="TableParagraph"/>
              <w:ind w:right="217"/>
              <w:rPr>
                <w:sz w:val="24"/>
              </w:rPr>
            </w:pPr>
            <w:r>
              <w:rPr>
                <w:sz w:val="24"/>
              </w:rPr>
              <w:t>1.12 күнгі болатын сабақ 27.</w:t>
            </w:r>
            <w:r w:rsidRPr="001972A8">
              <w:rPr>
                <w:sz w:val="24"/>
              </w:rPr>
              <w:t>11</w:t>
            </w:r>
            <w:r>
              <w:rPr>
                <w:sz w:val="24"/>
              </w:rPr>
              <w:t xml:space="preserve"> күнгі сабақпен кіріктірілген</w:t>
            </w:r>
          </w:p>
          <w:p w:rsidR="002D1CDB" w:rsidRDefault="002D1CDB" w:rsidP="002D1CDB">
            <w:pPr>
              <w:pStyle w:val="TableParagraph"/>
              <w:ind w:right="217"/>
              <w:rPr>
                <w:sz w:val="24"/>
              </w:rPr>
            </w:pPr>
            <w:r>
              <w:rPr>
                <w:sz w:val="24"/>
              </w:rPr>
              <w:lastRenderedPageBreak/>
              <w:t>8.</w:t>
            </w:r>
            <w:r w:rsidRPr="00721B57">
              <w:rPr>
                <w:sz w:val="24"/>
              </w:rPr>
              <w:t>03</w:t>
            </w:r>
            <w:r>
              <w:rPr>
                <w:sz w:val="24"/>
              </w:rPr>
              <w:t xml:space="preserve"> күнгі болатын сабақ 5.</w:t>
            </w:r>
            <w:r w:rsidRPr="00307CC3">
              <w:rPr>
                <w:sz w:val="24"/>
              </w:rPr>
              <w:t>03</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sidRPr="00BC3A50">
              <w:rPr>
                <w:sz w:val="24"/>
              </w:rPr>
              <w:lastRenderedPageBreak/>
              <w:t>Орыс тілі</w:t>
            </w:r>
          </w:p>
        </w:tc>
        <w:tc>
          <w:tcPr>
            <w:tcW w:w="1381" w:type="dxa"/>
          </w:tcPr>
          <w:p w:rsidR="002D1CDB" w:rsidRPr="008E3E69" w:rsidRDefault="002D1CDB" w:rsidP="002D1CDB">
            <w:pPr>
              <w:pStyle w:val="TableParagraph"/>
              <w:spacing w:line="258" w:lineRule="exact"/>
              <w:ind w:left="213" w:right="204"/>
              <w:jc w:val="center"/>
              <w:rPr>
                <w:sz w:val="24"/>
                <w:lang w:val="ru-RU"/>
              </w:rPr>
            </w:pPr>
            <w:r>
              <w:rPr>
                <w:sz w:val="24"/>
                <w:lang w:val="ru-RU"/>
              </w:rPr>
              <w:t>102</w:t>
            </w:r>
          </w:p>
        </w:tc>
        <w:tc>
          <w:tcPr>
            <w:tcW w:w="1417" w:type="dxa"/>
          </w:tcPr>
          <w:p w:rsidR="002D1CDB" w:rsidRPr="008E3E69" w:rsidRDefault="002D1CDB" w:rsidP="002D1CDB">
            <w:pPr>
              <w:pStyle w:val="TableParagraph"/>
              <w:spacing w:line="258" w:lineRule="exact"/>
              <w:ind w:left="160" w:right="156"/>
              <w:jc w:val="center"/>
              <w:rPr>
                <w:sz w:val="24"/>
                <w:lang w:val="ru-RU"/>
              </w:rPr>
            </w:pPr>
            <w:r>
              <w:rPr>
                <w:sz w:val="24"/>
                <w:lang w:val="ru-RU"/>
              </w:rPr>
              <w:t>102</w:t>
            </w:r>
          </w:p>
        </w:tc>
        <w:tc>
          <w:tcPr>
            <w:tcW w:w="5670" w:type="dxa"/>
          </w:tcPr>
          <w:p w:rsidR="002D1CDB" w:rsidRDefault="002D1CDB" w:rsidP="002D1CDB">
            <w:pPr>
              <w:pStyle w:val="TableParagraph"/>
              <w:ind w:left="110" w:right="217"/>
              <w:rPr>
                <w:sz w:val="24"/>
              </w:rPr>
            </w:pPr>
            <w:r w:rsidRPr="001351F9">
              <w:rPr>
                <w:sz w:val="24"/>
              </w:rPr>
              <w:t>16</w:t>
            </w:r>
            <w:r>
              <w:rPr>
                <w:sz w:val="24"/>
              </w:rPr>
              <w:t>.12 күнгі болатын сабақ 14.</w:t>
            </w:r>
            <w:r w:rsidRPr="001351F9">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t>8.</w:t>
            </w:r>
            <w:r w:rsidRPr="001351F9">
              <w:rPr>
                <w:sz w:val="24"/>
              </w:rPr>
              <w:t>03</w:t>
            </w:r>
            <w:r>
              <w:rPr>
                <w:sz w:val="24"/>
              </w:rPr>
              <w:t xml:space="preserve"> күнгі болатын сабақ 5.</w:t>
            </w:r>
            <w:r w:rsidRPr="001351F9">
              <w:rPr>
                <w:sz w:val="24"/>
              </w:rPr>
              <w:t>03</w:t>
            </w:r>
            <w:r>
              <w:rPr>
                <w:sz w:val="24"/>
              </w:rPr>
              <w:t xml:space="preserve"> күнгі сабақпен кіріктірілген</w:t>
            </w:r>
          </w:p>
          <w:p w:rsidR="002D1CDB" w:rsidRDefault="002D1CDB" w:rsidP="002D1CDB">
            <w:pPr>
              <w:pStyle w:val="TableParagraph"/>
              <w:ind w:left="110" w:right="217"/>
              <w:rPr>
                <w:sz w:val="24"/>
              </w:rPr>
            </w:pPr>
            <w:r>
              <w:rPr>
                <w:sz w:val="24"/>
              </w:rPr>
              <w:t>3.05 күнгі болатын сабақ 30.</w:t>
            </w:r>
            <w:r w:rsidRPr="00233635">
              <w:rPr>
                <w:sz w:val="24"/>
              </w:rPr>
              <w:t>04</w:t>
            </w:r>
            <w:r>
              <w:rPr>
                <w:sz w:val="24"/>
              </w:rPr>
              <w:t xml:space="preserve"> күнгі сабақпен кіріктірілген</w:t>
            </w:r>
          </w:p>
          <w:p w:rsidR="002D1CDB" w:rsidRDefault="002D1CDB" w:rsidP="002D1CDB">
            <w:pPr>
              <w:pStyle w:val="TableParagraph"/>
              <w:ind w:left="110" w:right="217"/>
              <w:rPr>
                <w:sz w:val="24"/>
              </w:rPr>
            </w:pPr>
            <w:r>
              <w:rPr>
                <w:sz w:val="24"/>
              </w:rPr>
              <w:t>7.05 күнгі болатын сабақ 5.</w:t>
            </w:r>
            <w:r w:rsidRPr="00CC2A4D">
              <w:rPr>
                <w:sz w:val="24"/>
              </w:rPr>
              <w:t>05</w:t>
            </w:r>
            <w:r>
              <w:rPr>
                <w:sz w:val="24"/>
              </w:rPr>
              <w:t xml:space="preserve"> күнгі сабақпен кіріктірілген</w:t>
            </w:r>
          </w:p>
          <w:p w:rsidR="002D1CDB" w:rsidRPr="002F6E04" w:rsidRDefault="002D1CDB" w:rsidP="002D1CDB">
            <w:pPr>
              <w:pStyle w:val="TableParagraph"/>
              <w:ind w:right="217"/>
              <w:rPr>
                <w:sz w:val="24"/>
              </w:rPr>
            </w:pPr>
            <w:r>
              <w:rPr>
                <w:sz w:val="24"/>
              </w:rPr>
              <w:t>10.05 күнгі болатын сабақ 5.</w:t>
            </w:r>
            <w:r w:rsidRPr="00CC2A4D">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Pr>
                <w:sz w:val="24"/>
              </w:rPr>
              <w:t xml:space="preserve">Шетел тілі </w:t>
            </w:r>
          </w:p>
        </w:tc>
        <w:tc>
          <w:tcPr>
            <w:tcW w:w="1381" w:type="dxa"/>
          </w:tcPr>
          <w:p w:rsidR="002D1CDB" w:rsidRPr="008E3E69" w:rsidRDefault="002D1CDB" w:rsidP="002D1CDB">
            <w:pPr>
              <w:pStyle w:val="TableParagraph"/>
              <w:spacing w:line="258" w:lineRule="exact"/>
              <w:ind w:left="213" w:right="204"/>
              <w:jc w:val="center"/>
              <w:rPr>
                <w:sz w:val="24"/>
                <w:lang w:val="ru-RU"/>
              </w:rPr>
            </w:pPr>
            <w:r>
              <w:rPr>
                <w:sz w:val="24"/>
                <w:lang w:val="ru-RU"/>
              </w:rPr>
              <w:t>102</w:t>
            </w:r>
          </w:p>
        </w:tc>
        <w:tc>
          <w:tcPr>
            <w:tcW w:w="1417" w:type="dxa"/>
          </w:tcPr>
          <w:p w:rsidR="002D1CDB" w:rsidRPr="008E3E69" w:rsidRDefault="002D1CDB" w:rsidP="002D1CDB">
            <w:pPr>
              <w:pStyle w:val="TableParagraph"/>
              <w:spacing w:line="258" w:lineRule="exact"/>
              <w:ind w:left="160" w:right="156"/>
              <w:jc w:val="center"/>
              <w:rPr>
                <w:sz w:val="24"/>
                <w:lang w:val="ru-RU"/>
              </w:rPr>
            </w:pPr>
            <w:r>
              <w:rPr>
                <w:sz w:val="24"/>
                <w:lang w:val="ru-RU"/>
              </w:rPr>
              <w:t>102</w:t>
            </w:r>
          </w:p>
        </w:tc>
        <w:tc>
          <w:tcPr>
            <w:tcW w:w="5670" w:type="dxa"/>
          </w:tcPr>
          <w:p w:rsidR="006A1281" w:rsidRPr="001972A8" w:rsidRDefault="006A1281" w:rsidP="006A1281">
            <w:pPr>
              <w:pStyle w:val="TableParagraph"/>
              <w:ind w:right="217"/>
              <w:rPr>
                <w:sz w:val="24"/>
              </w:rPr>
            </w:pPr>
            <w:r>
              <w:rPr>
                <w:sz w:val="24"/>
              </w:rPr>
              <w:t>1.12 күнгі болатын сабақ 27.</w:t>
            </w:r>
            <w:r w:rsidRPr="001972A8">
              <w:rPr>
                <w:sz w:val="24"/>
              </w:rPr>
              <w:t>11</w:t>
            </w:r>
            <w:r>
              <w:rPr>
                <w:sz w:val="24"/>
              </w:rPr>
              <w:t xml:space="preserve"> күнгі сабақпен кіріктірілген</w:t>
            </w:r>
          </w:p>
          <w:p w:rsidR="006A1281" w:rsidRDefault="006A1281" w:rsidP="006A1281">
            <w:pPr>
              <w:pStyle w:val="TableParagraph"/>
              <w:ind w:right="217"/>
              <w:rPr>
                <w:sz w:val="24"/>
              </w:rPr>
            </w:pPr>
            <w:r>
              <w:rPr>
                <w:sz w:val="24"/>
              </w:rPr>
              <w:t>17.12 күнгі болатын сабақ 11</w:t>
            </w:r>
            <w:r w:rsidRPr="001972A8">
              <w:rPr>
                <w:sz w:val="24"/>
              </w:rPr>
              <w:t>.12</w:t>
            </w:r>
            <w:r>
              <w:rPr>
                <w:sz w:val="24"/>
              </w:rPr>
              <w:t xml:space="preserve"> күнгі сабақпен кіріктірілген</w:t>
            </w:r>
          </w:p>
          <w:p w:rsidR="006A1281" w:rsidRDefault="006A1281" w:rsidP="006A1281">
            <w:pPr>
              <w:pStyle w:val="TableParagraph"/>
              <w:ind w:right="217"/>
              <w:rPr>
                <w:sz w:val="24"/>
              </w:rPr>
            </w:pPr>
            <w:r>
              <w:rPr>
                <w:sz w:val="24"/>
              </w:rPr>
              <w:t>18.12 күнгі болатын сабақ 15</w:t>
            </w:r>
            <w:r w:rsidRPr="001972A8">
              <w:rPr>
                <w:sz w:val="24"/>
              </w:rPr>
              <w:t>.12</w:t>
            </w:r>
            <w:r>
              <w:rPr>
                <w:sz w:val="24"/>
              </w:rPr>
              <w:t xml:space="preserve"> күнгі сабақпен кіріктірілген</w:t>
            </w:r>
          </w:p>
          <w:p w:rsidR="002D1CDB" w:rsidRDefault="006A1281" w:rsidP="006A1281">
            <w:pPr>
              <w:pStyle w:val="TableParagraph"/>
              <w:ind w:right="217"/>
              <w:rPr>
                <w:sz w:val="24"/>
              </w:rPr>
            </w:pPr>
            <w:r>
              <w:rPr>
                <w:sz w:val="24"/>
              </w:rPr>
              <w:t>7.05 күнгі болатын сабақ 6.05 күнгі сабақпен кіріктірілген</w:t>
            </w:r>
          </w:p>
        </w:tc>
      </w:tr>
      <w:tr w:rsidR="002D1CDB" w:rsidRPr="001159AC" w:rsidTr="002D1CDB">
        <w:trPr>
          <w:trHeight w:val="277"/>
        </w:trPr>
        <w:tc>
          <w:tcPr>
            <w:tcW w:w="1880" w:type="dxa"/>
          </w:tcPr>
          <w:p w:rsidR="002D1CDB" w:rsidRPr="00721B57" w:rsidRDefault="002D1CDB" w:rsidP="002D1CDB">
            <w:pPr>
              <w:pStyle w:val="TableParagraph"/>
              <w:spacing w:line="258" w:lineRule="exact"/>
              <w:rPr>
                <w:sz w:val="24"/>
                <w:lang w:val="ru-RU"/>
              </w:rPr>
            </w:pPr>
            <w:r>
              <w:rPr>
                <w:sz w:val="24"/>
              </w:rPr>
              <w:t xml:space="preserve">Физика </w:t>
            </w:r>
          </w:p>
        </w:tc>
        <w:tc>
          <w:tcPr>
            <w:tcW w:w="1381" w:type="dxa"/>
          </w:tcPr>
          <w:p w:rsidR="002D1CDB" w:rsidRPr="001351F9" w:rsidRDefault="002D1CDB" w:rsidP="002D1CDB">
            <w:pPr>
              <w:pStyle w:val="TableParagraph"/>
              <w:spacing w:line="258" w:lineRule="exact"/>
              <w:ind w:left="213" w:right="204"/>
              <w:jc w:val="center"/>
              <w:rPr>
                <w:sz w:val="24"/>
              </w:rPr>
            </w:pPr>
            <w:r>
              <w:rPr>
                <w:sz w:val="24"/>
              </w:rPr>
              <w:t>68</w:t>
            </w:r>
          </w:p>
        </w:tc>
        <w:tc>
          <w:tcPr>
            <w:tcW w:w="1417" w:type="dxa"/>
          </w:tcPr>
          <w:p w:rsidR="002D1CDB" w:rsidRPr="001351F9" w:rsidRDefault="002D1CDB" w:rsidP="002D1CDB">
            <w:pPr>
              <w:pStyle w:val="TableParagraph"/>
              <w:spacing w:line="258" w:lineRule="exact"/>
              <w:ind w:left="160" w:right="156"/>
              <w:jc w:val="center"/>
              <w:rPr>
                <w:sz w:val="24"/>
              </w:rPr>
            </w:pPr>
            <w:r>
              <w:rPr>
                <w:sz w:val="24"/>
              </w:rPr>
              <w:t>68</w:t>
            </w:r>
          </w:p>
        </w:tc>
        <w:tc>
          <w:tcPr>
            <w:tcW w:w="5670" w:type="dxa"/>
          </w:tcPr>
          <w:p w:rsidR="002D1CDB" w:rsidRPr="001972A8" w:rsidRDefault="002D1CDB" w:rsidP="002D1CDB">
            <w:pPr>
              <w:pStyle w:val="TableParagraph"/>
              <w:ind w:right="217"/>
              <w:rPr>
                <w:sz w:val="24"/>
              </w:rPr>
            </w:pPr>
            <w:r>
              <w:rPr>
                <w:sz w:val="24"/>
              </w:rPr>
              <w:t>1.12 күнгі болатын сабақ 30.</w:t>
            </w:r>
            <w:r w:rsidRPr="001972A8">
              <w:rPr>
                <w:sz w:val="24"/>
              </w:rPr>
              <w:t>11</w:t>
            </w:r>
            <w:r>
              <w:rPr>
                <w:sz w:val="24"/>
              </w:rPr>
              <w:t xml:space="preserve"> күнгі сабақпен кіріктірілген</w:t>
            </w:r>
          </w:p>
          <w:p w:rsidR="002D1CDB" w:rsidRDefault="002D1CDB" w:rsidP="002D1CDB">
            <w:pPr>
              <w:pStyle w:val="TableParagraph"/>
              <w:ind w:right="217"/>
              <w:rPr>
                <w:sz w:val="24"/>
              </w:rPr>
            </w:pPr>
            <w:r>
              <w:rPr>
                <w:sz w:val="24"/>
              </w:rPr>
              <w:t>16.12 күнгі болатын сабақ 14</w:t>
            </w:r>
            <w:r w:rsidRPr="001972A8">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8.</w:t>
            </w:r>
            <w:r w:rsidRPr="00721B57">
              <w:rPr>
                <w:sz w:val="24"/>
              </w:rPr>
              <w:t>03</w:t>
            </w:r>
            <w:r>
              <w:rPr>
                <w:sz w:val="24"/>
              </w:rPr>
              <w:t xml:space="preserve"> күнгі болатын сабақ 04.</w:t>
            </w:r>
            <w:r w:rsidRPr="00721B57">
              <w:rPr>
                <w:sz w:val="24"/>
              </w:rPr>
              <w:t>03</w:t>
            </w:r>
            <w:r>
              <w:rPr>
                <w:sz w:val="24"/>
              </w:rPr>
              <w:t xml:space="preserve"> күнгі сабақпен кіріктірілген</w:t>
            </w:r>
          </w:p>
          <w:p w:rsidR="002D1CDB" w:rsidRPr="004F0DCD" w:rsidRDefault="002D1CDB" w:rsidP="002D1CDB">
            <w:pPr>
              <w:pStyle w:val="TableParagraph"/>
              <w:ind w:right="217"/>
              <w:rPr>
                <w:sz w:val="24"/>
              </w:rPr>
            </w:pPr>
            <w:r w:rsidRPr="00721B57">
              <w:rPr>
                <w:sz w:val="24"/>
              </w:rPr>
              <w:t>7</w:t>
            </w:r>
            <w:r>
              <w:rPr>
                <w:sz w:val="24"/>
              </w:rPr>
              <w:t>.</w:t>
            </w:r>
            <w:r w:rsidRPr="001351F9">
              <w:rPr>
                <w:sz w:val="24"/>
              </w:rPr>
              <w:t>05</w:t>
            </w:r>
            <w:r>
              <w:rPr>
                <w:sz w:val="24"/>
              </w:rPr>
              <w:t xml:space="preserve"> күнгі болатын сабақ 6.</w:t>
            </w:r>
            <w:r w:rsidRPr="001351F9">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E122D4" w:rsidRDefault="002D1CDB" w:rsidP="002D1CDB">
            <w:pPr>
              <w:pStyle w:val="TableParagraph"/>
              <w:spacing w:line="258" w:lineRule="exact"/>
              <w:rPr>
                <w:sz w:val="24"/>
                <w:lang w:val="ru-RU"/>
              </w:rPr>
            </w:pPr>
            <w:r>
              <w:rPr>
                <w:sz w:val="24"/>
                <w:lang w:val="ru-RU"/>
              </w:rPr>
              <w:t xml:space="preserve">Биология </w:t>
            </w:r>
          </w:p>
        </w:tc>
        <w:tc>
          <w:tcPr>
            <w:tcW w:w="1381" w:type="dxa"/>
          </w:tcPr>
          <w:p w:rsidR="002D1CDB" w:rsidRPr="00E122D4" w:rsidRDefault="002D1CDB" w:rsidP="002D1CDB">
            <w:pPr>
              <w:pStyle w:val="TableParagraph"/>
              <w:spacing w:line="258" w:lineRule="exact"/>
              <w:ind w:left="213" w:right="204"/>
              <w:jc w:val="center"/>
              <w:rPr>
                <w:sz w:val="24"/>
                <w:lang w:val="ru-RU"/>
              </w:rPr>
            </w:pPr>
            <w:r>
              <w:rPr>
                <w:sz w:val="24"/>
                <w:lang w:val="ru-RU"/>
              </w:rPr>
              <w:t>68</w:t>
            </w:r>
          </w:p>
        </w:tc>
        <w:tc>
          <w:tcPr>
            <w:tcW w:w="1417" w:type="dxa"/>
          </w:tcPr>
          <w:p w:rsidR="002D1CDB" w:rsidRPr="00E122D4" w:rsidRDefault="002D1CDB" w:rsidP="002D1CDB">
            <w:pPr>
              <w:pStyle w:val="TableParagraph"/>
              <w:spacing w:line="258" w:lineRule="exact"/>
              <w:ind w:left="160" w:right="156"/>
              <w:jc w:val="center"/>
              <w:rPr>
                <w:sz w:val="24"/>
                <w:lang w:val="ru-RU"/>
              </w:rPr>
            </w:pPr>
            <w:r>
              <w:rPr>
                <w:sz w:val="24"/>
                <w:lang w:val="ru-RU"/>
              </w:rPr>
              <w:t>68</w:t>
            </w:r>
          </w:p>
        </w:tc>
        <w:tc>
          <w:tcPr>
            <w:tcW w:w="5670" w:type="dxa"/>
          </w:tcPr>
          <w:p w:rsidR="002D1CDB" w:rsidRPr="001972A8" w:rsidRDefault="002D1CDB" w:rsidP="002D1CDB">
            <w:pPr>
              <w:pStyle w:val="TableParagraph"/>
              <w:ind w:right="217"/>
              <w:rPr>
                <w:sz w:val="24"/>
              </w:rPr>
            </w:pPr>
            <w:r>
              <w:rPr>
                <w:sz w:val="24"/>
              </w:rPr>
              <w:t>1</w:t>
            </w:r>
            <w:r>
              <w:rPr>
                <w:sz w:val="24"/>
                <w:lang w:val="ru-RU"/>
              </w:rPr>
              <w:t>6</w:t>
            </w:r>
            <w:r>
              <w:rPr>
                <w:sz w:val="24"/>
              </w:rPr>
              <w:t>.12 күнгі болатын сабақ 9.</w:t>
            </w:r>
            <w:r>
              <w:rPr>
                <w:sz w:val="24"/>
                <w:lang w:val="ru-RU"/>
              </w:rPr>
              <w:t>12</w:t>
            </w:r>
            <w:r>
              <w:rPr>
                <w:sz w:val="24"/>
              </w:rPr>
              <w:t xml:space="preserve"> күнгі сабақпен кіріктірілген</w:t>
            </w:r>
          </w:p>
          <w:p w:rsidR="002D1CDB" w:rsidRDefault="002D1CDB" w:rsidP="002D1CDB">
            <w:pPr>
              <w:pStyle w:val="TableParagraph"/>
              <w:ind w:right="217"/>
              <w:rPr>
                <w:sz w:val="24"/>
              </w:rPr>
            </w:pPr>
            <w:r w:rsidRPr="00E122D4">
              <w:rPr>
                <w:sz w:val="24"/>
              </w:rPr>
              <w:t>1</w:t>
            </w:r>
            <w:r>
              <w:rPr>
                <w:sz w:val="24"/>
              </w:rPr>
              <w:t>8.</w:t>
            </w:r>
            <w:r w:rsidRPr="00E122D4">
              <w:rPr>
                <w:sz w:val="24"/>
              </w:rPr>
              <w:t>12</w:t>
            </w:r>
            <w:r>
              <w:rPr>
                <w:sz w:val="24"/>
              </w:rPr>
              <w:t xml:space="preserve"> күнгі болатын сабақ 11.</w:t>
            </w:r>
            <w:r w:rsidRPr="00E122D4">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7.</w:t>
            </w:r>
            <w:r w:rsidRPr="00C00FA7">
              <w:rPr>
                <w:sz w:val="24"/>
              </w:rPr>
              <w:t>05</w:t>
            </w:r>
            <w:r>
              <w:rPr>
                <w:sz w:val="24"/>
              </w:rPr>
              <w:t xml:space="preserve"> күнгі болатын сабақ 5.</w:t>
            </w:r>
            <w:r w:rsidRPr="00E122D4">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C00FA7" w:rsidRDefault="002D1CDB" w:rsidP="002D1CDB">
            <w:pPr>
              <w:pStyle w:val="TableParagraph"/>
              <w:spacing w:line="258" w:lineRule="exact"/>
              <w:rPr>
                <w:sz w:val="24"/>
              </w:rPr>
            </w:pPr>
            <w:r>
              <w:rPr>
                <w:sz w:val="24"/>
              </w:rPr>
              <w:t>Қазақстан тарихы</w:t>
            </w:r>
          </w:p>
        </w:tc>
        <w:tc>
          <w:tcPr>
            <w:tcW w:w="1381" w:type="dxa"/>
          </w:tcPr>
          <w:p w:rsidR="002D1CDB" w:rsidRPr="00E122D4" w:rsidRDefault="002D1CDB" w:rsidP="002D1CDB">
            <w:pPr>
              <w:pStyle w:val="TableParagraph"/>
              <w:spacing w:line="258" w:lineRule="exact"/>
              <w:ind w:left="213" w:right="204"/>
              <w:jc w:val="center"/>
              <w:rPr>
                <w:sz w:val="24"/>
              </w:rPr>
            </w:pPr>
            <w:r w:rsidRPr="00E122D4">
              <w:rPr>
                <w:sz w:val="24"/>
              </w:rPr>
              <w:t>68</w:t>
            </w:r>
          </w:p>
        </w:tc>
        <w:tc>
          <w:tcPr>
            <w:tcW w:w="1417" w:type="dxa"/>
          </w:tcPr>
          <w:p w:rsidR="002D1CDB" w:rsidRPr="00E122D4" w:rsidRDefault="002D1CDB" w:rsidP="002D1CDB">
            <w:pPr>
              <w:pStyle w:val="TableParagraph"/>
              <w:spacing w:line="258" w:lineRule="exact"/>
              <w:ind w:left="160" w:right="156"/>
              <w:jc w:val="center"/>
              <w:rPr>
                <w:sz w:val="24"/>
              </w:rPr>
            </w:pPr>
            <w:r w:rsidRPr="00E122D4">
              <w:rPr>
                <w:sz w:val="24"/>
              </w:rPr>
              <w:t>68</w:t>
            </w:r>
          </w:p>
        </w:tc>
        <w:tc>
          <w:tcPr>
            <w:tcW w:w="5670" w:type="dxa"/>
          </w:tcPr>
          <w:p w:rsidR="002D1CDB" w:rsidRPr="001972A8" w:rsidRDefault="002D1CDB" w:rsidP="002D1CDB">
            <w:pPr>
              <w:pStyle w:val="TableParagraph"/>
              <w:ind w:right="217"/>
              <w:rPr>
                <w:sz w:val="24"/>
              </w:rPr>
            </w:pPr>
            <w:r>
              <w:rPr>
                <w:sz w:val="24"/>
              </w:rPr>
              <w:t>1</w:t>
            </w:r>
            <w:r w:rsidRPr="00E122D4">
              <w:rPr>
                <w:sz w:val="24"/>
              </w:rPr>
              <w:t>7</w:t>
            </w:r>
            <w:r>
              <w:rPr>
                <w:sz w:val="24"/>
              </w:rPr>
              <w:t>.12 күнгі болатын сабақ 14.</w:t>
            </w:r>
            <w:r w:rsidRPr="00E122D4">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8.</w:t>
            </w:r>
            <w:r w:rsidRPr="00C00FA7">
              <w:rPr>
                <w:sz w:val="24"/>
              </w:rPr>
              <w:t>03</w:t>
            </w:r>
            <w:r>
              <w:rPr>
                <w:sz w:val="24"/>
              </w:rPr>
              <w:t xml:space="preserve"> күнгі болатын сабақ 4.</w:t>
            </w:r>
            <w:r w:rsidRPr="00C00FA7">
              <w:rPr>
                <w:sz w:val="24"/>
              </w:rPr>
              <w:t>03</w:t>
            </w:r>
            <w:r>
              <w:rPr>
                <w:sz w:val="24"/>
              </w:rPr>
              <w:t xml:space="preserve"> күнгі сабақпен кіріктірілген</w:t>
            </w:r>
          </w:p>
          <w:p w:rsidR="002D1CDB" w:rsidRDefault="002D1CDB" w:rsidP="002D1CDB">
            <w:pPr>
              <w:pStyle w:val="TableParagraph"/>
              <w:ind w:right="217"/>
              <w:rPr>
                <w:sz w:val="24"/>
              </w:rPr>
            </w:pPr>
            <w:r>
              <w:rPr>
                <w:sz w:val="24"/>
              </w:rPr>
              <w:t>3.</w:t>
            </w:r>
            <w:r w:rsidRPr="00C00FA7">
              <w:rPr>
                <w:sz w:val="24"/>
              </w:rPr>
              <w:t>05</w:t>
            </w:r>
            <w:r>
              <w:rPr>
                <w:sz w:val="24"/>
              </w:rPr>
              <w:t xml:space="preserve"> күнгі болатын сабақ 29.</w:t>
            </w:r>
            <w:r w:rsidRPr="00C00FA7">
              <w:rPr>
                <w:sz w:val="24"/>
              </w:rPr>
              <w:t>04</w:t>
            </w:r>
            <w:r>
              <w:rPr>
                <w:sz w:val="24"/>
              </w:rPr>
              <w:t xml:space="preserve"> күнгі сабақпен кіріктірілген</w:t>
            </w:r>
          </w:p>
          <w:p w:rsidR="002D1CDB" w:rsidRDefault="002D1CDB" w:rsidP="002D1CDB">
            <w:pPr>
              <w:pStyle w:val="TableParagraph"/>
              <w:ind w:right="217"/>
              <w:rPr>
                <w:sz w:val="24"/>
              </w:rPr>
            </w:pPr>
            <w:r>
              <w:rPr>
                <w:sz w:val="24"/>
              </w:rPr>
              <w:t>1</w:t>
            </w:r>
            <w:r w:rsidRPr="00C00FA7">
              <w:rPr>
                <w:sz w:val="24"/>
              </w:rPr>
              <w:t>0</w:t>
            </w:r>
            <w:r>
              <w:rPr>
                <w:sz w:val="24"/>
              </w:rPr>
              <w:t>.</w:t>
            </w:r>
            <w:r w:rsidRPr="00C00FA7">
              <w:rPr>
                <w:sz w:val="24"/>
              </w:rPr>
              <w:t>05</w:t>
            </w:r>
            <w:r>
              <w:rPr>
                <w:sz w:val="24"/>
              </w:rPr>
              <w:t xml:space="preserve"> күнгі болатын сабақ 6.</w:t>
            </w:r>
            <w:r w:rsidRPr="00C00FA7">
              <w:rPr>
                <w:sz w:val="24"/>
              </w:rPr>
              <w:t>05</w:t>
            </w:r>
            <w:r>
              <w:rPr>
                <w:sz w:val="24"/>
              </w:rPr>
              <w:t xml:space="preserve"> күнгі сабақпен кіріктірілген</w:t>
            </w:r>
          </w:p>
        </w:tc>
      </w:tr>
      <w:tr w:rsidR="002D1CDB" w:rsidRPr="001F00CB" w:rsidTr="002D1CDB">
        <w:trPr>
          <w:trHeight w:val="277"/>
        </w:trPr>
        <w:tc>
          <w:tcPr>
            <w:tcW w:w="1880" w:type="dxa"/>
          </w:tcPr>
          <w:p w:rsidR="002D1CDB" w:rsidRPr="001F71A7" w:rsidRDefault="002D1CDB" w:rsidP="002D1CDB">
            <w:pPr>
              <w:pStyle w:val="TableParagraph"/>
              <w:spacing w:line="258" w:lineRule="exact"/>
              <w:rPr>
                <w:sz w:val="24"/>
              </w:rPr>
            </w:pPr>
            <w:r>
              <w:rPr>
                <w:sz w:val="24"/>
              </w:rPr>
              <w:t>Дүниежүзі тарихы</w:t>
            </w:r>
          </w:p>
        </w:tc>
        <w:tc>
          <w:tcPr>
            <w:tcW w:w="1381" w:type="dxa"/>
          </w:tcPr>
          <w:p w:rsidR="002D1CDB" w:rsidRPr="001F71A7" w:rsidRDefault="002D1CDB" w:rsidP="002D1CDB">
            <w:pPr>
              <w:pStyle w:val="TableParagraph"/>
              <w:spacing w:line="258" w:lineRule="exact"/>
              <w:ind w:left="213" w:right="204"/>
              <w:jc w:val="center"/>
              <w:rPr>
                <w:sz w:val="24"/>
                <w:lang w:val="ru-RU"/>
              </w:rPr>
            </w:pPr>
            <w:r>
              <w:rPr>
                <w:sz w:val="24"/>
                <w:lang w:val="ru-RU"/>
              </w:rPr>
              <w:t>34</w:t>
            </w:r>
          </w:p>
        </w:tc>
        <w:tc>
          <w:tcPr>
            <w:tcW w:w="1417" w:type="dxa"/>
          </w:tcPr>
          <w:p w:rsidR="002D1CDB" w:rsidRDefault="002D1CDB" w:rsidP="002D1CDB">
            <w:pPr>
              <w:pStyle w:val="TableParagraph"/>
              <w:spacing w:line="258" w:lineRule="exact"/>
              <w:ind w:left="160" w:right="156"/>
              <w:jc w:val="center"/>
              <w:rPr>
                <w:sz w:val="24"/>
                <w:lang w:val="ru-RU"/>
              </w:rPr>
            </w:pPr>
            <w:r>
              <w:rPr>
                <w:sz w:val="24"/>
                <w:lang w:val="ru-RU"/>
              </w:rPr>
              <w:t>34</w:t>
            </w:r>
          </w:p>
        </w:tc>
        <w:tc>
          <w:tcPr>
            <w:tcW w:w="5670" w:type="dxa"/>
          </w:tcPr>
          <w:p w:rsidR="002D1CDB" w:rsidRDefault="002D1CDB" w:rsidP="002D1CDB">
            <w:pPr>
              <w:pStyle w:val="TableParagraph"/>
              <w:ind w:right="217"/>
              <w:rPr>
                <w:sz w:val="24"/>
              </w:rPr>
            </w:pPr>
            <w:r>
              <w:rPr>
                <w:sz w:val="24"/>
              </w:rPr>
              <w:t>19.12 күнгі болатын сабақ 16</w:t>
            </w:r>
            <w:r w:rsidRPr="001972A8">
              <w:rPr>
                <w:sz w:val="24"/>
              </w:rPr>
              <w:t>.12</w:t>
            </w:r>
            <w:r>
              <w:rPr>
                <w:sz w:val="24"/>
              </w:rPr>
              <w:t xml:space="preserve"> күнгі сабақпен кіріктірілген</w:t>
            </w:r>
          </w:p>
        </w:tc>
      </w:tr>
      <w:tr w:rsidR="002D1CDB" w:rsidRPr="001159AC" w:rsidTr="002D1CDB">
        <w:trPr>
          <w:trHeight w:val="277"/>
        </w:trPr>
        <w:tc>
          <w:tcPr>
            <w:tcW w:w="1880" w:type="dxa"/>
          </w:tcPr>
          <w:p w:rsidR="002D1CDB" w:rsidRPr="001F71A7" w:rsidRDefault="002D1CDB" w:rsidP="002D1CDB">
            <w:pPr>
              <w:pStyle w:val="TableParagraph"/>
              <w:spacing w:line="258" w:lineRule="exact"/>
              <w:rPr>
                <w:sz w:val="24"/>
                <w:lang w:val="ru-RU"/>
              </w:rPr>
            </w:pPr>
            <w:r>
              <w:rPr>
                <w:sz w:val="24"/>
                <w:lang w:val="ru-RU"/>
              </w:rPr>
              <w:t xml:space="preserve">География </w:t>
            </w:r>
          </w:p>
        </w:tc>
        <w:tc>
          <w:tcPr>
            <w:tcW w:w="1381" w:type="dxa"/>
          </w:tcPr>
          <w:p w:rsidR="002D1CDB" w:rsidRDefault="002D1CDB" w:rsidP="002D1CDB">
            <w:pPr>
              <w:pStyle w:val="TableParagraph"/>
              <w:spacing w:line="258" w:lineRule="exact"/>
              <w:ind w:left="213" w:right="204"/>
              <w:jc w:val="center"/>
              <w:rPr>
                <w:sz w:val="24"/>
                <w:lang w:val="ru-RU"/>
              </w:rPr>
            </w:pPr>
            <w:r>
              <w:rPr>
                <w:sz w:val="24"/>
                <w:lang w:val="ru-RU"/>
              </w:rPr>
              <w:t>68</w:t>
            </w:r>
          </w:p>
        </w:tc>
        <w:tc>
          <w:tcPr>
            <w:tcW w:w="1417" w:type="dxa"/>
          </w:tcPr>
          <w:p w:rsidR="002D1CDB" w:rsidRDefault="002D1CDB" w:rsidP="002D1CDB">
            <w:pPr>
              <w:pStyle w:val="TableParagraph"/>
              <w:spacing w:line="258" w:lineRule="exact"/>
              <w:ind w:left="160" w:right="156"/>
              <w:jc w:val="center"/>
              <w:rPr>
                <w:sz w:val="24"/>
                <w:lang w:val="ru-RU"/>
              </w:rPr>
            </w:pPr>
            <w:r>
              <w:rPr>
                <w:sz w:val="24"/>
                <w:lang w:val="ru-RU"/>
              </w:rPr>
              <w:t>68</w:t>
            </w:r>
          </w:p>
        </w:tc>
        <w:tc>
          <w:tcPr>
            <w:tcW w:w="5670" w:type="dxa"/>
          </w:tcPr>
          <w:p w:rsidR="002D1CDB" w:rsidRPr="001972A8" w:rsidRDefault="002D1CDB" w:rsidP="002D1CDB">
            <w:pPr>
              <w:pStyle w:val="TableParagraph"/>
              <w:ind w:right="217"/>
              <w:rPr>
                <w:sz w:val="24"/>
              </w:rPr>
            </w:pPr>
            <w:r>
              <w:rPr>
                <w:sz w:val="24"/>
              </w:rPr>
              <w:t>1</w:t>
            </w:r>
            <w:r>
              <w:rPr>
                <w:sz w:val="24"/>
                <w:lang w:val="ru-RU"/>
              </w:rPr>
              <w:t>8</w:t>
            </w:r>
            <w:r>
              <w:rPr>
                <w:sz w:val="24"/>
              </w:rPr>
              <w:t>.12 күнгі болатын сабақ 14.</w:t>
            </w:r>
            <w:r>
              <w:rPr>
                <w:sz w:val="24"/>
                <w:lang w:val="ru-RU"/>
              </w:rPr>
              <w:t>12</w:t>
            </w:r>
            <w:r>
              <w:rPr>
                <w:sz w:val="24"/>
              </w:rPr>
              <w:t xml:space="preserve"> күнгі сабақпен кіріктірілген</w:t>
            </w:r>
          </w:p>
          <w:p w:rsidR="002D1CDB" w:rsidRDefault="002D1CDB" w:rsidP="002D1CDB">
            <w:pPr>
              <w:pStyle w:val="TableParagraph"/>
              <w:ind w:right="217"/>
              <w:rPr>
                <w:sz w:val="24"/>
              </w:rPr>
            </w:pPr>
            <w:r>
              <w:rPr>
                <w:sz w:val="24"/>
              </w:rPr>
              <w:t>8.</w:t>
            </w:r>
            <w:r w:rsidRPr="00C00FA7">
              <w:rPr>
                <w:sz w:val="24"/>
              </w:rPr>
              <w:t>03</w:t>
            </w:r>
            <w:r>
              <w:rPr>
                <w:sz w:val="24"/>
              </w:rPr>
              <w:t xml:space="preserve"> күнгі болатын сабақ 5.</w:t>
            </w:r>
            <w:r w:rsidRPr="00C00FA7">
              <w:rPr>
                <w:sz w:val="24"/>
              </w:rPr>
              <w:t>03</w:t>
            </w:r>
            <w:r>
              <w:rPr>
                <w:sz w:val="24"/>
              </w:rPr>
              <w:t xml:space="preserve"> күнгі сабақпен кіріктірілген</w:t>
            </w:r>
          </w:p>
          <w:p w:rsidR="002D1CDB" w:rsidRDefault="002D1CDB" w:rsidP="002D1CDB">
            <w:pPr>
              <w:pStyle w:val="TableParagraph"/>
              <w:ind w:right="217"/>
              <w:rPr>
                <w:sz w:val="24"/>
              </w:rPr>
            </w:pPr>
            <w:r>
              <w:rPr>
                <w:sz w:val="24"/>
              </w:rPr>
              <w:t>7.</w:t>
            </w:r>
            <w:r w:rsidRPr="00C00FA7">
              <w:rPr>
                <w:sz w:val="24"/>
              </w:rPr>
              <w:t>05</w:t>
            </w:r>
            <w:r>
              <w:rPr>
                <w:sz w:val="24"/>
              </w:rPr>
              <w:t xml:space="preserve"> күнгі болатын сабақ 30.</w:t>
            </w:r>
            <w:r w:rsidRPr="00C00FA7">
              <w:rPr>
                <w:sz w:val="24"/>
              </w:rPr>
              <w:t>04</w:t>
            </w:r>
            <w:r>
              <w:rPr>
                <w:sz w:val="24"/>
              </w:rPr>
              <w:t xml:space="preserve"> күнгі сабақпен кіріктірілген</w:t>
            </w:r>
          </w:p>
          <w:p w:rsidR="002D1CDB" w:rsidRDefault="002D1CDB" w:rsidP="002D1CDB">
            <w:pPr>
              <w:pStyle w:val="TableParagraph"/>
              <w:ind w:right="217"/>
              <w:rPr>
                <w:sz w:val="24"/>
              </w:rPr>
            </w:pPr>
            <w:r>
              <w:rPr>
                <w:sz w:val="24"/>
              </w:rPr>
              <w:t>1</w:t>
            </w:r>
            <w:r w:rsidRPr="00C00FA7">
              <w:rPr>
                <w:sz w:val="24"/>
              </w:rPr>
              <w:t>0</w:t>
            </w:r>
            <w:r>
              <w:rPr>
                <w:sz w:val="24"/>
              </w:rPr>
              <w:t>.</w:t>
            </w:r>
            <w:r w:rsidRPr="00C00FA7">
              <w:rPr>
                <w:sz w:val="24"/>
              </w:rPr>
              <w:t>05</w:t>
            </w:r>
            <w:r>
              <w:rPr>
                <w:sz w:val="24"/>
              </w:rPr>
              <w:t xml:space="preserve"> күнгі болатын сабақ 6.</w:t>
            </w:r>
            <w:r w:rsidRPr="00C00FA7">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B529FA" w:rsidRDefault="002D1CDB" w:rsidP="002D1CDB">
            <w:pPr>
              <w:pStyle w:val="TableParagraph"/>
              <w:spacing w:line="258" w:lineRule="exact"/>
              <w:rPr>
                <w:sz w:val="24"/>
                <w:lang w:val="ru-RU"/>
              </w:rPr>
            </w:pPr>
            <w:r>
              <w:rPr>
                <w:sz w:val="24"/>
                <w:lang w:val="ru-RU"/>
              </w:rPr>
              <w:lastRenderedPageBreak/>
              <w:t xml:space="preserve">Информатика </w:t>
            </w:r>
          </w:p>
        </w:tc>
        <w:tc>
          <w:tcPr>
            <w:tcW w:w="1381" w:type="dxa"/>
          </w:tcPr>
          <w:p w:rsidR="002D1CDB" w:rsidRPr="00721B57" w:rsidRDefault="002D1CDB" w:rsidP="002D1CDB">
            <w:pPr>
              <w:pStyle w:val="TableParagraph"/>
              <w:spacing w:line="258" w:lineRule="exact"/>
              <w:ind w:left="213" w:right="204"/>
              <w:jc w:val="center"/>
              <w:rPr>
                <w:sz w:val="24"/>
              </w:rPr>
            </w:pPr>
            <w:r w:rsidRPr="00721B57">
              <w:rPr>
                <w:sz w:val="24"/>
              </w:rPr>
              <w:t>34</w:t>
            </w:r>
          </w:p>
        </w:tc>
        <w:tc>
          <w:tcPr>
            <w:tcW w:w="1417" w:type="dxa"/>
          </w:tcPr>
          <w:p w:rsidR="002D1CDB" w:rsidRPr="00721B57" w:rsidRDefault="002D1CDB" w:rsidP="002D1CDB">
            <w:pPr>
              <w:pStyle w:val="TableParagraph"/>
              <w:spacing w:line="258" w:lineRule="exact"/>
              <w:ind w:left="160" w:right="156"/>
              <w:jc w:val="center"/>
              <w:rPr>
                <w:sz w:val="24"/>
              </w:rPr>
            </w:pPr>
            <w:r w:rsidRPr="00721B57">
              <w:rPr>
                <w:sz w:val="24"/>
              </w:rPr>
              <w:t>34</w:t>
            </w:r>
          </w:p>
        </w:tc>
        <w:tc>
          <w:tcPr>
            <w:tcW w:w="5670" w:type="dxa"/>
          </w:tcPr>
          <w:p w:rsidR="002D1CDB" w:rsidRPr="00BC3A50" w:rsidRDefault="002D1CDB" w:rsidP="002D1CDB">
            <w:pPr>
              <w:pStyle w:val="TableParagraph"/>
              <w:ind w:right="217"/>
              <w:rPr>
                <w:sz w:val="24"/>
              </w:rPr>
            </w:pPr>
            <w:r>
              <w:rPr>
                <w:sz w:val="24"/>
              </w:rPr>
              <w:t>1.</w:t>
            </w:r>
            <w:r w:rsidRPr="00A7547F">
              <w:rPr>
                <w:sz w:val="24"/>
              </w:rPr>
              <w:t>12</w:t>
            </w:r>
            <w:r>
              <w:rPr>
                <w:sz w:val="24"/>
              </w:rPr>
              <w:t xml:space="preserve"> күнгі болатын сабақ 24.</w:t>
            </w:r>
            <w:r w:rsidRPr="00A7547F">
              <w:rPr>
                <w:sz w:val="24"/>
              </w:rPr>
              <w:t>11</w:t>
            </w:r>
            <w:r>
              <w:rPr>
                <w:sz w:val="24"/>
              </w:rPr>
              <w:t xml:space="preserve"> күнгі сабақпен кіріктірілген</w:t>
            </w:r>
          </w:p>
        </w:tc>
      </w:tr>
      <w:tr w:rsidR="002D1CDB" w:rsidRPr="001F00CB" w:rsidTr="002D1CDB">
        <w:trPr>
          <w:trHeight w:val="277"/>
        </w:trPr>
        <w:tc>
          <w:tcPr>
            <w:tcW w:w="1880" w:type="dxa"/>
          </w:tcPr>
          <w:p w:rsidR="002D1CDB" w:rsidRPr="00B529FA" w:rsidRDefault="002D1CDB" w:rsidP="002D1CDB">
            <w:pPr>
              <w:pStyle w:val="TableParagraph"/>
              <w:spacing w:line="258" w:lineRule="exact"/>
              <w:rPr>
                <w:sz w:val="24"/>
              </w:rPr>
            </w:pPr>
            <w:r>
              <w:rPr>
                <w:sz w:val="24"/>
              </w:rPr>
              <w:t>Өзін</w:t>
            </w:r>
            <w:r>
              <w:rPr>
                <w:sz w:val="24"/>
                <w:lang w:val="ru-RU"/>
              </w:rPr>
              <w:t>-</w:t>
            </w:r>
            <w:r>
              <w:rPr>
                <w:sz w:val="24"/>
              </w:rPr>
              <w:t xml:space="preserve">өзі тану </w:t>
            </w:r>
          </w:p>
        </w:tc>
        <w:tc>
          <w:tcPr>
            <w:tcW w:w="1381" w:type="dxa"/>
          </w:tcPr>
          <w:p w:rsidR="002D1CDB" w:rsidRPr="00B529FA" w:rsidRDefault="002D1CDB" w:rsidP="002D1CDB">
            <w:pPr>
              <w:pStyle w:val="TableParagraph"/>
              <w:spacing w:line="258" w:lineRule="exact"/>
              <w:ind w:left="213" w:right="204"/>
              <w:jc w:val="center"/>
              <w:rPr>
                <w:sz w:val="24"/>
                <w:lang w:val="ru-RU"/>
              </w:rPr>
            </w:pPr>
            <w:r>
              <w:rPr>
                <w:sz w:val="24"/>
                <w:lang w:val="ru-RU"/>
              </w:rPr>
              <w:t>34</w:t>
            </w:r>
          </w:p>
        </w:tc>
        <w:tc>
          <w:tcPr>
            <w:tcW w:w="1417" w:type="dxa"/>
          </w:tcPr>
          <w:p w:rsidR="002D1CDB" w:rsidRPr="00B529FA" w:rsidRDefault="002D1CDB" w:rsidP="002D1CDB">
            <w:pPr>
              <w:pStyle w:val="TableParagraph"/>
              <w:spacing w:line="258" w:lineRule="exact"/>
              <w:ind w:left="160" w:right="156"/>
              <w:jc w:val="center"/>
              <w:rPr>
                <w:sz w:val="24"/>
                <w:lang w:val="ru-RU"/>
              </w:rPr>
            </w:pPr>
            <w:r>
              <w:rPr>
                <w:sz w:val="24"/>
                <w:lang w:val="ru-RU"/>
              </w:rPr>
              <w:t>34</w:t>
            </w:r>
          </w:p>
        </w:tc>
        <w:tc>
          <w:tcPr>
            <w:tcW w:w="5670" w:type="dxa"/>
          </w:tcPr>
          <w:p w:rsidR="002D1CDB" w:rsidRPr="001972A8" w:rsidRDefault="002D1CDB" w:rsidP="002D1CDB">
            <w:pPr>
              <w:pStyle w:val="TableParagraph"/>
              <w:ind w:right="217"/>
              <w:rPr>
                <w:sz w:val="24"/>
              </w:rPr>
            </w:pPr>
            <w:r>
              <w:rPr>
                <w:sz w:val="24"/>
              </w:rPr>
              <w:t>1</w:t>
            </w:r>
            <w:r>
              <w:rPr>
                <w:sz w:val="24"/>
                <w:lang w:val="ru-RU"/>
              </w:rPr>
              <w:t>7</w:t>
            </w:r>
            <w:r>
              <w:rPr>
                <w:sz w:val="24"/>
              </w:rPr>
              <w:t>.</w:t>
            </w:r>
            <w:r w:rsidRPr="00A7547F">
              <w:rPr>
                <w:sz w:val="24"/>
              </w:rPr>
              <w:t>12</w:t>
            </w:r>
            <w:r>
              <w:rPr>
                <w:sz w:val="24"/>
              </w:rPr>
              <w:t xml:space="preserve"> күнгі болатын сабақ 10.12 күнгі сабақпен кіріктірілген</w:t>
            </w:r>
          </w:p>
        </w:tc>
      </w:tr>
      <w:tr w:rsidR="002D1CDB" w:rsidRPr="001159AC" w:rsidTr="002D1CDB">
        <w:trPr>
          <w:trHeight w:val="277"/>
        </w:trPr>
        <w:tc>
          <w:tcPr>
            <w:tcW w:w="1880" w:type="dxa"/>
          </w:tcPr>
          <w:p w:rsidR="002D1CDB" w:rsidRPr="00627D1C" w:rsidRDefault="002D1CDB" w:rsidP="002D1CDB">
            <w:pPr>
              <w:pStyle w:val="TableParagraph"/>
              <w:spacing w:line="256" w:lineRule="exact"/>
              <w:ind w:left="108"/>
              <w:rPr>
                <w:sz w:val="24"/>
              </w:rPr>
            </w:pPr>
            <w:r>
              <w:rPr>
                <w:sz w:val="24"/>
              </w:rPr>
              <w:t>Көркем еңбек</w:t>
            </w:r>
            <w:r>
              <w:rPr>
                <w:sz w:val="24"/>
                <w:lang w:val="ru-RU"/>
              </w:rPr>
              <w:t xml:space="preserve"> </w:t>
            </w:r>
            <w:r>
              <w:rPr>
                <w:sz w:val="24"/>
              </w:rPr>
              <w:t>(қыз)</w:t>
            </w:r>
          </w:p>
        </w:tc>
        <w:tc>
          <w:tcPr>
            <w:tcW w:w="1381" w:type="dxa"/>
          </w:tcPr>
          <w:p w:rsidR="002D1CDB" w:rsidRPr="00721B57" w:rsidRDefault="002D1CDB" w:rsidP="002D1CDB">
            <w:pPr>
              <w:pStyle w:val="TableParagraph"/>
              <w:spacing w:line="258" w:lineRule="exact"/>
              <w:ind w:left="213" w:right="204"/>
              <w:jc w:val="center"/>
              <w:rPr>
                <w:sz w:val="24"/>
              </w:rPr>
            </w:pPr>
            <w:r w:rsidRPr="00721B57">
              <w:rPr>
                <w:sz w:val="24"/>
              </w:rPr>
              <w:t>34</w:t>
            </w:r>
          </w:p>
        </w:tc>
        <w:tc>
          <w:tcPr>
            <w:tcW w:w="1417" w:type="dxa"/>
          </w:tcPr>
          <w:p w:rsidR="002D1CDB" w:rsidRPr="00721B57" w:rsidRDefault="002D1CDB" w:rsidP="002D1CDB">
            <w:pPr>
              <w:pStyle w:val="TableParagraph"/>
              <w:spacing w:line="258" w:lineRule="exact"/>
              <w:ind w:left="160" w:right="156"/>
              <w:jc w:val="center"/>
              <w:rPr>
                <w:sz w:val="24"/>
              </w:rPr>
            </w:pPr>
            <w:r w:rsidRPr="00721B57">
              <w:rPr>
                <w:sz w:val="24"/>
              </w:rPr>
              <w:t>34</w:t>
            </w:r>
          </w:p>
        </w:tc>
        <w:tc>
          <w:tcPr>
            <w:tcW w:w="5670" w:type="dxa"/>
          </w:tcPr>
          <w:p w:rsidR="002D1CDB" w:rsidRDefault="002D1CDB" w:rsidP="002D1CDB">
            <w:pPr>
              <w:pStyle w:val="TableParagraph"/>
              <w:ind w:left="110" w:right="217"/>
              <w:rPr>
                <w:sz w:val="24"/>
              </w:rPr>
            </w:pPr>
            <w:r>
              <w:rPr>
                <w:sz w:val="24"/>
              </w:rPr>
              <w:t>1</w:t>
            </w:r>
            <w:r w:rsidRPr="00627D1C">
              <w:rPr>
                <w:sz w:val="24"/>
              </w:rPr>
              <w:t>7</w:t>
            </w:r>
            <w:r>
              <w:rPr>
                <w:sz w:val="24"/>
              </w:rPr>
              <w:t>.</w:t>
            </w:r>
            <w:r w:rsidRPr="00A7547F">
              <w:rPr>
                <w:sz w:val="24"/>
              </w:rPr>
              <w:t>12</w:t>
            </w:r>
            <w:r>
              <w:rPr>
                <w:sz w:val="24"/>
              </w:rPr>
              <w:t xml:space="preserve"> күнгі болатын сабақ 10.</w:t>
            </w:r>
            <w:r w:rsidRPr="00627D1C">
              <w:rPr>
                <w:sz w:val="24"/>
              </w:rPr>
              <w:t>12</w:t>
            </w:r>
            <w:r>
              <w:rPr>
                <w:sz w:val="24"/>
              </w:rPr>
              <w:t xml:space="preserve"> күнгі сабақпен кіріктірілген</w:t>
            </w:r>
          </w:p>
          <w:p w:rsidR="002D1CDB" w:rsidRDefault="002D1CDB" w:rsidP="002D1CDB">
            <w:pPr>
              <w:pStyle w:val="TableParagraph"/>
              <w:ind w:left="110" w:right="217"/>
              <w:rPr>
                <w:sz w:val="24"/>
              </w:rPr>
            </w:pPr>
            <w:r>
              <w:rPr>
                <w:sz w:val="24"/>
              </w:rPr>
              <w:t>7.</w:t>
            </w:r>
            <w:r w:rsidRPr="00627D1C">
              <w:rPr>
                <w:sz w:val="24"/>
              </w:rPr>
              <w:t>05</w:t>
            </w:r>
            <w:r>
              <w:rPr>
                <w:sz w:val="24"/>
              </w:rPr>
              <w:t xml:space="preserve"> күнгі болатын сабақ 6.</w:t>
            </w:r>
            <w:r w:rsidRPr="00627D1C">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627D1C" w:rsidRDefault="002D1CDB" w:rsidP="002D1CDB">
            <w:pPr>
              <w:pStyle w:val="TableParagraph"/>
              <w:spacing w:line="256" w:lineRule="exact"/>
              <w:ind w:left="108"/>
              <w:rPr>
                <w:sz w:val="24"/>
              </w:rPr>
            </w:pPr>
            <w:r>
              <w:rPr>
                <w:sz w:val="24"/>
              </w:rPr>
              <w:t>Көркем еңбек</w:t>
            </w:r>
            <w:r w:rsidRPr="00627D1C">
              <w:rPr>
                <w:sz w:val="24"/>
              </w:rPr>
              <w:t xml:space="preserve"> </w:t>
            </w:r>
            <w:r>
              <w:rPr>
                <w:sz w:val="24"/>
              </w:rPr>
              <w:t>(ұл)</w:t>
            </w:r>
          </w:p>
        </w:tc>
        <w:tc>
          <w:tcPr>
            <w:tcW w:w="1381" w:type="dxa"/>
          </w:tcPr>
          <w:p w:rsidR="002D1CDB" w:rsidRPr="00721B57" w:rsidRDefault="002D1CDB" w:rsidP="002D1CDB">
            <w:pPr>
              <w:pStyle w:val="TableParagraph"/>
              <w:spacing w:line="258" w:lineRule="exact"/>
              <w:ind w:left="213" w:right="204"/>
              <w:jc w:val="center"/>
              <w:rPr>
                <w:sz w:val="24"/>
              </w:rPr>
            </w:pPr>
            <w:r w:rsidRPr="00721B57">
              <w:rPr>
                <w:sz w:val="24"/>
              </w:rPr>
              <w:t>34</w:t>
            </w:r>
          </w:p>
        </w:tc>
        <w:tc>
          <w:tcPr>
            <w:tcW w:w="1417" w:type="dxa"/>
          </w:tcPr>
          <w:p w:rsidR="002D1CDB" w:rsidRPr="00721B57" w:rsidRDefault="002D1CDB" w:rsidP="002D1CDB">
            <w:pPr>
              <w:pStyle w:val="TableParagraph"/>
              <w:spacing w:line="258" w:lineRule="exact"/>
              <w:ind w:left="160" w:right="156"/>
              <w:jc w:val="center"/>
              <w:rPr>
                <w:sz w:val="24"/>
              </w:rPr>
            </w:pPr>
            <w:r w:rsidRPr="00721B57">
              <w:rPr>
                <w:sz w:val="24"/>
              </w:rPr>
              <w:t>34</w:t>
            </w:r>
          </w:p>
        </w:tc>
        <w:tc>
          <w:tcPr>
            <w:tcW w:w="5670" w:type="dxa"/>
          </w:tcPr>
          <w:p w:rsidR="002D1CDB" w:rsidRDefault="002D1CDB" w:rsidP="002D1CDB">
            <w:pPr>
              <w:pStyle w:val="TableParagraph"/>
              <w:ind w:left="110" w:right="217"/>
              <w:rPr>
                <w:sz w:val="24"/>
              </w:rPr>
            </w:pPr>
            <w:r>
              <w:rPr>
                <w:sz w:val="24"/>
              </w:rPr>
              <w:t>1</w:t>
            </w:r>
            <w:r w:rsidRPr="00627D1C">
              <w:rPr>
                <w:sz w:val="24"/>
              </w:rPr>
              <w:t>6</w:t>
            </w:r>
            <w:r>
              <w:rPr>
                <w:sz w:val="24"/>
              </w:rPr>
              <w:t>.</w:t>
            </w:r>
            <w:r w:rsidRPr="00A7547F">
              <w:rPr>
                <w:sz w:val="24"/>
              </w:rPr>
              <w:t>12</w:t>
            </w:r>
            <w:r>
              <w:rPr>
                <w:sz w:val="24"/>
              </w:rPr>
              <w:t xml:space="preserve"> күнгі болатын сабақ 9.12 күнгі сабақпен кіріктірілген</w:t>
            </w:r>
          </w:p>
        </w:tc>
      </w:tr>
      <w:tr w:rsidR="002D1CDB" w:rsidRPr="001159AC" w:rsidTr="002D1CDB">
        <w:trPr>
          <w:trHeight w:val="277"/>
        </w:trPr>
        <w:tc>
          <w:tcPr>
            <w:tcW w:w="1880" w:type="dxa"/>
          </w:tcPr>
          <w:p w:rsidR="002D1CDB" w:rsidRPr="004923E4" w:rsidRDefault="002D1CDB" w:rsidP="002D1CDB">
            <w:pPr>
              <w:pStyle w:val="TableParagraph"/>
              <w:spacing w:line="268" w:lineRule="exact"/>
              <w:ind w:left="108"/>
              <w:rPr>
                <w:sz w:val="24"/>
              </w:rPr>
            </w:pPr>
            <w:r w:rsidRPr="004923E4">
              <w:rPr>
                <w:sz w:val="24"/>
              </w:rPr>
              <w:t>Дене</w:t>
            </w:r>
          </w:p>
          <w:p w:rsidR="002D1CDB" w:rsidRDefault="002D1CDB" w:rsidP="002D1CDB">
            <w:pPr>
              <w:pStyle w:val="TableParagraph"/>
              <w:spacing w:line="264" w:lineRule="exact"/>
              <w:ind w:left="108"/>
              <w:rPr>
                <w:sz w:val="24"/>
              </w:rPr>
            </w:pPr>
            <w:r w:rsidRPr="004923E4">
              <w:rPr>
                <w:sz w:val="24"/>
              </w:rPr>
              <w:t>Шынықтыру</w:t>
            </w:r>
          </w:p>
        </w:tc>
        <w:tc>
          <w:tcPr>
            <w:tcW w:w="1381" w:type="dxa"/>
          </w:tcPr>
          <w:p w:rsidR="002D1CDB" w:rsidRPr="00721B57" w:rsidRDefault="002D1CDB" w:rsidP="002D1CDB">
            <w:pPr>
              <w:pStyle w:val="TableParagraph"/>
              <w:spacing w:line="258" w:lineRule="exact"/>
              <w:ind w:left="213" w:right="204"/>
              <w:jc w:val="center"/>
              <w:rPr>
                <w:sz w:val="24"/>
              </w:rPr>
            </w:pPr>
            <w:r w:rsidRPr="00721B57">
              <w:rPr>
                <w:sz w:val="24"/>
              </w:rPr>
              <w:t>102</w:t>
            </w:r>
          </w:p>
        </w:tc>
        <w:tc>
          <w:tcPr>
            <w:tcW w:w="1417" w:type="dxa"/>
          </w:tcPr>
          <w:p w:rsidR="002D1CDB" w:rsidRPr="00721B57" w:rsidRDefault="002D1CDB" w:rsidP="002D1CDB">
            <w:pPr>
              <w:pStyle w:val="TableParagraph"/>
              <w:spacing w:line="258" w:lineRule="exact"/>
              <w:ind w:left="160" w:right="156"/>
              <w:jc w:val="center"/>
              <w:rPr>
                <w:sz w:val="24"/>
              </w:rPr>
            </w:pPr>
            <w:r w:rsidRPr="00721B57">
              <w:rPr>
                <w:sz w:val="24"/>
              </w:rPr>
              <w:t>102</w:t>
            </w:r>
          </w:p>
        </w:tc>
        <w:tc>
          <w:tcPr>
            <w:tcW w:w="5670" w:type="dxa"/>
          </w:tcPr>
          <w:p w:rsidR="002D1CDB" w:rsidRPr="001972A8" w:rsidRDefault="002D1CDB" w:rsidP="002D1CDB">
            <w:pPr>
              <w:pStyle w:val="TableParagraph"/>
              <w:ind w:right="217"/>
              <w:rPr>
                <w:sz w:val="24"/>
              </w:rPr>
            </w:pPr>
            <w:r>
              <w:rPr>
                <w:sz w:val="24"/>
              </w:rPr>
              <w:t>1.12 күнгі болатын сабақ 30.</w:t>
            </w:r>
            <w:r w:rsidRPr="001972A8">
              <w:rPr>
                <w:sz w:val="24"/>
              </w:rPr>
              <w:t>11</w:t>
            </w:r>
            <w:r>
              <w:rPr>
                <w:sz w:val="24"/>
              </w:rPr>
              <w:t xml:space="preserve"> күнгі сабақпен кіріктірілген</w:t>
            </w:r>
          </w:p>
          <w:p w:rsidR="002D1CDB" w:rsidRDefault="002D1CDB" w:rsidP="002D1CDB">
            <w:pPr>
              <w:pStyle w:val="TableParagraph"/>
              <w:ind w:right="217"/>
              <w:rPr>
                <w:sz w:val="24"/>
              </w:rPr>
            </w:pPr>
            <w:r>
              <w:rPr>
                <w:sz w:val="24"/>
              </w:rPr>
              <w:t>16.12 күнгі болатын сабақ 15</w:t>
            </w:r>
            <w:r w:rsidRPr="001972A8">
              <w:rPr>
                <w:sz w:val="24"/>
              </w:rPr>
              <w:t>.12</w:t>
            </w:r>
            <w:r>
              <w:rPr>
                <w:sz w:val="24"/>
              </w:rPr>
              <w:t xml:space="preserve"> күнгі сабақпен кіріктірілген</w:t>
            </w:r>
          </w:p>
          <w:p w:rsidR="002D1CDB" w:rsidRPr="001351F9" w:rsidRDefault="002D1CDB" w:rsidP="002D1CDB">
            <w:pPr>
              <w:pStyle w:val="TableParagraph"/>
              <w:ind w:right="217"/>
              <w:rPr>
                <w:sz w:val="24"/>
              </w:rPr>
            </w:pPr>
            <w:r>
              <w:rPr>
                <w:sz w:val="24"/>
              </w:rPr>
              <w:t>8.03 күнгі болатын сабақ 3.</w:t>
            </w:r>
            <w:r w:rsidRPr="00FB797C">
              <w:rPr>
                <w:sz w:val="24"/>
              </w:rPr>
              <w:t>03</w:t>
            </w:r>
            <w:r w:rsidRPr="001351F9">
              <w:rPr>
                <w:sz w:val="24"/>
              </w:rPr>
              <w:t xml:space="preserve"> күнгі сабақпен кіріктірілген</w:t>
            </w:r>
          </w:p>
          <w:p w:rsidR="002D1CDB" w:rsidRPr="00DF626C" w:rsidRDefault="002D1CDB" w:rsidP="002D1CDB">
            <w:pPr>
              <w:pStyle w:val="TableParagraph"/>
              <w:ind w:right="217"/>
              <w:rPr>
                <w:sz w:val="24"/>
              </w:rPr>
            </w:pPr>
            <w:r>
              <w:rPr>
                <w:sz w:val="24"/>
              </w:rPr>
              <w:t>1.</w:t>
            </w:r>
            <w:r w:rsidRPr="001351F9">
              <w:rPr>
                <w:sz w:val="24"/>
              </w:rPr>
              <w:t>05</w:t>
            </w:r>
            <w:r>
              <w:rPr>
                <w:sz w:val="24"/>
              </w:rPr>
              <w:t xml:space="preserve"> күнгі болатын сабақ 30.</w:t>
            </w:r>
            <w:r w:rsidRPr="00FB797C">
              <w:rPr>
                <w:sz w:val="24"/>
              </w:rPr>
              <w:t>04</w:t>
            </w:r>
            <w:r>
              <w:rPr>
                <w:sz w:val="24"/>
              </w:rPr>
              <w:t xml:space="preserve"> күнгі сабақпен кіріктірілген</w:t>
            </w:r>
          </w:p>
        </w:tc>
      </w:tr>
    </w:tbl>
    <w:p w:rsidR="002D1CDB" w:rsidRPr="002F6E04" w:rsidRDefault="002D1CDB" w:rsidP="002D1CDB">
      <w:pPr>
        <w:spacing w:before="175"/>
        <w:ind w:hanging="142"/>
        <w:jc w:val="center"/>
        <w:rPr>
          <w:rFonts w:ascii="Times New Roman" w:hAnsi="Times New Roman" w:cs="Times New Roman"/>
          <w:sz w:val="24"/>
        </w:rPr>
      </w:pPr>
      <w:r>
        <w:rPr>
          <w:rFonts w:ascii="Times New Roman" w:hAnsi="Times New Roman" w:cs="Times New Roman"/>
          <w:sz w:val="24"/>
        </w:rPr>
        <w:t>8</w:t>
      </w:r>
      <w:r w:rsidRPr="002F6E04">
        <w:rPr>
          <w:rFonts w:ascii="Times New Roman" w:hAnsi="Times New Roman" w:cs="Times New Roman"/>
          <w:sz w:val="24"/>
        </w:rPr>
        <w:t>-сыныптағы оқу бағдарламасының орындалуы</w:t>
      </w:r>
    </w:p>
    <w:p w:rsidR="002D1CDB" w:rsidRDefault="002D1CDB" w:rsidP="002D1CDB">
      <w:pPr>
        <w:pStyle w:val="ac"/>
        <w:spacing w:before="7"/>
        <w:rPr>
          <w:sz w:val="16"/>
        </w:rPr>
      </w:pPr>
    </w:p>
    <w:tbl>
      <w:tblPr>
        <w:tblStyle w:val="TableNormal"/>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381"/>
        <w:gridCol w:w="1417"/>
        <w:gridCol w:w="5670"/>
      </w:tblGrid>
      <w:tr w:rsidR="002D1CDB" w:rsidTr="002D1CDB">
        <w:trPr>
          <w:trHeight w:val="827"/>
        </w:trPr>
        <w:tc>
          <w:tcPr>
            <w:tcW w:w="1880" w:type="dxa"/>
          </w:tcPr>
          <w:p w:rsidR="002D1CDB" w:rsidRDefault="002D1CDB" w:rsidP="002D1CDB">
            <w:pPr>
              <w:pStyle w:val="TableParagraph"/>
              <w:spacing w:line="268" w:lineRule="exact"/>
              <w:ind w:left="405"/>
              <w:rPr>
                <w:sz w:val="24"/>
              </w:rPr>
            </w:pPr>
            <w:r>
              <w:rPr>
                <w:sz w:val="24"/>
              </w:rPr>
              <w:t>Пәнатауы</w:t>
            </w:r>
          </w:p>
        </w:tc>
        <w:tc>
          <w:tcPr>
            <w:tcW w:w="1381" w:type="dxa"/>
          </w:tcPr>
          <w:p w:rsidR="002D1CDB" w:rsidRDefault="002D1CDB" w:rsidP="002D1CDB">
            <w:pPr>
              <w:pStyle w:val="TableParagraph"/>
              <w:spacing w:line="268" w:lineRule="exact"/>
              <w:ind w:left="210" w:right="204"/>
              <w:jc w:val="center"/>
              <w:rPr>
                <w:sz w:val="24"/>
              </w:rPr>
            </w:pPr>
            <w:r>
              <w:rPr>
                <w:sz w:val="24"/>
              </w:rPr>
              <w:t>Жыл</w:t>
            </w:r>
          </w:p>
          <w:p w:rsidR="002D1CDB" w:rsidRDefault="002D1CDB" w:rsidP="002D1CDB">
            <w:pPr>
              <w:pStyle w:val="TableParagraph"/>
              <w:spacing w:line="270" w:lineRule="atLeast"/>
              <w:ind w:left="213" w:right="204"/>
              <w:jc w:val="center"/>
              <w:rPr>
                <w:sz w:val="24"/>
              </w:rPr>
            </w:pPr>
            <w:r>
              <w:rPr>
                <w:sz w:val="24"/>
              </w:rPr>
              <w:t>көлеміндегіоқу сағаты</w:t>
            </w:r>
          </w:p>
        </w:tc>
        <w:tc>
          <w:tcPr>
            <w:tcW w:w="1417" w:type="dxa"/>
          </w:tcPr>
          <w:p w:rsidR="002D1CDB" w:rsidRDefault="002D1CDB" w:rsidP="002D1CDB">
            <w:pPr>
              <w:pStyle w:val="TableParagraph"/>
              <w:spacing w:line="268" w:lineRule="exact"/>
              <w:ind w:left="160" w:right="156"/>
              <w:jc w:val="center"/>
              <w:rPr>
                <w:sz w:val="24"/>
              </w:rPr>
            </w:pPr>
            <w:r>
              <w:rPr>
                <w:sz w:val="24"/>
              </w:rPr>
              <w:t>Орындалғаны</w:t>
            </w:r>
          </w:p>
        </w:tc>
        <w:tc>
          <w:tcPr>
            <w:tcW w:w="5670" w:type="dxa"/>
          </w:tcPr>
          <w:p w:rsidR="002D1CDB" w:rsidRDefault="002D1CDB" w:rsidP="002D1CDB">
            <w:pPr>
              <w:pStyle w:val="TableParagraph"/>
              <w:spacing w:line="268" w:lineRule="exact"/>
              <w:ind w:left="2074" w:right="2067"/>
              <w:jc w:val="center"/>
              <w:rPr>
                <w:sz w:val="24"/>
              </w:rPr>
            </w:pPr>
            <w:r>
              <w:rPr>
                <w:sz w:val="24"/>
              </w:rPr>
              <w:t>Ескерту</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Pr>
                <w:sz w:val="24"/>
              </w:rPr>
              <w:t xml:space="preserve"> Қазақ тілі</w:t>
            </w:r>
          </w:p>
        </w:tc>
        <w:tc>
          <w:tcPr>
            <w:tcW w:w="1381" w:type="dxa"/>
          </w:tcPr>
          <w:p w:rsidR="002D1CDB" w:rsidRPr="00BE6EFA" w:rsidRDefault="002D1CDB" w:rsidP="002D1CDB">
            <w:pPr>
              <w:pStyle w:val="TableParagraph"/>
              <w:spacing w:line="258" w:lineRule="exact"/>
              <w:ind w:left="213" w:right="204"/>
              <w:jc w:val="center"/>
              <w:rPr>
                <w:sz w:val="24"/>
                <w:lang w:val="ru-RU"/>
              </w:rPr>
            </w:pPr>
            <w:r>
              <w:rPr>
                <w:sz w:val="24"/>
                <w:lang w:val="ru-RU"/>
              </w:rPr>
              <w:t>136</w:t>
            </w:r>
          </w:p>
        </w:tc>
        <w:tc>
          <w:tcPr>
            <w:tcW w:w="1417" w:type="dxa"/>
          </w:tcPr>
          <w:p w:rsidR="002D1CDB" w:rsidRPr="003F781B" w:rsidRDefault="002D1CDB" w:rsidP="002D1CDB">
            <w:pPr>
              <w:pStyle w:val="TableParagraph"/>
              <w:spacing w:line="258" w:lineRule="exact"/>
              <w:ind w:left="160" w:right="156"/>
              <w:jc w:val="center"/>
              <w:rPr>
                <w:sz w:val="24"/>
                <w:lang w:val="ru-RU"/>
              </w:rPr>
            </w:pPr>
            <w:r>
              <w:rPr>
                <w:sz w:val="24"/>
                <w:lang w:val="ru-RU"/>
              </w:rPr>
              <w:t>136</w:t>
            </w:r>
          </w:p>
        </w:tc>
        <w:tc>
          <w:tcPr>
            <w:tcW w:w="5670" w:type="dxa"/>
          </w:tcPr>
          <w:p w:rsidR="002D1CDB" w:rsidRPr="001972A8" w:rsidRDefault="002D1CDB" w:rsidP="002D1CDB">
            <w:pPr>
              <w:pStyle w:val="TableParagraph"/>
              <w:ind w:right="217"/>
              <w:rPr>
                <w:sz w:val="24"/>
              </w:rPr>
            </w:pPr>
            <w:r>
              <w:rPr>
                <w:sz w:val="24"/>
              </w:rPr>
              <w:t>1</w:t>
            </w:r>
            <w:r w:rsidRPr="00307CC3">
              <w:rPr>
                <w:sz w:val="24"/>
              </w:rPr>
              <w:t>6</w:t>
            </w:r>
            <w:r>
              <w:rPr>
                <w:sz w:val="24"/>
              </w:rPr>
              <w:t>.12 күнгі болатын сабақ 14.</w:t>
            </w:r>
            <w:r w:rsidRPr="00307CC3">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8.</w:t>
            </w:r>
            <w:r w:rsidRPr="00307CC3">
              <w:rPr>
                <w:sz w:val="24"/>
              </w:rPr>
              <w:t>03</w:t>
            </w:r>
            <w:r>
              <w:rPr>
                <w:sz w:val="24"/>
              </w:rPr>
              <w:t xml:space="preserve"> күнгі болатын сабақ 5.</w:t>
            </w:r>
            <w:r w:rsidRPr="00307CC3">
              <w:rPr>
                <w:sz w:val="24"/>
              </w:rPr>
              <w:t>03</w:t>
            </w:r>
            <w:r>
              <w:rPr>
                <w:sz w:val="24"/>
              </w:rPr>
              <w:t xml:space="preserve"> күнгі сабақпен кіріктірілген</w:t>
            </w:r>
          </w:p>
          <w:p w:rsidR="002D1CDB" w:rsidRDefault="002D1CDB" w:rsidP="002D1CDB">
            <w:pPr>
              <w:pStyle w:val="TableParagraph"/>
              <w:ind w:right="217"/>
              <w:rPr>
                <w:sz w:val="24"/>
              </w:rPr>
            </w:pPr>
            <w:r w:rsidRPr="00C91461">
              <w:rPr>
                <w:sz w:val="24"/>
              </w:rPr>
              <w:t>1</w:t>
            </w:r>
            <w:r>
              <w:rPr>
                <w:sz w:val="24"/>
              </w:rPr>
              <w:t>.05 күнгі болатын сабақ 30.</w:t>
            </w:r>
            <w:r w:rsidRPr="00C91461">
              <w:rPr>
                <w:sz w:val="24"/>
              </w:rPr>
              <w:t>04</w:t>
            </w:r>
            <w:r w:rsidRPr="001351F9">
              <w:rPr>
                <w:sz w:val="24"/>
              </w:rPr>
              <w:t xml:space="preserve"> күнгі сабақпен кіріктірілген</w:t>
            </w:r>
          </w:p>
          <w:p w:rsidR="002D1CDB" w:rsidRDefault="002D1CDB" w:rsidP="002D1CDB">
            <w:pPr>
              <w:pStyle w:val="TableParagraph"/>
              <w:ind w:right="217"/>
              <w:rPr>
                <w:sz w:val="24"/>
              </w:rPr>
            </w:pPr>
            <w:r>
              <w:rPr>
                <w:sz w:val="24"/>
              </w:rPr>
              <w:t>7.</w:t>
            </w:r>
            <w:r w:rsidRPr="001351F9">
              <w:rPr>
                <w:sz w:val="24"/>
              </w:rPr>
              <w:t>05</w:t>
            </w:r>
            <w:r>
              <w:rPr>
                <w:sz w:val="24"/>
              </w:rPr>
              <w:t xml:space="preserve"> күнгі болатын сабақ 5.</w:t>
            </w:r>
            <w:r w:rsidRPr="00C91461">
              <w:rPr>
                <w:sz w:val="24"/>
              </w:rPr>
              <w:t>05</w:t>
            </w:r>
            <w:r>
              <w:rPr>
                <w:sz w:val="24"/>
              </w:rPr>
              <w:t xml:space="preserve"> күнгі сабақпен кіріктірілген</w:t>
            </w:r>
          </w:p>
          <w:p w:rsidR="002D1CDB" w:rsidRPr="004F0DCD" w:rsidRDefault="002D1CDB" w:rsidP="002D1CDB">
            <w:pPr>
              <w:pStyle w:val="TableParagraph"/>
              <w:ind w:right="217"/>
              <w:rPr>
                <w:sz w:val="24"/>
              </w:rPr>
            </w:pPr>
            <w:r>
              <w:rPr>
                <w:sz w:val="24"/>
              </w:rPr>
              <w:t>24.</w:t>
            </w:r>
            <w:r w:rsidRPr="001351F9">
              <w:rPr>
                <w:sz w:val="24"/>
              </w:rPr>
              <w:t>05</w:t>
            </w:r>
            <w:r>
              <w:rPr>
                <w:sz w:val="24"/>
              </w:rPr>
              <w:t xml:space="preserve"> күнгі болатын сабақ 21.</w:t>
            </w:r>
            <w:r w:rsidRPr="001351F9">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Pr>
                <w:sz w:val="24"/>
              </w:rPr>
              <w:t xml:space="preserve">Қазақ әдебиеті </w:t>
            </w:r>
          </w:p>
          <w:p w:rsidR="002D1CDB" w:rsidRPr="001972A8" w:rsidRDefault="002D1CDB" w:rsidP="002D1CDB">
            <w:pPr>
              <w:pStyle w:val="TableParagraph"/>
              <w:spacing w:line="258" w:lineRule="exact"/>
              <w:rPr>
                <w:sz w:val="24"/>
              </w:rPr>
            </w:pPr>
          </w:p>
        </w:tc>
        <w:tc>
          <w:tcPr>
            <w:tcW w:w="1381" w:type="dxa"/>
          </w:tcPr>
          <w:p w:rsidR="002D1CDB" w:rsidRPr="004923E4" w:rsidRDefault="002D1CDB" w:rsidP="002D1CDB">
            <w:pPr>
              <w:pStyle w:val="TableParagraph"/>
              <w:spacing w:line="258" w:lineRule="exact"/>
              <w:ind w:left="213" w:right="204"/>
              <w:jc w:val="center"/>
              <w:rPr>
                <w:sz w:val="24"/>
                <w:lang w:val="ru-RU"/>
              </w:rPr>
            </w:pPr>
            <w:r w:rsidRPr="004923E4">
              <w:rPr>
                <w:sz w:val="24"/>
              </w:rPr>
              <w:t>1</w:t>
            </w:r>
            <w:r>
              <w:rPr>
                <w:sz w:val="24"/>
                <w:lang w:val="ru-RU"/>
              </w:rPr>
              <w:t>02</w:t>
            </w:r>
          </w:p>
        </w:tc>
        <w:tc>
          <w:tcPr>
            <w:tcW w:w="1417" w:type="dxa"/>
          </w:tcPr>
          <w:p w:rsidR="002D1CDB" w:rsidRPr="004923E4" w:rsidRDefault="002D1CDB" w:rsidP="002D1CDB">
            <w:pPr>
              <w:pStyle w:val="TableParagraph"/>
              <w:spacing w:line="258" w:lineRule="exact"/>
              <w:ind w:left="160" w:right="156"/>
              <w:jc w:val="center"/>
              <w:rPr>
                <w:sz w:val="24"/>
                <w:lang w:val="ru-RU"/>
              </w:rPr>
            </w:pPr>
            <w:r>
              <w:rPr>
                <w:sz w:val="24"/>
              </w:rPr>
              <w:t>1</w:t>
            </w:r>
            <w:r>
              <w:rPr>
                <w:sz w:val="24"/>
                <w:lang w:val="ru-RU"/>
              </w:rPr>
              <w:t>02</w:t>
            </w:r>
          </w:p>
        </w:tc>
        <w:tc>
          <w:tcPr>
            <w:tcW w:w="5670" w:type="dxa"/>
          </w:tcPr>
          <w:p w:rsidR="002D1CDB" w:rsidRPr="001972A8" w:rsidRDefault="002D1CDB" w:rsidP="002D1CDB">
            <w:pPr>
              <w:pStyle w:val="TableParagraph"/>
              <w:ind w:right="217"/>
              <w:rPr>
                <w:sz w:val="24"/>
              </w:rPr>
            </w:pPr>
            <w:r>
              <w:rPr>
                <w:sz w:val="24"/>
              </w:rPr>
              <w:t>1.12 күнгі болатын сабақ 26.</w:t>
            </w:r>
            <w:r w:rsidRPr="002272EE">
              <w:rPr>
                <w:sz w:val="24"/>
              </w:rPr>
              <w:t>11</w:t>
            </w:r>
            <w:r>
              <w:rPr>
                <w:sz w:val="24"/>
              </w:rPr>
              <w:t xml:space="preserve"> күнгі сабақпен кіріктірілген</w:t>
            </w:r>
          </w:p>
          <w:p w:rsidR="002D1CDB" w:rsidRPr="004F0DCD" w:rsidRDefault="002D1CDB" w:rsidP="002D1CDB">
            <w:pPr>
              <w:pStyle w:val="TableParagraph"/>
              <w:ind w:right="217"/>
              <w:rPr>
                <w:sz w:val="24"/>
              </w:rPr>
            </w:pPr>
            <w:r>
              <w:rPr>
                <w:sz w:val="24"/>
              </w:rPr>
              <w:t>17.</w:t>
            </w:r>
            <w:r w:rsidRPr="002272EE">
              <w:rPr>
                <w:sz w:val="24"/>
              </w:rPr>
              <w:t>12</w:t>
            </w:r>
            <w:r>
              <w:rPr>
                <w:sz w:val="24"/>
              </w:rPr>
              <w:t xml:space="preserve"> күнгі болатын сабақ 15.</w:t>
            </w:r>
            <w:r w:rsidRPr="002272EE">
              <w:rPr>
                <w:sz w:val="24"/>
              </w:rPr>
              <w:t>12</w:t>
            </w:r>
            <w:r>
              <w:rPr>
                <w:sz w:val="24"/>
              </w:rPr>
              <w:t xml:space="preserve"> күнгі сабақпен кіріктірілген</w:t>
            </w:r>
          </w:p>
        </w:tc>
      </w:tr>
      <w:tr w:rsidR="002D1CDB" w:rsidRPr="001159AC" w:rsidTr="002D1CDB">
        <w:trPr>
          <w:trHeight w:val="277"/>
        </w:trPr>
        <w:tc>
          <w:tcPr>
            <w:tcW w:w="1880" w:type="dxa"/>
          </w:tcPr>
          <w:p w:rsidR="002D1CDB" w:rsidRPr="00721B57" w:rsidRDefault="002D1CDB" w:rsidP="002D1CDB">
            <w:pPr>
              <w:pStyle w:val="TableParagraph"/>
              <w:spacing w:line="258" w:lineRule="exact"/>
              <w:rPr>
                <w:sz w:val="24"/>
                <w:lang w:val="ru-RU"/>
              </w:rPr>
            </w:pPr>
            <w:r>
              <w:rPr>
                <w:sz w:val="24"/>
                <w:lang w:val="ru-RU"/>
              </w:rPr>
              <w:t xml:space="preserve">Алгебра </w:t>
            </w:r>
          </w:p>
        </w:tc>
        <w:tc>
          <w:tcPr>
            <w:tcW w:w="1381" w:type="dxa"/>
          </w:tcPr>
          <w:p w:rsidR="002D1CDB" w:rsidRPr="004923E4" w:rsidRDefault="002D1CDB" w:rsidP="002D1CDB">
            <w:pPr>
              <w:pStyle w:val="TableParagraph"/>
              <w:spacing w:line="258" w:lineRule="exact"/>
              <w:ind w:left="213" w:right="204"/>
              <w:jc w:val="center"/>
              <w:rPr>
                <w:sz w:val="24"/>
                <w:lang w:val="ru-RU"/>
              </w:rPr>
            </w:pPr>
            <w:r>
              <w:rPr>
                <w:sz w:val="24"/>
                <w:lang w:val="ru-RU"/>
              </w:rPr>
              <w:t>102</w:t>
            </w:r>
          </w:p>
        </w:tc>
        <w:tc>
          <w:tcPr>
            <w:tcW w:w="1417" w:type="dxa"/>
          </w:tcPr>
          <w:p w:rsidR="002D1CDB" w:rsidRPr="004923E4" w:rsidRDefault="002D1CDB" w:rsidP="002D1CDB">
            <w:pPr>
              <w:pStyle w:val="TableParagraph"/>
              <w:spacing w:line="258" w:lineRule="exact"/>
              <w:ind w:left="160" w:right="156"/>
              <w:jc w:val="center"/>
              <w:rPr>
                <w:sz w:val="24"/>
                <w:lang w:val="ru-RU"/>
              </w:rPr>
            </w:pPr>
            <w:r>
              <w:rPr>
                <w:sz w:val="24"/>
                <w:lang w:val="ru-RU"/>
              </w:rPr>
              <w:t>102</w:t>
            </w:r>
          </w:p>
        </w:tc>
        <w:tc>
          <w:tcPr>
            <w:tcW w:w="5670" w:type="dxa"/>
          </w:tcPr>
          <w:p w:rsidR="002D1CDB" w:rsidRPr="001972A8" w:rsidRDefault="002D1CDB" w:rsidP="002D1CDB">
            <w:pPr>
              <w:pStyle w:val="TableParagraph"/>
              <w:ind w:right="217"/>
              <w:rPr>
                <w:sz w:val="24"/>
              </w:rPr>
            </w:pPr>
            <w:r>
              <w:rPr>
                <w:sz w:val="24"/>
              </w:rPr>
              <w:t>1.12 күнгі болатын сабақ 30.</w:t>
            </w:r>
            <w:r w:rsidRPr="001972A8">
              <w:rPr>
                <w:sz w:val="24"/>
              </w:rPr>
              <w:t>11</w:t>
            </w:r>
            <w:r>
              <w:rPr>
                <w:sz w:val="24"/>
              </w:rPr>
              <w:t xml:space="preserve"> күнгі сабақпен кіріктірілген</w:t>
            </w:r>
          </w:p>
          <w:p w:rsidR="002D1CDB" w:rsidRDefault="002D1CDB" w:rsidP="002D1CDB">
            <w:pPr>
              <w:pStyle w:val="TableParagraph"/>
              <w:ind w:right="217"/>
              <w:rPr>
                <w:sz w:val="24"/>
              </w:rPr>
            </w:pPr>
            <w:r>
              <w:rPr>
                <w:sz w:val="24"/>
              </w:rPr>
              <w:t>16.12 күнгі болатын сабақ 14</w:t>
            </w:r>
            <w:r w:rsidRPr="001972A8">
              <w:rPr>
                <w:sz w:val="24"/>
              </w:rPr>
              <w:t>.12</w:t>
            </w:r>
            <w:r>
              <w:rPr>
                <w:sz w:val="24"/>
              </w:rPr>
              <w:t xml:space="preserve"> күнгі сабақпен кіріктірілген</w:t>
            </w:r>
          </w:p>
          <w:p w:rsidR="002D1CDB" w:rsidRPr="001351F9" w:rsidRDefault="002D1CDB" w:rsidP="002D1CDB">
            <w:pPr>
              <w:pStyle w:val="TableParagraph"/>
              <w:ind w:right="217"/>
              <w:rPr>
                <w:sz w:val="24"/>
              </w:rPr>
            </w:pPr>
            <w:r>
              <w:rPr>
                <w:sz w:val="24"/>
              </w:rPr>
              <w:t>8.</w:t>
            </w:r>
            <w:r w:rsidRPr="00721B57">
              <w:rPr>
                <w:sz w:val="24"/>
              </w:rPr>
              <w:t>03</w:t>
            </w:r>
            <w:r>
              <w:rPr>
                <w:sz w:val="24"/>
              </w:rPr>
              <w:t xml:space="preserve"> күнгі болатын сабақ 4.</w:t>
            </w:r>
            <w:r w:rsidRPr="00721B57">
              <w:rPr>
                <w:sz w:val="24"/>
              </w:rPr>
              <w:t>03</w:t>
            </w:r>
            <w:r w:rsidRPr="001351F9">
              <w:rPr>
                <w:sz w:val="24"/>
              </w:rPr>
              <w:t xml:space="preserve"> күнгі сабақпен кіріктірілген</w:t>
            </w:r>
          </w:p>
          <w:p w:rsidR="002D1CDB" w:rsidRDefault="002D1CDB" w:rsidP="002D1CDB">
            <w:pPr>
              <w:pStyle w:val="TableParagraph"/>
              <w:ind w:right="217"/>
              <w:rPr>
                <w:sz w:val="24"/>
              </w:rPr>
            </w:pPr>
            <w:r>
              <w:rPr>
                <w:sz w:val="24"/>
              </w:rPr>
              <w:t>3.</w:t>
            </w:r>
            <w:r w:rsidRPr="00721B57">
              <w:rPr>
                <w:sz w:val="24"/>
              </w:rPr>
              <w:t>05</w:t>
            </w:r>
            <w:r>
              <w:rPr>
                <w:sz w:val="24"/>
              </w:rPr>
              <w:t xml:space="preserve"> күнгі болатын сабақ 29.04 күнгі сабақпен кіріктірілген</w:t>
            </w:r>
          </w:p>
          <w:p w:rsidR="002D1CDB" w:rsidRPr="004F0DCD" w:rsidRDefault="002D1CDB" w:rsidP="002D1CDB">
            <w:pPr>
              <w:pStyle w:val="TableParagraph"/>
              <w:ind w:right="217"/>
              <w:rPr>
                <w:sz w:val="24"/>
              </w:rPr>
            </w:pPr>
            <w:r>
              <w:rPr>
                <w:sz w:val="24"/>
              </w:rPr>
              <w:t>7.</w:t>
            </w:r>
            <w:r w:rsidRPr="001351F9">
              <w:rPr>
                <w:sz w:val="24"/>
              </w:rPr>
              <w:t>05</w:t>
            </w:r>
            <w:r>
              <w:rPr>
                <w:sz w:val="24"/>
              </w:rPr>
              <w:t xml:space="preserve"> күнгі болатын сабақ 6.</w:t>
            </w:r>
            <w:r w:rsidRPr="001351F9">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lang w:val="ru-RU"/>
              </w:rPr>
            </w:pPr>
            <w:r>
              <w:rPr>
                <w:sz w:val="24"/>
                <w:lang w:val="ru-RU"/>
              </w:rPr>
              <w:t xml:space="preserve">Геометрия </w:t>
            </w:r>
          </w:p>
        </w:tc>
        <w:tc>
          <w:tcPr>
            <w:tcW w:w="1381" w:type="dxa"/>
          </w:tcPr>
          <w:p w:rsidR="002D1CDB" w:rsidRPr="002F6E04" w:rsidRDefault="002D1CDB" w:rsidP="002D1CDB">
            <w:pPr>
              <w:pStyle w:val="TableParagraph"/>
              <w:spacing w:line="258" w:lineRule="exact"/>
              <w:ind w:left="213" w:right="204"/>
              <w:jc w:val="center"/>
              <w:rPr>
                <w:sz w:val="24"/>
              </w:rPr>
            </w:pPr>
            <w:r w:rsidRPr="002F6E04">
              <w:rPr>
                <w:sz w:val="24"/>
              </w:rPr>
              <w:t>68</w:t>
            </w:r>
          </w:p>
        </w:tc>
        <w:tc>
          <w:tcPr>
            <w:tcW w:w="1417" w:type="dxa"/>
          </w:tcPr>
          <w:p w:rsidR="002D1CDB" w:rsidRPr="002F6E04" w:rsidRDefault="002D1CDB" w:rsidP="002D1CDB">
            <w:pPr>
              <w:pStyle w:val="TableParagraph"/>
              <w:spacing w:line="258" w:lineRule="exact"/>
              <w:ind w:left="160" w:right="156"/>
              <w:jc w:val="center"/>
              <w:rPr>
                <w:sz w:val="24"/>
              </w:rPr>
            </w:pPr>
            <w:r w:rsidRPr="002F6E04">
              <w:rPr>
                <w:sz w:val="24"/>
              </w:rPr>
              <w:t>68</w:t>
            </w:r>
          </w:p>
        </w:tc>
        <w:tc>
          <w:tcPr>
            <w:tcW w:w="5670" w:type="dxa"/>
          </w:tcPr>
          <w:p w:rsidR="002D1CDB" w:rsidRPr="001972A8" w:rsidRDefault="002D1CDB" w:rsidP="002D1CDB">
            <w:pPr>
              <w:pStyle w:val="TableParagraph"/>
              <w:ind w:right="217"/>
              <w:rPr>
                <w:sz w:val="24"/>
              </w:rPr>
            </w:pPr>
            <w:r>
              <w:rPr>
                <w:sz w:val="24"/>
              </w:rPr>
              <w:t>1.12 күнгі болатын сабақ 27.</w:t>
            </w:r>
            <w:r w:rsidRPr="001972A8">
              <w:rPr>
                <w:sz w:val="24"/>
              </w:rPr>
              <w:t>11</w:t>
            </w:r>
            <w:r>
              <w:rPr>
                <w:sz w:val="24"/>
              </w:rPr>
              <w:t xml:space="preserve"> күнгі сабақпен кіріктірілген</w:t>
            </w:r>
          </w:p>
          <w:p w:rsidR="002D1CDB" w:rsidRDefault="002D1CDB" w:rsidP="002D1CDB">
            <w:pPr>
              <w:pStyle w:val="TableParagraph"/>
              <w:ind w:right="217"/>
              <w:rPr>
                <w:sz w:val="24"/>
              </w:rPr>
            </w:pPr>
            <w:r>
              <w:rPr>
                <w:sz w:val="24"/>
              </w:rPr>
              <w:lastRenderedPageBreak/>
              <w:t>16.</w:t>
            </w:r>
            <w:r w:rsidRPr="006949F8">
              <w:rPr>
                <w:sz w:val="24"/>
              </w:rPr>
              <w:t>12</w:t>
            </w:r>
            <w:r>
              <w:rPr>
                <w:sz w:val="24"/>
              </w:rPr>
              <w:t xml:space="preserve"> күнгі болатын сабақ 15.</w:t>
            </w:r>
            <w:r w:rsidRPr="007F62D1">
              <w:rPr>
                <w:sz w:val="24"/>
              </w:rPr>
              <w:t>12</w:t>
            </w:r>
            <w:r>
              <w:rPr>
                <w:sz w:val="24"/>
              </w:rPr>
              <w:t xml:space="preserve"> күнгі сабақпен кіріктірілген</w:t>
            </w:r>
          </w:p>
        </w:tc>
      </w:tr>
      <w:tr w:rsidR="002D1CDB" w:rsidRPr="001159AC" w:rsidTr="002D1CDB">
        <w:trPr>
          <w:trHeight w:val="277"/>
        </w:trPr>
        <w:tc>
          <w:tcPr>
            <w:tcW w:w="1880" w:type="dxa"/>
          </w:tcPr>
          <w:p w:rsidR="002D1CDB" w:rsidRPr="00721B57" w:rsidRDefault="002D1CDB" w:rsidP="002D1CDB">
            <w:pPr>
              <w:pStyle w:val="TableParagraph"/>
              <w:spacing w:line="258" w:lineRule="exact"/>
              <w:rPr>
                <w:sz w:val="24"/>
                <w:lang w:val="ru-RU"/>
              </w:rPr>
            </w:pPr>
            <w:r>
              <w:rPr>
                <w:sz w:val="24"/>
              </w:rPr>
              <w:lastRenderedPageBreak/>
              <w:t xml:space="preserve">Физика </w:t>
            </w:r>
          </w:p>
        </w:tc>
        <w:tc>
          <w:tcPr>
            <w:tcW w:w="1381" w:type="dxa"/>
          </w:tcPr>
          <w:p w:rsidR="002D1CDB" w:rsidRPr="001351F9" w:rsidRDefault="002D1CDB" w:rsidP="002D1CDB">
            <w:pPr>
              <w:pStyle w:val="TableParagraph"/>
              <w:spacing w:line="258" w:lineRule="exact"/>
              <w:ind w:left="213" w:right="204"/>
              <w:jc w:val="center"/>
              <w:rPr>
                <w:sz w:val="24"/>
              </w:rPr>
            </w:pPr>
            <w:r>
              <w:rPr>
                <w:sz w:val="24"/>
              </w:rPr>
              <w:t>68</w:t>
            </w:r>
          </w:p>
        </w:tc>
        <w:tc>
          <w:tcPr>
            <w:tcW w:w="1417" w:type="dxa"/>
          </w:tcPr>
          <w:p w:rsidR="002D1CDB" w:rsidRPr="001351F9" w:rsidRDefault="002D1CDB" w:rsidP="002D1CDB">
            <w:pPr>
              <w:pStyle w:val="TableParagraph"/>
              <w:spacing w:line="258" w:lineRule="exact"/>
              <w:ind w:left="160" w:right="156"/>
              <w:jc w:val="center"/>
              <w:rPr>
                <w:sz w:val="24"/>
              </w:rPr>
            </w:pPr>
            <w:r>
              <w:rPr>
                <w:sz w:val="24"/>
              </w:rPr>
              <w:t>68</w:t>
            </w:r>
          </w:p>
        </w:tc>
        <w:tc>
          <w:tcPr>
            <w:tcW w:w="5670" w:type="dxa"/>
          </w:tcPr>
          <w:p w:rsidR="002D1CDB" w:rsidRDefault="002D1CDB" w:rsidP="002D1CDB">
            <w:pPr>
              <w:pStyle w:val="TableParagraph"/>
              <w:ind w:right="217"/>
              <w:rPr>
                <w:sz w:val="24"/>
              </w:rPr>
            </w:pPr>
            <w:r>
              <w:rPr>
                <w:sz w:val="24"/>
              </w:rPr>
              <w:t>16.12 күнгі болатын сабақ 1</w:t>
            </w:r>
            <w:r w:rsidRPr="00F67042">
              <w:rPr>
                <w:sz w:val="24"/>
              </w:rPr>
              <w:t>1</w:t>
            </w:r>
            <w:r w:rsidRPr="001972A8">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8.</w:t>
            </w:r>
            <w:r w:rsidRPr="00721B57">
              <w:rPr>
                <w:sz w:val="24"/>
              </w:rPr>
              <w:t>03</w:t>
            </w:r>
            <w:r>
              <w:rPr>
                <w:sz w:val="24"/>
              </w:rPr>
              <w:t xml:space="preserve"> күнгі болатын сабақ 05.</w:t>
            </w:r>
            <w:r w:rsidRPr="00721B57">
              <w:rPr>
                <w:sz w:val="24"/>
              </w:rPr>
              <w:t>03</w:t>
            </w:r>
            <w:r>
              <w:rPr>
                <w:sz w:val="24"/>
              </w:rPr>
              <w:t xml:space="preserve"> күнгі сабақпен кіріктірілген</w:t>
            </w:r>
          </w:p>
          <w:p w:rsidR="002D1CDB" w:rsidRPr="004F0DCD" w:rsidRDefault="002D1CDB" w:rsidP="002D1CDB">
            <w:pPr>
              <w:pStyle w:val="TableParagraph"/>
              <w:ind w:right="217"/>
              <w:rPr>
                <w:sz w:val="24"/>
              </w:rPr>
            </w:pPr>
            <w:r>
              <w:rPr>
                <w:sz w:val="24"/>
              </w:rPr>
              <w:t>1.</w:t>
            </w:r>
            <w:r w:rsidRPr="001351F9">
              <w:rPr>
                <w:sz w:val="24"/>
              </w:rPr>
              <w:t>05</w:t>
            </w:r>
            <w:r>
              <w:rPr>
                <w:sz w:val="24"/>
              </w:rPr>
              <w:t xml:space="preserve"> күнгі болатын сабақ 30.</w:t>
            </w:r>
            <w:r w:rsidRPr="00F67042">
              <w:rPr>
                <w:sz w:val="24"/>
              </w:rPr>
              <w:t>04</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sidRPr="00BC3A50">
              <w:rPr>
                <w:sz w:val="24"/>
              </w:rPr>
              <w:t>Орыс тілі</w:t>
            </w:r>
          </w:p>
        </w:tc>
        <w:tc>
          <w:tcPr>
            <w:tcW w:w="1381" w:type="dxa"/>
          </w:tcPr>
          <w:p w:rsidR="002D1CDB" w:rsidRPr="002F6E04" w:rsidRDefault="002D1CDB" w:rsidP="002D1CDB">
            <w:pPr>
              <w:pStyle w:val="TableParagraph"/>
              <w:spacing w:line="258" w:lineRule="exact"/>
              <w:ind w:left="213" w:right="204"/>
              <w:jc w:val="center"/>
              <w:rPr>
                <w:sz w:val="24"/>
              </w:rPr>
            </w:pPr>
          </w:p>
        </w:tc>
        <w:tc>
          <w:tcPr>
            <w:tcW w:w="1417" w:type="dxa"/>
          </w:tcPr>
          <w:p w:rsidR="002D1CDB" w:rsidRPr="002F6E04" w:rsidRDefault="002D1CDB" w:rsidP="002D1CDB">
            <w:pPr>
              <w:pStyle w:val="TableParagraph"/>
              <w:spacing w:line="258" w:lineRule="exact"/>
              <w:ind w:left="160" w:right="156"/>
              <w:jc w:val="center"/>
              <w:rPr>
                <w:sz w:val="24"/>
              </w:rPr>
            </w:pPr>
          </w:p>
        </w:tc>
        <w:tc>
          <w:tcPr>
            <w:tcW w:w="5670" w:type="dxa"/>
          </w:tcPr>
          <w:p w:rsidR="002D1CDB" w:rsidRPr="001972A8" w:rsidRDefault="002D1CDB" w:rsidP="002D1CDB">
            <w:pPr>
              <w:pStyle w:val="TableParagraph"/>
              <w:ind w:right="217"/>
              <w:rPr>
                <w:sz w:val="24"/>
              </w:rPr>
            </w:pPr>
            <w:r>
              <w:rPr>
                <w:sz w:val="24"/>
              </w:rPr>
              <w:t>1.12 күнгі болатын сабақ 26.</w:t>
            </w:r>
            <w:r w:rsidRPr="001972A8">
              <w:rPr>
                <w:sz w:val="24"/>
              </w:rPr>
              <w:t>11</w:t>
            </w:r>
            <w:r>
              <w:rPr>
                <w:sz w:val="24"/>
              </w:rPr>
              <w:t xml:space="preserve"> күнгі сабақпен кіріктірілген</w:t>
            </w:r>
          </w:p>
          <w:p w:rsidR="002D1CDB" w:rsidRDefault="002D1CDB" w:rsidP="002D1CDB">
            <w:pPr>
              <w:pStyle w:val="TableParagraph"/>
              <w:ind w:right="217"/>
              <w:rPr>
                <w:sz w:val="24"/>
              </w:rPr>
            </w:pPr>
            <w:r>
              <w:rPr>
                <w:sz w:val="24"/>
              </w:rPr>
              <w:t>16.12 күнгі болатын сабақ 10</w:t>
            </w:r>
            <w:r w:rsidRPr="001972A8">
              <w:rPr>
                <w:sz w:val="24"/>
              </w:rPr>
              <w:t>.12</w:t>
            </w:r>
            <w:r>
              <w:rPr>
                <w:sz w:val="24"/>
              </w:rPr>
              <w:t xml:space="preserve"> күнгі сабақпен кіріктірілген</w:t>
            </w:r>
          </w:p>
          <w:p w:rsidR="002D1CDB" w:rsidRPr="002F6E04" w:rsidRDefault="002D1CDB" w:rsidP="002D1CDB">
            <w:pPr>
              <w:pStyle w:val="TableParagraph"/>
              <w:ind w:right="217"/>
              <w:rPr>
                <w:sz w:val="24"/>
              </w:rPr>
            </w:pPr>
            <w:r>
              <w:rPr>
                <w:sz w:val="24"/>
              </w:rPr>
              <w:t>17.12 күнгі болатын сабақ 15</w:t>
            </w:r>
            <w:r w:rsidRPr="001972A8">
              <w:rPr>
                <w:sz w:val="24"/>
              </w:rPr>
              <w:t>.12</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Pr>
                <w:sz w:val="24"/>
              </w:rPr>
              <w:t xml:space="preserve">Шетел тілі </w:t>
            </w:r>
          </w:p>
        </w:tc>
        <w:tc>
          <w:tcPr>
            <w:tcW w:w="1381" w:type="dxa"/>
          </w:tcPr>
          <w:p w:rsidR="002D1CDB" w:rsidRPr="002F6E04" w:rsidRDefault="002D1CDB" w:rsidP="002D1CDB">
            <w:pPr>
              <w:pStyle w:val="TableParagraph"/>
              <w:spacing w:line="258" w:lineRule="exact"/>
              <w:ind w:left="213" w:right="204"/>
              <w:jc w:val="center"/>
              <w:rPr>
                <w:sz w:val="24"/>
              </w:rPr>
            </w:pPr>
            <w:r>
              <w:rPr>
                <w:sz w:val="24"/>
              </w:rPr>
              <w:t>102</w:t>
            </w:r>
          </w:p>
        </w:tc>
        <w:tc>
          <w:tcPr>
            <w:tcW w:w="1417" w:type="dxa"/>
          </w:tcPr>
          <w:p w:rsidR="002D1CDB" w:rsidRPr="002F6E04" w:rsidRDefault="002D1CDB" w:rsidP="002D1CDB">
            <w:pPr>
              <w:pStyle w:val="TableParagraph"/>
              <w:spacing w:line="258" w:lineRule="exact"/>
              <w:ind w:left="160" w:right="156"/>
              <w:jc w:val="center"/>
              <w:rPr>
                <w:sz w:val="24"/>
              </w:rPr>
            </w:pPr>
            <w:r>
              <w:rPr>
                <w:sz w:val="24"/>
              </w:rPr>
              <w:t>102</w:t>
            </w:r>
          </w:p>
        </w:tc>
        <w:tc>
          <w:tcPr>
            <w:tcW w:w="5670" w:type="dxa"/>
          </w:tcPr>
          <w:p w:rsidR="002D1CDB" w:rsidRDefault="002D1CDB" w:rsidP="002D1CDB">
            <w:pPr>
              <w:pStyle w:val="TableParagraph"/>
              <w:ind w:right="217"/>
              <w:rPr>
                <w:sz w:val="24"/>
              </w:rPr>
            </w:pPr>
            <w:r>
              <w:rPr>
                <w:sz w:val="24"/>
              </w:rPr>
              <w:t>1.12 күнгі болатын сабақ 30.</w:t>
            </w:r>
            <w:r w:rsidRPr="00E122D4">
              <w:rPr>
                <w:sz w:val="24"/>
              </w:rPr>
              <w:t>11</w:t>
            </w:r>
            <w:r>
              <w:rPr>
                <w:sz w:val="24"/>
              </w:rPr>
              <w:t xml:space="preserve"> күнгі сабақпен кіріктірілген</w:t>
            </w:r>
          </w:p>
          <w:p w:rsidR="002D1CDB" w:rsidRPr="001972A8" w:rsidRDefault="002D1CDB" w:rsidP="002D1CDB">
            <w:pPr>
              <w:pStyle w:val="TableParagraph"/>
              <w:ind w:right="217"/>
              <w:rPr>
                <w:sz w:val="24"/>
              </w:rPr>
            </w:pPr>
            <w:r>
              <w:rPr>
                <w:sz w:val="24"/>
              </w:rPr>
              <w:t>1</w:t>
            </w:r>
            <w:r w:rsidRPr="00E122D4">
              <w:rPr>
                <w:sz w:val="24"/>
              </w:rPr>
              <w:t>7</w:t>
            </w:r>
            <w:r>
              <w:rPr>
                <w:sz w:val="24"/>
              </w:rPr>
              <w:t>.12 күнгі болатын сабақ 14.</w:t>
            </w:r>
            <w:r w:rsidRPr="00E122D4">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8.</w:t>
            </w:r>
            <w:r w:rsidRPr="00307CC3">
              <w:rPr>
                <w:sz w:val="24"/>
              </w:rPr>
              <w:t>03</w:t>
            </w:r>
            <w:r>
              <w:rPr>
                <w:sz w:val="24"/>
              </w:rPr>
              <w:t xml:space="preserve"> күнгі болатын сабақ 4.</w:t>
            </w:r>
            <w:r w:rsidRPr="00307CC3">
              <w:rPr>
                <w:sz w:val="24"/>
              </w:rPr>
              <w:t>03</w:t>
            </w:r>
            <w:r>
              <w:rPr>
                <w:sz w:val="24"/>
              </w:rPr>
              <w:t xml:space="preserve"> күнгі сабақпен кіріктірілген</w:t>
            </w:r>
          </w:p>
          <w:p w:rsidR="002D1CDB" w:rsidRDefault="002D1CDB" w:rsidP="002D1CDB">
            <w:pPr>
              <w:pStyle w:val="TableParagraph"/>
              <w:ind w:right="217"/>
              <w:rPr>
                <w:sz w:val="24"/>
              </w:rPr>
            </w:pPr>
            <w:r>
              <w:rPr>
                <w:sz w:val="24"/>
              </w:rPr>
              <w:t>3.</w:t>
            </w:r>
            <w:r w:rsidRPr="001351F9">
              <w:rPr>
                <w:sz w:val="24"/>
              </w:rPr>
              <w:t>05</w:t>
            </w:r>
            <w:r>
              <w:rPr>
                <w:sz w:val="24"/>
              </w:rPr>
              <w:t xml:space="preserve"> күнгі болатын сабақ 29.04 күнгі сабақпен кіріктірілген</w:t>
            </w:r>
          </w:p>
        </w:tc>
      </w:tr>
      <w:tr w:rsidR="002D1CDB" w:rsidRPr="001159AC" w:rsidTr="002D1CDB">
        <w:trPr>
          <w:trHeight w:val="277"/>
        </w:trPr>
        <w:tc>
          <w:tcPr>
            <w:tcW w:w="1880" w:type="dxa"/>
          </w:tcPr>
          <w:p w:rsidR="002D1CDB" w:rsidRPr="00E122D4" w:rsidRDefault="002D1CDB" w:rsidP="002D1CDB">
            <w:pPr>
              <w:pStyle w:val="TableParagraph"/>
              <w:spacing w:line="258" w:lineRule="exact"/>
              <w:rPr>
                <w:sz w:val="24"/>
              </w:rPr>
            </w:pPr>
            <w:r w:rsidRPr="00E122D4">
              <w:rPr>
                <w:sz w:val="24"/>
              </w:rPr>
              <w:t xml:space="preserve">Биология </w:t>
            </w:r>
          </w:p>
        </w:tc>
        <w:tc>
          <w:tcPr>
            <w:tcW w:w="1381" w:type="dxa"/>
          </w:tcPr>
          <w:p w:rsidR="002D1CDB" w:rsidRPr="00E122D4" w:rsidRDefault="002D1CDB" w:rsidP="002D1CDB">
            <w:pPr>
              <w:pStyle w:val="TableParagraph"/>
              <w:spacing w:line="258" w:lineRule="exact"/>
              <w:ind w:left="213" w:right="204"/>
              <w:jc w:val="center"/>
              <w:rPr>
                <w:sz w:val="24"/>
              </w:rPr>
            </w:pPr>
            <w:r w:rsidRPr="00E122D4">
              <w:rPr>
                <w:sz w:val="24"/>
              </w:rPr>
              <w:t>68</w:t>
            </w:r>
          </w:p>
        </w:tc>
        <w:tc>
          <w:tcPr>
            <w:tcW w:w="1417" w:type="dxa"/>
          </w:tcPr>
          <w:p w:rsidR="002D1CDB" w:rsidRPr="00E122D4" w:rsidRDefault="002D1CDB" w:rsidP="002D1CDB">
            <w:pPr>
              <w:pStyle w:val="TableParagraph"/>
              <w:spacing w:line="258" w:lineRule="exact"/>
              <w:ind w:left="160" w:right="156"/>
              <w:jc w:val="center"/>
              <w:rPr>
                <w:sz w:val="24"/>
              </w:rPr>
            </w:pPr>
            <w:r w:rsidRPr="00E122D4">
              <w:rPr>
                <w:sz w:val="24"/>
              </w:rPr>
              <w:t>68</w:t>
            </w:r>
          </w:p>
        </w:tc>
        <w:tc>
          <w:tcPr>
            <w:tcW w:w="5670" w:type="dxa"/>
          </w:tcPr>
          <w:p w:rsidR="002D1CDB" w:rsidRPr="001972A8" w:rsidRDefault="002D1CDB" w:rsidP="002D1CDB">
            <w:pPr>
              <w:pStyle w:val="TableParagraph"/>
              <w:ind w:right="217"/>
              <w:rPr>
                <w:sz w:val="24"/>
              </w:rPr>
            </w:pPr>
            <w:r>
              <w:rPr>
                <w:sz w:val="24"/>
              </w:rPr>
              <w:t>1</w:t>
            </w:r>
            <w:r w:rsidRPr="001F00CB">
              <w:rPr>
                <w:sz w:val="24"/>
              </w:rPr>
              <w:t>7</w:t>
            </w:r>
            <w:r>
              <w:rPr>
                <w:sz w:val="24"/>
              </w:rPr>
              <w:t>.12 күнгі болатын сабақ 14.</w:t>
            </w:r>
            <w:r w:rsidRPr="001F00CB">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8.</w:t>
            </w:r>
            <w:r w:rsidRPr="00C00FA7">
              <w:rPr>
                <w:sz w:val="24"/>
              </w:rPr>
              <w:t>03</w:t>
            </w:r>
            <w:r>
              <w:rPr>
                <w:sz w:val="24"/>
              </w:rPr>
              <w:t xml:space="preserve"> күнгі болатын сабақ 4.</w:t>
            </w:r>
            <w:r w:rsidRPr="00C00FA7">
              <w:rPr>
                <w:sz w:val="24"/>
              </w:rPr>
              <w:t>03</w:t>
            </w:r>
            <w:r>
              <w:rPr>
                <w:sz w:val="24"/>
              </w:rPr>
              <w:t xml:space="preserve"> күнгі сабақпен кіріктірілген</w:t>
            </w:r>
          </w:p>
          <w:p w:rsidR="002D1CDB" w:rsidRDefault="002D1CDB" w:rsidP="002D1CDB">
            <w:pPr>
              <w:pStyle w:val="TableParagraph"/>
              <w:ind w:right="217"/>
              <w:rPr>
                <w:sz w:val="24"/>
              </w:rPr>
            </w:pPr>
            <w:r>
              <w:rPr>
                <w:sz w:val="24"/>
              </w:rPr>
              <w:t>3.</w:t>
            </w:r>
            <w:r w:rsidRPr="00C00FA7">
              <w:rPr>
                <w:sz w:val="24"/>
              </w:rPr>
              <w:t>05</w:t>
            </w:r>
            <w:r>
              <w:rPr>
                <w:sz w:val="24"/>
              </w:rPr>
              <w:t xml:space="preserve"> күнгі болатын сабақ 29.</w:t>
            </w:r>
            <w:r w:rsidRPr="00C00FA7">
              <w:rPr>
                <w:sz w:val="24"/>
              </w:rPr>
              <w:t>04</w:t>
            </w:r>
            <w:r>
              <w:rPr>
                <w:sz w:val="24"/>
              </w:rPr>
              <w:t xml:space="preserve"> күнгі сабақпен кіріктірілген</w:t>
            </w:r>
          </w:p>
          <w:p w:rsidR="002D1CDB" w:rsidRDefault="002D1CDB" w:rsidP="002D1CDB">
            <w:pPr>
              <w:pStyle w:val="TableParagraph"/>
              <w:ind w:right="217"/>
              <w:rPr>
                <w:sz w:val="24"/>
              </w:rPr>
            </w:pPr>
            <w:r>
              <w:rPr>
                <w:sz w:val="24"/>
              </w:rPr>
              <w:t>1</w:t>
            </w:r>
            <w:r w:rsidRPr="00C00FA7">
              <w:rPr>
                <w:sz w:val="24"/>
              </w:rPr>
              <w:t>0</w:t>
            </w:r>
            <w:r>
              <w:rPr>
                <w:sz w:val="24"/>
              </w:rPr>
              <w:t>.</w:t>
            </w:r>
            <w:r w:rsidRPr="00C00FA7">
              <w:rPr>
                <w:sz w:val="24"/>
              </w:rPr>
              <w:t>05</w:t>
            </w:r>
            <w:r>
              <w:rPr>
                <w:sz w:val="24"/>
              </w:rPr>
              <w:t xml:space="preserve"> күнгі болатын сабақ 6.</w:t>
            </w:r>
            <w:r w:rsidRPr="00C00FA7">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lang w:val="ru-RU"/>
              </w:rPr>
            </w:pPr>
            <w:r>
              <w:rPr>
                <w:sz w:val="24"/>
                <w:lang w:val="ru-RU"/>
              </w:rPr>
              <w:t xml:space="preserve">Химия </w:t>
            </w:r>
          </w:p>
        </w:tc>
        <w:tc>
          <w:tcPr>
            <w:tcW w:w="1381" w:type="dxa"/>
          </w:tcPr>
          <w:p w:rsidR="002D1CDB" w:rsidRPr="00E122D4" w:rsidRDefault="002D1CDB" w:rsidP="002D1CDB">
            <w:pPr>
              <w:pStyle w:val="TableParagraph"/>
              <w:spacing w:line="258" w:lineRule="exact"/>
              <w:ind w:left="213" w:right="204"/>
              <w:jc w:val="center"/>
              <w:rPr>
                <w:sz w:val="24"/>
                <w:lang w:val="ru-RU"/>
              </w:rPr>
            </w:pPr>
            <w:r>
              <w:rPr>
                <w:sz w:val="24"/>
                <w:lang w:val="ru-RU"/>
              </w:rPr>
              <w:t>68</w:t>
            </w:r>
          </w:p>
        </w:tc>
        <w:tc>
          <w:tcPr>
            <w:tcW w:w="1417" w:type="dxa"/>
          </w:tcPr>
          <w:p w:rsidR="002D1CDB" w:rsidRPr="00E122D4" w:rsidRDefault="002D1CDB" w:rsidP="002D1CDB">
            <w:pPr>
              <w:pStyle w:val="TableParagraph"/>
              <w:spacing w:line="258" w:lineRule="exact"/>
              <w:ind w:left="160" w:right="156"/>
              <w:jc w:val="center"/>
              <w:rPr>
                <w:sz w:val="24"/>
                <w:lang w:val="ru-RU"/>
              </w:rPr>
            </w:pPr>
            <w:r>
              <w:rPr>
                <w:sz w:val="24"/>
                <w:lang w:val="ru-RU"/>
              </w:rPr>
              <w:t>68</w:t>
            </w:r>
          </w:p>
        </w:tc>
        <w:tc>
          <w:tcPr>
            <w:tcW w:w="5670" w:type="dxa"/>
          </w:tcPr>
          <w:p w:rsidR="002D1CDB" w:rsidRPr="001972A8" w:rsidRDefault="002D1CDB" w:rsidP="002D1CDB">
            <w:pPr>
              <w:pStyle w:val="TableParagraph"/>
              <w:ind w:right="217"/>
              <w:rPr>
                <w:sz w:val="24"/>
              </w:rPr>
            </w:pPr>
            <w:r>
              <w:rPr>
                <w:sz w:val="24"/>
              </w:rPr>
              <w:t>1.12 күнгі болатын сабақ 30.</w:t>
            </w:r>
            <w:r>
              <w:rPr>
                <w:sz w:val="24"/>
                <w:lang w:val="ru-RU"/>
              </w:rPr>
              <w:t>11</w:t>
            </w:r>
            <w:r>
              <w:rPr>
                <w:sz w:val="24"/>
              </w:rPr>
              <w:t xml:space="preserve"> күнгі сабақпен кіріктірілген</w:t>
            </w:r>
          </w:p>
          <w:p w:rsidR="002D1CDB" w:rsidRDefault="002D1CDB" w:rsidP="002D1CDB">
            <w:pPr>
              <w:pStyle w:val="TableParagraph"/>
              <w:ind w:right="217"/>
              <w:rPr>
                <w:sz w:val="24"/>
              </w:rPr>
            </w:pPr>
            <w:r>
              <w:rPr>
                <w:sz w:val="24"/>
              </w:rPr>
              <w:t>17.</w:t>
            </w:r>
            <w:r w:rsidRPr="00E122D4">
              <w:rPr>
                <w:sz w:val="24"/>
              </w:rPr>
              <w:t>12</w:t>
            </w:r>
            <w:r>
              <w:rPr>
                <w:sz w:val="24"/>
              </w:rPr>
              <w:t xml:space="preserve"> күнгі болатын сабақ 14.</w:t>
            </w:r>
            <w:r w:rsidRPr="00E122D4">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8.</w:t>
            </w:r>
            <w:r w:rsidRPr="00E122D4">
              <w:rPr>
                <w:sz w:val="24"/>
              </w:rPr>
              <w:t>03</w:t>
            </w:r>
            <w:r>
              <w:rPr>
                <w:sz w:val="24"/>
              </w:rPr>
              <w:t xml:space="preserve"> күнгі болатын сабақ 4.</w:t>
            </w:r>
            <w:r w:rsidRPr="00E122D4">
              <w:rPr>
                <w:sz w:val="24"/>
              </w:rPr>
              <w:t>03</w:t>
            </w:r>
            <w:r>
              <w:rPr>
                <w:sz w:val="24"/>
              </w:rPr>
              <w:t xml:space="preserve"> күнгі сабақпен кіріктірілген</w:t>
            </w:r>
          </w:p>
          <w:p w:rsidR="002D1CDB" w:rsidRDefault="002D1CDB" w:rsidP="002D1CDB">
            <w:pPr>
              <w:pStyle w:val="TableParagraph"/>
              <w:ind w:right="217"/>
              <w:rPr>
                <w:sz w:val="24"/>
              </w:rPr>
            </w:pPr>
            <w:r>
              <w:rPr>
                <w:sz w:val="24"/>
              </w:rPr>
              <w:t>3.</w:t>
            </w:r>
            <w:r w:rsidRPr="00C00FA7">
              <w:rPr>
                <w:sz w:val="24"/>
              </w:rPr>
              <w:t>05</w:t>
            </w:r>
            <w:r>
              <w:rPr>
                <w:sz w:val="24"/>
              </w:rPr>
              <w:t xml:space="preserve"> күнгі болатын сабақ 29.</w:t>
            </w:r>
            <w:r w:rsidRPr="00E122D4">
              <w:rPr>
                <w:sz w:val="24"/>
              </w:rPr>
              <w:t>04</w:t>
            </w:r>
            <w:r>
              <w:rPr>
                <w:sz w:val="24"/>
              </w:rPr>
              <w:t xml:space="preserve"> күнгі сабақпен кіріктірілген</w:t>
            </w:r>
          </w:p>
        </w:tc>
      </w:tr>
      <w:tr w:rsidR="002D1CDB" w:rsidRPr="001159AC" w:rsidTr="002D1CDB">
        <w:trPr>
          <w:trHeight w:val="277"/>
        </w:trPr>
        <w:tc>
          <w:tcPr>
            <w:tcW w:w="1880" w:type="dxa"/>
          </w:tcPr>
          <w:p w:rsidR="002D1CDB" w:rsidRPr="0075782E" w:rsidRDefault="002D1CDB" w:rsidP="002D1CDB">
            <w:pPr>
              <w:pStyle w:val="TableParagraph"/>
              <w:spacing w:line="258" w:lineRule="exact"/>
              <w:rPr>
                <w:sz w:val="24"/>
              </w:rPr>
            </w:pPr>
            <w:r>
              <w:rPr>
                <w:sz w:val="24"/>
              </w:rPr>
              <w:t xml:space="preserve"> Қазақстан тарихы</w:t>
            </w:r>
          </w:p>
        </w:tc>
        <w:tc>
          <w:tcPr>
            <w:tcW w:w="1381" w:type="dxa"/>
          </w:tcPr>
          <w:p w:rsidR="002D1CDB" w:rsidRPr="00E122D4" w:rsidRDefault="002D1CDB" w:rsidP="002D1CDB">
            <w:pPr>
              <w:pStyle w:val="TableParagraph"/>
              <w:spacing w:line="258" w:lineRule="exact"/>
              <w:ind w:left="213" w:right="204"/>
              <w:jc w:val="center"/>
              <w:rPr>
                <w:sz w:val="24"/>
              </w:rPr>
            </w:pPr>
            <w:r w:rsidRPr="002F6E04">
              <w:rPr>
                <w:sz w:val="24"/>
              </w:rPr>
              <w:t>68</w:t>
            </w:r>
          </w:p>
        </w:tc>
        <w:tc>
          <w:tcPr>
            <w:tcW w:w="1417" w:type="dxa"/>
          </w:tcPr>
          <w:p w:rsidR="002D1CDB" w:rsidRPr="002F6E04" w:rsidRDefault="002D1CDB" w:rsidP="002D1CDB">
            <w:pPr>
              <w:pStyle w:val="TableParagraph"/>
              <w:spacing w:line="258" w:lineRule="exact"/>
              <w:ind w:left="160" w:right="156"/>
              <w:jc w:val="center"/>
              <w:rPr>
                <w:sz w:val="24"/>
              </w:rPr>
            </w:pPr>
            <w:r w:rsidRPr="002F6E04">
              <w:rPr>
                <w:sz w:val="24"/>
              </w:rPr>
              <w:t>68</w:t>
            </w:r>
          </w:p>
        </w:tc>
        <w:tc>
          <w:tcPr>
            <w:tcW w:w="5670" w:type="dxa"/>
          </w:tcPr>
          <w:p w:rsidR="002D1CDB" w:rsidRPr="001972A8" w:rsidRDefault="002D1CDB" w:rsidP="002D1CDB">
            <w:pPr>
              <w:pStyle w:val="TableParagraph"/>
              <w:ind w:right="217"/>
              <w:rPr>
                <w:sz w:val="24"/>
              </w:rPr>
            </w:pPr>
            <w:r>
              <w:rPr>
                <w:sz w:val="24"/>
              </w:rPr>
              <w:t>1.12 күнгі болатын сабақ 2</w:t>
            </w:r>
            <w:r w:rsidRPr="0075782E">
              <w:rPr>
                <w:sz w:val="24"/>
              </w:rPr>
              <w:t>7</w:t>
            </w:r>
            <w:r>
              <w:rPr>
                <w:sz w:val="24"/>
              </w:rPr>
              <w:t>.</w:t>
            </w:r>
            <w:r w:rsidRPr="001972A8">
              <w:rPr>
                <w:sz w:val="24"/>
              </w:rPr>
              <w:t>11</w:t>
            </w:r>
            <w:r>
              <w:rPr>
                <w:sz w:val="24"/>
              </w:rPr>
              <w:t xml:space="preserve"> күнгі сабақпен кіріктірілген</w:t>
            </w:r>
          </w:p>
          <w:p w:rsidR="002D1CDB" w:rsidRDefault="002D1CDB" w:rsidP="002D1CDB">
            <w:pPr>
              <w:pStyle w:val="TableParagraph"/>
              <w:ind w:right="217"/>
              <w:rPr>
                <w:sz w:val="24"/>
              </w:rPr>
            </w:pPr>
            <w:r>
              <w:rPr>
                <w:sz w:val="24"/>
              </w:rPr>
              <w:t>4.</w:t>
            </w:r>
            <w:r w:rsidRPr="0075782E">
              <w:rPr>
                <w:sz w:val="24"/>
              </w:rPr>
              <w:t>05</w:t>
            </w:r>
            <w:r>
              <w:rPr>
                <w:sz w:val="24"/>
              </w:rPr>
              <w:t xml:space="preserve"> күнгі болатын сабақ 10</w:t>
            </w:r>
            <w:r w:rsidRPr="001972A8">
              <w:rPr>
                <w:sz w:val="24"/>
              </w:rPr>
              <w:t>.12</w:t>
            </w:r>
            <w:r>
              <w:rPr>
                <w:sz w:val="24"/>
              </w:rPr>
              <w:t xml:space="preserve"> күнгі сабақпен кіріктірілген</w:t>
            </w:r>
          </w:p>
        </w:tc>
      </w:tr>
      <w:tr w:rsidR="002D1CDB" w:rsidRPr="001F00CB" w:rsidTr="002D1CDB">
        <w:trPr>
          <w:trHeight w:val="277"/>
        </w:trPr>
        <w:tc>
          <w:tcPr>
            <w:tcW w:w="1880" w:type="dxa"/>
          </w:tcPr>
          <w:p w:rsidR="002D1CDB" w:rsidRPr="0075782E" w:rsidRDefault="002D1CDB" w:rsidP="002D1CDB">
            <w:pPr>
              <w:pStyle w:val="TableParagraph"/>
              <w:spacing w:line="258" w:lineRule="exact"/>
              <w:rPr>
                <w:sz w:val="24"/>
              </w:rPr>
            </w:pPr>
            <w:r>
              <w:rPr>
                <w:sz w:val="24"/>
              </w:rPr>
              <w:t>Дүниежүзі тарихы</w:t>
            </w:r>
          </w:p>
        </w:tc>
        <w:tc>
          <w:tcPr>
            <w:tcW w:w="1381" w:type="dxa"/>
          </w:tcPr>
          <w:p w:rsidR="002D1CDB" w:rsidRPr="0075782E" w:rsidRDefault="002D1CDB" w:rsidP="002D1CDB">
            <w:pPr>
              <w:pStyle w:val="TableParagraph"/>
              <w:spacing w:line="258" w:lineRule="exact"/>
              <w:ind w:left="213" w:right="204"/>
              <w:jc w:val="center"/>
              <w:rPr>
                <w:sz w:val="24"/>
                <w:lang w:val="ru-RU"/>
              </w:rPr>
            </w:pPr>
            <w:r>
              <w:rPr>
                <w:sz w:val="24"/>
                <w:lang w:val="ru-RU"/>
              </w:rPr>
              <w:t>34</w:t>
            </w:r>
          </w:p>
        </w:tc>
        <w:tc>
          <w:tcPr>
            <w:tcW w:w="1417" w:type="dxa"/>
          </w:tcPr>
          <w:p w:rsidR="002D1CDB" w:rsidRPr="0075782E" w:rsidRDefault="002D1CDB" w:rsidP="002D1CDB">
            <w:pPr>
              <w:pStyle w:val="TableParagraph"/>
              <w:spacing w:line="258" w:lineRule="exact"/>
              <w:ind w:left="160" w:right="156"/>
              <w:jc w:val="center"/>
              <w:rPr>
                <w:sz w:val="24"/>
                <w:lang w:val="ru-RU"/>
              </w:rPr>
            </w:pPr>
            <w:r>
              <w:rPr>
                <w:sz w:val="24"/>
                <w:lang w:val="ru-RU"/>
              </w:rPr>
              <w:t>34</w:t>
            </w:r>
          </w:p>
        </w:tc>
        <w:tc>
          <w:tcPr>
            <w:tcW w:w="5670" w:type="dxa"/>
          </w:tcPr>
          <w:p w:rsidR="002D1CDB" w:rsidRDefault="002D1CDB" w:rsidP="002D1CDB">
            <w:pPr>
              <w:pStyle w:val="TableParagraph"/>
              <w:ind w:right="217"/>
              <w:rPr>
                <w:sz w:val="24"/>
              </w:rPr>
            </w:pPr>
            <w:r>
              <w:rPr>
                <w:sz w:val="24"/>
              </w:rPr>
              <w:t>16.12 күнгі болатын сабақ 9</w:t>
            </w:r>
            <w:r w:rsidRPr="001972A8">
              <w:rPr>
                <w:sz w:val="24"/>
              </w:rPr>
              <w:t>.12</w:t>
            </w:r>
            <w:r>
              <w:rPr>
                <w:sz w:val="24"/>
              </w:rPr>
              <w:t xml:space="preserve"> күнгі сабақпен кіріктірілген</w:t>
            </w:r>
          </w:p>
        </w:tc>
      </w:tr>
      <w:tr w:rsidR="002D1CDB" w:rsidRPr="001F00CB" w:rsidTr="002D1CDB">
        <w:trPr>
          <w:trHeight w:val="277"/>
        </w:trPr>
        <w:tc>
          <w:tcPr>
            <w:tcW w:w="1880" w:type="dxa"/>
          </w:tcPr>
          <w:p w:rsidR="002D1CDB" w:rsidRPr="0075782E" w:rsidRDefault="002D1CDB" w:rsidP="002D1CDB">
            <w:pPr>
              <w:pStyle w:val="TableParagraph"/>
              <w:spacing w:line="258" w:lineRule="exact"/>
              <w:rPr>
                <w:sz w:val="24"/>
                <w:lang w:val="ru-RU"/>
              </w:rPr>
            </w:pPr>
            <w:r>
              <w:rPr>
                <w:sz w:val="24"/>
                <w:lang w:val="ru-RU"/>
              </w:rPr>
              <w:t xml:space="preserve">География </w:t>
            </w:r>
          </w:p>
        </w:tc>
        <w:tc>
          <w:tcPr>
            <w:tcW w:w="1381" w:type="dxa"/>
          </w:tcPr>
          <w:p w:rsidR="002D1CDB" w:rsidRDefault="002D1CDB" w:rsidP="002D1CDB">
            <w:pPr>
              <w:pStyle w:val="TableParagraph"/>
              <w:spacing w:line="258" w:lineRule="exact"/>
              <w:ind w:left="213" w:right="204"/>
              <w:jc w:val="center"/>
              <w:rPr>
                <w:sz w:val="24"/>
                <w:lang w:val="ru-RU"/>
              </w:rPr>
            </w:pPr>
            <w:r>
              <w:rPr>
                <w:sz w:val="24"/>
                <w:lang w:val="ru-RU"/>
              </w:rPr>
              <w:t>68</w:t>
            </w:r>
          </w:p>
        </w:tc>
        <w:tc>
          <w:tcPr>
            <w:tcW w:w="1417" w:type="dxa"/>
          </w:tcPr>
          <w:p w:rsidR="002D1CDB" w:rsidRDefault="002D1CDB" w:rsidP="002D1CDB">
            <w:pPr>
              <w:pStyle w:val="TableParagraph"/>
              <w:spacing w:line="258" w:lineRule="exact"/>
              <w:ind w:left="160" w:right="156"/>
              <w:jc w:val="center"/>
              <w:rPr>
                <w:sz w:val="24"/>
                <w:lang w:val="ru-RU"/>
              </w:rPr>
            </w:pPr>
            <w:r>
              <w:rPr>
                <w:sz w:val="24"/>
                <w:lang w:val="ru-RU"/>
              </w:rPr>
              <w:t>68</w:t>
            </w:r>
          </w:p>
        </w:tc>
        <w:tc>
          <w:tcPr>
            <w:tcW w:w="5670" w:type="dxa"/>
          </w:tcPr>
          <w:p w:rsidR="002D1CDB" w:rsidRDefault="002D1CDB" w:rsidP="002D1CDB">
            <w:pPr>
              <w:pStyle w:val="TableParagraph"/>
              <w:ind w:right="217"/>
              <w:rPr>
                <w:sz w:val="24"/>
              </w:rPr>
            </w:pPr>
            <w:r>
              <w:rPr>
                <w:sz w:val="24"/>
              </w:rPr>
              <w:t>1.12 күнгі болатын сабақ 25.</w:t>
            </w:r>
            <w:r>
              <w:rPr>
                <w:sz w:val="24"/>
                <w:lang w:val="ru-RU"/>
              </w:rPr>
              <w:t>11</w:t>
            </w:r>
            <w:r>
              <w:rPr>
                <w:sz w:val="24"/>
              </w:rPr>
              <w:t xml:space="preserve"> күнгі сабақпен кіріктірілген</w:t>
            </w:r>
          </w:p>
        </w:tc>
      </w:tr>
      <w:tr w:rsidR="002D1CDB" w:rsidRPr="001159AC" w:rsidTr="002D1CDB">
        <w:trPr>
          <w:trHeight w:val="277"/>
        </w:trPr>
        <w:tc>
          <w:tcPr>
            <w:tcW w:w="1880" w:type="dxa"/>
          </w:tcPr>
          <w:p w:rsidR="002D1CDB" w:rsidRPr="004923E4" w:rsidRDefault="002D1CDB" w:rsidP="002D1CDB">
            <w:pPr>
              <w:pStyle w:val="TableParagraph"/>
              <w:spacing w:line="268" w:lineRule="exact"/>
              <w:ind w:left="108"/>
              <w:rPr>
                <w:sz w:val="24"/>
              </w:rPr>
            </w:pPr>
            <w:r w:rsidRPr="004923E4">
              <w:rPr>
                <w:sz w:val="24"/>
              </w:rPr>
              <w:t>Дене</w:t>
            </w:r>
          </w:p>
          <w:p w:rsidR="002D1CDB" w:rsidRDefault="002D1CDB" w:rsidP="002D1CDB">
            <w:pPr>
              <w:pStyle w:val="TableParagraph"/>
              <w:spacing w:line="264" w:lineRule="exact"/>
              <w:ind w:left="108"/>
              <w:rPr>
                <w:sz w:val="24"/>
              </w:rPr>
            </w:pPr>
            <w:r w:rsidRPr="004923E4">
              <w:rPr>
                <w:sz w:val="24"/>
              </w:rPr>
              <w:t>Шынықтыру</w:t>
            </w:r>
          </w:p>
        </w:tc>
        <w:tc>
          <w:tcPr>
            <w:tcW w:w="1381" w:type="dxa"/>
          </w:tcPr>
          <w:p w:rsidR="002D1CDB" w:rsidRPr="00721B57" w:rsidRDefault="002D1CDB" w:rsidP="002D1CDB">
            <w:pPr>
              <w:pStyle w:val="TableParagraph"/>
              <w:spacing w:line="258" w:lineRule="exact"/>
              <w:ind w:left="213" w:right="204"/>
              <w:jc w:val="center"/>
              <w:rPr>
                <w:sz w:val="24"/>
              </w:rPr>
            </w:pPr>
            <w:r w:rsidRPr="00721B57">
              <w:rPr>
                <w:sz w:val="24"/>
              </w:rPr>
              <w:t>102</w:t>
            </w:r>
          </w:p>
        </w:tc>
        <w:tc>
          <w:tcPr>
            <w:tcW w:w="1417" w:type="dxa"/>
          </w:tcPr>
          <w:p w:rsidR="002D1CDB" w:rsidRPr="00721B57" w:rsidRDefault="002D1CDB" w:rsidP="002D1CDB">
            <w:pPr>
              <w:pStyle w:val="TableParagraph"/>
              <w:spacing w:line="258" w:lineRule="exact"/>
              <w:ind w:left="160" w:right="156"/>
              <w:jc w:val="center"/>
              <w:rPr>
                <w:sz w:val="24"/>
              </w:rPr>
            </w:pPr>
            <w:r w:rsidRPr="00721B57">
              <w:rPr>
                <w:sz w:val="24"/>
              </w:rPr>
              <w:t>102</w:t>
            </w:r>
          </w:p>
        </w:tc>
        <w:tc>
          <w:tcPr>
            <w:tcW w:w="5670" w:type="dxa"/>
          </w:tcPr>
          <w:p w:rsidR="002D1CDB" w:rsidRPr="001972A8" w:rsidRDefault="002D1CDB" w:rsidP="002D1CDB">
            <w:pPr>
              <w:pStyle w:val="TableParagraph"/>
              <w:ind w:right="217"/>
              <w:rPr>
                <w:sz w:val="24"/>
              </w:rPr>
            </w:pPr>
            <w:r>
              <w:rPr>
                <w:sz w:val="24"/>
              </w:rPr>
              <w:t>17.12 күнгі болатын сабақ 14.</w:t>
            </w:r>
            <w:r w:rsidRPr="00307CC3">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8.</w:t>
            </w:r>
            <w:r w:rsidRPr="00307CC3">
              <w:rPr>
                <w:sz w:val="24"/>
              </w:rPr>
              <w:t>03</w:t>
            </w:r>
            <w:r>
              <w:rPr>
                <w:sz w:val="24"/>
              </w:rPr>
              <w:t xml:space="preserve"> күнгі болатын сабақ 4.</w:t>
            </w:r>
            <w:r w:rsidRPr="00307CC3">
              <w:rPr>
                <w:sz w:val="24"/>
              </w:rPr>
              <w:t>03</w:t>
            </w:r>
            <w:r>
              <w:rPr>
                <w:sz w:val="24"/>
              </w:rPr>
              <w:t xml:space="preserve"> күнгі сабақпен кіріктірілген</w:t>
            </w:r>
          </w:p>
          <w:p w:rsidR="002D1CDB" w:rsidRDefault="002D1CDB" w:rsidP="002D1CDB">
            <w:pPr>
              <w:pStyle w:val="TableParagraph"/>
              <w:ind w:right="217"/>
              <w:rPr>
                <w:sz w:val="24"/>
              </w:rPr>
            </w:pPr>
            <w:r>
              <w:rPr>
                <w:sz w:val="24"/>
              </w:rPr>
              <w:t>3.05 күнгі болатын сабақ 30.</w:t>
            </w:r>
            <w:r w:rsidRPr="0024134C">
              <w:rPr>
                <w:sz w:val="24"/>
              </w:rPr>
              <w:t>04</w:t>
            </w:r>
            <w:r w:rsidRPr="001351F9">
              <w:rPr>
                <w:sz w:val="24"/>
              </w:rPr>
              <w:t xml:space="preserve"> күнгі сабақпен кіріктірілген</w:t>
            </w:r>
          </w:p>
          <w:p w:rsidR="002D1CDB" w:rsidRDefault="002D1CDB" w:rsidP="002D1CDB">
            <w:pPr>
              <w:pStyle w:val="TableParagraph"/>
              <w:ind w:right="217"/>
              <w:rPr>
                <w:sz w:val="24"/>
              </w:rPr>
            </w:pPr>
            <w:r>
              <w:rPr>
                <w:sz w:val="24"/>
              </w:rPr>
              <w:lastRenderedPageBreak/>
              <w:t>7.</w:t>
            </w:r>
            <w:r w:rsidRPr="001351F9">
              <w:rPr>
                <w:sz w:val="24"/>
              </w:rPr>
              <w:t>05</w:t>
            </w:r>
            <w:r>
              <w:rPr>
                <w:sz w:val="24"/>
              </w:rPr>
              <w:t xml:space="preserve"> күнгі болатын сабақ 6.</w:t>
            </w:r>
            <w:r w:rsidRPr="0024134C">
              <w:rPr>
                <w:sz w:val="24"/>
              </w:rPr>
              <w:t>05</w:t>
            </w:r>
            <w:r>
              <w:rPr>
                <w:sz w:val="24"/>
              </w:rPr>
              <w:t xml:space="preserve"> күнгі сабақпен кіріктірілген</w:t>
            </w:r>
          </w:p>
          <w:p w:rsidR="002D1CDB" w:rsidRDefault="002D1CDB" w:rsidP="002D1CDB">
            <w:pPr>
              <w:pStyle w:val="TableParagraph"/>
              <w:ind w:right="217"/>
              <w:rPr>
                <w:sz w:val="24"/>
              </w:rPr>
            </w:pPr>
            <w:r>
              <w:rPr>
                <w:sz w:val="24"/>
              </w:rPr>
              <w:t>10.</w:t>
            </w:r>
            <w:r w:rsidRPr="001351F9">
              <w:rPr>
                <w:sz w:val="24"/>
              </w:rPr>
              <w:t>05</w:t>
            </w:r>
            <w:r>
              <w:rPr>
                <w:sz w:val="24"/>
              </w:rPr>
              <w:t xml:space="preserve"> күнгі болатын сабақ 13.</w:t>
            </w:r>
            <w:r w:rsidRPr="001351F9">
              <w:rPr>
                <w:sz w:val="24"/>
              </w:rPr>
              <w:t>05</w:t>
            </w:r>
            <w:r>
              <w:rPr>
                <w:sz w:val="24"/>
              </w:rPr>
              <w:t xml:space="preserve"> күнгі сабақпен кіріктірілген</w:t>
            </w:r>
          </w:p>
          <w:p w:rsidR="002D1CDB" w:rsidRPr="00DF626C" w:rsidRDefault="002D1CDB" w:rsidP="002D1CDB">
            <w:pPr>
              <w:pStyle w:val="TableParagraph"/>
              <w:ind w:right="217"/>
              <w:rPr>
                <w:sz w:val="24"/>
              </w:rPr>
            </w:pPr>
            <w:r>
              <w:rPr>
                <w:sz w:val="24"/>
              </w:rPr>
              <w:t>25.</w:t>
            </w:r>
            <w:r w:rsidRPr="001351F9">
              <w:rPr>
                <w:sz w:val="24"/>
              </w:rPr>
              <w:t>05</w:t>
            </w:r>
            <w:r>
              <w:rPr>
                <w:sz w:val="24"/>
              </w:rPr>
              <w:t xml:space="preserve"> күнгі болатын сабақ 24.</w:t>
            </w:r>
            <w:r w:rsidRPr="001351F9">
              <w:rPr>
                <w:sz w:val="24"/>
              </w:rPr>
              <w:t>05</w:t>
            </w:r>
            <w:r>
              <w:rPr>
                <w:sz w:val="24"/>
              </w:rPr>
              <w:t xml:space="preserve"> күнгі сабақпен кіріктірілген</w:t>
            </w:r>
          </w:p>
        </w:tc>
      </w:tr>
      <w:tr w:rsidR="002D1CDB" w:rsidRPr="001F00CB" w:rsidTr="002D1CDB">
        <w:trPr>
          <w:trHeight w:val="277"/>
        </w:trPr>
        <w:tc>
          <w:tcPr>
            <w:tcW w:w="1880" w:type="dxa"/>
          </w:tcPr>
          <w:p w:rsidR="002D1CDB" w:rsidRPr="00D93759" w:rsidRDefault="002D1CDB" w:rsidP="002D1CDB">
            <w:pPr>
              <w:pStyle w:val="TableParagraph"/>
              <w:spacing w:line="268" w:lineRule="exact"/>
              <w:ind w:left="108"/>
              <w:rPr>
                <w:sz w:val="24"/>
                <w:lang w:val="ru-RU"/>
              </w:rPr>
            </w:pPr>
            <w:r>
              <w:rPr>
                <w:sz w:val="24"/>
                <w:lang w:val="ru-RU"/>
              </w:rPr>
              <w:lastRenderedPageBreak/>
              <w:t xml:space="preserve">Информатика </w:t>
            </w:r>
          </w:p>
        </w:tc>
        <w:tc>
          <w:tcPr>
            <w:tcW w:w="1381" w:type="dxa"/>
          </w:tcPr>
          <w:p w:rsidR="002D1CDB" w:rsidRPr="00D93759" w:rsidRDefault="002D1CDB" w:rsidP="002D1CDB">
            <w:pPr>
              <w:pStyle w:val="TableParagraph"/>
              <w:spacing w:line="258" w:lineRule="exact"/>
              <w:ind w:left="213" w:right="204"/>
              <w:jc w:val="center"/>
              <w:rPr>
                <w:sz w:val="24"/>
                <w:lang w:val="ru-RU"/>
              </w:rPr>
            </w:pPr>
            <w:r>
              <w:rPr>
                <w:sz w:val="24"/>
                <w:lang w:val="ru-RU"/>
              </w:rPr>
              <w:t>34</w:t>
            </w:r>
          </w:p>
        </w:tc>
        <w:tc>
          <w:tcPr>
            <w:tcW w:w="1417" w:type="dxa"/>
          </w:tcPr>
          <w:p w:rsidR="002D1CDB" w:rsidRPr="00D93759" w:rsidRDefault="002D1CDB" w:rsidP="002D1CDB">
            <w:pPr>
              <w:pStyle w:val="TableParagraph"/>
              <w:spacing w:line="258" w:lineRule="exact"/>
              <w:ind w:left="160" w:right="156"/>
              <w:jc w:val="center"/>
              <w:rPr>
                <w:sz w:val="24"/>
                <w:lang w:val="ru-RU"/>
              </w:rPr>
            </w:pPr>
            <w:r>
              <w:rPr>
                <w:sz w:val="24"/>
                <w:lang w:val="ru-RU"/>
              </w:rPr>
              <w:t>34</w:t>
            </w:r>
          </w:p>
        </w:tc>
        <w:tc>
          <w:tcPr>
            <w:tcW w:w="5670" w:type="dxa"/>
          </w:tcPr>
          <w:p w:rsidR="002D1CDB" w:rsidRDefault="002D1CDB" w:rsidP="002D1CDB">
            <w:pPr>
              <w:pStyle w:val="TableParagraph"/>
              <w:ind w:right="217"/>
              <w:rPr>
                <w:sz w:val="24"/>
              </w:rPr>
            </w:pPr>
            <w:r>
              <w:rPr>
                <w:sz w:val="24"/>
              </w:rPr>
              <w:t>17.12 күнгі болатын сабақ 10.</w:t>
            </w:r>
            <w:r w:rsidRPr="00307CC3">
              <w:rPr>
                <w:sz w:val="24"/>
              </w:rPr>
              <w:t>12</w:t>
            </w:r>
            <w:r>
              <w:rPr>
                <w:sz w:val="24"/>
              </w:rPr>
              <w:t xml:space="preserve"> күнгі сабақпен кіріктірілген</w:t>
            </w:r>
          </w:p>
        </w:tc>
      </w:tr>
      <w:tr w:rsidR="002D1CDB" w:rsidRPr="001F00CB" w:rsidTr="002D1CDB">
        <w:trPr>
          <w:trHeight w:val="277"/>
        </w:trPr>
        <w:tc>
          <w:tcPr>
            <w:tcW w:w="1880" w:type="dxa"/>
          </w:tcPr>
          <w:p w:rsidR="002D1CDB" w:rsidRPr="00D93759" w:rsidRDefault="002D1CDB" w:rsidP="002D1CDB">
            <w:pPr>
              <w:pStyle w:val="TableParagraph"/>
              <w:spacing w:line="268" w:lineRule="exact"/>
              <w:ind w:left="108"/>
              <w:rPr>
                <w:sz w:val="24"/>
                <w:lang w:val="ru-RU"/>
              </w:rPr>
            </w:pPr>
            <w:r>
              <w:rPr>
                <w:sz w:val="24"/>
                <w:lang w:val="en-US"/>
              </w:rPr>
              <w:t xml:space="preserve">IT </w:t>
            </w:r>
            <w:r>
              <w:rPr>
                <w:sz w:val="24"/>
                <w:lang w:val="ru-RU"/>
              </w:rPr>
              <w:t xml:space="preserve">курс </w:t>
            </w:r>
          </w:p>
        </w:tc>
        <w:tc>
          <w:tcPr>
            <w:tcW w:w="1381" w:type="dxa"/>
          </w:tcPr>
          <w:p w:rsidR="002D1CDB" w:rsidRDefault="002D1CDB" w:rsidP="002D1CDB">
            <w:pPr>
              <w:pStyle w:val="TableParagraph"/>
              <w:spacing w:line="258" w:lineRule="exact"/>
              <w:ind w:left="213" w:right="204"/>
              <w:jc w:val="center"/>
              <w:rPr>
                <w:sz w:val="24"/>
                <w:lang w:val="ru-RU"/>
              </w:rPr>
            </w:pPr>
            <w:r>
              <w:rPr>
                <w:sz w:val="24"/>
                <w:lang w:val="ru-RU"/>
              </w:rPr>
              <w:t>34</w:t>
            </w:r>
          </w:p>
        </w:tc>
        <w:tc>
          <w:tcPr>
            <w:tcW w:w="1417" w:type="dxa"/>
          </w:tcPr>
          <w:p w:rsidR="002D1CDB" w:rsidRDefault="002D1CDB" w:rsidP="002D1CDB">
            <w:pPr>
              <w:pStyle w:val="TableParagraph"/>
              <w:spacing w:line="258" w:lineRule="exact"/>
              <w:ind w:left="160" w:right="156"/>
              <w:jc w:val="center"/>
              <w:rPr>
                <w:sz w:val="24"/>
                <w:lang w:val="ru-RU"/>
              </w:rPr>
            </w:pPr>
            <w:r>
              <w:rPr>
                <w:sz w:val="24"/>
                <w:lang w:val="ru-RU"/>
              </w:rPr>
              <w:t>34</w:t>
            </w:r>
          </w:p>
        </w:tc>
        <w:tc>
          <w:tcPr>
            <w:tcW w:w="5670" w:type="dxa"/>
          </w:tcPr>
          <w:p w:rsidR="002D1CDB" w:rsidRDefault="002D1CDB" w:rsidP="002D1CDB">
            <w:pPr>
              <w:pStyle w:val="TableParagraph"/>
              <w:ind w:right="217"/>
              <w:rPr>
                <w:sz w:val="24"/>
              </w:rPr>
            </w:pPr>
            <w:r>
              <w:rPr>
                <w:sz w:val="24"/>
              </w:rPr>
              <w:t>1.12 күнгі болатын сабақ 24.</w:t>
            </w:r>
            <w:r>
              <w:rPr>
                <w:sz w:val="24"/>
                <w:lang w:val="ru-RU"/>
              </w:rPr>
              <w:t>11</w:t>
            </w:r>
            <w:r>
              <w:rPr>
                <w:sz w:val="24"/>
              </w:rPr>
              <w:t xml:space="preserve"> күнгі сабақпен кіріктірілген</w:t>
            </w:r>
          </w:p>
        </w:tc>
      </w:tr>
      <w:tr w:rsidR="002D1CDB" w:rsidRPr="001159AC" w:rsidTr="002D1CDB">
        <w:trPr>
          <w:trHeight w:val="277"/>
        </w:trPr>
        <w:tc>
          <w:tcPr>
            <w:tcW w:w="1880" w:type="dxa"/>
          </w:tcPr>
          <w:p w:rsidR="002D1CDB" w:rsidRPr="00367230" w:rsidRDefault="002D1CDB" w:rsidP="002D1CDB">
            <w:pPr>
              <w:pStyle w:val="TableParagraph"/>
              <w:spacing w:line="264" w:lineRule="exact"/>
              <w:ind w:left="108"/>
              <w:rPr>
                <w:sz w:val="24"/>
              </w:rPr>
            </w:pPr>
            <w:r>
              <w:rPr>
                <w:sz w:val="24"/>
              </w:rPr>
              <w:t>Өзін өзі тану</w:t>
            </w:r>
          </w:p>
        </w:tc>
        <w:tc>
          <w:tcPr>
            <w:tcW w:w="1381" w:type="dxa"/>
          </w:tcPr>
          <w:p w:rsidR="002D1CDB" w:rsidRPr="00721B57" w:rsidRDefault="002D1CDB" w:rsidP="002D1CDB">
            <w:pPr>
              <w:pStyle w:val="TableParagraph"/>
              <w:spacing w:line="258" w:lineRule="exact"/>
              <w:ind w:left="213" w:right="204"/>
              <w:jc w:val="center"/>
              <w:rPr>
                <w:sz w:val="24"/>
              </w:rPr>
            </w:pPr>
            <w:r w:rsidRPr="00721B57">
              <w:rPr>
                <w:sz w:val="24"/>
              </w:rPr>
              <w:t>34</w:t>
            </w:r>
          </w:p>
        </w:tc>
        <w:tc>
          <w:tcPr>
            <w:tcW w:w="1417" w:type="dxa"/>
          </w:tcPr>
          <w:p w:rsidR="002D1CDB" w:rsidRPr="00721B57" w:rsidRDefault="002D1CDB" w:rsidP="002D1CDB">
            <w:pPr>
              <w:pStyle w:val="TableParagraph"/>
              <w:spacing w:line="258" w:lineRule="exact"/>
              <w:ind w:left="160" w:right="156"/>
              <w:jc w:val="center"/>
              <w:rPr>
                <w:sz w:val="24"/>
              </w:rPr>
            </w:pPr>
            <w:r w:rsidRPr="00721B57">
              <w:rPr>
                <w:sz w:val="24"/>
              </w:rPr>
              <w:t>34</w:t>
            </w:r>
          </w:p>
        </w:tc>
        <w:tc>
          <w:tcPr>
            <w:tcW w:w="5670" w:type="dxa"/>
          </w:tcPr>
          <w:p w:rsidR="002D1CDB" w:rsidRDefault="002D1CDB" w:rsidP="002D1CDB">
            <w:pPr>
              <w:pStyle w:val="TableParagraph"/>
              <w:ind w:left="110" w:right="217"/>
              <w:rPr>
                <w:sz w:val="24"/>
              </w:rPr>
            </w:pPr>
            <w:r>
              <w:rPr>
                <w:sz w:val="24"/>
              </w:rPr>
              <w:t>8.</w:t>
            </w:r>
            <w:r w:rsidRPr="00D93759">
              <w:rPr>
                <w:sz w:val="24"/>
              </w:rPr>
              <w:t>03</w:t>
            </w:r>
            <w:r>
              <w:rPr>
                <w:sz w:val="24"/>
              </w:rPr>
              <w:t xml:space="preserve"> күнгі болатын сабақ 1.</w:t>
            </w:r>
            <w:r w:rsidRPr="00D93759">
              <w:rPr>
                <w:sz w:val="24"/>
              </w:rPr>
              <w:t>03</w:t>
            </w:r>
            <w:r>
              <w:rPr>
                <w:sz w:val="24"/>
              </w:rPr>
              <w:t xml:space="preserve"> күнгі сабақпен кіріктірілген</w:t>
            </w:r>
          </w:p>
          <w:p w:rsidR="002D1CDB" w:rsidRDefault="002D1CDB" w:rsidP="002D1CDB">
            <w:pPr>
              <w:pStyle w:val="TableParagraph"/>
              <w:ind w:left="110" w:right="217"/>
              <w:rPr>
                <w:sz w:val="24"/>
              </w:rPr>
            </w:pPr>
            <w:r>
              <w:rPr>
                <w:sz w:val="24"/>
              </w:rPr>
              <w:t>3.</w:t>
            </w:r>
            <w:r w:rsidRPr="00D93759">
              <w:rPr>
                <w:sz w:val="24"/>
              </w:rPr>
              <w:t>05</w:t>
            </w:r>
            <w:r>
              <w:rPr>
                <w:sz w:val="24"/>
              </w:rPr>
              <w:t xml:space="preserve"> күнгі болатын сабақ 26.</w:t>
            </w:r>
            <w:r w:rsidRPr="00D93759">
              <w:rPr>
                <w:sz w:val="24"/>
              </w:rPr>
              <w:t>04</w:t>
            </w:r>
            <w:r>
              <w:rPr>
                <w:sz w:val="24"/>
              </w:rPr>
              <w:t xml:space="preserve"> күнгі сабақпен кіріктірілген</w:t>
            </w:r>
          </w:p>
        </w:tc>
      </w:tr>
      <w:tr w:rsidR="002D1CDB" w:rsidRPr="001159AC" w:rsidTr="002D1CDB">
        <w:trPr>
          <w:trHeight w:val="277"/>
        </w:trPr>
        <w:tc>
          <w:tcPr>
            <w:tcW w:w="1880" w:type="dxa"/>
          </w:tcPr>
          <w:p w:rsidR="002D1CDB" w:rsidRPr="00627D1C" w:rsidRDefault="002D1CDB" w:rsidP="002D1CDB">
            <w:pPr>
              <w:pStyle w:val="TableParagraph"/>
              <w:spacing w:line="256" w:lineRule="exact"/>
              <w:ind w:left="108"/>
              <w:rPr>
                <w:sz w:val="24"/>
              </w:rPr>
            </w:pPr>
            <w:r>
              <w:rPr>
                <w:sz w:val="24"/>
              </w:rPr>
              <w:t>Көркем еңбек</w:t>
            </w:r>
            <w:r>
              <w:rPr>
                <w:sz w:val="24"/>
                <w:lang w:val="ru-RU"/>
              </w:rPr>
              <w:t xml:space="preserve"> </w:t>
            </w:r>
            <w:r>
              <w:rPr>
                <w:sz w:val="24"/>
              </w:rPr>
              <w:t>(қыз)</w:t>
            </w:r>
          </w:p>
        </w:tc>
        <w:tc>
          <w:tcPr>
            <w:tcW w:w="1381" w:type="dxa"/>
          </w:tcPr>
          <w:p w:rsidR="002D1CDB" w:rsidRPr="00721B57" w:rsidRDefault="002D1CDB" w:rsidP="002D1CDB">
            <w:pPr>
              <w:pStyle w:val="TableParagraph"/>
              <w:spacing w:line="258" w:lineRule="exact"/>
              <w:ind w:left="213" w:right="204"/>
              <w:jc w:val="center"/>
              <w:rPr>
                <w:sz w:val="24"/>
              </w:rPr>
            </w:pPr>
            <w:r w:rsidRPr="00721B57">
              <w:rPr>
                <w:sz w:val="24"/>
              </w:rPr>
              <w:t>34</w:t>
            </w:r>
          </w:p>
        </w:tc>
        <w:tc>
          <w:tcPr>
            <w:tcW w:w="1417" w:type="dxa"/>
          </w:tcPr>
          <w:p w:rsidR="002D1CDB" w:rsidRPr="00721B57" w:rsidRDefault="002D1CDB" w:rsidP="002D1CDB">
            <w:pPr>
              <w:pStyle w:val="TableParagraph"/>
              <w:spacing w:line="258" w:lineRule="exact"/>
              <w:ind w:left="160" w:right="156"/>
              <w:jc w:val="center"/>
              <w:rPr>
                <w:sz w:val="24"/>
              </w:rPr>
            </w:pPr>
            <w:r w:rsidRPr="00721B57">
              <w:rPr>
                <w:sz w:val="24"/>
              </w:rPr>
              <w:t>34</w:t>
            </w:r>
          </w:p>
        </w:tc>
        <w:tc>
          <w:tcPr>
            <w:tcW w:w="5670" w:type="dxa"/>
          </w:tcPr>
          <w:p w:rsidR="002D1CDB" w:rsidRDefault="002D1CDB" w:rsidP="002D1CDB">
            <w:pPr>
              <w:pStyle w:val="TableParagraph"/>
              <w:ind w:left="110" w:right="217"/>
              <w:rPr>
                <w:sz w:val="24"/>
              </w:rPr>
            </w:pPr>
            <w:r>
              <w:rPr>
                <w:sz w:val="24"/>
              </w:rPr>
              <w:t>8.</w:t>
            </w:r>
            <w:r w:rsidRPr="00627D1C">
              <w:rPr>
                <w:sz w:val="24"/>
              </w:rPr>
              <w:t>03</w:t>
            </w:r>
            <w:r>
              <w:rPr>
                <w:sz w:val="24"/>
              </w:rPr>
              <w:t xml:space="preserve"> күнгі болатын сабақ 1.</w:t>
            </w:r>
            <w:r w:rsidRPr="002F12AC">
              <w:rPr>
                <w:sz w:val="24"/>
              </w:rPr>
              <w:t>03</w:t>
            </w:r>
            <w:r>
              <w:rPr>
                <w:sz w:val="24"/>
              </w:rPr>
              <w:t xml:space="preserve"> күнгі сабақпен кіріктірілген</w:t>
            </w:r>
          </w:p>
          <w:p w:rsidR="002D1CDB" w:rsidRDefault="002D1CDB" w:rsidP="002D1CDB">
            <w:pPr>
              <w:pStyle w:val="TableParagraph"/>
              <w:ind w:left="110" w:right="217"/>
              <w:rPr>
                <w:sz w:val="24"/>
              </w:rPr>
            </w:pPr>
            <w:r w:rsidRPr="002F12AC">
              <w:rPr>
                <w:sz w:val="24"/>
              </w:rPr>
              <w:t>3</w:t>
            </w:r>
            <w:r>
              <w:rPr>
                <w:sz w:val="24"/>
              </w:rPr>
              <w:t>.</w:t>
            </w:r>
            <w:r w:rsidRPr="00627D1C">
              <w:rPr>
                <w:sz w:val="24"/>
              </w:rPr>
              <w:t>05</w:t>
            </w:r>
            <w:r>
              <w:rPr>
                <w:sz w:val="24"/>
              </w:rPr>
              <w:t xml:space="preserve"> күнгі болатын сабақ 26.</w:t>
            </w:r>
            <w:r w:rsidRPr="002F12AC">
              <w:rPr>
                <w:sz w:val="24"/>
              </w:rPr>
              <w:t>04</w:t>
            </w:r>
            <w:r>
              <w:rPr>
                <w:sz w:val="24"/>
              </w:rPr>
              <w:t xml:space="preserve"> күнгі сабақпен кіріктірілген</w:t>
            </w:r>
          </w:p>
        </w:tc>
      </w:tr>
      <w:tr w:rsidR="002D1CDB" w:rsidRPr="001159AC" w:rsidTr="002D1CDB">
        <w:trPr>
          <w:trHeight w:val="277"/>
        </w:trPr>
        <w:tc>
          <w:tcPr>
            <w:tcW w:w="1880" w:type="dxa"/>
          </w:tcPr>
          <w:p w:rsidR="002D1CDB" w:rsidRPr="00627D1C" w:rsidRDefault="002D1CDB" w:rsidP="002D1CDB">
            <w:pPr>
              <w:pStyle w:val="TableParagraph"/>
              <w:spacing w:line="256" w:lineRule="exact"/>
              <w:ind w:left="108"/>
              <w:rPr>
                <w:sz w:val="24"/>
              </w:rPr>
            </w:pPr>
            <w:r>
              <w:rPr>
                <w:sz w:val="24"/>
              </w:rPr>
              <w:t>Көркем еңбек</w:t>
            </w:r>
            <w:r w:rsidRPr="00627D1C">
              <w:rPr>
                <w:sz w:val="24"/>
              </w:rPr>
              <w:t xml:space="preserve"> </w:t>
            </w:r>
            <w:r>
              <w:rPr>
                <w:sz w:val="24"/>
              </w:rPr>
              <w:t>(ұл)</w:t>
            </w:r>
          </w:p>
        </w:tc>
        <w:tc>
          <w:tcPr>
            <w:tcW w:w="1381" w:type="dxa"/>
          </w:tcPr>
          <w:p w:rsidR="002D1CDB" w:rsidRPr="00721B57" w:rsidRDefault="002D1CDB" w:rsidP="002D1CDB">
            <w:pPr>
              <w:pStyle w:val="TableParagraph"/>
              <w:spacing w:line="258" w:lineRule="exact"/>
              <w:ind w:left="213" w:right="204"/>
              <w:jc w:val="center"/>
              <w:rPr>
                <w:sz w:val="24"/>
              </w:rPr>
            </w:pPr>
            <w:r w:rsidRPr="00721B57">
              <w:rPr>
                <w:sz w:val="24"/>
              </w:rPr>
              <w:t>34</w:t>
            </w:r>
          </w:p>
        </w:tc>
        <w:tc>
          <w:tcPr>
            <w:tcW w:w="1417" w:type="dxa"/>
          </w:tcPr>
          <w:p w:rsidR="002D1CDB" w:rsidRPr="00721B57" w:rsidRDefault="002D1CDB" w:rsidP="002D1CDB">
            <w:pPr>
              <w:pStyle w:val="TableParagraph"/>
              <w:spacing w:line="258" w:lineRule="exact"/>
              <w:ind w:left="160" w:right="156"/>
              <w:jc w:val="center"/>
              <w:rPr>
                <w:sz w:val="24"/>
              </w:rPr>
            </w:pPr>
            <w:r w:rsidRPr="00721B57">
              <w:rPr>
                <w:sz w:val="24"/>
              </w:rPr>
              <w:t>34</w:t>
            </w:r>
          </w:p>
        </w:tc>
        <w:tc>
          <w:tcPr>
            <w:tcW w:w="5670" w:type="dxa"/>
          </w:tcPr>
          <w:p w:rsidR="002D1CDB" w:rsidRDefault="002D1CDB" w:rsidP="002D1CDB">
            <w:pPr>
              <w:pStyle w:val="TableParagraph"/>
              <w:ind w:left="110" w:right="217"/>
              <w:rPr>
                <w:sz w:val="24"/>
              </w:rPr>
            </w:pPr>
            <w:r>
              <w:rPr>
                <w:sz w:val="24"/>
              </w:rPr>
              <w:t>18.</w:t>
            </w:r>
            <w:r w:rsidRPr="002F12AC">
              <w:rPr>
                <w:sz w:val="24"/>
              </w:rPr>
              <w:t>12</w:t>
            </w:r>
            <w:r>
              <w:rPr>
                <w:sz w:val="24"/>
              </w:rPr>
              <w:t xml:space="preserve"> күнгі болатын сабақ 11.12 күнгі сабақпен кіріктірілген</w:t>
            </w:r>
          </w:p>
          <w:p w:rsidR="002D1CDB" w:rsidRDefault="002D1CDB" w:rsidP="002D1CDB">
            <w:pPr>
              <w:pStyle w:val="TableParagraph"/>
              <w:ind w:left="110" w:right="217"/>
              <w:rPr>
                <w:sz w:val="24"/>
              </w:rPr>
            </w:pPr>
            <w:r>
              <w:rPr>
                <w:sz w:val="24"/>
              </w:rPr>
              <w:t>07.</w:t>
            </w:r>
            <w:r w:rsidRPr="002272EE">
              <w:rPr>
                <w:sz w:val="24"/>
              </w:rPr>
              <w:t>05</w:t>
            </w:r>
            <w:r>
              <w:rPr>
                <w:sz w:val="24"/>
              </w:rPr>
              <w:t xml:space="preserve"> күнгі болатын сабақ 30.</w:t>
            </w:r>
            <w:r w:rsidRPr="002272EE">
              <w:rPr>
                <w:sz w:val="24"/>
              </w:rPr>
              <w:t>04</w:t>
            </w:r>
            <w:r>
              <w:rPr>
                <w:sz w:val="24"/>
              </w:rPr>
              <w:t xml:space="preserve"> күнгі сабақпен кіріктірілген</w:t>
            </w:r>
          </w:p>
        </w:tc>
      </w:tr>
      <w:tr w:rsidR="002D1CDB" w:rsidRPr="001159AC" w:rsidTr="002D1CDB">
        <w:trPr>
          <w:trHeight w:val="277"/>
        </w:trPr>
        <w:tc>
          <w:tcPr>
            <w:tcW w:w="1880" w:type="dxa"/>
          </w:tcPr>
          <w:p w:rsidR="002D1CDB" w:rsidRPr="001972A8" w:rsidRDefault="002D1CDB" w:rsidP="002D1CDB">
            <w:pPr>
              <w:pStyle w:val="TableParagraph"/>
              <w:spacing w:line="264" w:lineRule="exact"/>
              <w:ind w:left="108"/>
              <w:rPr>
                <w:sz w:val="24"/>
              </w:rPr>
            </w:pPr>
            <w:r>
              <w:rPr>
                <w:sz w:val="24"/>
              </w:rPr>
              <w:t xml:space="preserve">Сөз сыры </w:t>
            </w:r>
          </w:p>
        </w:tc>
        <w:tc>
          <w:tcPr>
            <w:tcW w:w="1381" w:type="dxa"/>
          </w:tcPr>
          <w:p w:rsidR="002D1CDB" w:rsidRPr="00721B57" w:rsidRDefault="002D1CDB" w:rsidP="002D1CDB">
            <w:pPr>
              <w:pStyle w:val="TableParagraph"/>
              <w:spacing w:line="258" w:lineRule="exact"/>
              <w:ind w:left="213" w:right="204"/>
              <w:jc w:val="center"/>
              <w:rPr>
                <w:sz w:val="24"/>
              </w:rPr>
            </w:pPr>
            <w:r w:rsidRPr="00721B57">
              <w:rPr>
                <w:sz w:val="24"/>
              </w:rPr>
              <w:t>34</w:t>
            </w:r>
          </w:p>
        </w:tc>
        <w:tc>
          <w:tcPr>
            <w:tcW w:w="1417" w:type="dxa"/>
          </w:tcPr>
          <w:p w:rsidR="002D1CDB" w:rsidRPr="00721B57" w:rsidRDefault="002D1CDB" w:rsidP="002D1CDB">
            <w:pPr>
              <w:pStyle w:val="TableParagraph"/>
              <w:spacing w:line="258" w:lineRule="exact"/>
              <w:ind w:left="160" w:right="156"/>
              <w:jc w:val="center"/>
              <w:rPr>
                <w:sz w:val="24"/>
              </w:rPr>
            </w:pPr>
            <w:r w:rsidRPr="00721B57">
              <w:rPr>
                <w:sz w:val="24"/>
              </w:rPr>
              <w:t>34</w:t>
            </w:r>
          </w:p>
        </w:tc>
        <w:tc>
          <w:tcPr>
            <w:tcW w:w="5670" w:type="dxa"/>
          </w:tcPr>
          <w:p w:rsidR="002D1CDB" w:rsidRPr="00721B57" w:rsidRDefault="002D1CDB" w:rsidP="002D1CDB">
            <w:pPr>
              <w:pStyle w:val="TableParagraph"/>
              <w:ind w:right="217"/>
              <w:rPr>
                <w:sz w:val="24"/>
              </w:rPr>
            </w:pPr>
            <w:r>
              <w:rPr>
                <w:sz w:val="24"/>
              </w:rPr>
              <w:t>01.</w:t>
            </w:r>
            <w:r w:rsidRPr="002272EE">
              <w:rPr>
                <w:sz w:val="24"/>
              </w:rPr>
              <w:t>05</w:t>
            </w:r>
            <w:r>
              <w:rPr>
                <w:sz w:val="24"/>
              </w:rPr>
              <w:t xml:space="preserve"> күнгі болатын сабақ 28.</w:t>
            </w:r>
            <w:r w:rsidRPr="002272EE">
              <w:rPr>
                <w:sz w:val="24"/>
              </w:rPr>
              <w:t>04</w:t>
            </w:r>
            <w:r>
              <w:rPr>
                <w:sz w:val="24"/>
              </w:rPr>
              <w:t xml:space="preserve"> күнгі сабақпен кіріктірілген</w:t>
            </w:r>
          </w:p>
        </w:tc>
      </w:tr>
    </w:tbl>
    <w:p w:rsidR="002D1CDB" w:rsidRDefault="002D1CDB" w:rsidP="002D1CDB">
      <w:pPr>
        <w:jc w:val="center"/>
        <w:rPr>
          <w:rFonts w:ascii="Times New Roman" w:hAnsi="Times New Roman" w:cs="Times New Roman"/>
          <w:sz w:val="28"/>
          <w:lang w:val="kk-KZ"/>
        </w:rPr>
      </w:pPr>
    </w:p>
    <w:p w:rsidR="002D1CDB" w:rsidRPr="002272EE" w:rsidRDefault="002D1CDB" w:rsidP="002D1CDB">
      <w:pPr>
        <w:spacing w:before="175"/>
        <w:ind w:hanging="142"/>
        <w:jc w:val="center"/>
        <w:rPr>
          <w:rFonts w:ascii="Times New Roman" w:hAnsi="Times New Roman" w:cs="Times New Roman"/>
          <w:sz w:val="24"/>
          <w:lang w:val="kk-KZ"/>
        </w:rPr>
      </w:pPr>
      <w:r w:rsidRPr="002272EE">
        <w:rPr>
          <w:rFonts w:ascii="Times New Roman" w:hAnsi="Times New Roman" w:cs="Times New Roman"/>
          <w:sz w:val="24"/>
          <w:lang w:val="kk-KZ"/>
        </w:rPr>
        <w:t>9-сыныптағы оқу бағдарламасының орындалуы</w:t>
      </w:r>
    </w:p>
    <w:p w:rsidR="002D1CDB" w:rsidRPr="002272EE" w:rsidRDefault="002D1CDB" w:rsidP="002D1CDB">
      <w:pPr>
        <w:pStyle w:val="ac"/>
        <w:spacing w:before="7"/>
        <w:rPr>
          <w:sz w:val="16"/>
          <w:lang w:val="kk-KZ"/>
        </w:rPr>
      </w:pPr>
    </w:p>
    <w:tbl>
      <w:tblPr>
        <w:tblStyle w:val="TableNormal"/>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381"/>
        <w:gridCol w:w="1417"/>
        <w:gridCol w:w="5670"/>
      </w:tblGrid>
      <w:tr w:rsidR="002D1CDB" w:rsidRPr="002272EE" w:rsidTr="002D1CDB">
        <w:trPr>
          <w:trHeight w:val="827"/>
        </w:trPr>
        <w:tc>
          <w:tcPr>
            <w:tcW w:w="1880" w:type="dxa"/>
          </w:tcPr>
          <w:p w:rsidR="002D1CDB" w:rsidRDefault="002D1CDB" w:rsidP="002D1CDB">
            <w:pPr>
              <w:pStyle w:val="TableParagraph"/>
              <w:spacing w:line="268" w:lineRule="exact"/>
              <w:ind w:left="405"/>
              <w:rPr>
                <w:sz w:val="24"/>
              </w:rPr>
            </w:pPr>
            <w:r>
              <w:rPr>
                <w:sz w:val="24"/>
              </w:rPr>
              <w:t>Пәнатауы</w:t>
            </w:r>
          </w:p>
        </w:tc>
        <w:tc>
          <w:tcPr>
            <w:tcW w:w="1381" w:type="dxa"/>
          </w:tcPr>
          <w:p w:rsidR="002D1CDB" w:rsidRDefault="002D1CDB" w:rsidP="002D1CDB">
            <w:pPr>
              <w:pStyle w:val="TableParagraph"/>
              <w:spacing w:line="268" w:lineRule="exact"/>
              <w:ind w:left="210" w:right="204"/>
              <w:jc w:val="center"/>
              <w:rPr>
                <w:sz w:val="24"/>
              </w:rPr>
            </w:pPr>
            <w:r>
              <w:rPr>
                <w:sz w:val="24"/>
              </w:rPr>
              <w:t>Жыл</w:t>
            </w:r>
          </w:p>
          <w:p w:rsidR="002D1CDB" w:rsidRDefault="002D1CDB" w:rsidP="002D1CDB">
            <w:pPr>
              <w:pStyle w:val="TableParagraph"/>
              <w:spacing w:line="270" w:lineRule="atLeast"/>
              <w:ind w:left="213" w:right="204"/>
              <w:jc w:val="center"/>
              <w:rPr>
                <w:sz w:val="24"/>
              </w:rPr>
            </w:pPr>
            <w:r>
              <w:rPr>
                <w:sz w:val="24"/>
              </w:rPr>
              <w:t>көлеміндегіоқу сағаты</w:t>
            </w:r>
          </w:p>
        </w:tc>
        <w:tc>
          <w:tcPr>
            <w:tcW w:w="1417" w:type="dxa"/>
          </w:tcPr>
          <w:p w:rsidR="002D1CDB" w:rsidRDefault="002D1CDB" w:rsidP="002D1CDB">
            <w:pPr>
              <w:pStyle w:val="TableParagraph"/>
              <w:spacing w:line="268" w:lineRule="exact"/>
              <w:ind w:left="160" w:right="156"/>
              <w:jc w:val="center"/>
              <w:rPr>
                <w:sz w:val="24"/>
              </w:rPr>
            </w:pPr>
            <w:r>
              <w:rPr>
                <w:sz w:val="24"/>
              </w:rPr>
              <w:t>Орындалғаны</w:t>
            </w:r>
          </w:p>
        </w:tc>
        <w:tc>
          <w:tcPr>
            <w:tcW w:w="5670" w:type="dxa"/>
          </w:tcPr>
          <w:p w:rsidR="002D1CDB" w:rsidRDefault="002D1CDB" w:rsidP="002D1CDB">
            <w:pPr>
              <w:pStyle w:val="TableParagraph"/>
              <w:spacing w:line="268" w:lineRule="exact"/>
              <w:ind w:left="2074" w:right="2067"/>
              <w:jc w:val="center"/>
              <w:rPr>
                <w:sz w:val="24"/>
              </w:rPr>
            </w:pPr>
            <w:r>
              <w:rPr>
                <w:sz w:val="24"/>
              </w:rPr>
              <w:t>Ескерту</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Pr>
                <w:sz w:val="24"/>
              </w:rPr>
              <w:t xml:space="preserve"> Қазақ тілі</w:t>
            </w:r>
          </w:p>
        </w:tc>
        <w:tc>
          <w:tcPr>
            <w:tcW w:w="1381" w:type="dxa"/>
          </w:tcPr>
          <w:p w:rsidR="002D1CDB" w:rsidRPr="00BE6EFA" w:rsidRDefault="002D1CDB" w:rsidP="002D1CDB">
            <w:pPr>
              <w:pStyle w:val="TableParagraph"/>
              <w:spacing w:line="258" w:lineRule="exact"/>
              <w:ind w:left="213" w:right="204"/>
              <w:jc w:val="center"/>
              <w:rPr>
                <w:sz w:val="24"/>
                <w:lang w:val="ru-RU"/>
              </w:rPr>
            </w:pPr>
            <w:r>
              <w:rPr>
                <w:sz w:val="24"/>
                <w:lang w:val="ru-RU"/>
              </w:rPr>
              <w:t>136</w:t>
            </w:r>
          </w:p>
        </w:tc>
        <w:tc>
          <w:tcPr>
            <w:tcW w:w="1417" w:type="dxa"/>
          </w:tcPr>
          <w:p w:rsidR="002D1CDB" w:rsidRPr="003F781B" w:rsidRDefault="002D1CDB" w:rsidP="002D1CDB">
            <w:pPr>
              <w:pStyle w:val="TableParagraph"/>
              <w:spacing w:line="258" w:lineRule="exact"/>
              <w:ind w:left="160" w:right="156"/>
              <w:jc w:val="center"/>
              <w:rPr>
                <w:sz w:val="24"/>
                <w:lang w:val="ru-RU"/>
              </w:rPr>
            </w:pPr>
            <w:r>
              <w:rPr>
                <w:sz w:val="24"/>
                <w:lang w:val="ru-RU"/>
              </w:rPr>
              <w:t>136</w:t>
            </w:r>
          </w:p>
        </w:tc>
        <w:tc>
          <w:tcPr>
            <w:tcW w:w="5670" w:type="dxa"/>
          </w:tcPr>
          <w:p w:rsidR="002D1CDB" w:rsidRPr="001972A8" w:rsidRDefault="002D1CDB" w:rsidP="002D1CDB">
            <w:pPr>
              <w:pStyle w:val="TableParagraph"/>
              <w:ind w:right="217"/>
              <w:rPr>
                <w:sz w:val="24"/>
              </w:rPr>
            </w:pPr>
            <w:r>
              <w:rPr>
                <w:sz w:val="24"/>
              </w:rPr>
              <w:t>1</w:t>
            </w:r>
            <w:r w:rsidRPr="00307CC3">
              <w:rPr>
                <w:sz w:val="24"/>
              </w:rPr>
              <w:t>6</w:t>
            </w:r>
            <w:r>
              <w:rPr>
                <w:sz w:val="24"/>
              </w:rPr>
              <w:t>.12 күнгі болатын сабақ 14.</w:t>
            </w:r>
            <w:r w:rsidRPr="00307CC3">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8.</w:t>
            </w:r>
            <w:r w:rsidRPr="00307CC3">
              <w:rPr>
                <w:sz w:val="24"/>
              </w:rPr>
              <w:t>03</w:t>
            </w:r>
            <w:r>
              <w:rPr>
                <w:sz w:val="24"/>
              </w:rPr>
              <w:t xml:space="preserve"> күнгі болатын сабақ 4.</w:t>
            </w:r>
            <w:r w:rsidRPr="00307CC3">
              <w:rPr>
                <w:sz w:val="24"/>
              </w:rPr>
              <w:t>03</w:t>
            </w:r>
            <w:r>
              <w:rPr>
                <w:sz w:val="24"/>
              </w:rPr>
              <w:t xml:space="preserve"> күнгі сабақпен кіріктірілген</w:t>
            </w:r>
          </w:p>
          <w:p w:rsidR="002D1CDB" w:rsidRDefault="002D1CDB" w:rsidP="002D1CDB">
            <w:pPr>
              <w:pStyle w:val="TableParagraph"/>
              <w:ind w:right="217"/>
              <w:rPr>
                <w:sz w:val="24"/>
              </w:rPr>
            </w:pPr>
            <w:r w:rsidRPr="00C91461">
              <w:rPr>
                <w:sz w:val="24"/>
              </w:rPr>
              <w:t>1</w:t>
            </w:r>
            <w:r>
              <w:rPr>
                <w:sz w:val="24"/>
              </w:rPr>
              <w:t>.05 күнгі болатын сабақ 29.</w:t>
            </w:r>
            <w:r w:rsidRPr="00C91461">
              <w:rPr>
                <w:sz w:val="24"/>
              </w:rPr>
              <w:t>04</w:t>
            </w:r>
            <w:r w:rsidRPr="001351F9">
              <w:rPr>
                <w:sz w:val="24"/>
              </w:rPr>
              <w:t xml:space="preserve"> күнгі сабақпен кіріктірілген</w:t>
            </w:r>
          </w:p>
          <w:p w:rsidR="002D1CDB" w:rsidRPr="004F0DCD" w:rsidRDefault="002D1CDB" w:rsidP="002D1CDB">
            <w:pPr>
              <w:pStyle w:val="TableParagraph"/>
              <w:ind w:right="217"/>
              <w:rPr>
                <w:sz w:val="24"/>
              </w:rPr>
            </w:pPr>
            <w:r>
              <w:rPr>
                <w:sz w:val="24"/>
              </w:rPr>
              <w:t>7.</w:t>
            </w:r>
            <w:r w:rsidRPr="001351F9">
              <w:rPr>
                <w:sz w:val="24"/>
              </w:rPr>
              <w:t>05</w:t>
            </w:r>
            <w:r>
              <w:rPr>
                <w:sz w:val="24"/>
              </w:rPr>
              <w:t xml:space="preserve"> күнгі болатын сабақ 6.</w:t>
            </w:r>
            <w:r w:rsidRPr="00C91461">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Pr>
                <w:sz w:val="24"/>
              </w:rPr>
              <w:t xml:space="preserve">Қазақ әдебиеті </w:t>
            </w:r>
          </w:p>
          <w:p w:rsidR="002D1CDB" w:rsidRPr="001972A8" w:rsidRDefault="002D1CDB" w:rsidP="002D1CDB">
            <w:pPr>
              <w:pStyle w:val="TableParagraph"/>
              <w:spacing w:line="258" w:lineRule="exact"/>
              <w:rPr>
                <w:sz w:val="24"/>
              </w:rPr>
            </w:pPr>
          </w:p>
        </w:tc>
        <w:tc>
          <w:tcPr>
            <w:tcW w:w="1381" w:type="dxa"/>
          </w:tcPr>
          <w:p w:rsidR="002D1CDB" w:rsidRPr="004923E4" w:rsidRDefault="002D1CDB" w:rsidP="002D1CDB">
            <w:pPr>
              <w:pStyle w:val="TableParagraph"/>
              <w:spacing w:line="258" w:lineRule="exact"/>
              <w:ind w:left="213" w:right="204"/>
              <w:jc w:val="center"/>
              <w:rPr>
                <w:sz w:val="24"/>
                <w:lang w:val="ru-RU"/>
              </w:rPr>
            </w:pPr>
            <w:r w:rsidRPr="004923E4">
              <w:rPr>
                <w:sz w:val="24"/>
              </w:rPr>
              <w:t>1</w:t>
            </w:r>
            <w:r>
              <w:rPr>
                <w:sz w:val="24"/>
                <w:lang w:val="ru-RU"/>
              </w:rPr>
              <w:t>02</w:t>
            </w:r>
          </w:p>
        </w:tc>
        <w:tc>
          <w:tcPr>
            <w:tcW w:w="1417" w:type="dxa"/>
          </w:tcPr>
          <w:p w:rsidR="002D1CDB" w:rsidRPr="004923E4" w:rsidRDefault="002D1CDB" w:rsidP="002D1CDB">
            <w:pPr>
              <w:pStyle w:val="TableParagraph"/>
              <w:spacing w:line="258" w:lineRule="exact"/>
              <w:ind w:left="160" w:right="156"/>
              <w:jc w:val="center"/>
              <w:rPr>
                <w:sz w:val="24"/>
                <w:lang w:val="ru-RU"/>
              </w:rPr>
            </w:pPr>
            <w:r>
              <w:rPr>
                <w:sz w:val="24"/>
              </w:rPr>
              <w:t>1</w:t>
            </w:r>
            <w:r>
              <w:rPr>
                <w:sz w:val="24"/>
                <w:lang w:val="ru-RU"/>
              </w:rPr>
              <w:t>02</w:t>
            </w:r>
          </w:p>
        </w:tc>
        <w:tc>
          <w:tcPr>
            <w:tcW w:w="5670" w:type="dxa"/>
          </w:tcPr>
          <w:p w:rsidR="002D1CDB" w:rsidRPr="001972A8" w:rsidRDefault="002D1CDB" w:rsidP="002D1CDB">
            <w:pPr>
              <w:pStyle w:val="TableParagraph"/>
              <w:ind w:right="217"/>
              <w:rPr>
                <w:sz w:val="24"/>
              </w:rPr>
            </w:pPr>
            <w:r>
              <w:rPr>
                <w:sz w:val="24"/>
              </w:rPr>
              <w:t>1.</w:t>
            </w:r>
            <w:r w:rsidRPr="002272EE">
              <w:rPr>
                <w:sz w:val="24"/>
                <w:lang w:val="ru-RU"/>
              </w:rPr>
              <w:t>12</w:t>
            </w:r>
            <w:r>
              <w:rPr>
                <w:sz w:val="24"/>
              </w:rPr>
              <w:t xml:space="preserve"> күнгі болатын сабақ 27.</w:t>
            </w:r>
            <w:r w:rsidRPr="002272EE">
              <w:rPr>
                <w:sz w:val="24"/>
              </w:rPr>
              <w:t>11</w:t>
            </w:r>
            <w:r>
              <w:rPr>
                <w:sz w:val="24"/>
              </w:rPr>
              <w:t xml:space="preserve"> күнгі сабақпен кіріктірілген</w:t>
            </w:r>
          </w:p>
          <w:p w:rsidR="002D1CDB" w:rsidRDefault="002D1CDB" w:rsidP="002D1CDB">
            <w:pPr>
              <w:pStyle w:val="TableParagraph"/>
              <w:ind w:right="217"/>
              <w:rPr>
                <w:sz w:val="24"/>
              </w:rPr>
            </w:pPr>
            <w:r>
              <w:rPr>
                <w:sz w:val="24"/>
              </w:rPr>
              <w:t>16.</w:t>
            </w:r>
            <w:r w:rsidRPr="002272EE">
              <w:rPr>
                <w:sz w:val="24"/>
              </w:rPr>
              <w:t>12</w:t>
            </w:r>
            <w:r>
              <w:rPr>
                <w:sz w:val="24"/>
              </w:rPr>
              <w:t xml:space="preserve"> күнгі болатын сабақ 11.</w:t>
            </w:r>
            <w:r w:rsidRPr="002272EE">
              <w:rPr>
                <w:sz w:val="24"/>
              </w:rPr>
              <w:t>12</w:t>
            </w:r>
            <w:r>
              <w:rPr>
                <w:sz w:val="24"/>
              </w:rPr>
              <w:t xml:space="preserve"> күнгі сабақпен кіріктірілген</w:t>
            </w:r>
          </w:p>
          <w:p w:rsidR="002D1CDB" w:rsidRPr="004F0DCD" w:rsidRDefault="002D1CDB" w:rsidP="002D1CDB">
            <w:pPr>
              <w:pStyle w:val="TableParagraph"/>
              <w:ind w:right="217"/>
              <w:rPr>
                <w:sz w:val="24"/>
              </w:rPr>
            </w:pPr>
            <w:r>
              <w:rPr>
                <w:sz w:val="24"/>
              </w:rPr>
              <w:t>9.</w:t>
            </w:r>
            <w:r w:rsidRPr="002272EE">
              <w:rPr>
                <w:sz w:val="24"/>
              </w:rPr>
              <w:t>05</w:t>
            </w:r>
            <w:r>
              <w:rPr>
                <w:sz w:val="24"/>
              </w:rPr>
              <w:t xml:space="preserve"> күнгі болатын сабақ 5.</w:t>
            </w:r>
            <w:r w:rsidRPr="002272EE">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2272EE" w:rsidRDefault="002D1CDB" w:rsidP="002D1CDB">
            <w:pPr>
              <w:pStyle w:val="TableParagraph"/>
              <w:spacing w:line="258" w:lineRule="exact"/>
              <w:rPr>
                <w:sz w:val="24"/>
              </w:rPr>
            </w:pPr>
            <w:r w:rsidRPr="002272EE">
              <w:rPr>
                <w:sz w:val="24"/>
              </w:rPr>
              <w:t xml:space="preserve">Алгебра </w:t>
            </w:r>
          </w:p>
        </w:tc>
        <w:tc>
          <w:tcPr>
            <w:tcW w:w="1381" w:type="dxa"/>
          </w:tcPr>
          <w:p w:rsidR="002D1CDB" w:rsidRPr="002272EE" w:rsidRDefault="002D1CDB" w:rsidP="002D1CDB">
            <w:pPr>
              <w:pStyle w:val="TableParagraph"/>
              <w:spacing w:line="258" w:lineRule="exact"/>
              <w:ind w:left="213" w:right="204"/>
              <w:jc w:val="center"/>
              <w:rPr>
                <w:sz w:val="24"/>
              </w:rPr>
            </w:pPr>
            <w:r w:rsidRPr="002272EE">
              <w:rPr>
                <w:sz w:val="24"/>
              </w:rPr>
              <w:t>102</w:t>
            </w:r>
          </w:p>
        </w:tc>
        <w:tc>
          <w:tcPr>
            <w:tcW w:w="1417" w:type="dxa"/>
          </w:tcPr>
          <w:p w:rsidR="002D1CDB" w:rsidRPr="002272EE" w:rsidRDefault="002D1CDB" w:rsidP="002D1CDB">
            <w:pPr>
              <w:pStyle w:val="TableParagraph"/>
              <w:spacing w:line="258" w:lineRule="exact"/>
              <w:ind w:left="160" w:right="156"/>
              <w:jc w:val="center"/>
              <w:rPr>
                <w:sz w:val="24"/>
              </w:rPr>
            </w:pPr>
            <w:r w:rsidRPr="002272EE">
              <w:rPr>
                <w:sz w:val="24"/>
              </w:rPr>
              <w:t>102</w:t>
            </w:r>
          </w:p>
        </w:tc>
        <w:tc>
          <w:tcPr>
            <w:tcW w:w="5670" w:type="dxa"/>
          </w:tcPr>
          <w:p w:rsidR="002D1CDB" w:rsidRPr="001972A8" w:rsidRDefault="002D1CDB" w:rsidP="002D1CDB">
            <w:pPr>
              <w:pStyle w:val="TableParagraph"/>
              <w:ind w:right="217"/>
              <w:rPr>
                <w:sz w:val="24"/>
              </w:rPr>
            </w:pPr>
            <w:r>
              <w:rPr>
                <w:sz w:val="24"/>
              </w:rPr>
              <w:t>1</w:t>
            </w:r>
            <w:r w:rsidRPr="00F67042">
              <w:rPr>
                <w:sz w:val="24"/>
              </w:rPr>
              <w:t>6</w:t>
            </w:r>
            <w:r>
              <w:rPr>
                <w:sz w:val="24"/>
              </w:rPr>
              <w:t>.12 күнгі болатын сабақ 9.</w:t>
            </w:r>
            <w:r w:rsidRPr="00F67042">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17.12 күнгі болатын сабақ 10</w:t>
            </w:r>
            <w:r w:rsidRPr="001972A8">
              <w:rPr>
                <w:sz w:val="24"/>
              </w:rPr>
              <w:t>.12</w:t>
            </w:r>
            <w:r>
              <w:rPr>
                <w:sz w:val="24"/>
              </w:rPr>
              <w:t xml:space="preserve"> күнгі сабақпен кіріктірілген</w:t>
            </w:r>
          </w:p>
          <w:p w:rsidR="002D1CDB" w:rsidRPr="001351F9" w:rsidRDefault="002D1CDB" w:rsidP="002D1CDB">
            <w:pPr>
              <w:pStyle w:val="TableParagraph"/>
              <w:ind w:right="217"/>
              <w:rPr>
                <w:sz w:val="24"/>
              </w:rPr>
            </w:pPr>
            <w:r>
              <w:rPr>
                <w:sz w:val="24"/>
              </w:rPr>
              <w:t>8.</w:t>
            </w:r>
            <w:r w:rsidRPr="00721B57">
              <w:rPr>
                <w:sz w:val="24"/>
              </w:rPr>
              <w:t>03</w:t>
            </w:r>
            <w:r>
              <w:rPr>
                <w:sz w:val="24"/>
              </w:rPr>
              <w:t xml:space="preserve"> күнгі болатын сабақ 4.</w:t>
            </w:r>
            <w:r w:rsidRPr="00721B57">
              <w:rPr>
                <w:sz w:val="24"/>
              </w:rPr>
              <w:t>03</w:t>
            </w:r>
            <w:r w:rsidRPr="001351F9">
              <w:rPr>
                <w:sz w:val="24"/>
              </w:rPr>
              <w:t xml:space="preserve"> күнгі сабақпен </w:t>
            </w:r>
            <w:r w:rsidRPr="001351F9">
              <w:rPr>
                <w:sz w:val="24"/>
              </w:rPr>
              <w:lastRenderedPageBreak/>
              <w:t>кіріктірілген</w:t>
            </w:r>
          </w:p>
          <w:p w:rsidR="002D1CDB" w:rsidRDefault="002D1CDB" w:rsidP="002D1CDB">
            <w:pPr>
              <w:pStyle w:val="TableParagraph"/>
              <w:ind w:right="217"/>
              <w:rPr>
                <w:sz w:val="24"/>
              </w:rPr>
            </w:pPr>
            <w:r>
              <w:rPr>
                <w:sz w:val="24"/>
              </w:rPr>
              <w:t>7.</w:t>
            </w:r>
            <w:r w:rsidRPr="00721B57">
              <w:rPr>
                <w:sz w:val="24"/>
              </w:rPr>
              <w:t>05</w:t>
            </w:r>
            <w:r>
              <w:rPr>
                <w:sz w:val="24"/>
              </w:rPr>
              <w:t xml:space="preserve"> күнгі болатын сабақ 5.</w:t>
            </w:r>
            <w:r w:rsidRPr="00F67042">
              <w:rPr>
                <w:sz w:val="24"/>
              </w:rPr>
              <w:t>05</w:t>
            </w:r>
            <w:r>
              <w:rPr>
                <w:sz w:val="24"/>
              </w:rPr>
              <w:t xml:space="preserve"> күнгі сабақпен кіріктірілген</w:t>
            </w:r>
          </w:p>
          <w:p w:rsidR="002D1CDB" w:rsidRPr="004F0DCD" w:rsidRDefault="002D1CDB" w:rsidP="002D1CDB">
            <w:pPr>
              <w:pStyle w:val="TableParagraph"/>
              <w:ind w:right="217"/>
              <w:rPr>
                <w:sz w:val="24"/>
              </w:rPr>
            </w:pPr>
            <w:r>
              <w:rPr>
                <w:sz w:val="24"/>
              </w:rPr>
              <w:t>10.</w:t>
            </w:r>
            <w:r w:rsidRPr="001351F9">
              <w:rPr>
                <w:sz w:val="24"/>
              </w:rPr>
              <w:t>05</w:t>
            </w:r>
            <w:r>
              <w:rPr>
                <w:sz w:val="24"/>
              </w:rPr>
              <w:t xml:space="preserve"> күнгі болатын сабақ 6.</w:t>
            </w:r>
            <w:r w:rsidRPr="001351F9">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F67042" w:rsidRDefault="002D1CDB" w:rsidP="002D1CDB">
            <w:pPr>
              <w:pStyle w:val="TableParagraph"/>
              <w:spacing w:line="258" w:lineRule="exact"/>
              <w:rPr>
                <w:sz w:val="24"/>
              </w:rPr>
            </w:pPr>
            <w:r w:rsidRPr="00F67042">
              <w:rPr>
                <w:sz w:val="24"/>
              </w:rPr>
              <w:lastRenderedPageBreak/>
              <w:t xml:space="preserve">Геометрия </w:t>
            </w:r>
          </w:p>
        </w:tc>
        <w:tc>
          <w:tcPr>
            <w:tcW w:w="1381" w:type="dxa"/>
          </w:tcPr>
          <w:p w:rsidR="002D1CDB" w:rsidRPr="002F6E04" w:rsidRDefault="002D1CDB" w:rsidP="002D1CDB">
            <w:pPr>
              <w:pStyle w:val="TableParagraph"/>
              <w:spacing w:line="258" w:lineRule="exact"/>
              <w:ind w:left="213" w:right="204"/>
              <w:jc w:val="center"/>
              <w:rPr>
                <w:sz w:val="24"/>
              </w:rPr>
            </w:pPr>
            <w:r w:rsidRPr="002F6E04">
              <w:rPr>
                <w:sz w:val="24"/>
              </w:rPr>
              <w:t>68</w:t>
            </w:r>
          </w:p>
        </w:tc>
        <w:tc>
          <w:tcPr>
            <w:tcW w:w="1417" w:type="dxa"/>
          </w:tcPr>
          <w:p w:rsidR="002D1CDB" w:rsidRPr="002F6E04" w:rsidRDefault="002D1CDB" w:rsidP="002D1CDB">
            <w:pPr>
              <w:pStyle w:val="TableParagraph"/>
              <w:spacing w:line="258" w:lineRule="exact"/>
              <w:ind w:left="160" w:right="156"/>
              <w:jc w:val="center"/>
              <w:rPr>
                <w:sz w:val="24"/>
              </w:rPr>
            </w:pPr>
            <w:r w:rsidRPr="002F6E04">
              <w:rPr>
                <w:sz w:val="24"/>
              </w:rPr>
              <w:t>68</w:t>
            </w:r>
          </w:p>
        </w:tc>
        <w:tc>
          <w:tcPr>
            <w:tcW w:w="5670" w:type="dxa"/>
          </w:tcPr>
          <w:p w:rsidR="002D1CDB" w:rsidRPr="001972A8" w:rsidRDefault="002D1CDB" w:rsidP="002D1CDB">
            <w:pPr>
              <w:pStyle w:val="TableParagraph"/>
              <w:ind w:right="217"/>
              <w:rPr>
                <w:sz w:val="24"/>
              </w:rPr>
            </w:pPr>
            <w:r>
              <w:rPr>
                <w:sz w:val="24"/>
              </w:rPr>
              <w:t>1.12 күнгі болатын сабақ 27.</w:t>
            </w:r>
            <w:r w:rsidRPr="001972A8">
              <w:rPr>
                <w:sz w:val="24"/>
              </w:rPr>
              <w:t>11</w:t>
            </w:r>
            <w:r>
              <w:rPr>
                <w:sz w:val="24"/>
              </w:rPr>
              <w:t xml:space="preserve"> күнгі сабақпен кіріктірілген</w:t>
            </w:r>
          </w:p>
          <w:p w:rsidR="002D1CDB" w:rsidRDefault="002D1CDB" w:rsidP="002D1CDB">
            <w:pPr>
              <w:pStyle w:val="TableParagraph"/>
              <w:ind w:right="217"/>
              <w:rPr>
                <w:sz w:val="24"/>
              </w:rPr>
            </w:pPr>
            <w:r>
              <w:rPr>
                <w:sz w:val="24"/>
              </w:rPr>
              <w:t>7.</w:t>
            </w:r>
            <w:r w:rsidRPr="00F67042">
              <w:rPr>
                <w:sz w:val="24"/>
              </w:rPr>
              <w:t>05</w:t>
            </w:r>
            <w:r>
              <w:rPr>
                <w:sz w:val="24"/>
              </w:rPr>
              <w:t xml:space="preserve"> күнгі болатын сабақ 4.</w:t>
            </w:r>
            <w:r w:rsidRPr="00F67042">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721B57" w:rsidRDefault="002D1CDB" w:rsidP="002D1CDB">
            <w:pPr>
              <w:pStyle w:val="TableParagraph"/>
              <w:spacing w:line="258" w:lineRule="exact"/>
              <w:rPr>
                <w:sz w:val="24"/>
                <w:lang w:val="ru-RU"/>
              </w:rPr>
            </w:pPr>
            <w:r>
              <w:rPr>
                <w:sz w:val="24"/>
              </w:rPr>
              <w:t xml:space="preserve">Физика </w:t>
            </w:r>
          </w:p>
        </w:tc>
        <w:tc>
          <w:tcPr>
            <w:tcW w:w="1381" w:type="dxa"/>
          </w:tcPr>
          <w:p w:rsidR="002D1CDB" w:rsidRPr="001351F9" w:rsidRDefault="002D1CDB" w:rsidP="002D1CDB">
            <w:pPr>
              <w:pStyle w:val="TableParagraph"/>
              <w:spacing w:line="258" w:lineRule="exact"/>
              <w:ind w:left="213" w:right="204"/>
              <w:jc w:val="center"/>
              <w:rPr>
                <w:sz w:val="24"/>
              </w:rPr>
            </w:pPr>
            <w:r>
              <w:rPr>
                <w:sz w:val="24"/>
              </w:rPr>
              <w:t>68</w:t>
            </w:r>
          </w:p>
        </w:tc>
        <w:tc>
          <w:tcPr>
            <w:tcW w:w="1417" w:type="dxa"/>
          </w:tcPr>
          <w:p w:rsidR="002D1CDB" w:rsidRPr="001351F9" w:rsidRDefault="002D1CDB" w:rsidP="002D1CDB">
            <w:pPr>
              <w:pStyle w:val="TableParagraph"/>
              <w:spacing w:line="258" w:lineRule="exact"/>
              <w:ind w:left="160" w:right="156"/>
              <w:jc w:val="center"/>
              <w:rPr>
                <w:sz w:val="24"/>
              </w:rPr>
            </w:pPr>
            <w:r>
              <w:rPr>
                <w:sz w:val="24"/>
              </w:rPr>
              <w:t>68</w:t>
            </w:r>
          </w:p>
        </w:tc>
        <w:tc>
          <w:tcPr>
            <w:tcW w:w="5670" w:type="dxa"/>
          </w:tcPr>
          <w:p w:rsidR="002D1CDB" w:rsidRDefault="002D1CDB" w:rsidP="002D1CDB">
            <w:pPr>
              <w:pStyle w:val="TableParagraph"/>
              <w:ind w:right="217"/>
              <w:rPr>
                <w:sz w:val="24"/>
              </w:rPr>
            </w:pPr>
            <w:r>
              <w:rPr>
                <w:sz w:val="24"/>
              </w:rPr>
              <w:t>1.12 күнгі болатын сабақ 30.</w:t>
            </w:r>
            <w:r w:rsidRPr="0037275C">
              <w:rPr>
                <w:sz w:val="24"/>
              </w:rPr>
              <w:t>11</w:t>
            </w:r>
            <w:r>
              <w:rPr>
                <w:sz w:val="24"/>
              </w:rPr>
              <w:t xml:space="preserve"> күнгі сабақпен кіріктірілген</w:t>
            </w:r>
          </w:p>
          <w:p w:rsidR="002D1CDB" w:rsidRDefault="002D1CDB" w:rsidP="002D1CDB">
            <w:pPr>
              <w:pStyle w:val="TableParagraph"/>
              <w:ind w:right="217"/>
              <w:rPr>
                <w:sz w:val="24"/>
              </w:rPr>
            </w:pPr>
            <w:r>
              <w:rPr>
                <w:sz w:val="24"/>
              </w:rPr>
              <w:t>17.</w:t>
            </w:r>
            <w:r w:rsidRPr="0037275C">
              <w:rPr>
                <w:sz w:val="24"/>
              </w:rPr>
              <w:t>12</w:t>
            </w:r>
            <w:r>
              <w:rPr>
                <w:sz w:val="24"/>
              </w:rPr>
              <w:t xml:space="preserve"> күнгі болатын сабақ 14.</w:t>
            </w:r>
            <w:r w:rsidRPr="0037275C">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8.</w:t>
            </w:r>
            <w:r w:rsidRPr="00307CC3">
              <w:rPr>
                <w:sz w:val="24"/>
              </w:rPr>
              <w:t>03</w:t>
            </w:r>
            <w:r>
              <w:rPr>
                <w:sz w:val="24"/>
              </w:rPr>
              <w:t xml:space="preserve"> күнгі болатын сабақ 4.</w:t>
            </w:r>
            <w:r w:rsidRPr="00307CC3">
              <w:rPr>
                <w:sz w:val="24"/>
              </w:rPr>
              <w:t>03</w:t>
            </w:r>
            <w:r>
              <w:rPr>
                <w:sz w:val="24"/>
              </w:rPr>
              <w:t xml:space="preserve"> күнгі сабақпен кіріктірілген</w:t>
            </w:r>
          </w:p>
          <w:p w:rsidR="002D1CDB" w:rsidRPr="004F0DCD" w:rsidRDefault="002D1CDB" w:rsidP="002D1CDB">
            <w:pPr>
              <w:pStyle w:val="TableParagraph"/>
              <w:ind w:right="217"/>
              <w:rPr>
                <w:sz w:val="24"/>
              </w:rPr>
            </w:pPr>
            <w:r>
              <w:rPr>
                <w:sz w:val="24"/>
              </w:rPr>
              <w:t>7.</w:t>
            </w:r>
            <w:r w:rsidRPr="001351F9">
              <w:rPr>
                <w:sz w:val="24"/>
              </w:rPr>
              <w:t>05</w:t>
            </w:r>
            <w:r>
              <w:rPr>
                <w:sz w:val="24"/>
              </w:rPr>
              <w:t xml:space="preserve"> күнгі болатын сабақ 6.</w:t>
            </w:r>
            <w:r w:rsidRPr="00C5041B">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sidRPr="00BC3A50">
              <w:rPr>
                <w:sz w:val="24"/>
              </w:rPr>
              <w:t>Орыс тілі</w:t>
            </w:r>
          </w:p>
        </w:tc>
        <w:tc>
          <w:tcPr>
            <w:tcW w:w="1381" w:type="dxa"/>
          </w:tcPr>
          <w:p w:rsidR="002D1CDB" w:rsidRPr="00C00FA7" w:rsidRDefault="002D1CDB" w:rsidP="002D1CDB">
            <w:pPr>
              <w:pStyle w:val="TableParagraph"/>
              <w:spacing w:line="258" w:lineRule="exact"/>
              <w:ind w:left="213" w:right="204"/>
              <w:jc w:val="center"/>
              <w:rPr>
                <w:sz w:val="24"/>
                <w:lang w:val="ru-RU"/>
              </w:rPr>
            </w:pPr>
            <w:r>
              <w:rPr>
                <w:sz w:val="24"/>
                <w:lang w:val="ru-RU"/>
              </w:rPr>
              <w:t>102</w:t>
            </w:r>
          </w:p>
        </w:tc>
        <w:tc>
          <w:tcPr>
            <w:tcW w:w="1417" w:type="dxa"/>
          </w:tcPr>
          <w:p w:rsidR="002D1CDB" w:rsidRPr="00C00FA7" w:rsidRDefault="002D1CDB" w:rsidP="002D1CDB">
            <w:pPr>
              <w:pStyle w:val="TableParagraph"/>
              <w:spacing w:line="258" w:lineRule="exact"/>
              <w:ind w:left="160" w:right="156"/>
              <w:jc w:val="center"/>
              <w:rPr>
                <w:sz w:val="24"/>
                <w:lang w:val="ru-RU"/>
              </w:rPr>
            </w:pPr>
            <w:r>
              <w:rPr>
                <w:sz w:val="24"/>
                <w:lang w:val="ru-RU"/>
              </w:rPr>
              <w:t>102</w:t>
            </w:r>
          </w:p>
        </w:tc>
        <w:tc>
          <w:tcPr>
            <w:tcW w:w="5670" w:type="dxa"/>
          </w:tcPr>
          <w:p w:rsidR="002D1CDB" w:rsidRPr="001972A8" w:rsidRDefault="002D1CDB" w:rsidP="002D1CDB">
            <w:pPr>
              <w:pStyle w:val="TableParagraph"/>
              <w:ind w:right="217"/>
              <w:rPr>
                <w:sz w:val="24"/>
              </w:rPr>
            </w:pPr>
            <w:r>
              <w:rPr>
                <w:sz w:val="24"/>
              </w:rPr>
              <w:t>1.12 күнгі болатын сабақ 27.</w:t>
            </w:r>
            <w:r w:rsidRPr="001972A8">
              <w:rPr>
                <w:sz w:val="24"/>
              </w:rPr>
              <w:t>11</w:t>
            </w:r>
            <w:r>
              <w:rPr>
                <w:sz w:val="24"/>
              </w:rPr>
              <w:t xml:space="preserve"> күнгі сабақпен кіріктірілген</w:t>
            </w:r>
          </w:p>
          <w:p w:rsidR="002D1CDB" w:rsidRDefault="002D1CDB" w:rsidP="002D1CDB">
            <w:pPr>
              <w:pStyle w:val="TableParagraph"/>
              <w:ind w:right="217"/>
              <w:rPr>
                <w:sz w:val="24"/>
              </w:rPr>
            </w:pPr>
            <w:r>
              <w:rPr>
                <w:sz w:val="24"/>
              </w:rPr>
              <w:t>17.12 күнгі болатын сабақ 15</w:t>
            </w:r>
            <w:r w:rsidRPr="001972A8">
              <w:rPr>
                <w:sz w:val="24"/>
              </w:rPr>
              <w:t>.12</w:t>
            </w:r>
            <w:r>
              <w:rPr>
                <w:sz w:val="24"/>
              </w:rPr>
              <w:t xml:space="preserve"> күнгі сабақпен кіріктірілген</w:t>
            </w:r>
          </w:p>
          <w:p w:rsidR="002D1CDB" w:rsidRPr="002F6E04" w:rsidRDefault="002D1CDB" w:rsidP="002D1CDB">
            <w:pPr>
              <w:pStyle w:val="TableParagraph"/>
              <w:ind w:right="217"/>
              <w:rPr>
                <w:sz w:val="24"/>
              </w:rPr>
            </w:pPr>
            <w:r>
              <w:rPr>
                <w:sz w:val="24"/>
              </w:rPr>
              <w:t>7.</w:t>
            </w:r>
            <w:r w:rsidRPr="00C00FA7">
              <w:rPr>
                <w:sz w:val="24"/>
              </w:rPr>
              <w:t>05</w:t>
            </w:r>
            <w:r>
              <w:rPr>
                <w:sz w:val="24"/>
              </w:rPr>
              <w:t xml:space="preserve"> күнгі болатын сабақ 6.</w:t>
            </w:r>
            <w:r w:rsidRPr="00C00FA7">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Default="002D1CDB" w:rsidP="002D1CDB">
            <w:pPr>
              <w:pStyle w:val="TableParagraph"/>
              <w:spacing w:line="258" w:lineRule="exact"/>
              <w:rPr>
                <w:sz w:val="24"/>
              </w:rPr>
            </w:pPr>
            <w:r>
              <w:rPr>
                <w:sz w:val="24"/>
              </w:rPr>
              <w:t xml:space="preserve">Шетел тілі </w:t>
            </w:r>
          </w:p>
        </w:tc>
        <w:tc>
          <w:tcPr>
            <w:tcW w:w="1381" w:type="dxa"/>
          </w:tcPr>
          <w:p w:rsidR="002D1CDB" w:rsidRPr="002F6E04" w:rsidRDefault="002D1CDB" w:rsidP="002D1CDB">
            <w:pPr>
              <w:pStyle w:val="TableParagraph"/>
              <w:spacing w:line="258" w:lineRule="exact"/>
              <w:ind w:left="213" w:right="204"/>
              <w:jc w:val="center"/>
              <w:rPr>
                <w:sz w:val="24"/>
              </w:rPr>
            </w:pPr>
            <w:r>
              <w:rPr>
                <w:sz w:val="24"/>
              </w:rPr>
              <w:t>102</w:t>
            </w:r>
          </w:p>
        </w:tc>
        <w:tc>
          <w:tcPr>
            <w:tcW w:w="1417" w:type="dxa"/>
          </w:tcPr>
          <w:p w:rsidR="002D1CDB" w:rsidRPr="002F6E04" w:rsidRDefault="002D1CDB" w:rsidP="002D1CDB">
            <w:pPr>
              <w:pStyle w:val="TableParagraph"/>
              <w:spacing w:line="258" w:lineRule="exact"/>
              <w:ind w:left="160" w:right="156"/>
              <w:jc w:val="center"/>
              <w:rPr>
                <w:sz w:val="24"/>
              </w:rPr>
            </w:pPr>
            <w:r>
              <w:rPr>
                <w:sz w:val="24"/>
              </w:rPr>
              <w:t>102</w:t>
            </w:r>
          </w:p>
        </w:tc>
        <w:tc>
          <w:tcPr>
            <w:tcW w:w="5670" w:type="dxa"/>
          </w:tcPr>
          <w:p w:rsidR="002D1CDB" w:rsidRPr="001972A8" w:rsidRDefault="002D1CDB" w:rsidP="002D1CDB">
            <w:pPr>
              <w:pStyle w:val="TableParagraph"/>
              <w:ind w:right="217"/>
              <w:rPr>
                <w:sz w:val="24"/>
              </w:rPr>
            </w:pPr>
            <w:r>
              <w:rPr>
                <w:sz w:val="24"/>
              </w:rPr>
              <w:t>1</w:t>
            </w:r>
            <w:r w:rsidRPr="00307CC3">
              <w:rPr>
                <w:sz w:val="24"/>
              </w:rPr>
              <w:t>6</w:t>
            </w:r>
            <w:r>
              <w:rPr>
                <w:sz w:val="24"/>
              </w:rPr>
              <w:t>.12 күнгі болатын сабақ 14.</w:t>
            </w:r>
            <w:r w:rsidRPr="00307CC3">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8.</w:t>
            </w:r>
            <w:r w:rsidRPr="00307CC3">
              <w:rPr>
                <w:sz w:val="24"/>
              </w:rPr>
              <w:t>03</w:t>
            </w:r>
            <w:r>
              <w:rPr>
                <w:sz w:val="24"/>
              </w:rPr>
              <w:t xml:space="preserve"> күнгі болатын сабақ 5.</w:t>
            </w:r>
            <w:r w:rsidRPr="00307CC3">
              <w:rPr>
                <w:sz w:val="24"/>
              </w:rPr>
              <w:t>03</w:t>
            </w:r>
            <w:r>
              <w:rPr>
                <w:sz w:val="24"/>
              </w:rPr>
              <w:t xml:space="preserve"> күнгі сабақпен кіріктірілген</w:t>
            </w:r>
          </w:p>
          <w:p w:rsidR="002D1CDB" w:rsidRDefault="002D1CDB" w:rsidP="002D1CDB">
            <w:pPr>
              <w:pStyle w:val="TableParagraph"/>
              <w:ind w:right="217"/>
              <w:rPr>
                <w:sz w:val="24"/>
              </w:rPr>
            </w:pPr>
            <w:r>
              <w:rPr>
                <w:sz w:val="24"/>
              </w:rPr>
              <w:t>7.05 күнгі болатын сабақ 5.</w:t>
            </w:r>
            <w:r w:rsidRPr="001351F9">
              <w:rPr>
                <w:sz w:val="24"/>
              </w:rPr>
              <w:t>05 күнгі сабақпен кіріктірілген</w:t>
            </w:r>
          </w:p>
          <w:p w:rsidR="002D1CDB" w:rsidRDefault="002D1CDB" w:rsidP="002D1CDB">
            <w:pPr>
              <w:pStyle w:val="TableParagraph"/>
              <w:ind w:right="217"/>
              <w:rPr>
                <w:sz w:val="24"/>
              </w:rPr>
            </w:pPr>
            <w:r>
              <w:rPr>
                <w:sz w:val="24"/>
              </w:rPr>
              <w:t>3.</w:t>
            </w:r>
            <w:r w:rsidRPr="001351F9">
              <w:rPr>
                <w:sz w:val="24"/>
              </w:rPr>
              <w:t>05</w:t>
            </w:r>
            <w:r>
              <w:rPr>
                <w:sz w:val="24"/>
              </w:rPr>
              <w:t xml:space="preserve"> күнгі болатын сабақ 30.04 күнгі сабақпен кіріктірілген</w:t>
            </w:r>
          </w:p>
          <w:p w:rsidR="002D1CDB" w:rsidRDefault="002D1CDB" w:rsidP="002D1CDB">
            <w:pPr>
              <w:pStyle w:val="TableParagraph"/>
              <w:ind w:right="217"/>
              <w:rPr>
                <w:sz w:val="24"/>
              </w:rPr>
            </w:pPr>
            <w:r>
              <w:rPr>
                <w:sz w:val="24"/>
              </w:rPr>
              <w:t>10.</w:t>
            </w:r>
            <w:r w:rsidRPr="001351F9">
              <w:rPr>
                <w:sz w:val="24"/>
              </w:rPr>
              <w:t>05</w:t>
            </w:r>
            <w:r>
              <w:rPr>
                <w:sz w:val="24"/>
              </w:rPr>
              <w:t xml:space="preserve"> күнгі болатын сабақ 05.</w:t>
            </w:r>
            <w:r w:rsidRPr="001351F9">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E122D4" w:rsidRDefault="002D1CDB" w:rsidP="002D1CDB">
            <w:pPr>
              <w:pStyle w:val="TableParagraph"/>
              <w:spacing w:line="258" w:lineRule="exact"/>
              <w:rPr>
                <w:sz w:val="24"/>
                <w:lang w:val="ru-RU"/>
              </w:rPr>
            </w:pPr>
            <w:r>
              <w:rPr>
                <w:sz w:val="24"/>
                <w:lang w:val="ru-RU"/>
              </w:rPr>
              <w:t xml:space="preserve">Биология </w:t>
            </w:r>
          </w:p>
        </w:tc>
        <w:tc>
          <w:tcPr>
            <w:tcW w:w="1381" w:type="dxa"/>
          </w:tcPr>
          <w:p w:rsidR="002D1CDB" w:rsidRPr="00E122D4" w:rsidRDefault="002D1CDB" w:rsidP="002D1CDB">
            <w:pPr>
              <w:pStyle w:val="TableParagraph"/>
              <w:spacing w:line="258" w:lineRule="exact"/>
              <w:ind w:left="213" w:right="204"/>
              <w:jc w:val="center"/>
              <w:rPr>
                <w:sz w:val="24"/>
                <w:lang w:val="ru-RU"/>
              </w:rPr>
            </w:pPr>
            <w:r>
              <w:rPr>
                <w:sz w:val="24"/>
                <w:lang w:val="ru-RU"/>
              </w:rPr>
              <w:t>68</w:t>
            </w:r>
          </w:p>
        </w:tc>
        <w:tc>
          <w:tcPr>
            <w:tcW w:w="1417" w:type="dxa"/>
          </w:tcPr>
          <w:p w:rsidR="002D1CDB" w:rsidRPr="00E122D4" w:rsidRDefault="002D1CDB" w:rsidP="002D1CDB">
            <w:pPr>
              <w:pStyle w:val="TableParagraph"/>
              <w:spacing w:line="258" w:lineRule="exact"/>
              <w:ind w:left="160" w:right="156"/>
              <w:jc w:val="center"/>
              <w:rPr>
                <w:sz w:val="24"/>
                <w:lang w:val="ru-RU"/>
              </w:rPr>
            </w:pPr>
            <w:r>
              <w:rPr>
                <w:sz w:val="24"/>
                <w:lang w:val="ru-RU"/>
              </w:rPr>
              <w:t>68</w:t>
            </w:r>
          </w:p>
        </w:tc>
        <w:tc>
          <w:tcPr>
            <w:tcW w:w="5670" w:type="dxa"/>
          </w:tcPr>
          <w:p w:rsidR="002D1CDB" w:rsidRPr="001972A8" w:rsidRDefault="002D1CDB" w:rsidP="002D1CDB">
            <w:pPr>
              <w:pStyle w:val="TableParagraph"/>
              <w:ind w:right="217"/>
              <w:rPr>
                <w:sz w:val="24"/>
              </w:rPr>
            </w:pPr>
            <w:r>
              <w:rPr>
                <w:sz w:val="24"/>
              </w:rPr>
              <w:t>1</w:t>
            </w:r>
            <w:r>
              <w:rPr>
                <w:sz w:val="24"/>
                <w:lang w:val="ru-RU"/>
              </w:rPr>
              <w:t>6</w:t>
            </w:r>
            <w:r>
              <w:rPr>
                <w:sz w:val="24"/>
              </w:rPr>
              <w:t>.12 күнгі болатын сабақ 9.</w:t>
            </w:r>
            <w:r>
              <w:rPr>
                <w:sz w:val="24"/>
                <w:lang w:val="ru-RU"/>
              </w:rPr>
              <w:t>12</w:t>
            </w:r>
            <w:r>
              <w:rPr>
                <w:sz w:val="24"/>
              </w:rPr>
              <w:t xml:space="preserve"> күнгі сабақпен кіріктірілген</w:t>
            </w:r>
          </w:p>
          <w:p w:rsidR="002D1CDB" w:rsidRDefault="002D1CDB" w:rsidP="002D1CDB">
            <w:pPr>
              <w:pStyle w:val="TableParagraph"/>
              <w:ind w:right="217"/>
              <w:rPr>
                <w:sz w:val="24"/>
              </w:rPr>
            </w:pPr>
            <w:r>
              <w:rPr>
                <w:sz w:val="24"/>
              </w:rPr>
              <w:t>18.</w:t>
            </w:r>
            <w:r w:rsidRPr="00627D1C">
              <w:rPr>
                <w:sz w:val="24"/>
              </w:rPr>
              <w:t>12</w:t>
            </w:r>
            <w:r>
              <w:rPr>
                <w:sz w:val="24"/>
              </w:rPr>
              <w:t xml:space="preserve"> күнгі болатын сабақ 11.</w:t>
            </w:r>
            <w:r w:rsidRPr="00627D1C">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7.</w:t>
            </w:r>
            <w:r w:rsidRPr="00C00FA7">
              <w:rPr>
                <w:sz w:val="24"/>
              </w:rPr>
              <w:t>05</w:t>
            </w:r>
            <w:r>
              <w:rPr>
                <w:sz w:val="24"/>
              </w:rPr>
              <w:t xml:space="preserve"> күнгі болатын сабақ 5.</w:t>
            </w:r>
            <w:r w:rsidRPr="00627D1C">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627D1C" w:rsidRDefault="002D1CDB" w:rsidP="002D1CDB">
            <w:pPr>
              <w:pStyle w:val="TableParagraph"/>
              <w:spacing w:line="258" w:lineRule="exact"/>
              <w:rPr>
                <w:sz w:val="24"/>
              </w:rPr>
            </w:pPr>
            <w:r w:rsidRPr="00627D1C">
              <w:rPr>
                <w:sz w:val="24"/>
              </w:rPr>
              <w:t xml:space="preserve">Химия </w:t>
            </w:r>
          </w:p>
        </w:tc>
        <w:tc>
          <w:tcPr>
            <w:tcW w:w="1381" w:type="dxa"/>
          </w:tcPr>
          <w:p w:rsidR="002D1CDB" w:rsidRPr="00627D1C" w:rsidRDefault="002D1CDB" w:rsidP="002D1CDB">
            <w:pPr>
              <w:pStyle w:val="TableParagraph"/>
              <w:spacing w:line="258" w:lineRule="exact"/>
              <w:ind w:left="213" w:right="204"/>
              <w:jc w:val="center"/>
              <w:rPr>
                <w:sz w:val="24"/>
              </w:rPr>
            </w:pPr>
            <w:r w:rsidRPr="00627D1C">
              <w:rPr>
                <w:sz w:val="24"/>
              </w:rPr>
              <w:t>68</w:t>
            </w:r>
          </w:p>
        </w:tc>
        <w:tc>
          <w:tcPr>
            <w:tcW w:w="1417" w:type="dxa"/>
          </w:tcPr>
          <w:p w:rsidR="002D1CDB" w:rsidRPr="00627D1C" w:rsidRDefault="002D1CDB" w:rsidP="002D1CDB">
            <w:pPr>
              <w:pStyle w:val="TableParagraph"/>
              <w:spacing w:line="258" w:lineRule="exact"/>
              <w:ind w:left="160" w:right="156"/>
              <w:jc w:val="center"/>
              <w:rPr>
                <w:sz w:val="24"/>
              </w:rPr>
            </w:pPr>
            <w:r w:rsidRPr="00627D1C">
              <w:rPr>
                <w:sz w:val="24"/>
              </w:rPr>
              <w:t>68</w:t>
            </w:r>
          </w:p>
        </w:tc>
        <w:tc>
          <w:tcPr>
            <w:tcW w:w="5670" w:type="dxa"/>
          </w:tcPr>
          <w:p w:rsidR="002D1CDB" w:rsidRPr="001972A8" w:rsidRDefault="002D1CDB" w:rsidP="002D1CDB">
            <w:pPr>
              <w:pStyle w:val="TableParagraph"/>
              <w:ind w:right="217"/>
              <w:rPr>
                <w:sz w:val="24"/>
              </w:rPr>
            </w:pPr>
            <w:r>
              <w:rPr>
                <w:sz w:val="24"/>
              </w:rPr>
              <w:t>1.12 күнгі болатын сабақ 26.</w:t>
            </w:r>
            <w:r w:rsidRPr="00627D1C">
              <w:rPr>
                <w:sz w:val="24"/>
              </w:rPr>
              <w:t>11</w:t>
            </w:r>
            <w:r>
              <w:rPr>
                <w:sz w:val="24"/>
              </w:rPr>
              <w:t xml:space="preserve"> күнгі сабақпен кіріктірілген</w:t>
            </w:r>
          </w:p>
          <w:p w:rsidR="002D1CDB" w:rsidRDefault="002D1CDB" w:rsidP="002D1CDB">
            <w:pPr>
              <w:pStyle w:val="TableParagraph"/>
              <w:ind w:right="217"/>
              <w:rPr>
                <w:sz w:val="24"/>
              </w:rPr>
            </w:pPr>
            <w:r>
              <w:rPr>
                <w:sz w:val="24"/>
              </w:rPr>
              <w:t>17.</w:t>
            </w:r>
            <w:r w:rsidRPr="00627D1C">
              <w:rPr>
                <w:sz w:val="24"/>
              </w:rPr>
              <w:t>12</w:t>
            </w:r>
            <w:r>
              <w:rPr>
                <w:sz w:val="24"/>
              </w:rPr>
              <w:t xml:space="preserve"> күнгі болатын сабақ 10.</w:t>
            </w:r>
            <w:r w:rsidRPr="00627D1C">
              <w:rPr>
                <w:sz w:val="24"/>
              </w:rPr>
              <w:t>12</w:t>
            </w:r>
            <w:r>
              <w:rPr>
                <w:sz w:val="24"/>
              </w:rPr>
              <w:t xml:space="preserve"> күнгі сабақпен кіріктірілген</w:t>
            </w:r>
          </w:p>
        </w:tc>
      </w:tr>
      <w:tr w:rsidR="002D1CDB" w:rsidRPr="001159AC" w:rsidTr="002D1CDB">
        <w:trPr>
          <w:trHeight w:val="277"/>
        </w:trPr>
        <w:tc>
          <w:tcPr>
            <w:tcW w:w="1880" w:type="dxa"/>
          </w:tcPr>
          <w:p w:rsidR="002D1CDB" w:rsidRPr="001F71A7" w:rsidRDefault="002D1CDB" w:rsidP="002D1CDB">
            <w:pPr>
              <w:pStyle w:val="TableParagraph"/>
              <w:spacing w:line="258" w:lineRule="exact"/>
              <w:rPr>
                <w:sz w:val="24"/>
              </w:rPr>
            </w:pPr>
            <w:r>
              <w:rPr>
                <w:sz w:val="24"/>
              </w:rPr>
              <w:t xml:space="preserve">Құқық негіздері </w:t>
            </w:r>
          </w:p>
        </w:tc>
        <w:tc>
          <w:tcPr>
            <w:tcW w:w="1381" w:type="dxa"/>
          </w:tcPr>
          <w:p w:rsidR="002D1CDB" w:rsidRPr="00627D1C" w:rsidRDefault="002D1CDB" w:rsidP="002D1CDB">
            <w:pPr>
              <w:pStyle w:val="TableParagraph"/>
              <w:spacing w:line="258" w:lineRule="exact"/>
              <w:ind w:left="213" w:right="204"/>
              <w:jc w:val="center"/>
              <w:rPr>
                <w:sz w:val="24"/>
              </w:rPr>
            </w:pPr>
            <w:r w:rsidRPr="00627D1C">
              <w:rPr>
                <w:sz w:val="24"/>
              </w:rPr>
              <w:t>34</w:t>
            </w:r>
          </w:p>
        </w:tc>
        <w:tc>
          <w:tcPr>
            <w:tcW w:w="1417" w:type="dxa"/>
          </w:tcPr>
          <w:p w:rsidR="002D1CDB" w:rsidRPr="00627D1C" w:rsidRDefault="002D1CDB" w:rsidP="002D1CDB">
            <w:pPr>
              <w:pStyle w:val="TableParagraph"/>
              <w:spacing w:line="258" w:lineRule="exact"/>
              <w:ind w:left="160" w:right="156"/>
              <w:jc w:val="center"/>
              <w:rPr>
                <w:sz w:val="24"/>
              </w:rPr>
            </w:pPr>
            <w:r w:rsidRPr="00627D1C">
              <w:rPr>
                <w:sz w:val="24"/>
              </w:rPr>
              <w:t>34</w:t>
            </w:r>
          </w:p>
        </w:tc>
        <w:tc>
          <w:tcPr>
            <w:tcW w:w="5670" w:type="dxa"/>
          </w:tcPr>
          <w:p w:rsidR="002D1CDB" w:rsidRDefault="002D1CDB" w:rsidP="002D1CDB">
            <w:pPr>
              <w:pStyle w:val="TableParagraph"/>
              <w:ind w:right="217"/>
              <w:rPr>
                <w:sz w:val="24"/>
              </w:rPr>
            </w:pPr>
            <w:r>
              <w:rPr>
                <w:sz w:val="24"/>
              </w:rPr>
              <w:t>8.</w:t>
            </w:r>
            <w:r w:rsidRPr="00C00FA7">
              <w:rPr>
                <w:sz w:val="24"/>
              </w:rPr>
              <w:t>03</w:t>
            </w:r>
            <w:r>
              <w:rPr>
                <w:sz w:val="24"/>
              </w:rPr>
              <w:t xml:space="preserve"> күнгі болатын сабақ 1.</w:t>
            </w:r>
            <w:r w:rsidRPr="00C00FA7">
              <w:rPr>
                <w:sz w:val="24"/>
              </w:rPr>
              <w:t>03</w:t>
            </w:r>
            <w:r>
              <w:rPr>
                <w:sz w:val="24"/>
              </w:rPr>
              <w:t xml:space="preserve"> күнгі сабақпен кіріктірілген</w:t>
            </w:r>
          </w:p>
          <w:p w:rsidR="002D1CDB" w:rsidRPr="004F0DCD" w:rsidRDefault="002D1CDB" w:rsidP="002D1CDB">
            <w:pPr>
              <w:pStyle w:val="TableParagraph"/>
              <w:ind w:right="217"/>
              <w:rPr>
                <w:sz w:val="24"/>
              </w:rPr>
            </w:pPr>
            <w:r w:rsidRPr="001F71A7">
              <w:rPr>
                <w:sz w:val="24"/>
              </w:rPr>
              <w:t>7</w:t>
            </w:r>
            <w:r>
              <w:rPr>
                <w:sz w:val="24"/>
              </w:rPr>
              <w:t>.</w:t>
            </w:r>
            <w:r w:rsidRPr="00C00FA7">
              <w:rPr>
                <w:sz w:val="24"/>
              </w:rPr>
              <w:t>05</w:t>
            </w:r>
            <w:r>
              <w:rPr>
                <w:sz w:val="24"/>
              </w:rPr>
              <w:t xml:space="preserve"> күнгі болатын сабақ 30.</w:t>
            </w:r>
            <w:r w:rsidRPr="00C00FA7">
              <w:rPr>
                <w:sz w:val="24"/>
              </w:rPr>
              <w:t>04</w:t>
            </w:r>
            <w:r>
              <w:rPr>
                <w:sz w:val="24"/>
              </w:rPr>
              <w:t xml:space="preserve"> күнгі сабақпен кіріктірілген</w:t>
            </w:r>
          </w:p>
        </w:tc>
      </w:tr>
      <w:tr w:rsidR="002D1CDB" w:rsidRPr="001159AC" w:rsidTr="002D1CDB">
        <w:trPr>
          <w:trHeight w:val="277"/>
        </w:trPr>
        <w:tc>
          <w:tcPr>
            <w:tcW w:w="1880" w:type="dxa"/>
          </w:tcPr>
          <w:p w:rsidR="002D1CDB" w:rsidRPr="00D93759" w:rsidRDefault="002D1CDB" w:rsidP="002D1CDB">
            <w:pPr>
              <w:pStyle w:val="TableParagraph"/>
              <w:spacing w:line="258" w:lineRule="exact"/>
              <w:rPr>
                <w:sz w:val="24"/>
                <w:lang w:val="ru-RU"/>
              </w:rPr>
            </w:pPr>
            <w:r>
              <w:rPr>
                <w:sz w:val="24"/>
                <w:lang w:val="ru-RU"/>
              </w:rPr>
              <w:t>Информатика</w:t>
            </w:r>
          </w:p>
        </w:tc>
        <w:tc>
          <w:tcPr>
            <w:tcW w:w="1381" w:type="dxa"/>
          </w:tcPr>
          <w:p w:rsidR="002D1CDB" w:rsidRPr="00721B57" w:rsidRDefault="002D1CDB" w:rsidP="002D1CDB">
            <w:pPr>
              <w:pStyle w:val="TableParagraph"/>
              <w:spacing w:line="258" w:lineRule="exact"/>
              <w:ind w:left="213" w:right="204"/>
              <w:jc w:val="center"/>
              <w:rPr>
                <w:sz w:val="24"/>
              </w:rPr>
            </w:pPr>
            <w:r w:rsidRPr="00721B57">
              <w:rPr>
                <w:sz w:val="24"/>
              </w:rPr>
              <w:t>34</w:t>
            </w:r>
          </w:p>
        </w:tc>
        <w:tc>
          <w:tcPr>
            <w:tcW w:w="1417" w:type="dxa"/>
          </w:tcPr>
          <w:p w:rsidR="002D1CDB" w:rsidRPr="00721B57" w:rsidRDefault="002D1CDB" w:rsidP="002D1CDB">
            <w:pPr>
              <w:pStyle w:val="TableParagraph"/>
              <w:spacing w:line="258" w:lineRule="exact"/>
              <w:ind w:left="160" w:right="156"/>
              <w:jc w:val="center"/>
              <w:rPr>
                <w:sz w:val="24"/>
              </w:rPr>
            </w:pPr>
            <w:r w:rsidRPr="00721B57">
              <w:rPr>
                <w:sz w:val="24"/>
              </w:rPr>
              <w:t>34</w:t>
            </w:r>
          </w:p>
        </w:tc>
        <w:tc>
          <w:tcPr>
            <w:tcW w:w="5670" w:type="dxa"/>
          </w:tcPr>
          <w:p w:rsidR="002D1CDB" w:rsidRPr="00BC3A50" w:rsidRDefault="002D1CDB" w:rsidP="002D1CDB">
            <w:pPr>
              <w:pStyle w:val="TableParagraph"/>
              <w:ind w:right="217"/>
              <w:rPr>
                <w:sz w:val="24"/>
              </w:rPr>
            </w:pPr>
            <w:r>
              <w:rPr>
                <w:sz w:val="24"/>
              </w:rPr>
              <w:t>1</w:t>
            </w:r>
            <w:r w:rsidRPr="00307CC3">
              <w:rPr>
                <w:sz w:val="24"/>
              </w:rPr>
              <w:t>6</w:t>
            </w:r>
            <w:r>
              <w:rPr>
                <w:sz w:val="24"/>
              </w:rPr>
              <w:t>.12 күнгі болатын сабақ 9.</w:t>
            </w:r>
            <w:r w:rsidRPr="00307CC3">
              <w:rPr>
                <w:sz w:val="24"/>
              </w:rPr>
              <w:t>12</w:t>
            </w:r>
            <w:r>
              <w:rPr>
                <w:sz w:val="24"/>
              </w:rPr>
              <w:t xml:space="preserve"> күнгі сабақпен кіріктірілген</w:t>
            </w:r>
          </w:p>
        </w:tc>
      </w:tr>
      <w:tr w:rsidR="002D1CDB" w:rsidRPr="001F00CB" w:rsidTr="002D1CDB">
        <w:trPr>
          <w:trHeight w:val="277"/>
        </w:trPr>
        <w:tc>
          <w:tcPr>
            <w:tcW w:w="1880" w:type="dxa"/>
          </w:tcPr>
          <w:p w:rsidR="002D1CDB" w:rsidRPr="00D93759" w:rsidRDefault="002D1CDB" w:rsidP="002D1CDB">
            <w:pPr>
              <w:pStyle w:val="TableParagraph"/>
              <w:spacing w:line="258" w:lineRule="exact"/>
              <w:rPr>
                <w:sz w:val="24"/>
                <w:lang w:val="ru-RU"/>
              </w:rPr>
            </w:pPr>
            <w:r>
              <w:rPr>
                <w:sz w:val="24"/>
                <w:lang w:val="en-US"/>
              </w:rPr>
              <w:t xml:space="preserve">IT </w:t>
            </w:r>
            <w:r>
              <w:rPr>
                <w:sz w:val="24"/>
                <w:lang w:val="ru-RU"/>
              </w:rPr>
              <w:t xml:space="preserve">курс </w:t>
            </w:r>
          </w:p>
        </w:tc>
        <w:tc>
          <w:tcPr>
            <w:tcW w:w="1381" w:type="dxa"/>
          </w:tcPr>
          <w:p w:rsidR="002D1CDB" w:rsidRPr="00D93759" w:rsidRDefault="002D1CDB" w:rsidP="002D1CDB">
            <w:pPr>
              <w:pStyle w:val="TableParagraph"/>
              <w:spacing w:line="258" w:lineRule="exact"/>
              <w:ind w:left="213" w:right="204"/>
              <w:jc w:val="center"/>
              <w:rPr>
                <w:sz w:val="24"/>
                <w:lang w:val="ru-RU"/>
              </w:rPr>
            </w:pPr>
            <w:r>
              <w:rPr>
                <w:sz w:val="24"/>
                <w:lang w:val="ru-RU"/>
              </w:rPr>
              <w:t>34</w:t>
            </w:r>
          </w:p>
        </w:tc>
        <w:tc>
          <w:tcPr>
            <w:tcW w:w="1417" w:type="dxa"/>
          </w:tcPr>
          <w:p w:rsidR="002D1CDB" w:rsidRPr="00D93759" w:rsidRDefault="002D1CDB" w:rsidP="002D1CDB">
            <w:pPr>
              <w:pStyle w:val="TableParagraph"/>
              <w:spacing w:line="258" w:lineRule="exact"/>
              <w:ind w:left="160" w:right="156"/>
              <w:jc w:val="center"/>
              <w:rPr>
                <w:sz w:val="24"/>
                <w:lang w:val="ru-RU"/>
              </w:rPr>
            </w:pPr>
            <w:r>
              <w:rPr>
                <w:sz w:val="24"/>
                <w:lang w:val="ru-RU"/>
              </w:rPr>
              <w:t>34</w:t>
            </w:r>
          </w:p>
        </w:tc>
        <w:tc>
          <w:tcPr>
            <w:tcW w:w="5670" w:type="dxa"/>
          </w:tcPr>
          <w:p w:rsidR="002D1CDB" w:rsidRPr="001972A8" w:rsidRDefault="002D1CDB" w:rsidP="002D1CDB">
            <w:pPr>
              <w:pStyle w:val="TableParagraph"/>
              <w:ind w:right="217"/>
              <w:rPr>
                <w:sz w:val="24"/>
              </w:rPr>
            </w:pPr>
            <w:r>
              <w:rPr>
                <w:sz w:val="24"/>
              </w:rPr>
              <w:t xml:space="preserve">18.12 күнгі болатын сабақ </w:t>
            </w:r>
            <w:r w:rsidRPr="002272EE">
              <w:rPr>
                <w:sz w:val="24"/>
              </w:rPr>
              <w:t>11</w:t>
            </w:r>
            <w:r>
              <w:rPr>
                <w:sz w:val="24"/>
              </w:rPr>
              <w:t>.</w:t>
            </w:r>
            <w:r w:rsidRPr="00307CC3">
              <w:rPr>
                <w:sz w:val="24"/>
              </w:rPr>
              <w:t>12</w:t>
            </w:r>
            <w:r>
              <w:rPr>
                <w:sz w:val="24"/>
              </w:rPr>
              <w:t xml:space="preserve"> күнгі сабақпен кіріктірілген</w:t>
            </w:r>
          </w:p>
        </w:tc>
      </w:tr>
      <w:tr w:rsidR="002D1CDB" w:rsidRPr="001159AC" w:rsidTr="002D1CDB">
        <w:trPr>
          <w:trHeight w:val="277"/>
        </w:trPr>
        <w:tc>
          <w:tcPr>
            <w:tcW w:w="1880" w:type="dxa"/>
          </w:tcPr>
          <w:p w:rsidR="002D1CDB" w:rsidRPr="004923E4" w:rsidRDefault="002D1CDB" w:rsidP="002D1CDB">
            <w:pPr>
              <w:pStyle w:val="TableParagraph"/>
              <w:spacing w:line="268" w:lineRule="exact"/>
              <w:ind w:left="108"/>
              <w:rPr>
                <w:sz w:val="24"/>
              </w:rPr>
            </w:pPr>
            <w:r w:rsidRPr="004923E4">
              <w:rPr>
                <w:sz w:val="24"/>
              </w:rPr>
              <w:t>Дене</w:t>
            </w:r>
          </w:p>
          <w:p w:rsidR="002D1CDB" w:rsidRDefault="002D1CDB" w:rsidP="002D1CDB">
            <w:pPr>
              <w:pStyle w:val="TableParagraph"/>
              <w:spacing w:line="264" w:lineRule="exact"/>
              <w:ind w:left="108"/>
              <w:rPr>
                <w:sz w:val="24"/>
              </w:rPr>
            </w:pPr>
            <w:r w:rsidRPr="004923E4">
              <w:rPr>
                <w:sz w:val="24"/>
              </w:rPr>
              <w:lastRenderedPageBreak/>
              <w:t>Шынықтыру</w:t>
            </w:r>
          </w:p>
        </w:tc>
        <w:tc>
          <w:tcPr>
            <w:tcW w:w="1381" w:type="dxa"/>
          </w:tcPr>
          <w:p w:rsidR="002D1CDB" w:rsidRPr="00721B57" w:rsidRDefault="002D1CDB" w:rsidP="002D1CDB">
            <w:pPr>
              <w:pStyle w:val="TableParagraph"/>
              <w:spacing w:line="258" w:lineRule="exact"/>
              <w:ind w:left="213" w:right="204"/>
              <w:jc w:val="center"/>
              <w:rPr>
                <w:sz w:val="24"/>
              </w:rPr>
            </w:pPr>
            <w:r w:rsidRPr="00721B57">
              <w:rPr>
                <w:sz w:val="24"/>
              </w:rPr>
              <w:lastRenderedPageBreak/>
              <w:t>102</w:t>
            </w:r>
          </w:p>
        </w:tc>
        <w:tc>
          <w:tcPr>
            <w:tcW w:w="1417" w:type="dxa"/>
          </w:tcPr>
          <w:p w:rsidR="002D1CDB" w:rsidRPr="00721B57" w:rsidRDefault="002D1CDB" w:rsidP="002D1CDB">
            <w:pPr>
              <w:pStyle w:val="TableParagraph"/>
              <w:spacing w:line="258" w:lineRule="exact"/>
              <w:ind w:left="160" w:right="156"/>
              <w:jc w:val="center"/>
              <w:rPr>
                <w:sz w:val="24"/>
              </w:rPr>
            </w:pPr>
            <w:r w:rsidRPr="00721B57">
              <w:rPr>
                <w:sz w:val="24"/>
              </w:rPr>
              <w:t>102</w:t>
            </w:r>
          </w:p>
        </w:tc>
        <w:tc>
          <w:tcPr>
            <w:tcW w:w="5670" w:type="dxa"/>
          </w:tcPr>
          <w:p w:rsidR="002D1CDB" w:rsidRPr="001972A8" w:rsidRDefault="002D1CDB" w:rsidP="002D1CDB">
            <w:pPr>
              <w:pStyle w:val="TableParagraph"/>
              <w:ind w:right="217"/>
              <w:rPr>
                <w:sz w:val="24"/>
              </w:rPr>
            </w:pPr>
            <w:r>
              <w:rPr>
                <w:sz w:val="24"/>
              </w:rPr>
              <w:t>16.12 күнгі болатын сабақ 9.</w:t>
            </w:r>
            <w:r w:rsidRPr="00307CC3">
              <w:rPr>
                <w:sz w:val="24"/>
              </w:rPr>
              <w:t>12</w:t>
            </w:r>
            <w:r>
              <w:rPr>
                <w:sz w:val="24"/>
              </w:rPr>
              <w:t xml:space="preserve"> күнгі сабақпен </w:t>
            </w:r>
            <w:r>
              <w:rPr>
                <w:sz w:val="24"/>
              </w:rPr>
              <w:lastRenderedPageBreak/>
              <w:t>кіріктірілген</w:t>
            </w:r>
          </w:p>
          <w:p w:rsidR="002D1CDB" w:rsidRDefault="002D1CDB" w:rsidP="002D1CDB">
            <w:pPr>
              <w:pStyle w:val="TableParagraph"/>
              <w:ind w:right="217"/>
              <w:rPr>
                <w:sz w:val="24"/>
              </w:rPr>
            </w:pPr>
            <w:r>
              <w:rPr>
                <w:sz w:val="24"/>
              </w:rPr>
              <w:t>18.</w:t>
            </w:r>
            <w:r w:rsidRPr="0024134C">
              <w:rPr>
                <w:sz w:val="24"/>
              </w:rPr>
              <w:t>12</w:t>
            </w:r>
            <w:r>
              <w:rPr>
                <w:sz w:val="24"/>
              </w:rPr>
              <w:t xml:space="preserve"> күнгі болатын сабақ 11.</w:t>
            </w:r>
            <w:r w:rsidRPr="0024134C">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8.</w:t>
            </w:r>
            <w:r w:rsidRPr="0024134C">
              <w:rPr>
                <w:sz w:val="24"/>
              </w:rPr>
              <w:t>03</w:t>
            </w:r>
            <w:r>
              <w:rPr>
                <w:sz w:val="24"/>
              </w:rPr>
              <w:t xml:space="preserve"> күнгі болатын сабақ 5.03</w:t>
            </w:r>
            <w:r w:rsidRPr="001351F9">
              <w:rPr>
                <w:sz w:val="24"/>
              </w:rPr>
              <w:t xml:space="preserve"> күнгі сабақпен кіріктірілген</w:t>
            </w:r>
          </w:p>
          <w:p w:rsidR="002D1CDB" w:rsidRDefault="002D1CDB" w:rsidP="002D1CDB">
            <w:pPr>
              <w:pStyle w:val="TableParagraph"/>
              <w:ind w:right="217"/>
              <w:rPr>
                <w:sz w:val="24"/>
              </w:rPr>
            </w:pPr>
            <w:r>
              <w:rPr>
                <w:sz w:val="24"/>
              </w:rPr>
              <w:t>7.</w:t>
            </w:r>
            <w:r w:rsidRPr="001351F9">
              <w:rPr>
                <w:sz w:val="24"/>
              </w:rPr>
              <w:t>05</w:t>
            </w:r>
            <w:r>
              <w:rPr>
                <w:sz w:val="24"/>
              </w:rPr>
              <w:t xml:space="preserve"> күнгі болатын сабақ 4.</w:t>
            </w:r>
            <w:r w:rsidRPr="0024134C">
              <w:rPr>
                <w:sz w:val="24"/>
              </w:rPr>
              <w:t>05</w:t>
            </w:r>
            <w:r>
              <w:rPr>
                <w:sz w:val="24"/>
              </w:rPr>
              <w:t xml:space="preserve"> күнгі сабақпен кіріктірілген</w:t>
            </w:r>
          </w:p>
          <w:p w:rsidR="002D1CDB" w:rsidRPr="00DF626C" w:rsidRDefault="002D1CDB" w:rsidP="002D1CDB">
            <w:pPr>
              <w:pStyle w:val="TableParagraph"/>
              <w:ind w:right="217"/>
              <w:rPr>
                <w:sz w:val="24"/>
              </w:rPr>
            </w:pPr>
            <w:r>
              <w:rPr>
                <w:sz w:val="24"/>
              </w:rPr>
              <w:t>10.</w:t>
            </w:r>
            <w:r w:rsidRPr="001351F9">
              <w:rPr>
                <w:sz w:val="24"/>
              </w:rPr>
              <w:t>05</w:t>
            </w:r>
            <w:r>
              <w:rPr>
                <w:sz w:val="24"/>
              </w:rPr>
              <w:t xml:space="preserve"> күнгі болатын сабақ 5.</w:t>
            </w:r>
            <w:r w:rsidRPr="001351F9">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E122D4" w:rsidRDefault="002D1CDB" w:rsidP="002D1CDB">
            <w:pPr>
              <w:pStyle w:val="TableParagraph"/>
              <w:spacing w:line="268" w:lineRule="exact"/>
              <w:ind w:left="108"/>
              <w:rPr>
                <w:sz w:val="24"/>
              </w:rPr>
            </w:pPr>
            <w:r>
              <w:rPr>
                <w:sz w:val="24"/>
              </w:rPr>
              <w:lastRenderedPageBreak/>
              <w:t>Қазақстан тарихы</w:t>
            </w:r>
          </w:p>
        </w:tc>
        <w:tc>
          <w:tcPr>
            <w:tcW w:w="1381" w:type="dxa"/>
          </w:tcPr>
          <w:p w:rsidR="002D1CDB" w:rsidRPr="00E122D4" w:rsidRDefault="002D1CDB" w:rsidP="002D1CDB">
            <w:pPr>
              <w:pStyle w:val="TableParagraph"/>
              <w:spacing w:line="258" w:lineRule="exact"/>
              <w:ind w:left="213" w:right="204"/>
              <w:jc w:val="center"/>
              <w:rPr>
                <w:sz w:val="24"/>
                <w:lang w:val="ru-RU"/>
              </w:rPr>
            </w:pPr>
            <w:r>
              <w:rPr>
                <w:sz w:val="24"/>
                <w:lang w:val="ru-RU"/>
              </w:rPr>
              <w:t>68</w:t>
            </w:r>
          </w:p>
        </w:tc>
        <w:tc>
          <w:tcPr>
            <w:tcW w:w="1417" w:type="dxa"/>
          </w:tcPr>
          <w:p w:rsidR="002D1CDB" w:rsidRPr="00E122D4" w:rsidRDefault="002D1CDB" w:rsidP="002D1CDB">
            <w:pPr>
              <w:pStyle w:val="TableParagraph"/>
              <w:spacing w:line="258" w:lineRule="exact"/>
              <w:ind w:left="160" w:right="156"/>
              <w:jc w:val="center"/>
              <w:rPr>
                <w:sz w:val="24"/>
                <w:lang w:val="ru-RU"/>
              </w:rPr>
            </w:pPr>
            <w:r>
              <w:rPr>
                <w:sz w:val="24"/>
                <w:lang w:val="ru-RU"/>
              </w:rPr>
              <w:t>68</w:t>
            </w:r>
          </w:p>
        </w:tc>
        <w:tc>
          <w:tcPr>
            <w:tcW w:w="5670" w:type="dxa"/>
          </w:tcPr>
          <w:p w:rsidR="002D1CDB" w:rsidRPr="001972A8" w:rsidRDefault="002D1CDB" w:rsidP="002D1CDB">
            <w:pPr>
              <w:pStyle w:val="TableParagraph"/>
              <w:ind w:right="217"/>
              <w:rPr>
                <w:sz w:val="24"/>
              </w:rPr>
            </w:pPr>
            <w:r>
              <w:rPr>
                <w:sz w:val="24"/>
              </w:rPr>
              <w:t>1</w:t>
            </w:r>
            <w:r>
              <w:rPr>
                <w:sz w:val="24"/>
                <w:lang w:val="ru-RU"/>
              </w:rPr>
              <w:t>7</w:t>
            </w:r>
            <w:r>
              <w:rPr>
                <w:sz w:val="24"/>
              </w:rPr>
              <w:t>.12 күнгі болатын сабақ 14.</w:t>
            </w:r>
            <w:r>
              <w:rPr>
                <w:sz w:val="24"/>
                <w:lang w:val="ru-RU"/>
              </w:rPr>
              <w:t>12</w:t>
            </w:r>
            <w:r>
              <w:rPr>
                <w:sz w:val="24"/>
              </w:rPr>
              <w:t xml:space="preserve"> күнгі сабақпен кіріктірілген</w:t>
            </w:r>
          </w:p>
          <w:p w:rsidR="002D1CDB" w:rsidRDefault="002D1CDB" w:rsidP="002D1CDB">
            <w:pPr>
              <w:pStyle w:val="TableParagraph"/>
              <w:ind w:right="217"/>
              <w:rPr>
                <w:sz w:val="24"/>
              </w:rPr>
            </w:pPr>
            <w:r>
              <w:rPr>
                <w:sz w:val="24"/>
              </w:rPr>
              <w:t>8.</w:t>
            </w:r>
            <w:r w:rsidRPr="00C00FA7">
              <w:rPr>
                <w:sz w:val="24"/>
              </w:rPr>
              <w:t>03</w:t>
            </w:r>
            <w:r>
              <w:rPr>
                <w:sz w:val="24"/>
              </w:rPr>
              <w:t xml:space="preserve"> күнгі болатын сабақ 4.</w:t>
            </w:r>
            <w:r w:rsidRPr="00C00FA7">
              <w:rPr>
                <w:sz w:val="24"/>
              </w:rPr>
              <w:t>03</w:t>
            </w:r>
            <w:r>
              <w:rPr>
                <w:sz w:val="24"/>
              </w:rPr>
              <w:t xml:space="preserve"> күнгі сабақпен кіріктірілген</w:t>
            </w:r>
          </w:p>
          <w:p w:rsidR="002D1CDB" w:rsidRDefault="002D1CDB" w:rsidP="002D1CDB">
            <w:pPr>
              <w:pStyle w:val="TableParagraph"/>
              <w:ind w:right="217"/>
              <w:rPr>
                <w:sz w:val="24"/>
              </w:rPr>
            </w:pPr>
            <w:r>
              <w:rPr>
                <w:sz w:val="24"/>
              </w:rPr>
              <w:t>3.</w:t>
            </w:r>
            <w:r w:rsidRPr="00C00FA7">
              <w:rPr>
                <w:sz w:val="24"/>
              </w:rPr>
              <w:t>05</w:t>
            </w:r>
            <w:r>
              <w:rPr>
                <w:sz w:val="24"/>
              </w:rPr>
              <w:t xml:space="preserve"> күнгі болатын сабақ 29.</w:t>
            </w:r>
            <w:r w:rsidRPr="00C00FA7">
              <w:rPr>
                <w:sz w:val="24"/>
              </w:rPr>
              <w:t>04</w:t>
            </w:r>
            <w:r>
              <w:rPr>
                <w:sz w:val="24"/>
              </w:rPr>
              <w:t xml:space="preserve"> күнгі сабақпен кіріктірілген</w:t>
            </w:r>
          </w:p>
          <w:p w:rsidR="002D1CDB" w:rsidRDefault="002D1CDB" w:rsidP="002D1CDB">
            <w:pPr>
              <w:pStyle w:val="TableParagraph"/>
              <w:ind w:right="217"/>
              <w:rPr>
                <w:sz w:val="24"/>
              </w:rPr>
            </w:pPr>
            <w:r>
              <w:rPr>
                <w:sz w:val="24"/>
              </w:rPr>
              <w:t>1</w:t>
            </w:r>
            <w:r w:rsidRPr="00C00FA7">
              <w:rPr>
                <w:sz w:val="24"/>
              </w:rPr>
              <w:t>0</w:t>
            </w:r>
            <w:r>
              <w:rPr>
                <w:sz w:val="24"/>
              </w:rPr>
              <w:t>.</w:t>
            </w:r>
            <w:r w:rsidRPr="00C00FA7">
              <w:rPr>
                <w:sz w:val="24"/>
              </w:rPr>
              <w:t>05</w:t>
            </w:r>
            <w:r>
              <w:rPr>
                <w:sz w:val="24"/>
              </w:rPr>
              <w:t xml:space="preserve"> күнгі болатын сабақ 6.</w:t>
            </w:r>
            <w:r w:rsidRPr="00C00FA7">
              <w:rPr>
                <w:sz w:val="24"/>
              </w:rPr>
              <w:t>05</w:t>
            </w:r>
            <w:r>
              <w:rPr>
                <w:sz w:val="24"/>
              </w:rPr>
              <w:t xml:space="preserve"> күнгі сабақпен кіріктірілген</w:t>
            </w:r>
          </w:p>
        </w:tc>
      </w:tr>
      <w:tr w:rsidR="002D1CDB" w:rsidRPr="001F00CB" w:rsidTr="002D1CDB">
        <w:trPr>
          <w:trHeight w:val="277"/>
        </w:trPr>
        <w:tc>
          <w:tcPr>
            <w:tcW w:w="1880" w:type="dxa"/>
          </w:tcPr>
          <w:p w:rsidR="002D1CDB" w:rsidRPr="001F71A7" w:rsidRDefault="002D1CDB" w:rsidP="002D1CDB">
            <w:pPr>
              <w:pStyle w:val="TableParagraph"/>
              <w:spacing w:line="268" w:lineRule="exact"/>
              <w:ind w:left="108"/>
              <w:rPr>
                <w:sz w:val="24"/>
                <w:lang w:val="ru-RU"/>
              </w:rPr>
            </w:pPr>
            <w:r>
              <w:rPr>
                <w:sz w:val="24"/>
                <w:lang w:val="ru-RU"/>
              </w:rPr>
              <w:t xml:space="preserve">География </w:t>
            </w:r>
          </w:p>
        </w:tc>
        <w:tc>
          <w:tcPr>
            <w:tcW w:w="1381" w:type="dxa"/>
          </w:tcPr>
          <w:p w:rsidR="002D1CDB" w:rsidRPr="001F71A7" w:rsidRDefault="002D1CDB" w:rsidP="002D1CDB">
            <w:pPr>
              <w:pStyle w:val="TableParagraph"/>
              <w:spacing w:line="258" w:lineRule="exact"/>
              <w:ind w:left="213" w:right="204"/>
              <w:jc w:val="center"/>
              <w:rPr>
                <w:sz w:val="24"/>
                <w:lang w:val="ru-RU"/>
              </w:rPr>
            </w:pPr>
            <w:r>
              <w:rPr>
                <w:sz w:val="24"/>
                <w:lang w:val="ru-RU"/>
              </w:rPr>
              <w:t>34</w:t>
            </w:r>
          </w:p>
        </w:tc>
        <w:tc>
          <w:tcPr>
            <w:tcW w:w="1417" w:type="dxa"/>
          </w:tcPr>
          <w:p w:rsidR="002D1CDB" w:rsidRPr="001F71A7" w:rsidRDefault="002D1CDB" w:rsidP="002D1CDB">
            <w:pPr>
              <w:pStyle w:val="TableParagraph"/>
              <w:spacing w:line="258" w:lineRule="exact"/>
              <w:ind w:left="160" w:right="156"/>
              <w:jc w:val="center"/>
              <w:rPr>
                <w:sz w:val="24"/>
                <w:lang w:val="ru-RU"/>
              </w:rPr>
            </w:pPr>
            <w:r>
              <w:rPr>
                <w:sz w:val="24"/>
                <w:lang w:val="ru-RU"/>
              </w:rPr>
              <w:t>34</w:t>
            </w:r>
          </w:p>
        </w:tc>
        <w:tc>
          <w:tcPr>
            <w:tcW w:w="5670" w:type="dxa"/>
          </w:tcPr>
          <w:p w:rsidR="002D1CDB" w:rsidRDefault="002D1CDB" w:rsidP="002D1CDB">
            <w:pPr>
              <w:pStyle w:val="TableParagraph"/>
              <w:ind w:right="217"/>
              <w:rPr>
                <w:sz w:val="24"/>
              </w:rPr>
            </w:pPr>
            <w:r>
              <w:rPr>
                <w:sz w:val="24"/>
              </w:rPr>
              <w:t>1.12 күнгі болатын сабақ 25.</w:t>
            </w:r>
            <w:r>
              <w:rPr>
                <w:sz w:val="24"/>
                <w:lang w:val="ru-RU"/>
              </w:rPr>
              <w:t>11</w:t>
            </w:r>
            <w:r>
              <w:rPr>
                <w:sz w:val="24"/>
              </w:rPr>
              <w:t xml:space="preserve"> күнгі сабақпен кіріктірілген</w:t>
            </w:r>
          </w:p>
        </w:tc>
      </w:tr>
      <w:tr w:rsidR="002D1CDB" w:rsidRPr="001F00CB" w:rsidTr="002D1CDB">
        <w:trPr>
          <w:trHeight w:val="277"/>
        </w:trPr>
        <w:tc>
          <w:tcPr>
            <w:tcW w:w="1880" w:type="dxa"/>
          </w:tcPr>
          <w:p w:rsidR="002D1CDB" w:rsidRPr="001F71A7" w:rsidRDefault="002D1CDB" w:rsidP="002D1CDB">
            <w:pPr>
              <w:pStyle w:val="TableParagraph"/>
              <w:spacing w:line="268" w:lineRule="exact"/>
              <w:ind w:left="108"/>
              <w:rPr>
                <w:sz w:val="24"/>
              </w:rPr>
            </w:pPr>
            <w:r>
              <w:rPr>
                <w:sz w:val="24"/>
              </w:rPr>
              <w:t>Дүниежүзі тарихы</w:t>
            </w:r>
          </w:p>
        </w:tc>
        <w:tc>
          <w:tcPr>
            <w:tcW w:w="1381" w:type="dxa"/>
          </w:tcPr>
          <w:p w:rsidR="002D1CDB" w:rsidRPr="001F71A7" w:rsidRDefault="002D1CDB" w:rsidP="002D1CDB">
            <w:pPr>
              <w:pStyle w:val="TableParagraph"/>
              <w:spacing w:line="258" w:lineRule="exact"/>
              <w:ind w:left="213" w:right="204"/>
              <w:jc w:val="center"/>
              <w:rPr>
                <w:sz w:val="24"/>
                <w:lang w:val="ru-RU"/>
              </w:rPr>
            </w:pPr>
            <w:r>
              <w:rPr>
                <w:sz w:val="24"/>
                <w:lang w:val="ru-RU"/>
              </w:rPr>
              <w:t>34</w:t>
            </w:r>
          </w:p>
        </w:tc>
        <w:tc>
          <w:tcPr>
            <w:tcW w:w="1417" w:type="dxa"/>
          </w:tcPr>
          <w:p w:rsidR="002D1CDB" w:rsidRPr="001F71A7" w:rsidRDefault="002D1CDB" w:rsidP="002D1CDB">
            <w:pPr>
              <w:pStyle w:val="TableParagraph"/>
              <w:spacing w:line="258" w:lineRule="exact"/>
              <w:ind w:left="160" w:right="156"/>
              <w:jc w:val="center"/>
              <w:rPr>
                <w:sz w:val="24"/>
                <w:lang w:val="ru-RU"/>
              </w:rPr>
            </w:pPr>
            <w:r>
              <w:rPr>
                <w:sz w:val="24"/>
                <w:lang w:val="ru-RU"/>
              </w:rPr>
              <w:t>34</w:t>
            </w:r>
          </w:p>
        </w:tc>
        <w:tc>
          <w:tcPr>
            <w:tcW w:w="5670" w:type="dxa"/>
          </w:tcPr>
          <w:p w:rsidR="002D1CDB" w:rsidRDefault="002D1CDB" w:rsidP="002D1CDB">
            <w:pPr>
              <w:pStyle w:val="TableParagraph"/>
              <w:ind w:right="217"/>
              <w:rPr>
                <w:sz w:val="24"/>
              </w:rPr>
            </w:pPr>
            <w:r>
              <w:rPr>
                <w:sz w:val="24"/>
              </w:rPr>
              <w:t>1</w:t>
            </w:r>
            <w:r>
              <w:rPr>
                <w:sz w:val="24"/>
                <w:lang w:val="ru-RU"/>
              </w:rPr>
              <w:t>6</w:t>
            </w:r>
            <w:r>
              <w:rPr>
                <w:sz w:val="24"/>
              </w:rPr>
              <w:t>.12 күнгі болатын сабақ 9.</w:t>
            </w:r>
            <w:r>
              <w:rPr>
                <w:sz w:val="24"/>
                <w:lang w:val="ru-RU"/>
              </w:rPr>
              <w:t>12</w:t>
            </w:r>
            <w:r>
              <w:rPr>
                <w:sz w:val="24"/>
              </w:rPr>
              <w:t xml:space="preserve"> күнгі сабақпен кіріктірілген</w:t>
            </w:r>
          </w:p>
        </w:tc>
      </w:tr>
      <w:tr w:rsidR="002D1CDB" w:rsidRPr="001159AC" w:rsidTr="002D1CDB">
        <w:trPr>
          <w:trHeight w:val="277"/>
        </w:trPr>
        <w:tc>
          <w:tcPr>
            <w:tcW w:w="1880" w:type="dxa"/>
          </w:tcPr>
          <w:p w:rsidR="002D1CDB" w:rsidRPr="001F71A7" w:rsidRDefault="002D1CDB" w:rsidP="002D1CDB">
            <w:pPr>
              <w:pStyle w:val="TableParagraph"/>
              <w:spacing w:line="268" w:lineRule="exact"/>
              <w:ind w:left="108"/>
              <w:rPr>
                <w:sz w:val="24"/>
                <w:lang w:val="ru-RU"/>
              </w:rPr>
            </w:pPr>
            <w:r>
              <w:rPr>
                <w:sz w:val="24"/>
                <w:lang w:val="ru-RU"/>
              </w:rPr>
              <w:t xml:space="preserve">Зайырлылық және дінтану </w:t>
            </w:r>
          </w:p>
        </w:tc>
        <w:tc>
          <w:tcPr>
            <w:tcW w:w="1381" w:type="dxa"/>
          </w:tcPr>
          <w:p w:rsidR="002D1CDB" w:rsidRPr="008E3E69" w:rsidRDefault="002D1CDB" w:rsidP="002D1CDB">
            <w:pPr>
              <w:pStyle w:val="TableParagraph"/>
              <w:spacing w:line="258" w:lineRule="exact"/>
              <w:ind w:left="213" w:right="204"/>
              <w:jc w:val="center"/>
              <w:rPr>
                <w:sz w:val="24"/>
                <w:lang w:val="ru-RU"/>
              </w:rPr>
            </w:pPr>
            <w:r>
              <w:rPr>
                <w:sz w:val="24"/>
                <w:lang w:val="ru-RU"/>
              </w:rPr>
              <w:t>34</w:t>
            </w:r>
          </w:p>
        </w:tc>
        <w:tc>
          <w:tcPr>
            <w:tcW w:w="1417" w:type="dxa"/>
          </w:tcPr>
          <w:p w:rsidR="002D1CDB" w:rsidRPr="008E3E69" w:rsidRDefault="002D1CDB" w:rsidP="002D1CDB">
            <w:pPr>
              <w:pStyle w:val="TableParagraph"/>
              <w:spacing w:line="258" w:lineRule="exact"/>
              <w:ind w:left="160" w:right="156"/>
              <w:jc w:val="center"/>
              <w:rPr>
                <w:sz w:val="24"/>
                <w:lang w:val="ru-RU"/>
              </w:rPr>
            </w:pPr>
            <w:r>
              <w:rPr>
                <w:sz w:val="24"/>
                <w:lang w:val="ru-RU"/>
              </w:rPr>
              <w:t>34</w:t>
            </w:r>
          </w:p>
        </w:tc>
        <w:tc>
          <w:tcPr>
            <w:tcW w:w="5670" w:type="dxa"/>
          </w:tcPr>
          <w:p w:rsidR="002D1CDB" w:rsidRDefault="002D1CDB" w:rsidP="002D1CDB">
            <w:pPr>
              <w:pStyle w:val="TableParagraph"/>
              <w:ind w:right="217"/>
              <w:rPr>
                <w:sz w:val="24"/>
              </w:rPr>
            </w:pPr>
            <w:r>
              <w:rPr>
                <w:sz w:val="24"/>
              </w:rPr>
              <w:t>8.</w:t>
            </w:r>
            <w:r>
              <w:rPr>
                <w:sz w:val="24"/>
                <w:lang w:val="ru-RU"/>
              </w:rPr>
              <w:t>03</w:t>
            </w:r>
            <w:r>
              <w:rPr>
                <w:sz w:val="24"/>
              </w:rPr>
              <w:t xml:space="preserve"> күнгі болатын сабақ 1.</w:t>
            </w:r>
            <w:r>
              <w:rPr>
                <w:sz w:val="24"/>
                <w:lang w:val="ru-RU"/>
              </w:rPr>
              <w:t>03</w:t>
            </w:r>
            <w:r>
              <w:rPr>
                <w:sz w:val="24"/>
              </w:rPr>
              <w:t xml:space="preserve"> күнгі сабақпен кіріктірілген</w:t>
            </w:r>
          </w:p>
          <w:p w:rsidR="002D1CDB" w:rsidRPr="008E3E69" w:rsidRDefault="002D1CDB" w:rsidP="002D1CDB">
            <w:pPr>
              <w:pStyle w:val="TableParagraph"/>
              <w:ind w:right="217"/>
              <w:rPr>
                <w:sz w:val="24"/>
              </w:rPr>
            </w:pPr>
            <w:r w:rsidRPr="001F71A7">
              <w:rPr>
                <w:sz w:val="24"/>
              </w:rPr>
              <w:t>10</w:t>
            </w:r>
            <w:r>
              <w:rPr>
                <w:sz w:val="24"/>
              </w:rPr>
              <w:t>.</w:t>
            </w:r>
            <w:r w:rsidRPr="008E3E69">
              <w:rPr>
                <w:sz w:val="24"/>
              </w:rPr>
              <w:t>05</w:t>
            </w:r>
            <w:r>
              <w:rPr>
                <w:sz w:val="24"/>
              </w:rPr>
              <w:t xml:space="preserve"> күнгі болатын сабақ 26.</w:t>
            </w:r>
            <w:r w:rsidRPr="008E3E69">
              <w:rPr>
                <w:sz w:val="24"/>
              </w:rPr>
              <w:t>04</w:t>
            </w:r>
            <w:r>
              <w:rPr>
                <w:sz w:val="24"/>
              </w:rPr>
              <w:t xml:space="preserve"> күнгі сабақпен кіріктірілген</w:t>
            </w:r>
          </w:p>
        </w:tc>
      </w:tr>
      <w:tr w:rsidR="002D1CDB" w:rsidRPr="001159AC" w:rsidTr="002D1CDB">
        <w:trPr>
          <w:trHeight w:val="277"/>
        </w:trPr>
        <w:tc>
          <w:tcPr>
            <w:tcW w:w="1880" w:type="dxa"/>
          </w:tcPr>
          <w:p w:rsidR="002D1CDB" w:rsidRPr="00627D1C" w:rsidRDefault="002D1CDB" w:rsidP="002D1CDB">
            <w:pPr>
              <w:pStyle w:val="TableParagraph"/>
              <w:spacing w:line="256" w:lineRule="exact"/>
              <w:ind w:left="108"/>
              <w:rPr>
                <w:sz w:val="24"/>
              </w:rPr>
            </w:pPr>
            <w:r>
              <w:rPr>
                <w:sz w:val="24"/>
              </w:rPr>
              <w:t>Көркем еңбек</w:t>
            </w:r>
            <w:r w:rsidRPr="00627D1C">
              <w:rPr>
                <w:sz w:val="24"/>
              </w:rPr>
              <w:t xml:space="preserve"> </w:t>
            </w:r>
            <w:r>
              <w:rPr>
                <w:sz w:val="24"/>
              </w:rPr>
              <w:t>(ұл)</w:t>
            </w:r>
          </w:p>
        </w:tc>
        <w:tc>
          <w:tcPr>
            <w:tcW w:w="1381" w:type="dxa"/>
          </w:tcPr>
          <w:p w:rsidR="002D1CDB" w:rsidRPr="00721B57" w:rsidRDefault="002D1CDB" w:rsidP="002D1CDB">
            <w:pPr>
              <w:pStyle w:val="TableParagraph"/>
              <w:spacing w:line="258" w:lineRule="exact"/>
              <w:ind w:left="213" w:right="204"/>
              <w:jc w:val="center"/>
              <w:rPr>
                <w:sz w:val="24"/>
              </w:rPr>
            </w:pPr>
            <w:r w:rsidRPr="00721B57">
              <w:rPr>
                <w:sz w:val="24"/>
              </w:rPr>
              <w:t>34</w:t>
            </w:r>
          </w:p>
        </w:tc>
        <w:tc>
          <w:tcPr>
            <w:tcW w:w="1417" w:type="dxa"/>
          </w:tcPr>
          <w:p w:rsidR="002D1CDB" w:rsidRPr="00721B57" w:rsidRDefault="002D1CDB" w:rsidP="002D1CDB">
            <w:pPr>
              <w:pStyle w:val="TableParagraph"/>
              <w:spacing w:line="258" w:lineRule="exact"/>
              <w:ind w:left="160" w:right="156"/>
              <w:jc w:val="center"/>
              <w:rPr>
                <w:sz w:val="24"/>
              </w:rPr>
            </w:pPr>
            <w:r w:rsidRPr="00721B57">
              <w:rPr>
                <w:sz w:val="24"/>
              </w:rPr>
              <w:t>34</w:t>
            </w:r>
          </w:p>
        </w:tc>
        <w:tc>
          <w:tcPr>
            <w:tcW w:w="5670" w:type="dxa"/>
          </w:tcPr>
          <w:p w:rsidR="002D1CDB" w:rsidRDefault="002D1CDB" w:rsidP="002D1CDB">
            <w:pPr>
              <w:pStyle w:val="TableParagraph"/>
              <w:ind w:right="217"/>
              <w:rPr>
                <w:sz w:val="24"/>
              </w:rPr>
            </w:pPr>
            <w:r>
              <w:rPr>
                <w:sz w:val="24"/>
              </w:rPr>
              <w:t>17.</w:t>
            </w:r>
            <w:r w:rsidRPr="002F12AC">
              <w:rPr>
                <w:sz w:val="24"/>
              </w:rPr>
              <w:t>12</w:t>
            </w:r>
            <w:r>
              <w:rPr>
                <w:sz w:val="24"/>
              </w:rPr>
              <w:t xml:space="preserve"> күнгі болатын сабақ 10.12 күнгі сабақпен кіріктірілген</w:t>
            </w:r>
          </w:p>
          <w:p w:rsidR="002D1CDB" w:rsidRDefault="002D1CDB" w:rsidP="002D1CDB">
            <w:pPr>
              <w:pStyle w:val="TableParagraph"/>
              <w:ind w:left="110" w:right="217"/>
              <w:rPr>
                <w:sz w:val="24"/>
              </w:rPr>
            </w:pPr>
            <w:r>
              <w:rPr>
                <w:sz w:val="24"/>
              </w:rPr>
              <w:t>07.</w:t>
            </w:r>
            <w:r w:rsidRPr="002272EE">
              <w:rPr>
                <w:sz w:val="24"/>
              </w:rPr>
              <w:t>05</w:t>
            </w:r>
            <w:r>
              <w:rPr>
                <w:sz w:val="24"/>
              </w:rPr>
              <w:t xml:space="preserve"> күнгі болатын сабақ 6.</w:t>
            </w:r>
            <w:r w:rsidRPr="002F12AC">
              <w:rPr>
                <w:sz w:val="24"/>
              </w:rPr>
              <w:t>05</w:t>
            </w:r>
            <w:r>
              <w:rPr>
                <w:sz w:val="24"/>
              </w:rPr>
              <w:t xml:space="preserve"> күнгі сабақпен кіріктірілген</w:t>
            </w:r>
          </w:p>
        </w:tc>
      </w:tr>
      <w:tr w:rsidR="002D1CDB" w:rsidRPr="001159AC" w:rsidTr="002D1CDB">
        <w:trPr>
          <w:trHeight w:val="277"/>
        </w:trPr>
        <w:tc>
          <w:tcPr>
            <w:tcW w:w="1880" w:type="dxa"/>
          </w:tcPr>
          <w:p w:rsidR="002D1CDB" w:rsidRPr="00367230" w:rsidRDefault="002D1CDB" w:rsidP="002D1CDB">
            <w:pPr>
              <w:pStyle w:val="TableParagraph"/>
              <w:spacing w:line="264" w:lineRule="exact"/>
              <w:ind w:left="108"/>
              <w:rPr>
                <w:sz w:val="24"/>
              </w:rPr>
            </w:pPr>
            <w:r>
              <w:rPr>
                <w:sz w:val="24"/>
              </w:rPr>
              <w:t>Өзін өзі тану</w:t>
            </w:r>
          </w:p>
        </w:tc>
        <w:tc>
          <w:tcPr>
            <w:tcW w:w="1381" w:type="dxa"/>
          </w:tcPr>
          <w:p w:rsidR="002D1CDB" w:rsidRPr="00721B57" w:rsidRDefault="002D1CDB" w:rsidP="002D1CDB">
            <w:pPr>
              <w:pStyle w:val="TableParagraph"/>
              <w:spacing w:line="258" w:lineRule="exact"/>
              <w:ind w:left="213" w:right="204"/>
              <w:jc w:val="center"/>
              <w:rPr>
                <w:sz w:val="24"/>
              </w:rPr>
            </w:pPr>
            <w:r w:rsidRPr="00721B57">
              <w:rPr>
                <w:sz w:val="24"/>
              </w:rPr>
              <w:t>34</w:t>
            </w:r>
          </w:p>
        </w:tc>
        <w:tc>
          <w:tcPr>
            <w:tcW w:w="1417" w:type="dxa"/>
          </w:tcPr>
          <w:p w:rsidR="002D1CDB" w:rsidRPr="00721B57" w:rsidRDefault="002D1CDB" w:rsidP="002D1CDB">
            <w:pPr>
              <w:pStyle w:val="TableParagraph"/>
              <w:spacing w:line="258" w:lineRule="exact"/>
              <w:ind w:left="160" w:right="156"/>
              <w:jc w:val="center"/>
              <w:rPr>
                <w:sz w:val="24"/>
              </w:rPr>
            </w:pPr>
            <w:r w:rsidRPr="00721B57">
              <w:rPr>
                <w:sz w:val="24"/>
              </w:rPr>
              <w:t>34</w:t>
            </w:r>
          </w:p>
        </w:tc>
        <w:tc>
          <w:tcPr>
            <w:tcW w:w="5670" w:type="dxa"/>
          </w:tcPr>
          <w:p w:rsidR="002D1CDB" w:rsidRDefault="002D1CDB" w:rsidP="002D1CDB">
            <w:pPr>
              <w:pStyle w:val="TableParagraph"/>
              <w:ind w:right="217"/>
              <w:rPr>
                <w:sz w:val="24"/>
              </w:rPr>
            </w:pPr>
            <w:r>
              <w:rPr>
                <w:sz w:val="24"/>
              </w:rPr>
              <w:t>8.</w:t>
            </w:r>
            <w:r w:rsidRPr="00C00FA7">
              <w:rPr>
                <w:sz w:val="24"/>
              </w:rPr>
              <w:t>03</w:t>
            </w:r>
            <w:r>
              <w:rPr>
                <w:sz w:val="24"/>
              </w:rPr>
              <w:t xml:space="preserve"> күнгі болатын сабақ 1.</w:t>
            </w:r>
            <w:r w:rsidRPr="00C00FA7">
              <w:rPr>
                <w:sz w:val="24"/>
              </w:rPr>
              <w:t>03</w:t>
            </w:r>
            <w:r>
              <w:rPr>
                <w:sz w:val="24"/>
              </w:rPr>
              <w:t xml:space="preserve"> күнгі сабақпен кіріктірілген</w:t>
            </w:r>
          </w:p>
        </w:tc>
      </w:tr>
      <w:tr w:rsidR="002D1CDB" w:rsidRPr="001159AC" w:rsidTr="002D1CDB">
        <w:trPr>
          <w:trHeight w:val="277"/>
        </w:trPr>
        <w:tc>
          <w:tcPr>
            <w:tcW w:w="1880" w:type="dxa"/>
          </w:tcPr>
          <w:p w:rsidR="002D1CDB" w:rsidRPr="008E3E69" w:rsidRDefault="002D1CDB" w:rsidP="002D1CDB">
            <w:pPr>
              <w:pStyle w:val="TableParagraph"/>
              <w:spacing w:line="264" w:lineRule="exact"/>
              <w:rPr>
                <w:sz w:val="24"/>
              </w:rPr>
            </w:pPr>
            <w:r>
              <w:rPr>
                <w:sz w:val="24"/>
              </w:rPr>
              <w:t xml:space="preserve"> Сынып сағаты</w:t>
            </w:r>
          </w:p>
        </w:tc>
        <w:tc>
          <w:tcPr>
            <w:tcW w:w="1381" w:type="dxa"/>
          </w:tcPr>
          <w:p w:rsidR="002D1CDB" w:rsidRPr="008E3E69" w:rsidRDefault="002D1CDB" w:rsidP="002D1CDB">
            <w:pPr>
              <w:pStyle w:val="TableParagraph"/>
              <w:spacing w:line="258" w:lineRule="exact"/>
              <w:ind w:left="213" w:right="204"/>
              <w:jc w:val="center"/>
              <w:rPr>
                <w:sz w:val="24"/>
              </w:rPr>
            </w:pPr>
            <w:r w:rsidRPr="008E3E69">
              <w:rPr>
                <w:sz w:val="24"/>
              </w:rPr>
              <w:t>34</w:t>
            </w:r>
          </w:p>
        </w:tc>
        <w:tc>
          <w:tcPr>
            <w:tcW w:w="1417" w:type="dxa"/>
          </w:tcPr>
          <w:p w:rsidR="002D1CDB" w:rsidRPr="00721B57" w:rsidRDefault="002D1CDB" w:rsidP="002D1CDB">
            <w:pPr>
              <w:pStyle w:val="TableParagraph"/>
              <w:spacing w:line="258" w:lineRule="exact"/>
              <w:ind w:left="160" w:right="156"/>
              <w:jc w:val="center"/>
              <w:rPr>
                <w:sz w:val="24"/>
              </w:rPr>
            </w:pPr>
            <w:r w:rsidRPr="00721B57">
              <w:rPr>
                <w:sz w:val="24"/>
              </w:rPr>
              <w:t>34</w:t>
            </w:r>
          </w:p>
        </w:tc>
        <w:tc>
          <w:tcPr>
            <w:tcW w:w="5670" w:type="dxa"/>
          </w:tcPr>
          <w:p w:rsidR="002D1CDB" w:rsidRDefault="002D1CDB" w:rsidP="002D1CDB">
            <w:pPr>
              <w:pStyle w:val="TableParagraph"/>
              <w:ind w:right="217"/>
              <w:rPr>
                <w:sz w:val="24"/>
              </w:rPr>
            </w:pPr>
            <w:r>
              <w:rPr>
                <w:sz w:val="24"/>
              </w:rPr>
              <w:t>17.12 күнгі болатын сабақ 10.</w:t>
            </w:r>
            <w:r w:rsidRPr="00307CC3">
              <w:rPr>
                <w:sz w:val="24"/>
              </w:rPr>
              <w:t>12</w:t>
            </w:r>
            <w:r>
              <w:rPr>
                <w:sz w:val="24"/>
              </w:rPr>
              <w:t xml:space="preserve"> күнгі сабақпен кіріктірілген</w:t>
            </w:r>
          </w:p>
          <w:p w:rsidR="002D1CDB" w:rsidRDefault="002D1CDB" w:rsidP="002D1CDB">
            <w:pPr>
              <w:pStyle w:val="TableParagraph"/>
              <w:ind w:right="217"/>
              <w:rPr>
                <w:sz w:val="24"/>
              </w:rPr>
            </w:pPr>
            <w:r>
              <w:rPr>
                <w:sz w:val="24"/>
              </w:rPr>
              <w:t>24.</w:t>
            </w:r>
            <w:r w:rsidRPr="008E3E69">
              <w:rPr>
                <w:sz w:val="24"/>
              </w:rPr>
              <w:t>05</w:t>
            </w:r>
            <w:r>
              <w:rPr>
                <w:sz w:val="24"/>
              </w:rPr>
              <w:t xml:space="preserve"> күнгі болатын сабақ 20.</w:t>
            </w:r>
            <w:r w:rsidRPr="008E3E69">
              <w:rPr>
                <w:sz w:val="24"/>
              </w:rPr>
              <w:t>05</w:t>
            </w:r>
            <w:r>
              <w:rPr>
                <w:sz w:val="24"/>
              </w:rPr>
              <w:t xml:space="preserve"> күнгі сабақпен кіріктірілген</w:t>
            </w:r>
          </w:p>
        </w:tc>
      </w:tr>
    </w:tbl>
    <w:p w:rsidR="002D1CDB" w:rsidRDefault="002D1CDB" w:rsidP="002D1CDB">
      <w:pPr>
        <w:jc w:val="center"/>
        <w:rPr>
          <w:rFonts w:ascii="Times New Roman" w:hAnsi="Times New Roman" w:cs="Times New Roman"/>
          <w:sz w:val="28"/>
          <w:lang w:val="kk-KZ"/>
        </w:rPr>
      </w:pPr>
    </w:p>
    <w:p w:rsidR="002D1CDB" w:rsidRDefault="002D1CDB" w:rsidP="002D1CDB">
      <w:pPr>
        <w:jc w:val="center"/>
        <w:rPr>
          <w:rFonts w:ascii="Times New Roman" w:hAnsi="Times New Roman" w:cs="Times New Roman"/>
          <w:sz w:val="28"/>
          <w:lang w:val="kk-KZ"/>
        </w:rPr>
      </w:pPr>
    </w:p>
    <w:p w:rsidR="00FD4AF9" w:rsidRPr="00EE173A" w:rsidRDefault="00FD4AF9" w:rsidP="00FD4AF9">
      <w:pPr>
        <w:spacing w:after="0"/>
        <w:ind w:left="-567"/>
        <w:jc w:val="center"/>
        <w:rPr>
          <w:rFonts w:ascii="Times New Roman" w:hAnsi="Times New Roman" w:cs="Times New Roman"/>
          <w:b/>
          <w:sz w:val="28"/>
          <w:lang w:val="kk-KZ"/>
        </w:rPr>
      </w:pPr>
      <w:r w:rsidRPr="00EE173A">
        <w:rPr>
          <w:rFonts w:ascii="Times New Roman" w:hAnsi="Times New Roman" w:cs="Times New Roman"/>
          <w:b/>
          <w:sz w:val="28"/>
          <w:lang w:val="kk-KZ"/>
        </w:rPr>
        <w:t xml:space="preserve">Пәндердің базалық мазмұнын меңгеру </w:t>
      </w:r>
    </w:p>
    <w:p w:rsidR="00FD4AF9" w:rsidRPr="00EE173A" w:rsidRDefault="00FD4AF9" w:rsidP="00FD4AF9">
      <w:pPr>
        <w:spacing w:after="0"/>
        <w:jc w:val="center"/>
        <w:rPr>
          <w:rFonts w:ascii="Times New Roman" w:hAnsi="Times New Roman" w:cs="Times New Roman"/>
          <w:b/>
          <w:sz w:val="28"/>
          <w:lang w:val="kk-KZ"/>
        </w:rPr>
      </w:pPr>
      <w:r>
        <w:rPr>
          <w:rFonts w:ascii="Times New Roman" w:hAnsi="Times New Roman" w:cs="Times New Roman"/>
          <w:b/>
          <w:sz w:val="28"/>
          <w:lang w:val="kk-KZ"/>
        </w:rPr>
        <w:t>2021-2022</w:t>
      </w:r>
      <w:r w:rsidRPr="00C91461">
        <w:rPr>
          <w:rFonts w:ascii="Times New Roman" w:hAnsi="Times New Roman" w:cs="Times New Roman"/>
          <w:b/>
          <w:sz w:val="28"/>
          <w:lang w:val="kk-KZ"/>
        </w:rPr>
        <w:t xml:space="preserve"> </w:t>
      </w:r>
      <w:r w:rsidRPr="00EE173A">
        <w:rPr>
          <w:rFonts w:ascii="Times New Roman" w:hAnsi="Times New Roman" w:cs="Times New Roman"/>
          <w:b/>
          <w:sz w:val="28"/>
          <w:lang w:val="kk-KZ"/>
        </w:rPr>
        <w:t xml:space="preserve">оқу жылы </w:t>
      </w:r>
    </w:p>
    <w:p w:rsidR="00FD4AF9" w:rsidRPr="002F6E04" w:rsidRDefault="00FD4AF9" w:rsidP="00FD4AF9">
      <w:pPr>
        <w:spacing w:before="175"/>
        <w:jc w:val="center"/>
        <w:rPr>
          <w:rFonts w:ascii="Times New Roman" w:hAnsi="Times New Roman" w:cs="Times New Roman"/>
          <w:b/>
          <w:sz w:val="24"/>
          <w:lang w:val="kk-KZ"/>
        </w:rPr>
      </w:pPr>
      <w:r w:rsidRPr="002F6E04">
        <w:rPr>
          <w:rFonts w:ascii="Times New Roman" w:hAnsi="Times New Roman" w:cs="Times New Roman"/>
          <w:b/>
          <w:sz w:val="24"/>
          <w:lang w:val="kk-KZ"/>
        </w:rPr>
        <w:t>1-сыныптағы оқу бағдарламасының орындалуы</w:t>
      </w:r>
    </w:p>
    <w:p w:rsidR="00FD4AF9" w:rsidRPr="00DA1E17" w:rsidRDefault="00FD4AF9" w:rsidP="00FD4AF9">
      <w:pPr>
        <w:pStyle w:val="ac"/>
        <w:spacing w:before="7"/>
        <w:rPr>
          <w:sz w:val="16"/>
          <w:lang w:val="kk-KZ"/>
        </w:rPr>
      </w:pPr>
    </w:p>
    <w:tbl>
      <w:tblPr>
        <w:tblStyle w:val="TableNormal"/>
        <w:tblW w:w="103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633"/>
        <w:gridCol w:w="1794"/>
        <w:gridCol w:w="5013"/>
      </w:tblGrid>
      <w:tr w:rsidR="00FD4AF9" w:rsidTr="004D64AB">
        <w:trPr>
          <w:trHeight w:val="827"/>
        </w:trPr>
        <w:tc>
          <w:tcPr>
            <w:tcW w:w="1880" w:type="dxa"/>
          </w:tcPr>
          <w:p w:rsidR="00FD4AF9" w:rsidRDefault="00FD4AF9" w:rsidP="004D64AB">
            <w:pPr>
              <w:pStyle w:val="TableParagraph"/>
              <w:spacing w:line="268" w:lineRule="exact"/>
              <w:ind w:left="405"/>
              <w:rPr>
                <w:sz w:val="24"/>
              </w:rPr>
            </w:pPr>
            <w:r>
              <w:rPr>
                <w:sz w:val="24"/>
              </w:rPr>
              <w:t>Пәнатауы</w:t>
            </w:r>
          </w:p>
        </w:tc>
        <w:tc>
          <w:tcPr>
            <w:tcW w:w="1633" w:type="dxa"/>
          </w:tcPr>
          <w:p w:rsidR="00FD4AF9" w:rsidRDefault="00FD4AF9" w:rsidP="004D64AB">
            <w:pPr>
              <w:pStyle w:val="TableParagraph"/>
              <w:spacing w:line="268" w:lineRule="exact"/>
              <w:ind w:left="210" w:right="204"/>
              <w:jc w:val="center"/>
              <w:rPr>
                <w:sz w:val="24"/>
              </w:rPr>
            </w:pPr>
            <w:r>
              <w:rPr>
                <w:sz w:val="24"/>
              </w:rPr>
              <w:t>Жыл</w:t>
            </w:r>
          </w:p>
          <w:p w:rsidR="00FD4AF9" w:rsidRDefault="00FD4AF9" w:rsidP="004D64AB">
            <w:pPr>
              <w:pStyle w:val="TableParagraph"/>
              <w:spacing w:line="270" w:lineRule="atLeast"/>
              <w:ind w:left="213" w:right="204"/>
              <w:jc w:val="center"/>
              <w:rPr>
                <w:sz w:val="24"/>
              </w:rPr>
            </w:pPr>
            <w:r>
              <w:rPr>
                <w:sz w:val="24"/>
              </w:rPr>
              <w:t>көлеміндегіоқу сағаты</w:t>
            </w:r>
          </w:p>
        </w:tc>
        <w:tc>
          <w:tcPr>
            <w:tcW w:w="1794" w:type="dxa"/>
          </w:tcPr>
          <w:p w:rsidR="00FD4AF9" w:rsidRDefault="00FD4AF9" w:rsidP="004D64AB">
            <w:pPr>
              <w:pStyle w:val="TableParagraph"/>
              <w:spacing w:line="268" w:lineRule="exact"/>
              <w:ind w:left="160" w:right="156"/>
              <w:jc w:val="center"/>
              <w:rPr>
                <w:sz w:val="24"/>
              </w:rPr>
            </w:pPr>
            <w:r>
              <w:rPr>
                <w:sz w:val="24"/>
              </w:rPr>
              <w:t>Орындалғаны</w:t>
            </w:r>
          </w:p>
        </w:tc>
        <w:tc>
          <w:tcPr>
            <w:tcW w:w="5013" w:type="dxa"/>
          </w:tcPr>
          <w:p w:rsidR="00FD4AF9" w:rsidRDefault="00FD4AF9" w:rsidP="004D64AB">
            <w:pPr>
              <w:pStyle w:val="TableParagraph"/>
              <w:spacing w:line="268" w:lineRule="exact"/>
              <w:ind w:left="2074" w:right="2067"/>
              <w:jc w:val="center"/>
              <w:rPr>
                <w:sz w:val="24"/>
              </w:rPr>
            </w:pPr>
            <w:r>
              <w:rPr>
                <w:sz w:val="24"/>
              </w:rPr>
              <w:t>Ескерту</w:t>
            </w:r>
          </w:p>
        </w:tc>
      </w:tr>
      <w:tr w:rsidR="00FD4AF9" w:rsidRPr="001159AC" w:rsidTr="004D64AB">
        <w:trPr>
          <w:trHeight w:val="1102"/>
        </w:trPr>
        <w:tc>
          <w:tcPr>
            <w:tcW w:w="1880" w:type="dxa"/>
            <w:tcBorders>
              <w:bottom w:val="single" w:sz="4" w:space="0" w:color="auto"/>
            </w:tcBorders>
          </w:tcPr>
          <w:p w:rsidR="00FD4AF9" w:rsidRPr="00F8021A" w:rsidRDefault="00FD4AF9" w:rsidP="004D64AB">
            <w:pPr>
              <w:pStyle w:val="TableParagraph"/>
              <w:spacing w:line="258" w:lineRule="exact"/>
              <w:rPr>
                <w:sz w:val="24"/>
              </w:rPr>
            </w:pPr>
            <w:r>
              <w:rPr>
                <w:sz w:val="24"/>
              </w:rPr>
              <w:t xml:space="preserve">Әліппе мен ана тілі </w:t>
            </w:r>
          </w:p>
        </w:tc>
        <w:tc>
          <w:tcPr>
            <w:tcW w:w="1633" w:type="dxa"/>
            <w:tcBorders>
              <w:bottom w:val="single" w:sz="4" w:space="0" w:color="auto"/>
            </w:tcBorders>
          </w:tcPr>
          <w:p w:rsidR="00FD4AF9" w:rsidRPr="000D72FC" w:rsidRDefault="00FD4AF9" w:rsidP="004D64AB">
            <w:pPr>
              <w:pStyle w:val="TableParagraph"/>
              <w:spacing w:line="258" w:lineRule="exact"/>
              <w:ind w:left="213" w:right="204"/>
              <w:jc w:val="center"/>
              <w:rPr>
                <w:sz w:val="24"/>
                <w:lang w:val="ru-RU"/>
              </w:rPr>
            </w:pPr>
            <w:r>
              <w:rPr>
                <w:sz w:val="24"/>
                <w:lang w:val="ru-RU"/>
              </w:rPr>
              <w:t>198</w:t>
            </w:r>
          </w:p>
        </w:tc>
        <w:tc>
          <w:tcPr>
            <w:tcW w:w="1794" w:type="dxa"/>
            <w:tcBorders>
              <w:bottom w:val="single" w:sz="4" w:space="0" w:color="auto"/>
            </w:tcBorders>
          </w:tcPr>
          <w:p w:rsidR="00FD4AF9" w:rsidRPr="000D72FC" w:rsidRDefault="00FD4AF9" w:rsidP="004D64AB">
            <w:pPr>
              <w:pStyle w:val="TableParagraph"/>
              <w:spacing w:line="258" w:lineRule="exact"/>
              <w:ind w:left="160" w:right="156"/>
              <w:jc w:val="center"/>
              <w:rPr>
                <w:sz w:val="24"/>
                <w:lang w:val="ru-RU"/>
              </w:rPr>
            </w:pPr>
            <w:r>
              <w:rPr>
                <w:sz w:val="24"/>
                <w:lang w:val="ru-RU"/>
              </w:rPr>
              <w:t>198</w:t>
            </w:r>
          </w:p>
        </w:tc>
        <w:tc>
          <w:tcPr>
            <w:tcW w:w="5013" w:type="dxa"/>
            <w:tcBorders>
              <w:bottom w:val="single" w:sz="4" w:space="0" w:color="auto"/>
            </w:tcBorders>
          </w:tcPr>
          <w:p w:rsidR="00FD4AF9" w:rsidRDefault="00FD4AF9" w:rsidP="004D64AB">
            <w:pPr>
              <w:pStyle w:val="TableParagraph"/>
              <w:ind w:right="217"/>
              <w:rPr>
                <w:sz w:val="24"/>
                <w:lang w:val="ru-RU"/>
              </w:rPr>
            </w:pPr>
            <w:r>
              <w:rPr>
                <w:sz w:val="24"/>
                <w:lang w:val="ru-RU"/>
              </w:rPr>
              <w:t>1.12</w:t>
            </w:r>
            <w:r>
              <w:rPr>
                <w:sz w:val="24"/>
              </w:rPr>
              <w:t xml:space="preserve"> күнгі болатын сабақ 30.</w:t>
            </w:r>
            <w:r>
              <w:rPr>
                <w:sz w:val="24"/>
                <w:lang w:val="ru-RU"/>
              </w:rPr>
              <w:t>11</w:t>
            </w:r>
            <w:r>
              <w:rPr>
                <w:sz w:val="24"/>
              </w:rPr>
              <w:t xml:space="preserve"> күнгі сабақпен кіріктірілген.</w:t>
            </w:r>
          </w:p>
          <w:p w:rsidR="00FD4AF9" w:rsidRDefault="00FD4AF9" w:rsidP="004D64AB">
            <w:pPr>
              <w:pStyle w:val="TableParagraph"/>
              <w:ind w:right="217"/>
              <w:rPr>
                <w:sz w:val="24"/>
              </w:rPr>
            </w:pPr>
            <w:r>
              <w:rPr>
                <w:sz w:val="24"/>
              </w:rPr>
              <w:t>16.</w:t>
            </w:r>
            <w:r w:rsidRPr="00F06BE6">
              <w:rPr>
                <w:sz w:val="24"/>
                <w:lang w:val="ru-RU"/>
              </w:rPr>
              <w:t>12</w:t>
            </w:r>
            <w:r>
              <w:rPr>
                <w:sz w:val="24"/>
              </w:rPr>
              <w:t xml:space="preserve"> күнгі болатын сабақ 14.</w:t>
            </w:r>
            <w:r w:rsidRPr="00F06BE6">
              <w:rPr>
                <w:sz w:val="24"/>
                <w:lang w:val="ru-RU"/>
              </w:rPr>
              <w:t>12</w:t>
            </w:r>
            <w:r>
              <w:rPr>
                <w:sz w:val="24"/>
              </w:rPr>
              <w:t xml:space="preserve"> күнгі сабақпен кіріктірілген</w:t>
            </w:r>
          </w:p>
          <w:p w:rsidR="00FD4AF9" w:rsidRPr="00F06BE6" w:rsidRDefault="00FD4AF9" w:rsidP="004D64AB">
            <w:pPr>
              <w:pStyle w:val="TableParagraph"/>
              <w:ind w:right="217"/>
              <w:rPr>
                <w:sz w:val="24"/>
              </w:rPr>
            </w:pPr>
            <w:r>
              <w:rPr>
                <w:sz w:val="24"/>
              </w:rPr>
              <w:lastRenderedPageBreak/>
              <w:t>17</w:t>
            </w:r>
            <w:r w:rsidRPr="00F06BE6">
              <w:rPr>
                <w:sz w:val="24"/>
              </w:rPr>
              <w:t>.</w:t>
            </w:r>
            <w:r>
              <w:rPr>
                <w:sz w:val="24"/>
              </w:rPr>
              <w:t>12 күнгі болатын сабақ 15.</w:t>
            </w:r>
            <w:r w:rsidRPr="00F06BE6">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17.</w:t>
            </w:r>
            <w:r w:rsidRPr="00891D50">
              <w:rPr>
                <w:sz w:val="24"/>
              </w:rPr>
              <w:t>01</w:t>
            </w:r>
            <w:r>
              <w:rPr>
                <w:sz w:val="24"/>
              </w:rPr>
              <w:t xml:space="preserve"> күнгі болатын сабақ 10.01</w:t>
            </w:r>
            <w:r w:rsidRPr="00733EB7">
              <w:rPr>
                <w:sz w:val="24"/>
              </w:rPr>
              <w:t xml:space="preserve"> </w:t>
            </w:r>
            <w:r>
              <w:rPr>
                <w:sz w:val="24"/>
              </w:rPr>
              <w:t>күнгі сабақпен кіріктірілген</w:t>
            </w:r>
          </w:p>
          <w:p w:rsidR="00FD4AF9" w:rsidRDefault="00FD4AF9" w:rsidP="004D64AB">
            <w:pPr>
              <w:pStyle w:val="TableParagraph"/>
              <w:ind w:right="217"/>
              <w:rPr>
                <w:sz w:val="24"/>
              </w:rPr>
            </w:pPr>
            <w:r>
              <w:rPr>
                <w:sz w:val="24"/>
              </w:rPr>
              <w:t>17.01 күнгі болатын сабақ 11.</w:t>
            </w:r>
            <w:r w:rsidRPr="00733EB7">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18.01 күнгі болатын сабақ 1</w:t>
            </w:r>
            <w:r w:rsidRPr="00733EB7">
              <w:rPr>
                <w:sz w:val="24"/>
              </w:rPr>
              <w:t>2</w:t>
            </w:r>
            <w:r>
              <w:rPr>
                <w:sz w:val="24"/>
              </w:rPr>
              <w:t>.</w:t>
            </w:r>
            <w:r w:rsidRPr="00733EB7">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19.01 күнгі болатын сабақ 13.</w:t>
            </w:r>
            <w:r w:rsidRPr="00733EB7">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20.01 күнгі болатын сабақ 1</w:t>
            </w:r>
            <w:r w:rsidRPr="00733EB7">
              <w:rPr>
                <w:sz w:val="24"/>
              </w:rPr>
              <w:t>4</w:t>
            </w:r>
            <w:r>
              <w:rPr>
                <w:sz w:val="24"/>
              </w:rPr>
              <w:t>.</w:t>
            </w:r>
            <w:r w:rsidRPr="00733EB7">
              <w:rPr>
                <w:sz w:val="24"/>
              </w:rPr>
              <w:t>01</w:t>
            </w:r>
            <w:r>
              <w:rPr>
                <w:sz w:val="24"/>
              </w:rPr>
              <w:t xml:space="preserve"> күнгі сабақпен кіріктірілген.</w:t>
            </w:r>
          </w:p>
          <w:p w:rsidR="00FD4AF9" w:rsidRPr="00F06BE6" w:rsidRDefault="00FD4AF9" w:rsidP="004D64AB">
            <w:pPr>
              <w:pStyle w:val="TableParagraph"/>
              <w:ind w:right="217"/>
              <w:rPr>
                <w:sz w:val="24"/>
              </w:rPr>
            </w:pPr>
            <w:r>
              <w:rPr>
                <w:sz w:val="24"/>
              </w:rPr>
              <w:t>21.01 күнгі болатын сабақ 22.</w:t>
            </w:r>
            <w:r w:rsidRPr="00733EB7">
              <w:rPr>
                <w:sz w:val="24"/>
              </w:rPr>
              <w:t>01</w:t>
            </w:r>
            <w:r>
              <w:rPr>
                <w:sz w:val="24"/>
              </w:rPr>
              <w:t xml:space="preserve"> күнгі сабақпен кіріктірілген.</w:t>
            </w:r>
          </w:p>
          <w:p w:rsidR="00FD4AF9" w:rsidRPr="00F06BE6" w:rsidRDefault="00FD4AF9" w:rsidP="004D64AB">
            <w:pPr>
              <w:pStyle w:val="TableParagraph"/>
              <w:ind w:right="217"/>
              <w:rPr>
                <w:sz w:val="24"/>
              </w:rPr>
            </w:pPr>
            <w:r>
              <w:rPr>
                <w:sz w:val="24"/>
              </w:rPr>
              <w:t>24.01 күнгі болатын сабақ 22.</w:t>
            </w:r>
            <w:r w:rsidRPr="00733EB7">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8.</w:t>
            </w:r>
            <w:r w:rsidRPr="00733EB7">
              <w:rPr>
                <w:sz w:val="24"/>
              </w:rPr>
              <w:t>03</w:t>
            </w:r>
            <w:r>
              <w:rPr>
                <w:sz w:val="24"/>
              </w:rPr>
              <w:t xml:space="preserve"> күнгі болатын сабақ 7.</w:t>
            </w:r>
            <w:r w:rsidRPr="00733EB7">
              <w:rPr>
                <w:sz w:val="24"/>
              </w:rPr>
              <w:t>03</w:t>
            </w:r>
            <w:r>
              <w:rPr>
                <w:sz w:val="24"/>
              </w:rPr>
              <w:t xml:space="preserve"> күнгі сабақпен кіріктірілген</w:t>
            </w:r>
          </w:p>
          <w:p w:rsidR="00FD4AF9" w:rsidRDefault="00FD4AF9" w:rsidP="004D64AB">
            <w:pPr>
              <w:pStyle w:val="TableParagraph"/>
              <w:ind w:right="217"/>
              <w:rPr>
                <w:sz w:val="24"/>
              </w:rPr>
            </w:pPr>
            <w:r>
              <w:rPr>
                <w:sz w:val="24"/>
              </w:rPr>
              <w:t>2.</w:t>
            </w:r>
            <w:r w:rsidRPr="00733EB7">
              <w:rPr>
                <w:sz w:val="24"/>
              </w:rPr>
              <w:t>05</w:t>
            </w:r>
            <w:r>
              <w:rPr>
                <w:sz w:val="24"/>
              </w:rPr>
              <w:t xml:space="preserve"> күнгі болатын сабақ 29.</w:t>
            </w:r>
            <w:r w:rsidRPr="00733EB7">
              <w:rPr>
                <w:sz w:val="24"/>
              </w:rPr>
              <w:t>04</w:t>
            </w:r>
            <w:r>
              <w:rPr>
                <w:sz w:val="24"/>
              </w:rPr>
              <w:t xml:space="preserve"> күнгі сабақпен кіріктірілген.</w:t>
            </w:r>
          </w:p>
          <w:p w:rsidR="00FD4AF9" w:rsidRDefault="00FD4AF9" w:rsidP="004D64AB">
            <w:pPr>
              <w:pStyle w:val="TableParagraph"/>
              <w:ind w:right="217"/>
              <w:rPr>
                <w:sz w:val="24"/>
              </w:rPr>
            </w:pPr>
            <w:r>
              <w:rPr>
                <w:sz w:val="24"/>
              </w:rPr>
              <w:t>07.</w:t>
            </w:r>
            <w:r w:rsidRPr="00F06BE6">
              <w:rPr>
                <w:sz w:val="24"/>
              </w:rPr>
              <w:t>05</w:t>
            </w:r>
            <w:r>
              <w:rPr>
                <w:sz w:val="24"/>
              </w:rPr>
              <w:t xml:space="preserve"> күнгі болатын сабақ 6.</w:t>
            </w:r>
            <w:r w:rsidRPr="00733EB7">
              <w:rPr>
                <w:sz w:val="24"/>
              </w:rPr>
              <w:t>05</w:t>
            </w:r>
            <w:r>
              <w:rPr>
                <w:sz w:val="24"/>
              </w:rPr>
              <w:t xml:space="preserve"> күнгі сабақпен кіріктірілген</w:t>
            </w:r>
          </w:p>
          <w:p w:rsidR="00FD4AF9" w:rsidRPr="00F06BE6" w:rsidRDefault="00FD4AF9" w:rsidP="004D64AB">
            <w:pPr>
              <w:pStyle w:val="TableParagraph"/>
              <w:ind w:right="217"/>
              <w:rPr>
                <w:sz w:val="24"/>
              </w:rPr>
            </w:pPr>
            <w:r>
              <w:rPr>
                <w:sz w:val="24"/>
              </w:rPr>
              <w:t>25.</w:t>
            </w:r>
            <w:r w:rsidRPr="00F06BE6">
              <w:rPr>
                <w:sz w:val="24"/>
              </w:rPr>
              <w:t>05</w:t>
            </w:r>
            <w:r>
              <w:rPr>
                <w:sz w:val="24"/>
              </w:rPr>
              <w:t xml:space="preserve"> күнгі болатын сабақ 22.</w:t>
            </w:r>
            <w:r w:rsidRPr="00F06BE6">
              <w:rPr>
                <w:sz w:val="24"/>
              </w:rPr>
              <w:t>05</w:t>
            </w:r>
            <w:r>
              <w:rPr>
                <w:sz w:val="24"/>
              </w:rPr>
              <w:t xml:space="preserve"> күнгі сабақпен кіріктірілген</w:t>
            </w:r>
          </w:p>
        </w:tc>
      </w:tr>
      <w:tr w:rsidR="00FD4AF9" w:rsidRPr="001159AC" w:rsidTr="004D64AB">
        <w:trPr>
          <w:trHeight w:val="277"/>
        </w:trPr>
        <w:tc>
          <w:tcPr>
            <w:tcW w:w="1880" w:type="dxa"/>
          </w:tcPr>
          <w:p w:rsidR="00FD4AF9" w:rsidRPr="00F06BE6" w:rsidRDefault="00FD4AF9" w:rsidP="004D64AB">
            <w:pPr>
              <w:pStyle w:val="TableParagraph"/>
              <w:spacing w:line="258" w:lineRule="exact"/>
              <w:rPr>
                <w:sz w:val="24"/>
              </w:rPr>
            </w:pPr>
            <w:r w:rsidRPr="00F06BE6">
              <w:rPr>
                <w:sz w:val="24"/>
              </w:rPr>
              <w:lastRenderedPageBreak/>
              <w:t>Математика</w:t>
            </w:r>
          </w:p>
        </w:tc>
        <w:tc>
          <w:tcPr>
            <w:tcW w:w="1633" w:type="dxa"/>
          </w:tcPr>
          <w:p w:rsidR="00FD4AF9" w:rsidRPr="00F06BE6" w:rsidRDefault="00FD4AF9" w:rsidP="004D64AB">
            <w:pPr>
              <w:pStyle w:val="TableParagraph"/>
              <w:spacing w:line="258" w:lineRule="exact"/>
              <w:ind w:left="213" w:right="204"/>
              <w:jc w:val="center"/>
              <w:rPr>
                <w:sz w:val="24"/>
              </w:rPr>
            </w:pPr>
            <w:r>
              <w:rPr>
                <w:sz w:val="24"/>
              </w:rPr>
              <w:t>132</w:t>
            </w:r>
          </w:p>
        </w:tc>
        <w:tc>
          <w:tcPr>
            <w:tcW w:w="1794" w:type="dxa"/>
          </w:tcPr>
          <w:p w:rsidR="00FD4AF9" w:rsidRPr="00733EB7" w:rsidRDefault="00FD4AF9" w:rsidP="004D64AB">
            <w:pPr>
              <w:pStyle w:val="TableParagraph"/>
              <w:spacing w:line="258" w:lineRule="exact"/>
              <w:ind w:left="160" w:right="156"/>
              <w:jc w:val="center"/>
              <w:rPr>
                <w:sz w:val="24"/>
              </w:rPr>
            </w:pPr>
            <w:r w:rsidRPr="00733EB7">
              <w:rPr>
                <w:sz w:val="24"/>
              </w:rPr>
              <w:t>132</w:t>
            </w:r>
          </w:p>
        </w:tc>
        <w:tc>
          <w:tcPr>
            <w:tcW w:w="5013" w:type="dxa"/>
          </w:tcPr>
          <w:p w:rsidR="00FD4AF9" w:rsidRPr="00F06BE6" w:rsidRDefault="00FD4AF9" w:rsidP="004D64AB">
            <w:pPr>
              <w:pStyle w:val="TableParagraph"/>
              <w:ind w:right="217"/>
              <w:rPr>
                <w:sz w:val="24"/>
              </w:rPr>
            </w:pPr>
            <w:r w:rsidRPr="00F06BE6">
              <w:rPr>
                <w:sz w:val="24"/>
              </w:rPr>
              <w:t>01</w:t>
            </w:r>
            <w:r>
              <w:rPr>
                <w:sz w:val="24"/>
              </w:rPr>
              <w:t>.12 күнгі болатын сабақ 30.</w:t>
            </w:r>
            <w:r w:rsidRPr="00733EB7">
              <w:rPr>
                <w:sz w:val="24"/>
              </w:rPr>
              <w:t>11</w:t>
            </w:r>
            <w:r>
              <w:rPr>
                <w:sz w:val="24"/>
              </w:rPr>
              <w:t xml:space="preserve"> күнгі сабақпен кіріктірілген</w:t>
            </w:r>
          </w:p>
          <w:p w:rsidR="00FD4AF9" w:rsidRPr="00E8041B" w:rsidRDefault="00FD4AF9" w:rsidP="004D64AB">
            <w:pPr>
              <w:pStyle w:val="TableParagraph"/>
              <w:ind w:right="217"/>
              <w:rPr>
                <w:sz w:val="24"/>
              </w:rPr>
            </w:pPr>
            <w:r>
              <w:rPr>
                <w:sz w:val="24"/>
              </w:rPr>
              <w:t>1</w:t>
            </w:r>
            <w:r w:rsidRPr="00F06BE6">
              <w:rPr>
                <w:sz w:val="24"/>
              </w:rPr>
              <w:t>6</w:t>
            </w:r>
            <w:r>
              <w:rPr>
                <w:sz w:val="24"/>
              </w:rPr>
              <w:t>.12 күнгі болатын сабақ 14.12 күнгі сабақпен кіріктірілген</w:t>
            </w:r>
          </w:p>
          <w:p w:rsidR="00FD4AF9" w:rsidRPr="00E8041B" w:rsidRDefault="00FD4AF9" w:rsidP="004D64AB">
            <w:pPr>
              <w:pStyle w:val="TableParagraph"/>
              <w:ind w:right="217"/>
              <w:rPr>
                <w:sz w:val="24"/>
              </w:rPr>
            </w:pPr>
            <w:r>
              <w:rPr>
                <w:sz w:val="24"/>
              </w:rPr>
              <w:t>17.</w:t>
            </w:r>
            <w:r w:rsidRPr="00E8041B">
              <w:rPr>
                <w:sz w:val="24"/>
              </w:rPr>
              <w:t>12</w:t>
            </w:r>
            <w:r>
              <w:rPr>
                <w:sz w:val="24"/>
              </w:rPr>
              <w:t xml:space="preserve"> күнгі болатын сабақ 15.</w:t>
            </w:r>
            <w:r w:rsidRPr="00E8041B">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18.01 күнгі болатын сабақ 11.</w:t>
            </w:r>
            <w:r w:rsidRPr="00733EB7">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19.01 күнгі болатын сабақ 12.</w:t>
            </w:r>
            <w:r w:rsidRPr="00733EB7">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8.</w:t>
            </w:r>
            <w:r w:rsidRPr="00B94801">
              <w:rPr>
                <w:sz w:val="24"/>
              </w:rPr>
              <w:t>03</w:t>
            </w:r>
            <w:r>
              <w:rPr>
                <w:sz w:val="24"/>
              </w:rPr>
              <w:t xml:space="preserve"> күнгі болатын сабақ 4.</w:t>
            </w:r>
            <w:r w:rsidRPr="00B94801">
              <w:rPr>
                <w:sz w:val="24"/>
              </w:rPr>
              <w:t>03</w:t>
            </w:r>
            <w:r>
              <w:rPr>
                <w:sz w:val="24"/>
              </w:rPr>
              <w:t xml:space="preserve"> күнгі сабақпен кіріктірілген.</w:t>
            </w:r>
          </w:p>
          <w:p w:rsidR="00FD4AF9" w:rsidRDefault="00FD4AF9" w:rsidP="004D64AB">
            <w:pPr>
              <w:pStyle w:val="TableParagraph"/>
              <w:ind w:right="217"/>
              <w:rPr>
                <w:sz w:val="24"/>
              </w:rPr>
            </w:pPr>
            <w:r>
              <w:rPr>
                <w:sz w:val="24"/>
              </w:rPr>
              <w:t>2.</w:t>
            </w:r>
            <w:r w:rsidRPr="00733EB7">
              <w:rPr>
                <w:sz w:val="24"/>
              </w:rPr>
              <w:t>05</w:t>
            </w:r>
            <w:r>
              <w:rPr>
                <w:sz w:val="24"/>
              </w:rPr>
              <w:t xml:space="preserve"> күнгі болатын сабақ 29.</w:t>
            </w:r>
            <w:r w:rsidRPr="00733EB7">
              <w:rPr>
                <w:sz w:val="24"/>
              </w:rPr>
              <w:t>04</w:t>
            </w:r>
            <w:r>
              <w:rPr>
                <w:sz w:val="24"/>
              </w:rPr>
              <w:t xml:space="preserve"> күнгі сабақпен кіріктірілген.</w:t>
            </w:r>
          </w:p>
          <w:p w:rsidR="00FD4AF9" w:rsidRDefault="00FD4AF9" w:rsidP="004D64AB">
            <w:pPr>
              <w:pStyle w:val="TableParagraph"/>
              <w:ind w:right="217"/>
              <w:rPr>
                <w:sz w:val="24"/>
              </w:rPr>
            </w:pPr>
            <w:r>
              <w:rPr>
                <w:sz w:val="24"/>
              </w:rPr>
              <w:t>07.</w:t>
            </w:r>
            <w:r w:rsidRPr="00F06BE6">
              <w:rPr>
                <w:sz w:val="24"/>
              </w:rPr>
              <w:t>05</w:t>
            </w:r>
            <w:r>
              <w:rPr>
                <w:sz w:val="24"/>
              </w:rPr>
              <w:t xml:space="preserve"> күнгі болатын сабақ 5.</w:t>
            </w:r>
            <w:r w:rsidRPr="00733EB7">
              <w:rPr>
                <w:sz w:val="24"/>
              </w:rPr>
              <w:t>05</w:t>
            </w:r>
            <w:r>
              <w:rPr>
                <w:sz w:val="24"/>
              </w:rPr>
              <w:t xml:space="preserve"> күнгі сабақпен кіріктірілген</w:t>
            </w:r>
          </w:p>
          <w:p w:rsidR="00FD4AF9" w:rsidRPr="00CE1F70" w:rsidRDefault="00FD4AF9" w:rsidP="004D64AB">
            <w:pPr>
              <w:pStyle w:val="TableParagraph"/>
              <w:ind w:right="217"/>
              <w:rPr>
                <w:sz w:val="24"/>
              </w:rPr>
            </w:pPr>
            <w:r w:rsidRPr="00763EAF">
              <w:rPr>
                <w:sz w:val="24"/>
              </w:rPr>
              <w:t>9</w:t>
            </w:r>
            <w:r>
              <w:rPr>
                <w:sz w:val="24"/>
              </w:rPr>
              <w:t>.</w:t>
            </w:r>
            <w:r w:rsidRPr="00F06BE6">
              <w:rPr>
                <w:sz w:val="24"/>
              </w:rPr>
              <w:t>05</w:t>
            </w:r>
            <w:r>
              <w:rPr>
                <w:sz w:val="24"/>
              </w:rPr>
              <w:t xml:space="preserve"> күнгі болатын сабақ 6.</w:t>
            </w:r>
            <w:r w:rsidRPr="00F06BE6">
              <w:rPr>
                <w:sz w:val="24"/>
              </w:rPr>
              <w:t>05</w:t>
            </w:r>
            <w:r>
              <w:rPr>
                <w:sz w:val="24"/>
              </w:rPr>
              <w:t xml:space="preserve"> күнгі сабақпен кіріктірілген</w:t>
            </w:r>
          </w:p>
        </w:tc>
      </w:tr>
      <w:tr w:rsidR="00FD4AF9" w:rsidRPr="001159AC" w:rsidTr="004D64AB">
        <w:trPr>
          <w:trHeight w:val="277"/>
        </w:trPr>
        <w:tc>
          <w:tcPr>
            <w:tcW w:w="1880" w:type="dxa"/>
          </w:tcPr>
          <w:p w:rsidR="00FD4AF9" w:rsidRPr="007C7D35" w:rsidRDefault="00FD4AF9" w:rsidP="004D64AB">
            <w:pPr>
              <w:pStyle w:val="TableParagraph"/>
              <w:spacing w:line="258" w:lineRule="exact"/>
              <w:rPr>
                <w:sz w:val="24"/>
              </w:rPr>
            </w:pPr>
            <w:r w:rsidRPr="007C7D35">
              <w:rPr>
                <w:sz w:val="24"/>
              </w:rPr>
              <w:t>Орыс тілі</w:t>
            </w:r>
          </w:p>
        </w:tc>
        <w:tc>
          <w:tcPr>
            <w:tcW w:w="1633" w:type="dxa"/>
          </w:tcPr>
          <w:p w:rsidR="00FD4AF9" w:rsidRPr="007C7D35" w:rsidRDefault="00FD4AF9" w:rsidP="004D64AB">
            <w:pPr>
              <w:pStyle w:val="TableParagraph"/>
              <w:spacing w:line="258" w:lineRule="exact"/>
              <w:ind w:left="213" w:right="204"/>
              <w:jc w:val="center"/>
              <w:rPr>
                <w:sz w:val="24"/>
              </w:rPr>
            </w:pPr>
            <w:r w:rsidRPr="007C7D35">
              <w:rPr>
                <w:sz w:val="24"/>
              </w:rPr>
              <w:t>66</w:t>
            </w:r>
          </w:p>
        </w:tc>
        <w:tc>
          <w:tcPr>
            <w:tcW w:w="1794" w:type="dxa"/>
          </w:tcPr>
          <w:p w:rsidR="00FD4AF9" w:rsidRPr="007C7D35" w:rsidRDefault="00FD4AF9" w:rsidP="004D64AB">
            <w:pPr>
              <w:pStyle w:val="TableParagraph"/>
              <w:spacing w:line="258" w:lineRule="exact"/>
              <w:ind w:left="160" w:right="156"/>
              <w:jc w:val="center"/>
              <w:rPr>
                <w:sz w:val="24"/>
              </w:rPr>
            </w:pPr>
            <w:r w:rsidRPr="007C7D35">
              <w:rPr>
                <w:sz w:val="24"/>
              </w:rPr>
              <w:t>66</w:t>
            </w:r>
          </w:p>
        </w:tc>
        <w:tc>
          <w:tcPr>
            <w:tcW w:w="5013" w:type="dxa"/>
          </w:tcPr>
          <w:p w:rsidR="00FD4AF9" w:rsidRPr="006E0E8C" w:rsidRDefault="00FD4AF9" w:rsidP="004D64AB">
            <w:pPr>
              <w:pStyle w:val="TableParagraph"/>
              <w:ind w:right="217"/>
              <w:rPr>
                <w:sz w:val="24"/>
              </w:rPr>
            </w:pPr>
            <w:r w:rsidRPr="00763EAF">
              <w:rPr>
                <w:sz w:val="24"/>
              </w:rPr>
              <w:t>16</w:t>
            </w:r>
            <w:r>
              <w:rPr>
                <w:sz w:val="24"/>
              </w:rPr>
              <w:t>.12 күнгі болатын сабақ 14.</w:t>
            </w:r>
            <w:r w:rsidRPr="00763EAF">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11.</w:t>
            </w:r>
            <w:r w:rsidRPr="00763EAF">
              <w:rPr>
                <w:sz w:val="24"/>
              </w:rPr>
              <w:t>01</w:t>
            </w:r>
            <w:r>
              <w:rPr>
                <w:sz w:val="24"/>
              </w:rPr>
              <w:t xml:space="preserve"> күнгі болатын сабақ 18.</w:t>
            </w:r>
            <w:r w:rsidRPr="00763EAF">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13.01 күнгі болатын сабақ 20.</w:t>
            </w:r>
            <w:r w:rsidRPr="00733EB7">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8.</w:t>
            </w:r>
            <w:r w:rsidRPr="00733EB7">
              <w:rPr>
                <w:sz w:val="24"/>
              </w:rPr>
              <w:t>03</w:t>
            </w:r>
            <w:r>
              <w:rPr>
                <w:sz w:val="24"/>
              </w:rPr>
              <w:t xml:space="preserve"> күнгі болатын сабақ 3.</w:t>
            </w:r>
            <w:r w:rsidRPr="00733EB7">
              <w:rPr>
                <w:sz w:val="24"/>
              </w:rPr>
              <w:t>03</w:t>
            </w:r>
            <w:r>
              <w:rPr>
                <w:sz w:val="24"/>
              </w:rPr>
              <w:t xml:space="preserve"> күнгі сабақпен кіріктірілген</w:t>
            </w:r>
          </w:p>
          <w:p w:rsidR="00FD4AF9" w:rsidRPr="007C7D35" w:rsidRDefault="00FD4AF9" w:rsidP="004D64AB">
            <w:pPr>
              <w:pStyle w:val="TableParagraph"/>
              <w:ind w:right="217"/>
              <w:rPr>
                <w:sz w:val="24"/>
              </w:rPr>
            </w:pPr>
            <w:r>
              <w:rPr>
                <w:sz w:val="24"/>
              </w:rPr>
              <w:t>10.</w:t>
            </w:r>
            <w:r w:rsidRPr="00733EB7">
              <w:rPr>
                <w:sz w:val="24"/>
              </w:rPr>
              <w:t>05</w:t>
            </w:r>
            <w:r>
              <w:rPr>
                <w:sz w:val="24"/>
              </w:rPr>
              <w:t xml:space="preserve"> күнгі болатын сабақ 5.</w:t>
            </w:r>
            <w:r w:rsidRPr="00763EAF">
              <w:rPr>
                <w:sz w:val="24"/>
              </w:rPr>
              <w:t>05</w:t>
            </w:r>
            <w:r>
              <w:rPr>
                <w:sz w:val="24"/>
              </w:rPr>
              <w:t xml:space="preserve"> күнгі сабақпен кіріктірілген.</w:t>
            </w:r>
          </w:p>
        </w:tc>
      </w:tr>
      <w:tr w:rsidR="00FD4AF9" w:rsidRPr="001159AC" w:rsidTr="004D64AB">
        <w:trPr>
          <w:trHeight w:val="277"/>
        </w:trPr>
        <w:tc>
          <w:tcPr>
            <w:tcW w:w="1880" w:type="dxa"/>
          </w:tcPr>
          <w:p w:rsidR="00FD4AF9" w:rsidRPr="007C7D35" w:rsidRDefault="00FD4AF9" w:rsidP="004D64AB">
            <w:pPr>
              <w:pStyle w:val="TableParagraph"/>
              <w:spacing w:line="258" w:lineRule="exact"/>
              <w:rPr>
                <w:sz w:val="24"/>
              </w:rPr>
            </w:pPr>
            <w:r w:rsidRPr="007C7D35">
              <w:rPr>
                <w:sz w:val="24"/>
              </w:rPr>
              <w:lastRenderedPageBreak/>
              <w:t>Шетел тілі</w:t>
            </w:r>
          </w:p>
        </w:tc>
        <w:tc>
          <w:tcPr>
            <w:tcW w:w="1633" w:type="dxa"/>
          </w:tcPr>
          <w:p w:rsidR="00FD4AF9" w:rsidRPr="007C7D35" w:rsidRDefault="00FD4AF9" w:rsidP="004D64AB">
            <w:pPr>
              <w:pStyle w:val="TableParagraph"/>
              <w:spacing w:line="258" w:lineRule="exact"/>
              <w:ind w:left="213" w:right="204"/>
              <w:jc w:val="center"/>
              <w:rPr>
                <w:sz w:val="24"/>
              </w:rPr>
            </w:pPr>
            <w:r w:rsidRPr="007C7D35">
              <w:rPr>
                <w:sz w:val="24"/>
              </w:rPr>
              <w:t>66</w:t>
            </w:r>
          </w:p>
        </w:tc>
        <w:tc>
          <w:tcPr>
            <w:tcW w:w="1794" w:type="dxa"/>
          </w:tcPr>
          <w:p w:rsidR="00FD4AF9" w:rsidRPr="007C7D35" w:rsidRDefault="00FD4AF9" w:rsidP="004D64AB">
            <w:pPr>
              <w:pStyle w:val="TableParagraph"/>
              <w:spacing w:line="258" w:lineRule="exact"/>
              <w:ind w:left="160" w:right="156"/>
              <w:jc w:val="center"/>
              <w:rPr>
                <w:sz w:val="24"/>
              </w:rPr>
            </w:pPr>
            <w:r w:rsidRPr="007C7D35">
              <w:rPr>
                <w:sz w:val="24"/>
              </w:rPr>
              <w:t>66</w:t>
            </w:r>
          </w:p>
        </w:tc>
        <w:tc>
          <w:tcPr>
            <w:tcW w:w="5013" w:type="dxa"/>
          </w:tcPr>
          <w:p w:rsidR="00FD4AF9" w:rsidRPr="00F06BE6" w:rsidRDefault="00FD4AF9" w:rsidP="004D64AB">
            <w:pPr>
              <w:pStyle w:val="TableParagraph"/>
              <w:ind w:left="110" w:right="217"/>
              <w:rPr>
                <w:sz w:val="24"/>
              </w:rPr>
            </w:pPr>
            <w:r>
              <w:rPr>
                <w:sz w:val="24"/>
              </w:rPr>
              <w:t>17.12 күнгі болатын сабақ 15.12 күнгі сабақпен кіріктірілген</w:t>
            </w:r>
          </w:p>
          <w:p w:rsidR="00FD4AF9" w:rsidRDefault="00FD4AF9" w:rsidP="004D64AB">
            <w:pPr>
              <w:pStyle w:val="TableParagraph"/>
              <w:ind w:left="110" w:right="217"/>
              <w:rPr>
                <w:sz w:val="24"/>
              </w:rPr>
            </w:pPr>
            <w:r>
              <w:rPr>
                <w:sz w:val="24"/>
              </w:rPr>
              <w:t>12.</w:t>
            </w:r>
            <w:r w:rsidRPr="00B74D38">
              <w:rPr>
                <w:sz w:val="24"/>
              </w:rPr>
              <w:t>01</w:t>
            </w:r>
            <w:r>
              <w:rPr>
                <w:sz w:val="24"/>
              </w:rPr>
              <w:t xml:space="preserve"> күнгі болатын сабақ 21.01 күнгі сабақпен кіріктірілген</w:t>
            </w:r>
          </w:p>
          <w:p w:rsidR="00FD4AF9" w:rsidRDefault="00FD4AF9" w:rsidP="004D64AB">
            <w:pPr>
              <w:pStyle w:val="TableParagraph"/>
              <w:ind w:left="110" w:right="217"/>
              <w:rPr>
                <w:sz w:val="24"/>
              </w:rPr>
            </w:pPr>
            <w:r>
              <w:rPr>
                <w:sz w:val="24"/>
              </w:rPr>
              <w:t>14.</w:t>
            </w:r>
            <w:r w:rsidRPr="00B74D38">
              <w:rPr>
                <w:sz w:val="24"/>
              </w:rPr>
              <w:t>01</w:t>
            </w:r>
            <w:r>
              <w:rPr>
                <w:sz w:val="24"/>
              </w:rPr>
              <w:t xml:space="preserve"> күнгі болатын сабақ 26.</w:t>
            </w:r>
            <w:r w:rsidRPr="00B74D38">
              <w:rPr>
                <w:sz w:val="24"/>
              </w:rPr>
              <w:t>01</w:t>
            </w:r>
            <w:r>
              <w:rPr>
                <w:sz w:val="24"/>
              </w:rPr>
              <w:t xml:space="preserve"> күнгі сабақпен кіріктірілген</w:t>
            </w:r>
          </w:p>
        </w:tc>
      </w:tr>
      <w:tr w:rsidR="00FD4AF9" w:rsidRPr="001159AC" w:rsidTr="004D64AB">
        <w:trPr>
          <w:trHeight w:val="277"/>
        </w:trPr>
        <w:tc>
          <w:tcPr>
            <w:tcW w:w="1880" w:type="dxa"/>
          </w:tcPr>
          <w:p w:rsidR="00FD4AF9" w:rsidRPr="00F8360A" w:rsidRDefault="00FD4AF9" w:rsidP="004D64AB">
            <w:pPr>
              <w:pStyle w:val="TableParagraph"/>
              <w:spacing w:line="258" w:lineRule="exact"/>
              <w:rPr>
                <w:sz w:val="24"/>
              </w:rPr>
            </w:pPr>
            <w:r w:rsidRPr="009224AC">
              <w:rPr>
                <w:sz w:val="24"/>
              </w:rPr>
              <w:t>Д</w:t>
            </w:r>
            <w:r>
              <w:rPr>
                <w:sz w:val="24"/>
              </w:rPr>
              <w:t>үниетану</w:t>
            </w:r>
          </w:p>
        </w:tc>
        <w:tc>
          <w:tcPr>
            <w:tcW w:w="1633" w:type="dxa"/>
          </w:tcPr>
          <w:p w:rsidR="00FD4AF9" w:rsidRPr="00BF2B9E" w:rsidRDefault="00FD4AF9" w:rsidP="004D64AB">
            <w:pPr>
              <w:pStyle w:val="TableParagraph"/>
              <w:spacing w:line="258" w:lineRule="exact"/>
              <w:ind w:left="213" w:right="204"/>
              <w:jc w:val="center"/>
              <w:rPr>
                <w:sz w:val="24"/>
              </w:rPr>
            </w:pPr>
            <w:r w:rsidRPr="00BF2B9E">
              <w:rPr>
                <w:sz w:val="24"/>
              </w:rPr>
              <w:t>33</w:t>
            </w:r>
          </w:p>
        </w:tc>
        <w:tc>
          <w:tcPr>
            <w:tcW w:w="1794" w:type="dxa"/>
          </w:tcPr>
          <w:p w:rsidR="00FD4AF9" w:rsidRPr="00BF2B9E" w:rsidRDefault="00FD4AF9" w:rsidP="004D64AB">
            <w:pPr>
              <w:pStyle w:val="TableParagraph"/>
              <w:spacing w:line="258" w:lineRule="exact"/>
              <w:ind w:left="160" w:right="156"/>
              <w:jc w:val="center"/>
              <w:rPr>
                <w:sz w:val="24"/>
              </w:rPr>
            </w:pPr>
            <w:r w:rsidRPr="00BF2B9E">
              <w:rPr>
                <w:sz w:val="24"/>
              </w:rPr>
              <w:t>33</w:t>
            </w:r>
          </w:p>
        </w:tc>
        <w:tc>
          <w:tcPr>
            <w:tcW w:w="5013" w:type="dxa"/>
          </w:tcPr>
          <w:p w:rsidR="00FD4AF9" w:rsidRPr="00560942" w:rsidRDefault="00FD4AF9" w:rsidP="004D64AB">
            <w:pPr>
              <w:pStyle w:val="TableParagraph"/>
              <w:ind w:left="110" w:right="217"/>
              <w:rPr>
                <w:sz w:val="24"/>
              </w:rPr>
            </w:pPr>
            <w:r>
              <w:rPr>
                <w:sz w:val="24"/>
              </w:rPr>
              <w:t>9.</w:t>
            </w:r>
            <w:r w:rsidRPr="00B74D38">
              <w:rPr>
                <w:sz w:val="24"/>
              </w:rPr>
              <w:t>05</w:t>
            </w:r>
            <w:r>
              <w:rPr>
                <w:sz w:val="24"/>
              </w:rPr>
              <w:t xml:space="preserve"> күнгі болатын сабақ 04.</w:t>
            </w:r>
            <w:r w:rsidRPr="00B74D38">
              <w:rPr>
                <w:sz w:val="24"/>
              </w:rPr>
              <w:t>05</w:t>
            </w:r>
            <w:r>
              <w:rPr>
                <w:sz w:val="24"/>
              </w:rPr>
              <w:t xml:space="preserve">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Жаратылыстану</w:t>
            </w:r>
          </w:p>
        </w:tc>
        <w:tc>
          <w:tcPr>
            <w:tcW w:w="1633" w:type="dxa"/>
          </w:tcPr>
          <w:p w:rsidR="00FD4AF9" w:rsidRPr="00BF2B9E" w:rsidRDefault="00FD4AF9" w:rsidP="004D64AB">
            <w:pPr>
              <w:pStyle w:val="TableParagraph"/>
              <w:spacing w:line="258" w:lineRule="exact"/>
              <w:ind w:left="213" w:right="204"/>
              <w:jc w:val="center"/>
              <w:rPr>
                <w:sz w:val="24"/>
              </w:rPr>
            </w:pPr>
            <w:r w:rsidRPr="00BF2B9E">
              <w:rPr>
                <w:sz w:val="24"/>
              </w:rPr>
              <w:t>33</w:t>
            </w:r>
          </w:p>
        </w:tc>
        <w:tc>
          <w:tcPr>
            <w:tcW w:w="1794" w:type="dxa"/>
          </w:tcPr>
          <w:p w:rsidR="00FD4AF9" w:rsidRPr="00BF2B9E" w:rsidRDefault="00FD4AF9" w:rsidP="004D64AB">
            <w:pPr>
              <w:pStyle w:val="TableParagraph"/>
              <w:spacing w:line="258" w:lineRule="exact"/>
              <w:ind w:left="160" w:right="156"/>
              <w:jc w:val="center"/>
              <w:rPr>
                <w:sz w:val="24"/>
              </w:rPr>
            </w:pPr>
            <w:r w:rsidRPr="00BF2B9E">
              <w:rPr>
                <w:sz w:val="24"/>
              </w:rPr>
              <w:t>33</w:t>
            </w:r>
          </w:p>
        </w:tc>
        <w:tc>
          <w:tcPr>
            <w:tcW w:w="5013" w:type="dxa"/>
          </w:tcPr>
          <w:p w:rsidR="00FD4AF9" w:rsidRPr="007C7D35" w:rsidRDefault="00FD4AF9" w:rsidP="004D64AB">
            <w:pPr>
              <w:pStyle w:val="TableParagraph"/>
              <w:ind w:left="110" w:right="217"/>
              <w:rPr>
                <w:sz w:val="24"/>
              </w:rPr>
            </w:pPr>
            <w:r>
              <w:rPr>
                <w:sz w:val="24"/>
              </w:rPr>
              <w:t>10.</w:t>
            </w:r>
            <w:r w:rsidRPr="00B74D38">
              <w:rPr>
                <w:sz w:val="24"/>
              </w:rPr>
              <w:t>01</w:t>
            </w:r>
            <w:r>
              <w:rPr>
                <w:sz w:val="24"/>
              </w:rPr>
              <w:t xml:space="preserve"> күнгі болатын сабақ 17.</w:t>
            </w:r>
            <w:r w:rsidRPr="00B74D38">
              <w:rPr>
                <w:sz w:val="24"/>
              </w:rPr>
              <w:t>01</w:t>
            </w:r>
            <w:r>
              <w:rPr>
                <w:sz w:val="24"/>
              </w:rPr>
              <w:t xml:space="preserve"> күнгі сабақпен кіріктірілген</w:t>
            </w:r>
          </w:p>
          <w:p w:rsidR="00FD4AF9" w:rsidRPr="00560942" w:rsidRDefault="00FD4AF9" w:rsidP="004D64AB">
            <w:pPr>
              <w:pStyle w:val="TableParagraph"/>
              <w:ind w:left="110" w:right="217"/>
              <w:rPr>
                <w:sz w:val="24"/>
              </w:rPr>
            </w:pPr>
            <w:r>
              <w:rPr>
                <w:sz w:val="24"/>
              </w:rPr>
              <w:t>02.</w:t>
            </w:r>
            <w:r w:rsidRPr="00560942">
              <w:rPr>
                <w:sz w:val="24"/>
              </w:rPr>
              <w:t>05</w:t>
            </w:r>
            <w:r w:rsidRPr="006C4F5E">
              <w:rPr>
                <w:sz w:val="24"/>
              </w:rPr>
              <w:t xml:space="preserve"> </w:t>
            </w:r>
            <w:r>
              <w:rPr>
                <w:sz w:val="24"/>
              </w:rPr>
              <w:t>күнгі болатын сабақ 25.</w:t>
            </w:r>
            <w:r w:rsidRPr="006C4F5E">
              <w:rPr>
                <w:sz w:val="24"/>
              </w:rPr>
              <w:t>04</w:t>
            </w:r>
            <w:r>
              <w:rPr>
                <w:sz w:val="24"/>
              </w:rPr>
              <w:t xml:space="preserve"> күнгі сабақпен кіріктірілген</w:t>
            </w:r>
          </w:p>
        </w:tc>
      </w:tr>
      <w:tr w:rsidR="00FD4AF9" w:rsidRPr="001159AC" w:rsidTr="004D64AB">
        <w:trPr>
          <w:trHeight w:val="277"/>
        </w:trPr>
        <w:tc>
          <w:tcPr>
            <w:tcW w:w="1880" w:type="dxa"/>
          </w:tcPr>
          <w:p w:rsidR="00FD4AF9" w:rsidRPr="00560942" w:rsidRDefault="00FD4AF9" w:rsidP="004D64AB">
            <w:pPr>
              <w:pStyle w:val="TableParagraph"/>
              <w:spacing w:line="258" w:lineRule="exact"/>
              <w:ind w:left="108"/>
              <w:rPr>
                <w:sz w:val="24"/>
              </w:rPr>
            </w:pPr>
            <w:r w:rsidRPr="00560942">
              <w:rPr>
                <w:sz w:val="24"/>
              </w:rPr>
              <w:t>Өзін-өзітану</w:t>
            </w:r>
          </w:p>
        </w:tc>
        <w:tc>
          <w:tcPr>
            <w:tcW w:w="1633" w:type="dxa"/>
          </w:tcPr>
          <w:p w:rsidR="00FD4AF9" w:rsidRPr="00560942" w:rsidRDefault="00FD4AF9" w:rsidP="004D64AB">
            <w:pPr>
              <w:pStyle w:val="TableParagraph"/>
              <w:spacing w:line="258" w:lineRule="exact"/>
              <w:ind w:left="213" w:right="204"/>
              <w:jc w:val="center"/>
              <w:rPr>
                <w:sz w:val="24"/>
              </w:rPr>
            </w:pPr>
            <w:r w:rsidRPr="00560942">
              <w:rPr>
                <w:sz w:val="24"/>
              </w:rPr>
              <w:t>33</w:t>
            </w:r>
          </w:p>
        </w:tc>
        <w:tc>
          <w:tcPr>
            <w:tcW w:w="1794" w:type="dxa"/>
          </w:tcPr>
          <w:p w:rsidR="00FD4AF9" w:rsidRPr="00560942" w:rsidRDefault="00FD4AF9" w:rsidP="004D64AB">
            <w:pPr>
              <w:pStyle w:val="TableParagraph"/>
              <w:spacing w:line="258" w:lineRule="exact"/>
              <w:ind w:left="160" w:right="156"/>
              <w:jc w:val="center"/>
              <w:rPr>
                <w:sz w:val="24"/>
              </w:rPr>
            </w:pPr>
            <w:r w:rsidRPr="00560942">
              <w:rPr>
                <w:sz w:val="24"/>
              </w:rPr>
              <w:t>33</w:t>
            </w:r>
          </w:p>
        </w:tc>
        <w:tc>
          <w:tcPr>
            <w:tcW w:w="5013" w:type="dxa"/>
          </w:tcPr>
          <w:p w:rsidR="00FD4AF9" w:rsidRDefault="00FD4AF9" w:rsidP="004D64AB">
            <w:pPr>
              <w:pStyle w:val="TableParagraph"/>
              <w:ind w:left="110" w:right="217"/>
              <w:rPr>
                <w:sz w:val="24"/>
              </w:rPr>
            </w:pPr>
            <w:r>
              <w:rPr>
                <w:sz w:val="24"/>
              </w:rPr>
              <w:t>1</w:t>
            </w:r>
            <w:r w:rsidRPr="00B74D38">
              <w:rPr>
                <w:sz w:val="24"/>
              </w:rPr>
              <w:t>6</w:t>
            </w:r>
            <w:r>
              <w:rPr>
                <w:sz w:val="24"/>
              </w:rPr>
              <w:t>.12 күнгі болатын сабақ 9.12 күнгі сабақпен кіріктірілген</w:t>
            </w:r>
          </w:p>
          <w:p w:rsidR="00FD4AF9" w:rsidRDefault="00FD4AF9" w:rsidP="004D64AB">
            <w:pPr>
              <w:pStyle w:val="TableParagraph"/>
              <w:ind w:left="110" w:right="217"/>
              <w:rPr>
                <w:sz w:val="24"/>
              </w:rPr>
            </w:pPr>
            <w:r>
              <w:rPr>
                <w:sz w:val="24"/>
              </w:rPr>
              <w:t>13.</w:t>
            </w:r>
            <w:r w:rsidRPr="00B74D38">
              <w:rPr>
                <w:sz w:val="24"/>
              </w:rPr>
              <w:t>01</w:t>
            </w:r>
            <w:r>
              <w:rPr>
                <w:sz w:val="24"/>
              </w:rPr>
              <w:t xml:space="preserve"> күнгі болатын сабақ 20.</w:t>
            </w:r>
            <w:r w:rsidRPr="00B74D38">
              <w:rPr>
                <w:sz w:val="24"/>
              </w:rPr>
              <w:t>01</w:t>
            </w:r>
            <w:r>
              <w:rPr>
                <w:sz w:val="24"/>
              </w:rPr>
              <w:t xml:space="preserve">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6" w:lineRule="exact"/>
              <w:ind w:left="108"/>
              <w:rPr>
                <w:sz w:val="24"/>
              </w:rPr>
            </w:pPr>
            <w:r>
              <w:rPr>
                <w:sz w:val="24"/>
              </w:rPr>
              <w:t>Көркем еңбек</w:t>
            </w:r>
          </w:p>
        </w:tc>
        <w:tc>
          <w:tcPr>
            <w:tcW w:w="1633" w:type="dxa"/>
          </w:tcPr>
          <w:p w:rsidR="00FD4AF9" w:rsidRPr="006C4F5E" w:rsidRDefault="00FD4AF9" w:rsidP="004D64AB">
            <w:pPr>
              <w:pStyle w:val="TableParagraph"/>
              <w:spacing w:line="258" w:lineRule="exact"/>
              <w:ind w:left="213" w:right="204"/>
              <w:jc w:val="center"/>
              <w:rPr>
                <w:sz w:val="24"/>
              </w:rPr>
            </w:pPr>
            <w:r>
              <w:rPr>
                <w:sz w:val="24"/>
              </w:rPr>
              <w:t>34</w:t>
            </w:r>
          </w:p>
        </w:tc>
        <w:tc>
          <w:tcPr>
            <w:tcW w:w="1794" w:type="dxa"/>
          </w:tcPr>
          <w:p w:rsidR="00FD4AF9" w:rsidRPr="006C4F5E" w:rsidRDefault="00FD4AF9" w:rsidP="004D64AB">
            <w:pPr>
              <w:pStyle w:val="TableParagraph"/>
              <w:spacing w:line="258" w:lineRule="exact"/>
              <w:ind w:left="160" w:right="156"/>
              <w:jc w:val="center"/>
              <w:rPr>
                <w:sz w:val="24"/>
              </w:rPr>
            </w:pPr>
            <w:r>
              <w:rPr>
                <w:sz w:val="24"/>
              </w:rPr>
              <w:t>34</w:t>
            </w:r>
          </w:p>
        </w:tc>
        <w:tc>
          <w:tcPr>
            <w:tcW w:w="5013" w:type="dxa"/>
          </w:tcPr>
          <w:p w:rsidR="00FD4AF9" w:rsidRPr="001972A8" w:rsidRDefault="00FD4AF9" w:rsidP="004D64AB">
            <w:pPr>
              <w:pStyle w:val="TableParagraph"/>
              <w:ind w:right="217"/>
              <w:rPr>
                <w:sz w:val="24"/>
              </w:rPr>
            </w:pPr>
            <w:r>
              <w:rPr>
                <w:sz w:val="24"/>
              </w:rPr>
              <w:t>01.12 күнгі болатын сабақ 29.11 күнгі сабақпен кіріктірілген</w:t>
            </w:r>
          </w:p>
          <w:p w:rsidR="00FD4AF9" w:rsidRDefault="00FD4AF9" w:rsidP="004D64AB">
            <w:pPr>
              <w:pStyle w:val="TableParagraph"/>
              <w:ind w:right="217"/>
              <w:rPr>
                <w:sz w:val="24"/>
              </w:rPr>
            </w:pPr>
            <w:r>
              <w:rPr>
                <w:sz w:val="24"/>
              </w:rPr>
              <w:t>10.01 күнгі болатын сабақ 17.01күнгі сабақпен кіріктірілген</w:t>
            </w:r>
          </w:p>
          <w:p w:rsidR="00FD4AF9" w:rsidRPr="001972A8" w:rsidRDefault="00FD4AF9" w:rsidP="004D64AB">
            <w:pPr>
              <w:pStyle w:val="TableParagraph"/>
              <w:ind w:right="217"/>
              <w:rPr>
                <w:sz w:val="24"/>
              </w:rPr>
            </w:pPr>
            <w:r>
              <w:rPr>
                <w:sz w:val="24"/>
              </w:rPr>
              <w:t>2.05 күнгі болатын сабақ 18.04 күнгі сабақпен кіріктірілген</w:t>
            </w:r>
          </w:p>
          <w:p w:rsidR="00FD4AF9" w:rsidRPr="00BE6EFA" w:rsidRDefault="00FD4AF9" w:rsidP="004D64AB">
            <w:pPr>
              <w:pStyle w:val="TableParagraph"/>
              <w:ind w:right="217"/>
              <w:rPr>
                <w:sz w:val="24"/>
              </w:rPr>
            </w:pPr>
            <w:r>
              <w:rPr>
                <w:sz w:val="24"/>
              </w:rPr>
              <w:t>9.05 күнгі болатын сабақ 25.04күнгі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6" w:lineRule="exact"/>
              <w:ind w:left="108"/>
              <w:rPr>
                <w:sz w:val="24"/>
              </w:rPr>
            </w:pPr>
            <w:r>
              <w:rPr>
                <w:sz w:val="24"/>
              </w:rPr>
              <w:t>Музыка</w:t>
            </w:r>
          </w:p>
        </w:tc>
        <w:tc>
          <w:tcPr>
            <w:tcW w:w="1633" w:type="dxa"/>
          </w:tcPr>
          <w:p w:rsidR="00FD4AF9" w:rsidRPr="00CC2A4D" w:rsidRDefault="00FD4AF9" w:rsidP="004D64AB">
            <w:pPr>
              <w:pStyle w:val="TableParagraph"/>
              <w:spacing w:line="258" w:lineRule="exact"/>
              <w:ind w:left="213" w:right="204"/>
              <w:jc w:val="center"/>
              <w:rPr>
                <w:sz w:val="24"/>
              </w:rPr>
            </w:pPr>
            <w:r>
              <w:rPr>
                <w:sz w:val="24"/>
              </w:rPr>
              <w:t>34</w:t>
            </w:r>
          </w:p>
        </w:tc>
        <w:tc>
          <w:tcPr>
            <w:tcW w:w="1794" w:type="dxa"/>
          </w:tcPr>
          <w:p w:rsidR="00FD4AF9" w:rsidRPr="00CC2A4D" w:rsidRDefault="00FD4AF9" w:rsidP="004D64AB">
            <w:pPr>
              <w:pStyle w:val="TableParagraph"/>
              <w:spacing w:line="258" w:lineRule="exact"/>
              <w:ind w:left="160" w:right="156"/>
              <w:jc w:val="center"/>
              <w:rPr>
                <w:sz w:val="24"/>
              </w:rPr>
            </w:pPr>
            <w:r>
              <w:rPr>
                <w:sz w:val="24"/>
              </w:rPr>
              <w:t>34</w:t>
            </w:r>
          </w:p>
        </w:tc>
        <w:tc>
          <w:tcPr>
            <w:tcW w:w="5013" w:type="dxa"/>
          </w:tcPr>
          <w:p w:rsidR="00FD4AF9" w:rsidRPr="001972A8" w:rsidRDefault="00FD4AF9" w:rsidP="004D64AB">
            <w:pPr>
              <w:pStyle w:val="TableParagraph"/>
              <w:ind w:right="217"/>
              <w:rPr>
                <w:sz w:val="24"/>
              </w:rPr>
            </w:pPr>
            <w:r>
              <w:rPr>
                <w:sz w:val="24"/>
              </w:rPr>
              <w:t>17.12 күнгі болатын сабақ 10.12 күнгі сабақпен кіріктірілген</w:t>
            </w:r>
          </w:p>
          <w:p w:rsidR="00FD4AF9" w:rsidRDefault="00FD4AF9" w:rsidP="004D64AB">
            <w:pPr>
              <w:pStyle w:val="TableParagraph"/>
              <w:ind w:right="217"/>
              <w:rPr>
                <w:sz w:val="24"/>
              </w:rPr>
            </w:pPr>
            <w:r>
              <w:rPr>
                <w:sz w:val="24"/>
              </w:rPr>
              <w:t>14.01 күнгі болатын сабақ 21.01күнгі сабақпен кіріктірілген</w:t>
            </w:r>
          </w:p>
          <w:p w:rsidR="00FD4AF9" w:rsidRDefault="00FD4AF9" w:rsidP="004D64AB">
            <w:pPr>
              <w:pStyle w:val="TableParagraph"/>
              <w:ind w:right="217"/>
              <w:rPr>
                <w:sz w:val="24"/>
              </w:rPr>
            </w:pPr>
            <w:r>
              <w:rPr>
                <w:sz w:val="24"/>
              </w:rPr>
              <w:t>08.03 күнгі болатын сабақ 04.03күнгі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68" w:lineRule="exact"/>
              <w:ind w:left="108"/>
              <w:rPr>
                <w:sz w:val="24"/>
              </w:rPr>
            </w:pPr>
            <w:r>
              <w:rPr>
                <w:sz w:val="24"/>
              </w:rPr>
              <w:t>Дене шынықтыр</w:t>
            </w:r>
          </w:p>
        </w:tc>
        <w:tc>
          <w:tcPr>
            <w:tcW w:w="1633" w:type="dxa"/>
          </w:tcPr>
          <w:p w:rsidR="00FD4AF9" w:rsidRPr="00CC2A4D" w:rsidRDefault="00FD4AF9" w:rsidP="004D64AB">
            <w:pPr>
              <w:pStyle w:val="TableParagraph"/>
              <w:spacing w:line="258" w:lineRule="exact"/>
              <w:ind w:left="213" w:right="204"/>
              <w:rPr>
                <w:sz w:val="24"/>
              </w:rPr>
            </w:pPr>
            <w:r w:rsidRPr="00CC2A4D">
              <w:rPr>
                <w:sz w:val="24"/>
              </w:rPr>
              <w:t>99</w:t>
            </w:r>
          </w:p>
        </w:tc>
        <w:tc>
          <w:tcPr>
            <w:tcW w:w="1794" w:type="dxa"/>
          </w:tcPr>
          <w:p w:rsidR="00FD4AF9" w:rsidRPr="00CC2A4D" w:rsidRDefault="00FD4AF9" w:rsidP="004D64AB">
            <w:pPr>
              <w:pStyle w:val="TableParagraph"/>
              <w:spacing w:line="258" w:lineRule="exact"/>
              <w:ind w:left="160" w:right="156"/>
              <w:jc w:val="center"/>
              <w:rPr>
                <w:sz w:val="24"/>
              </w:rPr>
            </w:pPr>
            <w:r w:rsidRPr="00CC2A4D">
              <w:rPr>
                <w:sz w:val="24"/>
              </w:rPr>
              <w:t>99</w:t>
            </w:r>
          </w:p>
        </w:tc>
        <w:tc>
          <w:tcPr>
            <w:tcW w:w="5013" w:type="dxa"/>
          </w:tcPr>
          <w:p w:rsidR="00FD4AF9" w:rsidRPr="00F06BE6" w:rsidRDefault="00FD4AF9" w:rsidP="004D64AB">
            <w:pPr>
              <w:pStyle w:val="TableParagraph"/>
              <w:ind w:left="110" w:right="217"/>
              <w:rPr>
                <w:sz w:val="24"/>
              </w:rPr>
            </w:pPr>
            <w:r>
              <w:rPr>
                <w:sz w:val="24"/>
              </w:rPr>
              <w:t>02.12 күнгі болатын сабақ 30.</w:t>
            </w:r>
            <w:r w:rsidRPr="00CC2A4D">
              <w:rPr>
                <w:sz w:val="24"/>
              </w:rPr>
              <w:t>11</w:t>
            </w:r>
            <w:r>
              <w:rPr>
                <w:sz w:val="24"/>
              </w:rPr>
              <w:t xml:space="preserve"> күнгі сабақпен кіріктірілген</w:t>
            </w:r>
          </w:p>
          <w:p w:rsidR="00FD4AF9" w:rsidRDefault="00FD4AF9" w:rsidP="004D64AB">
            <w:pPr>
              <w:pStyle w:val="TableParagraph"/>
              <w:ind w:left="110" w:right="217"/>
              <w:rPr>
                <w:sz w:val="24"/>
              </w:rPr>
            </w:pPr>
            <w:r>
              <w:rPr>
                <w:sz w:val="24"/>
              </w:rPr>
              <w:t>16.</w:t>
            </w:r>
            <w:r w:rsidRPr="00EE0C27">
              <w:rPr>
                <w:sz w:val="24"/>
              </w:rPr>
              <w:t>12</w:t>
            </w:r>
            <w:r>
              <w:rPr>
                <w:sz w:val="24"/>
              </w:rPr>
              <w:t xml:space="preserve"> күнгі болатын сабақ 14.</w:t>
            </w:r>
            <w:r w:rsidRPr="00EE0C27">
              <w:rPr>
                <w:sz w:val="24"/>
              </w:rPr>
              <w:t>12</w:t>
            </w:r>
            <w:r>
              <w:rPr>
                <w:sz w:val="24"/>
              </w:rPr>
              <w:t xml:space="preserve"> күнгі сабақпен кіріктірілген</w:t>
            </w:r>
          </w:p>
          <w:p w:rsidR="00FD4AF9" w:rsidRDefault="00FD4AF9" w:rsidP="004D64AB">
            <w:pPr>
              <w:pStyle w:val="TableParagraph"/>
              <w:ind w:left="110" w:right="217"/>
              <w:rPr>
                <w:sz w:val="24"/>
              </w:rPr>
            </w:pPr>
            <w:r>
              <w:rPr>
                <w:sz w:val="24"/>
              </w:rPr>
              <w:t>17.</w:t>
            </w:r>
            <w:r w:rsidRPr="00EE0C27">
              <w:rPr>
                <w:sz w:val="24"/>
              </w:rPr>
              <w:t>12</w:t>
            </w:r>
            <w:r>
              <w:rPr>
                <w:sz w:val="24"/>
              </w:rPr>
              <w:t xml:space="preserve"> күнгі болатын сабақ 15.</w:t>
            </w:r>
            <w:r w:rsidRPr="00EE0C27">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17.01 күнгі болатын сабақ 1</w:t>
            </w:r>
            <w:r w:rsidRPr="000B7EE5">
              <w:rPr>
                <w:sz w:val="24"/>
              </w:rPr>
              <w:t>0</w:t>
            </w:r>
            <w:r>
              <w:rPr>
                <w:sz w:val="24"/>
              </w:rPr>
              <w:t>.</w:t>
            </w:r>
            <w:r w:rsidRPr="00733EB7">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18.01 күнгі болатын сабақ 11.</w:t>
            </w:r>
            <w:r w:rsidRPr="00733EB7">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19.01 күнгі болатын сабақ 12.</w:t>
            </w:r>
            <w:r w:rsidRPr="00733EB7">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20.01 күнгі болатын сабақ 13.</w:t>
            </w:r>
            <w:r w:rsidRPr="00733EB7">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21.01 күнгі болатын сабақ 14.</w:t>
            </w:r>
            <w:r w:rsidRPr="00733EB7">
              <w:rPr>
                <w:sz w:val="24"/>
              </w:rPr>
              <w:t>01</w:t>
            </w:r>
            <w:r>
              <w:rPr>
                <w:sz w:val="24"/>
              </w:rPr>
              <w:t xml:space="preserve"> күнгі сабақпен кіріктірілген.</w:t>
            </w:r>
          </w:p>
          <w:p w:rsidR="00FD4AF9" w:rsidRDefault="00FD4AF9" w:rsidP="004D64AB">
            <w:pPr>
              <w:pStyle w:val="TableParagraph"/>
              <w:ind w:right="217"/>
              <w:rPr>
                <w:sz w:val="24"/>
              </w:rPr>
            </w:pPr>
            <w:r w:rsidRPr="000B7EE5">
              <w:rPr>
                <w:sz w:val="24"/>
              </w:rPr>
              <w:t>8</w:t>
            </w:r>
            <w:r>
              <w:rPr>
                <w:sz w:val="24"/>
              </w:rPr>
              <w:t>.03 күнгі болатын сабақ 4.</w:t>
            </w:r>
            <w:r w:rsidRPr="000B7EE5">
              <w:rPr>
                <w:sz w:val="24"/>
              </w:rPr>
              <w:t>03</w:t>
            </w:r>
            <w:r>
              <w:rPr>
                <w:sz w:val="24"/>
              </w:rPr>
              <w:t xml:space="preserve"> күнгі сабақпен кіріктірілген.</w:t>
            </w:r>
          </w:p>
          <w:p w:rsidR="00FD4AF9" w:rsidRDefault="00FD4AF9" w:rsidP="004D64AB">
            <w:pPr>
              <w:pStyle w:val="TableParagraph"/>
              <w:ind w:left="110" w:right="217"/>
              <w:rPr>
                <w:sz w:val="24"/>
              </w:rPr>
            </w:pPr>
            <w:r w:rsidRPr="000B7EE5">
              <w:rPr>
                <w:sz w:val="24"/>
              </w:rPr>
              <w:t>2</w:t>
            </w:r>
            <w:r>
              <w:rPr>
                <w:sz w:val="24"/>
              </w:rPr>
              <w:t>.</w:t>
            </w:r>
            <w:r w:rsidRPr="00BF2B9E">
              <w:rPr>
                <w:sz w:val="24"/>
              </w:rPr>
              <w:t>05</w:t>
            </w:r>
            <w:r>
              <w:rPr>
                <w:sz w:val="24"/>
              </w:rPr>
              <w:t xml:space="preserve"> күнгі болатын сабақ 22.</w:t>
            </w:r>
            <w:r w:rsidRPr="000B7EE5">
              <w:rPr>
                <w:sz w:val="24"/>
              </w:rPr>
              <w:t>04</w:t>
            </w:r>
            <w:r>
              <w:rPr>
                <w:sz w:val="24"/>
              </w:rPr>
              <w:t xml:space="preserve"> күнгі сабақпен кіріктірілген</w:t>
            </w:r>
          </w:p>
          <w:p w:rsidR="00FD4AF9" w:rsidRDefault="00FD4AF9" w:rsidP="004D64AB">
            <w:pPr>
              <w:pStyle w:val="TableParagraph"/>
              <w:ind w:right="217"/>
              <w:rPr>
                <w:sz w:val="24"/>
              </w:rPr>
            </w:pPr>
            <w:r>
              <w:rPr>
                <w:sz w:val="24"/>
              </w:rPr>
              <w:t>7</w:t>
            </w:r>
            <w:r w:rsidRPr="000B7EE5">
              <w:rPr>
                <w:sz w:val="24"/>
              </w:rPr>
              <w:t>.05</w:t>
            </w:r>
            <w:r>
              <w:rPr>
                <w:sz w:val="24"/>
              </w:rPr>
              <w:t xml:space="preserve"> күнгі болатын сабақ 04.</w:t>
            </w:r>
            <w:r w:rsidRPr="000B7EE5">
              <w:rPr>
                <w:sz w:val="24"/>
              </w:rPr>
              <w:t>05</w:t>
            </w:r>
            <w:r>
              <w:rPr>
                <w:sz w:val="24"/>
              </w:rPr>
              <w:t xml:space="preserve"> күнгі сабақпен кіріктірілген.</w:t>
            </w:r>
          </w:p>
          <w:p w:rsidR="00FD4AF9" w:rsidRDefault="00FD4AF9" w:rsidP="004D64AB">
            <w:pPr>
              <w:pStyle w:val="TableParagraph"/>
              <w:ind w:right="217"/>
              <w:rPr>
                <w:sz w:val="24"/>
              </w:rPr>
            </w:pPr>
            <w:r>
              <w:rPr>
                <w:sz w:val="24"/>
              </w:rPr>
              <w:lastRenderedPageBreak/>
              <w:t>9.</w:t>
            </w:r>
            <w:r w:rsidRPr="000B7EE5">
              <w:rPr>
                <w:sz w:val="24"/>
              </w:rPr>
              <w:t>05</w:t>
            </w:r>
            <w:r>
              <w:rPr>
                <w:sz w:val="24"/>
              </w:rPr>
              <w:t xml:space="preserve"> күнгі болатын сабақ 6.</w:t>
            </w:r>
            <w:r w:rsidRPr="000B7EE5">
              <w:rPr>
                <w:sz w:val="24"/>
              </w:rPr>
              <w:t>05</w:t>
            </w:r>
            <w:r>
              <w:rPr>
                <w:sz w:val="24"/>
              </w:rPr>
              <w:t xml:space="preserve">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68" w:lineRule="exact"/>
              <w:ind w:left="108"/>
              <w:rPr>
                <w:sz w:val="24"/>
              </w:rPr>
            </w:pPr>
            <w:r>
              <w:rPr>
                <w:sz w:val="24"/>
              </w:rPr>
              <w:lastRenderedPageBreak/>
              <w:t xml:space="preserve">Цифрлық сауаттылық </w:t>
            </w:r>
          </w:p>
        </w:tc>
        <w:tc>
          <w:tcPr>
            <w:tcW w:w="1633" w:type="dxa"/>
          </w:tcPr>
          <w:p w:rsidR="00FD4AF9" w:rsidRPr="00CC2A4D" w:rsidRDefault="00FD4AF9" w:rsidP="004D64AB">
            <w:pPr>
              <w:pStyle w:val="TableParagraph"/>
              <w:spacing w:line="258" w:lineRule="exact"/>
              <w:ind w:left="213" w:right="204"/>
              <w:rPr>
                <w:sz w:val="24"/>
              </w:rPr>
            </w:pPr>
            <w:r>
              <w:rPr>
                <w:sz w:val="24"/>
              </w:rPr>
              <w:t>17</w:t>
            </w:r>
          </w:p>
        </w:tc>
        <w:tc>
          <w:tcPr>
            <w:tcW w:w="1794" w:type="dxa"/>
          </w:tcPr>
          <w:p w:rsidR="00FD4AF9" w:rsidRPr="00CC2A4D" w:rsidRDefault="00FD4AF9" w:rsidP="004D64AB">
            <w:pPr>
              <w:pStyle w:val="TableParagraph"/>
              <w:spacing w:line="258" w:lineRule="exact"/>
              <w:ind w:left="160" w:right="156"/>
              <w:jc w:val="center"/>
              <w:rPr>
                <w:sz w:val="24"/>
              </w:rPr>
            </w:pPr>
            <w:r>
              <w:rPr>
                <w:sz w:val="24"/>
              </w:rPr>
              <w:t>17</w:t>
            </w:r>
          </w:p>
        </w:tc>
        <w:tc>
          <w:tcPr>
            <w:tcW w:w="5013" w:type="dxa"/>
          </w:tcPr>
          <w:p w:rsidR="00FD4AF9" w:rsidRDefault="00FD4AF9" w:rsidP="004D64AB">
            <w:pPr>
              <w:pStyle w:val="TableParagraph"/>
              <w:ind w:right="217"/>
              <w:rPr>
                <w:sz w:val="24"/>
              </w:rPr>
            </w:pPr>
            <w:r>
              <w:rPr>
                <w:sz w:val="24"/>
              </w:rPr>
              <w:t>18.01 күнгі болатын сабақ 11.01 күнгі сабақпен кіріктірілген</w:t>
            </w:r>
          </w:p>
          <w:p w:rsidR="00FD4AF9" w:rsidRDefault="00FD4AF9" w:rsidP="004D64AB">
            <w:pPr>
              <w:pStyle w:val="TableParagraph"/>
              <w:ind w:right="217"/>
              <w:rPr>
                <w:sz w:val="24"/>
              </w:rPr>
            </w:pPr>
            <w:r>
              <w:rPr>
                <w:sz w:val="24"/>
              </w:rPr>
              <w:t>8.03 күнгі болатын сабақ 01.03күнгі сабақпен кіріктірілген</w:t>
            </w:r>
          </w:p>
          <w:p w:rsidR="00FD4AF9" w:rsidRDefault="00FD4AF9" w:rsidP="004D64AB">
            <w:pPr>
              <w:pStyle w:val="TableParagraph"/>
              <w:ind w:right="217"/>
              <w:rPr>
                <w:sz w:val="24"/>
              </w:rPr>
            </w:pPr>
            <w:r>
              <w:rPr>
                <w:sz w:val="24"/>
              </w:rPr>
              <w:t>10.05 күнгі болатын сабақ 3.05 күнгі сабақпен кіріктірілген</w:t>
            </w:r>
          </w:p>
        </w:tc>
      </w:tr>
    </w:tbl>
    <w:p w:rsidR="00FD4AF9" w:rsidRPr="002F6E04" w:rsidRDefault="00FD4AF9" w:rsidP="00FD4AF9">
      <w:pPr>
        <w:spacing w:before="175"/>
        <w:jc w:val="center"/>
        <w:rPr>
          <w:rFonts w:ascii="Times New Roman" w:hAnsi="Times New Roman" w:cs="Times New Roman"/>
          <w:b/>
          <w:sz w:val="24"/>
          <w:lang w:val="kk-KZ"/>
        </w:rPr>
      </w:pPr>
      <w:r>
        <w:rPr>
          <w:rFonts w:ascii="Times New Roman" w:hAnsi="Times New Roman" w:cs="Times New Roman"/>
          <w:b/>
          <w:sz w:val="24"/>
          <w:lang w:val="kk-KZ"/>
        </w:rPr>
        <w:t>2</w:t>
      </w:r>
      <w:r w:rsidRPr="002F6E04">
        <w:rPr>
          <w:rFonts w:ascii="Times New Roman" w:hAnsi="Times New Roman" w:cs="Times New Roman"/>
          <w:b/>
          <w:sz w:val="24"/>
          <w:lang w:val="kk-KZ"/>
        </w:rPr>
        <w:t>-сыныптағы оқу бағдарламасының орындалуы</w:t>
      </w:r>
    </w:p>
    <w:p w:rsidR="00FD4AF9" w:rsidRPr="00DA1E17" w:rsidRDefault="00FD4AF9" w:rsidP="00FD4AF9">
      <w:pPr>
        <w:pStyle w:val="ac"/>
        <w:spacing w:before="7"/>
        <w:rPr>
          <w:sz w:val="16"/>
          <w:lang w:val="kk-KZ"/>
        </w:rPr>
      </w:pPr>
    </w:p>
    <w:tbl>
      <w:tblPr>
        <w:tblStyle w:val="TableNormal"/>
        <w:tblW w:w="103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633"/>
        <w:gridCol w:w="1794"/>
        <w:gridCol w:w="5013"/>
      </w:tblGrid>
      <w:tr w:rsidR="00FD4AF9" w:rsidRPr="00E83463" w:rsidTr="004D64AB">
        <w:trPr>
          <w:trHeight w:val="827"/>
        </w:trPr>
        <w:tc>
          <w:tcPr>
            <w:tcW w:w="1880" w:type="dxa"/>
          </w:tcPr>
          <w:p w:rsidR="00FD4AF9" w:rsidRDefault="00FD4AF9" w:rsidP="004D64AB">
            <w:pPr>
              <w:pStyle w:val="TableParagraph"/>
              <w:spacing w:line="268" w:lineRule="exact"/>
              <w:ind w:left="405"/>
              <w:rPr>
                <w:sz w:val="24"/>
              </w:rPr>
            </w:pPr>
            <w:r>
              <w:rPr>
                <w:sz w:val="24"/>
              </w:rPr>
              <w:t>Пәнатауы</w:t>
            </w:r>
          </w:p>
        </w:tc>
        <w:tc>
          <w:tcPr>
            <w:tcW w:w="1633" w:type="dxa"/>
          </w:tcPr>
          <w:p w:rsidR="00FD4AF9" w:rsidRDefault="00FD4AF9" w:rsidP="004D64AB">
            <w:pPr>
              <w:pStyle w:val="TableParagraph"/>
              <w:spacing w:line="268" w:lineRule="exact"/>
              <w:ind w:left="210" w:right="204"/>
              <w:jc w:val="center"/>
              <w:rPr>
                <w:sz w:val="24"/>
              </w:rPr>
            </w:pPr>
            <w:r>
              <w:rPr>
                <w:sz w:val="24"/>
              </w:rPr>
              <w:t>Жыл</w:t>
            </w:r>
          </w:p>
          <w:p w:rsidR="00FD4AF9" w:rsidRDefault="00FD4AF9" w:rsidP="004D64AB">
            <w:pPr>
              <w:pStyle w:val="TableParagraph"/>
              <w:spacing w:line="270" w:lineRule="atLeast"/>
              <w:ind w:left="213" w:right="204"/>
              <w:jc w:val="center"/>
              <w:rPr>
                <w:sz w:val="24"/>
              </w:rPr>
            </w:pPr>
            <w:r>
              <w:rPr>
                <w:sz w:val="24"/>
              </w:rPr>
              <w:t>көлеміндегіоқу сағаты</w:t>
            </w:r>
          </w:p>
        </w:tc>
        <w:tc>
          <w:tcPr>
            <w:tcW w:w="1794" w:type="dxa"/>
          </w:tcPr>
          <w:p w:rsidR="00FD4AF9" w:rsidRDefault="00FD4AF9" w:rsidP="004D64AB">
            <w:pPr>
              <w:pStyle w:val="TableParagraph"/>
              <w:spacing w:line="268" w:lineRule="exact"/>
              <w:ind w:left="160" w:right="156"/>
              <w:jc w:val="center"/>
              <w:rPr>
                <w:sz w:val="24"/>
              </w:rPr>
            </w:pPr>
            <w:r>
              <w:rPr>
                <w:sz w:val="24"/>
              </w:rPr>
              <w:t>Орындалғаны</w:t>
            </w:r>
          </w:p>
        </w:tc>
        <w:tc>
          <w:tcPr>
            <w:tcW w:w="5013" w:type="dxa"/>
          </w:tcPr>
          <w:p w:rsidR="00FD4AF9" w:rsidRDefault="00FD4AF9" w:rsidP="004D64AB">
            <w:pPr>
              <w:pStyle w:val="TableParagraph"/>
              <w:spacing w:line="268" w:lineRule="exact"/>
              <w:ind w:left="2074" w:right="2067"/>
              <w:jc w:val="center"/>
              <w:rPr>
                <w:sz w:val="24"/>
              </w:rPr>
            </w:pPr>
            <w:r>
              <w:rPr>
                <w:sz w:val="24"/>
              </w:rPr>
              <w:t>Ескерту</w:t>
            </w:r>
          </w:p>
        </w:tc>
      </w:tr>
      <w:tr w:rsidR="00FD4AF9" w:rsidRPr="001159AC" w:rsidTr="004D64AB">
        <w:trPr>
          <w:trHeight w:val="1102"/>
        </w:trPr>
        <w:tc>
          <w:tcPr>
            <w:tcW w:w="1880" w:type="dxa"/>
            <w:tcBorders>
              <w:bottom w:val="single" w:sz="4" w:space="0" w:color="auto"/>
            </w:tcBorders>
          </w:tcPr>
          <w:p w:rsidR="00FD4AF9" w:rsidRPr="001351F9" w:rsidRDefault="00FD4AF9" w:rsidP="004D64AB">
            <w:pPr>
              <w:pStyle w:val="TableParagraph"/>
              <w:spacing w:line="258" w:lineRule="exact"/>
              <w:rPr>
                <w:sz w:val="24"/>
              </w:rPr>
            </w:pPr>
            <w:r>
              <w:rPr>
                <w:sz w:val="24"/>
              </w:rPr>
              <w:t xml:space="preserve">Қазақ тілі </w:t>
            </w:r>
          </w:p>
        </w:tc>
        <w:tc>
          <w:tcPr>
            <w:tcW w:w="1633" w:type="dxa"/>
            <w:tcBorders>
              <w:bottom w:val="single" w:sz="4" w:space="0" w:color="auto"/>
            </w:tcBorders>
          </w:tcPr>
          <w:p w:rsidR="00FD4AF9" w:rsidRPr="00E83463" w:rsidRDefault="00FD4AF9" w:rsidP="004D64AB">
            <w:pPr>
              <w:pStyle w:val="TableParagraph"/>
              <w:spacing w:line="258" w:lineRule="exact"/>
              <w:ind w:left="213" w:right="204"/>
              <w:jc w:val="center"/>
              <w:rPr>
                <w:sz w:val="24"/>
              </w:rPr>
            </w:pPr>
            <w:r w:rsidRPr="00E83463">
              <w:rPr>
                <w:sz w:val="24"/>
              </w:rPr>
              <w:t>198</w:t>
            </w:r>
          </w:p>
        </w:tc>
        <w:tc>
          <w:tcPr>
            <w:tcW w:w="1794" w:type="dxa"/>
            <w:tcBorders>
              <w:bottom w:val="single" w:sz="4" w:space="0" w:color="auto"/>
            </w:tcBorders>
          </w:tcPr>
          <w:p w:rsidR="00FD4AF9" w:rsidRPr="00E83463" w:rsidRDefault="00FD4AF9" w:rsidP="004D64AB">
            <w:pPr>
              <w:pStyle w:val="TableParagraph"/>
              <w:spacing w:line="258" w:lineRule="exact"/>
              <w:ind w:left="160" w:right="156"/>
              <w:jc w:val="center"/>
              <w:rPr>
                <w:sz w:val="24"/>
              </w:rPr>
            </w:pPr>
            <w:r w:rsidRPr="00E83463">
              <w:rPr>
                <w:sz w:val="24"/>
              </w:rPr>
              <w:t>198</w:t>
            </w:r>
          </w:p>
        </w:tc>
        <w:tc>
          <w:tcPr>
            <w:tcW w:w="5013" w:type="dxa"/>
            <w:tcBorders>
              <w:bottom w:val="single" w:sz="4" w:space="0" w:color="auto"/>
            </w:tcBorders>
          </w:tcPr>
          <w:p w:rsidR="00FD4AF9" w:rsidRDefault="00FD4AF9" w:rsidP="004D64AB">
            <w:pPr>
              <w:pStyle w:val="TableParagraph"/>
              <w:ind w:left="110" w:right="217"/>
              <w:rPr>
                <w:sz w:val="24"/>
              </w:rPr>
            </w:pPr>
            <w:r>
              <w:rPr>
                <w:sz w:val="24"/>
              </w:rPr>
              <w:t>01.12 күнгі болатын сабақ 30.11 күнгі сабақпен кіріктірілген</w:t>
            </w:r>
          </w:p>
          <w:p w:rsidR="00FD4AF9" w:rsidRDefault="00FD4AF9" w:rsidP="004D64AB">
            <w:pPr>
              <w:pStyle w:val="TableParagraph"/>
              <w:ind w:left="110" w:right="217"/>
              <w:rPr>
                <w:sz w:val="24"/>
              </w:rPr>
            </w:pPr>
            <w:r>
              <w:rPr>
                <w:sz w:val="24"/>
              </w:rPr>
              <w:t>16.12 күнгі болатын сабақ 15.</w:t>
            </w:r>
            <w:r w:rsidRPr="001351F9">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17.01 күнгі болатын сабақ 10.</w:t>
            </w:r>
            <w:r w:rsidRPr="00733EB7">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18.01 күнгі болатын сабақ 11.</w:t>
            </w:r>
            <w:r w:rsidRPr="00733EB7">
              <w:rPr>
                <w:sz w:val="24"/>
              </w:rPr>
              <w:t>01</w:t>
            </w:r>
            <w:r>
              <w:rPr>
                <w:sz w:val="24"/>
              </w:rPr>
              <w:t xml:space="preserve"> күнгі сабақпен кіріктірілген.</w:t>
            </w:r>
          </w:p>
          <w:p w:rsidR="00FD4AF9" w:rsidRPr="006E0E8C" w:rsidRDefault="00FD4AF9" w:rsidP="004D64AB">
            <w:pPr>
              <w:pStyle w:val="TableParagraph"/>
              <w:ind w:right="217"/>
              <w:rPr>
                <w:sz w:val="24"/>
              </w:rPr>
            </w:pPr>
            <w:r>
              <w:rPr>
                <w:sz w:val="24"/>
              </w:rPr>
              <w:t>19.01 күнгі болатын сабақ 12.</w:t>
            </w:r>
            <w:r w:rsidRPr="00733EB7">
              <w:rPr>
                <w:sz w:val="24"/>
              </w:rPr>
              <w:t>01</w:t>
            </w:r>
            <w:r>
              <w:rPr>
                <w:sz w:val="24"/>
              </w:rPr>
              <w:t xml:space="preserve"> күнгі сабақпен кіріктірілген.</w:t>
            </w:r>
          </w:p>
          <w:p w:rsidR="00FD4AF9" w:rsidRDefault="00FD4AF9" w:rsidP="004D64AB">
            <w:pPr>
              <w:pStyle w:val="TableParagraph"/>
              <w:ind w:left="110" w:right="217"/>
              <w:rPr>
                <w:sz w:val="24"/>
              </w:rPr>
            </w:pPr>
            <w:r>
              <w:rPr>
                <w:sz w:val="24"/>
              </w:rPr>
              <w:t>20.01 күнгі болатын сабақ 13.01 күнгі сабақпен кіріктірілген</w:t>
            </w:r>
          </w:p>
          <w:p w:rsidR="00FD4AF9" w:rsidRDefault="00FD4AF9" w:rsidP="004D64AB">
            <w:pPr>
              <w:pStyle w:val="TableParagraph"/>
              <w:ind w:left="110" w:right="217"/>
              <w:rPr>
                <w:sz w:val="24"/>
              </w:rPr>
            </w:pPr>
            <w:r>
              <w:rPr>
                <w:sz w:val="24"/>
              </w:rPr>
              <w:t>24.01 күнгі болатын сабақ 14.01 күнгі сабақпен кіріктірілген</w:t>
            </w:r>
          </w:p>
          <w:p w:rsidR="00FD4AF9" w:rsidRDefault="00FD4AF9" w:rsidP="004D64AB">
            <w:pPr>
              <w:pStyle w:val="TableParagraph"/>
              <w:ind w:left="110" w:right="217"/>
              <w:rPr>
                <w:sz w:val="24"/>
              </w:rPr>
            </w:pPr>
            <w:r>
              <w:rPr>
                <w:sz w:val="24"/>
              </w:rPr>
              <w:t>08.03 күнгі болатын сабақ 07.03 күнгі сабақпен кіріктірілген</w:t>
            </w:r>
          </w:p>
          <w:p w:rsidR="00FD4AF9" w:rsidRPr="006E0E8C" w:rsidRDefault="00FD4AF9" w:rsidP="004D64AB">
            <w:pPr>
              <w:pStyle w:val="TableParagraph"/>
              <w:ind w:right="217"/>
              <w:rPr>
                <w:sz w:val="24"/>
              </w:rPr>
            </w:pPr>
            <w:r>
              <w:rPr>
                <w:sz w:val="24"/>
              </w:rPr>
              <w:t>9.05 күнгі болатын сабақ 5.</w:t>
            </w:r>
            <w:r w:rsidRPr="00CC2A4D">
              <w:rPr>
                <w:sz w:val="24"/>
              </w:rPr>
              <w:t>05</w:t>
            </w:r>
            <w:r>
              <w:rPr>
                <w:sz w:val="24"/>
              </w:rPr>
              <w:t xml:space="preserve"> күнгі сабақпен кіріктірілген</w:t>
            </w:r>
          </w:p>
          <w:p w:rsidR="00FD4AF9" w:rsidRPr="00F06BE6" w:rsidRDefault="00FD4AF9" w:rsidP="004D64AB">
            <w:pPr>
              <w:pStyle w:val="TableParagraph"/>
              <w:ind w:right="217"/>
              <w:rPr>
                <w:sz w:val="24"/>
              </w:rPr>
            </w:pPr>
          </w:p>
        </w:tc>
      </w:tr>
      <w:tr w:rsidR="00FD4AF9" w:rsidRPr="001159AC" w:rsidTr="004D64AB">
        <w:trPr>
          <w:trHeight w:val="557"/>
        </w:trPr>
        <w:tc>
          <w:tcPr>
            <w:tcW w:w="1880" w:type="dxa"/>
            <w:tcBorders>
              <w:bottom w:val="single" w:sz="4" w:space="0" w:color="auto"/>
            </w:tcBorders>
          </w:tcPr>
          <w:p w:rsidR="00FD4AF9" w:rsidRPr="00BE7A27" w:rsidRDefault="00FD4AF9" w:rsidP="004D64AB">
            <w:pPr>
              <w:pStyle w:val="TableParagraph"/>
              <w:spacing w:line="258" w:lineRule="exact"/>
              <w:rPr>
                <w:sz w:val="24"/>
              </w:rPr>
            </w:pPr>
            <w:r>
              <w:rPr>
                <w:sz w:val="24"/>
              </w:rPr>
              <w:t xml:space="preserve">Әдебиеттік оқу </w:t>
            </w:r>
          </w:p>
        </w:tc>
        <w:tc>
          <w:tcPr>
            <w:tcW w:w="1633" w:type="dxa"/>
            <w:tcBorders>
              <w:bottom w:val="single" w:sz="4" w:space="0" w:color="auto"/>
            </w:tcBorders>
          </w:tcPr>
          <w:p w:rsidR="00FD4AF9" w:rsidRDefault="00FD4AF9" w:rsidP="004D64AB">
            <w:pPr>
              <w:pStyle w:val="TableParagraph"/>
              <w:spacing w:line="258" w:lineRule="exact"/>
              <w:ind w:left="213" w:right="204"/>
              <w:jc w:val="center"/>
              <w:rPr>
                <w:sz w:val="24"/>
                <w:lang w:val="ru-RU"/>
              </w:rPr>
            </w:pPr>
            <w:r>
              <w:rPr>
                <w:sz w:val="24"/>
                <w:lang w:val="ru-RU"/>
              </w:rPr>
              <w:t>102</w:t>
            </w:r>
          </w:p>
        </w:tc>
        <w:tc>
          <w:tcPr>
            <w:tcW w:w="1794" w:type="dxa"/>
            <w:tcBorders>
              <w:bottom w:val="single" w:sz="4" w:space="0" w:color="auto"/>
            </w:tcBorders>
          </w:tcPr>
          <w:p w:rsidR="00FD4AF9" w:rsidRDefault="00FD4AF9" w:rsidP="004D64AB">
            <w:pPr>
              <w:pStyle w:val="TableParagraph"/>
              <w:spacing w:line="258" w:lineRule="exact"/>
              <w:ind w:left="160" w:right="156"/>
              <w:jc w:val="center"/>
              <w:rPr>
                <w:sz w:val="24"/>
                <w:lang w:val="ru-RU"/>
              </w:rPr>
            </w:pPr>
            <w:r>
              <w:rPr>
                <w:sz w:val="24"/>
                <w:lang w:val="ru-RU"/>
              </w:rPr>
              <w:t>102</w:t>
            </w:r>
          </w:p>
        </w:tc>
        <w:tc>
          <w:tcPr>
            <w:tcW w:w="5013" w:type="dxa"/>
            <w:tcBorders>
              <w:bottom w:val="single" w:sz="4" w:space="0" w:color="auto"/>
            </w:tcBorders>
          </w:tcPr>
          <w:p w:rsidR="00FD4AF9" w:rsidRDefault="00FD4AF9" w:rsidP="004D64AB">
            <w:pPr>
              <w:pStyle w:val="TableParagraph"/>
              <w:ind w:left="110" w:right="217"/>
              <w:rPr>
                <w:sz w:val="24"/>
              </w:rPr>
            </w:pPr>
            <w:r>
              <w:rPr>
                <w:sz w:val="24"/>
              </w:rPr>
              <w:t>01.12 күнгі болатын сабақ 30.11 күнгі сабақпен кіріктірілген</w:t>
            </w:r>
          </w:p>
          <w:p w:rsidR="00FD4AF9" w:rsidRDefault="00FD4AF9" w:rsidP="004D64AB">
            <w:pPr>
              <w:pStyle w:val="TableParagraph"/>
              <w:ind w:left="110" w:right="217"/>
              <w:rPr>
                <w:sz w:val="24"/>
              </w:rPr>
            </w:pPr>
            <w:r>
              <w:rPr>
                <w:sz w:val="24"/>
              </w:rPr>
              <w:t>17.12 күнгі болатын сабақ 10.</w:t>
            </w:r>
            <w:r w:rsidRPr="001351F9">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18.01 күнгі болатын сабақ 11.</w:t>
            </w:r>
            <w:r w:rsidRPr="00733EB7">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19.01 күнгі болатын сабақ 12.</w:t>
            </w:r>
            <w:r w:rsidRPr="00733EB7">
              <w:rPr>
                <w:sz w:val="24"/>
              </w:rPr>
              <w:t>01</w:t>
            </w:r>
            <w:r>
              <w:rPr>
                <w:sz w:val="24"/>
              </w:rPr>
              <w:t xml:space="preserve"> күнгі сабақпен кіріктірілген.</w:t>
            </w:r>
          </w:p>
          <w:p w:rsidR="00FD4AF9" w:rsidRPr="006E0E8C" w:rsidRDefault="00FD4AF9" w:rsidP="004D64AB">
            <w:pPr>
              <w:pStyle w:val="TableParagraph"/>
              <w:ind w:right="217"/>
              <w:rPr>
                <w:sz w:val="24"/>
              </w:rPr>
            </w:pPr>
            <w:r>
              <w:rPr>
                <w:sz w:val="24"/>
              </w:rPr>
              <w:t>24.01 күнгі болатын сабақ 13.</w:t>
            </w:r>
            <w:r w:rsidRPr="00733EB7">
              <w:rPr>
                <w:sz w:val="24"/>
              </w:rPr>
              <w:t>01</w:t>
            </w:r>
            <w:r>
              <w:rPr>
                <w:sz w:val="24"/>
              </w:rPr>
              <w:t xml:space="preserve"> күнгі сабақпен кіріктірілген.</w:t>
            </w:r>
          </w:p>
          <w:p w:rsidR="00FD4AF9" w:rsidRDefault="00FD4AF9" w:rsidP="004D64AB">
            <w:pPr>
              <w:pStyle w:val="TableParagraph"/>
              <w:ind w:left="110" w:right="217"/>
              <w:rPr>
                <w:sz w:val="24"/>
              </w:rPr>
            </w:pPr>
            <w:r>
              <w:rPr>
                <w:sz w:val="24"/>
              </w:rPr>
              <w:t>8.</w:t>
            </w:r>
            <w:r w:rsidRPr="001351F9">
              <w:rPr>
                <w:sz w:val="24"/>
              </w:rPr>
              <w:t>03</w:t>
            </w:r>
            <w:r>
              <w:rPr>
                <w:sz w:val="24"/>
              </w:rPr>
              <w:t xml:space="preserve"> күнгі болатын сабақ 7.</w:t>
            </w:r>
            <w:r w:rsidRPr="001351F9">
              <w:rPr>
                <w:sz w:val="24"/>
              </w:rPr>
              <w:t>03</w:t>
            </w:r>
            <w:r>
              <w:rPr>
                <w:sz w:val="24"/>
              </w:rPr>
              <w:t xml:space="preserve"> күнгі сабақпен кіріктірілген</w:t>
            </w:r>
          </w:p>
          <w:p w:rsidR="00FD4AF9" w:rsidRPr="00F06BE6" w:rsidRDefault="00FD4AF9" w:rsidP="004D64AB">
            <w:pPr>
              <w:pStyle w:val="TableParagraph"/>
              <w:ind w:left="110" w:right="217"/>
              <w:rPr>
                <w:sz w:val="24"/>
              </w:rPr>
            </w:pPr>
            <w:r>
              <w:rPr>
                <w:sz w:val="24"/>
              </w:rPr>
              <w:t>9.05 күнгі болатын сабақ 4.</w:t>
            </w:r>
            <w:r w:rsidRPr="00CC2A4D">
              <w:rPr>
                <w:sz w:val="24"/>
              </w:rPr>
              <w:t>05</w:t>
            </w:r>
            <w:r>
              <w:rPr>
                <w:sz w:val="24"/>
              </w:rPr>
              <w:t xml:space="preserve"> күнгі сабақпен кіріктірілген</w:t>
            </w:r>
          </w:p>
        </w:tc>
      </w:tr>
      <w:tr w:rsidR="00FD4AF9" w:rsidRPr="001159AC" w:rsidTr="004D64AB">
        <w:trPr>
          <w:trHeight w:val="277"/>
        </w:trPr>
        <w:tc>
          <w:tcPr>
            <w:tcW w:w="1880" w:type="dxa"/>
          </w:tcPr>
          <w:p w:rsidR="00FD4AF9" w:rsidRPr="00F06BE6" w:rsidRDefault="00FD4AF9" w:rsidP="004D64AB">
            <w:pPr>
              <w:pStyle w:val="TableParagraph"/>
              <w:spacing w:line="258" w:lineRule="exact"/>
              <w:rPr>
                <w:sz w:val="24"/>
              </w:rPr>
            </w:pPr>
            <w:r w:rsidRPr="00F06BE6">
              <w:rPr>
                <w:sz w:val="24"/>
              </w:rPr>
              <w:t>Математика</w:t>
            </w:r>
          </w:p>
        </w:tc>
        <w:tc>
          <w:tcPr>
            <w:tcW w:w="1633" w:type="dxa"/>
          </w:tcPr>
          <w:p w:rsidR="00FD4AF9" w:rsidRPr="00F06BE6" w:rsidRDefault="00FD4AF9" w:rsidP="004D64AB">
            <w:pPr>
              <w:pStyle w:val="TableParagraph"/>
              <w:spacing w:line="258" w:lineRule="exact"/>
              <w:ind w:left="213" w:right="204"/>
              <w:jc w:val="center"/>
              <w:rPr>
                <w:sz w:val="24"/>
              </w:rPr>
            </w:pPr>
            <w:r>
              <w:rPr>
                <w:sz w:val="24"/>
              </w:rPr>
              <w:t>136</w:t>
            </w:r>
          </w:p>
        </w:tc>
        <w:tc>
          <w:tcPr>
            <w:tcW w:w="1794" w:type="dxa"/>
          </w:tcPr>
          <w:p w:rsidR="00FD4AF9" w:rsidRPr="00C21CE2" w:rsidRDefault="00FD4AF9" w:rsidP="004D64AB">
            <w:pPr>
              <w:pStyle w:val="TableParagraph"/>
              <w:spacing w:line="258" w:lineRule="exact"/>
              <w:ind w:left="160" w:right="156"/>
              <w:jc w:val="center"/>
              <w:rPr>
                <w:sz w:val="24"/>
              </w:rPr>
            </w:pPr>
            <w:r>
              <w:rPr>
                <w:sz w:val="24"/>
                <w:lang w:val="en-US"/>
              </w:rPr>
              <w:t>13</w:t>
            </w:r>
            <w:r>
              <w:rPr>
                <w:sz w:val="24"/>
              </w:rPr>
              <w:t>6</w:t>
            </w:r>
          </w:p>
        </w:tc>
        <w:tc>
          <w:tcPr>
            <w:tcW w:w="5013" w:type="dxa"/>
          </w:tcPr>
          <w:p w:rsidR="00FD4AF9" w:rsidRPr="006E0E8C" w:rsidRDefault="00FD4AF9" w:rsidP="004D64AB">
            <w:pPr>
              <w:pStyle w:val="TableParagraph"/>
              <w:ind w:left="110" w:right="217"/>
              <w:rPr>
                <w:sz w:val="24"/>
              </w:rPr>
            </w:pPr>
            <w:r>
              <w:rPr>
                <w:sz w:val="24"/>
              </w:rPr>
              <w:t>01.12 күнгі болатын сабақ  30.11</w:t>
            </w:r>
            <w:r w:rsidRPr="00504AC6">
              <w:rPr>
                <w:sz w:val="24"/>
              </w:rPr>
              <w:t xml:space="preserve"> </w:t>
            </w:r>
            <w:r>
              <w:rPr>
                <w:sz w:val="24"/>
              </w:rPr>
              <w:t>күнгі сабақпен кіріктірілген</w:t>
            </w:r>
          </w:p>
          <w:p w:rsidR="00FD4AF9" w:rsidRDefault="00FD4AF9" w:rsidP="004D64AB">
            <w:pPr>
              <w:pStyle w:val="TableParagraph"/>
              <w:ind w:left="110" w:right="217"/>
              <w:rPr>
                <w:sz w:val="24"/>
              </w:rPr>
            </w:pPr>
            <w:r>
              <w:rPr>
                <w:sz w:val="24"/>
              </w:rPr>
              <w:t>16.12 күнгі болатын сабақ 14.12 күнгі сабақпен кіріктірілген</w:t>
            </w:r>
          </w:p>
          <w:p w:rsidR="00FD4AF9" w:rsidRDefault="00FD4AF9" w:rsidP="004D64AB">
            <w:pPr>
              <w:pStyle w:val="TableParagraph"/>
              <w:ind w:left="110" w:right="217"/>
              <w:rPr>
                <w:sz w:val="24"/>
              </w:rPr>
            </w:pPr>
            <w:r>
              <w:rPr>
                <w:sz w:val="24"/>
              </w:rPr>
              <w:t xml:space="preserve">17.12 күнгі болатын сабақ 15.12 күнгі </w:t>
            </w:r>
            <w:r>
              <w:rPr>
                <w:sz w:val="24"/>
              </w:rPr>
              <w:lastRenderedPageBreak/>
              <w:t>сабақпен кіріктірілген</w:t>
            </w:r>
          </w:p>
          <w:p w:rsidR="00FD4AF9" w:rsidRDefault="00FD4AF9" w:rsidP="004D64AB">
            <w:pPr>
              <w:pStyle w:val="TableParagraph"/>
              <w:ind w:left="110" w:right="217"/>
              <w:rPr>
                <w:sz w:val="24"/>
              </w:rPr>
            </w:pPr>
            <w:r>
              <w:rPr>
                <w:sz w:val="24"/>
              </w:rPr>
              <w:t>10.</w:t>
            </w:r>
            <w:r w:rsidRPr="00D74F99">
              <w:rPr>
                <w:sz w:val="24"/>
              </w:rPr>
              <w:t>01</w:t>
            </w:r>
            <w:r>
              <w:rPr>
                <w:sz w:val="24"/>
              </w:rPr>
              <w:t xml:space="preserve"> күнгі болатын сабақ 17.</w:t>
            </w:r>
            <w:r w:rsidRPr="00D74F99">
              <w:rPr>
                <w:sz w:val="24"/>
              </w:rPr>
              <w:t>01</w:t>
            </w:r>
            <w:r>
              <w:rPr>
                <w:sz w:val="24"/>
              </w:rPr>
              <w:t xml:space="preserve"> күнгі сабақпен кіріктірілген</w:t>
            </w:r>
          </w:p>
          <w:p w:rsidR="00FD4AF9" w:rsidRDefault="00FD4AF9" w:rsidP="004D64AB">
            <w:pPr>
              <w:pStyle w:val="TableParagraph"/>
              <w:ind w:left="110" w:right="217"/>
              <w:rPr>
                <w:sz w:val="24"/>
              </w:rPr>
            </w:pPr>
            <w:r>
              <w:rPr>
                <w:sz w:val="24"/>
              </w:rPr>
              <w:t>11.</w:t>
            </w:r>
            <w:r w:rsidRPr="00D74F99">
              <w:rPr>
                <w:sz w:val="24"/>
              </w:rPr>
              <w:t>01</w:t>
            </w:r>
            <w:r>
              <w:rPr>
                <w:sz w:val="24"/>
              </w:rPr>
              <w:t xml:space="preserve"> күнгі болатын сабақ 18.</w:t>
            </w:r>
            <w:r w:rsidRPr="00D74F99">
              <w:rPr>
                <w:sz w:val="24"/>
              </w:rPr>
              <w:t>01</w:t>
            </w:r>
            <w:r>
              <w:rPr>
                <w:sz w:val="24"/>
              </w:rPr>
              <w:t xml:space="preserve"> күнгі сабақпен кіріктірілген</w:t>
            </w:r>
          </w:p>
          <w:p w:rsidR="00FD4AF9" w:rsidRDefault="00FD4AF9" w:rsidP="004D64AB">
            <w:pPr>
              <w:pStyle w:val="TableParagraph"/>
              <w:ind w:left="110" w:right="217"/>
              <w:rPr>
                <w:sz w:val="24"/>
              </w:rPr>
            </w:pPr>
            <w:r>
              <w:rPr>
                <w:sz w:val="24"/>
              </w:rPr>
              <w:t>12.</w:t>
            </w:r>
            <w:r w:rsidRPr="00D74F99">
              <w:rPr>
                <w:sz w:val="24"/>
              </w:rPr>
              <w:t>01</w:t>
            </w:r>
            <w:r>
              <w:rPr>
                <w:sz w:val="24"/>
              </w:rPr>
              <w:t xml:space="preserve"> күнгі болатын сабақ 19.</w:t>
            </w:r>
            <w:r w:rsidRPr="00D74F99">
              <w:rPr>
                <w:sz w:val="24"/>
              </w:rPr>
              <w:t>01</w:t>
            </w:r>
            <w:r>
              <w:rPr>
                <w:sz w:val="24"/>
              </w:rPr>
              <w:t xml:space="preserve"> күнгі сабақпен кіріктірілген</w:t>
            </w:r>
          </w:p>
          <w:p w:rsidR="00FD4AF9" w:rsidRDefault="00FD4AF9" w:rsidP="004D64AB">
            <w:pPr>
              <w:pStyle w:val="TableParagraph"/>
              <w:ind w:left="110" w:right="217"/>
              <w:rPr>
                <w:sz w:val="24"/>
              </w:rPr>
            </w:pPr>
            <w:r>
              <w:rPr>
                <w:sz w:val="24"/>
              </w:rPr>
              <w:t>13.</w:t>
            </w:r>
            <w:r w:rsidRPr="00D74F99">
              <w:rPr>
                <w:sz w:val="24"/>
              </w:rPr>
              <w:t>01</w:t>
            </w:r>
            <w:r>
              <w:rPr>
                <w:sz w:val="24"/>
              </w:rPr>
              <w:t xml:space="preserve"> күнгі болатын сабақ 20.</w:t>
            </w:r>
            <w:r w:rsidRPr="00D74F99">
              <w:rPr>
                <w:sz w:val="24"/>
              </w:rPr>
              <w:t>01</w:t>
            </w:r>
            <w:r>
              <w:rPr>
                <w:sz w:val="24"/>
              </w:rPr>
              <w:t xml:space="preserve"> күнгі сабақпен кіріктірілген</w:t>
            </w:r>
          </w:p>
          <w:p w:rsidR="00FD4AF9" w:rsidRDefault="00FD4AF9" w:rsidP="004D64AB">
            <w:pPr>
              <w:pStyle w:val="TableParagraph"/>
              <w:ind w:left="110" w:right="217"/>
              <w:rPr>
                <w:sz w:val="24"/>
              </w:rPr>
            </w:pPr>
            <w:r>
              <w:rPr>
                <w:sz w:val="24"/>
              </w:rPr>
              <w:t>14.</w:t>
            </w:r>
            <w:r w:rsidRPr="00D74F99">
              <w:rPr>
                <w:sz w:val="24"/>
              </w:rPr>
              <w:t>01</w:t>
            </w:r>
            <w:r>
              <w:rPr>
                <w:sz w:val="24"/>
              </w:rPr>
              <w:t xml:space="preserve"> күнгі болатын сабақ 21.</w:t>
            </w:r>
            <w:r w:rsidRPr="00D74F99">
              <w:rPr>
                <w:sz w:val="24"/>
              </w:rPr>
              <w:t>01</w:t>
            </w:r>
            <w:r>
              <w:rPr>
                <w:sz w:val="24"/>
              </w:rPr>
              <w:t xml:space="preserve"> күнгі сабақпен кіріктірілген</w:t>
            </w:r>
          </w:p>
          <w:p w:rsidR="00FD4AF9" w:rsidRDefault="00FD4AF9" w:rsidP="004D64AB">
            <w:pPr>
              <w:pStyle w:val="TableParagraph"/>
              <w:ind w:left="110" w:right="217"/>
              <w:rPr>
                <w:sz w:val="24"/>
              </w:rPr>
            </w:pPr>
            <w:r>
              <w:rPr>
                <w:sz w:val="24"/>
              </w:rPr>
              <w:t>08.03 күнгі болатын сабақ 07.03 күнгі сабақпен кіріктірілген</w:t>
            </w:r>
          </w:p>
          <w:p w:rsidR="00FD4AF9" w:rsidRPr="00CE1F70" w:rsidRDefault="00FD4AF9" w:rsidP="004D64AB">
            <w:pPr>
              <w:pStyle w:val="TableParagraph"/>
              <w:ind w:left="110" w:right="217"/>
              <w:rPr>
                <w:sz w:val="24"/>
              </w:rPr>
            </w:pPr>
            <w:r>
              <w:rPr>
                <w:sz w:val="24"/>
              </w:rPr>
              <w:t>09.05 күнгі болатын сабақ 05.05 күнгі сабақпен кіріктірілген</w:t>
            </w:r>
          </w:p>
        </w:tc>
      </w:tr>
      <w:tr w:rsidR="00FD4AF9" w:rsidRPr="001159AC" w:rsidTr="004D64AB">
        <w:trPr>
          <w:trHeight w:val="277"/>
        </w:trPr>
        <w:tc>
          <w:tcPr>
            <w:tcW w:w="1880" w:type="dxa"/>
          </w:tcPr>
          <w:p w:rsidR="00FD4AF9" w:rsidRPr="007C7D35" w:rsidRDefault="00FD4AF9" w:rsidP="004D64AB">
            <w:pPr>
              <w:pStyle w:val="TableParagraph"/>
              <w:spacing w:line="258" w:lineRule="exact"/>
              <w:rPr>
                <w:sz w:val="24"/>
              </w:rPr>
            </w:pPr>
            <w:r w:rsidRPr="007C7D35">
              <w:rPr>
                <w:sz w:val="24"/>
              </w:rPr>
              <w:lastRenderedPageBreak/>
              <w:t>Орыс тілі</w:t>
            </w:r>
          </w:p>
        </w:tc>
        <w:tc>
          <w:tcPr>
            <w:tcW w:w="1633" w:type="dxa"/>
          </w:tcPr>
          <w:p w:rsidR="00FD4AF9" w:rsidRPr="007C7D35" w:rsidRDefault="00FD4AF9" w:rsidP="004D64AB">
            <w:pPr>
              <w:pStyle w:val="TableParagraph"/>
              <w:spacing w:line="258" w:lineRule="exact"/>
              <w:ind w:left="213" w:right="204"/>
              <w:jc w:val="center"/>
              <w:rPr>
                <w:sz w:val="24"/>
              </w:rPr>
            </w:pPr>
            <w:r w:rsidRPr="007C7D35">
              <w:rPr>
                <w:sz w:val="24"/>
              </w:rPr>
              <w:t>66</w:t>
            </w:r>
          </w:p>
        </w:tc>
        <w:tc>
          <w:tcPr>
            <w:tcW w:w="1794" w:type="dxa"/>
          </w:tcPr>
          <w:p w:rsidR="00FD4AF9" w:rsidRPr="007C7D35" w:rsidRDefault="00FD4AF9" w:rsidP="004D64AB">
            <w:pPr>
              <w:pStyle w:val="TableParagraph"/>
              <w:spacing w:line="258" w:lineRule="exact"/>
              <w:ind w:left="160" w:right="156"/>
              <w:jc w:val="center"/>
              <w:rPr>
                <w:sz w:val="24"/>
              </w:rPr>
            </w:pPr>
            <w:r w:rsidRPr="007C7D35">
              <w:rPr>
                <w:sz w:val="24"/>
              </w:rPr>
              <w:t>66</w:t>
            </w:r>
          </w:p>
        </w:tc>
        <w:tc>
          <w:tcPr>
            <w:tcW w:w="5013" w:type="dxa"/>
          </w:tcPr>
          <w:p w:rsidR="00FD4AF9" w:rsidRPr="006E0E8C" w:rsidRDefault="00FD4AF9" w:rsidP="004D64AB">
            <w:pPr>
              <w:pStyle w:val="TableParagraph"/>
              <w:ind w:left="110" w:right="217"/>
              <w:rPr>
                <w:sz w:val="24"/>
              </w:rPr>
            </w:pPr>
            <w:r>
              <w:rPr>
                <w:sz w:val="24"/>
              </w:rPr>
              <w:t>1.12 күнгі болатын сабақ 29.</w:t>
            </w:r>
            <w:r w:rsidRPr="00F0532A">
              <w:rPr>
                <w:sz w:val="24"/>
              </w:rPr>
              <w:t>11</w:t>
            </w:r>
            <w:r>
              <w:rPr>
                <w:sz w:val="24"/>
              </w:rPr>
              <w:t xml:space="preserve"> күнгі сабақпен кіріктірілген</w:t>
            </w:r>
          </w:p>
          <w:p w:rsidR="00FD4AF9" w:rsidRDefault="00FD4AF9" w:rsidP="004D64AB">
            <w:pPr>
              <w:pStyle w:val="TableParagraph"/>
              <w:ind w:left="110" w:right="217"/>
              <w:rPr>
                <w:sz w:val="24"/>
              </w:rPr>
            </w:pPr>
            <w:r>
              <w:rPr>
                <w:sz w:val="24"/>
              </w:rPr>
              <w:t>10.</w:t>
            </w:r>
            <w:r w:rsidRPr="00D74F99">
              <w:rPr>
                <w:sz w:val="24"/>
              </w:rPr>
              <w:t>01</w:t>
            </w:r>
            <w:r>
              <w:rPr>
                <w:sz w:val="24"/>
              </w:rPr>
              <w:t xml:space="preserve"> күнгі болатын сабақ 17.</w:t>
            </w:r>
            <w:r w:rsidRPr="00D74F99">
              <w:rPr>
                <w:sz w:val="24"/>
              </w:rPr>
              <w:t>01</w:t>
            </w:r>
            <w:r>
              <w:rPr>
                <w:sz w:val="24"/>
              </w:rPr>
              <w:t xml:space="preserve"> күнгі сабақпен кіріктірілген</w:t>
            </w:r>
          </w:p>
          <w:p w:rsidR="00FD4AF9" w:rsidRDefault="00FD4AF9" w:rsidP="004D64AB">
            <w:pPr>
              <w:pStyle w:val="TableParagraph"/>
              <w:ind w:left="110" w:right="217"/>
              <w:rPr>
                <w:sz w:val="24"/>
              </w:rPr>
            </w:pPr>
            <w:r>
              <w:rPr>
                <w:sz w:val="24"/>
              </w:rPr>
              <w:t>12.</w:t>
            </w:r>
            <w:r w:rsidRPr="00D74F99">
              <w:rPr>
                <w:sz w:val="24"/>
              </w:rPr>
              <w:t>01</w:t>
            </w:r>
            <w:r>
              <w:rPr>
                <w:sz w:val="24"/>
              </w:rPr>
              <w:t xml:space="preserve"> күнгі болатын сабақ 19.</w:t>
            </w:r>
            <w:r w:rsidRPr="00D74F99">
              <w:rPr>
                <w:sz w:val="24"/>
              </w:rPr>
              <w:t>01</w:t>
            </w:r>
            <w:r>
              <w:rPr>
                <w:sz w:val="24"/>
              </w:rPr>
              <w:t xml:space="preserve"> күнгі сабақпен кіріктірілген</w:t>
            </w:r>
          </w:p>
          <w:p w:rsidR="00FD4AF9" w:rsidRPr="006E0E8C" w:rsidRDefault="00FD4AF9" w:rsidP="004D64AB">
            <w:pPr>
              <w:pStyle w:val="TableParagraph"/>
              <w:ind w:left="110" w:right="217"/>
              <w:rPr>
                <w:sz w:val="24"/>
              </w:rPr>
            </w:pPr>
            <w:r w:rsidRPr="00D74F99">
              <w:rPr>
                <w:sz w:val="24"/>
              </w:rPr>
              <w:t>2</w:t>
            </w:r>
            <w:r>
              <w:rPr>
                <w:sz w:val="24"/>
              </w:rPr>
              <w:t>.05 күнгі болатын сабақ 27.</w:t>
            </w:r>
            <w:r w:rsidRPr="001351F9">
              <w:rPr>
                <w:sz w:val="24"/>
              </w:rPr>
              <w:t>04</w:t>
            </w:r>
            <w:r>
              <w:rPr>
                <w:sz w:val="24"/>
              </w:rPr>
              <w:t xml:space="preserve"> күнгі сабақпен кіріктірілген</w:t>
            </w:r>
          </w:p>
          <w:p w:rsidR="00FD4AF9" w:rsidRPr="007C7D35" w:rsidRDefault="00FD4AF9" w:rsidP="004D64AB">
            <w:pPr>
              <w:pStyle w:val="TableParagraph"/>
              <w:ind w:right="217"/>
              <w:rPr>
                <w:sz w:val="24"/>
              </w:rPr>
            </w:pPr>
            <w:r>
              <w:rPr>
                <w:sz w:val="24"/>
              </w:rPr>
              <w:t>9.</w:t>
            </w:r>
            <w:r w:rsidRPr="001351F9">
              <w:rPr>
                <w:sz w:val="24"/>
              </w:rPr>
              <w:t>05</w:t>
            </w:r>
            <w:r>
              <w:rPr>
                <w:sz w:val="24"/>
              </w:rPr>
              <w:t xml:space="preserve"> күнгі болатын сабақ 4.</w:t>
            </w:r>
            <w:r w:rsidRPr="001351F9">
              <w:rPr>
                <w:sz w:val="24"/>
              </w:rPr>
              <w:t>05</w:t>
            </w:r>
            <w:r>
              <w:rPr>
                <w:sz w:val="24"/>
              </w:rPr>
              <w:t xml:space="preserve"> күнгі сабақпен кіріктірілген</w:t>
            </w:r>
          </w:p>
        </w:tc>
      </w:tr>
      <w:tr w:rsidR="00FD4AF9" w:rsidRPr="001159AC" w:rsidTr="004D64AB">
        <w:trPr>
          <w:trHeight w:val="277"/>
        </w:trPr>
        <w:tc>
          <w:tcPr>
            <w:tcW w:w="1880" w:type="dxa"/>
          </w:tcPr>
          <w:p w:rsidR="00FD4AF9" w:rsidRPr="007C7D35" w:rsidRDefault="00FD4AF9" w:rsidP="004D64AB">
            <w:pPr>
              <w:pStyle w:val="TableParagraph"/>
              <w:spacing w:line="258" w:lineRule="exact"/>
              <w:rPr>
                <w:sz w:val="24"/>
              </w:rPr>
            </w:pPr>
            <w:r w:rsidRPr="007C7D35">
              <w:rPr>
                <w:sz w:val="24"/>
              </w:rPr>
              <w:t>Шетел тілі</w:t>
            </w:r>
          </w:p>
        </w:tc>
        <w:tc>
          <w:tcPr>
            <w:tcW w:w="1633" w:type="dxa"/>
          </w:tcPr>
          <w:p w:rsidR="00FD4AF9" w:rsidRPr="007C7D35" w:rsidRDefault="00FD4AF9" w:rsidP="004D64AB">
            <w:pPr>
              <w:pStyle w:val="TableParagraph"/>
              <w:spacing w:line="258" w:lineRule="exact"/>
              <w:ind w:left="213" w:right="204"/>
              <w:jc w:val="center"/>
              <w:rPr>
                <w:sz w:val="24"/>
              </w:rPr>
            </w:pPr>
            <w:r w:rsidRPr="007C7D35">
              <w:rPr>
                <w:sz w:val="24"/>
              </w:rPr>
              <w:t>66</w:t>
            </w:r>
          </w:p>
        </w:tc>
        <w:tc>
          <w:tcPr>
            <w:tcW w:w="1794" w:type="dxa"/>
          </w:tcPr>
          <w:p w:rsidR="00FD4AF9" w:rsidRPr="007C7D35" w:rsidRDefault="00FD4AF9" w:rsidP="004D64AB">
            <w:pPr>
              <w:pStyle w:val="TableParagraph"/>
              <w:spacing w:line="258" w:lineRule="exact"/>
              <w:ind w:left="160" w:right="156"/>
              <w:jc w:val="center"/>
              <w:rPr>
                <w:sz w:val="24"/>
              </w:rPr>
            </w:pPr>
            <w:r w:rsidRPr="007C7D35">
              <w:rPr>
                <w:sz w:val="24"/>
              </w:rPr>
              <w:t>66</w:t>
            </w:r>
          </w:p>
        </w:tc>
        <w:tc>
          <w:tcPr>
            <w:tcW w:w="5013" w:type="dxa"/>
          </w:tcPr>
          <w:p w:rsidR="00FD4AF9" w:rsidRPr="006E0E8C" w:rsidRDefault="00FD4AF9" w:rsidP="004D64AB">
            <w:pPr>
              <w:pStyle w:val="TableParagraph"/>
              <w:ind w:left="110" w:right="217"/>
              <w:rPr>
                <w:sz w:val="24"/>
              </w:rPr>
            </w:pPr>
            <w:r w:rsidRPr="001351F9">
              <w:rPr>
                <w:sz w:val="24"/>
              </w:rPr>
              <w:t>16</w:t>
            </w:r>
            <w:r>
              <w:rPr>
                <w:sz w:val="24"/>
              </w:rPr>
              <w:t>.12 күнгі болатын сабақ 14.</w:t>
            </w:r>
            <w:r w:rsidRPr="001351F9">
              <w:rPr>
                <w:sz w:val="24"/>
              </w:rPr>
              <w:t>12</w:t>
            </w:r>
            <w:r>
              <w:rPr>
                <w:sz w:val="24"/>
              </w:rPr>
              <w:t xml:space="preserve"> күнгі сабақпен кіріктірілген</w:t>
            </w:r>
          </w:p>
          <w:p w:rsidR="00FD4AF9" w:rsidRDefault="00FD4AF9" w:rsidP="004D64AB">
            <w:pPr>
              <w:pStyle w:val="TableParagraph"/>
              <w:ind w:left="110" w:right="217"/>
              <w:rPr>
                <w:sz w:val="24"/>
              </w:rPr>
            </w:pPr>
            <w:r>
              <w:rPr>
                <w:sz w:val="24"/>
              </w:rPr>
              <w:t>11.</w:t>
            </w:r>
            <w:r w:rsidRPr="00D74F99">
              <w:rPr>
                <w:sz w:val="24"/>
              </w:rPr>
              <w:t>01</w:t>
            </w:r>
            <w:r>
              <w:rPr>
                <w:sz w:val="24"/>
              </w:rPr>
              <w:t xml:space="preserve"> күнгі болатын сабақ 18.</w:t>
            </w:r>
            <w:r w:rsidRPr="00D74F99">
              <w:rPr>
                <w:sz w:val="24"/>
              </w:rPr>
              <w:t>01</w:t>
            </w:r>
            <w:r>
              <w:rPr>
                <w:sz w:val="24"/>
              </w:rPr>
              <w:t xml:space="preserve"> күнгі сабақпен кіріктірілген</w:t>
            </w:r>
          </w:p>
          <w:p w:rsidR="00FD4AF9" w:rsidRPr="006E0E8C" w:rsidRDefault="00FD4AF9" w:rsidP="004D64AB">
            <w:pPr>
              <w:pStyle w:val="TableParagraph"/>
              <w:ind w:left="110" w:right="217"/>
              <w:rPr>
                <w:sz w:val="24"/>
              </w:rPr>
            </w:pPr>
            <w:r>
              <w:rPr>
                <w:sz w:val="24"/>
              </w:rPr>
              <w:t>13.01 күнгі болатын сабақ 20.01 күнгі сабақпен кіріктірілген</w:t>
            </w:r>
          </w:p>
          <w:p w:rsidR="00FD4AF9" w:rsidRDefault="00FD4AF9" w:rsidP="004D64AB">
            <w:pPr>
              <w:pStyle w:val="TableParagraph"/>
              <w:ind w:left="110" w:right="217"/>
              <w:rPr>
                <w:sz w:val="24"/>
              </w:rPr>
            </w:pPr>
            <w:r>
              <w:rPr>
                <w:sz w:val="24"/>
              </w:rPr>
              <w:t>8.</w:t>
            </w:r>
            <w:r w:rsidRPr="00D74F99">
              <w:rPr>
                <w:sz w:val="24"/>
              </w:rPr>
              <w:t>03</w:t>
            </w:r>
            <w:r>
              <w:rPr>
                <w:sz w:val="24"/>
              </w:rPr>
              <w:t xml:space="preserve"> күнгі болатын сабақ 3.</w:t>
            </w:r>
            <w:r w:rsidRPr="00D74F99">
              <w:rPr>
                <w:sz w:val="24"/>
              </w:rPr>
              <w:t>03</w:t>
            </w:r>
            <w:r>
              <w:rPr>
                <w:sz w:val="24"/>
              </w:rPr>
              <w:t xml:space="preserve"> күнгі сабақпен кіріктірілген</w:t>
            </w:r>
          </w:p>
          <w:p w:rsidR="00FD4AF9" w:rsidRDefault="00FD4AF9" w:rsidP="004D64AB">
            <w:pPr>
              <w:pStyle w:val="TableParagraph"/>
              <w:ind w:right="217"/>
              <w:rPr>
                <w:sz w:val="24"/>
              </w:rPr>
            </w:pPr>
            <w:r>
              <w:rPr>
                <w:sz w:val="24"/>
              </w:rPr>
              <w:t>10.</w:t>
            </w:r>
            <w:r w:rsidRPr="00D74F99">
              <w:rPr>
                <w:sz w:val="24"/>
              </w:rPr>
              <w:t>05</w:t>
            </w:r>
            <w:r>
              <w:rPr>
                <w:sz w:val="24"/>
              </w:rPr>
              <w:t xml:space="preserve"> күнгі болатын сабақ 5.</w:t>
            </w:r>
            <w:r w:rsidRPr="00D74F99">
              <w:rPr>
                <w:sz w:val="24"/>
              </w:rPr>
              <w:t>05</w:t>
            </w:r>
            <w:r>
              <w:rPr>
                <w:sz w:val="24"/>
              </w:rPr>
              <w:t xml:space="preserve"> күнгі сабақпен кіріктірілген.</w:t>
            </w:r>
          </w:p>
        </w:tc>
      </w:tr>
      <w:tr w:rsidR="00FD4AF9" w:rsidRPr="001159AC" w:rsidTr="004D64AB">
        <w:trPr>
          <w:trHeight w:val="277"/>
        </w:trPr>
        <w:tc>
          <w:tcPr>
            <w:tcW w:w="1880" w:type="dxa"/>
          </w:tcPr>
          <w:p w:rsidR="00FD4AF9" w:rsidRPr="00F8360A" w:rsidRDefault="00FD4AF9" w:rsidP="004D64AB">
            <w:pPr>
              <w:pStyle w:val="TableParagraph"/>
              <w:spacing w:line="258" w:lineRule="exact"/>
              <w:rPr>
                <w:sz w:val="24"/>
              </w:rPr>
            </w:pPr>
            <w:r w:rsidRPr="009224AC">
              <w:rPr>
                <w:sz w:val="24"/>
              </w:rPr>
              <w:t>Д</w:t>
            </w:r>
            <w:r>
              <w:rPr>
                <w:sz w:val="24"/>
              </w:rPr>
              <w:t>үниетану</w:t>
            </w:r>
          </w:p>
        </w:tc>
        <w:tc>
          <w:tcPr>
            <w:tcW w:w="1633" w:type="dxa"/>
          </w:tcPr>
          <w:p w:rsidR="00FD4AF9" w:rsidRPr="00BF2B9E" w:rsidRDefault="00FD4AF9" w:rsidP="004D64AB">
            <w:pPr>
              <w:pStyle w:val="TableParagraph"/>
              <w:spacing w:line="258" w:lineRule="exact"/>
              <w:ind w:left="213" w:right="204"/>
              <w:jc w:val="center"/>
              <w:rPr>
                <w:sz w:val="24"/>
              </w:rPr>
            </w:pPr>
            <w:r>
              <w:rPr>
                <w:sz w:val="24"/>
              </w:rPr>
              <w:t>34</w:t>
            </w:r>
          </w:p>
        </w:tc>
        <w:tc>
          <w:tcPr>
            <w:tcW w:w="1794" w:type="dxa"/>
          </w:tcPr>
          <w:p w:rsidR="00FD4AF9" w:rsidRPr="00BF2B9E" w:rsidRDefault="00FD4AF9" w:rsidP="004D64AB">
            <w:pPr>
              <w:pStyle w:val="TableParagraph"/>
              <w:spacing w:line="258" w:lineRule="exact"/>
              <w:ind w:left="160" w:right="156"/>
              <w:jc w:val="center"/>
              <w:rPr>
                <w:sz w:val="24"/>
              </w:rPr>
            </w:pPr>
            <w:r>
              <w:rPr>
                <w:sz w:val="24"/>
              </w:rPr>
              <w:t>34</w:t>
            </w:r>
          </w:p>
        </w:tc>
        <w:tc>
          <w:tcPr>
            <w:tcW w:w="5013" w:type="dxa"/>
          </w:tcPr>
          <w:p w:rsidR="00FD4AF9" w:rsidRDefault="00FD4AF9" w:rsidP="004D64AB">
            <w:pPr>
              <w:pStyle w:val="TableParagraph"/>
              <w:ind w:left="110" w:right="217"/>
              <w:rPr>
                <w:sz w:val="24"/>
              </w:rPr>
            </w:pPr>
            <w:r>
              <w:rPr>
                <w:sz w:val="24"/>
              </w:rPr>
              <w:t>16.12 күнгі болатын сабақ 09.12 күнгі сабақпен кіріктірілген</w:t>
            </w:r>
          </w:p>
          <w:p w:rsidR="00FD4AF9" w:rsidRPr="00560942" w:rsidRDefault="00FD4AF9" w:rsidP="004D64AB">
            <w:pPr>
              <w:pStyle w:val="TableParagraph"/>
              <w:ind w:left="110" w:right="217"/>
              <w:rPr>
                <w:sz w:val="24"/>
              </w:rPr>
            </w:pPr>
            <w:r>
              <w:rPr>
                <w:sz w:val="24"/>
              </w:rPr>
              <w:t>09.05 күнгі болатын сабақ 05.05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Жаратылыстану</w:t>
            </w:r>
          </w:p>
        </w:tc>
        <w:tc>
          <w:tcPr>
            <w:tcW w:w="1633" w:type="dxa"/>
          </w:tcPr>
          <w:p w:rsidR="00FD4AF9" w:rsidRPr="00BF2B9E" w:rsidRDefault="00FD4AF9" w:rsidP="004D64AB">
            <w:pPr>
              <w:pStyle w:val="TableParagraph"/>
              <w:spacing w:line="258" w:lineRule="exact"/>
              <w:ind w:left="213" w:right="204"/>
              <w:jc w:val="center"/>
              <w:rPr>
                <w:sz w:val="24"/>
              </w:rPr>
            </w:pPr>
            <w:r>
              <w:rPr>
                <w:sz w:val="24"/>
              </w:rPr>
              <w:t>34</w:t>
            </w:r>
          </w:p>
        </w:tc>
        <w:tc>
          <w:tcPr>
            <w:tcW w:w="1794" w:type="dxa"/>
          </w:tcPr>
          <w:p w:rsidR="00FD4AF9" w:rsidRPr="00BF2B9E" w:rsidRDefault="00FD4AF9" w:rsidP="004D64AB">
            <w:pPr>
              <w:pStyle w:val="TableParagraph"/>
              <w:spacing w:line="258" w:lineRule="exact"/>
              <w:ind w:left="160" w:right="156"/>
              <w:jc w:val="center"/>
              <w:rPr>
                <w:sz w:val="24"/>
              </w:rPr>
            </w:pPr>
            <w:r>
              <w:rPr>
                <w:sz w:val="24"/>
              </w:rPr>
              <w:t>34</w:t>
            </w:r>
          </w:p>
        </w:tc>
        <w:tc>
          <w:tcPr>
            <w:tcW w:w="5013" w:type="dxa"/>
          </w:tcPr>
          <w:p w:rsidR="00FD4AF9" w:rsidRDefault="00FD4AF9" w:rsidP="004D64AB">
            <w:pPr>
              <w:pStyle w:val="TableParagraph"/>
              <w:ind w:left="110" w:right="217"/>
              <w:rPr>
                <w:sz w:val="24"/>
              </w:rPr>
            </w:pPr>
            <w:r>
              <w:rPr>
                <w:sz w:val="24"/>
              </w:rPr>
              <w:t>17.12 күнгі болатын сабақ 10.12 күнгі сабақпен кіріктірілген</w:t>
            </w:r>
          </w:p>
          <w:p w:rsidR="00FD4AF9" w:rsidRDefault="00FD4AF9" w:rsidP="004D64AB">
            <w:pPr>
              <w:pStyle w:val="TableParagraph"/>
              <w:ind w:left="110" w:right="217"/>
              <w:rPr>
                <w:sz w:val="24"/>
              </w:rPr>
            </w:pPr>
            <w:r>
              <w:rPr>
                <w:sz w:val="24"/>
              </w:rPr>
              <w:t>21.</w:t>
            </w:r>
            <w:r w:rsidRPr="00D74F99">
              <w:rPr>
                <w:sz w:val="24"/>
              </w:rPr>
              <w:t>01</w:t>
            </w:r>
            <w:r>
              <w:rPr>
                <w:sz w:val="24"/>
              </w:rPr>
              <w:t xml:space="preserve"> күнгі болатын сабақ 14.</w:t>
            </w:r>
            <w:r w:rsidRPr="00D74F99">
              <w:rPr>
                <w:sz w:val="24"/>
              </w:rPr>
              <w:t>01</w:t>
            </w:r>
            <w:r>
              <w:rPr>
                <w:sz w:val="24"/>
              </w:rPr>
              <w:t xml:space="preserve"> күнгі сабақпен кіріктірілген</w:t>
            </w:r>
          </w:p>
          <w:p w:rsidR="00FD4AF9" w:rsidRPr="00560942" w:rsidRDefault="00FD4AF9" w:rsidP="004D64AB">
            <w:pPr>
              <w:pStyle w:val="TableParagraph"/>
              <w:ind w:left="110" w:right="217"/>
              <w:rPr>
                <w:sz w:val="24"/>
              </w:rPr>
            </w:pP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Қызықты математика </w:t>
            </w:r>
          </w:p>
        </w:tc>
        <w:tc>
          <w:tcPr>
            <w:tcW w:w="1633" w:type="dxa"/>
          </w:tcPr>
          <w:p w:rsidR="00FD4AF9" w:rsidRDefault="00FD4AF9" w:rsidP="004D64AB">
            <w:pPr>
              <w:pStyle w:val="TableParagraph"/>
              <w:spacing w:line="258" w:lineRule="exact"/>
              <w:ind w:left="213" w:right="204"/>
              <w:jc w:val="center"/>
              <w:rPr>
                <w:sz w:val="24"/>
              </w:rPr>
            </w:pPr>
            <w:r>
              <w:rPr>
                <w:sz w:val="24"/>
              </w:rPr>
              <w:t>34</w:t>
            </w:r>
          </w:p>
        </w:tc>
        <w:tc>
          <w:tcPr>
            <w:tcW w:w="1794" w:type="dxa"/>
          </w:tcPr>
          <w:p w:rsidR="00FD4AF9" w:rsidRDefault="00FD4AF9" w:rsidP="004D64AB">
            <w:pPr>
              <w:pStyle w:val="TableParagraph"/>
              <w:spacing w:line="258" w:lineRule="exact"/>
              <w:ind w:left="160" w:right="156"/>
              <w:jc w:val="center"/>
              <w:rPr>
                <w:sz w:val="24"/>
              </w:rPr>
            </w:pPr>
            <w:r>
              <w:rPr>
                <w:sz w:val="24"/>
              </w:rPr>
              <w:t>34</w:t>
            </w:r>
          </w:p>
        </w:tc>
        <w:tc>
          <w:tcPr>
            <w:tcW w:w="5013" w:type="dxa"/>
          </w:tcPr>
          <w:p w:rsidR="00FD4AF9" w:rsidRDefault="00FD4AF9" w:rsidP="004D64AB">
            <w:pPr>
              <w:pStyle w:val="TableParagraph"/>
              <w:ind w:right="217"/>
              <w:rPr>
                <w:sz w:val="24"/>
              </w:rPr>
            </w:pPr>
            <w:r>
              <w:rPr>
                <w:sz w:val="24"/>
              </w:rPr>
              <w:t>17.12 күнгі болатын сабақ 10.12 күнгі сабақпен кіріктірілген</w:t>
            </w:r>
          </w:p>
          <w:p w:rsidR="00FD4AF9" w:rsidRDefault="00FD4AF9" w:rsidP="004D64AB">
            <w:pPr>
              <w:pStyle w:val="TableParagraph"/>
              <w:ind w:left="110" w:right="217"/>
              <w:rPr>
                <w:sz w:val="24"/>
              </w:rPr>
            </w:pPr>
            <w:r>
              <w:rPr>
                <w:sz w:val="24"/>
              </w:rPr>
              <w:t>14.</w:t>
            </w:r>
            <w:r w:rsidRPr="00D74F99">
              <w:rPr>
                <w:sz w:val="24"/>
              </w:rPr>
              <w:t>01</w:t>
            </w:r>
            <w:r>
              <w:rPr>
                <w:sz w:val="24"/>
              </w:rPr>
              <w:t xml:space="preserve"> күнгі болатын сабақ 21.</w:t>
            </w:r>
            <w:r w:rsidRPr="00D74F99">
              <w:rPr>
                <w:sz w:val="24"/>
              </w:rPr>
              <w:t>01</w:t>
            </w:r>
            <w:r>
              <w:rPr>
                <w:sz w:val="24"/>
              </w:rPr>
              <w:t xml:space="preserve"> күнгі сабақпен кіріктірілген</w:t>
            </w:r>
          </w:p>
          <w:p w:rsidR="00FD4AF9" w:rsidRDefault="00FD4AF9" w:rsidP="004D64AB">
            <w:pPr>
              <w:pStyle w:val="TableParagraph"/>
              <w:ind w:left="110" w:right="217"/>
              <w:rPr>
                <w:sz w:val="24"/>
              </w:rPr>
            </w:pPr>
            <w:r>
              <w:rPr>
                <w:sz w:val="24"/>
              </w:rPr>
              <w:t>08.03 күнгі болатын сабақ 04.03 күнгі сабақпен кіріктірілген</w:t>
            </w:r>
          </w:p>
          <w:p w:rsidR="00FD4AF9" w:rsidRDefault="00FD4AF9" w:rsidP="004D64AB">
            <w:pPr>
              <w:pStyle w:val="TableParagraph"/>
              <w:ind w:left="110" w:right="217"/>
              <w:rPr>
                <w:sz w:val="24"/>
              </w:rPr>
            </w:pPr>
            <w:r>
              <w:rPr>
                <w:sz w:val="24"/>
              </w:rPr>
              <w:t>09.05 күнгі болатын сабақ 06.05 күнгі сабақпен кіріктірілген</w:t>
            </w:r>
          </w:p>
        </w:tc>
      </w:tr>
      <w:tr w:rsidR="00FD4AF9" w:rsidRPr="001159AC" w:rsidTr="004D64AB">
        <w:trPr>
          <w:trHeight w:val="277"/>
        </w:trPr>
        <w:tc>
          <w:tcPr>
            <w:tcW w:w="1880" w:type="dxa"/>
          </w:tcPr>
          <w:p w:rsidR="00FD4AF9" w:rsidRPr="00560942" w:rsidRDefault="00FD4AF9" w:rsidP="004D64AB">
            <w:pPr>
              <w:pStyle w:val="TableParagraph"/>
              <w:spacing w:line="258" w:lineRule="exact"/>
              <w:ind w:left="108"/>
              <w:rPr>
                <w:sz w:val="24"/>
              </w:rPr>
            </w:pPr>
            <w:r w:rsidRPr="00560942">
              <w:rPr>
                <w:sz w:val="24"/>
              </w:rPr>
              <w:lastRenderedPageBreak/>
              <w:t>Өзін-өзітану</w:t>
            </w:r>
          </w:p>
        </w:tc>
        <w:tc>
          <w:tcPr>
            <w:tcW w:w="1633" w:type="dxa"/>
          </w:tcPr>
          <w:p w:rsidR="00FD4AF9" w:rsidRPr="00560942" w:rsidRDefault="00FD4AF9" w:rsidP="004D64AB">
            <w:pPr>
              <w:pStyle w:val="TableParagraph"/>
              <w:spacing w:line="258" w:lineRule="exact"/>
              <w:ind w:left="213" w:right="204"/>
              <w:jc w:val="center"/>
              <w:rPr>
                <w:sz w:val="24"/>
              </w:rPr>
            </w:pPr>
            <w:r>
              <w:rPr>
                <w:sz w:val="24"/>
              </w:rPr>
              <w:t>34</w:t>
            </w:r>
          </w:p>
        </w:tc>
        <w:tc>
          <w:tcPr>
            <w:tcW w:w="1794" w:type="dxa"/>
          </w:tcPr>
          <w:p w:rsidR="00FD4AF9" w:rsidRPr="00560942" w:rsidRDefault="00FD4AF9" w:rsidP="004D64AB">
            <w:pPr>
              <w:pStyle w:val="TableParagraph"/>
              <w:spacing w:line="258" w:lineRule="exact"/>
              <w:ind w:left="160" w:right="156"/>
              <w:jc w:val="center"/>
              <w:rPr>
                <w:sz w:val="24"/>
              </w:rPr>
            </w:pPr>
            <w:r>
              <w:rPr>
                <w:sz w:val="24"/>
              </w:rPr>
              <w:t>34</w:t>
            </w:r>
          </w:p>
        </w:tc>
        <w:tc>
          <w:tcPr>
            <w:tcW w:w="5013" w:type="dxa"/>
          </w:tcPr>
          <w:p w:rsidR="00FD4AF9" w:rsidRPr="001972A8" w:rsidRDefault="00FD4AF9" w:rsidP="004D64AB">
            <w:pPr>
              <w:pStyle w:val="TableParagraph"/>
              <w:ind w:right="217"/>
              <w:rPr>
                <w:sz w:val="24"/>
              </w:rPr>
            </w:pPr>
            <w:r>
              <w:rPr>
                <w:sz w:val="24"/>
              </w:rPr>
              <w:t>17.12 күнгі болатын сабақ 10.01 күнгі сабақпен кіріктірілген</w:t>
            </w:r>
          </w:p>
          <w:p w:rsidR="00FD4AF9" w:rsidRDefault="00FD4AF9" w:rsidP="004D64AB">
            <w:pPr>
              <w:pStyle w:val="TableParagraph"/>
              <w:ind w:right="217"/>
              <w:rPr>
                <w:sz w:val="24"/>
              </w:rPr>
            </w:pPr>
            <w:r>
              <w:rPr>
                <w:sz w:val="24"/>
              </w:rPr>
              <w:t>18.04 күнгі болатын сабақ 2.05 күнгі сабақпен кіріктірілген</w:t>
            </w:r>
          </w:p>
          <w:p w:rsidR="00FD4AF9" w:rsidRDefault="00FD4AF9" w:rsidP="004D64AB">
            <w:pPr>
              <w:pStyle w:val="TableParagraph"/>
              <w:ind w:left="110" w:right="217"/>
              <w:rPr>
                <w:sz w:val="24"/>
              </w:rPr>
            </w:pPr>
            <w:r>
              <w:rPr>
                <w:sz w:val="24"/>
              </w:rPr>
              <w:t>25.04 күнгі болатын сабақ 09.05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6" w:lineRule="exact"/>
              <w:ind w:left="108"/>
              <w:rPr>
                <w:sz w:val="24"/>
              </w:rPr>
            </w:pPr>
            <w:r>
              <w:rPr>
                <w:sz w:val="24"/>
              </w:rPr>
              <w:t>Көркем еңбек</w:t>
            </w:r>
          </w:p>
        </w:tc>
        <w:tc>
          <w:tcPr>
            <w:tcW w:w="1633" w:type="dxa"/>
          </w:tcPr>
          <w:p w:rsidR="00FD4AF9" w:rsidRPr="00C66A3B" w:rsidRDefault="00FD4AF9" w:rsidP="004D64AB">
            <w:pPr>
              <w:pStyle w:val="TableParagraph"/>
              <w:spacing w:line="258" w:lineRule="exact"/>
              <w:ind w:left="213" w:right="204"/>
              <w:jc w:val="center"/>
              <w:rPr>
                <w:sz w:val="24"/>
              </w:rPr>
            </w:pPr>
            <w:r>
              <w:rPr>
                <w:sz w:val="24"/>
              </w:rPr>
              <w:t>3</w:t>
            </w:r>
            <w:r w:rsidRPr="00C66A3B">
              <w:rPr>
                <w:sz w:val="24"/>
              </w:rPr>
              <w:t>4</w:t>
            </w:r>
          </w:p>
        </w:tc>
        <w:tc>
          <w:tcPr>
            <w:tcW w:w="1794" w:type="dxa"/>
          </w:tcPr>
          <w:p w:rsidR="00FD4AF9" w:rsidRPr="006C4F5E" w:rsidRDefault="00FD4AF9" w:rsidP="004D64AB">
            <w:pPr>
              <w:pStyle w:val="TableParagraph"/>
              <w:spacing w:line="258" w:lineRule="exact"/>
              <w:ind w:left="160" w:right="156"/>
              <w:jc w:val="center"/>
              <w:rPr>
                <w:sz w:val="24"/>
              </w:rPr>
            </w:pPr>
            <w:r>
              <w:rPr>
                <w:sz w:val="24"/>
              </w:rPr>
              <w:t>34</w:t>
            </w:r>
          </w:p>
        </w:tc>
        <w:tc>
          <w:tcPr>
            <w:tcW w:w="5013" w:type="dxa"/>
          </w:tcPr>
          <w:p w:rsidR="00FD4AF9" w:rsidRPr="001972A8" w:rsidRDefault="00FD4AF9" w:rsidP="004D64AB">
            <w:pPr>
              <w:pStyle w:val="TableParagraph"/>
              <w:ind w:right="217"/>
              <w:rPr>
                <w:sz w:val="24"/>
              </w:rPr>
            </w:pPr>
            <w:r>
              <w:rPr>
                <w:sz w:val="24"/>
              </w:rPr>
              <w:t>01.12 күнгі болатын сабақ 30.11 күнгі сабақпен кіріктірілген</w:t>
            </w:r>
          </w:p>
          <w:p w:rsidR="00FD4AF9" w:rsidRDefault="00FD4AF9" w:rsidP="004D64AB">
            <w:pPr>
              <w:pStyle w:val="TableParagraph"/>
              <w:ind w:right="217"/>
              <w:rPr>
                <w:sz w:val="24"/>
              </w:rPr>
            </w:pPr>
            <w:r>
              <w:rPr>
                <w:sz w:val="24"/>
              </w:rPr>
              <w:t>11.01 күнгі болатын сабақ 18.01күнгі сабақпен кіріктірілген</w:t>
            </w:r>
          </w:p>
          <w:p w:rsidR="00FD4AF9" w:rsidRPr="00BE6EFA" w:rsidRDefault="00FD4AF9" w:rsidP="004D64AB">
            <w:pPr>
              <w:pStyle w:val="TableParagraph"/>
              <w:ind w:right="217"/>
              <w:rPr>
                <w:sz w:val="24"/>
              </w:rPr>
            </w:pPr>
            <w:r>
              <w:rPr>
                <w:sz w:val="24"/>
              </w:rPr>
              <w:t>08.03 күнгі болатын сабақ 01.03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6" w:lineRule="exact"/>
              <w:ind w:left="108"/>
              <w:rPr>
                <w:sz w:val="24"/>
              </w:rPr>
            </w:pPr>
            <w:r>
              <w:rPr>
                <w:sz w:val="24"/>
              </w:rPr>
              <w:t>Музыка</w:t>
            </w:r>
          </w:p>
        </w:tc>
        <w:tc>
          <w:tcPr>
            <w:tcW w:w="1633" w:type="dxa"/>
          </w:tcPr>
          <w:p w:rsidR="00FD4AF9" w:rsidRPr="00BE7A27" w:rsidRDefault="00FD4AF9" w:rsidP="004D64AB">
            <w:pPr>
              <w:pStyle w:val="TableParagraph"/>
              <w:spacing w:line="258" w:lineRule="exact"/>
              <w:ind w:left="213" w:right="204"/>
              <w:jc w:val="center"/>
              <w:rPr>
                <w:sz w:val="24"/>
              </w:rPr>
            </w:pPr>
            <w:r>
              <w:rPr>
                <w:sz w:val="24"/>
              </w:rPr>
              <w:t>34</w:t>
            </w:r>
          </w:p>
        </w:tc>
        <w:tc>
          <w:tcPr>
            <w:tcW w:w="1794" w:type="dxa"/>
          </w:tcPr>
          <w:p w:rsidR="00FD4AF9" w:rsidRPr="00BE7A27" w:rsidRDefault="00FD4AF9" w:rsidP="004D64AB">
            <w:pPr>
              <w:pStyle w:val="TableParagraph"/>
              <w:spacing w:line="258" w:lineRule="exact"/>
              <w:ind w:left="160" w:right="156"/>
              <w:jc w:val="center"/>
              <w:rPr>
                <w:sz w:val="24"/>
              </w:rPr>
            </w:pPr>
            <w:r>
              <w:rPr>
                <w:sz w:val="24"/>
              </w:rPr>
              <w:t>34</w:t>
            </w:r>
          </w:p>
        </w:tc>
        <w:tc>
          <w:tcPr>
            <w:tcW w:w="5013" w:type="dxa"/>
          </w:tcPr>
          <w:p w:rsidR="00FD4AF9" w:rsidRPr="001972A8" w:rsidRDefault="00FD4AF9" w:rsidP="004D64AB">
            <w:pPr>
              <w:pStyle w:val="TableParagraph"/>
              <w:ind w:right="217"/>
              <w:rPr>
                <w:sz w:val="24"/>
              </w:rPr>
            </w:pPr>
            <w:r>
              <w:rPr>
                <w:sz w:val="24"/>
              </w:rPr>
              <w:t>17.12 күнгі болатын сабақ 10.12 күнгі сабақпен кіріктірілген</w:t>
            </w:r>
          </w:p>
          <w:p w:rsidR="00FD4AF9" w:rsidRDefault="00FD4AF9" w:rsidP="004D64AB">
            <w:pPr>
              <w:pStyle w:val="TableParagraph"/>
              <w:ind w:right="217"/>
              <w:rPr>
                <w:sz w:val="24"/>
              </w:rPr>
            </w:pPr>
            <w:r>
              <w:rPr>
                <w:sz w:val="24"/>
              </w:rPr>
              <w:t>21.01 күнгі болатын сабақ 14.01күнгі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68" w:lineRule="exact"/>
              <w:ind w:left="108"/>
              <w:rPr>
                <w:sz w:val="24"/>
              </w:rPr>
            </w:pPr>
            <w:r>
              <w:rPr>
                <w:sz w:val="24"/>
              </w:rPr>
              <w:t>Дене шынықтыр</w:t>
            </w:r>
          </w:p>
        </w:tc>
        <w:tc>
          <w:tcPr>
            <w:tcW w:w="1633" w:type="dxa"/>
          </w:tcPr>
          <w:p w:rsidR="00FD4AF9" w:rsidRPr="00BE7A27" w:rsidRDefault="00FD4AF9" w:rsidP="004D64AB">
            <w:pPr>
              <w:pStyle w:val="TableParagraph"/>
              <w:spacing w:line="258" w:lineRule="exact"/>
              <w:ind w:right="204"/>
              <w:rPr>
                <w:sz w:val="24"/>
              </w:rPr>
            </w:pPr>
            <w:r>
              <w:rPr>
                <w:sz w:val="24"/>
              </w:rPr>
              <w:t>102</w:t>
            </w:r>
          </w:p>
        </w:tc>
        <w:tc>
          <w:tcPr>
            <w:tcW w:w="1794" w:type="dxa"/>
          </w:tcPr>
          <w:p w:rsidR="00FD4AF9" w:rsidRPr="00BE7A27" w:rsidRDefault="00FD4AF9" w:rsidP="004D64AB">
            <w:pPr>
              <w:pStyle w:val="TableParagraph"/>
              <w:spacing w:line="258" w:lineRule="exact"/>
              <w:ind w:left="160" w:right="156"/>
              <w:jc w:val="center"/>
              <w:rPr>
                <w:sz w:val="24"/>
              </w:rPr>
            </w:pPr>
            <w:r>
              <w:rPr>
                <w:sz w:val="24"/>
              </w:rPr>
              <w:t>102</w:t>
            </w:r>
          </w:p>
        </w:tc>
        <w:tc>
          <w:tcPr>
            <w:tcW w:w="5013" w:type="dxa"/>
          </w:tcPr>
          <w:p w:rsidR="00FD4AF9" w:rsidRDefault="00FD4AF9" w:rsidP="004D64AB">
            <w:pPr>
              <w:pStyle w:val="TableParagraph"/>
              <w:ind w:left="110" w:right="217"/>
              <w:rPr>
                <w:sz w:val="24"/>
              </w:rPr>
            </w:pPr>
            <w:r w:rsidRPr="001351F9">
              <w:rPr>
                <w:sz w:val="24"/>
              </w:rPr>
              <w:t>16</w:t>
            </w:r>
            <w:r>
              <w:rPr>
                <w:sz w:val="24"/>
              </w:rPr>
              <w:t>.12 күнгі болатын сабақ 14.</w:t>
            </w:r>
            <w:r w:rsidRPr="001351F9">
              <w:rPr>
                <w:sz w:val="24"/>
              </w:rPr>
              <w:t>12</w:t>
            </w:r>
            <w:r>
              <w:rPr>
                <w:sz w:val="24"/>
              </w:rPr>
              <w:t xml:space="preserve"> күнгі сабақпен кіріктірілген</w:t>
            </w:r>
          </w:p>
          <w:p w:rsidR="00FD4AF9" w:rsidRDefault="00FD4AF9" w:rsidP="004D64AB">
            <w:pPr>
              <w:pStyle w:val="TableParagraph"/>
              <w:ind w:left="110" w:right="217"/>
              <w:rPr>
                <w:sz w:val="24"/>
              </w:rPr>
            </w:pPr>
            <w:r>
              <w:rPr>
                <w:sz w:val="24"/>
              </w:rPr>
              <w:t>17.12 күнгі болатын сабақ 21.</w:t>
            </w:r>
            <w:r w:rsidRPr="001351F9">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17.01 күнгі болатын сабақ 1</w:t>
            </w:r>
            <w:r w:rsidRPr="000B7EE5">
              <w:rPr>
                <w:sz w:val="24"/>
              </w:rPr>
              <w:t>0</w:t>
            </w:r>
            <w:r>
              <w:rPr>
                <w:sz w:val="24"/>
              </w:rPr>
              <w:t>.</w:t>
            </w:r>
            <w:r w:rsidRPr="00733EB7">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18.01 күнгі болатын сабақ 11.</w:t>
            </w:r>
            <w:r w:rsidRPr="00733EB7">
              <w:rPr>
                <w:sz w:val="24"/>
              </w:rPr>
              <w:t>01</w:t>
            </w:r>
            <w:r>
              <w:rPr>
                <w:sz w:val="24"/>
              </w:rPr>
              <w:t xml:space="preserve"> күнгі сабақпен кіріктірілген.</w:t>
            </w:r>
          </w:p>
          <w:p w:rsidR="00FD4AF9" w:rsidRPr="006E0E8C" w:rsidRDefault="00FD4AF9" w:rsidP="004D64AB">
            <w:pPr>
              <w:pStyle w:val="TableParagraph"/>
              <w:ind w:right="217"/>
              <w:rPr>
                <w:sz w:val="24"/>
              </w:rPr>
            </w:pPr>
            <w:r>
              <w:rPr>
                <w:sz w:val="24"/>
              </w:rPr>
              <w:t>19.01 күнгі болатын сабақ 12.</w:t>
            </w:r>
            <w:r w:rsidRPr="00733EB7">
              <w:rPr>
                <w:sz w:val="24"/>
              </w:rPr>
              <w:t>01</w:t>
            </w:r>
            <w:r>
              <w:rPr>
                <w:sz w:val="24"/>
              </w:rPr>
              <w:t xml:space="preserve"> күнгі сабақпен кіріктірілген.</w:t>
            </w:r>
          </w:p>
          <w:p w:rsidR="00FD4AF9" w:rsidRDefault="00FD4AF9" w:rsidP="004D64AB">
            <w:pPr>
              <w:pStyle w:val="TableParagraph"/>
              <w:ind w:left="110" w:right="217"/>
              <w:rPr>
                <w:sz w:val="24"/>
              </w:rPr>
            </w:pPr>
            <w:r>
              <w:rPr>
                <w:sz w:val="24"/>
              </w:rPr>
              <w:t>8.</w:t>
            </w:r>
            <w:r w:rsidRPr="001351F9">
              <w:rPr>
                <w:sz w:val="24"/>
              </w:rPr>
              <w:t>03</w:t>
            </w:r>
            <w:r>
              <w:rPr>
                <w:sz w:val="24"/>
              </w:rPr>
              <w:t xml:space="preserve"> күнгі болатын сабақ 4.</w:t>
            </w:r>
            <w:r w:rsidRPr="001351F9">
              <w:rPr>
                <w:sz w:val="24"/>
              </w:rPr>
              <w:t>03</w:t>
            </w:r>
            <w:r>
              <w:rPr>
                <w:sz w:val="24"/>
              </w:rPr>
              <w:t xml:space="preserve"> күнгі сабақпен кіріктірілген</w:t>
            </w:r>
          </w:p>
          <w:p w:rsidR="00FD4AF9" w:rsidRPr="006E0E8C" w:rsidRDefault="00FD4AF9" w:rsidP="004D64AB">
            <w:pPr>
              <w:pStyle w:val="TableParagraph"/>
              <w:ind w:left="110" w:right="217"/>
              <w:rPr>
                <w:sz w:val="24"/>
              </w:rPr>
            </w:pPr>
            <w:r>
              <w:rPr>
                <w:sz w:val="24"/>
              </w:rPr>
              <w:t>10.05 күнгі болатын сабақ 6.</w:t>
            </w:r>
            <w:r w:rsidRPr="00CC2A4D">
              <w:rPr>
                <w:sz w:val="24"/>
              </w:rPr>
              <w:t>05</w:t>
            </w:r>
            <w:r>
              <w:rPr>
                <w:sz w:val="24"/>
              </w:rPr>
              <w:t xml:space="preserve"> күнгі сабақпен кіріктірілген</w:t>
            </w:r>
          </w:p>
          <w:p w:rsidR="00FD4AF9" w:rsidRDefault="00FD4AF9" w:rsidP="004D64AB">
            <w:pPr>
              <w:pStyle w:val="TableParagraph"/>
              <w:ind w:left="110" w:right="217"/>
              <w:rPr>
                <w:sz w:val="24"/>
              </w:rPr>
            </w:pPr>
          </w:p>
        </w:tc>
      </w:tr>
      <w:tr w:rsidR="00FD4AF9" w:rsidRPr="00BE7A27" w:rsidTr="004D64AB">
        <w:trPr>
          <w:trHeight w:val="277"/>
        </w:trPr>
        <w:tc>
          <w:tcPr>
            <w:tcW w:w="1880" w:type="dxa"/>
          </w:tcPr>
          <w:p w:rsidR="00FD4AF9" w:rsidRDefault="00FD4AF9" w:rsidP="004D64AB">
            <w:pPr>
              <w:pStyle w:val="TableParagraph"/>
              <w:spacing w:line="264" w:lineRule="exact"/>
              <w:ind w:left="108"/>
              <w:rPr>
                <w:sz w:val="24"/>
              </w:rPr>
            </w:pPr>
            <w:r>
              <w:rPr>
                <w:sz w:val="24"/>
              </w:rPr>
              <w:t xml:space="preserve">Сынып сағаты </w:t>
            </w:r>
          </w:p>
        </w:tc>
        <w:tc>
          <w:tcPr>
            <w:tcW w:w="1633" w:type="dxa"/>
          </w:tcPr>
          <w:p w:rsidR="00FD4AF9" w:rsidRPr="00BE7A27" w:rsidRDefault="00FD4AF9" w:rsidP="004D64AB">
            <w:pPr>
              <w:pStyle w:val="TableParagraph"/>
              <w:spacing w:line="258" w:lineRule="exact"/>
              <w:ind w:left="213" w:right="204"/>
              <w:jc w:val="center"/>
              <w:rPr>
                <w:sz w:val="24"/>
              </w:rPr>
            </w:pPr>
            <w:r w:rsidRPr="00BE7A27">
              <w:rPr>
                <w:sz w:val="24"/>
              </w:rPr>
              <w:t>33</w:t>
            </w:r>
          </w:p>
        </w:tc>
        <w:tc>
          <w:tcPr>
            <w:tcW w:w="1794" w:type="dxa"/>
          </w:tcPr>
          <w:p w:rsidR="00FD4AF9" w:rsidRPr="00BE7A27" w:rsidRDefault="00FD4AF9" w:rsidP="004D64AB">
            <w:pPr>
              <w:pStyle w:val="TableParagraph"/>
              <w:spacing w:line="258" w:lineRule="exact"/>
              <w:ind w:left="160" w:right="156"/>
              <w:jc w:val="center"/>
              <w:rPr>
                <w:sz w:val="24"/>
              </w:rPr>
            </w:pPr>
            <w:r w:rsidRPr="00BE7A27">
              <w:rPr>
                <w:sz w:val="24"/>
              </w:rPr>
              <w:t>33</w:t>
            </w:r>
          </w:p>
        </w:tc>
        <w:tc>
          <w:tcPr>
            <w:tcW w:w="5013" w:type="dxa"/>
          </w:tcPr>
          <w:p w:rsidR="00FD4AF9" w:rsidRDefault="00FD4AF9" w:rsidP="004D64AB">
            <w:pPr>
              <w:pStyle w:val="TableParagraph"/>
              <w:ind w:left="110" w:right="217"/>
              <w:rPr>
                <w:sz w:val="24"/>
              </w:rPr>
            </w:pPr>
          </w:p>
        </w:tc>
      </w:tr>
    </w:tbl>
    <w:p w:rsidR="00FD4AF9" w:rsidRPr="002F6E04" w:rsidRDefault="00FD4AF9" w:rsidP="00FD4AF9">
      <w:pPr>
        <w:spacing w:before="175"/>
        <w:jc w:val="center"/>
        <w:rPr>
          <w:rFonts w:ascii="Times New Roman" w:hAnsi="Times New Roman" w:cs="Times New Roman"/>
          <w:b/>
          <w:sz w:val="24"/>
          <w:lang w:val="kk-KZ"/>
        </w:rPr>
      </w:pPr>
      <w:r>
        <w:rPr>
          <w:rFonts w:ascii="Times New Roman" w:hAnsi="Times New Roman" w:cs="Times New Roman"/>
          <w:b/>
          <w:sz w:val="24"/>
          <w:lang w:val="kk-KZ"/>
        </w:rPr>
        <w:t>3</w:t>
      </w:r>
      <w:r w:rsidRPr="002F6E04">
        <w:rPr>
          <w:rFonts w:ascii="Times New Roman" w:hAnsi="Times New Roman" w:cs="Times New Roman"/>
          <w:b/>
          <w:sz w:val="24"/>
          <w:lang w:val="kk-KZ"/>
        </w:rPr>
        <w:t>-сыныптағы оқу бағдарламасының орындалуы</w:t>
      </w:r>
    </w:p>
    <w:p w:rsidR="00FD4AF9" w:rsidRPr="00DA1E17" w:rsidRDefault="00FD4AF9" w:rsidP="00FD4AF9">
      <w:pPr>
        <w:pStyle w:val="ac"/>
        <w:spacing w:before="7"/>
        <w:rPr>
          <w:sz w:val="16"/>
          <w:lang w:val="kk-KZ"/>
        </w:rPr>
      </w:pPr>
    </w:p>
    <w:tbl>
      <w:tblPr>
        <w:tblStyle w:val="TableNormal"/>
        <w:tblW w:w="103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633"/>
        <w:gridCol w:w="1794"/>
        <w:gridCol w:w="5013"/>
      </w:tblGrid>
      <w:tr w:rsidR="00FD4AF9" w:rsidTr="004D64AB">
        <w:trPr>
          <w:trHeight w:val="827"/>
        </w:trPr>
        <w:tc>
          <w:tcPr>
            <w:tcW w:w="1880" w:type="dxa"/>
          </w:tcPr>
          <w:p w:rsidR="00FD4AF9" w:rsidRDefault="00FD4AF9" w:rsidP="004D64AB">
            <w:pPr>
              <w:pStyle w:val="TableParagraph"/>
              <w:spacing w:line="268" w:lineRule="exact"/>
              <w:ind w:left="405"/>
              <w:rPr>
                <w:sz w:val="24"/>
              </w:rPr>
            </w:pPr>
            <w:r>
              <w:rPr>
                <w:sz w:val="24"/>
              </w:rPr>
              <w:t>Пәнатауы</w:t>
            </w:r>
          </w:p>
        </w:tc>
        <w:tc>
          <w:tcPr>
            <w:tcW w:w="1633" w:type="dxa"/>
          </w:tcPr>
          <w:p w:rsidR="00FD4AF9" w:rsidRDefault="00FD4AF9" w:rsidP="004D64AB">
            <w:pPr>
              <w:pStyle w:val="TableParagraph"/>
              <w:spacing w:line="268" w:lineRule="exact"/>
              <w:ind w:left="210" w:right="204"/>
              <w:jc w:val="center"/>
              <w:rPr>
                <w:sz w:val="24"/>
              </w:rPr>
            </w:pPr>
            <w:r>
              <w:rPr>
                <w:sz w:val="24"/>
              </w:rPr>
              <w:t>Жыл</w:t>
            </w:r>
          </w:p>
          <w:p w:rsidR="00FD4AF9" w:rsidRDefault="00FD4AF9" w:rsidP="004D64AB">
            <w:pPr>
              <w:pStyle w:val="TableParagraph"/>
              <w:spacing w:line="270" w:lineRule="atLeast"/>
              <w:ind w:left="213" w:right="204"/>
              <w:jc w:val="center"/>
              <w:rPr>
                <w:sz w:val="24"/>
              </w:rPr>
            </w:pPr>
            <w:r>
              <w:rPr>
                <w:sz w:val="24"/>
              </w:rPr>
              <w:t>көлеміндегіоқу сағаты</w:t>
            </w:r>
          </w:p>
        </w:tc>
        <w:tc>
          <w:tcPr>
            <w:tcW w:w="1794" w:type="dxa"/>
          </w:tcPr>
          <w:p w:rsidR="00FD4AF9" w:rsidRDefault="00FD4AF9" w:rsidP="004D64AB">
            <w:pPr>
              <w:pStyle w:val="TableParagraph"/>
              <w:spacing w:line="268" w:lineRule="exact"/>
              <w:ind w:left="160" w:right="156"/>
              <w:jc w:val="center"/>
              <w:rPr>
                <w:sz w:val="24"/>
              </w:rPr>
            </w:pPr>
            <w:r>
              <w:rPr>
                <w:sz w:val="24"/>
              </w:rPr>
              <w:t>Орындалғаны</w:t>
            </w:r>
          </w:p>
        </w:tc>
        <w:tc>
          <w:tcPr>
            <w:tcW w:w="5013" w:type="dxa"/>
          </w:tcPr>
          <w:p w:rsidR="00FD4AF9" w:rsidRDefault="00FD4AF9" w:rsidP="004D64AB">
            <w:pPr>
              <w:pStyle w:val="TableParagraph"/>
              <w:spacing w:line="268" w:lineRule="exact"/>
              <w:ind w:left="2074" w:right="2067"/>
              <w:jc w:val="center"/>
              <w:rPr>
                <w:sz w:val="24"/>
              </w:rPr>
            </w:pPr>
            <w:r>
              <w:rPr>
                <w:sz w:val="24"/>
              </w:rPr>
              <w:t>Ескерту</w:t>
            </w:r>
          </w:p>
        </w:tc>
      </w:tr>
      <w:tr w:rsidR="00FD4AF9" w:rsidRPr="001159AC" w:rsidTr="004D64AB">
        <w:trPr>
          <w:trHeight w:val="1102"/>
        </w:trPr>
        <w:tc>
          <w:tcPr>
            <w:tcW w:w="1880" w:type="dxa"/>
            <w:tcBorders>
              <w:bottom w:val="single" w:sz="4" w:space="0" w:color="auto"/>
            </w:tcBorders>
          </w:tcPr>
          <w:p w:rsidR="00FD4AF9" w:rsidRPr="001351F9" w:rsidRDefault="00FD4AF9" w:rsidP="004D64AB">
            <w:pPr>
              <w:pStyle w:val="TableParagraph"/>
              <w:spacing w:line="258" w:lineRule="exact"/>
              <w:rPr>
                <w:sz w:val="24"/>
              </w:rPr>
            </w:pPr>
            <w:r>
              <w:rPr>
                <w:sz w:val="24"/>
              </w:rPr>
              <w:t xml:space="preserve">Қазақ тілі </w:t>
            </w:r>
          </w:p>
        </w:tc>
        <w:tc>
          <w:tcPr>
            <w:tcW w:w="1633" w:type="dxa"/>
            <w:tcBorders>
              <w:bottom w:val="single" w:sz="4" w:space="0" w:color="auto"/>
            </w:tcBorders>
          </w:tcPr>
          <w:p w:rsidR="00FD4AF9" w:rsidRPr="000D72FC" w:rsidRDefault="00FD4AF9" w:rsidP="004D64AB">
            <w:pPr>
              <w:pStyle w:val="TableParagraph"/>
              <w:spacing w:line="258" w:lineRule="exact"/>
              <w:ind w:left="213" w:right="204"/>
              <w:jc w:val="center"/>
              <w:rPr>
                <w:sz w:val="24"/>
                <w:lang w:val="ru-RU"/>
              </w:rPr>
            </w:pPr>
            <w:r>
              <w:rPr>
                <w:sz w:val="24"/>
                <w:lang w:val="ru-RU"/>
              </w:rPr>
              <w:t>198</w:t>
            </w:r>
          </w:p>
        </w:tc>
        <w:tc>
          <w:tcPr>
            <w:tcW w:w="1794" w:type="dxa"/>
            <w:tcBorders>
              <w:bottom w:val="single" w:sz="4" w:space="0" w:color="auto"/>
            </w:tcBorders>
          </w:tcPr>
          <w:p w:rsidR="00FD4AF9" w:rsidRPr="000D72FC" w:rsidRDefault="00FD4AF9" w:rsidP="004D64AB">
            <w:pPr>
              <w:pStyle w:val="TableParagraph"/>
              <w:spacing w:line="258" w:lineRule="exact"/>
              <w:ind w:left="160" w:right="156"/>
              <w:jc w:val="center"/>
              <w:rPr>
                <w:sz w:val="24"/>
                <w:lang w:val="ru-RU"/>
              </w:rPr>
            </w:pPr>
            <w:r>
              <w:rPr>
                <w:sz w:val="24"/>
                <w:lang w:val="ru-RU"/>
              </w:rPr>
              <w:t>198</w:t>
            </w:r>
          </w:p>
        </w:tc>
        <w:tc>
          <w:tcPr>
            <w:tcW w:w="5013" w:type="dxa"/>
            <w:tcBorders>
              <w:bottom w:val="single" w:sz="4" w:space="0" w:color="auto"/>
            </w:tcBorders>
          </w:tcPr>
          <w:p w:rsidR="00FD4AF9" w:rsidRDefault="00FD4AF9" w:rsidP="004D64AB">
            <w:pPr>
              <w:pStyle w:val="TableParagraph"/>
              <w:ind w:left="110" w:right="217"/>
              <w:rPr>
                <w:sz w:val="24"/>
              </w:rPr>
            </w:pPr>
            <w:r>
              <w:rPr>
                <w:sz w:val="24"/>
              </w:rPr>
              <w:t>01.12 күнгі болатын сабақ 30.11 күнгі сабақпен кіріктірілген</w:t>
            </w:r>
          </w:p>
          <w:p w:rsidR="00FD4AF9" w:rsidRDefault="00FD4AF9" w:rsidP="004D64AB">
            <w:pPr>
              <w:pStyle w:val="TableParagraph"/>
              <w:ind w:left="110" w:right="217"/>
              <w:rPr>
                <w:sz w:val="24"/>
              </w:rPr>
            </w:pPr>
            <w:r>
              <w:rPr>
                <w:sz w:val="24"/>
              </w:rPr>
              <w:t>16.12 күнгі болатын сабақ 15.</w:t>
            </w:r>
            <w:r w:rsidRPr="001351F9">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17.01 күнгі болатын сабақ 10.</w:t>
            </w:r>
            <w:r w:rsidRPr="00733EB7">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18.01 күнгі болатын сабақ 11.</w:t>
            </w:r>
            <w:r w:rsidRPr="00733EB7">
              <w:rPr>
                <w:sz w:val="24"/>
              </w:rPr>
              <w:t>01</w:t>
            </w:r>
            <w:r>
              <w:rPr>
                <w:sz w:val="24"/>
              </w:rPr>
              <w:t xml:space="preserve"> күнгі сабақпен кіріктірілген.</w:t>
            </w:r>
          </w:p>
          <w:p w:rsidR="00FD4AF9" w:rsidRPr="006E0E8C" w:rsidRDefault="00FD4AF9" w:rsidP="004D64AB">
            <w:pPr>
              <w:pStyle w:val="TableParagraph"/>
              <w:ind w:right="217"/>
              <w:rPr>
                <w:sz w:val="24"/>
              </w:rPr>
            </w:pPr>
            <w:r>
              <w:rPr>
                <w:sz w:val="24"/>
              </w:rPr>
              <w:t>19.01 күнгі болатын сабақ 12.</w:t>
            </w:r>
            <w:r w:rsidRPr="00733EB7">
              <w:rPr>
                <w:sz w:val="24"/>
              </w:rPr>
              <w:t>01</w:t>
            </w:r>
            <w:r>
              <w:rPr>
                <w:sz w:val="24"/>
              </w:rPr>
              <w:t xml:space="preserve"> күнгі сабақпен кіріктірілген.</w:t>
            </w:r>
          </w:p>
          <w:p w:rsidR="00FD4AF9" w:rsidRDefault="00FD4AF9" w:rsidP="004D64AB">
            <w:pPr>
              <w:pStyle w:val="TableParagraph"/>
              <w:ind w:left="110" w:right="217"/>
              <w:rPr>
                <w:sz w:val="24"/>
              </w:rPr>
            </w:pPr>
            <w:r>
              <w:rPr>
                <w:sz w:val="24"/>
              </w:rPr>
              <w:t>20.01 күнгі болатын сабақ 13.01 күнгі сабақпен кіріктірілген</w:t>
            </w:r>
          </w:p>
          <w:p w:rsidR="00FD4AF9" w:rsidRDefault="00FD4AF9" w:rsidP="004D64AB">
            <w:pPr>
              <w:pStyle w:val="TableParagraph"/>
              <w:ind w:left="110" w:right="217"/>
              <w:rPr>
                <w:sz w:val="24"/>
              </w:rPr>
            </w:pPr>
            <w:r>
              <w:rPr>
                <w:sz w:val="24"/>
              </w:rPr>
              <w:t>24.01 күнгі болатын сабақ 14.01 күнгі сабақпен кіріктірілген</w:t>
            </w:r>
          </w:p>
          <w:p w:rsidR="00FD4AF9" w:rsidRDefault="00FD4AF9" w:rsidP="004D64AB">
            <w:pPr>
              <w:pStyle w:val="TableParagraph"/>
              <w:ind w:left="110" w:right="217"/>
              <w:rPr>
                <w:sz w:val="24"/>
              </w:rPr>
            </w:pPr>
            <w:r>
              <w:rPr>
                <w:sz w:val="24"/>
              </w:rPr>
              <w:lastRenderedPageBreak/>
              <w:t>08.03 күнгі болатын сабақ 07.03 күнгі сабақпен кіріктірілген</w:t>
            </w:r>
          </w:p>
          <w:p w:rsidR="00FD4AF9" w:rsidRPr="006E0E8C" w:rsidRDefault="00FD4AF9" w:rsidP="004D64AB">
            <w:pPr>
              <w:pStyle w:val="TableParagraph"/>
              <w:ind w:right="217"/>
              <w:rPr>
                <w:sz w:val="24"/>
              </w:rPr>
            </w:pPr>
            <w:r>
              <w:rPr>
                <w:sz w:val="24"/>
              </w:rPr>
              <w:t>9.05 күнгі болатын сабақ 5.</w:t>
            </w:r>
            <w:r w:rsidRPr="00CC2A4D">
              <w:rPr>
                <w:sz w:val="24"/>
              </w:rPr>
              <w:t>05</w:t>
            </w:r>
            <w:r>
              <w:rPr>
                <w:sz w:val="24"/>
              </w:rPr>
              <w:t xml:space="preserve"> күнгі сабақпен кіріктірілген</w:t>
            </w:r>
          </w:p>
          <w:p w:rsidR="00FD4AF9" w:rsidRPr="00F06BE6" w:rsidRDefault="00FD4AF9" w:rsidP="004D64AB">
            <w:pPr>
              <w:pStyle w:val="TableParagraph"/>
              <w:ind w:right="217"/>
              <w:rPr>
                <w:sz w:val="24"/>
              </w:rPr>
            </w:pPr>
          </w:p>
        </w:tc>
      </w:tr>
      <w:tr w:rsidR="00FD4AF9" w:rsidRPr="001159AC" w:rsidTr="004D64AB">
        <w:trPr>
          <w:trHeight w:val="1102"/>
        </w:trPr>
        <w:tc>
          <w:tcPr>
            <w:tcW w:w="1880" w:type="dxa"/>
            <w:tcBorders>
              <w:bottom w:val="single" w:sz="4" w:space="0" w:color="auto"/>
            </w:tcBorders>
          </w:tcPr>
          <w:p w:rsidR="00FD4AF9" w:rsidRDefault="00FD4AF9" w:rsidP="004D64AB">
            <w:pPr>
              <w:pStyle w:val="TableParagraph"/>
              <w:spacing w:line="258" w:lineRule="exact"/>
              <w:rPr>
                <w:sz w:val="24"/>
              </w:rPr>
            </w:pPr>
            <w:r>
              <w:rPr>
                <w:sz w:val="24"/>
              </w:rPr>
              <w:lastRenderedPageBreak/>
              <w:t>Әдебиеттік оқу</w:t>
            </w:r>
          </w:p>
        </w:tc>
        <w:tc>
          <w:tcPr>
            <w:tcW w:w="1633" w:type="dxa"/>
            <w:tcBorders>
              <w:bottom w:val="single" w:sz="4" w:space="0" w:color="auto"/>
            </w:tcBorders>
          </w:tcPr>
          <w:p w:rsidR="00FD4AF9" w:rsidRDefault="00FD4AF9" w:rsidP="004D64AB">
            <w:pPr>
              <w:pStyle w:val="TableParagraph"/>
              <w:spacing w:line="258" w:lineRule="exact"/>
              <w:ind w:left="213" w:right="204"/>
              <w:jc w:val="center"/>
              <w:rPr>
                <w:sz w:val="24"/>
                <w:lang w:val="ru-RU"/>
              </w:rPr>
            </w:pPr>
            <w:r>
              <w:rPr>
                <w:sz w:val="24"/>
                <w:lang w:val="ru-RU"/>
              </w:rPr>
              <w:t>102</w:t>
            </w:r>
          </w:p>
        </w:tc>
        <w:tc>
          <w:tcPr>
            <w:tcW w:w="1794" w:type="dxa"/>
            <w:tcBorders>
              <w:bottom w:val="single" w:sz="4" w:space="0" w:color="auto"/>
            </w:tcBorders>
          </w:tcPr>
          <w:p w:rsidR="00FD4AF9" w:rsidRDefault="00FD4AF9" w:rsidP="004D64AB">
            <w:pPr>
              <w:pStyle w:val="TableParagraph"/>
              <w:spacing w:line="258" w:lineRule="exact"/>
              <w:ind w:left="160" w:right="156"/>
              <w:jc w:val="center"/>
              <w:rPr>
                <w:sz w:val="24"/>
                <w:lang w:val="ru-RU"/>
              </w:rPr>
            </w:pPr>
            <w:r>
              <w:rPr>
                <w:sz w:val="24"/>
                <w:lang w:val="ru-RU"/>
              </w:rPr>
              <w:t>102</w:t>
            </w:r>
          </w:p>
        </w:tc>
        <w:tc>
          <w:tcPr>
            <w:tcW w:w="5013" w:type="dxa"/>
            <w:tcBorders>
              <w:bottom w:val="single" w:sz="4" w:space="0" w:color="auto"/>
            </w:tcBorders>
          </w:tcPr>
          <w:p w:rsidR="00FD4AF9" w:rsidRDefault="00FD4AF9" w:rsidP="004D64AB">
            <w:pPr>
              <w:pStyle w:val="TableParagraph"/>
              <w:ind w:left="110" w:right="217"/>
              <w:rPr>
                <w:sz w:val="24"/>
              </w:rPr>
            </w:pPr>
            <w:r>
              <w:rPr>
                <w:sz w:val="24"/>
              </w:rPr>
              <w:t>01.12 күнгі болатын сабақ 30.11 күнгі сабақпен кіріктірілген</w:t>
            </w:r>
          </w:p>
          <w:p w:rsidR="00FD4AF9" w:rsidRDefault="00FD4AF9" w:rsidP="004D64AB">
            <w:pPr>
              <w:pStyle w:val="TableParagraph"/>
              <w:ind w:left="110" w:right="217"/>
              <w:rPr>
                <w:sz w:val="24"/>
              </w:rPr>
            </w:pPr>
            <w:r>
              <w:rPr>
                <w:sz w:val="24"/>
              </w:rPr>
              <w:t>17.12 күнгі болатын сабақ 10.</w:t>
            </w:r>
            <w:r w:rsidRPr="001351F9">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18.01 күнгі болатын сабақ 11.</w:t>
            </w:r>
            <w:r w:rsidRPr="00733EB7">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19.01 күнгі болатын сабақ 12.</w:t>
            </w:r>
            <w:r w:rsidRPr="00733EB7">
              <w:rPr>
                <w:sz w:val="24"/>
              </w:rPr>
              <w:t>01</w:t>
            </w:r>
            <w:r>
              <w:rPr>
                <w:sz w:val="24"/>
              </w:rPr>
              <w:t xml:space="preserve"> күнгі сабақпен кіріктірілген.</w:t>
            </w:r>
          </w:p>
          <w:p w:rsidR="00FD4AF9" w:rsidRPr="006E0E8C" w:rsidRDefault="00FD4AF9" w:rsidP="004D64AB">
            <w:pPr>
              <w:pStyle w:val="TableParagraph"/>
              <w:ind w:right="217"/>
              <w:rPr>
                <w:sz w:val="24"/>
              </w:rPr>
            </w:pPr>
            <w:r>
              <w:rPr>
                <w:sz w:val="24"/>
              </w:rPr>
              <w:t>24.01 күнгі болатын сабақ 13.</w:t>
            </w:r>
            <w:r w:rsidRPr="00733EB7">
              <w:rPr>
                <w:sz w:val="24"/>
              </w:rPr>
              <w:t>01</w:t>
            </w:r>
            <w:r>
              <w:rPr>
                <w:sz w:val="24"/>
              </w:rPr>
              <w:t xml:space="preserve"> күнгі сабақпен кіріктірілген.</w:t>
            </w:r>
          </w:p>
          <w:p w:rsidR="00FD4AF9" w:rsidRPr="00F06BE6" w:rsidRDefault="00FD4AF9" w:rsidP="004D64AB">
            <w:pPr>
              <w:pStyle w:val="TableParagraph"/>
              <w:ind w:left="110" w:right="217"/>
              <w:rPr>
                <w:sz w:val="24"/>
              </w:rPr>
            </w:pPr>
            <w:r>
              <w:rPr>
                <w:sz w:val="24"/>
              </w:rPr>
              <w:t>8.</w:t>
            </w:r>
            <w:r w:rsidRPr="001351F9">
              <w:rPr>
                <w:sz w:val="24"/>
              </w:rPr>
              <w:t>03</w:t>
            </w:r>
            <w:r>
              <w:rPr>
                <w:sz w:val="24"/>
              </w:rPr>
              <w:t xml:space="preserve"> күнгі болатын сабақ 7.</w:t>
            </w:r>
            <w:r w:rsidRPr="001351F9">
              <w:rPr>
                <w:sz w:val="24"/>
              </w:rPr>
              <w:t>03</w:t>
            </w:r>
            <w:r>
              <w:rPr>
                <w:sz w:val="24"/>
              </w:rPr>
              <w:t xml:space="preserve"> күнгі сабақпен кіріктірілген</w:t>
            </w:r>
          </w:p>
        </w:tc>
      </w:tr>
      <w:tr w:rsidR="00FD4AF9" w:rsidRPr="001159AC" w:rsidTr="004D64AB">
        <w:trPr>
          <w:trHeight w:val="277"/>
        </w:trPr>
        <w:tc>
          <w:tcPr>
            <w:tcW w:w="1880" w:type="dxa"/>
          </w:tcPr>
          <w:p w:rsidR="00FD4AF9" w:rsidRPr="00F06BE6" w:rsidRDefault="00FD4AF9" w:rsidP="004D64AB">
            <w:pPr>
              <w:pStyle w:val="TableParagraph"/>
              <w:spacing w:line="258" w:lineRule="exact"/>
              <w:rPr>
                <w:sz w:val="24"/>
              </w:rPr>
            </w:pPr>
            <w:r w:rsidRPr="00F06BE6">
              <w:rPr>
                <w:sz w:val="24"/>
              </w:rPr>
              <w:t>Математика</w:t>
            </w:r>
          </w:p>
        </w:tc>
        <w:tc>
          <w:tcPr>
            <w:tcW w:w="1633" w:type="dxa"/>
          </w:tcPr>
          <w:p w:rsidR="00FD4AF9" w:rsidRPr="00F06BE6" w:rsidRDefault="00FD4AF9" w:rsidP="004D64AB">
            <w:pPr>
              <w:pStyle w:val="TableParagraph"/>
              <w:spacing w:line="258" w:lineRule="exact"/>
              <w:ind w:left="213" w:right="204"/>
              <w:jc w:val="center"/>
              <w:rPr>
                <w:sz w:val="24"/>
              </w:rPr>
            </w:pPr>
            <w:r>
              <w:rPr>
                <w:sz w:val="24"/>
              </w:rPr>
              <w:t>132</w:t>
            </w:r>
          </w:p>
        </w:tc>
        <w:tc>
          <w:tcPr>
            <w:tcW w:w="1794" w:type="dxa"/>
          </w:tcPr>
          <w:p w:rsidR="00FD4AF9" w:rsidRPr="00F06BE6" w:rsidRDefault="00FD4AF9" w:rsidP="004D64AB">
            <w:pPr>
              <w:pStyle w:val="TableParagraph"/>
              <w:spacing w:line="258" w:lineRule="exact"/>
              <w:ind w:left="160" w:right="156"/>
              <w:jc w:val="center"/>
              <w:rPr>
                <w:sz w:val="24"/>
                <w:lang w:val="en-US"/>
              </w:rPr>
            </w:pPr>
            <w:r>
              <w:rPr>
                <w:sz w:val="24"/>
                <w:lang w:val="en-US"/>
              </w:rPr>
              <w:t>132</w:t>
            </w:r>
          </w:p>
        </w:tc>
        <w:tc>
          <w:tcPr>
            <w:tcW w:w="5013" w:type="dxa"/>
          </w:tcPr>
          <w:p w:rsidR="00FD4AF9" w:rsidRDefault="00FD4AF9" w:rsidP="004D64AB">
            <w:pPr>
              <w:pStyle w:val="TableParagraph"/>
              <w:ind w:left="110" w:right="217"/>
              <w:rPr>
                <w:sz w:val="24"/>
              </w:rPr>
            </w:pPr>
            <w:r>
              <w:rPr>
                <w:sz w:val="24"/>
              </w:rPr>
              <w:t>01.12 күнгі болатын сабақ 30.11 күнгі сабақпен кіріктірілген</w:t>
            </w:r>
          </w:p>
          <w:p w:rsidR="00FD4AF9" w:rsidRDefault="00FD4AF9" w:rsidP="004D64AB">
            <w:pPr>
              <w:pStyle w:val="TableParagraph"/>
              <w:ind w:left="110" w:right="217"/>
              <w:rPr>
                <w:sz w:val="24"/>
              </w:rPr>
            </w:pPr>
            <w:r>
              <w:rPr>
                <w:sz w:val="24"/>
              </w:rPr>
              <w:t>16.12 күнгі болатын сабақ 15.</w:t>
            </w:r>
            <w:r w:rsidRPr="001351F9">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17.01 күнгі болатын сабақ 10.</w:t>
            </w:r>
            <w:r w:rsidRPr="00733EB7">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18.01 күнгі болатын сабақ 11.</w:t>
            </w:r>
            <w:r w:rsidRPr="00733EB7">
              <w:rPr>
                <w:sz w:val="24"/>
              </w:rPr>
              <w:t>01</w:t>
            </w:r>
            <w:r>
              <w:rPr>
                <w:sz w:val="24"/>
              </w:rPr>
              <w:t xml:space="preserve"> күнгі сабақпен кіріктірілген.</w:t>
            </w:r>
          </w:p>
          <w:p w:rsidR="00FD4AF9" w:rsidRPr="006E0E8C" w:rsidRDefault="00FD4AF9" w:rsidP="004D64AB">
            <w:pPr>
              <w:pStyle w:val="TableParagraph"/>
              <w:ind w:right="217"/>
              <w:rPr>
                <w:sz w:val="24"/>
              </w:rPr>
            </w:pPr>
            <w:r>
              <w:rPr>
                <w:sz w:val="24"/>
              </w:rPr>
              <w:t>19.01 күнгі болатын сабақ 12.</w:t>
            </w:r>
            <w:r w:rsidRPr="00733EB7">
              <w:rPr>
                <w:sz w:val="24"/>
              </w:rPr>
              <w:t>01</w:t>
            </w:r>
            <w:r>
              <w:rPr>
                <w:sz w:val="24"/>
              </w:rPr>
              <w:t xml:space="preserve"> күнгі сабақпен кіріктірілген.</w:t>
            </w:r>
          </w:p>
          <w:p w:rsidR="00FD4AF9" w:rsidRDefault="00FD4AF9" w:rsidP="004D64AB">
            <w:pPr>
              <w:pStyle w:val="TableParagraph"/>
              <w:ind w:left="110" w:right="217"/>
              <w:rPr>
                <w:sz w:val="24"/>
              </w:rPr>
            </w:pPr>
            <w:r>
              <w:rPr>
                <w:sz w:val="24"/>
              </w:rPr>
              <w:t>20.01 күнгі болатын сабақ 13.01 күнгі сабақпен кіріктірілген</w:t>
            </w:r>
          </w:p>
          <w:p w:rsidR="00FD4AF9" w:rsidRDefault="00FD4AF9" w:rsidP="004D64AB">
            <w:pPr>
              <w:pStyle w:val="TableParagraph"/>
              <w:ind w:left="110" w:right="217"/>
              <w:rPr>
                <w:sz w:val="24"/>
              </w:rPr>
            </w:pPr>
            <w:r>
              <w:rPr>
                <w:sz w:val="24"/>
              </w:rPr>
              <w:t>21.01 күнгі болатын сабақ 14.01 күнгі сабақпен кіріктірілген</w:t>
            </w:r>
          </w:p>
          <w:p w:rsidR="00FD4AF9" w:rsidRDefault="00FD4AF9" w:rsidP="004D64AB">
            <w:pPr>
              <w:pStyle w:val="TableParagraph"/>
              <w:ind w:left="110" w:right="217"/>
              <w:rPr>
                <w:sz w:val="24"/>
              </w:rPr>
            </w:pPr>
            <w:r>
              <w:rPr>
                <w:sz w:val="24"/>
              </w:rPr>
              <w:t>08.03 күнгі болатын сабақ 07.03 күнгі сабақпен кіріктірілген</w:t>
            </w:r>
          </w:p>
          <w:p w:rsidR="00FD4AF9" w:rsidRPr="006E0E8C" w:rsidRDefault="00FD4AF9" w:rsidP="004D64AB">
            <w:pPr>
              <w:pStyle w:val="TableParagraph"/>
              <w:ind w:right="217"/>
              <w:rPr>
                <w:sz w:val="24"/>
              </w:rPr>
            </w:pPr>
            <w:r>
              <w:rPr>
                <w:sz w:val="24"/>
              </w:rPr>
              <w:t>9.05 күнгі болатын сабақ 5.</w:t>
            </w:r>
            <w:r w:rsidRPr="00CC2A4D">
              <w:rPr>
                <w:sz w:val="24"/>
              </w:rPr>
              <w:t>05</w:t>
            </w:r>
            <w:r>
              <w:rPr>
                <w:sz w:val="24"/>
              </w:rPr>
              <w:t xml:space="preserve"> күнгі сабақпен кіріктірілген</w:t>
            </w:r>
          </w:p>
          <w:p w:rsidR="00FD4AF9" w:rsidRPr="00CE1F70" w:rsidRDefault="00FD4AF9" w:rsidP="004D64AB">
            <w:pPr>
              <w:pStyle w:val="TableParagraph"/>
              <w:ind w:left="110" w:right="217"/>
              <w:rPr>
                <w:sz w:val="24"/>
              </w:rPr>
            </w:pPr>
            <w:r>
              <w:rPr>
                <w:sz w:val="24"/>
              </w:rPr>
              <w:t>06.05 күнгі болатын сабақ 10.05 күнгі сабақпен кіріктірілген</w:t>
            </w:r>
          </w:p>
        </w:tc>
      </w:tr>
      <w:tr w:rsidR="00FD4AF9" w:rsidRPr="001159AC" w:rsidTr="004D64AB">
        <w:trPr>
          <w:trHeight w:val="277"/>
        </w:trPr>
        <w:tc>
          <w:tcPr>
            <w:tcW w:w="1880" w:type="dxa"/>
          </w:tcPr>
          <w:p w:rsidR="00FD4AF9" w:rsidRPr="007C7D35" w:rsidRDefault="00FD4AF9" w:rsidP="004D64AB">
            <w:pPr>
              <w:pStyle w:val="TableParagraph"/>
              <w:spacing w:line="258" w:lineRule="exact"/>
              <w:rPr>
                <w:sz w:val="24"/>
              </w:rPr>
            </w:pPr>
            <w:r w:rsidRPr="007C7D35">
              <w:rPr>
                <w:sz w:val="24"/>
              </w:rPr>
              <w:t>Орыс тілі</w:t>
            </w:r>
          </w:p>
        </w:tc>
        <w:tc>
          <w:tcPr>
            <w:tcW w:w="1633" w:type="dxa"/>
          </w:tcPr>
          <w:p w:rsidR="00FD4AF9" w:rsidRPr="007C7D35" w:rsidRDefault="00FD4AF9" w:rsidP="004D64AB">
            <w:pPr>
              <w:pStyle w:val="TableParagraph"/>
              <w:spacing w:line="258" w:lineRule="exact"/>
              <w:ind w:left="213" w:right="204"/>
              <w:jc w:val="center"/>
              <w:rPr>
                <w:sz w:val="24"/>
              </w:rPr>
            </w:pPr>
            <w:r w:rsidRPr="007C7D35">
              <w:rPr>
                <w:sz w:val="24"/>
              </w:rPr>
              <w:t>66</w:t>
            </w:r>
          </w:p>
        </w:tc>
        <w:tc>
          <w:tcPr>
            <w:tcW w:w="1794" w:type="dxa"/>
          </w:tcPr>
          <w:p w:rsidR="00FD4AF9" w:rsidRPr="007C7D35" w:rsidRDefault="00FD4AF9" w:rsidP="004D64AB">
            <w:pPr>
              <w:pStyle w:val="TableParagraph"/>
              <w:spacing w:line="258" w:lineRule="exact"/>
              <w:ind w:left="160" w:right="156"/>
              <w:jc w:val="center"/>
              <w:rPr>
                <w:sz w:val="24"/>
              </w:rPr>
            </w:pPr>
            <w:r w:rsidRPr="007C7D35">
              <w:rPr>
                <w:sz w:val="24"/>
              </w:rPr>
              <w:t>66</w:t>
            </w:r>
          </w:p>
        </w:tc>
        <w:tc>
          <w:tcPr>
            <w:tcW w:w="5013" w:type="dxa"/>
          </w:tcPr>
          <w:p w:rsidR="00FD4AF9" w:rsidRPr="006E0E8C" w:rsidRDefault="00FD4AF9" w:rsidP="004D64AB">
            <w:pPr>
              <w:pStyle w:val="TableParagraph"/>
              <w:ind w:left="110" w:right="217"/>
              <w:rPr>
                <w:sz w:val="24"/>
              </w:rPr>
            </w:pPr>
            <w:r>
              <w:rPr>
                <w:sz w:val="24"/>
              </w:rPr>
              <w:t>1.12 күнгі болатын сабақ 29.</w:t>
            </w:r>
            <w:r w:rsidRPr="00D74F99">
              <w:rPr>
                <w:sz w:val="24"/>
              </w:rPr>
              <w:t>01</w:t>
            </w:r>
            <w:r>
              <w:rPr>
                <w:sz w:val="24"/>
              </w:rPr>
              <w:t xml:space="preserve"> күнгі сабақпен кіріктірілген</w:t>
            </w:r>
          </w:p>
          <w:p w:rsidR="00FD4AF9" w:rsidRDefault="00FD4AF9" w:rsidP="004D64AB">
            <w:pPr>
              <w:pStyle w:val="TableParagraph"/>
              <w:ind w:left="110" w:right="217"/>
              <w:rPr>
                <w:sz w:val="24"/>
              </w:rPr>
            </w:pPr>
            <w:r>
              <w:rPr>
                <w:sz w:val="24"/>
              </w:rPr>
              <w:t>10.</w:t>
            </w:r>
            <w:r w:rsidRPr="00D74F99">
              <w:rPr>
                <w:sz w:val="24"/>
              </w:rPr>
              <w:t>01</w:t>
            </w:r>
            <w:r>
              <w:rPr>
                <w:sz w:val="24"/>
              </w:rPr>
              <w:t xml:space="preserve"> күнгі болатын сабақ 17.</w:t>
            </w:r>
            <w:r w:rsidRPr="00D74F99">
              <w:rPr>
                <w:sz w:val="24"/>
              </w:rPr>
              <w:t>01</w:t>
            </w:r>
            <w:r>
              <w:rPr>
                <w:sz w:val="24"/>
              </w:rPr>
              <w:t xml:space="preserve"> күнгі сабақпен кіріктірілген</w:t>
            </w:r>
          </w:p>
          <w:p w:rsidR="00FD4AF9" w:rsidRDefault="00FD4AF9" w:rsidP="004D64AB">
            <w:pPr>
              <w:pStyle w:val="TableParagraph"/>
              <w:ind w:left="110" w:right="217"/>
              <w:rPr>
                <w:sz w:val="24"/>
              </w:rPr>
            </w:pPr>
            <w:r>
              <w:rPr>
                <w:sz w:val="24"/>
              </w:rPr>
              <w:t>12.</w:t>
            </w:r>
            <w:r w:rsidRPr="00D74F99">
              <w:rPr>
                <w:sz w:val="24"/>
              </w:rPr>
              <w:t>01</w:t>
            </w:r>
            <w:r>
              <w:rPr>
                <w:sz w:val="24"/>
              </w:rPr>
              <w:t xml:space="preserve"> күнгі болатын сабақ 19.</w:t>
            </w:r>
            <w:r w:rsidRPr="00D74F99">
              <w:rPr>
                <w:sz w:val="24"/>
              </w:rPr>
              <w:t>01</w:t>
            </w:r>
            <w:r>
              <w:rPr>
                <w:sz w:val="24"/>
              </w:rPr>
              <w:t xml:space="preserve"> күнгі сабақпен кіріктірілген</w:t>
            </w:r>
          </w:p>
          <w:p w:rsidR="00FD4AF9" w:rsidRPr="006E0E8C" w:rsidRDefault="00FD4AF9" w:rsidP="004D64AB">
            <w:pPr>
              <w:pStyle w:val="TableParagraph"/>
              <w:ind w:left="110" w:right="217"/>
              <w:rPr>
                <w:sz w:val="24"/>
              </w:rPr>
            </w:pPr>
            <w:r w:rsidRPr="00D74F99">
              <w:rPr>
                <w:sz w:val="24"/>
              </w:rPr>
              <w:t>2</w:t>
            </w:r>
            <w:r>
              <w:rPr>
                <w:sz w:val="24"/>
              </w:rPr>
              <w:t>.05 күнгі болатын сабақ 27.</w:t>
            </w:r>
            <w:r w:rsidRPr="001351F9">
              <w:rPr>
                <w:sz w:val="24"/>
              </w:rPr>
              <w:t>04</w:t>
            </w:r>
            <w:r>
              <w:rPr>
                <w:sz w:val="24"/>
              </w:rPr>
              <w:t xml:space="preserve"> күнгі сабақпен кіріктірілген</w:t>
            </w:r>
          </w:p>
          <w:p w:rsidR="00FD4AF9" w:rsidRPr="007C7D35" w:rsidRDefault="00FD4AF9" w:rsidP="004D64AB">
            <w:pPr>
              <w:pStyle w:val="TableParagraph"/>
              <w:ind w:left="110" w:right="217"/>
              <w:rPr>
                <w:sz w:val="24"/>
              </w:rPr>
            </w:pPr>
            <w:r>
              <w:rPr>
                <w:sz w:val="24"/>
              </w:rPr>
              <w:t>9.</w:t>
            </w:r>
            <w:r w:rsidRPr="001351F9">
              <w:rPr>
                <w:sz w:val="24"/>
              </w:rPr>
              <w:t>05</w:t>
            </w:r>
            <w:r>
              <w:rPr>
                <w:sz w:val="24"/>
              </w:rPr>
              <w:t xml:space="preserve"> күнгі болатын сабақ 4.</w:t>
            </w:r>
            <w:r w:rsidRPr="001351F9">
              <w:rPr>
                <w:sz w:val="24"/>
              </w:rPr>
              <w:t>05</w:t>
            </w:r>
            <w:r>
              <w:rPr>
                <w:sz w:val="24"/>
              </w:rPr>
              <w:t xml:space="preserve"> күнгі сабақпен кіріктірілген</w:t>
            </w:r>
          </w:p>
        </w:tc>
      </w:tr>
      <w:tr w:rsidR="00FD4AF9" w:rsidRPr="001159AC" w:rsidTr="004D64AB">
        <w:trPr>
          <w:trHeight w:val="277"/>
        </w:trPr>
        <w:tc>
          <w:tcPr>
            <w:tcW w:w="1880" w:type="dxa"/>
          </w:tcPr>
          <w:p w:rsidR="00FD4AF9" w:rsidRPr="007C7D35" w:rsidRDefault="00FD4AF9" w:rsidP="004D64AB">
            <w:pPr>
              <w:pStyle w:val="TableParagraph"/>
              <w:spacing w:line="258" w:lineRule="exact"/>
              <w:rPr>
                <w:sz w:val="24"/>
              </w:rPr>
            </w:pPr>
            <w:r w:rsidRPr="007C7D35">
              <w:rPr>
                <w:sz w:val="24"/>
              </w:rPr>
              <w:t>Шетел тілі</w:t>
            </w:r>
          </w:p>
        </w:tc>
        <w:tc>
          <w:tcPr>
            <w:tcW w:w="1633" w:type="dxa"/>
          </w:tcPr>
          <w:p w:rsidR="00FD4AF9" w:rsidRPr="007C7D35" w:rsidRDefault="00FD4AF9" w:rsidP="004D64AB">
            <w:pPr>
              <w:pStyle w:val="TableParagraph"/>
              <w:spacing w:line="258" w:lineRule="exact"/>
              <w:ind w:left="213" w:right="204"/>
              <w:jc w:val="center"/>
              <w:rPr>
                <w:sz w:val="24"/>
              </w:rPr>
            </w:pPr>
            <w:r w:rsidRPr="007C7D35">
              <w:rPr>
                <w:sz w:val="24"/>
              </w:rPr>
              <w:t>66</w:t>
            </w:r>
          </w:p>
        </w:tc>
        <w:tc>
          <w:tcPr>
            <w:tcW w:w="1794" w:type="dxa"/>
          </w:tcPr>
          <w:p w:rsidR="00FD4AF9" w:rsidRPr="007C7D35" w:rsidRDefault="00FD4AF9" w:rsidP="004D64AB">
            <w:pPr>
              <w:pStyle w:val="TableParagraph"/>
              <w:spacing w:line="258" w:lineRule="exact"/>
              <w:ind w:left="160" w:right="156"/>
              <w:jc w:val="center"/>
              <w:rPr>
                <w:sz w:val="24"/>
              </w:rPr>
            </w:pPr>
            <w:r w:rsidRPr="007C7D35">
              <w:rPr>
                <w:sz w:val="24"/>
              </w:rPr>
              <w:t>66</w:t>
            </w:r>
          </w:p>
        </w:tc>
        <w:tc>
          <w:tcPr>
            <w:tcW w:w="5013" w:type="dxa"/>
          </w:tcPr>
          <w:p w:rsidR="00FD4AF9" w:rsidRPr="006E0E8C" w:rsidRDefault="00FD4AF9" w:rsidP="004D64AB">
            <w:pPr>
              <w:pStyle w:val="TableParagraph"/>
              <w:ind w:left="110" w:right="217"/>
              <w:rPr>
                <w:sz w:val="24"/>
              </w:rPr>
            </w:pPr>
            <w:r w:rsidRPr="001351F9">
              <w:rPr>
                <w:sz w:val="24"/>
              </w:rPr>
              <w:t>16</w:t>
            </w:r>
            <w:r>
              <w:rPr>
                <w:sz w:val="24"/>
              </w:rPr>
              <w:t>.12 күнгі болатын сабақ 14.</w:t>
            </w:r>
            <w:r w:rsidRPr="001351F9">
              <w:rPr>
                <w:sz w:val="24"/>
              </w:rPr>
              <w:t>12</w:t>
            </w:r>
            <w:r>
              <w:rPr>
                <w:sz w:val="24"/>
              </w:rPr>
              <w:t xml:space="preserve"> күнгі сабақпен кіріктірілген</w:t>
            </w:r>
          </w:p>
          <w:p w:rsidR="00FD4AF9" w:rsidRDefault="00FD4AF9" w:rsidP="004D64AB">
            <w:pPr>
              <w:pStyle w:val="TableParagraph"/>
              <w:ind w:left="110" w:right="217"/>
              <w:rPr>
                <w:sz w:val="24"/>
              </w:rPr>
            </w:pPr>
            <w:r>
              <w:rPr>
                <w:sz w:val="24"/>
              </w:rPr>
              <w:t>11.</w:t>
            </w:r>
            <w:r w:rsidRPr="00D74F99">
              <w:rPr>
                <w:sz w:val="24"/>
              </w:rPr>
              <w:t>01</w:t>
            </w:r>
            <w:r>
              <w:rPr>
                <w:sz w:val="24"/>
              </w:rPr>
              <w:t xml:space="preserve"> күнгі болатын сабақ 18.</w:t>
            </w:r>
            <w:r w:rsidRPr="00D74F99">
              <w:rPr>
                <w:sz w:val="24"/>
              </w:rPr>
              <w:t>01</w:t>
            </w:r>
            <w:r>
              <w:rPr>
                <w:sz w:val="24"/>
              </w:rPr>
              <w:t xml:space="preserve"> күнгі сабақпен кіріктірілген</w:t>
            </w:r>
          </w:p>
          <w:p w:rsidR="00FD4AF9" w:rsidRPr="006E0E8C" w:rsidRDefault="00FD4AF9" w:rsidP="004D64AB">
            <w:pPr>
              <w:pStyle w:val="TableParagraph"/>
              <w:ind w:left="110" w:right="217"/>
              <w:rPr>
                <w:sz w:val="24"/>
              </w:rPr>
            </w:pPr>
            <w:r>
              <w:rPr>
                <w:sz w:val="24"/>
              </w:rPr>
              <w:t xml:space="preserve">13.01 күнгі болатын сабақ 20.01 күнгі </w:t>
            </w:r>
            <w:r>
              <w:rPr>
                <w:sz w:val="24"/>
              </w:rPr>
              <w:lastRenderedPageBreak/>
              <w:t>сабақпен кіріктірілген</w:t>
            </w:r>
          </w:p>
          <w:p w:rsidR="00FD4AF9" w:rsidRDefault="00FD4AF9" w:rsidP="004D64AB">
            <w:pPr>
              <w:pStyle w:val="TableParagraph"/>
              <w:ind w:left="110" w:right="217"/>
              <w:rPr>
                <w:sz w:val="24"/>
              </w:rPr>
            </w:pPr>
            <w:r>
              <w:rPr>
                <w:sz w:val="24"/>
              </w:rPr>
              <w:t>8.</w:t>
            </w:r>
            <w:r w:rsidRPr="00D74F99">
              <w:rPr>
                <w:sz w:val="24"/>
              </w:rPr>
              <w:t>03</w:t>
            </w:r>
            <w:r>
              <w:rPr>
                <w:sz w:val="24"/>
              </w:rPr>
              <w:t xml:space="preserve"> күнгі болатын сабақ 3.</w:t>
            </w:r>
            <w:r w:rsidRPr="00D74F99">
              <w:rPr>
                <w:sz w:val="24"/>
              </w:rPr>
              <w:t>03</w:t>
            </w:r>
            <w:r>
              <w:rPr>
                <w:sz w:val="24"/>
              </w:rPr>
              <w:t xml:space="preserve"> күнгі сабақпен кіріктірілген</w:t>
            </w:r>
          </w:p>
          <w:p w:rsidR="00FD4AF9" w:rsidRDefault="00FD4AF9" w:rsidP="004D64AB">
            <w:pPr>
              <w:pStyle w:val="TableParagraph"/>
              <w:ind w:right="217"/>
              <w:rPr>
                <w:sz w:val="24"/>
              </w:rPr>
            </w:pPr>
            <w:r>
              <w:rPr>
                <w:sz w:val="24"/>
              </w:rPr>
              <w:t>10.</w:t>
            </w:r>
            <w:r w:rsidRPr="00D74F99">
              <w:rPr>
                <w:sz w:val="24"/>
              </w:rPr>
              <w:t>05</w:t>
            </w:r>
            <w:r>
              <w:rPr>
                <w:sz w:val="24"/>
              </w:rPr>
              <w:t xml:space="preserve"> күнгі болатын сабақ 5.</w:t>
            </w:r>
            <w:r w:rsidRPr="00D74F99">
              <w:rPr>
                <w:sz w:val="24"/>
              </w:rPr>
              <w:t>05</w:t>
            </w:r>
            <w:r>
              <w:rPr>
                <w:sz w:val="24"/>
              </w:rPr>
              <w:t xml:space="preserve"> күнгі сабақпен кіріктірілген.</w:t>
            </w:r>
          </w:p>
        </w:tc>
      </w:tr>
      <w:tr w:rsidR="00FD4AF9" w:rsidRPr="001159AC" w:rsidTr="004D64AB">
        <w:trPr>
          <w:trHeight w:val="277"/>
        </w:trPr>
        <w:tc>
          <w:tcPr>
            <w:tcW w:w="1880" w:type="dxa"/>
          </w:tcPr>
          <w:p w:rsidR="00FD4AF9" w:rsidRPr="00F8360A" w:rsidRDefault="00FD4AF9" w:rsidP="004D64AB">
            <w:pPr>
              <w:pStyle w:val="TableParagraph"/>
              <w:spacing w:line="258" w:lineRule="exact"/>
              <w:rPr>
                <w:sz w:val="24"/>
              </w:rPr>
            </w:pPr>
            <w:r w:rsidRPr="009224AC">
              <w:rPr>
                <w:sz w:val="24"/>
              </w:rPr>
              <w:lastRenderedPageBreak/>
              <w:t>Д</w:t>
            </w:r>
            <w:r>
              <w:rPr>
                <w:sz w:val="24"/>
              </w:rPr>
              <w:t>үниетану</w:t>
            </w:r>
          </w:p>
        </w:tc>
        <w:tc>
          <w:tcPr>
            <w:tcW w:w="1633" w:type="dxa"/>
          </w:tcPr>
          <w:p w:rsidR="00FD4AF9" w:rsidRPr="00BF2B9E" w:rsidRDefault="00FD4AF9" w:rsidP="004D64AB">
            <w:pPr>
              <w:pStyle w:val="TableParagraph"/>
              <w:spacing w:line="258" w:lineRule="exact"/>
              <w:ind w:left="213" w:right="204"/>
              <w:jc w:val="center"/>
              <w:rPr>
                <w:sz w:val="24"/>
              </w:rPr>
            </w:pPr>
            <w:r>
              <w:rPr>
                <w:sz w:val="24"/>
              </w:rPr>
              <w:t>34</w:t>
            </w:r>
          </w:p>
        </w:tc>
        <w:tc>
          <w:tcPr>
            <w:tcW w:w="1794" w:type="dxa"/>
          </w:tcPr>
          <w:p w:rsidR="00FD4AF9" w:rsidRPr="00BF2B9E" w:rsidRDefault="00FD4AF9" w:rsidP="004D64AB">
            <w:pPr>
              <w:pStyle w:val="TableParagraph"/>
              <w:spacing w:line="258" w:lineRule="exact"/>
              <w:ind w:left="160" w:right="156"/>
              <w:jc w:val="center"/>
              <w:rPr>
                <w:sz w:val="24"/>
              </w:rPr>
            </w:pPr>
            <w:r>
              <w:rPr>
                <w:sz w:val="24"/>
              </w:rPr>
              <w:t>34</w:t>
            </w:r>
          </w:p>
        </w:tc>
        <w:tc>
          <w:tcPr>
            <w:tcW w:w="5013" w:type="dxa"/>
          </w:tcPr>
          <w:p w:rsidR="00FD4AF9" w:rsidRDefault="00FD4AF9" w:rsidP="004D64AB">
            <w:pPr>
              <w:pStyle w:val="TableParagraph"/>
              <w:ind w:left="110" w:right="217"/>
              <w:rPr>
                <w:sz w:val="24"/>
              </w:rPr>
            </w:pPr>
            <w:r>
              <w:rPr>
                <w:sz w:val="24"/>
              </w:rPr>
              <w:t>16.12 күнгі болатын сабақ 09.12 күнгі сабақпен кіріктірілген</w:t>
            </w:r>
          </w:p>
          <w:p w:rsidR="00FD4AF9" w:rsidRPr="00560942" w:rsidRDefault="00FD4AF9" w:rsidP="004D64AB">
            <w:pPr>
              <w:pStyle w:val="TableParagraph"/>
              <w:ind w:left="110" w:right="217"/>
              <w:rPr>
                <w:sz w:val="24"/>
              </w:rPr>
            </w:pPr>
            <w:r>
              <w:rPr>
                <w:sz w:val="24"/>
              </w:rPr>
              <w:t>09.05 күнгі болатын сабақ 05.05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Жаратылыстану</w:t>
            </w:r>
          </w:p>
        </w:tc>
        <w:tc>
          <w:tcPr>
            <w:tcW w:w="1633" w:type="dxa"/>
          </w:tcPr>
          <w:p w:rsidR="00FD4AF9" w:rsidRPr="00BF2B9E" w:rsidRDefault="00FD4AF9" w:rsidP="004D64AB">
            <w:pPr>
              <w:pStyle w:val="TableParagraph"/>
              <w:spacing w:line="258" w:lineRule="exact"/>
              <w:ind w:left="213" w:right="204"/>
              <w:jc w:val="center"/>
              <w:rPr>
                <w:sz w:val="24"/>
              </w:rPr>
            </w:pPr>
            <w:r>
              <w:rPr>
                <w:sz w:val="24"/>
              </w:rPr>
              <w:t>34</w:t>
            </w:r>
          </w:p>
        </w:tc>
        <w:tc>
          <w:tcPr>
            <w:tcW w:w="1794" w:type="dxa"/>
          </w:tcPr>
          <w:p w:rsidR="00FD4AF9" w:rsidRPr="00BF2B9E" w:rsidRDefault="00FD4AF9" w:rsidP="004D64AB">
            <w:pPr>
              <w:pStyle w:val="TableParagraph"/>
              <w:spacing w:line="258" w:lineRule="exact"/>
              <w:ind w:left="160" w:right="156"/>
              <w:jc w:val="center"/>
              <w:rPr>
                <w:sz w:val="24"/>
              </w:rPr>
            </w:pPr>
            <w:r>
              <w:rPr>
                <w:sz w:val="24"/>
              </w:rPr>
              <w:t>34</w:t>
            </w:r>
          </w:p>
        </w:tc>
        <w:tc>
          <w:tcPr>
            <w:tcW w:w="5013" w:type="dxa"/>
          </w:tcPr>
          <w:p w:rsidR="00FD4AF9" w:rsidRDefault="00FD4AF9" w:rsidP="004D64AB">
            <w:pPr>
              <w:pStyle w:val="TableParagraph"/>
              <w:ind w:left="110" w:right="217"/>
              <w:rPr>
                <w:sz w:val="24"/>
              </w:rPr>
            </w:pPr>
            <w:r>
              <w:rPr>
                <w:sz w:val="24"/>
              </w:rPr>
              <w:t>17.12 күнгі болатын сабақ 10.12 күнгі сабақпен кіріктірілген</w:t>
            </w:r>
          </w:p>
          <w:p w:rsidR="00FD4AF9" w:rsidRDefault="00FD4AF9" w:rsidP="004D64AB">
            <w:pPr>
              <w:pStyle w:val="TableParagraph"/>
              <w:ind w:left="110" w:right="217"/>
              <w:rPr>
                <w:sz w:val="24"/>
              </w:rPr>
            </w:pPr>
            <w:r>
              <w:rPr>
                <w:sz w:val="24"/>
              </w:rPr>
              <w:t>21.</w:t>
            </w:r>
            <w:r w:rsidRPr="00D74F99">
              <w:rPr>
                <w:sz w:val="24"/>
              </w:rPr>
              <w:t>01</w:t>
            </w:r>
            <w:r>
              <w:rPr>
                <w:sz w:val="24"/>
              </w:rPr>
              <w:t xml:space="preserve"> күнгі болатын сабақ 14.</w:t>
            </w:r>
            <w:r w:rsidRPr="00D74F99">
              <w:rPr>
                <w:sz w:val="24"/>
              </w:rPr>
              <w:t>01</w:t>
            </w:r>
            <w:r>
              <w:rPr>
                <w:sz w:val="24"/>
              </w:rPr>
              <w:t xml:space="preserve"> күнгі сабақпен кіріктірілген</w:t>
            </w:r>
          </w:p>
          <w:p w:rsidR="00FD4AF9" w:rsidRPr="00560942" w:rsidRDefault="00FD4AF9" w:rsidP="004D64AB">
            <w:pPr>
              <w:pStyle w:val="TableParagraph"/>
              <w:ind w:left="110" w:right="217"/>
              <w:rPr>
                <w:sz w:val="24"/>
              </w:rPr>
            </w:pPr>
            <w:r>
              <w:rPr>
                <w:sz w:val="24"/>
              </w:rPr>
              <w:t>09.05 күнгі болатын сабақ 06.05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Қызықты матемтика </w:t>
            </w:r>
          </w:p>
        </w:tc>
        <w:tc>
          <w:tcPr>
            <w:tcW w:w="1633" w:type="dxa"/>
          </w:tcPr>
          <w:p w:rsidR="00FD4AF9" w:rsidRDefault="00FD4AF9" w:rsidP="004D64AB">
            <w:pPr>
              <w:pStyle w:val="TableParagraph"/>
              <w:spacing w:line="258" w:lineRule="exact"/>
              <w:ind w:left="213" w:right="204"/>
              <w:jc w:val="center"/>
              <w:rPr>
                <w:sz w:val="24"/>
              </w:rPr>
            </w:pPr>
            <w:r>
              <w:rPr>
                <w:sz w:val="24"/>
              </w:rPr>
              <w:t>34</w:t>
            </w:r>
          </w:p>
        </w:tc>
        <w:tc>
          <w:tcPr>
            <w:tcW w:w="1794" w:type="dxa"/>
          </w:tcPr>
          <w:p w:rsidR="00FD4AF9" w:rsidRDefault="00FD4AF9" w:rsidP="004D64AB">
            <w:pPr>
              <w:pStyle w:val="TableParagraph"/>
              <w:spacing w:line="258" w:lineRule="exact"/>
              <w:ind w:left="160" w:right="156"/>
              <w:jc w:val="center"/>
              <w:rPr>
                <w:sz w:val="24"/>
              </w:rPr>
            </w:pPr>
            <w:r>
              <w:rPr>
                <w:sz w:val="24"/>
              </w:rPr>
              <w:t>34</w:t>
            </w:r>
          </w:p>
        </w:tc>
        <w:tc>
          <w:tcPr>
            <w:tcW w:w="5013" w:type="dxa"/>
          </w:tcPr>
          <w:p w:rsidR="00FD4AF9" w:rsidRDefault="00FD4AF9" w:rsidP="004D64AB">
            <w:pPr>
              <w:pStyle w:val="TableParagraph"/>
              <w:ind w:left="110" w:right="217"/>
              <w:rPr>
                <w:sz w:val="24"/>
              </w:rPr>
            </w:pPr>
            <w:r>
              <w:rPr>
                <w:sz w:val="24"/>
              </w:rPr>
              <w:t>17.12 күнгі болатын сабақ 10.12 күнгі сабақпен кіріктірілген</w:t>
            </w:r>
          </w:p>
          <w:p w:rsidR="00FD4AF9" w:rsidRDefault="00FD4AF9" w:rsidP="004D64AB">
            <w:pPr>
              <w:pStyle w:val="TableParagraph"/>
              <w:ind w:left="110" w:right="217"/>
              <w:rPr>
                <w:sz w:val="24"/>
              </w:rPr>
            </w:pPr>
            <w:r>
              <w:rPr>
                <w:sz w:val="24"/>
              </w:rPr>
              <w:t>21.</w:t>
            </w:r>
            <w:r w:rsidRPr="00D74F99">
              <w:rPr>
                <w:sz w:val="24"/>
              </w:rPr>
              <w:t>01</w:t>
            </w:r>
            <w:r>
              <w:rPr>
                <w:sz w:val="24"/>
              </w:rPr>
              <w:t xml:space="preserve"> күнгі болатын сабақ 14.</w:t>
            </w:r>
            <w:r w:rsidRPr="00D74F99">
              <w:rPr>
                <w:sz w:val="24"/>
              </w:rPr>
              <w:t>01</w:t>
            </w:r>
            <w:r>
              <w:rPr>
                <w:sz w:val="24"/>
              </w:rPr>
              <w:t xml:space="preserve">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Цифрлы сауаттылық </w:t>
            </w:r>
          </w:p>
        </w:tc>
        <w:tc>
          <w:tcPr>
            <w:tcW w:w="1633" w:type="dxa"/>
          </w:tcPr>
          <w:p w:rsidR="00FD4AF9" w:rsidRDefault="00FD4AF9" w:rsidP="004D64AB">
            <w:pPr>
              <w:pStyle w:val="TableParagraph"/>
              <w:spacing w:line="258" w:lineRule="exact"/>
              <w:ind w:left="213" w:right="204"/>
              <w:jc w:val="center"/>
              <w:rPr>
                <w:sz w:val="24"/>
              </w:rPr>
            </w:pPr>
            <w:r>
              <w:rPr>
                <w:sz w:val="24"/>
              </w:rPr>
              <w:t>34</w:t>
            </w:r>
          </w:p>
        </w:tc>
        <w:tc>
          <w:tcPr>
            <w:tcW w:w="1794" w:type="dxa"/>
          </w:tcPr>
          <w:p w:rsidR="00FD4AF9" w:rsidRDefault="00FD4AF9" w:rsidP="004D64AB">
            <w:pPr>
              <w:pStyle w:val="TableParagraph"/>
              <w:spacing w:line="258" w:lineRule="exact"/>
              <w:ind w:left="160" w:right="156"/>
              <w:jc w:val="center"/>
              <w:rPr>
                <w:sz w:val="24"/>
              </w:rPr>
            </w:pPr>
            <w:r>
              <w:rPr>
                <w:sz w:val="24"/>
              </w:rPr>
              <w:t>34</w:t>
            </w:r>
          </w:p>
        </w:tc>
        <w:tc>
          <w:tcPr>
            <w:tcW w:w="5013" w:type="dxa"/>
          </w:tcPr>
          <w:p w:rsidR="00FD4AF9" w:rsidRDefault="00FD4AF9" w:rsidP="004D64AB">
            <w:pPr>
              <w:pStyle w:val="TableParagraph"/>
              <w:ind w:left="110" w:right="217"/>
              <w:rPr>
                <w:sz w:val="24"/>
              </w:rPr>
            </w:pPr>
            <w:r>
              <w:rPr>
                <w:sz w:val="24"/>
              </w:rPr>
              <w:t>16.12 күнгі болатын сабақ 09.12 күнгі сабақпен кіріктірілген</w:t>
            </w:r>
          </w:p>
          <w:p w:rsidR="00FD4AF9" w:rsidRDefault="00FD4AF9" w:rsidP="004D64AB">
            <w:pPr>
              <w:pStyle w:val="TableParagraph"/>
              <w:ind w:left="110" w:right="217"/>
              <w:rPr>
                <w:sz w:val="24"/>
              </w:rPr>
            </w:pPr>
            <w:r>
              <w:rPr>
                <w:sz w:val="24"/>
              </w:rPr>
              <w:t>13.</w:t>
            </w:r>
            <w:r w:rsidRPr="00D74F99">
              <w:rPr>
                <w:sz w:val="24"/>
              </w:rPr>
              <w:t>01</w:t>
            </w:r>
            <w:r>
              <w:rPr>
                <w:sz w:val="24"/>
              </w:rPr>
              <w:t xml:space="preserve"> күнгі болатын сабақ 20.</w:t>
            </w:r>
            <w:r w:rsidRPr="00D74F99">
              <w:rPr>
                <w:sz w:val="24"/>
              </w:rPr>
              <w:t>01</w:t>
            </w:r>
            <w:r>
              <w:rPr>
                <w:sz w:val="24"/>
              </w:rPr>
              <w:t xml:space="preserve"> күнгі сабақпен кіріктірілген</w:t>
            </w:r>
          </w:p>
        </w:tc>
      </w:tr>
      <w:tr w:rsidR="00FD4AF9" w:rsidRPr="001159AC" w:rsidTr="004D64AB">
        <w:trPr>
          <w:trHeight w:val="277"/>
        </w:trPr>
        <w:tc>
          <w:tcPr>
            <w:tcW w:w="1880" w:type="dxa"/>
          </w:tcPr>
          <w:p w:rsidR="00FD4AF9" w:rsidRPr="00560942" w:rsidRDefault="00FD4AF9" w:rsidP="004D64AB">
            <w:pPr>
              <w:pStyle w:val="TableParagraph"/>
              <w:spacing w:line="258" w:lineRule="exact"/>
              <w:ind w:left="108"/>
              <w:rPr>
                <w:sz w:val="24"/>
              </w:rPr>
            </w:pPr>
            <w:r w:rsidRPr="00560942">
              <w:rPr>
                <w:sz w:val="24"/>
              </w:rPr>
              <w:t>Өзін-өзітану</w:t>
            </w:r>
          </w:p>
        </w:tc>
        <w:tc>
          <w:tcPr>
            <w:tcW w:w="1633" w:type="dxa"/>
          </w:tcPr>
          <w:p w:rsidR="00FD4AF9" w:rsidRPr="00560942" w:rsidRDefault="00FD4AF9" w:rsidP="004D64AB">
            <w:pPr>
              <w:pStyle w:val="TableParagraph"/>
              <w:spacing w:line="258" w:lineRule="exact"/>
              <w:ind w:left="213" w:right="204"/>
              <w:jc w:val="center"/>
              <w:rPr>
                <w:sz w:val="24"/>
              </w:rPr>
            </w:pPr>
            <w:r w:rsidRPr="00560942">
              <w:rPr>
                <w:sz w:val="24"/>
              </w:rPr>
              <w:t>33</w:t>
            </w:r>
          </w:p>
        </w:tc>
        <w:tc>
          <w:tcPr>
            <w:tcW w:w="1794" w:type="dxa"/>
          </w:tcPr>
          <w:p w:rsidR="00FD4AF9" w:rsidRPr="00560942" w:rsidRDefault="00FD4AF9" w:rsidP="004D64AB">
            <w:pPr>
              <w:pStyle w:val="TableParagraph"/>
              <w:spacing w:line="258" w:lineRule="exact"/>
              <w:ind w:left="160" w:right="156"/>
              <w:jc w:val="center"/>
              <w:rPr>
                <w:sz w:val="24"/>
              </w:rPr>
            </w:pPr>
            <w:r w:rsidRPr="00560942">
              <w:rPr>
                <w:sz w:val="24"/>
              </w:rPr>
              <w:t>33</w:t>
            </w:r>
          </w:p>
        </w:tc>
        <w:tc>
          <w:tcPr>
            <w:tcW w:w="5013" w:type="dxa"/>
          </w:tcPr>
          <w:p w:rsidR="00FD4AF9" w:rsidRPr="001972A8" w:rsidRDefault="00FD4AF9" w:rsidP="004D64AB">
            <w:pPr>
              <w:pStyle w:val="TableParagraph"/>
              <w:ind w:right="217"/>
              <w:rPr>
                <w:sz w:val="24"/>
              </w:rPr>
            </w:pPr>
            <w:r>
              <w:rPr>
                <w:sz w:val="24"/>
              </w:rPr>
              <w:t>17.12 күнгі болатын сабақ 10.01 күнгі сабақпен кіріктірілген</w:t>
            </w:r>
          </w:p>
          <w:p w:rsidR="00FD4AF9" w:rsidRDefault="00FD4AF9" w:rsidP="004D64AB">
            <w:pPr>
              <w:pStyle w:val="TableParagraph"/>
              <w:ind w:right="217"/>
              <w:rPr>
                <w:sz w:val="24"/>
              </w:rPr>
            </w:pPr>
            <w:r>
              <w:rPr>
                <w:sz w:val="24"/>
              </w:rPr>
              <w:t>18.04 күнгі болатын сабақ 2.05 күнгі сабақпен кіріктірілген</w:t>
            </w:r>
          </w:p>
          <w:p w:rsidR="00FD4AF9" w:rsidRDefault="00FD4AF9" w:rsidP="004D64AB">
            <w:pPr>
              <w:pStyle w:val="TableParagraph"/>
              <w:ind w:left="110" w:right="217"/>
              <w:rPr>
                <w:sz w:val="24"/>
              </w:rPr>
            </w:pPr>
            <w:r>
              <w:rPr>
                <w:sz w:val="24"/>
              </w:rPr>
              <w:t>25.04 күнгі болатын сабақ 09.05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6" w:lineRule="exact"/>
              <w:ind w:left="108"/>
              <w:rPr>
                <w:sz w:val="24"/>
              </w:rPr>
            </w:pPr>
            <w:r>
              <w:rPr>
                <w:sz w:val="24"/>
              </w:rPr>
              <w:t>Көркем еңбек</w:t>
            </w:r>
          </w:p>
        </w:tc>
        <w:tc>
          <w:tcPr>
            <w:tcW w:w="1633" w:type="dxa"/>
          </w:tcPr>
          <w:p w:rsidR="00FD4AF9" w:rsidRPr="00BE7A27" w:rsidRDefault="00FD4AF9" w:rsidP="004D64AB">
            <w:pPr>
              <w:pStyle w:val="TableParagraph"/>
              <w:spacing w:line="258" w:lineRule="exact"/>
              <w:ind w:left="213" w:right="204"/>
              <w:jc w:val="center"/>
              <w:rPr>
                <w:sz w:val="24"/>
                <w:lang w:val="ru-RU"/>
              </w:rPr>
            </w:pPr>
            <w:r>
              <w:rPr>
                <w:sz w:val="24"/>
              </w:rPr>
              <w:t>3</w:t>
            </w:r>
            <w:r>
              <w:rPr>
                <w:sz w:val="24"/>
                <w:lang w:val="ru-RU"/>
              </w:rPr>
              <w:t>4</w:t>
            </w:r>
          </w:p>
        </w:tc>
        <w:tc>
          <w:tcPr>
            <w:tcW w:w="1794" w:type="dxa"/>
          </w:tcPr>
          <w:p w:rsidR="00FD4AF9" w:rsidRPr="006C4F5E" w:rsidRDefault="00FD4AF9" w:rsidP="004D64AB">
            <w:pPr>
              <w:pStyle w:val="TableParagraph"/>
              <w:spacing w:line="258" w:lineRule="exact"/>
              <w:ind w:left="160" w:right="156"/>
              <w:jc w:val="center"/>
              <w:rPr>
                <w:sz w:val="24"/>
              </w:rPr>
            </w:pPr>
            <w:r>
              <w:rPr>
                <w:sz w:val="24"/>
              </w:rPr>
              <w:t>34</w:t>
            </w:r>
          </w:p>
        </w:tc>
        <w:tc>
          <w:tcPr>
            <w:tcW w:w="5013" w:type="dxa"/>
          </w:tcPr>
          <w:p w:rsidR="00FD4AF9" w:rsidRPr="001972A8" w:rsidRDefault="00FD4AF9" w:rsidP="004D64AB">
            <w:pPr>
              <w:pStyle w:val="TableParagraph"/>
              <w:ind w:right="217"/>
              <w:rPr>
                <w:sz w:val="24"/>
              </w:rPr>
            </w:pPr>
            <w:r>
              <w:rPr>
                <w:sz w:val="24"/>
              </w:rPr>
              <w:t>01.03 күнгі болатын сабақ 08.03 күнгі сабақпен кіріктірілген</w:t>
            </w:r>
          </w:p>
          <w:p w:rsidR="00FD4AF9" w:rsidRDefault="00FD4AF9" w:rsidP="004D64AB">
            <w:pPr>
              <w:pStyle w:val="TableParagraph"/>
              <w:ind w:right="217"/>
              <w:rPr>
                <w:sz w:val="24"/>
              </w:rPr>
            </w:pPr>
            <w:r>
              <w:rPr>
                <w:sz w:val="24"/>
              </w:rPr>
              <w:t>3.05 күнгі болатын сабақ 10.05 күнгі сабақпен кіріктірілген</w:t>
            </w:r>
          </w:p>
          <w:p w:rsidR="00FD4AF9" w:rsidRPr="00BE6EFA" w:rsidRDefault="00FD4AF9" w:rsidP="004D64AB">
            <w:pPr>
              <w:pStyle w:val="TableParagraph"/>
              <w:ind w:right="217"/>
              <w:rPr>
                <w:sz w:val="24"/>
              </w:rPr>
            </w:pPr>
            <w:r>
              <w:rPr>
                <w:sz w:val="24"/>
              </w:rPr>
              <w:t>1.03 күнгі болатын сабақ 15.03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6" w:lineRule="exact"/>
              <w:ind w:left="108"/>
              <w:rPr>
                <w:sz w:val="24"/>
              </w:rPr>
            </w:pPr>
            <w:r>
              <w:rPr>
                <w:sz w:val="24"/>
              </w:rPr>
              <w:t>Музыка</w:t>
            </w:r>
          </w:p>
        </w:tc>
        <w:tc>
          <w:tcPr>
            <w:tcW w:w="1633" w:type="dxa"/>
          </w:tcPr>
          <w:p w:rsidR="00FD4AF9" w:rsidRPr="00D33647" w:rsidRDefault="00FD4AF9" w:rsidP="004D64AB">
            <w:pPr>
              <w:pStyle w:val="TableParagraph"/>
              <w:spacing w:line="258" w:lineRule="exact"/>
              <w:ind w:left="213" w:right="204"/>
              <w:jc w:val="center"/>
              <w:rPr>
                <w:sz w:val="24"/>
              </w:rPr>
            </w:pPr>
            <w:r>
              <w:rPr>
                <w:sz w:val="24"/>
              </w:rPr>
              <w:t>3</w:t>
            </w:r>
            <w:r w:rsidRPr="00D33647">
              <w:rPr>
                <w:sz w:val="24"/>
              </w:rPr>
              <w:t>3</w:t>
            </w:r>
          </w:p>
        </w:tc>
        <w:tc>
          <w:tcPr>
            <w:tcW w:w="1794" w:type="dxa"/>
          </w:tcPr>
          <w:p w:rsidR="00FD4AF9" w:rsidRPr="00D33647" w:rsidRDefault="00FD4AF9" w:rsidP="004D64AB">
            <w:pPr>
              <w:pStyle w:val="TableParagraph"/>
              <w:spacing w:line="258" w:lineRule="exact"/>
              <w:ind w:left="160" w:right="156"/>
              <w:jc w:val="center"/>
              <w:rPr>
                <w:sz w:val="24"/>
              </w:rPr>
            </w:pPr>
            <w:r>
              <w:rPr>
                <w:sz w:val="24"/>
              </w:rPr>
              <w:t>3</w:t>
            </w:r>
            <w:r w:rsidRPr="00D33647">
              <w:rPr>
                <w:sz w:val="24"/>
              </w:rPr>
              <w:t>3</w:t>
            </w:r>
          </w:p>
        </w:tc>
        <w:tc>
          <w:tcPr>
            <w:tcW w:w="5013" w:type="dxa"/>
          </w:tcPr>
          <w:p w:rsidR="00FD4AF9" w:rsidRDefault="00FD4AF9" w:rsidP="004D64AB">
            <w:pPr>
              <w:pStyle w:val="TableParagraph"/>
              <w:ind w:left="110" w:right="217"/>
              <w:rPr>
                <w:sz w:val="24"/>
              </w:rPr>
            </w:pPr>
            <w:r>
              <w:rPr>
                <w:sz w:val="24"/>
              </w:rPr>
              <w:t>17.12 күнгі болатын сабақ 10.</w:t>
            </w:r>
            <w:r w:rsidRPr="001351F9">
              <w:rPr>
                <w:sz w:val="24"/>
              </w:rPr>
              <w:t>12</w:t>
            </w:r>
            <w:r>
              <w:rPr>
                <w:sz w:val="24"/>
              </w:rPr>
              <w:t xml:space="preserve"> күнгі сабақпен кіріктірілген</w:t>
            </w:r>
          </w:p>
          <w:p w:rsidR="00FD4AF9" w:rsidRDefault="00FD4AF9" w:rsidP="004D64AB">
            <w:pPr>
              <w:pStyle w:val="TableParagraph"/>
              <w:ind w:left="110" w:right="217"/>
              <w:rPr>
                <w:sz w:val="24"/>
              </w:rPr>
            </w:pPr>
            <w:r>
              <w:rPr>
                <w:sz w:val="24"/>
              </w:rPr>
              <w:t>14.12 күнгі болатын сабақ 21.</w:t>
            </w:r>
            <w:r w:rsidRPr="001351F9">
              <w:rPr>
                <w:sz w:val="24"/>
              </w:rPr>
              <w:t>12</w:t>
            </w:r>
            <w:r>
              <w:rPr>
                <w:sz w:val="24"/>
              </w:rPr>
              <w:t xml:space="preserve">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68" w:lineRule="exact"/>
              <w:ind w:left="108"/>
              <w:rPr>
                <w:sz w:val="24"/>
              </w:rPr>
            </w:pPr>
            <w:r>
              <w:rPr>
                <w:sz w:val="24"/>
              </w:rPr>
              <w:t>Дене шынықтыр</w:t>
            </w:r>
          </w:p>
        </w:tc>
        <w:tc>
          <w:tcPr>
            <w:tcW w:w="1633" w:type="dxa"/>
          </w:tcPr>
          <w:p w:rsidR="00FD4AF9" w:rsidRPr="00BE7A27" w:rsidRDefault="00FD4AF9" w:rsidP="004D64AB">
            <w:pPr>
              <w:pStyle w:val="TableParagraph"/>
              <w:spacing w:line="258" w:lineRule="exact"/>
              <w:ind w:left="213" w:right="204"/>
              <w:rPr>
                <w:sz w:val="24"/>
              </w:rPr>
            </w:pPr>
            <w:r>
              <w:rPr>
                <w:sz w:val="24"/>
              </w:rPr>
              <w:t>102</w:t>
            </w:r>
          </w:p>
        </w:tc>
        <w:tc>
          <w:tcPr>
            <w:tcW w:w="1794" w:type="dxa"/>
          </w:tcPr>
          <w:p w:rsidR="00FD4AF9" w:rsidRPr="00BE7A27" w:rsidRDefault="00FD4AF9" w:rsidP="004D64AB">
            <w:pPr>
              <w:pStyle w:val="TableParagraph"/>
              <w:spacing w:line="258" w:lineRule="exact"/>
              <w:ind w:left="160" w:right="156"/>
              <w:rPr>
                <w:sz w:val="24"/>
              </w:rPr>
            </w:pPr>
            <w:r>
              <w:rPr>
                <w:sz w:val="24"/>
              </w:rPr>
              <w:t>102</w:t>
            </w:r>
          </w:p>
        </w:tc>
        <w:tc>
          <w:tcPr>
            <w:tcW w:w="5013" w:type="dxa"/>
          </w:tcPr>
          <w:p w:rsidR="00FD4AF9" w:rsidRDefault="00FD4AF9" w:rsidP="004D64AB">
            <w:pPr>
              <w:pStyle w:val="TableParagraph"/>
              <w:ind w:left="110" w:right="217"/>
              <w:rPr>
                <w:sz w:val="24"/>
              </w:rPr>
            </w:pPr>
            <w:r w:rsidRPr="001351F9">
              <w:rPr>
                <w:sz w:val="24"/>
              </w:rPr>
              <w:t>16</w:t>
            </w:r>
            <w:r>
              <w:rPr>
                <w:sz w:val="24"/>
              </w:rPr>
              <w:t>.12 күнгі болатын сабақ 14.</w:t>
            </w:r>
            <w:r w:rsidRPr="001351F9">
              <w:rPr>
                <w:sz w:val="24"/>
              </w:rPr>
              <w:t>12</w:t>
            </w:r>
            <w:r>
              <w:rPr>
                <w:sz w:val="24"/>
              </w:rPr>
              <w:t xml:space="preserve"> күнгі сабақпен кіріктірілген</w:t>
            </w:r>
          </w:p>
          <w:p w:rsidR="00FD4AF9" w:rsidRDefault="00FD4AF9" w:rsidP="004D64AB">
            <w:pPr>
              <w:pStyle w:val="TableParagraph"/>
              <w:ind w:left="110" w:right="217"/>
              <w:rPr>
                <w:sz w:val="24"/>
              </w:rPr>
            </w:pPr>
            <w:r>
              <w:rPr>
                <w:sz w:val="24"/>
              </w:rPr>
              <w:t>17.12 күнгі болатын сабақ 21.</w:t>
            </w:r>
            <w:r w:rsidRPr="001351F9">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17.01 күнгі болатын сабақ 1</w:t>
            </w:r>
            <w:r w:rsidRPr="000B7EE5">
              <w:rPr>
                <w:sz w:val="24"/>
              </w:rPr>
              <w:t>0</w:t>
            </w:r>
            <w:r>
              <w:rPr>
                <w:sz w:val="24"/>
              </w:rPr>
              <w:t>.</w:t>
            </w:r>
            <w:r w:rsidRPr="00733EB7">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18.01 күнгі болатын сабақ 11.</w:t>
            </w:r>
            <w:r w:rsidRPr="00733EB7">
              <w:rPr>
                <w:sz w:val="24"/>
              </w:rPr>
              <w:t>01</w:t>
            </w:r>
            <w:r>
              <w:rPr>
                <w:sz w:val="24"/>
              </w:rPr>
              <w:t xml:space="preserve"> күнгі сабақпен кіріктірілген.</w:t>
            </w:r>
          </w:p>
          <w:p w:rsidR="00FD4AF9" w:rsidRPr="006E0E8C" w:rsidRDefault="00FD4AF9" w:rsidP="004D64AB">
            <w:pPr>
              <w:pStyle w:val="TableParagraph"/>
              <w:ind w:right="217"/>
              <w:rPr>
                <w:sz w:val="24"/>
              </w:rPr>
            </w:pPr>
            <w:r>
              <w:rPr>
                <w:sz w:val="24"/>
              </w:rPr>
              <w:t>19.01 күнгі болатын сабақ 12.</w:t>
            </w:r>
            <w:r w:rsidRPr="00733EB7">
              <w:rPr>
                <w:sz w:val="24"/>
              </w:rPr>
              <w:t>01</w:t>
            </w:r>
            <w:r>
              <w:rPr>
                <w:sz w:val="24"/>
              </w:rPr>
              <w:t xml:space="preserve"> күнгі сабақпен кіріктірілген.</w:t>
            </w:r>
          </w:p>
          <w:p w:rsidR="00FD4AF9" w:rsidRDefault="00FD4AF9" w:rsidP="004D64AB">
            <w:pPr>
              <w:pStyle w:val="TableParagraph"/>
              <w:ind w:left="110" w:right="217"/>
              <w:rPr>
                <w:sz w:val="24"/>
              </w:rPr>
            </w:pPr>
            <w:r>
              <w:rPr>
                <w:sz w:val="24"/>
              </w:rPr>
              <w:t>8.</w:t>
            </w:r>
            <w:r w:rsidRPr="001351F9">
              <w:rPr>
                <w:sz w:val="24"/>
              </w:rPr>
              <w:t>03</w:t>
            </w:r>
            <w:r>
              <w:rPr>
                <w:sz w:val="24"/>
              </w:rPr>
              <w:t xml:space="preserve"> күнгі болатын сабақ 4.</w:t>
            </w:r>
            <w:r w:rsidRPr="001351F9">
              <w:rPr>
                <w:sz w:val="24"/>
              </w:rPr>
              <w:t>03</w:t>
            </w:r>
            <w:r>
              <w:rPr>
                <w:sz w:val="24"/>
              </w:rPr>
              <w:t xml:space="preserve"> күнгі сабақпен кіріктірілген</w:t>
            </w:r>
          </w:p>
          <w:p w:rsidR="00FD4AF9" w:rsidRDefault="00FD4AF9" w:rsidP="004D64AB">
            <w:pPr>
              <w:pStyle w:val="TableParagraph"/>
              <w:ind w:left="110" w:right="217"/>
              <w:rPr>
                <w:sz w:val="24"/>
              </w:rPr>
            </w:pPr>
            <w:r>
              <w:rPr>
                <w:sz w:val="24"/>
              </w:rPr>
              <w:t>10.05 күнгі болатын сабақ 6.</w:t>
            </w:r>
            <w:r w:rsidRPr="00CC2A4D">
              <w:rPr>
                <w:sz w:val="24"/>
              </w:rPr>
              <w:t>05</w:t>
            </w:r>
            <w:r>
              <w:rPr>
                <w:sz w:val="24"/>
              </w:rPr>
              <w:t xml:space="preserve"> күнгі </w:t>
            </w:r>
            <w:r>
              <w:rPr>
                <w:sz w:val="24"/>
              </w:rPr>
              <w:lastRenderedPageBreak/>
              <w:t>сабақпен кіріктірілген</w:t>
            </w:r>
          </w:p>
        </w:tc>
      </w:tr>
    </w:tbl>
    <w:p w:rsidR="00FD4AF9" w:rsidRPr="00F06BE6" w:rsidRDefault="00FD4AF9" w:rsidP="00FD4AF9">
      <w:pPr>
        <w:spacing w:before="175"/>
        <w:ind w:hanging="142"/>
        <w:jc w:val="center"/>
        <w:rPr>
          <w:rFonts w:ascii="Times New Roman" w:hAnsi="Times New Roman" w:cs="Times New Roman"/>
          <w:sz w:val="24"/>
          <w:lang w:val="kk-KZ"/>
        </w:rPr>
      </w:pPr>
    </w:p>
    <w:p w:rsidR="00FD4AF9" w:rsidRPr="00403CB4" w:rsidRDefault="00FD4AF9" w:rsidP="00FD4AF9">
      <w:pPr>
        <w:spacing w:before="175"/>
        <w:ind w:hanging="142"/>
        <w:jc w:val="center"/>
        <w:rPr>
          <w:rFonts w:ascii="Times New Roman" w:hAnsi="Times New Roman" w:cs="Times New Roman"/>
          <w:sz w:val="24"/>
        </w:rPr>
      </w:pPr>
      <w:r w:rsidRPr="00403CB4">
        <w:rPr>
          <w:rFonts w:ascii="Times New Roman" w:hAnsi="Times New Roman" w:cs="Times New Roman"/>
          <w:sz w:val="24"/>
        </w:rPr>
        <w:t>4-сыныптағы оқу бағдарламасының орындалуы</w:t>
      </w:r>
    </w:p>
    <w:p w:rsidR="00FD4AF9" w:rsidRDefault="00FD4AF9" w:rsidP="00FD4AF9">
      <w:pPr>
        <w:pStyle w:val="ac"/>
        <w:spacing w:before="7"/>
        <w:rPr>
          <w:sz w:val="16"/>
        </w:rPr>
      </w:pPr>
    </w:p>
    <w:tbl>
      <w:tblPr>
        <w:tblStyle w:val="TableNormal"/>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381"/>
        <w:gridCol w:w="1417"/>
        <w:gridCol w:w="5670"/>
      </w:tblGrid>
      <w:tr w:rsidR="00FD4AF9" w:rsidRPr="00403CB4" w:rsidTr="004D64AB">
        <w:trPr>
          <w:trHeight w:val="827"/>
        </w:trPr>
        <w:tc>
          <w:tcPr>
            <w:tcW w:w="1880" w:type="dxa"/>
          </w:tcPr>
          <w:p w:rsidR="00FD4AF9" w:rsidRDefault="00FD4AF9" w:rsidP="004D64AB">
            <w:pPr>
              <w:pStyle w:val="TableParagraph"/>
              <w:spacing w:line="268" w:lineRule="exact"/>
              <w:ind w:left="405"/>
              <w:rPr>
                <w:sz w:val="24"/>
              </w:rPr>
            </w:pPr>
            <w:r>
              <w:rPr>
                <w:sz w:val="24"/>
              </w:rPr>
              <w:t>Пәнатауы</w:t>
            </w:r>
          </w:p>
        </w:tc>
        <w:tc>
          <w:tcPr>
            <w:tcW w:w="1381" w:type="dxa"/>
          </w:tcPr>
          <w:p w:rsidR="00FD4AF9" w:rsidRDefault="00FD4AF9" w:rsidP="004D64AB">
            <w:pPr>
              <w:pStyle w:val="TableParagraph"/>
              <w:spacing w:line="268" w:lineRule="exact"/>
              <w:ind w:left="210" w:right="204"/>
              <w:jc w:val="center"/>
              <w:rPr>
                <w:sz w:val="24"/>
              </w:rPr>
            </w:pPr>
            <w:r>
              <w:rPr>
                <w:sz w:val="24"/>
              </w:rPr>
              <w:t>Жыл</w:t>
            </w:r>
          </w:p>
          <w:p w:rsidR="00FD4AF9" w:rsidRDefault="00FD4AF9" w:rsidP="004D64AB">
            <w:pPr>
              <w:pStyle w:val="TableParagraph"/>
              <w:spacing w:line="270" w:lineRule="atLeast"/>
              <w:ind w:left="213" w:right="204"/>
              <w:jc w:val="center"/>
              <w:rPr>
                <w:sz w:val="24"/>
              </w:rPr>
            </w:pPr>
            <w:r>
              <w:rPr>
                <w:sz w:val="24"/>
              </w:rPr>
              <w:t>көлеміндегіоқу сағаты</w:t>
            </w:r>
          </w:p>
        </w:tc>
        <w:tc>
          <w:tcPr>
            <w:tcW w:w="1417" w:type="dxa"/>
          </w:tcPr>
          <w:p w:rsidR="00FD4AF9" w:rsidRDefault="00FD4AF9" w:rsidP="004D64AB">
            <w:pPr>
              <w:pStyle w:val="TableParagraph"/>
              <w:spacing w:line="268" w:lineRule="exact"/>
              <w:ind w:left="160" w:right="156"/>
              <w:jc w:val="center"/>
              <w:rPr>
                <w:sz w:val="24"/>
              </w:rPr>
            </w:pPr>
            <w:r>
              <w:rPr>
                <w:sz w:val="24"/>
              </w:rPr>
              <w:t>Орындалғаны</w:t>
            </w:r>
          </w:p>
        </w:tc>
        <w:tc>
          <w:tcPr>
            <w:tcW w:w="5670" w:type="dxa"/>
          </w:tcPr>
          <w:p w:rsidR="00FD4AF9" w:rsidRDefault="00FD4AF9" w:rsidP="004D64AB">
            <w:pPr>
              <w:pStyle w:val="TableParagraph"/>
              <w:spacing w:line="268" w:lineRule="exact"/>
              <w:ind w:left="2074" w:right="2067"/>
              <w:jc w:val="center"/>
              <w:rPr>
                <w:sz w:val="24"/>
              </w:rPr>
            </w:pPr>
            <w:r>
              <w:rPr>
                <w:sz w:val="24"/>
              </w:rPr>
              <w:t>Ескерту</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 Қазақ тілі</w:t>
            </w:r>
          </w:p>
        </w:tc>
        <w:tc>
          <w:tcPr>
            <w:tcW w:w="1381" w:type="dxa"/>
          </w:tcPr>
          <w:p w:rsidR="00FD4AF9" w:rsidRPr="00BE6EFA" w:rsidRDefault="00FD4AF9" w:rsidP="004D64AB">
            <w:pPr>
              <w:pStyle w:val="TableParagraph"/>
              <w:spacing w:line="258" w:lineRule="exact"/>
              <w:ind w:left="213" w:right="204"/>
              <w:jc w:val="center"/>
              <w:rPr>
                <w:sz w:val="24"/>
                <w:lang w:val="ru-RU"/>
              </w:rPr>
            </w:pPr>
            <w:r>
              <w:rPr>
                <w:sz w:val="24"/>
                <w:lang w:val="ru-RU"/>
              </w:rPr>
              <w:t>136</w:t>
            </w:r>
          </w:p>
        </w:tc>
        <w:tc>
          <w:tcPr>
            <w:tcW w:w="1417" w:type="dxa"/>
          </w:tcPr>
          <w:p w:rsidR="00FD4AF9" w:rsidRPr="003F781B" w:rsidRDefault="00FD4AF9" w:rsidP="004D64AB">
            <w:pPr>
              <w:pStyle w:val="TableParagraph"/>
              <w:spacing w:line="258" w:lineRule="exact"/>
              <w:ind w:left="160" w:right="156"/>
              <w:jc w:val="center"/>
              <w:rPr>
                <w:sz w:val="24"/>
                <w:lang w:val="ru-RU"/>
              </w:rPr>
            </w:pPr>
            <w:r>
              <w:rPr>
                <w:sz w:val="24"/>
                <w:lang w:val="ru-RU"/>
              </w:rPr>
              <w:t>136</w:t>
            </w:r>
          </w:p>
        </w:tc>
        <w:tc>
          <w:tcPr>
            <w:tcW w:w="5670" w:type="dxa"/>
          </w:tcPr>
          <w:p w:rsidR="00FD4AF9" w:rsidRDefault="00FD4AF9" w:rsidP="004D64AB">
            <w:pPr>
              <w:pStyle w:val="TableParagraph"/>
              <w:ind w:right="217"/>
              <w:rPr>
                <w:sz w:val="24"/>
                <w:lang w:val="ru-RU"/>
              </w:rPr>
            </w:pPr>
            <w:r>
              <w:rPr>
                <w:sz w:val="24"/>
              </w:rPr>
              <w:t>1.12 күнгі болатын сабақ 30.</w:t>
            </w:r>
            <w:r>
              <w:rPr>
                <w:sz w:val="24"/>
                <w:lang w:val="ru-RU"/>
              </w:rPr>
              <w:t>11</w:t>
            </w:r>
            <w:r>
              <w:rPr>
                <w:sz w:val="24"/>
              </w:rPr>
              <w:t xml:space="preserve"> күнгі сабақпен кіріктірілген</w:t>
            </w:r>
          </w:p>
          <w:p w:rsidR="00FD4AF9" w:rsidRDefault="00FD4AF9" w:rsidP="004D64AB">
            <w:pPr>
              <w:pStyle w:val="TableParagraph"/>
              <w:ind w:right="217"/>
              <w:rPr>
                <w:sz w:val="24"/>
              </w:rPr>
            </w:pPr>
            <w:r>
              <w:rPr>
                <w:sz w:val="24"/>
              </w:rPr>
              <w:t xml:space="preserve">16.12 күнгі болатын сабақ </w:t>
            </w:r>
            <w:r>
              <w:rPr>
                <w:sz w:val="24"/>
                <w:lang w:val="ru-RU"/>
              </w:rPr>
              <w:t>15.12</w:t>
            </w:r>
            <w:r>
              <w:rPr>
                <w:sz w:val="24"/>
              </w:rPr>
              <w:t xml:space="preserve"> күнгі сабақпен кіріктірілген</w:t>
            </w:r>
          </w:p>
          <w:p w:rsidR="00FD4AF9" w:rsidRDefault="00FD4AF9" w:rsidP="004D64AB">
            <w:pPr>
              <w:pStyle w:val="TableParagraph"/>
              <w:ind w:right="217"/>
              <w:rPr>
                <w:sz w:val="24"/>
              </w:rPr>
            </w:pPr>
            <w:r>
              <w:rPr>
                <w:sz w:val="24"/>
              </w:rPr>
              <w:t>10.01 күнгі болатын сабақ 17.</w:t>
            </w:r>
            <w:r w:rsidRPr="00C76744">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11.</w:t>
            </w:r>
            <w:r w:rsidRPr="00C76744">
              <w:rPr>
                <w:sz w:val="24"/>
              </w:rPr>
              <w:t>01</w:t>
            </w:r>
            <w:r w:rsidRPr="002F6E04">
              <w:rPr>
                <w:sz w:val="24"/>
              </w:rPr>
              <w:t xml:space="preserve"> </w:t>
            </w:r>
            <w:r>
              <w:rPr>
                <w:sz w:val="24"/>
              </w:rPr>
              <w:t>күнгі болатын сабақ 18.</w:t>
            </w:r>
            <w:r w:rsidRPr="00C76744">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12.01 күнгі болатын сабақ 19.</w:t>
            </w:r>
            <w:r w:rsidRPr="00C76744">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13.</w:t>
            </w:r>
            <w:r w:rsidRPr="00C76744">
              <w:rPr>
                <w:sz w:val="24"/>
              </w:rPr>
              <w:t>01</w:t>
            </w:r>
            <w:r w:rsidRPr="002F6E04">
              <w:rPr>
                <w:sz w:val="24"/>
              </w:rPr>
              <w:t xml:space="preserve"> </w:t>
            </w:r>
            <w:r>
              <w:rPr>
                <w:sz w:val="24"/>
              </w:rPr>
              <w:t>күнгі болатын сабақ 20.</w:t>
            </w:r>
            <w:r w:rsidRPr="00C76744">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08.</w:t>
            </w:r>
            <w:r w:rsidRPr="002F6E04">
              <w:rPr>
                <w:sz w:val="24"/>
              </w:rPr>
              <w:t>03</w:t>
            </w:r>
            <w:r>
              <w:rPr>
                <w:sz w:val="24"/>
              </w:rPr>
              <w:t xml:space="preserve"> күнгі болатын сабақ 07.</w:t>
            </w:r>
            <w:r w:rsidRPr="002F6E04">
              <w:rPr>
                <w:sz w:val="24"/>
              </w:rPr>
              <w:t>03</w:t>
            </w:r>
            <w:r>
              <w:rPr>
                <w:sz w:val="24"/>
              </w:rPr>
              <w:t xml:space="preserve"> күнгі сабақпен кіріктірілген</w:t>
            </w:r>
          </w:p>
          <w:p w:rsidR="00FD4AF9" w:rsidRDefault="00FD4AF9" w:rsidP="004D64AB">
            <w:pPr>
              <w:pStyle w:val="TableParagraph"/>
              <w:ind w:right="217"/>
              <w:rPr>
                <w:sz w:val="24"/>
              </w:rPr>
            </w:pPr>
            <w:r w:rsidRPr="005F2AAF">
              <w:rPr>
                <w:sz w:val="24"/>
              </w:rPr>
              <w:t>2</w:t>
            </w:r>
            <w:r>
              <w:rPr>
                <w:sz w:val="24"/>
              </w:rPr>
              <w:t>.</w:t>
            </w:r>
            <w:r w:rsidRPr="002F6E04">
              <w:rPr>
                <w:sz w:val="24"/>
              </w:rPr>
              <w:t xml:space="preserve">05 </w:t>
            </w:r>
            <w:r>
              <w:rPr>
                <w:sz w:val="24"/>
              </w:rPr>
              <w:t>күнгі болатын сабақ 28.</w:t>
            </w:r>
            <w:r w:rsidRPr="005F2AAF">
              <w:rPr>
                <w:sz w:val="24"/>
              </w:rPr>
              <w:t>04</w:t>
            </w:r>
            <w:r>
              <w:rPr>
                <w:sz w:val="24"/>
              </w:rPr>
              <w:t xml:space="preserve"> күнгі сабақпен кіріктірілген</w:t>
            </w:r>
          </w:p>
          <w:p w:rsidR="00FD4AF9" w:rsidRDefault="00FD4AF9" w:rsidP="004D64AB">
            <w:pPr>
              <w:pStyle w:val="TableParagraph"/>
              <w:ind w:right="217"/>
              <w:rPr>
                <w:sz w:val="24"/>
              </w:rPr>
            </w:pPr>
            <w:r>
              <w:rPr>
                <w:sz w:val="24"/>
              </w:rPr>
              <w:t>9.</w:t>
            </w:r>
            <w:r w:rsidRPr="002F6E04">
              <w:rPr>
                <w:sz w:val="24"/>
              </w:rPr>
              <w:t xml:space="preserve">05 </w:t>
            </w:r>
            <w:r>
              <w:rPr>
                <w:sz w:val="24"/>
              </w:rPr>
              <w:t>күнгі болатын сабақ 04.</w:t>
            </w:r>
            <w:r w:rsidRPr="005F2AAF">
              <w:rPr>
                <w:sz w:val="24"/>
              </w:rPr>
              <w:t>05</w:t>
            </w:r>
            <w:r>
              <w:rPr>
                <w:sz w:val="24"/>
              </w:rPr>
              <w:t xml:space="preserve"> күнгі сабақпен кіріктірілген</w:t>
            </w:r>
          </w:p>
          <w:p w:rsidR="00FD4AF9" w:rsidRPr="004F0DCD" w:rsidRDefault="00FD4AF9" w:rsidP="004D64AB">
            <w:pPr>
              <w:pStyle w:val="TableParagraph"/>
              <w:ind w:right="217"/>
              <w:rPr>
                <w:sz w:val="24"/>
              </w:rPr>
            </w:pPr>
            <w:r w:rsidRPr="005F2AAF">
              <w:rPr>
                <w:sz w:val="24"/>
              </w:rPr>
              <w:t>10</w:t>
            </w:r>
            <w:r>
              <w:rPr>
                <w:sz w:val="24"/>
              </w:rPr>
              <w:t>.</w:t>
            </w:r>
            <w:r w:rsidRPr="002F6E04">
              <w:rPr>
                <w:sz w:val="24"/>
              </w:rPr>
              <w:t xml:space="preserve">05 </w:t>
            </w:r>
            <w:r>
              <w:rPr>
                <w:sz w:val="24"/>
              </w:rPr>
              <w:t>күнгі болатын сабақ 5.05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Әдебиеттік оқу</w:t>
            </w:r>
          </w:p>
        </w:tc>
        <w:tc>
          <w:tcPr>
            <w:tcW w:w="1381" w:type="dxa"/>
          </w:tcPr>
          <w:p w:rsidR="00FD4AF9" w:rsidRPr="00C76744" w:rsidRDefault="00FD4AF9" w:rsidP="004D64AB">
            <w:pPr>
              <w:pStyle w:val="TableParagraph"/>
              <w:spacing w:line="258" w:lineRule="exact"/>
              <w:ind w:left="213" w:right="204"/>
              <w:jc w:val="center"/>
              <w:rPr>
                <w:sz w:val="24"/>
              </w:rPr>
            </w:pPr>
            <w:r w:rsidRPr="004923E4">
              <w:rPr>
                <w:sz w:val="24"/>
              </w:rPr>
              <w:t>1</w:t>
            </w:r>
            <w:r w:rsidRPr="00C76744">
              <w:rPr>
                <w:sz w:val="24"/>
              </w:rPr>
              <w:t>02</w:t>
            </w:r>
          </w:p>
        </w:tc>
        <w:tc>
          <w:tcPr>
            <w:tcW w:w="1417" w:type="dxa"/>
          </w:tcPr>
          <w:p w:rsidR="00FD4AF9" w:rsidRPr="00C76744" w:rsidRDefault="00FD4AF9" w:rsidP="004D64AB">
            <w:pPr>
              <w:pStyle w:val="TableParagraph"/>
              <w:spacing w:line="258" w:lineRule="exact"/>
              <w:ind w:left="160" w:right="156"/>
              <w:jc w:val="center"/>
              <w:rPr>
                <w:sz w:val="24"/>
              </w:rPr>
            </w:pPr>
            <w:r>
              <w:rPr>
                <w:sz w:val="24"/>
              </w:rPr>
              <w:t>1</w:t>
            </w:r>
            <w:r w:rsidRPr="00C76744">
              <w:rPr>
                <w:sz w:val="24"/>
              </w:rPr>
              <w:t>02</w:t>
            </w:r>
          </w:p>
        </w:tc>
        <w:tc>
          <w:tcPr>
            <w:tcW w:w="5670" w:type="dxa"/>
          </w:tcPr>
          <w:p w:rsidR="00FD4AF9" w:rsidRPr="00C76744" w:rsidRDefault="00FD4AF9" w:rsidP="004D64AB">
            <w:pPr>
              <w:pStyle w:val="TableParagraph"/>
              <w:ind w:right="217"/>
              <w:rPr>
                <w:sz w:val="24"/>
              </w:rPr>
            </w:pPr>
            <w:r>
              <w:rPr>
                <w:sz w:val="24"/>
              </w:rPr>
              <w:t>1.12 күнгі болатын сабақ 29.</w:t>
            </w:r>
            <w:r w:rsidRPr="00C76744">
              <w:rPr>
                <w:sz w:val="24"/>
              </w:rPr>
              <w:t>11</w:t>
            </w:r>
            <w:r>
              <w:rPr>
                <w:sz w:val="24"/>
              </w:rPr>
              <w:t xml:space="preserve"> күнгі сабақпен кіріктірілген</w:t>
            </w:r>
          </w:p>
          <w:p w:rsidR="00FD4AF9" w:rsidRDefault="00FD4AF9" w:rsidP="004D64AB">
            <w:pPr>
              <w:pStyle w:val="TableParagraph"/>
              <w:ind w:right="217"/>
              <w:rPr>
                <w:sz w:val="24"/>
              </w:rPr>
            </w:pPr>
            <w:r>
              <w:rPr>
                <w:sz w:val="24"/>
              </w:rPr>
              <w:t>17.12 күнгі болатын сабақ 15</w:t>
            </w:r>
            <w:r w:rsidRPr="00C76744">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10.</w:t>
            </w:r>
            <w:r w:rsidRPr="005F2AAF">
              <w:rPr>
                <w:sz w:val="24"/>
              </w:rPr>
              <w:t>01</w:t>
            </w:r>
            <w:r>
              <w:rPr>
                <w:sz w:val="24"/>
              </w:rPr>
              <w:t xml:space="preserve"> күнгі болатын сабақ 17.</w:t>
            </w:r>
            <w:r w:rsidRPr="005F2AAF">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12.</w:t>
            </w:r>
            <w:r w:rsidRPr="005F2AAF">
              <w:rPr>
                <w:sz w:val="24"/>
              </w:rPr>
              <w:t>01</w:t>
            </w:r>
            <w:r>
              <w:rPr>
                <w:sz w:val="24"/>
              </w:rPr>
              <w:t xml:space="preserve"> күнгі болатын сабақ 19.</w:t>
            </w:r>
            <w:r w:rsidRPr="005F2AAF">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14.</w:t>
            </w:r>
            <w:r w:rsidRPr="005F2AAF">
              <w:rPr>
                <w:sz w:val="24"/>
              </w:rPr>
              <w:t>01</w:t>
            </w:r>
            <w:r>
              <w:rPr>
                <w:sz w:val="24"/>
              </w:rPr>
              <w:t xml:space="preserve"> күнгі болатын сабақ 21.</w:t>
            </w:r>
            <w:r w:rsidRPr="005F2AAF">
              <w:rPr>
                <w:sz w:val="24"/>
              </w:rPr>
              <w:t>01</w:t>
            </w:r>
            <w:r>
              <w:rPr>
                <w:sz w:val="24"/>
              </w:rPr>
              <w:t xml:space="preserve"> күнгі сабақпен кіріктірілген</w:t>
            </w:r>
          </w:p>
          <w:p w:rsidR="00FD4AF9" w:rsidRDefault="00FD4AF9" w:rsidP="004D64AB">
            <w:pPr>
              <w:pStyle w:val="TableParagraph"/>
              <w:ind w:right="217"/>
              <w:rPr>
                <w:sz w:val="24"/>
              </w:rPr>
            </w:pPr>
            <w:r w:rsidRPr="005F2AAF">
              <w:rPr>
                <w:sz w:val="24"/>
              </w:rPr>
              <w:t>2.05</w:t>
            </w:r>
            <w:r w:rsidRPr="002F6E04">
              <w:rPr>
                <w:sz w:val="24"/>
              </w:rPr>
              <w:t xml:space="preserve"> </w:t>
            </w:r>
            <w:r>
              <w:rPr>
                <w:sz w:val="24"/>
              </w:rPr>
              <w:t>күнгі болатын сабақ 29.</w:t>
            </w:r>
            <w:r w:rsidRPr="005F2AAF">
              <w:rPr>
                <w:sz w:val="24"/>
              </w:rPr>
              <w:t>04</w:t>
            </w:r>
            <w:r>
              <w:rPr>
                <w:sz w:val="24"/>
              </w:rPr>
              <w:t xml:space="preserve"> күнгі сабақпен кіріктірілген</w:t>
            </w:r>
          </w:p>
          <w:p w:rsidR="00FD4AF9" w:rsidRPr="004F0DCD" w:rsidRDefault="00FD4AF9" w:rsidP="004D64AB">
            <w:pPr>
              <w:pStyle w:val="TableParagraph"/>
              <w:ind w:right="217"/>
              <w:rPr>
                <w:sz w:val="24"/>
              </w:rPr>
            </w:pPr>
            <w:r>
              <w:rPr>
                <w:sz w:val="24"/>
              </w:rPr>
              <w:t>9.</w:t>
            </w:r>
            <w:r w:rsidRPr="004F0DCD">
              <w:rPr>
                <w:sz w:val="24"/>
              </w:rPr>
              <w:t>05</w:t>
            </w:r>
            <w:r w:rsidRPr="002F6E04">
              <w:rPr>
                <w:sz w:val="24"/>
              </w:rPr>
              <w:t xml:space="preserve"> </w:t>
            </w:r>
            <w:r>
              <w:rPr>
                <w:sz w:val="24"/>
              </w:rPr>
              <w:t>күнгі болатын сабақ 6.05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sidRPr="00BC3A50">
              <w:rPr>
                <w:sz w:val="24"/>
              </w:rPr>
              <w:t>Орыс тілі</w:t>
            </w:r>
          </w:p>
        </w:tc>
        <w:tc>
          <w:tcPr>
            <w:tcW w:w="1381" w:type="dxa"/>
          </w:tcPr>
          <w:p w:rsidR="00FD4AF9" w:rsidRPr="002F6E04" w:rsidRDefault="00FD4AF9" w:rsidP="004D64AB">
            <w:pPr>
              <w:pStyle w:val="TableParagraph"/>
              <w:spacing w:line="258" w:lineRule="exact"/>
              <w:ind w:left="213" w:right="204"/>
              <w:jc w:val="center"/>
              <w:rPr>
                <w:sz w:val="24"/>
              </w:rPr>
            </w:pPr>
            <w:r w:rsidRPr="002F6E04">
              <w:rPr>
                <w:sz w:val="24"/>
              </w:rPr>
              <w:t>68</w:t>
            </w:r>
          </w:p>
        </w:tc>
        <w:tc>
          <w:tcPr>
            <w:tcW w:w="1417" w:type="dxa"/>
          </w:tcPr>
          <w:p w:rsidR="00FD4AF9" w:rsidRPr="002F6E04" w:rsidRDefault="00FD4AF9" w:rsidP="004D64AB">
            <w:pPr>
              <w:pStyle w:val="TableParagraph"/>
              <w:spacing w:line="258" w:lineRule="exact"/>
              <w:ind w:left="160" w:right="156"/>
              <w:jc w:val="center"/>
              <w:rPr>
                <w:sz w:val="24"/>
              </w:rPr>
            </w:pPr>
            <w:r w:rsidRPr="002F6E04">
              <w:rPr>
                <w:sz w:val="24"/>
              </w:rPr>
              <w:t>68</w:t>
            </w:r>
          </w:p>
        </w:tc>
        <w:tc>
          <w:tcPr>
            <w:tcW w:w="5670" w:type="dxa"/>
          </w:tcPr>
          <w:p w:rsidR="00FD4AF9" w:rsidRPr="006E0E8C" w:rsidRDefault="00FD4AF9" w:rsidP="004D64AB">
            <w:pPr>
              <w:pStyle w:val="TableParagraph"/>
              <w:ind w:left="110" w:right="217"/>
              <w:rPr>
                <w:sz w:val="24"/>
              </w:rPr>
            </w:pPr>
            <w:r>
              <w:rPr>
                <w:sz w:val="24"/>
              </w:rPr>
              <w:t>1.12 күнгі болатын сабақ 29.1</w:t>
            </w:r>
            <w:r w:rsidRPr="00D74F99">
              <w:rPr>
                <w:sz w:val="24"/>
              </w:rPr>
              <w:t>1</w:t>
            </w:r>
            <w:r>
              <w:rPr>
                <w:sz w:val="24"/>
              </w:rPr>
              <w:t xml:space="preserve"> күнгі сабақпен кіріктірілген</w:t>
            </w:r>
          </w:p>
          <w:p w:rsidR="00FD4AF9" w:rsidRDefault="00FD4AF9" w:rsidP="004D64AB">
            <w:pPr>
              <w:pStyle w:val="TableParagraph"/>
              <w:ind w:left="110" w:right="217"/>
              <w:rPr>
                <w:sz w:val="24"/>
              </w:rPr>
            </w:pPr>
            <w:r>
              <w:rPr>
                <w:sz w:val="24"/>
              </w:rPr>
              <w:t>10.</w:t>
            </w:r>
            <w:r w:rsidRPr="00D74F99">
              <w:rPr>
                <w:sz w:val="24"/>
              </w:rPr>
              <w:t>01</w:t>
            </w:r>
            <w:r>
              <w:rPr>
                <w:sz w:val="24"/>
              </w:rPr>
              <w:t xml:space="preserve"> күнгі болатын сабақ 17.</w:t>
            </w:r>
            <w:r w:rsidRPr="00D74F99">
              <w:rPr>
                <w:sz w:val="24"/>
              </w:rPr>
              <w:t>01</w:t>
            </w:r>
            <w:r>
              <w:rPr>
                <w:sz w:val="24"/>
              </w:rPr>
              <w:t xml:space="preserve"> күнгі сабақпен кіріктірілген</w:t>
            </w:r>
          </w:p>
          <w:p w:rsidR="00FD4AF9" w:rsidRDefault="00FD4AF9" w:rsidP="004D64AB">
            <w:pPr>
              <w:pStyle w:val="TableParagraph"/>
              <w:ind w:left="110" w:right="217"/>
              <w:rPr>
                <w:sz w:val="24"/>
              </w:rPr>
            </w:pPr>
            <w:r>
              <w:rPr>
                <w:sz w:val="24"/>
              </w:rPr>
              <w:t>12.</w:t>
            </w:r>
            <w:r w:rsidRPr="00D74F99">
              <w:rPr>
                <w:sz w:val="24"/>
              </w:rPr>
              <w:t>01</w:t>
            </w:r>
            <w:r>
              <w:rPr>
                <w:sz w:val="24"/>
              </w:rPr>
              <w:t xml:space="preserve"> күнгі болатын сабақ 19.</w:t>
            </w:r>
            <w:r w:rsidRPr="00D74F99">
              <w:rPr>
                <w:sz w:val="24"/>
              </w:rPr>
              <w:t>01</w:t>
            </w:r>
            <w:r>
              <w:rPr>
                <w:sz w:val="24"/>
              </w:rPr>
              <w:t xml:space="preserve"> күнгі сабақпен кіріктірілген</w:t>
            </w:r>
          </w:p>
          <w:p w:rsidR="00FD4AF9" w:rsidRPr="006E0E8C" w:rsidRDefault="00FD4AF9" w:rsidP="004D64AB">
            <w:pPr>
              <w:pStyle w:val="TableParagraph"/>
              <w:ind w:left="110" w:right="217"/>
              <w:rPr>
                <w:sz w:val="24"/>
              </w:rPr>
            </w:pPr>
            <w:r w:rsidRPr="00D74F99">
              <w:rPr>
                <w:sz w:val="24"/>
              </w:rPr>
              <w:t>2</w:t>
            </w:r>
            <w:r>
              <w:rPr>
                <w:sz w:val="24"/>
              </w:rPr>
              <w:t>.05 күнгі болатын сабақ 27.</w:t>
            </w:r>
            <w:r w:rsidRPr="001351F9">
              <w:rPr>
                <w:sz w:val="24"/>
              </w:rPr>
              <w:t>04</w:t>
            </w:r>
            <w:r>
              <w:rPr>
                <w:sz w:val="24"/>
              </w:rPr>
              <w:t xml:space="preserve"> күнгі сабақпен кіріктірілген</w:t>
            </w:r>
          </w:p>
          <w:p w:rsidR="00FD4AF9" w:rsidRPr="002F6E04" w:rsidRDefault="00FD4AF9" w:rsidP="004D64AB">
            <w:pPr>
              <w:pStyle w:val="TableParagraph"/>
              <w:ind w:right="217"/>
              <w:rPr>
                <w:sz w:val="24"/>
              </w:rPr>
            </w:pPr>
            <w:r>
              <w:rPr>
                <w:sz w:val="24"/>
              </w:rPr>
              <w:lastRenderedPageBreak/>
              <w:t>9.</w:t>
            </w:r>
            <w:r w:rsidRPr="001351F9">
              <w:rPr>
                <w:sz w:val="24"/>
              </w:rPr>
              <w:t>05</w:t>
            </w:r>
            <w:r>
              <w:rPr>
                <w:sz w:val="24"/>
              </w:rPr>
              <w:t xml:space="preserve"> күнгі болатын сабақ 4.</w:t>
            </w:r>
            <w:r w:rsidRPr="001351F9">
              <w:rPr>
                <w:sz w:val="24"/>
              </w:rPr>
              <w:t>05</w:t>
            </w:r>
            <w:r>
              <w:rPr>
                <w:sz w:val="24"/>
              </w:rPr>
              <w:t xml:space="preserve">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lastRenderedPageBreak/>
              <w:t xml:space="preserve">Шетел тілі </w:t>
            </w:r>
          </w:p>
        </w:tc>
        <w:tc>
          <w:tcPr>
            <w:tcW w:w="1381" w:type="dxa"/>
          </w:tcPr>
          <w:p w:rsidR="00FD4AF9" w:rsidRPr="002F6E04" w:rsidRDefault="00FD4AF9" w:rsidP="004D64AB">
            <w:pPr>
              <w:pStyle w:val="TableParagraph"/>
              <w:spacing w:line="258" w:lineRule="exact"/>
              <w:ind w:left="213" w:right="204"/>
              <w:jc w:val="center"/>
              <w:rPr>
                <w:sz w:val="24"/>
              </w:rPr>
            </w:pPr>
            <w:r w:rsidRPr="002F6E04">
              <w:rPr>
                <w:sz w:val="24"/>
              </w:rPr>
              <w:t>68</w:t>
            </w:r>
          </w:p>
        </w:tc>
        <w:tc>
          <w:tcPr>
            <w:tcW w:w="1417" w:type="dxa"/>
          </w:tcPr>
          <w:p w:rsidR="00FD4AF9" w:rsidRPr="002F6E04" w:rsidRDefault="00FD4AF9" w:rsidP="004D64AB">
            <w:pPr>
              <w:pStyle w:val="TableParagraph"/>
              <w:spacing w:line="258" w:lineRule="exact"/>
              <w:ind w:left="160" w:right="156"/>
              <w:jc w:val="center"/>
              <w:rPr>
                <w:sz w:val="24"/>
              </w:rPr>
            </w:pPr>
            <w:r w:rsidRPr="002F6E04">
              <w:rPr>
                <w:sz w:val="24"/>
              </w:rPr>
              <w:t>68</w:t>
            </w:r>
          </w:p>
        </w:tc>
        <w:tc>
          <w:tcPr>
            <w:tcW w:w="5670" w:type="dxa"/>
          </w:tcPr>
          <w:p w:rsidR="00FD4AF9" w:rsidRPr="006E0E8C" w:rsidRDefault="00FD4AF9" w:rsidP="004D64AB">
            <w:pPr>
              <w:pStyle w:val="TableParagraph"/>
              <w:ind w:left="110" w:right="217"/>
              <w:rPr>
                <w:sz w:val="24"/>
              </w:rPr>
            </w:pPr>
            <w:r>
              <w:rPr>
                <w:sz w:val="24"/>
              </w:rPr>
              <w:t>1</w:t>
            </w:r>
            <w:r w:rsidRPr="00504AC6">
              <w:rPr>
                <w:sz w:val="24"/>
              </w:rPr>
              <w:t>6</w:t>
            </w:r>
            <w:r>
              <w:rPr>
                <w:sz w:val="24"/>
              </w:rPr>
              <w:t xml:space="preserve">.12 күнгі болатын сабақ </w:t>
            </w:r>
            <w:r w:rsidRPr="00504AC6">
              <w:rPr>
                <w:sz w:val="24"/>
              </w:rPr>
              <w:t xml:space="preserve"> 14.12 </w:t>
            </w:r>
            <w:r>
              <w:rPr>
                <w:sz w:val="24"/>
              </w:rPr>
              <w:t>күнгі сабақпен кіріктірілген</w:t>
            </w:r>
          </w:p>
          <w:p w:rsidR="00FD4AF9" w:rsidRDefault="00FD4AF9" w:rsidP="004D64AB">
            <w:pPr>
              <w:pStyle w:val="TableParagraph"/>
              <w:ind w:left="110" w:right="217"/>
              <w:rPr>
                <w:sz w:val="24"/>
              </w:rPr>
            </w:pPr>
            <w:r>
              <w:rPr>
                <w:sz w:val="24"/>
              </w:rPr>
              <w:t>10.</w:t>
            </w:r>
            <w:r w:rsidRPr="00D74F99">
              <w:rPr>
                <w:sz w:val="24"/>
              </w:rPr>
              <w:t>01</w:t>
            </w:r>
            <w:r>
              <w:rPr>
                <w:sz w:val="24"/>
              </w:rPr>
              <w:t xml:space="preserve"> күнгі болатын сабақ 17.</w:t>
            </w:r>
            <w:r w:rsidRPr="00D74F99">
              <w:rPr>
                <w:sz w:val="24"/>
              </w:rPr>
              <w:t>01</w:t>
            </w:r>
            <w:r>
              <w:rPr>
                <w:sz w:val="24"/>
              </w:rPr>
              <w:t xml:space="preserve"> күнгі сабақпен кіріктірілген</w:t>
            </w:r>
          </w:p>
          <w:p w:rsidR="00FD4AF9" w:rsidRDefault="00FD4AF9" w:rsidP="004D64AB">
            <w:pPr>
              <w:pStyle w:val="TableParagraph"/>
              <w:ind w:left="110" w:right="217"/>
              <w:rPr>
                <w:sz w:val="24"/>
              </w:rPr>
            </w:pPr>
            <w:r>
              <w:rPr>
                <w:sz w:val="24"/>
              </w:rPr>
              <w:t>12.</w:t>
            </w:r>
            <w:r w:rsidRPr="00D74F99">
              <w:rPr>
                <w:sz w:val="24"/>
              </w:rPr>
              <w:t>01</w:t>
            </w:r>
            <w:r>
              <w:rPr>
                <w:sz w:val="24"/>
              </w:rPr>
              <w:t xml:space="preserve"> күнгі болатын сабақ 19.</w:t>
            </w:r>
            <w:r w:rsidRPr="00D74F99">
              <w:rPr>
                <w:sz w:val="24"/>
              </w:rPr>
              <w:t>01</w:t>
            </w:r>
            <w:r>
              <w:rPr>
                <w:sz w:val="24"/>
              </w:rPr>
              <w:t xml:space="preserve"> күнгі сабақпен кіріктірілген</w:t>
            </w:r>
          </w:p>
          <w:p w:rsidR="00FD4AF9" w:rsidRPr="006E0E8C" w:rsidRDefault="00FD4AF9" w:rsidP="004D64AB">
            <w:pPr>
              <w:pStyle w:val="TableParagraph"/>
              <w:ind w:left="110" w:right="217"/>
              <w:rPr>
                <w:sz w:val="24"/>
              </w:rPr>
            </w:pPr>
            <w:r w:rsidRPr="00D74F99">
              <w:rPr>
                <w:sz w:val="24"/>
              </w:rPr>
              <w:t>2</w:t>
            </w:r>
            <w:r>
              <w:rPr>
                <w:sz w:val="24"/>
              </w:rPr>
              <w:t>.05 күнгі болатын сабақ 27.</w:t>
            </w:r>
            <w:r w:rsidRPr="001351F9">
              <w:rPr>
                <w:sz w:val="24"/>
              </w:rPr>
              <w:t>04</w:t>
            </w:r>
            <w:r>
              <w:rPr>
                <w:sz w:val="24"/>
              </w:rPr>
              <w:t xml:space="preserve"> күнгі сабақпен кіріктірілген</w:t>
            </w:r>
          </w:p>
          <w:p w:rsidR="00FD4AF9" w:rsidRDefault="00FD4AF9" w:rsidP="004D64AB">
            <w:pPr>
              <w:pStyle w:val="TableParagraph"/>
              <w:ind w:right="217"/>
              <w:rPr>
                <w:sz w:val="24"/>
              </w:rPr>
            </w:pPr>
            <w:r>
              <w:rPr>
                <w:sz w:val="24"/>
              </w:rPr>
              <w:t>9.</w:t>
            </w:r>
            <w:r w:rsidRPr="001351F9">
              <w:rPr>
                <w:sz w:val="24"/>
              </w:rPr>
              <w:t>05</w:t>
            </w:r>
            <w:r>
              <w:rPr>
                <w:sz w:val="24"/>
              </w:rPr>
              <w:t xml:space="preserve"> күнгі болатын сабақ 4.</w:t>
            </w:r>
            <w:r w:rsidRPr="001351F9">
              <w:rPr>
                <w:sz w:val="24"/>
              </w:rPr>
              <w:t>05</w:t>
            </w:r>
            <w:r>
              <w:rPr>
                <w:sz w:val="24"/>
              </w:rPr>
              <w:t xml:space="preserve">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sidRPr="000D72FC">
              <w:rPr>
                <w:sz w:val="24"/>
              </w:rPr>
              <w:t>Математика</w:t>
            </w:r>
          </w:p>
        </w:tc>
        <w:tc>
          <w:tcPr>
            <w:tcW w:w="1381" w:type="dxa"/>
          </w:tcPr>
          <w:p w:rsidR="00FD4AF9" w:rsidRPr="003F781B" w:rsidRDefault="00FD4AF9" w:rsidP="004D64AB">
            <w:pPr>
              <w:pStyle w:val="TableParagraph"/>
              <w:spacing w:line="258" w:lineRule="exact"/>
              <w:ind w:left="213" w:right="204"/>
              <w:jc w:val="center"/>
              <w:rPr>
                <w:sz w:val="24"/>
                <w:lang w:val="ru-RU"/>
              </w:rPr>
            </w:pPr>
            <w:r>
              <w:rPr>
                <w:sz w:val="24"/>
                <w:lang w:val="ru-RU"/>
              </w:rPr>
              <w:t>170</w:t>
            </w:r>
          </w:p>
        </w:tc>
        <w:tc>
          <w:tcPr>
            <w:tcW w:w="1417" w:type="dxa"/>
          </w:tcPr>
          <w:p w:rsidR="00FD4AF9" w:rsidRPr="003F781B" w:rsidRDefault="00FD4AF9" w:rsidP="004D64AB">
            <w:pPr>
              <w:pStyle w:val="TableParagraph"/>
              <w:spacing w:line="258" w:lineRule="exact"/>
              <w:ind w:left="160" w:right="156"/>
              <w:jc w:val="center"/>
              <w:rPr>
                <w:sz w:val="24"/>
                <w:lang w:val="ru-RU"/>
              </w:rPr>
            </w:pPr>
            <w:r>
              <w:rPr>
                <w:sz w:val="24"/>
                <w:lang w:val="ru-RU"/>
              </w:rPr>
              <w:t>170</w:t>
            </w:r>
          </w:p>
        </w:tc>
        <w:tc>
          <w:tcPr>
            <w:tcW w:w="5670" w:type="dxa"/>
          </w:tcPr>
          <w:p w:rsidR="00FD4AF9" w:rsidRPr="006E0E8C" w:rsidRDefault="00FD4AF9" w:rsidP="004D64AB">
            <w:pPr>
              <w:pStyle w:val="TableParagraph"/>
              <w:ind w:left="110" w:right="217"/>
              <w:rPr>
                <w:sz w:val="24"/>
              </w:rPr>
            </w:pPr>
            <w:r>
              <w:rPr>
                <w:sz w:val="24"/>
              </w:rPr>
              <w:t>01.12 күнгі болатын сабақ  30.11</w:t>
            </w:r>
            <w:r w:rsidRPr="00504AC6">
              <w:rPr>
                <w:sz w:val="24"/>
              </w:rPr>
              <w:t xml:space="preserve"> </w:t>
            </w:r>
            <w:r>
              <w:rPr>
                <w:sz w:val="24"/>
              </w:rPr>
              <w:t>күнгі сабақпен кіріктірілген</w:t>
            </w:r>
          </w:p>
          <w:p w:rsidR="00FD4AF9" w:rsidRDefault="00FD4AF9" w:rsidP="004D64AB">
            <w:pPr>
              <w:pStyle w:val="TableParagraph"/>
              <w:ind w:left="110" w:right="217"/>
              <w:rPr>
                <w:sz w:val="24"/>
              </w:rPr>
            </w:pPr>
            <w:r>
              <w:rPr>
                <w:sz w:val="24"/>
              </w:rPr>
              <w:t>16.12 күнгі болатын сабақ 14.12 күнгі сабақпен кіріктірілген</w:t>
            </w:r>
          </w:p>
          <w:p w:rsidR="00FD4AF9" w:rsidRDefault="00FD4AF9" w:rsidP="004D64AB">
            <w:pPr>
              <w:pStyle w:val="TableParagraph"/>
              <w:ind w:left="110" w:right="217"/>
              <w:rPr>
                <w:sz w:val="24"/>
              </w:rPr>
            </w:pPr>
            <w:r>
              <w:rPr>
                <w:sz w:val="24"/>
              </w:rPr>
              <w:t>17.12 күнгі болатын сабақ 15.12 күнгі сабақпен кіріктірілген</w:t>
            </w:r>
          </w:p>
          <w:p w:rsidR="00FD4AF9" w:rsidRDefault="00FD4AF9" w:rsidP="004D64AB">
            <w:pPr>
              <w:pStyle w:val="TableParagraph"/>
              <w:ind w:left="110" w:right="217"/>
              <w:rPr>
                <w:sz w:val="24"/>
              </w:rPr>
            </w:pPr>
            <w:r>
              <w:rPr>
                <w:sz w:val="24"/>
              </w:rPr>
              <w:t>10.</w:t>
            </w:r>
            <w:r w:rsidRPr="00D74F99">
              <w:rPr>
                <w:sz w:val="24"/>
              </w:rPr>
              <w:t>01</w:t>
            </w:r>
            <w:r>
              <w:rPr>
                <w:sz w:val="24"/>
              </w:rPr>
              <w:t xml:space="preserve"> күнгі болатын сабақ 17.</w:t>
            </w:r>
            <w:r w:rsidRPr="00D74F99">
              <w:rPr>
                <w:sz w:val="24"/>
              </w:rPr>
              <w:t>01</w:t>
            </w:r>
            <w:r>
              <w:rPr>
                <w:sz w:val="24"/>
              </w:rPr>
              <w:t xml:space="preserve"> күнгі сабақпен кіріктірілген</w:t>
            </w:r>
          </w:p>
          <w:p w:rsidR="00FD4AF9" w:rsidRDefault="00FD4AF9" w:rsidP="004D64AB">
            <w:pPr>
              <w:pStyle w:val="TableParagraph"/>
              <w:ind w:left="110" w:right="217"/>
              <w:rPr>
                <w:sz w:val="24"/>
              </w:rPr>
            </w:pPr>
            <w:r>
              <w:rPr>
                <w:sz w:val="24"/>
              </w:rPr>
              <w:t>11.</w:t>
            </w:r>
            <w:r w:rsidRPr="00D74F99">
              <w:rPr>
                <w:sz w:val="24"/>
              </w:rPr>
              <w:t>01</w:t>
            </w:r>
            <w:r>
              <w:rPr>
                <w:sz w:val="24"/>
              </w:rPr>
              <w:t xml:space="preserve"> күнгі болатын сабақ 18.</w:t>
            </w:r>
            <w:r w:rsidRPr="00D74F99">
              <w:rPr>
                <w:sz w:val="24"/>
              </w:rPr>
              <w:t>01</w:t>
            </w:r>
            <w:r>
              <w:rPr>
                <w:sz w:val="24"/>
              </w:rPr>
              <w:t xml:space="preserve"> күнгі сабақпен кіріктірілген</w:t>
            </w:r>
          </w:p>
          <w:p w:rsidR="00FD4AF9" w:rsidRDefault="00FD4AF9" w:rsidP="004D64AB">
            <w:pPr>
              <w:pStyle w:val="TableParagraph"/>
              <w:ind w:left="110" w:right="217"/>
              <w:rPr>
                <w:sz w:val="24"/>
              </w:rPr>
            </w:pPr>
          </w:p>
          <w:p w:rsidR="00FD4AF9" w:rsidRDefault="00FD4AF9" w:rsidP="004D64AB">
            <w:pPr>
              <w:pStyle w:val="TableParagraph"/>
              <w:ind w:left="110" w:right="217"/>
              <w:rPr>
                <w:sz w:val="24"/>
              </w:rPr>
            </w:pPr>
            <w:r>
              <w:rPr>
                <w:sz w:val="24"/>
              </w:rPr>
              <w:t>12.</w:t>
            </w:r>
            <w:r w:rsidRPr="00D74F99">
              <w:rPr>
                <w:sz w:val="24"/>
              </w:rPr>
              <w:t>01</w:t>
            </w:r>
            <w:r>
              <w:rPr>
                <w:sz w:val="24"/>
              </w:rPr>
              <w:t xml:space="preserve"> күнгі болатын сабақ 19.</w:t>
            </w:r>
            <w:r w:rsidRPr="00D74F99">
              <w:rPr>
                <w:sz w:val="24"/>
              </w:rPr>
              <w:t>01</w:t>
            </w:r>
            <w:r>
              <w:rPr>
                <w:sz w:val="24"/>
              </w:rPr>
              <w:t xml:space="preserve"> күнгі сабақпен кіріктірілген</w:t>
            </w:r>
          </w:p>
          <w:p w:rsidR="00FD4AF9" w:rsidRDefault="00FD4AF9" w:rsidP="004D64AB">
            <w:pPr>
              <w:pStyle w:val="TableParagraph"/>
              <w:ind w:left="110" w:right="217"/>
              <w:rPr>
                <w:sz w:val="24"/>
              </w:rPr>
            </w:pPr>
            <w:r>
              <w:rPr>
                <w:sz w:val="24"/>
              </w:rPr>
              <w:t>13.</w:t>
            </w:r>
            <w:r w:rsidRPr="00D74F99">
              <w:rPr>
                <w:sz w:val="24"/>
              </w:rPr>
              <w:t>01</w:t>
            </w:r>
            <w:r>
              <w:rPr>
                <w:sz w:val="24"/>
              </w:rPr>
              <w:t xml:space="preserve"> күнгі болатын сабақ 20.</w:t>
            </w:r>
            <w:r w:rsidRPr="00D74F99">
              <w:rPr>
                <w:sz w:val="24"/>
              </w:rPr>
              <w:t>01</w:t>
            </w:r>
            <w:r>
              <w:rPr>
                <w:sz w:val="24"/>
              </w:rPr>
              <w:t xml:space="preserve"> күнгі сабақпен кіріктірілген</w:t>
            </w:r>
          </w:p>
          <w:p w:rsidR="00FD4AF9" w:rsidRDefault="00FD4AF9" w:rsidP="004D64AB">
            <w:pPr>
              <w:pStyle w:val="TableParagraph"/>
              <w:ind w:left="110" w:right="217"/>
              <w:rPr>
                <w:sz w:val="24"/>
              </w:rPr>
            </w:pPr>
            <w:r>
              <w:rPr>
                <w:sz w:val="24"/>
              </w:rPr>
              <w:t>14.</w:t>
            </w:r>
            <w:r w:rsidRPr="00D74F99">
              <w:rPr>
                <w:sz w:val="24"/>
              </w:rPr>
              <w:t>01</w:t>
            </w:r>
            <w:r>
              <w:rPr>
                <w:sz w:val="24"/>
              </w:rPr>
              <w:t xml:space="preserve"> күнгі болатын сабақ 21.</w:t>
            </w:r>
            <w:r w:rsidRPr="00D74F99">
              <w:rPr>
                <w:sz w:val="24"/>
              </w:rPr>
              <w:t>01</w:t>
            </w:r>
            <w:r>
              <w:rPr>
                <w:sz w:val="24"/>
              </w:rPr>
              <w:t xml:space="preserve"> күнгі сабақпен кіріктірілген</w:t>
            </w:r>
          </w:p>
          <w:p w:rsidR="00FD4AF9" w:rsidRDefault="00FD4AF9" w:rsidP="004D64AB">
            <w:pPr>
              <w:pStyle w:val="TableParagraph"/>
              <w:ind w:right="217"/>
              <w:rPr>
                <w:sz w:val="24"/>
              </w:rPr>
            </w:pPr>
            <w:r>
              <w:rPr>
                <w:sz w:val="24"/>
              </w:rPr>
              <w:t xml:space="preserve">  8.03 күнгі болатын сабақ 7.03 күнгі сабақпен кіріктірілген</w:t>
            </w:r>
          </w:p>
          <w:p w:rsidR="00FD4AF9" w:rsidRPr="006E0E8C" w:rsidRDefault="00FD4AF9" w:rsidP="004D64AB">
            <w:pPr>
              <w:pStyle w:val="TableParagraph"/>
              <w:ind w:left="110" w:right="217"/>
              <w:rPr>
                <w:sz w:val="24"/>
              </w:rPr>
            </w:pPr>
            <w:r w:rsidRPr="00D74F99">
              <w:rPr>
                <w:sz w:val="24"/>
              </w:rPr>
              <w:t>2</w:t>
            </w:r>
            <w:r>
              <w:rPr>
                <w:sz w:val="24"/>
              </w:rPr>
              <w:t>.05 күнгі болатын сабақ 29.</w:t>
            </w:r>
            <w:r w:rsidRPr="001351F9">
              <w:rPr>
                <w:sz w:val="24"/>
              </w:rPr>
              <w:t>04</w:t>
            </w:r>
            <w:r>
              <w:rPr>
                <w:sz w:val="24"/>
              </w:rPr>
              <w:t xml:space="preserve"> күнгі сабақпен кіріктірілген</w:t>
            </w:r>
          </w:p>
          <w:p w:rsidR="00FD4AF9" w:rsidRPr="004F0DCD" w:rsidRDefault="00FD4AF9" w:rsidP="004D64AB">
            <w:pPr>
              <w:pStyle w:val="TableParagraph"/>
              <w:ind w:right="217"/>
              <w:rPr>
                <w:sz w:val="24"/>
              </w:rPr>
            </w:pPr>
            <w:r>
              <w:rPr>
                <w:sz w:val="24"/>
              </w:rPr>
              <w:t xml:space="preserve">  9.</w:t>
            </w:r>
            <w:r w:rsidRPr="001351F9">
              <w:rPr>
                <w:sz w:val="24"/>
              </w:rPr>
              <w:t>05</w:t>
            </w:r>
            <w:r>
              <w:rPr>
                <w:sz w:val="24"/>
              </w:rPr>
              <w:t xml:space="preserve"> күнгі болатын сабақ 06.05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Дүниетану</w:t>
            </w:r>
          </w:p>
        </w:tc>
        <w:tc>
          <w:tcPr>
            <w:tcW w:w="1381" w:type="dxa"/>
          </w:tcPr>
          <w:p w:rsidR="00FD4AF9" w:rsidRPr="00C8758D" w:rsidRDefault="00FD4AF9" w:rsidP="004D64AB">
            <w:pPr>
              <w:pStyle w:val="TableParagraph"/>
              <w:spacing w:line="258" w:lineRule="exact"/>
              <w:ind w:left="213" w:right="204"/>
              <w:jc w:val="center"/>
              <w:rPr>
                <w:sz w:val="24"/>
                <w:lang w:val="ru-RU"/>
              </w:rPr>
            </w:pPr>
            <w:r>
              <w:rPr>
                <w:sz w:val="24"/>
                <w:lang w:val="ru-RU"/>
              </w:rPr>
              <w:t>34</w:t>
            </w:r>
          </w:p>
        </w:tc>
        <w:tc>
          <w:tcPr>
            <w:tcW w:w="1417" w:type="dxa"/>
          </w:tcPr>
          <w:p w:rsidR="00FD4AF9" w:rsidRPr="00C8758D" w:rsidRDefault="00FD4AF9" w:rsidP="004D64AB">
            <w:pPr>
              <w:pStyle w:val="TableParagraph"/>
              <w:spacing w:line="258" w:lineRule="exact"/>
              <w:ind w:left="160" w:right="156"/>
              <w:jc w:val="center"/>
              <w:rPr>
                <w:sz w:val="24"/>
                <w:lang w:val="ru-RU"/>
              </w:rPr>
            </w:pPr>
            <w:r>
              <w:rPr>
                <w:sz w:val="24"/>
                <w:lang w:val="ru-RU"/>
              </w:rPr>
              <w:t>34</w:t>
            </w:r>
          </w:p>
        </w:tc>
        <w:tc>
          <w:tcPr>
            <w:tcW w:w="5670" w:type="dxa"/>
          </w:tcPr>
          <w:p w:rsidR="00FD4AF9" w:rsidRDefault="00FD4AF9" w:rsidP="004D64AB">
            <w:pPr>
              <w:pStyle w:val="TableParagraph"/>
              <w:ind w:left="110" w:right="217"/>
              <w:rPr>
                <w:sz w:val="24"/>
              </w:rPr>
            </w:pPr>
            <w:r>
              <w:rPr>
                <w:sz w:val="24"/>
              </w:rPr>
              <w:t>17.12 күнгі болатын сабақ 15.12 күнгі сабақпен кіріктірілген</w:t>
            </w:r>
          </w:p>
          <w:p w:rsidR="00FD4AF9" w:rsidRPr="00BC3A50" w:rsidRDefault="00FD4AF9" w:rsidP="004D64AB">
            <w:pPr>
              <w:pStyle w:val="TableParagraph"/>
              <w:ind w:left="110" w:right="217"/>
              <w:rPr>
                <w:sz w:val="24"/>
              </w:rPr>
            </w:pPr>
            <w:r>
              <w:rPr>
                <w:sz w:val="24"/>
              </w:rPr>
              <w:t>14.</w:t>
            </w:r>
            <w:r w:rsidRPr="00D74F99">
              <w:rPr>
                <w:sz w:val="24"/>
              </w:rPr>
              <w:t>01</w:t>
            </w:r>
            <w:r>
              <w:rPr>
                <w:sz w:val="24"/>
              </w:rPr>
              <w:t xml:space="preserve"> күнгі болатын сабақ 21.</w:t>
            </w:r>
            <w:r w:rsidRPr="00D74F99">
              <w:rPr>
                <w:sz w:val="24"/>
              </w:rPr>
              <w:t>01</w:t>
            </w:r>
            <w:r>
              <w:rPr>
                <w:sz w:val="24"/>
              </w:rPr>
              <w:t xml:space="preserve">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sidRPr="00BC3A50">
              <w:rPr>
                <w:sz w:val="24"/>
              </w:rPr>
              <w:t>Жаратылыстану</w:t>
            </w:r>
          </w:p>
        </w:tc>
        <w:tc>
          <w:tcPr>
            <w:tcW w:w="1381" w:type="dxa"/>
          </w:tcPr>
          <w:p w:rsidR="00FD4AF9" w:rsidRPr="00C8758D" w:rsidRDefault="00FD4AF9" w:rsidP="004D64AB">
            <w:pPr>
              <w:pStyle w:val="TableParagraph"/>
              <w:spacing w:line="258" w:lineRule="exact"/>
              <w:ind w:left="213" w:right="204"/>
              <w:jc w:val="center"/>
              <w:rPr>
                <w:sz w:val="24"/>
                <w:lang w:val="ru-RU"/>
              </w:rPr>
            </w:pPr>
            <w:r>
              <w:rPr>
                <w:sz w:val="24"/>
                <w:lang w:val="ru-RU"/>
              </w:rPr>
              <w:t>68</w:t>
            </w:r>
          </w:p>
        </w:tc>
        <w:tc>
          <w:tcPr>
            <w:tcW w:w="1417" w:type="dxa"/>
          </w:tcPr>
          <w:p w:rsidR="00FD4AF9" w:rsidRPr="00C8758D" w:rsidRDefault="00FD4AF9" w:rsidP="004D64AB">
            <w:pPr>
              <w:pStyle w:val="TableParagraph"/>
              <w:spacing w:line="258" w:lineRule="exact"/>
              <w:ind w:left="160" w:right="156"/>
              <w:jc w:val="center"/>
              <w:rPr>
                <w:sz w:val="24"/>
                <w:lang w:val="ru-RU"/>
              </w:rPr>
            </w:pPr>
            <w:r>
              <w:rPr>
                <w:sz w:val="24"/>
                <w:lang w:val="ru-RU"/>
              </w:rPr>
              <w:t>68</w:t>
            </w:r>
          </w:p>
        </w:tc>
        <w:tc>
          <w:tcPr>
            <w:tcW w:w="5670" w:type="dxa"/>
          </w:tcPr>
          <w:p w:rsidR="00FD4AF9" w:rsidRDefault="00FD4AF9" w:rsidP="004D64AB">
            <w:pPr>
              <w:pStyle w:val="TableParagraph"/>
              <w:ind w:right="217"/>
              <w:rPr>
                <w:sz w:val="24"/>
              </w:rPr>
            </w:pPr>
            <w:r>
              <w:rPr>
                <w:sz w:val="24"/>
              </w:rPr>
              <w:t>16.12 күнгі болатын сабақ 14.12 күнгі сабақпен кіріктірілген</w:t>
            </w:r>
          </w:p>
          <w:p w:rsidR="00FD4AF9" w:rsidRDefault="00FD4AF9" w:rsidP="004D64AB">
            <w:pPr>
              <w:pStyle w:val="TableParagraph"/>
              <w:ind w:right="217"/>
              <w:rPr>
                <w:sz w:val="24"/>
              </w:rPr>
            </w:pPr>
            <w:r>
              <w:rPr>
                <w:sz w:val="24"/>
              </w:rPr>
              <w:t>11.12 күнгі болатын сабақ 18.12 күнгі сабақпен кіріктірілген</w:t>
            </w:r>
          </w:p>
          <w:p w:rsidR="00FD4AF9" w:rsidRDefault="00FD4AF9" w:rsidP="004D64AB">
            <w:pPr>
              <w:pStyle w:val="TableParagraph"/>
              <w:ind w:right="217"/>
              <w:rPr>
                <w:sz w:val="24"/>
              </w:rPr>
            </w:pPr>
            <w:r>
              <w:rPr>
                <w:sz w:val="24"/>
              </w:rPr>
              <w:t>13.12 күнгі болатын сабақ 20.12 күнгі сабақпен кіріктірілген</w:t>
            </w:r>
          </w:p>
          <w:p w:rsidR="00FD4AF9" w:rsidRDefault="00FD4AF9" w:rsidP="004D64AB">
            <w:pPr>
              <w:pStyle w:val="TableParagraph"/>
              <w:ind w:right="217"/>
              <w:rPr>
                <w:sz w:val="24"/>
              </w:rPr>
            </w:pPr>
            <w:r>
              <w:rPr>
                <w:sz w:val="24"/>
              </w:rPr>
              <w:t>08.03 күнгі болатын сабақ 03.03 күнгі сабақпен кіріктірілген</w:t>
            </w:r>
          </w:p>
          <w:p w:rsidR="00FD4AF9" w:rsidRDefault="00FD4AF9" w:rsidP="004D64AB">
            <w:pPr>
              <w:pStyle w:val="TableParagraph"/>
              <w:ind w:left="110" w:right="217"/>
              <w:rPr>
                <w:sz w:val="24"/>
              </w:rPr>
            </w:pPr>
            <w:r>
              <w:rPr>
                <w:sz w:val="24"/>
              </w:rPr>
              <w:t>10.05 күнгі болатын сабақ 06.05 күнгі сабақпен кіріктірілген</w:t>
            </w:r>
          </w:p>
          <w:p w:rsidR="00FD4AF9" w:rsidRPr="00760358" w:rsidRDefault="00FD4AF9" w:rsidP="004D64AB">
            <w:pPr>
              <w:pStyle w:val="TableParagraph"/>
              <w:ind w:right="217"/>
              <w:rPr>
                <w:sz w:val="24"/>
              </w:rPr>
            </w:pPr>
          </w:p>
        </w:tc>
      </w:tr>
      <w:tr w:rsidR="00FD4AF9" w:rsidRPr="001159AC" w:rsidTr="004D64AB">
        <w:trPr>
          <w:trHeight w:val="277"/>
        </w:trPr>
        <w:tc>
          <w:tcPr>
            <w:tcW w:w="1880" w:type="dxa"/>
          </w:tcPr>
          <w:p w:rsidR="00FD4AF9" w:rsidRDefault="00FD4AF9" w:rsidP="004D64AB">
            <w:pPr>
              <w:pStyle w:val="TableParagraph"/>
              <w:spacing w:line="256" w:lineRule="exact"/>
              <w:ind w:left="108"/>
              <w:rPr>
                <w:sz w:val="24"/>
              </w:rPr>
            </w:pPr>
            <w:r>
              <w:rPr>
                <w:sz w:val="24"/>
              </w:rPr>
              <w:t>Көркем еңбек</w:t>
            </w:r>
          </w:p>
        </w:tc>
        <w:tc>
          <w:tcPr>
            <w:tcW w:w="1381" w:type="dxa"/>
          </w:tcPr>
          <w:p w:rsidR="00FD4AF9" w:rsidRPr="00C8758D" w:rsidRDefault="00FD4AF9" w:rsidP="004D64AB">
            <w:pPr>
              <w:pStyle w:val="TableParagraph"/>
              <w:spacing w:line="258" w:lineRule="exact"/>
              <w:ind w:left="213" w:right="204"/>
              <w:jc w:val="center"/>
              <w:rPr>
                <w:sz w:val="24"/>
                <w:lang w:val="ru-RU"/>
              </w:rPr>
            </w:pPr>
            <w:r>
              <w:rPr>
                <w:sz w:val="24"/>
                <w:lang w:val="ru-RU"/>
              </w:rPr>
              <w:t>34</w:t>
            </w:r>
          </w:p>
        </w:tc>
        <w:tc>
          <w:tcPr>
            <w:tcW w:w="1417" w:type="dxa"/>
          </w:tcPr>
          <w:p w:rsidR="00FD4AF9" w:rsidRPr="00C8758D" w:rsidRDefault="00FD4AF9" w:rsidP="004D64AB">
            <w:pPr>
              <w:pStyle w:val="TableParagraph"/>
              <w:spacing w:line="258" w:lineRule="exact"/>
              <w:ind w:left="160" w:right="156"/>
              <w:jc w:val="center"/>
              <w:rPr>
                <w:sz w:val="24"/>
                <w:lang w:val="ru-RU"/>
              </w:rPr>
            </w:pPr>
            <w:r>
              <w:rPr>
                <w:sz w:val="24"/>
                <w:lang w:val="ru-RU"/>
              </w:rPr>
              <w:t>34</w:t>
            </w:r>
          </w:p>
        </w:tc>
        <w:tc>
          <w:tcPr>
            <w:tcW w:w="5670" w:type="dxa"/>
          </w:tcPr>
          <w:p w:rsidR="00FD4AF9" w:rsidRPr="001972A8" w:rsidRDefault="00FD4AF9" w:rsidP="004D64AB">
            <w:pPr>
              <w:pStyle w:val="TableParagraph"/>
              <w:ind w:right="217"/>
              <w:rPr>
                <w:sz w:val="24"/>
              </w:rPr>
            </w:pPr>
            <w:r>
              <w:rPr>
                <w:sz w:val="24"/>
              </w:rPr>
              <w:t>01.12 күнгі болатын сабақ 29.11 күнгі сабақпен кіріктірілген</w:t>
            </w:r>
          </w:p>
          <w:p w:rsidR="00FD4AF9" w:rsidRDefault="00FD4AF9" w:rsidP="004D64AB">
            <w:pPr>
              <w:pStyle w:val="TableParagraph"/>
              <w:ind w:right="217"/>
              <w:rPr>
                <w:sz w:val="24"/>
              </w:rPr>
            </w:pPr>
            <w:r>
              <w:rPr>
                <w:sz w:val="24"/>
              </w:rPr>
              <w:lastRenderedPageBreak/>
              <w:t>10.01 күнгі болатын сабақ 17.01күнгі сабақпен кіріктірілген</w:t>
            </w:r>
          </w:p>
          <w:p w:rsidR="00FD4AF9" w:rsidRDefault="00FD4AF9" w:rsidP="004D64AB">
            <w:pPr>
              <w:pStyle w:val="TableParagraph"/>
              <w:ind w:right="217"/>
              <w:rPr>
                <w:sz w:val="24"/>
              </w:rPr>
            </w:pPr>
          </w:p>
        </w:tc>
      </w:tr>
      <w:tr w:rsidR="00FD4AF9" w:rsidRPr="001159AC" w:rsidTr="004D64AB">
        <w:trPr>
          <w:trHeight w:val="277"/>
        </w:trPr>
        <w:tc>
          <w:tcPr>
            <w:tcW w:w="1880" w:type="dxa"/>
          </w:tcPr>
          <w:p w:rsidR="00FD4AF9" w:rsidRDefault="00FD4AF9" w:rsidP="004D64AB">
            <w:pPr>
              <w:pStyle w:val="TableParagraph"/>
              <w:spacing w:line="256" w:lineRule="exact"/>
              <w:ind w:left="108"/>
              <w:rPr>
                <w:sz w:val="24"/>
              </w:rPr>
            </w:pPr>
            <w:r>
              <w:rPr>
                <w:sz w:val="24"/>
              </w:rPr>
              <w:lastRenderedPageBreak/>
              <w:t xml:space="preserve">Цифрлы сауаттылық </w:t>
            </w:r>
          </w:p>
        </w:tc>
        <w:tc>
          <w:tcPr>
            <w:tcW w:w="1381" w:type="dxa"/>
          </w:tcPr>
          <w:p w:rsidR="00FD4AF9" w:rsidRDefault="00FD4AF9" w:rsidP="004D64AB">
            <w:pPr>
              <w:pStyle w:val="TableParagraph"/>
              <w:spacing w:line="258" w:lineRule="exact"/>
              <w:ind w:left="213" w:right="204"/>
              <w:jc w:val="center"/>
              <w:rPr>
                <w:sz w:val="24"/>
                <w:lang w:val="ru-RU"/>
              </w:rPr>
            </w:pPr>
            <w:r>
              <w:rPr>
                <w:sz w:val="24"/>
                <w:lang w:val="ru-RU"/>
              </w:rPr>
              <w:t>34</w:t>
            </w:r>
          </w:p>
        </w:tc>
        <w:tc>
          <w:tcPr>
            <w:tcW w:w="1417" w:type="dxa"/>
          </w:tcPr>
          <w:p w:rsidR="00FD4AF9" w:rsidRDefault="00FD4AF9" w:rsidP="004D64AB">
            <w:pPr>
              <w:pStyle w:val="TableParagraph"/>
              <w:spacing w:line="258" w:lineRule="exact"/>
              <w:ind w:left="160" w:right="156"/>
              <w:jc w:val="center"/>
              <w:rPr>
                <w:sz w:val="24"/>
                <w:lang w:val="ru-RU"/>
              </w:rPr>
            </w:pPr>
            <w:r>
              <w:rPr>
                <w:sz w:val="24"/>
                <w:lang w:val="ru-RU"/>
              </w:rPr>
              <w:t>34</w:t>
            </w:r>
          </w:p>
        </w:tc>
        <w:tc>
          <w:tcPr>
            <w:tcW w:w="5670" w:type="dxa"/>
          </w:tcPr>
          <w:p w:rsidR="00FD4AF9" w:rsidRDefault="00FD4AF9" w:rsidP="004D64AB">
            <w:pPr>
              <w:pStyle w:val="TableParagraph"/>
              <w:ind w:left="110" w:right="217"/>
              <w:rPr>
                <w:sz w:val="24"/>
              </w:rPr>
            </w:pPr>
            <w:r>
              <w:rPr>
                <w:sz w:val="24"/>
              </w:rPr>
              <w:t>16.12 күнгі болатын сабақ 09.12 күнгі сабақпен кіріктірілген</w:t>
            </w:r>
          </w:p>
          <w:p w:rsidR="00FD4AF9" w:rsidRDefault="00FD4AF9" w:rsidP="004D64AB">
            <w:pPr>
              <w:pStyle w:val="TableParagraph"/>
              <w:ind w:left="110" w:right="217"/>
              <w:rPr>
                <w:sz w:val="24"/>
              </w:rPr>
            </w:pPr>
            <w:r>
              <w:rPr>
                <w:sz w:val="24"/>
              </w:rPr>
              <w:t>20.</w:t>
            </w:r>
            <w:r w:rsidRPr="00D74F99">
              <w:rPr>
                <w:sz w:val="24"/>
              </w:rPr>
              <w:t>01</w:t>
            </w:r>
            <w:r>
              <w:rPr>
                <w:sz w:val="24"/>
              </w:rPr>
              <w:t xml:space="preserve"> күнгі болатын сабақ 13.</w:t>
            </w:r>
            <w:r w:rsidRPr="00D74F99">
              <w:rPr>
                <w:sz w:val="24"/>
              </w:rPr>
              <w:t>01</w:t>
            </w:r>
            <w:r>
              <w:rPr>
                <w:sz w:val="24"/>
              </w:rPr>
              <w:t xml:space="preserve">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6" w:lineRule="exact"/>
              <w:ind w:left="108"/>
              <w:rPr>
                <w:sz w:val="24"/>
              </w:rPr>
            </w:pPr>
            <w:r>
              <w:rPr>
                <w:sz w:val="24"/>
              </w:rPr>
              <w:t>Музыка</w:t>
            </w:r>
          </w:p>
        </w:tc>
        <w:tc>
          <w:tcPr>
            <w:tcW w:w="1381" w:type="dxa"/>
          </w:tcPr>
          <w:p w:rsidR="00FD4AF9" w:rsidRPr="00C8758D" w:rsidRDefault="00FD4AF9" w:rsidP="004D64AB">
            <w:pPr>
              <w:pStyle w:val="TableParagraph"/>
              <w:spacing w:line="258" w:lineRule="exact"/>
              <w:ind w:left="213" w:right="204"/>
              <w:jc w:val="center"/>
              <w:rPr>
                <w:sz w:val="24"/>
                <w:lang w:val="ru-RU"/>
              </w:rPr>
            </w:pPr>
            <w:r>
              <w:rPr>
                <w:sz w:val="24"/>
                <w:lang w:val="ru-RU"/>
              </w:rPr>
              <w:t>34</w:t>
            </w:r>
          </w:p>
        </w:tc>
        <w:tc>
          <w:tcPr>
            <w:tcW w:w="1417" w:type="dxa"/>
          </w:tcPr>
          <w:p w:rsidR="00FD4AF9" w:rsidRPr="00C8758D" w:rsidRDefault="00FD4AF9" w:rsidP="004D64AB">
            <w:pPr>
              <w:pStyle w:val="TableParagraph"/>
              <w:spacing w:line="258" w:lineRule="exact"/>
              <w:ind w:left="160" w:right="156"/>
              <w:jc w:val="center"/>
              <w:rPr>
                <w:sz w:val="24"/>
                <w:lang w:val="ru-RU"/>
              </w:rPr>
            </w:pPr>
            <w:r>
              <w:rPr>
                <w:sz w:val="24"/>
                <w:lang w:val="ru-RU"/>
              </w:rPr>
              <w:t>34</w:t>
            </w:r>
          </w:p>
        </w:tc>
        <w:tc>
          <w:tcPr>
            <w:tcW w:w="5670" w:type="dxa"/>
          </w:tcPr>
          <w:p w:rsidR="00FD4AF9" w:rsidRDefault="00FD4AF9" w:rsidP="004D64AB">
            <w:pPr>
              <w:pStyle w:val="TableParagraph"/>
              <w:ind w:left="110" w:right="217"/>
              <w:rPr>
                <w:sz w:val="24"/>
              </w:rPr>
            </w:pPr>
            <w:r>
              <w:rPr>
                <w:sz w:val="24"/>
              </w:rPr>
              <w:t>17.12 күнгі болатын сабақ 10.</w:t>
            </w:r>
            <w:r w:rsidRPr="001351F9">
              <w:rPr>
                <w:sz w:val="24"/>
              </w:rPr>
              <w:t>12</w:t>
            </w:r>
            <w:r>
              <w:rPr>
                <w:sz w:val="24"/>
              </w:rPr>
              <w:t xml:space="preserve"> күнгі сабақпен кіріктірілген</w:t>
            </w:r>
          </w:p>
          <w:p w:rsidR="00FD4AF9" w:rsidRPr="00666EDC" w:rsidRDefault="00FD4AF9" w:rsidP="004D64AB">
            <w:pPr>
              <w:pStyle w:val="TableParagraph"/>
              <w:ind w:right="217"/>
              <w:rPr>
                <w:sz w:val="24"/>
              </w:rPr>
            </w:pPr>
            <w:r>
              <w:rPr>
                <w:sz w:val="24"/>
              </w:rPr>
              <w:t>14.12 күнгі болатын сабақ 21.</w:t>
            </w:r>
            <w:r w:rsidRPr="001351F9">
              <w:rPr>
                <w:sz w:val="24"/>
              </w:rPr>
              <w:t>12</w:t>
            </w:r>
            <w:r>
              <w:rPr>
                <w:sz w:val="24"/>
              </w:rPr>
              <w:t xml:space="preserve"> күнгі сабақпен кіріктірілген</w:t>
            </w:r>
          </w:p>
        </w:tc>
      </w:tr>
      <w:tr w:rsidR="00FD4AF9" w:rsidRPr="001159AC" w:rsidTr="004D64AB">
        <w:trPr>
          <w:trHeight w:val="277"/>
        </w:trPr>
        <w:tc>
          <w:tcPr>
            <w:tcW w:w="1880" w:type="dxa"/>
          </w:tcPr>
          <w:p w:rsidR="00FD4AF9" w:rsidRPr="004923E4" w:rsidRDefault="00FD4AF9" w:rsidP="004D64AB">
            <w:pPr>
              <w:pStyle w:val="TableParagraph"/>
              <w:spacing w:line="268" w:lineRule="exact"/>
              <w:ind w:left="108"/>
              <w:rPr>
                <w:sz w:val="24"/>
              </w:rPr>
            </w:pPr>
            <w:r w:rsidRPr="004923E4">
              <w:rPr>
                <w:sz w:val="24"/>
              </w:rPr>
              <w:t>Дене</w:t>
            </w:r>
          </w:p>
          <w:p w:rsidR="00FD4AF9" w:rsidRDefault="00FD4AF9" w:rsidP="004D64AB">
            <w:pPr>
              <w:pStyle w:val="TableParagraph"/>
              <w:spacing w:line="264" w:lineRule="exact"/>
              <w:ind w:left="108"/>
              <w:rPr>
                <w:sz w:val="24"/>
              </w:rPr>
            </w:pPr>
            <w:r w:rsidRPr="004923E4">
              <w:rPr>
                <w:sz w:val="24"/>
              </w:rPr>
              <w:t>Шынықтыру</w:t>
            </w:r>
          </w:p>
        </w:tc>
        <w:tc>
          <w:tcPr>
            <w:tcW w:w="1381" w:type="dxa"/>
          </w:tcPr>
          <w:p w:rsidR="00FD4AF9" w:rsidRPr="00C8758D" w:rsidRDefault="00FD4AF9" w:rsidP="004D64AB">
            <w:pPr>
              <w:pStyle w:val="TableParagraph"/>
              <w:spacing w:line="258" w:lineRule="exact"/>
              <w:ind w:left="213" w:right="204"/>
              <w:jc w:val="center"/>
              <w:rPr>
                <w:sz w:val="24"/>
                <w:lang w:val="ru-RU"/>
              </w:rPr>
            </w:pPr>
            <w:r>
              <w:rPr>
                <w:sz w:val="24"/>
                <w:lang w:val="ru-RU"/>
              </w:rPr>
              <w:t>102</w:t>
            </w:r>
          </w:p>
        </w:tc>
        <w:tc>
          <w:tcPr>
            <w:tcW w:w="1417" w:type="dxa"/>
          </w:tcPr>
          <w:p w:rsidR="00FD4AF9" w:rsidRPr="00C8758D" w:rsidRDefault="00FD4AF9" w:rsidP="004D64AB">
            <w:pPr>
              <w:pStyle w:val="TableParagraph"/>
              <w:spacing w:line="258" w:lineRule="exact"/>
              <w:ind w:left="160" w:right="156"/>
              <w:jc w:val="center"/>
              <w:rPr>
                <w:sz w:val="24"/>
                <w:lang w:val="ru-RU"/>
              </w:rPr>
            </w:pPr>
            <w:r>
              <w:rPr>
                <w:sz w:val="24"/>
                <w:lang w:val="ru-RU"/>
              </w:rPr>
              <w:t>102</w:t>
            </w:r>
          </w:p>
        </w:tc>
        <w:tc>
          <w:tcPr>
            <w:tcW w:w="5670" w:type="dxa"/>
          </w:tcPr>
          <w:p w:rsidR="00FD4AF9" w:rsidRDefault="00FD4AF9" w:rsidP="004D64AB">
            <w:pPr>
              <w:pStyle w:val="TableParagraph"/>
              <w:ind w:left="110" w:right="217"/>
              <w:rPr>
                <w:sz w:val="24"/>
              </w:rPr>
            </w:pPr>
            <w:r>
              <w:rPr>
                <w:sz w:val="24"/>
                <w:lang w:val="ru-RU"/>
              </w:rPr>
              <w:t>1.12</w:t>
            </w:r>
            <w:r>
              <w:rPr>
                <w:sz w:val="24"/>
              </w:rPr>
              <w:t xml:space="preserve"> күнгі болатын сабақ </w:t>
            </w:r>
            <w:r>
              <w:rPr>
                <w:sz w:val="24"/>
                <w:lang w:val="ru-RU"/>
              </w:rPr>
              <w:t>30.11</w:t>
            </w:r>
            <w:r>
              <w:rPr>
                <w:sz w:val="24"/>
              </w:rPr>
              <w:t xml:space="preserve"> күнгі</w:t>
            </w:r>
          </w:p>
          <w:p w:rsidR="00FD4AF9" w:rsidRPr="007F62D1" w:rsidRDefault="00FD4AF9" w:rsidP="004D64AB">
            <w:pPr>
              <w:pStyle w:val="TableParagraph"/>
              <w:ind w:right="217"/>
              <w:rPr>
                <w:sz w:val="24"/>
              </w:rPr>
            </w:pPr>
            <w:r>
              <w:rPr>
                <w:sz w:val="24"/>
              </w:rPr>
              <w:t xml:space="preserve">кіріктірілген </w:t>
            </w:r>
          </w:p>
          <w:p w:rsidR="00FD4AF9" w:rsidRPr="00367230" w:rsidRDefault="00FD4AF9" w:rsidP="004D64AB">
            <w:pPr>
              <w:pStyle w:val="TableParagraph"/>
              <w:ind w:right="217"/>
              <w:rPr>
                <w:sz w:val="24"/>
              </w:rPr>
            </w:pPr>
            <w:r>
              <w:rPr>
                <w:sz w:val="24"/>
              </w:rPr>
              <w:t>16.12 күнгі болатын сабақ 15.</w:t>
            </w:r>
            <w:r w:rsidRPr="007F62D1">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7.05 күнгі болатын сабақ 3.</w:t>
            </w:r>
            <w:r w:rsidRPr="00560942">
              <w:rPr>
                <w:sz w:val="24"/>
              </w:rPr>
              <w:t>05</w:t>
            </w:r>
            <w:r>
              <w:rPr>
                <w:sz w:val="24"/>
              </w:rPr>
              <w:t xml:space="preserve"> күнгі сабақпен кіріктірілген</w:t>
            </w:r>
          </w:p>
          <w:p w:rsidR="00FD4AF9" w:rsidRPr="00DF626C" w:rsidRDefault="00FD4AF9" w:rsidP="004D64AB">
            <w:pPr>
              <w:pStyle w:val="TableParagraph"/>
              <w:ind w:right="217"/>
              <w:rPr>
                <w:sz w:val="24"/>
              </w:rPr>
            </w:pPr>
            <w:r>
              <w:rPr>
                <w:sz w:val="24"/>
              </w:rPr>
              <w:t>21.05 күнгі болатын сабақ 24.</w:t>
            </w:r>
            <w:r w:rsidRPr="00560942">
              <w:rPr>
                <w:sz w:val="24"/>
              </w:rPr>
              <w:t>05</w:t>
            </w:r>
            <w:r>
              <w:rPr>
                <w:sz w:val="24"/>
              </w:rPr>
              <w:t xml:space="preserve"> күнгі сабақпен кіріктірілген</w:t>
            </w:r>
          </w:p>
        </w:tc>
      </w:tr>
      <w:tr w:rsidR="00FD4AF9" w:rsidRPr="001159AC" w:rsidTr="004D64AB">
        <w:trPr>
          <w:trHeight w:val="277"/>
        </w:trPr>
        <w:tc>
          <w:tcPr>
            <w:tcW w:w="1880" w:type="dxa"/>
          </w:tcPr>
          <w:p w:rsidR="00FD4AF9" w:rsidRPr="00367230" w:rsidRDefault="00FD4AF9" w:rsidP="004D64AB">
            <w:pPr>
              <w:pStyle w:val="TableParagraph"/>
              <w:spacing w:line="264" w:lineRule="exact"/>
              <w:rPr>
                <w:sz w:val="24"/>
              </w:rPr>
            </w:pPr>
            <w:r w:rsidRPr="00C91461">
              <w:rPr>
                <w:sz w:val="24"/>
              </w:rPr>
              <w:t xml:space="preserve">  </w:t>
            </w:r>
            <w:r>
              <w:rPr>
                <w:sz w:val="24"/>
              </w:rPr>
              <w:t>Өзін өзі тану</w:t>
            </w:r>
          </w:p>
        </w:tc>
        <w:tc>
          <w:tcPr>
            <w:tcW w:w="1381" w:type="dxa"/>
          </w:tcPr>
          <w:p w:rsidR="00FD4AF9" w:rsidRPr="007F62D1" w:rsidRDefault="00FD4AF9" w:rsidP="004D64AB">
            <w:pPr>
              <w:pStyle w:val="TableParagraph"/>
              <w:spacing w:line="258" w:lineRule="exact"/>
              <w:ind w:left="213" w:right="204"/>
              <w:jc w:val="center"/>
              <w:rPr>
                <w:sz w:val="24"/>
              </w:rPr>
            </w:pPr>
            <w:r w:rsidRPr="007F62D1">
              <w:rPr>
                <w:sz w:val="24"/>
              </w:rPr>
              <w:t>34</w:t>
            </w:r>
          </w:p>
        </w:tc>
        <w:tc>
          <w:tcPr>
            <w:tcW w:w="1417" w:type="dxa"/>
          </w:tcPr>
          <w:p w:rsidR="00FD4AF9" w:rsidRPr="007F62D1" w:rsidRDefault="00FD4AF9" w:rsidP="004D64AB">
            <w:pPr>
              <w:pStyle w:val="TableParagraph"/>
              <w:spacing w:line="258" w:lineRule="exact"/>
              <w:ind w:left="160" w:right="156"/>
              <w:jc w:val="center"/>
              <w:rPr>
                <w:sz w:val="24"/>
              </w:rPr>
            </w:pPr>
            <w:r w:rsidRPr="007F62D1">
              <w:rPr>
                <w:sz w:val="24"/>
              </w:rPr>
              <w:t>34</w:t>
            </w:r>
          </w:p>
        </w:tc>
        <w:tc>
          <w:tcPr>
            <w:tcW w:w="5670" w:type="dxa"/>
          </w:tcPr>
          <w:p w:rsidR="00FD4AF9" w:rsidRDefault="00FD4AF9" w:rsidP="004D64AB">
            <w:pPr>
              <w:pStyle w:val="TableParagraph"/>
              <w:ind w:right="217"/>
              <w:rPr>
                <w:sz w:val="24"/>
              </w:rPr>
            </w:pPr>
            <w:r>
              <w:rPr>
                <w:sz w:val="24"/>
              </w:rPr>
              <w:t>1.12 күнгі болатын сабақ 24.11 күнгі сабақпен кіріктірілген</w:t>
            </w:r>
          </w:p>
        </w:tc>
      </w:tr>
      <w:tr w:rsidR="00FD4AF9" w:rsidRPr="001159AC" w:rsidTr="004D64AB">
        <w:trPr>
          <w:trHeight w:val="277"/>
        </w:trPr>
        <w:tc>
          <w:tcPr>
            <w:tcW w:w="1880" w:type="dxa"/>
          </w:tcPr>
          <w:p w:rsidR="00FD4AF9" w:rsidRPr="001972A8" w:rsidRDefault="00FD4AF9" w:rsidP="004D64AB">
            <w:pPr>
              <w:pStyle w:val="TableParagraph"/>
              <w:spacing w:line="264" w:lineRule="exact"/>
              <w:ind w:left="108"/>
              <w:rPr>
                <w:sz w:val="24"/>
              </w:rPr>
            </w:pPr>
            <w:r w:rsidRPr="007F62D1">
              <w:rPr>
                <w:sz w:val="24"/>
              </w:rPr>
              <w:t xml:space="preserve">Математика </w:t>
            </w:r>
            <w:r>
              <w:rPr>
                <w:sz w:val="24"/>
              </w:rPr>
              <w:t xml:space="preserve">әлемі </w:t>
            </w:r>
          </w:p>
        </w:tc>
        <w:tc>
          <w:tcPr>
            <w:tcW w:w="1381" w:type="dxa"/>
          </w:tcPr>
          <w:p w:rsidR="00FD4AF9" w:rsidRPr="007F62D1" w:rsidRDefault="00FD4AF9" w:rsidP="004D64AB">
            <w:pPr>
              <w:pStyle w:val="TableParagraph"/>
              <w:spacing w:line="258" w:lineRule="exact"/>
              <w:ind w:left="213" w:right="204"/>
              <w:jc w:val="center"/>
              <w:rPr>
                <w:sz w:val="24"/>
              </w:rPr>
            </w:pPr>
            <w:r w:rsidRPr="007F62D1">
              <w:rPr>
                <w:sz w:val="24"/>
              </w:rPr>
              <w:t>34</w:t>
            </w:r>
          </w:p>
        </w:tc>
        <w:tc>
          <w:tcPr>
            <w:tcW w:w="1417" w:type="dxa"/>
          </w:tcPr>
          <w:p w:rsidR="00FD4AF9" w:rsidRPr="007F62D1" w:rsidRDefault="00FD4AF9" w:rsidP="004D64AB">
            <w:pPr>
              <w:pStyle w:val="TableParagraph"/>
              <w:spacing w:line="258" w:lineRule="exact"/>
              <w:ind w:left="160" w:right="156"/>
              <w:jc w:val="center"/>
              <w:rPr>
                <w:sz w:val="24"/>
              </w:rPr>
            </w:pPr>
            <w:r w:rsidRPr="007F62D1">
              <w:rPr>
                <w:sz w:val="24"/>
              </w:rPr>
              <w:t>34</w:t>
            </w:r>
          </w:p>
        </w:tc>
        <w:tc>
          <w:tcPr>
            <w:tcW w:w="5670" w:type="dxa"/>
          </w:tcPr>
          <w:p w:rsidR="00FD4AF9" w:rsidRDefault="00FD4AF9" w:rsidP="004D64AB">
            <w:pPr>
              <w:pStyle w:val="TableParagraph"/>
              <w:ind w:left="110" w:right="217"/>
              <w:rPr>
                <w:sz w:val="24"/>
              </w:rPr>
            </w:pPr>
            <w:r w:rsidRPr="007F62D1">
              <w:rPr>
                <w:sz w:val="24"/>
              </w:rPr>
              <w:t>01.12</w:t>
            </w:r>
            <w:r>
              <w:rPr>
                <w:sz w:val="24"/>
              </w:rPr>
              <w:t xml:space="preserve"> күнгі болатын сабақ </w:t>
            </w:r>
            <w:r w:rsidRPr="007F62D1">
              <w:rPr>
                <w:sz w:val="24"/>
              </w:rPr>
              <w:t>30.11</w:t>
            </w:r>
            <w:r>
              <w:rPr>
                <w:sz w:val="24"/>
              </w:rPr>
              <w:t xml:space="preserve"> күнгі</w:t>
            </w:r>
          </w:p>
          <w:p w:rsidR="00FD4AF9" w:rsidRPr="007F62D1" w:rsidRDefault="00FD4AF9" w:rsidP="004D64AB">
            <w:pPr>
              <w:pStyle w:val="TableParagraph"/>
              <w:ind w:right="217"/>
              <w:rPr>
                <w:sz w:val="24"/>
              </w:rPr>
            </w:pPr>
            <w:r>
              <w:rPr>
                <w:sz w:val="24"/>
              </w:rPr>
              <w:t xml:space="preserve">кіріктірілген </w:t>
            </w:r>
          </w:p>
          <w:p w:rsidR="00FD4AF9" w:rsidRDefault="00FD4AF9" w:rsidP="004D64AB">
            <w:pPr>
              <w:pStyle w:val="TableParagraph"/>
              <w:ind w:left="110" w:right="217"/>
              <w:rPr>
                <w:sz w:val="24"/>
              </w:rPr>
            </w:pPr>
            <w:r>
              <w:rPr>
                <w:sz w:val="24"/>
              </w:rPr>
              <w:t>1</w:t>
            </w:r>
            <w:r w:rsidRPr="007F62D1">
              <w:rPr>
                <w:sz w:val="24"/>
              </w:rPr>
              <w:t>6</w:t>
            </w:r>
            <w:r>
              <w:rPr>
                <w:sz w:val="24"/>
              </w:rPr>
              <w:t xml:space="preserve">.12 күнгі болатын сабақ </w:t>
            </w:r>
            <w:r w:rsidRPr="007F62D1">
              <w:rPr>
                <w:sz w:val="24"/>
              </w:rPr>
              <w:t>1</w:t>
            </w:r>
            <w:r w:rsidRPr="00C91461">
              <w:rPr>
                <w:sz w:val="24"/>
              </w:rPr>
              <w:t>4</w:t>
            </w:r>
            <w:r>
              <w:rPr>
                <w:sz w:val="24"/>
              </w:rPr>
              <w:t>.12 күнгі сабақпен кіріктірілген</w:t>
            </w:r>
          </w:p>
        </w:tc>
      </w:tr>
      <w:tr w:rsidR="00FD4AF9" w:rsidRPr="004E5A07" w:rsidTr="004D64AB">
        <w:trPr>
          <w:trHeight w:val="277"/>
        </w:trPr>
        <w:tc>
          <w:tcPr>
            <w:tcW w:w="1880" w:type="dxa"/>
          </w:tcPr>
          <w:p w:rsidR="00FD4AF9" w:rsidRPr="001972A8" w:rsidRDefault="00FD4AF9" w:rsidP="004D64AB">
            <w:pPr>
              <w:pStyle w:val="TableParagraph"/>
              <w:spacing w:line="264" w:lineRule="exact"/>
              <w:ind w:left="108"/>
              <w:rPr>
                <w:sz w:val="24"/>
              </w:rPr>
            </w:pPr>
            <w:r>
              <w:rPr>
                <w:sz w:val="24"/>
              </w:rPr>
              <w:t xml:space="preserve">Әдемі жазайық </w:t>
            </w:r>
          </w:p>
        </w:tc>
        <w:tc>
          <w:tcPr>
            <w:tcW w:w="1381" w:type="dxa"/>
          </w:tcPr>
          <w:p w:rsidR="00FD4AF9" w:rsidRPr="00C8758D" w:rsidRDefault="00FD4AF9" w:rsidP="004D64AB">
            <w:pPr>
              <w:pStyle w:val="TableParagraph"/>
              <w:spacing w:line="258" w:lineRule="exact"/>
              <w:ind w:left="213" w:right="204"/>
              <w:jc w:val="center"/>
              <w:rPr>
                <w:sz w:val="24"/>
                <w:lang w:val="ru-RU"/>
              </w:rPr>
            </w:pPr>
            <w:r>
              <w:rPr>
                <w:sz w:val="24"/>
                <w:lang w:val="ru-RU"/>
              </w:rPr>
              <w:t>34</w:t>
            </w:r>
          </w:p>
        </w:tc>
        <w:tc>
          <w:tcPr>
            <w:tcW w:w="1417" w:type="dxa"/>
          </w:tcPr>
          <w:p w:rsidR="00FD4AF9" w:rsidRPr="00C8758D" w:rsidRDefault="00FD4AF9" w:rsidP="004D64AB">
            <w:pPr>
              <w:pStyle w:val="TableParagraph"/>
              <w:spacing w:line="258" w:lineRule="exact"/>
              <w:ind w:left="160" w:right="156"/>
              <w:jc w:val="center"/>
              <w:rPr>
                <w:sz w:val="24"/>
                <w:lang w:val="ru-RU"/>
              </w:rPr>
            </w:pPr>
            <w:r>
              <w:rPr>
                <w:sz w:val="24"/>
                <w:lang w:val="ru-RU"/>
              </w:rPr>
              <w:t>34</w:t>
            </w:r>
          </w:p>
        </w:tc>
        <w:tc>
          <w:tcPr>
            <w:tcW w:w="5670" w:type="dxa"/>
          </w:tcPr>
          <w:p w:rsidR="00FD4AF9" w:rsidRDefault="00FD4AF9" w:rsidP="004D64AB">
            <w:pPr>
              <w:pStyle w:val="TableParagraph"/>
              <w:ind w:right="217"/>
              <w:rPr>
                <w:sz w:val="24"/>
              </w:rPr>
            </w:pPr>
            <w:r>
              <w:rPr>
                <w:sz w:val="24"/>
                <w:lang w:val="ru-RU"/>
              </w:rPr>
              <w:t>16.12</w:t>
            </w:r>
            <w:r>
              <w:rPr>
                <w:sz w:val="24"/>
              </w:rPr>
              <w:t xml:space="preserve"> күнгі болатын сабақ </w:t>
            </w:r>
            <w:r>
              <w:rPr>
                <w:sz w:val="24"/>
                <w:lang w:val="ru-RU"/>
              </w:rPr>
              <w:t>11.12</w:t>
            </w:r>
            <w:r>
              <w:rPr>
                <w:sz w:val="24"/>
              </w:rPr>
              <w:t xml:space="preserve"> күнгі</w:t>
            </w:r>
          </w:p>
          <w:p w:rsidR="00FD4AF9" w:rsidRDefault="00FD4AF9" w:rsidP="004D64AB">
            <w:pPr>
              <w:pStyle w:val="TableParagraph"/>
              <w:ind w:right="217"/>
              <w:rPr>
                <w:sz w:val="24"/>
                <w:lang w:val="ru-RU"/>
              </w:rPr>
            </w:pPr>
            <w:r>
              <w:rPr>
                <w:sz w:val="24"/>
              </w:rPr>
              <w:t xml:space="preserve">кіріктірілген </w:t>
            </w:r>
          </w:p>
          <w:p w:rsidR="00FD4AF9" w:rsidRDefault="00FD4AF9" w:rsidP="004D64AB">
            <w:pPr>
              <w:pStyle w:val="TableParagraph"/>
              <w:ind w:left="110" w:right="217"/>
              <w:rPr>
                <w:sz w:val="24"/>
                <w:lang w:val="ru-RU"/>
              </w:rPr>
            </w:pPr>
            <w:r>
              <w:rPr>
                <w:sz w:val="24"/>
              </w:rPr>
              <w:t xml:space="preserve">08.03 күнгі болатын сабақ </w:t>
            </w:r>
            <w:r>
              <w:rPr>
                <w:sz w:val="24"/>
                <w:lang w:val="ru-RU"/>
              </w:rPr>
              <w:t>05.03</w:t>
            </w:r>
            <w:r>
              <w:rPr>
                <w:sz w:val="24"/>
              </w:rPr>
              <w:t xml:space="preserve"> күнгі сабақпен кіріктірілген</w:t>
            </w:r>
          </w:p>
        </w:tc>
      </w:tr>
    </w:tbl>
    <w:p w:rsidR="00FD4AF9" w:rsidRDefault="00FD4AF9" w:rsidP="00FD4AF9">
      <w:pPr>
        <w:jc w:val="center"/>
        <w:rPr>
          <w:rFonts w:ascii="Times New Roman" w:hAnsi="Times New Roman" w:cs="Times New Roman"/>
          <w:sz w:val="28"/>
          <w:lang w:val="kk-KZ"/>
        </w:rPr>
      </w:pPr>
    </w:p>
    <w:p w:rsidR="00FD4AF9" w:rsidRPr="002F6E04" w:rsidRDefault="00FD4AF9" w:rsidP="00FD4AF9">
      <w:pPr>
        <w:spacing w:before="175"/>
        <w:ind w:hanging="142"/>
        <w:jc w:val="center"/>
        <w:rPr>
          <w:rFonts w:ascii="Times New Roman" w:hAnsi="Times New Roman" w:cs="Times New Roman"/>
          <w:sz w:val="24"/>
        </w:rPr>
      </w:pPr>
      <w:r>
        <w:rPr>
          <w:rFonts w:ascii="Times New Roman" w:hAnsi="Times New Roman" w:cs="Times New Roman"/>
          <w:sz w:val="24"/>
        </w:rPr>
        <w:t>5</w:t>
      </w:r>
      <w:r w:rsidRPr="002F6E04">
        <w:rPr>
          <w:rFonts w:ascii="Times New Roman" w:hAnsi="Times New Roman" w:cs="Times New Roman"/>
          <w:sz w:val="24"/>
        </w:rPr>
        <w:t>-сыныптағы оқу бағдарламасының орындалуы</w:t>
      </w:r>
    </w:p>
    <w:p w:rsidR="00FD4AF9" w:rsidRDefault="00FD4AF9" w:rsidP="00FD4AF9">
      <w:pPr>
        <w:pStyle w:val="ac"/>
        <w:spacing w:before="7"/>
        <w:rPr>
          <w:sz w:val="16"/>
        </w:rPr>
      </w:pPr>
    </w:p>
    <w:tbl>
      <w:tblPr>
        <w:tblStyle w:val="TableNormal"/>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381"/>
        <w:gridCol w:w="1417"/>
        <w:gridCol w:w="5670"/>
      </w:tblGrid>
      <w:tr w:rsidR="00FD4AF9" w:rsidTr="004D64AB">
        <w:trPr>
          <w:trHeight w:val="827"/>
        </w:trPr>
        <w:tc>
          <w:tcPr>
            <w:tcW w:w="1880" w:type="dxa"/>
          </w:tcPr>
          <w:p w:rsidR="00FD4AF9" w:rsidRDefault="00FD4AF9" w:rsidP="004D64AB">
            <w:pPr>
              <w:pStyle w:val="TableParagraph"/>
              <w:spacing w:line="268" w:lineRule="exact"/>
              <w:ind w:left="405"/>
              <w:rPr>
                <w:sz w:val="24"/>
              </w:rPr>
            </w:pPr>
            <w:r>
              <w:rPr>
                <w:sz w:val="24"/>
              </w:rPr>
              <w:t>Пәнатауы</w:t>
            </w:r>
          </w:p>
        </w:tc>
        <w:tc>
          <w:tcPr>
            <w:tcW w:w="1381" w:type="dxa"/>
          </w:tcPr>
          <w:p w:rsidR="00FD4AF9" w:rsidRDefault="00FD4AF9" w:rsidP="004D64AB">
            <w:pPr>
              <w:pStyle w:val="TableParagraph"/>
              <w:spacing w:line="268" w:lineRule="exact"/>
              <w:ind w:left="210" w:right="204"/>
              <w:jc w:val="center"/>
              <w:rPr>
                <w:sz w:val="24"/>
              </w:rPr>
            </w:pPr>
            <w:r>
              <w:rPr>
                <w:sz w:val="24"/>
              </w:rPr>
              <w:t>Жыл</w:t>
            </w:r>
          </w:p>
          <w:p w:rsidR="00FD4AF9" w:rsidRDefault="00FD4AF9" w:rsidP="004D64AB">
            <w:pPr>
              <w:pStyle w:val="TableParagraph"/>
              <w:spacing w:line="270" w:lineRule="atLeast"/>
              <w:ind w:left="213" w:right="204"/>
              <w:jc w:val="center"/>
              <w:rPr>
                <w:sz w:val="24"/>
              </w:rPr>
            </w:pPr>
            <w:r>
              <w:rPr>
                <w:sz w:val="24"/>
              </w:rPr>
              <w:t>көлеміндегіоқу сағаты</w:t>
            </w:r>
          </w:p>
        </w:tc>
        <w:tc>
          <w:tcPr>
            <w:tcW w:w="1417" w:type="dxa"/>
          </w:tcPr>
          <w:p w:rsidR="00FD4AF9" w:rsidRDefault="00FD4AF9" w:rsidP="004D64AB">
            <w:pPr>
              <w:pStyle w:val="TableParagraph"/>
              <w:spacing w:line="268" w:lineRule="exact"/>
              <w:ind w:left="160" w:right="156"/>
              <w:jc w:val="center"/>
              <w:rPr>
                <w:sz w:val="24"/>
              </w:rPr>
            </w:pPr>
            <w:r>
              <w:rPr>
                <w:sz w:val="24"/>
              </w:rPr>
              <w:t>Орындалғаны</w:t>
            </w:r>
          </w:p>
        </w:tc>
        <w:tc>
          <w:tcPr>
            <w:tcW w:w="5670" w:type="dxa"/>
          </w:tcPr>
          <w:p w:rsidR="00FD4AF9" w:rsidRDefault="00FD4AF9" w:rsidP="004D64AB">
            <w:pPr>
              <w:pStyle w:val="TableParagraph"/>
              <w:spacing w:line="268" w:lineRule="exact"/>
              <w:ind w:left="2074" w:right="2067"/>
              <w:jc w:val="center"/>
              <w:rPr>
                <w:sz w:val="24"/>
              </w:rPr>
            </w:pPr>
            <w:r>
              <w:rPr>
                <w:sz w:val="24"/>
              </w:rPr>
              <w:t>Ескерту</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 Қазақ тілі</w:t>
            </w:r>
          </w:p>
        </w:tc>
        <w:tc>
          <w:tcPr>
            <w:tcW w:w="1381" w:type="dxa"/>
          </w:tcPr>
          <w:p w:rsidR="00FD4AF9" w:rsidRPr="00BE6EFA" w:rsidRDefault="00FD4AF9" w:rsidP="004D64AB">
            <w:pPr>
              <w:pStyle w:val="TableParagraph"/>
              <w:spacing w:line="258" w:lineRule="exact"/>
              <w:ind w:left="213" w:right="204"/>
              <w:jc w:val="center"/>
              <w:rPr>
                <w:sz w:val="24"/>
                <w:lang w:val="ru-RU"/>
              </w:rPr>
            </w:pPr>
            <w:r>
              <w:rPr>
                <w:sz w:val="24"/>
                <w:lang w:val="ru-RU"/>
              </w:rPr>
              <w:t>102</w:t>
            </w:r>
          </w:p>
        </w:tc>
        <w:tc>
          <w:tcPr>
            <w:tcW w:w="1417" w:type="dxa"/>
          </w:tcPr>
          <w:p w:rsidR="00FD4AF9" w:rsidRPr="003F781B" w:rsidRDefault="00FD4AF9" w:rsidP="004D64AB">
            <w:pPr>
              <w:pStyle w:val="TableParagraph"/>
              <w:spacing w:line="258" w:lineRule="exact"/>
              <w:ind w:left="160" w:right="156"/>
              <w:jc w:val="center"/>
              <w:rPr>
                <w:sz w:val="24"/>
                <w:lang w:val="ru-RU"/>
              </w:rPr>
            </w:pPr>
            <w:r>
              <w:rPr>
                <w:sz w:val="24"/>
                <w:lang w:val="ru-RU"/>
              </w:rPr>
              <w:t>102</w:t>
            </w:r>
          </w:p>
        </w:tc>
        <w:tc>
          <w:tcPr>
            <w:tcW w:w="5670" w:type="dxa"/>
          </w:tcPr>
          <w:p w:rsidR="00FD4AF9" w:rsidRPr="001972A8" w:rsidRDefault="00FD4AF9" w:rsidP="004D64AB">
            <w:pPr>
              <w:pStyle w:val="TableParagraph"/>
              <w:ind w:right="217"/>
              <w:rPr>
                <w:sz w:val="24"/>
              </w:rPr>
            </w:pPr>
            <w:r>
              <w:rPr>
                <w:sz w:val="24"/>
              </w:rPr>
              <w:t>01.12 күнгі болатын сабақ 29.11 күнгі сабақпен кіріктірілген</w:t>
            </w:r>
          </w:p>
          <w:p w:rsidR="00FD4AF9" w:rsidRDefault="00FD4AF9" w:rsidP="004D64AB">
            <w:pPr>
              <w:pStyle w:val="TableParagraph"/>
              <w:ind w:right="217"/>
              <w:rPr>
                <w:sz w:val="24"/>
              </w:rPr>
            </w:pPr>
            <w:r>
              <w:rPr>
                <w:sz w:val="24"/>
              </w:rPr>
              <w:t>17.12 күнгі болатын сабақ 13.12 күнгі сабақпен кіріктірілген</w:t>
            </w:r>
          </w:p>
          <w:p w:rsidR="00FD4AF9" w:rsidRDefault="00FD4AF9" w:rsidP="004D64AB">
            <w:pPr>
              <w:pStyle w:val="TableParagraph"/>
              <w:ind w:right="217"/>
              <w:rPr>
                <w:sz w:val="24"/>
              </w:rPr>
            </w:pPr>
            <w:r>
              <w:rPr>
                <w:sz w:val="24"/>
              </w:rPr>
              <w:t>18.12 күнгі болатын сабақ 15.12күнгі сабақпен кіріктірілген</w:t>
            </w:r>
          </w:p>
          <w:p w:rsidR="00FD4AF9" w:rsidRDefault="00FD4AF9" w:rsidP="004D64AB">
            <w:pPr>
              <w:pStyle w:val="TableParagraph"/>
              <w:ind w:right="217"/>
              <w:rPr>
                <w:sz w:val="24"/>
              </w:rPr>
            </w:pPr>
            <w:r>
              <w:rPr>
                <w:sz w:val="24"/>
              </w:rPr>
              <w:t>8.03 күнгі болатын сабақ 7.03 күнгі сабақпен кіріктірілген</w:t>
            </w:r>
          </w:p>
          <w:p w:rsidR="00FD4AF9" w:rsidRDefault="00FD4AF9" w:rsidP="004D64AB">
            <w:pPr>
              <w:pStyle w:val="TableParagraph"/>
              <w:ind w:right="217"/>
              <w:rPr>
                <w:sz w:val="24"/>
              </w:rPr>
            </w:pPr>
            <w:r>
              <w:rPr>
                <w:sz w:val="24"/>
              </w:rPr>
              <w:t>1.</w:t>
            </w:r>
            <w:r w:rsidRPr="001351F9">
              <w:rPr>
                <w:sz w:val="24"/>
              </w:rPr>
              <w:t>05</w:t>
            </w:r>
            <w:r>
              <w:rPr>
                <w:sz w:val="24"/>
              </w:rPr>
              <w:t xml:space="preserve"> күнгі болатын сабақ 29.04 күнгі сабақпен кіріктірілген</w:t>
            </w:r>
          </w:p>
          <w:p w:rsidR="00FD4AF9" w:rsidRPr="004F0DCD" w:rsidRDefault="00FD4AF9" w:rsidP="004D64AB">
            <w:pPr>
              <w:pStyle w:val="TableParagraph"/>
              <w:ind w:right="217"/>
              <w:rPr>
                <w:sz w:val="24"/>
              </w:rPr>
            </w:pPr>
            <w:r>
              <w:rPr>
                <w:sz w:val="24"/>
              </w:rPr>
              <w:t>09.05 күнгі болатын сабақ 06.05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Қазақ әдебиеті </w:t>
            </w:r>
          </w:p>
          <w:p w:rsidR="00FD4AF9" w:rsidRPr="001972A8" w:rsidRDefault="00FD4AF9" w:rsidP="004D64AB">
            <w:pPr>
              <w:pStyle w:val="TableParagraph"/>
              <w:spacing w:line="258" w:lineRule="exact"/>
              <w:rPr>
                <w:sz w:val="24"/>
              </w:rPr>
            </w:pPr>
          </w:p>
        </w:tc>
        <w:tc>
          <w:tcPr>
            <w:tcW w:w="1381" w:type="dxa"/>
          </w:tcPr>
          <w:p w:rsidR="00FD4AF9" w:rsidRPr="00FD1663" w:rsidRDefault="00FD4AF9" w:rsidP="004D64AB">
            <w:pPr>
              <w:pStyle w:val="TableParagraph"/>
              <w:spacing w:line="258" w:lineRule="exact"/>
              <w:ind w:left="213" w:right="204"/>
              <w:jc w:val="center"/>
              <w:rPr>
                <w:sz w:val="24"/>
              </w:rPr>
            </w:pPr>
            <w:r>
              <w:rPr>
                <w:sz w:val="24"/>
              </w:rPr>
              <w:t>68</w:t>
            </w:r>
          </w:p>
        </w:tc>
        <w:tc>
          <w:tcPr>
            <w:tcW w:w="1417" w:type="dxa"/>
          </w:tcPr>
          <w:p w:rsidR="00FD4AF9" w:rsidRPr="00FD1663" w:rsidRDefault="00FD4AF9" w:rsidP="004D64AB">
            <w:pPr>
              <w:pStyle w:val="TableParagraph"/>
              <w:spacing w:line="258" w:lineRule="exact"/>
              <w:ind w:left="160" w:right="156"/>
              <w:jc w:val="center"/>
              <w:rPr>
                <w:sz w:val="24"/>
              </w:rPr>
            </w:pPr>
            <w:r>
              <w:rPr>
                <w:sz w:val="24"/>
              </w:rPr>
              <w:t>68</w:t>
            </w:r>
          </w:p>
        </w:tc>
        <w:tc>
          <w:tcPr>
            <w:tcW w:w="5670" w:type="dxa"/>
          </w:tcPr>
          <w:p w:rsidR="00FD4AF9" w:rsidRDefault="00FD4AF9" w:rsidP="004D64AB">
            <w:pPr>
              <w:pStyle w:val="TableParagraph"/>
              <w:ind w:right="217"/>
              <w:rPr>
                <w:sz w:val="24"/>
              </w:rPr>
            </w:pPr>
            <w:r>
              <w:rPr>
                <w:sz w:val="24"/>
              </w:rPr>
              <w:t>16.12 күнгі болатын сабақ 14.12 күнгі сабақпен кіріктірілген</w:t>
            </w:r>
          </w:p>
          <w:p w:rsidR="00FD4AF9" w:rsidRDefault="00FD4AF9" w:rsidP="004D64AB">
            <w:pPr>
              <w:pStyle w:val="TableParagraph"/>
              <w:ind w:right="217"/>
              <w:rPr>
                <w:sz w:val="24"/>
              </w:rPr>
            </w:pPr>
            <w:r>
              <w:rPr>
                <w:sz w:val="24"/>
              </w:rPr>
              <w:lastRenderedPageBreak/>
              <w:t>1.05 күнгі болатын сабақ 28.04 күнгі сабақпен кіріктірілген</w:t>
            </w:r>
          </w:p>
          <w:p w:rsidR="00FD4AF9" w:rsidRDefault="00FD4AF9" w:rsidP="004D64AB">
            <w:pPr>
              <w:pStyle w:val="TableParagraph"/>
              <w:ind w:right="217"/>
              <w:rPr>
                <w:sz w:val="24"/>
              </w:rPr>
            </w:pPr>
            <w:r>
              <w:rPr>
                <w:sz w:val="24"/>
              </w:rPr>
              <w:t>07.05 күнгі болатын сабақ 3.05 күнгі сабақпен кіріктірілген</w:t>
            </w:r>
          </w:p>
          <w:p w:rsidR="00FD4AF9" w:rsidRPr="004F0DCD" w:rsidRDefault="00FD4AF9" w:rsidP="004D64AB">
            <w:pPr>
              <w:pStyle w:val="TableParagraph"/>
              <w:ind w:right="217"/>
              <w:rPr>
                <w:sz w:val="24"/>
              </w:rPr>
            </w:pPr>
            <w:r>
              <w:rPr>
                <w:sz w:val="24"/>
              </w:rPr>
              <w:t>09.05 күнгі болатын сабақ 05.05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sidRPr="00BC3A50">
              <w:rPr>
                <w:sz w:val="24"/>
              </w:rPr>
              <w:lastRenderedPageBreak/>
              <w:t>Орыс тілі</w:t>
            </w:r>
          </w:p>
        </w:tc>
        <w:tc>
          <w:tcPr>
            <w:tcW w:w="1381" w:type="dxa"/>
          </w:tcPr>
          <w:p w:rsidR="00FD4AF9" w:rsidRPr="002F6E04" w:rsidRDefault="00FD4AF9" w:rsidP="004D64AB">
            <w:pPr>
              <w:pStyle w:val="TableParagraph"/>
              <w:spacing w:line="258" w:lineRule="exact"/>
              <w:ind w:left="213" w:right="204"/>
              <w:jc w:val="center"/>
              <w:rPr>
                <w:sz w:val="24"/>
              </w:rPr>
            </w:pPr>
            <w:r w:rsidRPr="002F6E04">
              <w:rPr>
                <w:sz w:val="24"/>
              </w:rPr>
              <w:t>68</w:t>
            </w:r>
          </w:p>
        </w:tc>
        <w:tc>
          <w:tcPr>
            <w:tcW w:w="1417" w:type="dxa"/>
          </w:tcPr>
          <w:p w:rsidR="00FD4AF9" w:rsidRPr="002F6E04" w:rsidRDefault="00FD4AF9" w:rsidP="004D64AB">
            <w:pPr>
              <w:pStyle w:val="TableParagraph"/>
              <w:spacing w:line="258" w:lineRule="exact"/>
              <w:ind w:left="160" w:right="156"/>
              <w:jc w:val="center"/>
              <w:rPr>
                <w:sz w:val="24"/>
              </w:rPr>
            </w:pPr>
            <w:r w:rsidRPr="002F6E04">
              <w:rPr>
                <w:sz w:val="24"/>
              </w:rPr>
              <w:t>68</w:t>
            </w:r>
          </w:p>
        </w:tc>
        <w:tc>
          <w:tcPr>
            <w:tcW w:w="5670" w:type="dxa"/>
          </w:tcPr>
          <w:p w:rsidR="00FD4AF9" w:rsidRDefault="00FD4AF9" w:rsidP="004D64AB">
            <w:pPr>
              <w:pStyle w:val="TableParagraph"/>
              <w:ind w:right="217"/>
              <w:rPr>
                <w:sz w:val="24"/>
              </w:rPr>
            </w:pPr>
            <w:r>
              <w:rPr>
                <w:sz w:val="24"/>
              </w:rPr>
              <w:t>19.01 күнгі болатын сабақ 12.01 күнгі сабақпен кіріктірілген</w:t>
            </w:r>
          </w:p>
          <w:p w:rsidR="00FD4AF9" w:rsidRDefault="00FD4AF9" w:rsidP="004D64AB">
            <w:pPr>
              <w:pStyle w:val="TableParagraph"/>
              <w:ind w:right="217"/>
              <w:rPr>
                <w:sz w:val="24"/>
              </w:rPr>
            </w:pPr>
            <w:r>
              <w:rPr>
                <w:sz w:val="24"/>
              </w:rPr>
              <w:t>21.01 күнгі болатын сабақ 14.01 күнгі сабақпен кіріктірілген</w:t>
            </w:r>
          </w:p>
          <w:p w:rsidR="00FD4AF9" w:rsidRPr="002F6E04" w:rsidRDefault="00FD4AF9" w:rsidP="004D64AB">
            <w:pPr>
              <w:pStyle w:val="TableParagraph"/>
              <w:ind w:right="217"/>
              <w:rPr>
                <w:sz w:val="24"/>
              </w:rPr>
            </w:pPr>
            <w:r>
              <w:rPr>
                <w:sz w:val="24"/>
              </w:rPr>
              <w:t>15.01 күнгі болатын сабақ 22.01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Шетел тілі </w:t>
            </w:r>
          </w:p>
        </w:tc>
        <w:tc>
          <w:tcPr>
            <w:tcW w:w="1381" w:type="dxa"/>
          </w:tcPr>
          <w:p w:rsidR="00FD4AF9" w:rsidRPr="002F6E04" w:rsidRDefault="00FD4AF9" w:rsidP="004D64AB">
            <w:pPr>
              <w:pStyle w:val="TableParagraph"/>
              <w:spacing w:line="258" w:lineRule="exact"/>
              <w:ind w:left="213" w:right="204"/>
              <w:jc w:val="center"/>
              <w:rPr>
                <w:sz w:val="24"/>
              </w:rPr>
            </w:pPr>
            <w:r w:rsidRPr="002F6E04">
              <w:rPr>
                <w:sz w:val="24"/>
              </w:rPr>
              <w:t>68</w:t>
            </w:r>
          </w:p>
        </w:tc>
        <w:tc>
          <w:tcPr>
            <w:tcW w:w="1417" w:type="dxa"/>
          </w:tcPr>
          <w:p w:rsidR="00FD4AF9" w:rsidRPr="002F6E04" w:rsidRDefault="00FD4AF9" w:rsidP="004D64AB">
            <w:pPr>
              <w:pStyle w:val="TableParagraph"/>
              <w:spacing w:line="258" w:lineRule="exact"/>
              <w:ind w:left="160" w:right="156"/>
              <w:jc w:val="center"/>
              <w:rPr>
                <w:sz w:val="24"/>
              </w:rPr>
            </w:pPr>
            <w:r w:rsidRPr="002F6E04">
              <w:rPr>
                <w:sz w:val="24"/>
              </w:rPr>
              <w:t>68</w:t>
            </w:r>
          </w:p>
        </w:tc>
        <w:tc>
          <w:tcPr>
            <w:tcW w:w="5670" w:type="dxa"/>
          </w:tcPr>
          <w:p w:rsidR="00FD4AF9" w:rsidRPr="001972A8" w:rsidRDefault="00FD4AF9" w:rsidP="004D64AB">
            <w:pPr>
              <w:pStyle w:val="TableParagraph"/>
              <w:ind w:right="217"/>
              <w:rPr>
                <w:sz w:val="24"/>
              </w:rPr>
            </w:pPr>
            <w:r>
              <w:rPr>
                <w:sz w:val="24"/>
              </w:rPr>
              <w:t>16.12 күнгі болатын сабақ 14.12 күнгі сабақпен кіріктірілген</w:t>
            </w:r>
          </w:p>
          <w:p w:rsidR="00FD4AF9" w:rsidRDefault="00FD4AF9" w:rsidP="004D64AB">
            <w:pPr>
              <w:pStyle w:val="TableParagraph"/>
              <w:ind w:right="217"/>
              <w:rPr>
                <w:sz w:val="24"/>
              </w:rPr>
            </w:pPr>
            <w:r>
              <w:rPr>
                <w:sz w:val="24"/>
              </w:rPr>
              <w:t>17.01 күнгі болатын сабақ 10.01 күнгі сабақпен кіріктірілген</w:t>
            </w:r>
          </w:p>
          <w:p w:rsidR="00FD4AF9" w:rsidRPr="001351F9" w:rsidRDefault="00FD4AF9" w:rsidP="004D64AB">
            <w:pPr>
              <w:pStyle w:val="TableParagraph"/>
              <w:ind w:right="217"/>
              <w:rPr>
                <w:sz w:val="24"/>
              </w:rPr>
            </w:pPr>
            <w:r>
              <w:rPr>
                <w:sz w:val="24"/>
              </w:rPr>
              <w:t xml:space="preserve">11.01 күнгі болатын сабақ </w:t>
            </w:r>
            <w:r w:rsidRPr="001351F9">
              <w:rPr>
                <w:sz w:val="24"/>
              </w:rPr>
              <w:t xml:space="preserve"> </w:t>
            </w:r>
            <w:r>
              <w:rPr>
                <w:sz w:val="24"/>
              </w:rPr>
              <w:t>18.01</w:t>
            </w:r>
            <w:r w:rsidRPr="001351F9">
              <w:rPr>
                <w:sz w:val="24"/>
              </w:rPr>
              <w:t>күнгі сабақпен кіріктірілген</w:t>
            </w:r>
          </w:p>
          <w:p w:rsidR="00FD4AF9" w:rsidRDefault="00FD4AF9" w:rsidP="004D64AB">
            <w:pPr>
              <w:pStyle w:val="TableParagraph"/>
              <w:ind w:right="217"/>
              <w:rPr>
                <w:sz w:val="24"/>
              </w:rPr>
            </w:pPr>
            <w:r>
              <w:rPr>
                <w:sz w:val="24"/>
              </w:rPr>
              <w:t>13.01 күнгі болатын сабақ 20.01 күнгі сабақпен кіріктірілген</w:t>
            </w:r>
          </w:p>
          <w:p w:rsidR="00FD4AF9" w:rsidRDefault="00FD4AF9" w:rsidP="004D64AB">
            <w:pPr>
              <w:pStyle w:val="TableParagraph"/>
              <w:ind w:right="217"/>
              <w:rPr>
                <w:sz w:val="24"/>
              </w:rPr>
            </w:pPr>
            <w:r>
              <w:rPr>
                <w:sz w:val="24"/>
              </w:rPr>
              <w:t>08.03 күнгі болатын сабақ 7.03 күнгі сабақпен кіріктірілген</w:t>
            </w:r>
          </w:p>
          <w:p w:rsidR="00FD4AF9" w:rsidRDefault="00FD4AF9" w:rsidP="004D64AB">
            <w:pPr>
              <w:pStyle w:val="TableParagraph"/>
              <w:ind w:right="217"/>
              <w:rPr>
                <w:sz w:val="24"/>
              </w:rPr>
            </w:pPr>
            <w:r>
              <w:rPr>
                <w:sz w:val="24"/>
              </w:rPr>
              <w:t>2.05 күнгі болатын сабақ 24.04 күнгі сабақпен кіріктірілген</w:t>
            </w:r>
          </w:p>
          <w:p w:rsidR="00FD4AF9" w:rsidRDefault="00FD4AF9" w:rsidP="004D64AB">
            <w:pPr>
              <w:pStyle w:val="TableParagraph"/>
              <w:ind w:right="217"/>
              <w:rPr>
                <w:sz w:val="24"/>
              </w:rPr>
            </w:pPr>
            <w:r>
              <w:rPr>
                <w:sz w:val="24"/>
              </w:rPr>
              <w:t>09.05 күнгі болатын сабақ 05.05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sidRPr="000D72FC">
              <w:rPr>
                <w:sz w:val="24"/>
              </w:rPr>
              <w:t>Математика</w:t>
            </w:r>
          </w:p>
        </w:tc>
        <w:tc>
          <w:tcPr>
            <w:tcW w:w="1381" w:type="dxa"/>
          </w:tcPr>
          <w:p w:rsidR="00FD4AF9" w:rsidRPr="001351F9" w:rsidRDefault="00FD4AF9" w:rsidP="004D64AB">
            <w:pPr>
              <w:pStyle w:val="TableParagraph"/>
              <w:spacing w:line="258" w:lineRule="exact"/>
              <w:ind w:left="213" w:right="204"/>
              <w:jc w:val="center"/>
              <w:rPr>
                <w:sz w:val="24"/>
              </w:rPr>
            </w:pPr>
            <w:r w:rsidRPr="001351F9">
              <w:rPr>
                <w:sz w:val="24"/>
              </w:rPr>
              <w:t>170</w:t>
            </w:r>
          </w:p>
        </w:tc>
        <w:tc>
          <w:tcPr>
            <w:tcW w:w="1417" w:type="dxa"/>
          </w:tcPr>
          <w:p w:rsidR="00FD4AF9" w:rsidRPr="001351F9" w:rsidRDefault="00FD4AF9" w:rsidP="004D64AB">
            <w:pPr>
              <w:pStyle w:val="TableParagraph"/>
              <w:spacing w:line="258" w:lineRule="exact"/>
              <w:ind w:left="160" w:right="156"/>
              <w:jc w:val="center"/>
              <w:rPr>
                <w:sz w:val="24"/>
              </w:rPr>
            </w:pPr>
            <w:r w:rsidRPr="001351F9">
              <w:rPr>
                <w:sz w:val="24"/>
              </w:rPr>
              <w:t>170</w:t>
            </w:r>
          </w:p>
        </w:tc>
        <w:tc>
          <w:tcPr>
            <w:tcW w:w="5670" w:type="dxa"/>
          </w:tcPr>
          <w:p w:rsidR="00FD4AF9" w:rsidRPr="001972A8" w:rsidRDefault="00FD4AF9" w:rsidP="004D64AB">
            <w:pPr>
              <w:pStyle w:val="TableParagraph"/>
              <w:ind w:right="217"/>
              <w:rPr>
                <w:sz w:val="24"/>
              </w:rPr>
            </w:pPr>
            <w:r>
              <w:rPr>
                <w:sz w:val="24"/>
              </w:rPr>
              <w:t>1.12 күнгі болатын сабақ 30.</w:t>
            </w:r>
            <w:r w:rsidRPr="001972A8">
              <w:rPr>
                <w:sz w:val="24"/>
              </w:rPr>
              <w:t>11</w:t>
            </w:r>
            <w:r>
              <w:rPr>
                <w:sz w:val="24"/>
              </w:rPr>
              <w:t xml:space="preserve"> күнгі сабақпен кіріктірілген</w:t>
            </w:r>
          </w:p>
          <w:p w:rsidR="00FD4AF9" w:rsidRDefault="00FD4AF9" w:rsidP="004D64AB">
            <w:pPr>
              <w:pStyle w:val="TableParagraph"/>
              <w:ind w:right="217"/>
              <w:rPr>
                <w:sz w:val="24"/>
              </w:rPr>
            </w:pPr>
            <w:r>
              <w:rPr>
                <w:sz w:val="24"/>
              </w:rPr>
              <w:t>16.12 күнгі болатын сабақ 14</w:t>
            </w:r>
            <w:r w:rsidRPr="001972A8">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17.12 күнгі болатын сабақ 15</w:t>
            </w:r>
            <w:r w:rsidRPr="001972A8">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17.01 күнгі болатын сабақ 10.01 күнгі сабақпен кіріктірілген</w:t>
            </w:r>
          </w:p>
          <w:p w:rsidR="00FD4AF9" w:rsidRPr="001351F9" w:rsidRDefault="00FD4AF9" w:rsidP="004D64AB">
            <w:pPr>
              <w:pStyle w:val="TableParagraph"/>
              <w:ind w:right="217"/>
              <w:rPr>
                <w:sz w:val="24"/>
              </w:rPr>
            </w:pPr>
            <w:r>
              <w:rPr>
                <w:sz w:val="24"/>
              </w:rPr>
              <w:t>18.01 күнгі болатын сабақ 11.01</w:t>
            </w:r>
            <w:r w:rsidRPr="001351F9">
              <w:rPr>
                <w:sz w:val="24"/>
              </w:rPr>
              <w:t xml:space="preserve"> күнгі сабақпен кіріктірілген</w:t>
            </w:r>
          </w:p>
          <w:p w:rsidR="00FD4AF9" w:rsidRDefault="00FD4AF9" w:rsidP="004D64AB">
            <w:pPr>
              <w:pStyle w:val="TableParagraph"/>
              <w:ind w:right="217"/>
              <w:rPr>
                <w:sz w:val="24"/>
              </w:rPr>
            </w:pPr>
            <w:r>
              <w:rPr>
                <w:sz w:val="24"/>
              </w:rPr>
              <w:t>12.01 күнгі болатын сабақ 19.01 күнгі сабақпен кіріктірілген</w:t>
            </w:r>
          </w:p>
          <w:p w:rsidR="00FD4AF9" w:rsidRDefault="00FD4AF9" w:rsidP="004D64AB">
            <w:pPr>
              <w:pStyle w:val="TableParagraph"/>
              <w:ind w:right="217"/>
              <w:rPr>
                <w:sz w:val="24"/>
              </w:rPr>
            </w:pPr>
            <w:r>
              <w:rPr>
                <w:sz w:val="24"/>
              </w:rPr>
              <w:t>13.01 күнгі болатын сабақ 20.01 күнгі сабақпен кіріктірілген</w:t>
            </w:r>
          </w:p>
          <w:p w:rsidR="00FD4AF9" w:rsidRDefault="00FD4AF9" w:rsidP="004D64AB">
            <w:pPr>
              <w:pStyle w:val="TableParagraph"/>
              <w:ind w:right="217"/>
              <w:rPr>
                <w:sz w:val="24"/>
              </w:rPr>
            </w:pPr>
            <w:r>
              <w:rPr>
                <w:sz w:val="24"/>
              </w:rPr>
              <w:t>08.03 күнгі болатын сабақ 07.03 күнгі сабақпен кіріктірілген</w:t>
            </w:r>
          </w:p>
          <w:p w:rsidR="00FD4AF9" w:rsidRDefault="00FD4AF9" w:rsidP="004D64AB">
            <w:pPr>
              <w:pStyle w:val="TableParagraph"/>
              <w:ind w:right="217"/>
              <w:rPr>
                <w:sz w:val="24"/>
              </w:rPr>
            </w:pPr>
            <w:r>
              <w:rPr>
                <w:sz w:val="24"/>
              </w:rPr>
              <w:t>02.05 күнгі болатын сабақ 30.04 күнгі сабақпен кіріктірілген</w:t>
            </w:r>
          </w:p>
          <w:p w:rsidR="00FD4AF9" w:rsidRDefault="00FD4AF9" w:rsidP="004D64AB">
            <w:pPr>
              <w:pStyle w:val="TableParagraph"/>
              <w:ind w:right="217"/>
              <w:rPr>
                <w:sz w:val="24"/>
              </w:rPr>
            </w:pPr>
            <w:r>
              <w:rPr>
                <w:sz w:val="24"/>
              </w:rPr>
              <w:t>07.05 күнгі болатын сабақ 04.05 күнгі сабақпен кіріктірілген</w:t>
            </w:r>
          </w:p>
          <w:p w:rsidR="00FD4AF9" w:rsidRDefault="00FD4AF9" w:rsidP="004D64AB">
            <w:pPr>
              <w:pStyle w:val="TableParagraph"/>
              <w:ind w:right="217"/>
              <w:rPr>
                <w:sz w:val="24"/>
              </w:rPr>
            </w:pPr>
            <w:r>
              <w:rPr>
                <w:sz w:val="24"/>
              </w:rPr>
              <w:t>09.05 күнгі болатын сабақ 05.05 күнгі сабақпен кіріктірілген</w:t>
            </w:r>
          </w:p>
        </w:tc>
      </w:tr>
      <w:tr w:rsidR="00FD4AF9" w:rsidRPr="001159AC" w:rsidTr="004D64AB">
        <w:trPr>
          <w:trHeight w:val="277"/>
        </w:trPr>
        <w:tc>
          <w:tcPr>
            <w:tcW w:w="1880" w:type="dxa"/>
          </w:tcPr>
          <w:p w:rsidR="00FD4AF9" w:rsidRPr="0009308B" w:rsidRDefault="00FD4AF9" w:rsidP="004D64AB">
            <w:pPr>
              <w:pStyle w:val="TableParagraph"/>
              <w:spacing w:line="256" w:lineRule="exact"/>
              <w:ind w:left="108"/>
              <w:rPr>
                <w:sz w:val="24"/>
              </w:rPr>
            </w:pPr>
            <w:r>
              <w:rPr>
                <w:sz w:val="24"/>
              </w:rPr>
              <w:t>Көркем еңбек</w:t>
            </w:r>
            <w:r>
              <w:rPr>
                <w:sz w:val="24"/>
                <w:lang w:val="ru-RU"/>
              </w:rPr>
              <w:t xml:space="preserve"> </w:t>
            </w:r>
            <w:r>
              <w:rPr>
                <w:sz w:val="24"/>
              </w:rPr>
              <w:t>(ұл)</w:t>
            </w:r>
          </w:p>
        </w:tc>
        <w:tc>
          <w:tcPr>
            <w:tcW w:w="1381" w:type="dxa"/>
          </w:tcPr>
          <w:p w:rsidR="00FD4AF9" w:rsidRPr="0009308B" w:rsidRDefault="00FD4AF9" w:rsidP="004D64AB">
            <w:pPr>
              <w:pStyle w:val="TableParagraph"/>
              <w:spacing w:line="258" w:lineRule="exact"/>
              <w:ind w:left="213" w:right="204"/>
              <w:jc w:val="center"/>
              <w:rPr>
                <w:sz w:val="24"/>
                <w:lang w:val="ru-RU"/>
              </w:rPr>
            </w:pPr>
            <w:r>
              <w:rPr>
                <w:sz w:val="24"/>
                <w:lang w:val="ru-RU"/>
              </w:rPr>
              <w:t>68</w:t>
            </w:r>
          </w:p>
        </w:tc>
        <w:tc>
          <w:tcPr>
            <w:tcW w:w="1417" w:type="dxa"/>
          </w:tcPr>
          <w:p w:rsidR="00FD4AF9" w:rsidRPr="007F62D1" w:rsidRDefault="00FD4AF9" w:rsidP="004D64AB">
            <w:pPr>
              <w:pStyle w:val="TableParagraph"/>
              <w:spacing w:line="258" w:lineRule="exact"/>
              <w:ind w:left="160" w:right="156"/>
              <w:jc w:val="center"/>
              <w:rPr>
                <w:sz w:val="24"/>
              </w:rPr>
            </w:pPr>
            <w:r>
              <w:rPr>
                <w:sz w:val="24"/>
              </w:rPr>
              <w:t>68</w:t>
            </w:r>
          </w:p>
        </w:tc>
        <w:tc>
          <w:tcPr>
            <w:tcW w:w="5670" w:type="dxa"/>
          </w:tcPr>
          <w:p w:rsidR="00FD4AF9" w:rsidRPr="001972A8" w:rsidRDefault="00FD4AF9" w:rsidP="004D64AB">
            <w:pPr>
              <w:pStyle w:val="TableParagraph"/>
              <w:ind w:right="217"/>
              <w:rPr>
                <w:sz w:val="24"/>
              </w:rPr>
            </w:pPr>
            <w:r>
              <w:rPr>
                <w:sz w:val="24"/>
              </w:rPr>
              <w:t xml:space="preserve">29.11 күнгі болатын сабақ </w:t>
            </w:r>
            <w:r w:rsidRPr="00DF7C69">
              <w:rPr>
                <w:sz w:val="24"/>
              </w:rPr>
              <w:t>01</w:t>
            </w:r>
            <w:r>
              <w:rPr>
                <w:sz w:val="24"/>
              </w:rPr>
              <w:t>.</w:t>
            </w:r>
            <w:r w:rsidRPr="005B0CED">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8.</w:t>
            </w:r>
            <w:r w:rsidRPr="005B0CED">
              <w:rPr>
                <w:sz w:val="24"/>
              </w:rPr>
              <w:t xml:space="preserve">03 </w:t>
            </w:r>
            <w:r>
              <w:rPr>
                <w:sz w:val="24"/>
              </w:rPr>
              <w:t xml:space="preserve">күнгі болатын сабақ </w:t>
            </w:r>
            <w:r w:rsidRPr="00DF7C69">
              <w:rPr>
                <w:sz w:val="24"/>
              </w:rPr>
              <w:t>7</w:t>
            </w:r>
            <w:r>
              <w:rPr>
                <w:sz w:val="24"/>
              </w:rPr>
              <w:t>.</w:t>
            </w:r>
            <w:r w:rsidRPr="005B0CED">
              <w:rPr>
                <w:sz w:val="24"/>
              </w:rPr>
              <w:t>03</w:t>
            </w:r>
            <w:r>
              <w:rPr>
                <w:sz w:val="24"/>
              </w:rPr>
              <w:t xml:space="preserve"> күнгі сабақпен кіріктірілген</w:t>
            </w:r>
          </w:p>
          <w:p w:rsidR="00FD4AF9" w:rsidRDefault="00FD4AF9" w:rsidP="004D64AB">
            <w:pPr>
              <w:pStyle w:val="TableParagraph"/>
              <w:ind w:right="217"/>
              <w:rPr>
                <w:sz w:val="24"/>
              </w:rPr>
            </w:pPr>
            <w:r w:rsidRPr="00DF7C69">
              <w:rPr>
                <w:sz w:val="24"/>
              </w:rPr>
              <w:lastRenderedPageBreak/>
              <w:t>27</w:t>
            </w:r>
            <w:r>
              <w:rPr>
                <w:sz w:val="24"/>
              </w:rPr>
              <w:t>.</w:t>
            </w:r>
            <w:r w:rsidRPr="001351F9">
              <w:rPr>
                <w:sz w:val="24"/>
              </w:rPr>
              <w:t>05</w:t>
            </w:r>
            <w:r>
              <w:rPr>
                <w:sz w:val="24"/>
              </w:rPr>
              <w:t xml:space="preserve"> күнгі болатын сабақ 2</w:t>
            </w:r>
            <w:r w:rsidRPr="00DF7C69">
              <w:rPr>
                <w:sz w:val="24"/>
              </w:rPr>
              <w:t>7</w:t>
            </w:r>
            <w:r>
              <w:rPr>
                <w:sz w:val="24"/>
              </w:rPr>
              <w:t>.</w:t>
            </w:r>
            <w:r w:rsidRPr="00FB797C">
              <w:rPr>
                <w:sz w:val="24"/>
              </w:rPr>
              <w:t>04</w:t>
            </w:r>
            <w:r>
              <w:rPr>
                <w:sz w:val="24"/>
              </w:rPr>
              <w:t xml:space="preserve"> күнгі сабақпен кіріктірілген</w:t>
            </w:r>
          </w:p>
          <w:p w:rsidR="00FD4AF9" w:rsidRDefault="00FD4AF9" w:rsidP="004D64AB">
            <w:pPr>
              <w:pStyle w:val="TableParagraph"/>
              <w:ind w:right="217"/>
              <w:rPr>
                <w:sz w:val="24"/>
              </w:rPr>
            </w:pPr>
            <w:r>
              <w:rPr>
                <w:sz w:val="24"/>
              </w:rPr>
              <w:t>04.</w:t>
            </w:r>
            <w:r w:rsidRPr="001351F9">
              <w:rPr>
                <w:sz w:val="24"/>
              </w:rPr>
              <w:t>05</w:t>
            </w:r>
            <w:r>
              <w:rPr>
                <w:sz w:val="24"/>
              </w:rPr>
              <w:t xml:space="preserve"> күнгі болатын сабақ 09.05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6" w:lineRule="exact"/>
              <w:ind w:left="108"/>
              <w:rPr>
                <w:sz w:val="24"/>
              </w:rPr>
            </w:pPr>
            <w:r>
              <w:rPr>
                <w:sz w:val="24"/>
              </w:rPr>
              <w:lastRenderedPageBreak/>
              <w:t>Музыка</w:t>
            </w:r>
          </w:p>
        </w:tc>
        <w:tc>
          <w:tcPr>
            <w:tcW w:w="1381" w:type="dxa"/>
          </w:tcPr>
          <w:p w:rsidR="00FD4AF9" w:rsidRPr="007F62D1" w:rsidRDefault="00FD4AF9" w:rsidP="004D64AB">
            <w:pPr>
              <w:pStyle w:val="TableParagraph"/>
              <w:spacing w:line="258" w:lineRule="exact"/>
              <w:ind w:left="213" w:right="204"/>
              <w:jc w:val="center"/>
              <w:rPr>
                <w:sz w:val="24"/>
              </w:rPr>
            </w:pPr>
            <w:r w:rsidRPr="007F62D1">
              <w:rPr>
                <w:sz w:val="24"/>
              </w:rPr>
              <w:t>34</w:t>
            </w:r>
          </w:p>
        </w:tc>
        <w:tc>
          <w:tcPr>
            <w:tcW w:w="1417" w:type="dxa"/>
          </w:tcPr>
          <w:p w:rsidR="00FD4AF9" w:rsidRPr="007F62D1" w:rsidRDefault="00FD4AF9" w:rsidP="004D64AB">
            <w:pPr>
              <w:pStyle w:val="TableParagraph"/>
              <w:spacing w:line="258" w:lineRule="exact"/>
              <w:ind w:left="160" w:right="156"/>
              <w:jc w:val="center"/>
              <w:rPr>
                <w:sz w:val="24"/>
              </w:rPr>
            </w:pPr>
            <w:r w:rsidRPr="007F62D1">
              <w:rPr>
                <w:sz w:val="24"/>
              </w:rPr>
              <w:t>34</w:t>
            </w:r>
          </w:p>
        </w:tc>
        <w:tc>
          <w:tcPr>
            <w:tcW w:w="5670" w:type="dxa"/>
          </w:tcPr>
          <w:p w:rsidR="00FD4AF9" w:rsidRPr="001972A8" w:rsidRDefault="00FD4AF9" w:rsidP="004D64AB">
            <w:pPr>
              <w:pStyle w:val="TableParagraph"/>
              <w:ind w:right="217"/>
              <w:rPr>
                <w:sz w:val="24"/>
              </w:rPr>
            </w:pPr>
            <w:r>
              <w:rPr>
                <w:sz w:val="24"/>
              </w:rPr>
              <w:t>01.12 күнгі болатын сабақ 30.11 күнгі сабақпен кіріктірілген</w:t>
            </w:r>
          </w:p>
          <w:p w:rsidR="00FD4AF9" w:rsidRPr="007F62D1" w:rsidRDefault="00FD4AF9" w:rsidP="004D64AB">
            <w:pPr>
              <w:pStyle w:val="TableParagraph"/>
              <w:ind w:right="217"/>
              <w:rPr>
                <w:sz w:val="24"/>
              </w:rPr>
            </w:pPr>
            <w:r>
              <w:rPr>
                <w:sz w:val="24"/>
              </w:rPr>
              <w:t>8.05</w:t>
            </w:r>
            <w:r w:rsidRPr="005B0CED">
              <w:rPr>
                <w:sz w:val="24"/>
              </w:rPr>
              <w:t xml:space="preserve"> </w:t>
            </w:r>
            <w:r>
              <w:rPr>
                <w:sz w:val="24"/>
              </w:rPr>
              <w:t>күнгі болатын сабақ 01.03 күнгі сабақпен кіріктірілген</w:t>
            </w:r>
          </w:p>
        </w:tc>
      </w:tr>
      <w:tr w:rsidR="00FD4AF9" w:rsidRPr="001159AC" w:rsidTr="004D64AB">
        <w:trPr>
          <w:trHeight w:val="277"/>
        </w:trPr>
        <w:tc>
          <w:tcPr>
            <w:tcW w:w="1880" w:type="dxa"/>
          </w:tcPr>
          <w:p w:rsidR="00FD4AF9" w:rsidRPr="004923E4" w:rsidRDefault="00FD4AF9" w:rsidP="004D64AB">
            <w:pPr>
              <w:pStyle w:val="TableParagraph"/>
              <w:spacing w:line="268" w:lineRule="exact"/>
              <w:ind w:left="108"/>
              <w:rPr>
                <w:sz w:val="24"/>
              </w:rPr>
            </w:pPr>
            <w:r w:rsidRPr="004923E4">
              <w:rPr>
                <w:sz w:val="24"/>
              </w:rPr>
              <w:t>Дене</w:t>
            </w:r>
          </w:p>
          <w:p w:rsidR="00FD4AF9" w:rsidRDefault="00FD4AF9" w:rsidP="004D64AB">
            <w:pPr>
              <w:pStyle w:val="TableParagraph"/>
              <w:spacing w:line="264" w:lineRule="exact"/>
              <w:ind w:left="108"/>
              <w:rPr>
                <w:sz w:val="24"/>
              </w:rPr>
            </w:pPr>
            <w:r w:rsidRPr="004923E4">
              <w:rPr>
                <w:sz w:val="24"/>
              </w:rPr>
              <w:t>Шынықтыру</w:t>
            </w:r>
          </w:p>
        </w:tc>
        <w:tc>
          <w:tcPr>
            <w:tcW w:w="1381" w:type="dxa"/>
          </w:tcPr>
          <w:p w:rsidR="00FD4AF9" w:rsidRPr="007F62D1" w:rsidRDefault="00FD4AF9" w:rsidP="004D64AB">
            <w:pPr>
              <w:pStyle w:val="TableParagraph"/>
              <w:spacing w:line="258" w:lineRule="exact"/>
              <w:ind w:left="213" w:right="204"/>
              <w:jc w:val="center"/>
              <w:rPr>
                <w:sz w:val="24"/>
              </w:rPr>
            </w:pPr>
            <w:r w:rsidRPr="007F62D1">
              <w:rPr>
                <w:sz w:val="24"/>
              </w:rPr>
              <w:t>102</w:t>
            </w:r>
          </w:p>
        </w:tc>
        <w:tc>
          <w:tcPr>
            <w:tcW w:w="1417" w:type="dxa"/>
          </w:tcPr>
          <w:p w:rsidR="00FD4AF9" w:rsidRPr="007F62D1" w:rsidRDefault="00FD4AF9" w:rsidP="004D64AB">
            <w:pPr>
              <w:pStyle w:val="TableParagraph"/>
              <w:spacing w:line="258" w:lineRule="exact"/>
              <w:ind w:left="160" w:right="156"/>
              <w:jc w:val="center"/>
              <w:rPr>
                <w:sz w:val="24"/>
              </w:rPr>
            </w:pPr>
            <w:r w:rsidRPr="007F62D1">
              <w:rPr>
                <w:sz w:val="24"/>
              </w:rPr>
              <w:t>102</w:t>
            </w:r>
          </w:p>
        </w:tc>
        <w:tc>
          <w:tcPr>
            <w:tcW w:w="5670" w:type="dxa"/>
          </w:tcPr>
          <w:p w:rsidR="00FD4AF9" w:rsidRPr="001972A8" w:rsidRDefault="00FD4AF9" w:rsidP="004D64AB">
            <w:pPr>
              <w:pStyle w:val="TableParagraph"/>
              <w:ind w:right="217"/>
              <w:rPr>
                <w:sz w:val="24"/>
              </w:rPr>
            </w:pPr>
            <w:r>
              <w:rPr>
                <w:sz w:val="24"/>
              </w:rPr>
              <w:t>16.12 күнгі болатын сабақ 10.12 күнгі сабақпен кіріктірілген</w:t>
            </w:r>
          </w:p>
          <w:p w:rsidR="00FD4AF9" w:rsidRDefault="00FD4AF9" w:rsidP="004D64AB">
            <w:pPr>
              <w:pStyle w:val="TableParagraph"/>
              <w:ind w:right="217"/>
              <w:rPr>
                <w:sz w:val="24"/>
              </w:rPr>
            </w:pPr>
            <w:r>
              <w:rPr>
                <w:sz w:val="24"/>
              </w:rPr>
              <w:t>17.12 күнгі болатын сабақ 11</w:t>
            </w:r>
            <w:r w:rsidRPr="001972A8">
              <w:rPr>
                <w:sz w:val="24"/>
              </w:rPr>
              <w:t>.12</w:t>
            </w:r>
            <w:r>
              <w:rPr>
                <w:sz w:val="24"/>
              </w:rPr>
              <w:t xml:space="preserve"> күнгі сабақпен кіріктірілген</w:t>
            </w:r>
          </w:p>
          <w:p w:rsidR="00FD4AF9" w:rsidRPr="001351F9" w:rsidRDefault="00FD4AF9" w:rsidP="004D64AB">
            <w:pPr>
              <w:pStyle w:val="TableParagraph"/>
              <w:ind w:right="217"/>
              <w:rPr>
                <w:sz w:val="24"/>
              </w:rPr>
            </w:pPr>
            <w:r>
              <w:rPr>
                <w:sz w:val="24"/>
              </w:rPr>
              <w:t>13.01күнгі болатын сабақ 20.01</w:t>
            </w:r>
            <w:r w:rsidRPr="001351F9">
              <w:rPr>
                <w:sz w:val="24"/>
              </w:rPr>
              <w:t xml:space="preserve"> күнгі сабақпен кіріктірілген</w:t>
            </w:r>
          </w:p>
          <w:p w:rsidR="00FD4AF9" w:rsidRDefault="00FD4AF9" w:rsidP="004D64AB">
            <w:pPr>
              <w:pStyle w:val="TableParagraph"/>
              <w:ind w:right="217"/>
              <w:rPr>
                <w:sz w:val="24"/>
              </w:rPr>
            </w:pPr>
            <w:r>
              <w:rPr>
                <w:sz w:val="24"/>
              </w:rPr>
              <w:t>14.01 күнгі болатын сабақ 21.01күнгі сабақпен кіріктірілген</w:t>
            </w:r>
          </w:p>
          <w:p w:rsidR="00FD4AF9" w:rsidRDefault="00FD4AF9" w:rsidP="004D64AB">
            <w:pPr>
              <w:pStyle w:val="TableParagraph"/>
              <w:ind w:right="217"/>
              <w:rPr>
                <w:sz w:val="24"/>
              </w:rPr>
            </w:pPr>
            <w:r>
              <w:rPr>
                <w:sz w:val="24"/>
              </w:rPr>
              <w:t>15.01 күнгі болатын сабақ 22.01 күнгі сабақпен кіріктірілген</w:t>
            </w:r>
          </w:p>
          <w:p w:rsidR="00FD4AF9" w:rsidRDefault="00FD4AF9" w:rsidP="004D64AB">
            <w:pPr>
              <w:pStyle w:val="TableParagraph"/>
              <w:ind w:right="217"/>
              <w:rPr>
                <w:sz w:val="24"/>
              </w:rPr>
            </w:pPr>
            <w:r>
              <w:rPr>
                <w:sz w:val="24"/>
              </w:rPr>
              <w:t>7.05 күнгі болатын сабақ 2.04 күнгі сабақпен кіріктірілген</w:t>
            </w:r>
          </w:p>
          <w:p w:rsidR="00FD4AF9" w:rsidRPr="00DF626C" w:rsidRDefault="00FD4AF9" w:rsidP="004D64AB">
            <w:pPr>
              <w:pStyle w:val="TableParagraph"/>
              <w:ind w:right="217"/>
              <w:rPr>
                <w:sz w:val="24"/>
              </w:rPr>
            </w:pPr>
            <w:r>
              <w:rPr>
                <w:sz w:val="24"/>
              </w:rPr>
              <w:t>10.05 күнгі болатын сабақ 12.05 күнгі сабақпен кіріктірілген</w:t>
            </w:r>
          </w:p>
        </w:tc>
      </w:tr>
      <w:tr w:rsidR="00FD4AF9" w:rsidRPr="001159AC" w:rsidTr="004D64AB">
        <w:trPr>
          <w:trHeight w:val="277"/>
        </w:trPr>
        <w:tc>
          <w:tcPr>
            <w:tcW w:w="1880" w:type="dxa"/>
          </w:tcPr>
          <w:p w:rsidR="00FD4AF9" w:rsidRPr="004923E4" w:rsidRDefault="00FD4AF9" w:rsidP="004D64AB">
            <w:pPr>
              <w:pStyle w:val="TableParagraph"/>
              <w:spacing w:line="268" w:lineRule="exact"/>
              <w:ind w:left="108"/>
              <w:rPr>
                <w:sz w:val="24"/>
              </w:rPr>
            </w:pPr>
            <w:r>
              <w:rPr>
                <w:sz w:val="24"/>
              </w:rPr>
              <w:t>Жас прог</w:t>
            </w:r>
          </w:p>
        </w:tc>
        <w:tc>
          <w:tcPr>
            <w:tcW w:w="1381" w:type="dxa"/>
          </w:tcPr>
          <w:p w:rsidR="00FD4AF9" w:rsidRPr="007F62D1" w:rsidRDefault="00FD4AF9" w:rsidP="004D64AB">
            <w:pPr>
              <w:pStyle w:val="TableParagraph"/>
              <w:spacing w:line="258" w:lineRule="exact"/>
              <w:ind w:left="213" w:right="204"/>
              <w:jc w:val="center"/>
              <w:rPr>
                <w:sz w:val="24"/>
              </w:rPr>
            </w:pPr>
            <w:r>
              <w:rPr>
                <w:sz w:val="24"/>
              </w:rPr>
              <w:t>34</w:t>
            </w:r>
          </w:p>
        </w:tc>
        <w:tc>
          <w:tcPr>
            <w:tcW w:w="1417" w:type="dxa"/>
          </w:tcPr>
          <w:p w:rsidR="00FD4AF9" w:rsidRPr="007F62D1" w:rsidRDefault="00FD4AF9" w:rsidP="004D64AB">
            <w:pPr>
              <w:pStyle w:val="TableParagraph"/>
              <w:spacing w:line="258" w:lineRule="exact"/>
              <w:ind w:left="160" w:right="156"/>
              <w:jc w:val="center"/>
              <w:rPr>
                <w:sz w:val="24"/>
              </w:rPr>
            </w:pPr>
            <w:r>
              <w:rPr>
                <w:sz w:val="24"/>
              </w:rPr>
              <w:t>34</w:t>
            </w:r>
          </w:p>
        </w:tc>
        <w:tc>
          <w:tcPr>
            <w:tcW w:w="5670" w:type="dxa"/>
          </w:tcPr>
          <w:p w:rsidR="00FD4AF9" w:rsidRDefault="00FD4AF9" w:rsidP="004D64AB">
            <w:pPr>
              <w:pStyle w:val="TableParagraph"/>
              <w:ind w:right="217"/>
              <w:rPr>
                <w:sz w:val="24"/>
              </w:rPr>
            </w:pPr>
            <w:r>
              <w:rPr>
                <w:sz w:val="24"/>
              </w:rPr>
              <w:t>17.12 күнгі болатын сабақ 10.12 күнгі сабақпен кіріктірілген</w:t>
            </w:r>
          </w:p>
          <w:p w:rsidR="00FD4AF9" w:rsidRDefault="00FD4AF9" w:rsidP="004D64AB">
            <w:pPr>
              <w:pStyle w:val="TableParagraph"/>
              <w:ind w:right="217"/>
              <w:rPr>
                <w:sz w:val="24"/>
              </w:rPr>
            </w:pPr>
            <w:r>
              <w:rPr>
                <w:sz w:val="24"/>
              </w:rPr>
              <w:t>21.01 күнгі болатын сабақ 14.01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68" w:lineRule="exact"/>
              <w:ind w:left="108"/>
              <w:rPr>
                <w:sz w:val="24"/>
              </w:rPr>
            </w:pPr>
            <w:r>
              <w:rPr>
                <w:sz w:val="24"/>
              </w:rPr>
              <w:t xml:space="preserve">Сынып сағаты </w:t>
            </w:r>
          </w:p>
        </w:tc>
        <w:tc>
          <w:tcPr>
            <w:tcW w:w="1381" w:type="dxa"/>
          </w:tcPr>
          <w:p w:rsidR="00FD4AF9" w:rsidRDefault="00FD4AF9" w:rsidP="004D64AB">
            <w:pPr>
              <w:pStyle w:val="TableParagraph"/>
              <w:spacing w:line="258" w:lineRule="exact"/>
              <w:ind w:left="213" w:right="204"/>
              <w:jc w:val="center"/>
              <w:rPr>
                <w:sz w:val="24"/>
              </w:rPr>
            </w:pPr>
            <w:r>
              <w:rPr>
                <w:sz w:val="24"/>
              </w:rPr>
              <w:t>34</w:t>
            </w:r>
          </w:p>
        </w:tc>
        <w:tc>
          <w:tcPr>
            <w:tcW w:w="1417" w:type="dxa"/>
          </w:tcPr>
          <w:p w:rsidR="00FD4AF9" w:rsidRDefault="00FD4AF9" w:rsidP="004D64AB">
            <w:pPr>
              <w:pStyle w:val="TableParagraph"/>
              <w:spacing w:line="258" w:lineRule="exact"/>
              <w:ind w:left="160" w:right="156"/>
              <w:jc w:val="center"/>
              <w:rPr>
                <w:sz w:val="24"/>
              </w:rPr>
            </w:pPr>
          </w:p>
          <w:p w:rsidR="00FD4AF9" w:rsidRPr="008C0467" w:rsidRDefault="00FD4AF9" w:rsidP="004D64AB">
            <w:pPr>
              <w:jc w:val="center"/>
              <w:rPr>
                <w:lang w:val="kk-KZ"/>
              </w:rPr>
            </w:pPr>
            <w:r>
              <w:rPr>
                <w:lang w:val="kk-KZ"/>
              </w:rPr>
              <w:t>34</w:t>
            </w:r>
          </w:p>
        </w:tc>
        <w:tc>
          <w:tcPr>
            <w:tcW w:w="5670" w:type="dxa"/>
          </w:tcPr>
          <w:p w:rsidR="00FD4AF9" w:rsidRDefault="00FD4AF9" w:rsidP="004D64AB">
            <w:pPr>
              <w:pStyle w:val="TableParagraph"/>
              <w:ind w:right="217"/>
              <w:rPr>
                <w:sz w:val="24"/>
              </w:rPr>
            </w:pPr>
            <w:r>
              <w:rPr>
                <w:sz w:val="24"/>
              </w:rPr>
              <w:t>17.</w:t>
            </w:r>
            <w:r w:rsidRPr="0037275C">
              <w:rPr>
                <w:sz w:val="24"/>
              </w:rPr>
              <w:t>12</w:t>
            </w:r>
            <w:r>
              <w:rPr>
                <w:sz w:val="24"/>
              </w:rPr>
              <w:t xml:space="preserve"> күнгі болатын сабақ 10.</w:t>
            </w:r>
            <w:r w:rsidRPr="0037275C">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14.01 күнгі болатын сабақ 21.01 күнгі сабақпен кіріктірілген</w:t>
            </w:r>
          </w:p>
        </w:tc>
      </w:tr>
      <w:tr w:rsidR="00FD4AF9" w:rsidRPr="001159AC" w:rsidTr="004D64AB">
        <w:trPr>
          <w:trHeight w:val="277"/>
        </w:trPr>
        <w:tc>
          <w:tcPr>
            <w:tcW w:w="1880" w:type="dxa"/>
          </w:tcPr>
          <w:p w:rsidR="00FD4AF9" w:rsidRPr="004923E4" w:rsidRDefault="00FD4AF9" w:rsidP="004D64AB">
            <w:pPr>
              <w:pStyle w:val="TableParagraph"/>
              <w:spacing w:line="268" w:lineRule="exact"/>
              <w:ind w:left="108"/>
              <w:rPr>
                <w:sz w:val="24"/>
              </w:rPr>
            </w:pPr>
            <w:r>
              <w:rPr>
                <w:sz w:val="24"/>
              </w:rPr>
              <w:t xml:space="preserve">Қазақстан тарихы </w:t>
            </w:r>
          </w:p>
        </w:tc>
        <w:tc>
          <w:tcPr>
            <w:tcW w:w="1381" w:type="dxa"/>
          </w:tcPr>
          <w:p w:rsidR="00FD4AF9" w:rsidRPr="007F62D1" w:rsidRDefault="00FD4AF9" w:rsidP="004D64AB">
            <w:pPr>
              <w:pStyle w:val="TableParagraph"/>
              <w:spacing w:line="258" w:lineRule="exact"/>
              <w:ind w:left="213" w:right="204"/>
              <w:jc w:val="center"/>
              <w:rPr>
                <w:sz w:val="24"/>
              </w:rPr>
            </w:pPr>
            <w:r>
              <w:rPr>
                <w:sz w:val="24"/>
              </w:rPr>
              <w:t>68</w:t>
            </w:r>
          </w:p>
        </w:tc>
        <w:tc>
          <w:tcPr>
            <w:tcW w:w="1417" w:type="dxa"/>
          </w:tcPr>
          <w:p w:rsidR="00FD4AF9" w:rsidRPr="007F62D1" w:rsidRDefault="00FD4AF9" w:rsidP="004D64AB">
            <w:pPr>
              <w:pStyle w:val="TableParagraph"/>
              <w:spacing w:line="258" w:lineRule="exact"/>
              <w:ind w:left="160" w:right="156"/>
              <w:jc w:val="center"/>
              <w:rPr>
                <w:sz w:val="24"/>
              </w:rPr>
            </w:pPr>
            <w:r>
              <w:rPr>
                <w:sz w:val="24"/>
              </w:rPr>
              <w:t>68</w:t>
            </w:r>
          </w:p>
        </w:tc>
        <w:tc>
          <w:tcPr>
            <w:tcW w:w="5670" w:type="dxa"/>
          </w:tcPr>
          <w:p w:rsidR="00FD4AF9" w:rsidRDefault="00FD4AF9" w:rsidP="004D64AB">
            <w:pPr>
              <w:pStyle w:val="TableParagraph"/>
              <w:ind w:right="217"/>
              <w:rPr>
                <w:sz w:val="24"/>
              </w:rPr>
            </w:pPr>
            <w:r>
              <w:rPr>
                <w:sz w:val="24"/>
              </w:rPr>
              <w:t>17.12 күнгі болатын сабақ 13.12 күнгі сабақпен кіріктірілген</w:t>
            </w:r>
          </w:p>
          <w:p w:rsidR="00FD4AF9" w:rsidRDefault="00FD4AF9" w:rsidP="004D64AB">
            <w:pPr>
              <w:pStyle w:val="TableParagraph"/>
              <w:ind w:right="217"/>
              <w:rPr>
                <w:sz w:val="24"/>
              </w:rPr>
            </w:pPr>
            <w:r>
              <w:rPr>
                <w:sz w:val="24"/>
              </w:rPr>
              <w:t>17.12 күнгі болатын сабақ 10.01 күнгі сабақпен кіріктірілген</w:t>
            </w:r>
          </w:p>
          <w:p w:rsidR="00FD4AF9" w:rsidRDefault="00FD4AF9" w:rsidP="004D64AB">
            <w:pPr>
              <w:pStyle w:val="TableParagraph"/>
              <w:ind w:right="217"/>
              <w:rPr>
                <w:sz w:val="24"/>
              </w:rPr>
            </w:pPr>
            <w:r>
              <w:rPr>
                <w:sz w:val="24"/>
              </w:rPr>
              <w:t>21.01 күнгі болатын сабақ 14.01 күнгі сабақпен кіріктірілген</w:t>
            </w:r>
          </w:p>
          <w:p w:rsidR="00FD4AF9" w:rsidRDefault="00FD4AF9" w:rsidP="004D64AB">
            <w:pPr>
              <w:pStyle w:val="TableParagraph"/>
              <w:ind w:right="217"/>
              <w:rPr>
                <w:sz w:val="24"/>
              </w:rPr>
            </w:pPr>
            <w:r>
              <w:rPr>
                <w:sz w:val="24"/>
              </w:rPr>
              <w:t>02.05 күнгі болатын сабақ 29.04 күнгі сабақпен кіріктірілген</w:t>
            </w:r>
          </w:p>
          <w:p w:rsidR="00FD4AF9" w:rsidRDefault="00FD4AF9" w:rsidP="004D64AB">
            <w:pPr>
              <w:pStyle w:val="TableParagraph"/>
              <w:ind w:right="217"/>
              <w:rPr>
                <w:sz w:val="24"/>
              </w:rPr>
            </w:pPr>
            <w:r>
              <w:rPr>
                <w:sz w:val="24"/>
              </w:rPr>
              <w:t>09.05 күнгі болатын сабақ 06.05 күнгі сабақпен кіріктірілген</w:t>
            </w:r>
          </w:p>
        </w:tc>
      </w:tr>
      <w:tr w:rsidR="00FD4AF9" w:rsidRPr="001159AC" w:rsidTr="004D64AB">
        <w:trPr>
          <w:trHeight w:val="277"/>
        </w:trPr>
        <w:tc>
          <w:tcPr>
            <w:tcW w:w="1880" w:type="dxa"/>
          </w:tcPr>
          <w:p w:rsidR="00FD4AF9" w:rsidRPr="00367230" w:rsidRDefault="00FD4AF9" w:rsidP="004D64AB">
            <w:pPr>
              <w:pStyle w:val="TableParagraph"/>
              <w:spacing w:line="264" w:lineRule="exact"/>
              <w:ind w:left="108"/>
              <w:rPr>
                <w:sz w:val="24"/>
              </w:rPr>
            </w:pPr>
            <w:r>
              <w:rPr>
                <w:sz w:val="24"/>
              </w:rPr>
              <w:t>Дүниежүзі тарихы</w:t>
            </w:r>
          </w:p>
        </w:tc>
        <w:tc>
          <w:tcPr>
            <w:tcW w:w="1381" w:type="dxa"/>
          </w:tcPr>
          <w:p w:rsidR="00FD4AF9" w:rsidRPr="007F62D1" w:rsidRDefault="00FD4AF9" w:rsidP="004D64AB">
            <w:pPr>
              <w:pStyle w:val="TableParagraph"/>
              <w:spacing w:line="258" w:lineRule="exact"/>
              <w:ind w:left="213" w:right="204"/>
              <w:jc w:val="center"/>
              <w:rPr>
                <w:sz w:val="24"/>
              </w:rPr>
            </w:pPr>
            <w:r w:rsidRPr="007F62D1">
              <w:rPr>
                <w:sz w:val="24"/>
              </w:rPr>
              <w:t>34</w:t>
            </w:r>
          </w:p>
        </w:tc>
        <w:tc>
          <w:tcPr>
            <w:tcW w:w="1417" w:type="dxa"/>
          </w:tcPr>
          <w:p w:rsidR="00FD4AF9" w:rsidRPr="007F62D1" w:rsidRDefault="00FD4AF9" w:rsidP="004D64AB">
            <w:pPr>
              <w:pStyle w:val="TableParagraph"/>
              <w:spacing w:line="258" w:lineRule="exact"/>
              <w:ind w:left="160" w:right="156"/>
              <w:jc w:val="center"/>
              <w:rPr>
                <w:sz w:val="24"/>
              </w:rPr>
            </w:pPr>
            <w:r w:rsidRPr="007F62D1">
              <w:rPr>
                <w:sz w:val="24"/>
              </w:rPr>
              <w:t>34</w:t>
            </w:r>
          </w:p>
        </w:tc>
        <w:tc>
          <w:tcPr>
            <w:tcW w:w="5670" w:type="dxa"/>
          </w:tcPr>
          <w:p w:rsidR="00FD4AF9" w:rsidRDefault="00FD4AF9" w:rsidP="004D64AB">
            <w:pPr>
              <w:pStyle w:val="TableParagraph"/>
              <w:ind w:right="217"/>
              <w:rPr>
                <w:sz w:val="24"/>
              </w:rPr>
            </w:pPr>
            <w:r>
              <w:rPr>
                <w:sz w:val="24"/>
              </w:rPr>
              <w:t>1.12 күнгі болатын сабақ 24.11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64" w:lineRule="exact"/>
              <w:ind w:left="108"/>
              <w:rPr>
                <w:sz w:val="24"/>
              </w:rPr>
            </w:pPr>
            <w:r>
              <w:rPr>
                <w:sz w:val="24"/>
              </w:rPr>
              <w:t xml:space="preserve">Өзін- өзі тану </w:t>
            </w:r>
          </w:p>
        </w:tc>
        <w:tc>
          <w:tcPr>
            <w:tcW w:w="1381" w:type="dxa"/>
          </w:tcPr>
          <w:p w:rsidR="00FD4AF9" w:rsidRPr="007F62D1" w:rsidRDefault="00FD4AF9" w:rsidP="004D64AB">
            <w:pPr>
              <w:pStyle w:val="TableParagraph"/>
              <w:spacing w:line="258" w:lineRule="exact"/>
              <w:ind w:left="213" w:right="204"/>
              <w:jc w:val="center"/>
              <w:rPr>
                <w:sz w:val="24"/>
              </w:rPr>
            </w:pPr>
            <w:r>
              <w:rPr>
                <w:sz w:val="24"/>
              </w:rPr>
              <w:t>32</w:t>
            </w:r>
          </w:p>
        </w:tc>
        <w:tc>
          <w:tcPr>
            <w:tcW w:w="1417" w:type="dxa"/>
          </w:tcPr>
          <w:p w:rsidR="00FD4AF9" w:rsidRPr="007F62D1" w:rsidRDefault="00FD4AF9" w:rsidP="004D64AB">
            <w:pPr>
              <w:pStyle w:val="TableParagraph"/>
              <w:spacing w:line="258" w:lineRule="exact"/>
              <w:ind w:left="160" w:right="156"/>
              <w:jc w:val="center"/>
              <w:rPr>
                <w:sz w:val="24"/>
              </w:rPr>
            </w:pPr>
            <w:r>
              <w:rPr>
                <w:sz w:val="24"/>
              </w:rPr>
              <w:t>32</w:t>
            </w:r>
          </w:p>
        </w:tc>
        <w:tc>
          <w:tcPr>
            <w:tcW w:w="5670" w:type="dxa"/>
          </w:tcPr>
          <w:p w:rsidR="00FD4AF9" w:rsidRDefault="00FD4AF9" w:rsidP="004D64AB">
            <w:pPr>
              <w:pStyle w:val="TableParagraph"/>
              <w:ind w:right="217"/>
              <w:rPr>
                <w:sz w:val="24"/>
              </w:rPr>
            </w:pPr>
            <w:r>
              <w:rPr>
                <w:sz w:val="24"/>
              </w:rPr>
              <w:t>07.05 күнгі болатын сабақ 30.11 күнгі сабақпен кіріктірілген</w:t>
            </w:r>
          </w:p>
        </w:tc>
      </w:tr>
      <w:tr w:rsidR="00FD4AF9" w:rsidRPr="001159AC" w:rsidTr="004D64AB">
        <w:trPr>
          <w:trHeight w:val="277"/>
        </w:trPr>
        <w:tc>
          <w:tcPr>
            <w:tcW w:w="1880" w:type="dxa"/>
          </w:tcPr>
          <w:p w:rsidR="00FD4AF9" w:rsidRPr="001972A8" w:rsidRDefault="00FD4AF9" w:rsidP="004D64AB">
            <w:pPr>
              <w:pStyle w:val="TableParagraph"/>
              <w:spacing w:line="264" w:lineRule="exact"/>
              <w:ind w:left="108"/>
              <w:rPr>
                <w:sz w:val="24"/>
              </w:rPr>
            </w:pPr>
            <w:r>
              <w:rPr>
                <w:sz w:val="24"/>
              </w:rPr>
              <w:t xml:space="preserve">Жаратылыстану </w:t>
            </w:r>
          </w:p>
        </w:tc>
        <w:tc>
          <w:tcPr>
            <w:tcW w:w="1381" w:type="dxa"/>
          </w:tcPr>
          <w:p w:rsidR="00FD4AF9" w:rsidRPr="007F62D1" w:rsidRDefault="00FD4AF9" w:rsidP="004D64AB">
            <w:pPr>
              <w:pStyle w:val="TableParagraph"/>
              <w:spacing w:line="258" w:lineRule="exact"/>
              <w:ind w:left="213" w:right="204"/>
              <w:jc w:val="center"/>
              <w:rPr>
                <w:sz w:val="24"/>
              </w:rPr>
            </w:pPr>
            <w:r>
              <w:rPr>
                <w:sz w:val="24"/>
              </w:rPr>
              <w:t>68</w:t>
            </w:r>
          </w:p>
        </w:tc>
        <w:tc>
          <w:tcPr>
            <w:tcW w:w="1417" w:type="dxa"/>
          </w:tcPr>
          <w:p w:rsidR="00FD4AF9" w:rsidRPr="007F62D1" w:rsidRDefault="00FD4AF9" w:rsidP="004D64AB">
            <w:pPr>
              <w:pStyle w:val="TableParagraph"/>
              <w:spacing w:line="258" w:lineRule="exact"/>
              <w:ind w:left="160" w:right="156"/>
              <w:jc w:val="center"/>
              <w:rPr>
                <w:sz w:val="24"/>
              </w:rPr>
            </w:pPr>
            <w:r>
              <w:rPr>
                <w:sz w:val="24"/>
              </w:rPr>
              <w:t>68</w:t>
            </w:r>
          </w:p>
        </w:tc>
        <w:tc>
          <w:tcPr>
            <w:tcW w:w="5670" w:type="dxa"/>
          </w:tcPr>
          <w:p w:rsidR="00FD4AF9" w:rsidRDefault="00FD4AF9" w:rsidP="004D64AB">
            <w:pPr>
              <w:pStyle w:val="TableParagraph"/>
              <w:ind w:right="217"/>
              <w:rPr>
                <w:sz w:val="24"/>
              </w:rPr>
            </w:pPr>
            <w:r>
              <w:rPr>
                <w:sz w:val="24"/>
              </w:rPr>
              <w:t>16.12 күнгі болатын сабақ 13.12 күнгі сабақпен кіріктірілген</w:t>
            </w:r>
          </w:p>
          <w:p w:rsidR="00FD4AF9" w:rsidRDefault="00FD4AF9" w:rsidP="004D64AB">
            <w:pPr>
              <w:pStyle w:val="TableParagraph"/>
              <w:ind w:right="217"/>
              <w:rPr>
                <w:sz w:val="24"/>
              </w:rPr>
            </w:pPr>
            <w:r>
              <w:rPr>
                <w:sz w:val="24"/>
              </w:rPr>
              <w:t>17.01 күнгі болатын сабақ 10.01 күнгі сабақпен кіріктірілген</w:t>
            </w:r>
          </w:p>
          <w:p w:rsidR="00FD4AF9" w:rsidRDefault="00FD4AF9" w:rsidP="004D64AB">
            <w:pPr>
              <w:pStyle w:val="TableParagraph"/>
              <w:ind w:right="217"/>
              <w:rPr>
                <w:sz w:val="24"/>
              </w:rPr>
            </w:pPr>
            <w:r>
              <w:rPr>
                <w:sz w:val="24"/>
              </w:rPr>
              <w:t>20.01 күнгі болатын сабақ 13.01 күнгі сабақпен кіріктірілген</w:t>
            </w:r>
          </w:p>
          <w:p w:rsidR="00FD4AF9" w:rsidRDefault="00FD4AF9" w:rsidP="004D64AB">
            <w:pPr>
              <w:pStyle w:val="TableParagraph"/>
              <w:ind w:right="217"/>
              <w:rPr>
                <w:sz w:val="24"/>
              </w:rPr>
            </w:pPr>
            <w:r>
              <w:rPr>
                <w:sz w:val="24"/>
              </w:rPr>
              <w:t>02.05 күнгі болатын сабақ 28.04 күнгі сабақпен кіріктірілген</w:t>
            </w:r>
          </w:p>
          <w:p w:rsidR="00FD4AF9" w:rsidRDefault="00FD4AF9" w:rsidP="004D64AB">
            <w:pPr>
              <w:pStyle w:val="TableParagraph"/>
              <w:ind w:right="217"/>
              <w:rPr>
                <w:sz w:val="24"/>
              </w:rPr>
            </w:pPr>
            <w:r>
              <w:rPr>
                <w:sz w:val="24"/>
              </w:rPr>
              <w:lastRenderedPageBreak/>
              <w:t>09.05 күнгі болатын сабақ 05.05 күнгі сабақпен кіріктірілген</w:t>
            </w:r>
          </w:p>
        </w:tc>
      </w:tr>
      <w:tr w:rsidR="00FD4AF9" w:rsidRPr="001159AC" w:rsidTr="004D64AB">
        <w:trPr>
          <w:trHeight w:val="277"/>
        </w:trPr>
        <w:tc>
          <w:tcPr>
            <w:tcW w:w="1880" w:type="dxa"/>
          </w:tcPr>
          <w:p w:rsidR="00FD4AF9" w:rsidRPr="001972A8" w:rsidRDefault="00FD4AF9" w:rsidP="004D64AB">
            <w:pPr>
              <w:pStyle w:val="TableParagraph"/>
              <w:spacing w:line="264" w:lineRule="exact"/>
              <w:ind w:left="108"/>
              <w:rPr>
                <w:sz w:val="24"/>
              </w:rPr>
            </w:pPr>
            <w:r>
              <w:rPr>
                <w:sz w:val="24"/>
              </w:rPr>
              <w:lastRenderedPageBreak/>
              <w:t xml:space="preserve">Информатика </w:t>
            </w:r>
          </w:p>
        </w:tc>
        <w:tc>
          <w:tcPr>
            <w:tcW w:w="1381" w:type="dxa"/>
          </w:tcPr>
          <w:p w:rsidR="00FD4AF9" w:rsidRPr="007F62D1" w:rsidRDefault="00FD4AF9" w:rsidP="004D64AB">
            <w:pPr>
              <w:pStyle w:val="TableParagraph"/>
              <w:spacing w:line="258" w:lineRule="exact"/>
              <w:ind w:left="213" w:right="204"/>
              <w:jc w:val="center"/>
              <w:rPr>
                <w:sz w:val="24"/>
              </w:rPr>
            </w:pPr>
            <w:r w:rsidRPr="007F62D1">
              <w:rPr>
                <w:sz w:val="24"/>
              </w:rPr>
              <w:t>34</w:t>
            </w:r>
          </w:p>
        </w:tc>
        <w:tc>
          <w:tcPr>
            <w:tcW w:w="1417" w:type="dxa"/>
          </w:tcPr>
          <w:p w:rsidR="00FD4AF9" w:rsidRPr="007F62D1" w:rsidRDefault="00FD4AF9" w:rsidP="004D64AB">
            <w:pPr>
              <w:pStyle w:val="TableParagraph"/>
              <w:spacing w:line="258" w:lineRule="exact"/>
              <w:ind w:left="160" w:right="156"/>
              <w:jc w:val="center"/>
              <w:rPr>
                <w:sz w:val="24"/>
              </w:rPr>
            </w:pPr>
            <w:r w:rsidRPr="007F62D1">
              <w:rPr>
                <w:sz w:val="24"/>
              </w:rPr>
              <w:t>34</w:t>
            </w:r>
          </w:p>
        </w:tc>
        <w:tc>
          <w:tcPr>
            <w:tcW w:w="5670" w:type="dxa"/>
          </w:tcPr>
          <w:p w:rsidR="00FD4AF9" w:rsidRDefault="00FD4AF9" w:rsidP="004D64AB">
            <w:pPr>
              <w:pStyle w:val="TableParagraph"/>
              <w:ind w:right="217"/>
              <w:rPr>
                <w:sz w:val="24"/>
              </w:rPr>
            </w:pPr>
            <w:r>
              <w:rPr>
                <w:sz w:val="24"/>
              </w:rPr>
              <w:t>18.01 күнгі болатын сабақ 11.01 күнгі сабақпен кіріктірілген</w:t>
            </w:r>
          </w:p>
          <w:p w:rsidR="00FD4AF9" w:rsidRPr="007F62D1" w:rsidRDefault="00FD4AF9" w:rsidP="004D64AB">
            <w:pPr>
              <w:pStyle w:val="TableParagraph"/>
              <w:ind w:left="110" w:right="217"/>
              <w:rPr>
                <w:sz w:val="24"/>
              </w:rPr>
            </w:pPr>
            <w:r>
              <w:rPr>
                <w:sz w:val="24"/>
              </w:rPr>
              <w:t>08.03 күнгі болатын сабақ 01.03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64" w:lineRule="exact"/>
              <w:ind w:left="108"/>
              <w:rPr>
                <w:sz w:val="24"/>
              </w:rPr>
            </w:pPr>
            <w:r>
              <w:rPr>
                <w:sz w:val="24"/>
              </w:rPr>
              <w:t xml:space="preserve">Парасаттылық және әдеп </w:t>
            </w:r>
          </w:p>
        </w:tc>
        <w:tc>
          <w:tcPr>
            <w:tcW w:w="1381" w:type="dxa"/>
          </w:tcPr>
          <w:p w:rsidR="00FD4AF9" w:rsidRPr="007F62D1" w:rsidRDefault="00FD4AF9" w:rsidP="004D64AB">
            <w:pPr>
              <w:pStyle w:val="TableParagraph"/>
              <w:spacing w:line="258" w:lineRule="exact"/>
              <w:ind w:left="213" w:right="204"/>
              <w:jc w:val="center"/>
              <w:rPr>
                <w:sz w:val="24"/>
              </w:rPr>
            </w:pPr>
            <w:r>
              <w:rPr>
                <w:sz w:val="24"/>
              </w:rPr>
              <w:t>34</w:t>
            </w:r>
          </w:p>
        </w:tc>
        <w:tc>
          <w:tcPr>
            <w:tcW w:w="1417" w:type="dxa"/>
          </w:tcPr>
          <w:p w:rsidR="00FD4AF9" w:rsidRPr="007F62D1" w:rsidRDefault="00FD4AF9" w:rsidP="004D64AB">
            <w:pPr>
              <w:pStyle w:val="TableParagraph"/>
              <w:spacing w:line="258" w:lineRule="exact"/>
              <w:ind w:left="160" w:right="156"/>
              <w:jc w:val="center"/>
              <w:rPr>
                <w:sz w:val="24"/>
              </w:rPr>
            </w:pPr>
            <w:r>
              <w:rPr>
                <w:sz w:val="24"/>
              </w:rPr>
              <w:t>34</w:t>
            </w:r>
          </w:p>
        </w:tc>
        <w:tc>
          <w:tcPr>
            <w:tcW w:w="5670" w:type="dxa"/>
          </w:tcPr>
          <w:p w:rsidR="00FD4AF9" w:rsidRDefault="00FD4AF9" w:rsidP="004D64AB">
            <w:pPr>
              <w:pStyle w:val="TableParagraph"/>
              <w:ind w:right="217"/>
              <w:rPr>
                <w:sz w:val="24"/>
              </w:rPr>
            </w:pPr>
            <w:r>
              <w:rPr>
                <w:sz w:val="24"/>
              </w:rPr>
              <w:t>22.01 күнгі болатын сабақ  23.01күнгі сабақпен кіріктірілген</w:t>
            </w:r>
          </w:p>
        </w:tc>
      </w:tr>
    </w:tbl>
    <w:p w:rsidR="00FD4AF9" w:rsidRDefault="00FD4AF9" w:rsidP="00FD4AF9">
      <w:pPr>
        <w:jc w:val="center"/>
        <w:rPr>
          <w:rFonts w:ascii="Times New Roman" w:hAnsi="Times New Roman" w:cs="Times New Roman"/>
          <w:sz w:val="28"/>
          <w:lang w:val="kk-KZ"/>
        </w:rPr>
      </w:pPr>
    </w:p>
    <w:p w:rsidR="00FD4AF9" w:rsidRPr="00FB797C" w:rsidRDefault="00FD4AF9" w:rsidP="00FD4AF9">
      <w:pPr>
        <w:spacing w:before="175"/>
        <w:ind w:hanging="142"/>
        <w:jc w:val="center"/>
        <w:rPr>
          <w:rFonts w:ascii="Times New Roman" w:hAnsi="Times New Roman" w:cs="Times New Roman"/>
          <w:sz w:val="24"/>
          <w:lang w:val="kk-KZ"/>
        </w:rPr>
      </w:pPr>
      <w:r w:rsidRPr="007F62D1">
        <w:rPr>
          <w:rFonts w:ascii="Times New Roman" w:hAnsi="Times New Roman" w:cs="Times New Roman"/>
          <w:sz w:val="24"/>
          <w:lang w:val="kk-KZ"/>
        </w:rPr>
        <w:t>6-сыны</w:t>
      </w:r>
      <w:r w:rsidRPr="00FB797C">
        <w:rPr>
          <w:rFonts w:ascii="Times New Roman" w:hAnsi="Times New Roman" w:cs="Times New Roman"/>
          <w:sz w:val="24"/>
          <w:lang w:val="kk-KZ"/>
        </w:rPr>
        <w:t>птағы оқу бағдарламасының орындалуы</w:t>
      </w:r>
    </w:p>
    <w:p w:rsidR="00FD4AF9" w:rsidRPr="00FB797C" w:rsidRDefault="00FD4AF9" w:rsidP="00FD4AF9">
      <w:pPr>
        <w:pStyle w:val="ac"/>
        <w:spacing w:before="7"/>
        <w:rPr>
          <w:sz w:val="16"/>
          <w:lang w:val="kk-KZ"/>
        </w:rPr>
      </w:pPr>
    </w:p>
    <w:tbl>
      <w:tblPr>
        <w:tblStyle w:val="TableNormal"/>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381"/>
        <w:gridCol w:w="1417"/>
        <w:gridCol w:w="5670"/>
      </w:tblGrid>
      <w:tr w:rsidR="00FD4AF9" w:rsidRPr="00F0061F" w:rsidTr="004D64AB">
        <w:trPr>
          <w:trHeight w:val="827"/>
        </w:trPr>
        <w:tc>
          <w:tcPr>
            <w:tcW w:w="1880" w:type="dxa"/>
          </w:tcPr>
          <w:p w:rsidR="00FD4AF9" w:rsidRDefault="00FD4AF9" w:rsidP="004D64AB">
            <w:pPr>
              <w:pStyle w:val="TableParagraph"/>
              <w:spacing w:line="268" w:lineRule="exact"/>
              <w:ind w:left="405"/>
              <w:rPr>
                <w:sz w:val="24"/>
              </w:rPr>
            </w:pPr>
            <w:r>
              <w:rPr>
                <w:sz w:val="24"/>
              </w:rPr>
              <w:t>Пәнатауы</w:t>
            </w:r>
          </w:p>
        </w:tc>
        <w:tc>
          <w:tcPr>
            <w:tcW w:w="1381" w:type="dxa"/>
          </w:tcPr>
          <w:p w:rsidR="00FD4AF9" w:rsidRDefault="00FD4AF9" w:rsidP="004D64AB">
            <w:pPr>
              <w:pStyle w:val="TableParagraph"/>
              <w:spacing w:line="268" w:lineRule="exact"/>
              <w:ind w:left="210" w:right="204"/>
              <w:jc w:val="center"/>
              <w:rPr>
                <w:sz w:val="24"/>
              </w:rPr>
            </w:pPr>
            <w:r>
              <w:rPr>
                <w:sz w:val="24"/>
              </w:rPr>
              <w:t>Жыл</w:t>
            </w:r>
          </w:p>
          <w:p w:rsidR="00FD4AF9" w:rsidRDefault="00FD4AF9" w:rsidP="004D64AB">
            <w:pPr>
              <w:pStyle w:val="TableParagraph"/>
              <w:spacing w:line="270" w:lineRule="atLeast"/>
              <w:ind w:left="213" w:right="204"/>
              <w:jc w:val="center"/>
              <w:rPr>
                <w:sz w:val="24"/>
              </w:rPr>
            </w:pPr>
            <w:r>
              <w:rPr>
                <w:sz w:val="24"/>
              </w:rPr>
              <w:t>көлеміндегіоқу сағаты</w:t>
            </w:r>
          </w:p>
        </w:tc>
        <w:tc>
          <w:tcPr>
            <w:tcW w:w="1417" w:type="dxa"/>
          </w:tcPr>
          <w:p w:rsidR="00FD4AF9" w:rsidRDefault="00FD4AF9" w:rsidP="004D64AB">
            <w:pPr>
              <w:pStyle w:val="TableParagraph"/>
              <w:spacing w:line="268" w:lineRule="exact"/>
              <w:ind w:left="160" w:right="156"/>
              <w:jc w:val="center"/>
              <w:rPr>
                <w:sz w:val="24"/>
              </w:rPr>
            </w:pPr>
            <w:r>
              <w:rPr>
                <w:sz w:val="24"/>
              </w:rPr>
              <w:t>Орындалғаны</w:t>
            </w:r>
          </w:p>
        </w:tc>
        <w:tc>
          <w:tcPr>
            <w:tcW w:w="5670" w:type="dxa"/>
          </w:tcPr>
          <w:p w:rsidR="00FD4AF9" w:rsidRDefault="00FD4AF9" w:rsidP="004D64AB">
            <w:pPr>
              <w:pStyle w:val="TableParagraph"/>
              <w:spacing w:line="268" w:lineRule="exact"/>
              <w:ind w:left="2074" w:right="2067"/>
              <w:jc w:val="center"/>
              <w:rPr>
                <w:sz w:val="24"/>
              </w:rPr>
            </w:pPr>
            <w:r>
              <w:rPr>
                <w:sz w:val="24"/>
              </w:rPr>
              <w:t>Ескерту</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 Қазақ тілі</w:t>
            </w:r>
          </w:p>
        </w:tc>
        <w:tc>
          <w:tcPr>
            <w:tcW w:w="1381" w:type="dxa"/>
          </w:tcPr>
          <w:p w:rsidR="00FD4AF9" w:rsidRPr="004A6F09" w:rsidRDefault="00FD4AF9" w:rsidP="004D64AB">
            <w:pPr>
              <w:pStyle w:val="TableParagraph"/>
              <w:spacing w:line="258" w:lineRule="exact"/>
              <w:ind w:left="213" w:right="204"/>
              <w:jc w:val="center"/>
              <w:rPr>
                <w:sz w:val="24"/>
              </w:rPr>
            </w:pPr>
            <w:r w:rsidRPr="004A6F09">
              <w:rPr>
                <w:sz w:val="24"/>
              </w:rPr>
              <w:t>102</w:t>
            </w:r>
          </w:p>
        </w:tc>
        <w:tc>
          <w:tcPr>
            <w:tcW w:w="1417" w:type="dxa"/>
          </w:tcPr>
          <w:p w:rsidR="00FD4AF9" w:rsidRPr="00F0061F" w:rsidRDefault="00FD4AF9" w:rsidP="004D64AB">
            <w:pPr>
              <w:pStyle w:val="TableParagraph"/>
              <w:spacing w:line="258" w:lineRule="exact"/>
              <w:ind w:left="160" w:right="156"/>
              <w:jc w:val="center"/>
              <w:rPr>
                <w:sz w:val="24"/>
              </w:rPr>
            </w:pPr>
            <w:r w:rsidRPr="00F0061F">
              <w:rPr>
                <w:sz w:val="24"/>
              </w:rPr>
              <w:t>102</w:t>
            </w:r>
          </w:p>
        </w:tc>
        <w:tc>
          <w:tcPr>
            <w:tcW w:w="5670" w:type="dxa"/>
          </w:tcPr>
          <w:p w:rsidR="00FD4AF9" w:rsidRDefault="00FD4AF9" w:rsidP="004D64AB">
            <w:pPr>
              <w:pStyle w:val="TableParagraph"/>
              <w:ind w:right="217"/>
              <w:rPr>
                <w:sz w:val="24"/>
              </w:rPr>
            </w:pPr>
            <w:r>
              <w:rPr>
                <w:sz w:val="24"/>
              </w:rPr>
              <w:t>01.12 күнгі болатын сабақ 29.11 күнгі сабақпен кіріктірілген</w:t>
            </w:r>
          </w:p>
          <w:p w:rsidR="00FD4AF9" w:rsidRDefault="00FD4AF9" w:rsidP="004D64AB">
            <w:pPr>
              <w:pStyle w:val="TableParagraph"/>
              <w:ind w:right="217"/>
              <w:rPr>
                <w:sz w:val="24"/>
              </w:rPr>
            </w:pPr>
            <w:r>
              <w:rPr>
                <w:sz w:val="24"/>
              </w:rPr>
              <w:t>16.12 күнгі болатын сабақ 11.12 күнгі сабақпен кіріктірілген</w:t>
            </w:r>
          </w:p>
          <w:p w:rsidR="00FD4AF9" w:rsidRDefault="00FD4AF9" w:rsidP="004D64AB">
            <w:pPr>
              <w:pStyle w:val="TableParagraph"/>
              <w:ind w:right="217"/>
              <w:rPr>
                <w:sz w:val="24"/>
              </w:rPr>
            </w:pPr>
            <w:r>
              <w:rPr>
                <w:sz w:val="24"/>
              </w:rPr>
              <w:t>17.12 күнгі болатын сабақ 13.12 күнгі сабақпен кіріктірілген</w:t>
            </w:r>
          </w:p>
          <w:p w:rsidR="00FD4AF9" w:rsidRDefault="00FD4AF9" w:rsidP="004D64AB">
            <w:pPr>
              <w:pStyle w:val="TableParagraph"/>
              <w:ind w:right="217"/>
              <w:rPr>
                <w:sz w:val="24"/>
              </w:rPr>
            </w:pPr>
            <w:r>
              <w:rPr>
                <w:sz w:val="24"/>
              </w:rPr>
              <w:t>08.03 күнгі болатын сабақ 7.03</w:t>
            </w:r>
            <w:r w:rsidRPr="001351F9">
              <w:rPr>
                <w:sz w:val="24"/>
              </w:rPr>
              <w:t xml:space="preserve"> күнгі сабақпен кіріктірілген</w:t>
            </w:r>
          </w:p>
          <w:p w:rsidR="00FD4AF9" w:rsidRDefault="00FD4AF9" w:rsidP="004D64AB">
            <w:pPr>
              <w:pStyle w:val="TableParagraph"/>
              <w:ind w:right="217"/>
              <w:rPr>
                <w:sz w:val="24"/>
              </w:rPr>
            </w:pPr>
            <w:r>
              <w:rPr>
                <w:sz w:val="24"/>
              </w:rPr>
              <w:t>9.</w:t>
            </w:r>
            <w:r w:rsidRPr="001351F9">
              <w:rPr>
                <w:sz w:val="24"/>
              </w:rPr>
              <w:t>05</w:t>
            </w:r>
            <w:r>
              <w:rPr>
                <w:sz w:val="24"/>
              </w:rPr>
              <w:t xml:space="preserve"> күнгі болатын сабақ 5.</w:t>
            </w:r>
            <w:r w:rsidRPr="00C91461">
              <w:rPr>
                <w:sz w:val="24"/>
              </w:rPr>
              <w:t>05</w:t>
            </w:r>
            <w:r>
              <w:rPr>
                <w:sz w:val="24"/>
              </w:rPr>
              <w:t xml:space="preserve"> күнгі сабақпен кіріктірілген</w:t>
            </w:r>
          </w:p>
          <w:p w:rsidR="00FD4AF9" w:rsidRDefault="00FD4AF9" w:rsidP="004D64AB">
            <w:pPr>
              <w:pStyle w:val="TableParagraph"/>
              <w:ind w:right="217"/>
              <w:rPr>
                <w:sz w:val="24"/>
              </w:rPr>
            </w:pPr>
            <w:r>
              <w:rPr>
                <w:sz w:val="24"/>
              </w:rPr>
              <w:t>02.05 күнгі болатын сабақ 30.04 күнгі сабақпен кіріктірілген</w:t>
            </w:r>
          </w:p>
          <w:p w:rsidR="00FD4AF9" w:rsidRDefault="00FD4AF9" w:rsidP="004D64AB">
            <w:pPr>
              <w:pStyle w:val="TableParagraph"/>
              <w:ind w:right="217"/>
              <w:rPr>
                <w:sz w:val="24"/>
              </w:rPr>
            </w:pPr>
            <w:r>
              <w:rPr>
                <w:sz w:val="24"/>
              </w:rPr>
              <w:t>21.</w:t>
            </w:r>
            <w:r w:rsidRPr="001351F9">
              <w:rPr>
                <w:sz w:val="24"/>
              </w:rPr>
              <w:t>05</w:t>
            </w:r>
            <w:r>
              <w:rPr>
                <w:sz w:val="24"/>
              </w:rPr>
              <w:t xml:space="preserve"> күнгі болатын сабақ 21.</w:t>
            </w:r>
            <w:r w:rsidRPr="001351F9">
              <w:rPr>
                <w:sz w:val="24"/>
              </w:rPr>
              <w:t>05</w:t>
            </w:r>
            <w:r>
              <w:rPr>
                <w:sz w:val="24"/>
              </w:rPr>
              <w:t xml:space="preserve"> күнгі сабақпен кіріктірілген</w:t>
            </w:r>
          </w:p>
          <w:p w:rsidR="00FD4AF9" w:rsidRPr="004F0DCD" w:rsidRDefault="00FD4AF9" w:rsidP="004D64AB">
            <w:pPr>
              <w:pStyle w:val="TableParagraph"/>
              <w:ind w:right="217"/>
              <w:rPr>
                <w:sz w:val="24"/>
              </w:rPr>
            </w:pPr>
            <w:r>
              <w:rPr>
                <w:sz w:val="24"/>
              </w:rPr>
              <w:t>14.05 күнгі болатын сабақ 14.05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Қазақ әдебиеті </w:t>
            </w:r>
          </w:p>
          <w:p w:rsidR="00FD4AF9" w:rsidRPr="001972A8" w:rsidRDefault="00FD4AF9" w:rsidP="004D64AB">
            <w:pPr>
              <w:pStyle w:val="TableParagraph"/>
              <w:spacing w:line="258" w:lineRule="exact"/>
              <w:rPr>
                <w:sz w:val="24"/>
              </w:rPr>
            </w:pPr>
          </w:p>
        </w:tc>
        <w:tc>
          <w:tcPr>
            <w:tcW w:w="1381" w:type="dxa"/>
          </w:tcPr>
          <w:p w:rsidR="00FD4AF9" w:rsidRPr="00C91461" w:rsidRDefault="00FD4AF9" w:rsidP="004D64AB">
            <w:pPr>
              <w:pStyle w:val="TableParagraph"/>
              <w:spacing w:line="258" w:lineRule="exact"/>
              <w:ind w:left="213" w:right="204"/>
              <w:jc w:val="center"/>
              <w:rPr>
                <w:sz w:val="24"/>
              </w:rPr>
            </w:pPr>
            <w:r>
              <w:rPr>
                <w:sz w:val="24"/>
              </w:rPr>
              <w:t>68</w:t>
            </w:r>
          </w:p>
        </w:tc>
        <w:tc>
          <w:tcPr>
            <w:tcW w:w="1417" w:type="dxa"/>
          </w:tcPr>
          <w:p w:rsidR="00FD4AF9" w:rsidRPr="00C91461" w:rsidRDefault="00FD4AF9" w:rsidP="004D64AB">
            <w:pPr>
              <w:pStyle w:val="TableParagraph"/>
              <w:spacing w:line="258" w:lineRule="exact"/>
              <w:ind w:left="160" w:right="156"/>
              <w:jc w:val="center"/>
              <w:rPr>
                <w:sz w:val="24"/>
              </w:rPr>
            </w:pPr>
            <w:r>
              <w:rPr>
                <w:sz w:val="24"/>
              </w:rPr>
              <w:t>68</w:t>
            </w:r>
          </w:p>
        </w:tc>
        <w:tc>
          <w:tcPr>
            <w:tcW w:w="5670" w:type="dxa"/>
          </w:tcPr>
          <w:p w:rsidR="00FD4AF9" w:rsidRDefault="00FD4AF9" w:rsidP="004D64AB">
            <w:pPr>
              <w:pStyle w:val="TableParagraph"/>
              <w:ind w:right="217"/>
              <w:rPr>
                <w:sz w:val="24"/>
              </w:rPr>
            </w:pPr>
            <w:r>
              <w:rPr>
                <w:sz w:val="24"/>
              </w:rPr>
              <w:t>17.</w:t>
            </w:r>
            <w:r w:rsidRPr="002272EE">
              <w:rPr>
                <w:sz w:val="24"/>
              </w:rPr>
              <w:t>12</w:t>
            </w:r>
            <w:r>
              <w:rPr>
                <w:sz w:val="24"/>
              </w:rPr>
              <w:t xml:space="preserve"> күнгі болатын сабақ 15.</w:t>
            </w:r>
            <w:r w:rsidRPr="002272EE">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1.05 күнгі болатын сабақ 29.04 күнгі сабақпен кіріктірілген</w:t>
            </w:r>
          </w:p>
          <w:p w:rsidR="00FD4AF9" w:rsidRDefault="00FD4AF9" w:rsidP="004D64AB">
            <w:pPr>
              <w:pStyle w:val="TableParagraph"/>
              <w:ind w:right="217"/>
              <w:rPr>
                <w:sz w:val="24"/>
              </w:rPr>
            </w:pPr>
            <w:r>
              <w:rPr>
                <w:sz w:val="24"/>
              </w:rPr>
              <w:t>07.05 күнгі болатын сабақ 06.05 күнгі сабақпен кіріктірілген</w:t>
            </w:r>
          </w:p>
          <w:p w:rsidR="00FD4AF9" w:rsidRPr="004F0DCD" w:rsidRDefault="00FD4AF9" w:rsidP="004D64AB">
            <w:pPr>
              <w:pStyle w:val="TableParagraph"/>
              <w:ind w:right="217"/>
              <w:rPr>
                <w:sz w:val="24"/>
              </w:rPr>
            </w:pPr>
            <w:r>
              <w:rPr>
                <w:sz w:val="24"/>
              </w:rPr>
              <w:t>20.05 күнгі болатын сабақ 20.05 күнгі сабақпен кіріктірілген</w:t>
            </w:r>
          </w:p>
        </w:tc>
      </w:tr>
      <w:tr w:rsidR="00FD4AF9" w:rsidRPr="001159AC" w:rsidTr="004D64AB">
        <w:trPr>
          <w:trHeight w:val="277"/>
        </w:trPr>
        <w:tc>
          <w:tcPr>
            <w:tcW w:w="1880" w:type="dxa"/>
          </w:tcPr>
          <w:p w:rsidR="00FD4AF9" w:rsidRPr="00C91461" w:rsidRDefault="00FD4AF9" w:rsidP="004D64AB">
            <w:pPr>
              <w:pStyle w:val="TableParagraph"/>
              <w:spacing w:line="258" w:lineRule="exact"/>
              <w:rPr>
                <w:sz w:val="24"/>
              </w:rPr>
            </w:pPr>
            <w:r w:rsidRPr="00C91461">
              <w:rPr>
                <w:sz w:val="24"/>
              </w:rPr>
              <w:t xml:space="preserve">Математика </w:t>
            </w:r>
          </w:p>
        </w:tc>
        <w:tc>
          <w:tcPr>
            <w:tcW w:w="1381" w:type="dxa"/>
          </w:tcPr>
          <w:p w:rsidR="00FD4AF9" w:rsidRPr="00C91461" w:rsidRDefault="00FD4AF9" w:rsidP="004D64AB">
            <w:pPr>
              <w:pStyle w:val="TableParagraph"/>
              <w:spacing w:line="258" w:lineRule="exact"/>
              <w:ind w:left="213" w:right="204"/>
              <w:jc w:val="center"/>
              <w:rPr>
                <w:sz w:val="24"/>
              </w:rPr>
            </w:pPr>
            <w:r w:rsidRPr="00C91461">
              <w:rPr>
                <w:sz w:val="24"/>
              </w:rPr>
              <w:t>102</w:t>
            </w:r>
          </w:p>
        </w:tc>
        <w:tc>
          <w:tcPr>
            <w:tcW w:w="1417" w:type="dxa"/>
          </w:tcPr>
          <w:p w:rsidR="00FD4AF9" w:rsidRPr="00C91461" w:rsidRDefault="00FD4AF9" w:rsidP="004D64AB">
            <w:pPr>
              <w:pStyle w:val="TableParagraph"/>
              <w:spacing w:line="258" w:lineRule="exact"/>
              <w:ind w:left="160" w:right="156"/>
              <w:jc w:val="center"/>
              <w:rPr>
                <w:sz w:val="24"/>
              </w:rPr>
            </w:pPr>
            <w:r w:rsidRPr="00C91461">
              <w:rPr>
                <w:sz w:val="24"/>
              </w:rPr>
              <w:t>102</w:t>
            </w:r>
          </w:p>
        </w:tc>
        <w:tc>
          <w:tcPr>
            <w:tcW w:w="5670" w:type="dxa"/>
          </w:tcPr>
          <w:p w:rsidR="00FD4AF9" w:rsidRPr="001972A8" w:rsidRDefault="00FD4AF9" w:rsidP="004D64AB">
            <w:pPr>
              <w:pStyle w:val="TableParagraph"/>
              <w:ind w:right="217"/>
              <w:rPr>
                <w:sz w:val="24"/>
              </w:rPr>
            </w:pPr>
            <w:r>
              <w:rPr>
                <w:sz w:val="24"/>
              </w:rPr>
              <w:t>1.12 күнгі болатын сабақ 30.</w:t>
            </w:r>
            <w:r w:rsidRPr="001972A8">
              <w:rPr>
                <w:sz w:val="24"/>
              </w:rPr>
              <w:t>11</w:t>
            </w:r>
            <w:r>
              <w:rPr>
                <w:sz w:val="24"/>
              </w:rPr>
              <w:t xml:space="preserve"> күнгі сабақпен кіріктірілген</w:t>
            </w:r>
          </w:p>
          <w:p w:rsidR="00FD4AF9" w:rsidRDefault="00FD4AF9" w:rsidP="004D64AB">
            <w:pPr>
              <w:pStyle w:val="TableParagraph"/>
              <w:ind w:right="217"/>
              <w:rPr>
                <w:sz w:val="24"/>
              </w:rPr>
            </w:pPr>
            <w:r>
              <w:rPr>
                <w:sz w:val="24"/>
              </w:rPr>
              <w:t>16.12 күнгі болатын сабақ 14</w:t>
            </w:r>
            <w:r w:rsidRPr="001972A8">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17.12 күнгі болатын сабақ 15</w:t>
            </w:r>
            <w:r w:rsidRPr="001972A8">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17.01 күнгі болатын сабақ 10.01 күнгі сабақпен кіріктірілген</w:t>
            </w:r>
          </w:p>
          <w:p w:rsidR="00FD4AF9" w:rsidRDefault="00FD4AF9" w:rsidP="004D64AB">
            <w:pPr>
              <w:pStyle w:val="TableParagraph"/>
              <w:ind w:right="217"/>
              <w:rPr>
                <w:sz w:val="24"/>
              </w:rPr>
            </w:pPr>
            <w:r>
              <w:rPr>
                <w:sz w:val="24"/>
              </w:rPr>
              <w:t>18.01 күнгі болатын сабақ 11.01 күнгі сабақпен кіріктірілген</w:t>
            </w:r>
          </w:p>
          <w:p w:rsidR="00FD4AF9" w:rsidRPr="001351F9" w:rsidRDefault="00FD4AF9" w:rsidP="004D64AB">
            <w:pPr>
              <w:pStyle w:val="TableParagraph"/>
              <w:ind w:right="217"/>
              <w:rPr>
                <w:sz w:val="24"/>
              </w:rPr>
            </w:pPr>
            <w:r>
              <w:rPr>
                <w:sz w:val="24"/>
              </w:rPr>
              <w:t>19.01 күнгі болатын сабақ 12.01</w:t>
            </w:r>
            <w:r w:rsidRPr="001351F9">
              <w:rPr>
                <w:sz w:val="24"/>
              </w:rPr>
              <w:t xml:space="preserve"> күнгі сабақпен </w:t>
            </w:r>
            <w:r w:rsidRPr="001351F9">
              <w:rPr>
                <w:sz w:val="24"/>
              </w:rPr>
              <w:lastRenderedPageBreak/>
              <w:t>кіріктірілген</w:t>
            </w:r>
          </w:p>
          <w:p w:rsidR="00FD4AF9" w:rsidRDefault="00FD4AF9" w:rsidP="004D64AB">
            <w:pPr>
              <w:pStyle w:val="TableParagraph"/>
              <w:ind w:right="217"/>
              <w:rPr>
                <w:sz w:val="24"/>
              </w:rPr>
            </w:pPr>
            <w:r>
              <w:rPr>
                <w:sz w:val="24"/>
              </w:rPr>
              <w:t>8.03 күнгі болатын сабақ 07.03 күнгі сабақпен кіріктірілген</w:t>
            </w:r>
          </w:p>
          <w:p w:rsidR="00FD4AF9" w:rsidRDefault="00FD4AF9" w:rsidP="004D64AB">
            <w:pPr>
              <w:pStyle w:val="TableParagraph"/>
              <w:ind w:right="217"/>
              <w:rPr>
                <w:sz w:val="24"/>
              </w:rPr>
            </w:pPr>
            <w:r>
              <w:rPr>
                <w:sz w:val="24"/>
              </w:rPr>
              <w:t>02.05 күнгі болатын сабақ 29.04 күнгі сабақпен кіріктірілген</w:t>
            </w:r>
          </w:p>
          <w:p w:rsidR="00FD4AF9" w:rsidRDefault="00FD4AF9" w:rsidP="004D64AB">
            <w:pPr>
              <w:pStyle w:val="TableParagraph"/>
              <w:ind w:right="217"/>
              <w:rPr>
                <w:sz w:val="24"/>
              </w:rPr>
            </w:pPr>
            <w:r>
              <w:rPr>
                <w:sz w:val="24"/>
              </w:rPr>
              <w:t>07.05 күнгі болатын сабақ 05.05 күнгі сабақпен кіріктірілген</w:t>
            </w:r>
          </w:p>
          <w:p w:rsidR="00FD4AF9" w:rsidRPr="004F0DCD" w:rsidRDefault="00FD4AF9" w:rsidP="004D64AB">
            <w:pPr>
              <w:pStyle w:val="TableParagraph"/>
              <w:ind w:right="217"/>
              <w:rPr>
                <w:sz w:val="24"/>
              </w:rPr>
            </w:pPr>
            <w:r>
              <w:rPr>
                <w:sz w:val="24"/>
              </w:rPr>
              <w:t>09.05 күнгі болатын сабақ 06.05 күнгі сабақпен кіріктірілген</w:t>
            </w:r>
          </w:p>
        </w:tc>
      </w:tr>
      <w:tr w:rsidR="00FD4AF9" w:rsidRPr="001159AC" w:rsidTr="004D64AB">
        <w:trPr>
          <w:trHeight w:val="277"/>
        </w:trPr>
        <w:tc>
          <w:tcPr>
            <w:tcW w:w="1880" w:type="dxa"/>
          </w:tcPr>
          <w:p w:rsidR="00FD4AF9" w:rsidRPr="00C91461" w:rsidRDefault="00FD4AF9" w:rsidP="004D64AB">
            <w:pPr>
              <w:pStyle w:val="TableParagraph"/>
              <w:spacing w:line="258" w:lineRule="exact"/>
              <w:rPr>
                <w:sz w:val="24"/>
              </w:rPr>
            </w:pPr>
            <w:r>
              <w:rPr>
                <w:sz w:val="24"/>
              </w:rPr>
              <w:lastRenderedPageBreak/>
              <w:t xml:space="preserve">Қазақстан тарихы  </w:t>
            </w:r>
          </w:p>
        </w:tc>
        <w:tc>
          <w:tcPr>
            <w:tcW w:w="1381" w:type="dxa"/>
          </w:tcPr>
          <w:p w:rsidR="00FD4AF9" w:rsidRPr="002F6E04" w:rsidRDefault="00FD4AF9" w:rsidP="004D64AB">
            <w:pPr>
              <w:pStyle w:val="TableParagraph"/>
              <w:spacing w:line="258" w:lineRule="exact"/>
              <w:ind w:left="213" w:right="204"/>
              <w:jc w:val="center"/>
              <w:rPr>
                <w:sz w:val="24"/>
              </w:rPr>
            </w:pPr>
            <w:r w:rsidRPr="002F6E04">
              <w:rPr>
                <w:sz w:val="24"/>
              </w:rPr>
              <w:t>68</w:t>
            </w:r>
          </w:p>
        </w:tc>
        <w:tc>
          <w:tcPr>
            <w:tcW w:w="1417" w:type="dxa"/>
          </w:tcPr>
          <w:p w:rsidR="00FD4AF9" w:rsidRPr="002F6E04" w:rsidRDefault="00FD4AF9" w:rsidP="004D64AB">
            <w:pPr>
              <w:pStyle w:val="TableParagraph"/>
              <w:spacing w:line="258" w:lineRule="exact"/>
              <w:ind w:left="160" w:right="156"/>
              <w:jc w:val="center"/>
              <w:rPr>
                <w:sz w:val="24"/>
              </w:rPr>
            </w:pPr>
            <w:r w:rsidRPr="002F6E04">
              <w:rPr>
                <w:sz w:val="24"/>
              </w:rPr>
              <w:t>68</w:t>
            </w:r>
          </w:p>
        </w:tc>
        <w:tc>
          <w:tcPr>
            <w:tcW w:w="5670" w:type="dxa"/>
          </w:tcPr>
          <w:p w:rsidR="00FD4AF9" w:rsidRDefault="00FD4AF9" w:rsidP="004D64AB">
            <w:pPr>
              <w:pStyle w:val="TableParagraph"/>
              <w:ind w:right="217"/>
              <w:rPr>
                <w:sz w:val="24"/>
              </w:rPr>
            </w:pPr>
            <w:r>
              <w:rPr>
                <w:sz w:val="24"/>
              </w:rPr>
              <w:t>18.01 күнгі болатын сабақ 11.01 күнгі сабақпен кіріктірілген</w:t>
            </w:r>
          </w:p>
          <w:p w:rsidR="00FD4AF9" w:rsidRDefault="00FD4AF9" w:rsidP="004D64AB">
            <w:pPr>
              <w:pStyle w:val="TableParagraph"/>
              <w:ind w:right="217"/>
              <w:rPr>
                <w:sz w:val="24"/>
              </w:rPr>
            </w:pPr>
            <w:r>
              <w:rPr>
                <w:sz w:val="24"/>
              </w:rPr>
              <w:t>22.01 күнгі болатын сабақ 14.01 күнгі сабақпен кіріктірілген</w:t>
            </w:r>
          </w:p>
          <w:p w:rsidR="00FD4AF9" w:rsidRDefault="00FD4AF9" w:rsidP="004D64AB">
            <w:pPr>
              <w:pStyle w:val="TableParagraph"/>
              <w:ind w:right="217"/>
              <w:rPr>
                <w:sz w:val="24"/>
              </w:rPr>
            </w:pPr>
            <w:r>
              <w:rPr>
                <w:sz w:val="24"/>
              </w:rPr>
              <w:t>08.03 күнгі болатын сабақ 5.03 күнгі сабақпен кіріктірілген</w:t>
            </w:r>
          </w:p>
          <w:p w:rsidR="00FD4AF9" w:rsidRDefault="00FD4AF9" w:rsidP="004D64AB">
            <w:pPr>
              <w:pStyle w:val="TableParagraph"/>
              <w:ind w:right="217"/>
              <w:rPr>
                <w:sz w:val="24"/>
              </w:rPr>
            </w:pPr>
            <w:r>
              <w:rPr>
                <w:sz w:val="24"/>
              </w:rPr>
              <w:t>07..05 күнгі болатын сабақ 30.04 күнгі сабақпен кіріктірілген</w:t>
            </w:r>
          </w:p>
          <w:p w:rsidR="00FD4AF9" w:rsidRDefault="00FD4AF9" w:rsidP="004D64AB">
            <w:pPr>
              <w:pStyle w:val="TableParagraph"/>
              <w:ind w:right="217"/>
              <w:rPr>
                <w:sz w:val="24"/>
              </w:rPr>
            </w:pPr>
            <w:r>
              <w:rPr>
                <w:sz w:val="24"/>
              </w:rPr>
              <w:t>08.05 күнгі болатын сабақ 3.05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Дүниежүзі тарихы </w:t>
            </w:r>
          </w:p>
        </w:tc>
        <w:tc>
          <w:tcPr>
            <w:tcW w:w="1381" w:type="dxa"/>
          </w:tcPr>
          <w:p w:rsidR="00FD4AF9" w:rsidRPr="002F6E04" w:rsidRDefault="00FD4AF9" w:rsidP="004D64AB">
            <w:pPr>
              <w:pStyle w:val="TableParagraph"/>
              <w:spacing w:line="258" w:lineRule="exact"/>
              <w:ind w:left="213" w:right="204"/>
              <w:jc w:val="center"/>
              <w:rPr>
                <w:sz w:val="24"/>
              </w:rPr>
            </w:pPr>
            <w:r>
              <w:rPr>
                <w:sz w:val="24"/>
              </w:rPr>
              <w:t>34</w:t>
            </w:r>
          </w:p>
        </w:tc>
        <w:tc>
          <w:tcPr>
            <w:tcW w:w="1417" w:type="dxa"/>
          </w:tcPr>
          <w:p w:rsidR="00FD4AF9" w:rsidRPr="002F6E04" w:rsidRDefault="00FD4AF9" w:rsidP="004D64AB">
            <w:pPr>
              <w:pStyle w:val="TableParagraph"/>
              <w:spacing w:line="258" w:lineRule="exact"/>
              <w:ind w:left="160" w:right="156"/>
              <w:jc w:val="center"/>
              <w:rPr>
                <w:sz w:val="24"/>
              </w:rPr>
            </w:pPr>
            <w:r>
              <w:rPr>
                <w:sz w:val="24"/>
              </w:rPr>
              <w:t>34</w:t>
            </w:r>
          </w:p>
        </w:tc>
        <w:tc>
          <w:tcPr>
            <w:tcW w:w="5670" w:type="dxa"/>
          </w:tcPr>
          <w:p w:rsidR="00FD4AF9" w:rsidRDefault="00FD4AF9" w:rsidP="004D64AB">
            <w:pPr>
              <w:pStyle w:val="TableParagraph"/>
              <w:ind w:right="217"/>
              <w:rPr>
                <w:sz w:val="24"/>
              </w:rPr>
            </w:pPr>
            <w:r>
              <w:rPr>
                <w:sz w:val="24"/>
              </w:rPr>
              <w:t>16.12 күнгі болатын сабақ 19.12 күнгі сабақпен кіріктірілген</w:t>
            </w:r>
          </w:p>
          <w:p w:rsidR="00FD4AF9" w:rsidRDefault="00FD4AF9" w:rsidP="004D64AB">
            <w:pPr>
              <w:pStyle w:val="TableParagraph"/>
              <w:ind w:right="217"/>
              <w:rPr>
                <w:sz w:val="24"/>
              </w:rPr>
            </w:pPr>
            <w:r>
              <w:rPr>
                <w:sz w:val="24"/>
              </w:rPr>
              <w:t>03.03 күнгі болатын сабақ 08.03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Жаратылыстану </w:t>
            </w:r>
          </w:p>
        </w:tc>
        <w:tc>
          <w:tcPr>
            <w:tcW w:w="1381" w:type="dxa"/>
          </w:tcPr>
          <w:p w:rsidR="00FD4AF9" w:rsidRDefault="00FD4AF9" w:rsidP="004D64AB">
            <w:pPr>
              <w:pStyle w:val="TableParagraph"/>
              <w:spacing w:line="258" w:lineRule="exact"/>
              <w:ind w:left="213" w:right="204"/>
              <w:jc w:val="center"/>
              <w:rPr>
                <w:sz w:val="24"/>
              </w:rPr>
            </w:pPr>
            <w:r>
              <w:rPr>
                <w:sz w:val="24"/>
              </w:rPr>
              <w:t>34</w:t>
            </w:r>
          </w:p>
        </w:tc>
        <w:tc>
          <w:tcPr>
            <w:tcW w:w="1417" w:type="dxa"/>
          </w:tcPr>
          <w:p w:rsidR="00FD4AF9" w:rsidRDefault="00FD4AF9" w:rsidP="004D64AB">
            <w:pPr>
              <w:pStyle w:val="TableParagraph"/>
              <w:spacing w:line="258" w:lineRule="exact"/>
              <w:ind w:left="160" w:right="156"/>
              <w:jc w:val="center"/>
              <w:rPr>
                <w:sz w:val="24"/>
              </w:rPr>
            </w:pPr>
            <w:r>
              <w:rPr>
                <w:sz w:val="24"/>
              </w:rPr>
              <w:t>34</w:t>
            </w:r>
          </w:p>
        </w:tc>
        <w:tc>
          <w:tcPr>
            <w:tcW w:w="5670" w:type="dxa"/>
          </w:tcPr>
          <w:p w:rsidR="00FD4AF9" w:rsidRDefault="00FD4AF9" w:rsidP="004D64AB">
            <w:pPr>
              <w:pStyle w:val="TableParagraph"/>
              <w:ind w:right="217"/>
              <w:rPr>
                <w:sz w:val="24"/>
              </w:rPr>
            </w:pPr>
            <w:r>
              <w:rPr>
                <w:sz w:val="24"/>
              </w:rPr>
              <w:t>1.12 күнгі болатын сабақ 29.11 күнгі сабақпен кіріктірілген</w:t>
            </w:r>
          </w:p>
          <w:p w:rsidR="00FD4AF9" w:rsidRDefault="00FD4AF9" w:rsidP="004D64AB">
            <w:pPr>
              <w:pStyle w:val="TableParagraph"/>
              <w:ind w:right="217"/>
              <w:rPr>
                <w:sz w:val="24"/>
              </w:rPr>
            </w:pPr>
            <w:r>
              <w:rPr>
                <w:sz w:val="24"/>
              </w:rPr>
              <w:t>17.01 күнгі болатын сабақ 10.01 күнгі сабақпен кіріктірілген</w:t>
            </w:r>
          </w:p>
          <w:p w:rsidR="00FD4AF9" w:rsidRDefault="00FD4AF9" w:rsidP="004D64AB">
            <w:pPr>
              <w:pStyle w:val="TableParagraph"/>
              <w:ind w:right="217"/>
              <w:rPr>
                <w:sz w:val="24"/>
              </w:rPr>
            </w:pPr>
            <w:r>
              <w:rPr>
                <w:sz w:val="24"/>
              </w:rPr>
              <w:t>19.01 күнгі болатын сабақ 12.01күнгі сабақпен кіріктірілген</w:t>
            </w:r>
          </w:p>
          <w:p w:rsidR="00FD4AF9" w:rsidRDefault="00FD4AF9" w:rsidP="004D64AB">
            <w:pPr>
              <w:pStyle w:val="TableParagraph"/>
              <w:ind w:right="217"/>
              <w:rPr>
                <w:sz w:val="24"/>
              </w:rPr>
            </w:pPr>
            <w:r>
              <w:rPr>
                <w:sz w:val="24"/>
              </w:rPr>
              <w:t>09.05 күнгі болатын сабақ 4.05 күнгі сабақпен кіріктірілген</w:t>
            </w:r>
          </w:p>
          <w:p w:rsidR="00FD4AF9" w:rsidRDefault="00FD4AF9" w:rsidP="004D64AB">
            <w:pPr>
              <w:pStyle w:val="TableParagraph"/>
              <w:ind w:right="217"/>
              <w:rPr>
                <w:sz w:val="24"/>
              </w:rPr>
            </w:pPr>
          </w:p>
          <w:p w:rsidR="00FD4AF9" w:rsidRDefault="00FD4AF9" w:rsidP="004D64AB">
            <w:pPr>
              <w:pStyle w:val="TableParagraph"/>
              <w:ind w:right="217"/>
              <w:rPr>
                <w:sz w:val="24"/>
              </w:rPr>
            </w:pP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sidRPr="00BC3A50">
              <w:rPr>
                <w:sz w:val="24"/>
              </w:rPr>
              <w:t>Орыс тілі</w:t>
            </w:r>
          </w:p>
        </w:tc>
        <w:tc>
          <w:tcPr>
            <w:tcW w:w="1381" w:type="dxa"/>
          </w:tcPr>
          <w:p w:rsidR="00FD4AF9" w:rsidRPr="002F6E04" w:rsidRDefault="00FD4AF9" w:rsidP="004D64AB">
            <w:pPr>
              <w:pStyle w:val="TableParagraph"/>
              <w:spacing w:line="258" w:lineRule="exact"/>
              <w:ind w:left="213" w:right="204"/>
              <w:jc w:val="center"/>
              <w:rPr>
                <w:sz w:val="24"/>
              </w:rPr>
            </w:pPr>
            <w:r>
              <w:rPr>
                <w:sz w:val="24"/>
              </w:rPr>
              <w:t>102</w:t>
            </w:r>
          </w:p>
        </w:tc>
        <w:tc>
          <w:tcPr>
            <w:tcW w:w="1417" w:type="dxa"/>
          </w:tcPr>
          <w:p w:rsidR="00FD4AF9" w:rsidRPr="002F6E04" w:rsidRDefault="00FD4AF9" w:rsidP="004D64AB">
            <w:pPr>
              <w:pStyle w:val="TableParagraph"/>
              <w:spacing w:line="258" w:lineRule="exact"/>
              <w:ind w:left="160" w:right="156"/>
              <w:jc w:val="center"/>
              <w:rPr>
                <w:sz w:val="24"/>
              </w:rPr>
            </w:pPr>
            <w:r>
              <w:rPr>
                <w:sz w:val="24"/>
              </w:rPr>
              <w:t>102</w:t>
            </w:r>
          </w:p>
        </w:tc>
        <w:tc>
          <w:tcPr>
            <w:tcW w:w="5670" w:type="dxa"/>
          </w:tcPr>
          <w:p w:rsidR="00FD4AF9" w:rsidRDefault="00FD4AF9" w:rsidP="004D64AB">
            <w:pPr>
              <w:pStyle w:val="TableParagraph"/>
              <w:ind w:right="217"/>
              <w:rPr>
                <w:sz w:val="24"/>
              </w:rPr>
            </w:pPr>
            <w:r>
              <w:rPr>
                <w:sz w:val="24"/>
              </w:rPr>
              <w:t>17.12 күнгі болатын сабақ 15.12 күнгі сабақпен кіріктірілген</w:t>
            </w:r>
          </w:p>
          <w:p w:rsidR="00FD4AF9" w:rsidRDefault="00FD4AF9" w:rsidP="004D64AB">
            <w:pPr>
              <w:pStyle w:val="TableParagraph"/>
              <w:ind w:right="217"/>
              <w:rPr>
                <w:sz w:val="24"/>
              </w:rPr>
            </w:pPr>
            <w:r>
              <w:rPr>
                <w:sz w:val="24"/>
              </w:rPr>
              <w:t>11.01. күнгі болатын сабақ 18.01  күнгі сабақпен кіріктірілген</w:t>
            </w:r>
          </w:p>
          <w:p w:rsidR="00FD4AF9" w:rsidRDefault="00FD4AF9" w:rsidP="004D64AB">
            <w:pPr>
              <w:pStyle w:val="TableParagraph"/>
              <w:ind w:right="217"/>
              <w:rPr>
                <w:sz w:val="24"/>
              </w:rPr>
            </w:pPr>
            <w:r>
              <w:rPr>
                <w:sz w:val="24"/>
              </w:rPr>
              <w:t>12.01 күнгі болатын сабақ 19.01 күнгі сабақпен кіріктірілген</w:t>
            </w:r>
          </w:p>
          <w:p w:rsidR="00FD4AF9" w:rsidRDefault="00FD4AF9" w:rsidP="004D64AB">
            <w:pPr>
              <w:pStyle w:val="TableParagraph"/>
              <w:ind w:right="217"/>
              <w:rPr>
                <w:sz w:val="24"/>
              </w:rPr>
            </w:pPr>
            <w:r>
              <w:rPr>
                <w:sz w:val="24"/>
              </w:rPr>
              <w:t>14.01 күнгі болатын сабақ 21.01 күнгі сабақпен кіріктірілген</w:t>
            </w:r>
          </w:p>
          <w:p w:rsidR="00FD4AF9" w:rsidRPr="002F6E04" w:rsidRDefault="00FD4AF9" w:rsidP="004D64AB">
            <w:pPr>
              <w:pStyle w:val="TableParagraph"/>
              <w:ind w:right="217"/>
              <w:rPr>
                <w:sz w:val="24"/>
              </w:rPr>
            </w:pPr>
            <w:r>
              <w:rPr>
                <w:sz w:val="24"/>
              </w:rPr>
              <w:t>08.03 күнгі болатын сабақ 04.03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Шетел тілі </w:t>
            </w:r>
          </w:p>
        </w:tc>
        <w:tc>
          <w:tcPr>
            <w:tcW w:w="1381" w:type="dxa"/>
          </w:tcPr>
          <w:p w:rsidR="00FD4AF9" w:rsidRPr="002F6E04" w:rsidRDefault="00FD4AF9" w:rsidP="004D64AB">
            <w:pPr>
              <w:pStyle w:val="TableParagraph"/>
              <w:spacing w:line="258" w:lineRule="exact"/>
              <w:ind w:left="213" w:right="204"/>
              <w:jc w:val="center"/>
              <w:rPr>
                <w:sz w:val="24"/>
              </w:rPr>
            </w:pPr>
            <w:r w:rsidRPr="002F6E04">
              <w:rPr>
                <w:sz w:val="24"/>
              </w:rPr>
              <w:t>68</w:t>
            </w:r>
          </w:p>
        </w:tc>
        <w:tc>
          <w:tcPr>
            <w:tcW w:w="1417" w:type="dxa"/>
          </w:tcPr>
          <w:p w:rsidR="00FD4AF9" w:rsidRPr="002F6E04" w:rsidRDefault="00FD4AF9" w:rsidP="004D64AB">
            <w:pPr>
              <w:pStyle w:val="TableParagraph"/>
              <w:spacing w:line="258" w:lineRule="exact"/>
              <w:ind w:left="160" w:right="156"/>
              <w:jc w:val="center"/>
              <w:rPr>
                <w:sz w:val="24"/>
              </w:rPr>
            </w:pPr>
            <w:r w:rsidRPr="002F6E04">
              <w:rPr>
                <w:sz w:val="24"/>
              </w:rPr>
              <w:t>68</w:t>
            </w:r>
          </w:p>
        </w:tc>
        <w:tc>
          <w:tcPr>
            <w:tcW w:w="5670" w:type="dxa"/>
          </w:tcPr>
          <w:p w:rsidR="00FD4AF9" w:rsidRPr="001972A8" w:rsidRDefault="00FD4AF9" w:rsidP="004D64AB">
            <w:pPr>
              <w:pStyle w:val="TableParagraph"/>
              <w:ind w:right="217"/>
              <w:rPr>
                <w:sz w:val="24"/>
              </w:rPr>
            </w:pPr>
            <w:r>
              <w:rPr>
                <w:sz w:val="24"/>
              </w:rPr>
              <w:t>17.12 күнгі болатын сабақ 15.</w:t>
            </w:r>
            <w:r w:rsidRPr="00307CC3">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10.01 күнгі болатын сабақ 17.01 күнгі сабақпен кіріктірілген</w:t>
            </w:r>
          </w:p>
          <w:p w:rsidR="00FD4AF9" w:rsidRDefault="00FD4AF9" w:rsidP="004D64AB">
            <w:pPr>
              <w:pStyle w:val="TableParagraph"/>
              <w:ind w:right="217"/>
              <w:rPr>
                <w:sz w:val="24"/>
              </w:rPr>
            </w:pPr>
            <w:r>
              <w:rPr>
                <w:sz w:val="24"/>
              </w:rPr>
              <w:t>12.01 күнгі болатын сабақ 19.01</w:t>
            </w:r>
            <w:r w:rsidRPr="001351F9">
              <w:rPr>
                <w:sz w:val="24"/>
              </w:rPr>
              <w:t xml:space="preserve"> күнгі сабақпен кіріктірілген</w:t>
            </w:r>
          </w:p>
          <w:p w:rsidR="00FD4AF9" w:rsidRDefault="00FD4AF9" w:rsidP="004D64AB">
            <w:pPr>
              <w:pStyle w:val="TableParagraph"/>
              <w:ind w:right="217"/>
              <w:rPr>
                <w:sz w:val="24"/>
              </w:rPr>
            </w:pPr>
            <w:r>
              <w:rPr>
                <w:sz w:val="24"/>
              </w:rPr>
              <w:t>14.01 күнгі болатын сабақ 21.01 күнгі сабақпен кіріктірілген</w:t>
            </w:r>
          </w:p>
          <w:p w:rsidR="00FD4AF9" w:rsidRDefault="00FD4AF9" w:rsidP="004D64AB">
            <w:pPr>
              <w:pStyle w:val="TableParagraph"/>
              <w:ind w:right="217"/>
              <w:rPr>
                <w:sz w:val="24"/>
              </w:rPr>
            </w:pPr>
            <w:r>
              <w:rPr>
                <w:sz w:val="24"/>
              </w:rPr>
              <w:t>2.</w:t>
            </w:r>
            <w:r w:rsidRPr="001351F9">
              <w:rPr>
                <w:sz w:val="24"/>
              </w:rPr>
              <w:t>05</w:t>
            </w:r>
            <w:r>
              <w:rPr>
                <w:sz w:val="24"/>
              </w:rPr>
              <w:t xml:space="preserve"> күнгі болатын сабақ 29.04 күнгі сабақпен </w:t>
            </w:r>
            <w:r>
              <w:rPr>
                <w:sz w:val="24"/>
              </w:rPr>
              <w:lastRenderedPageBreak/>
              <w:t>кіріктірілген</w:t>
            </w:r>
          </w:p>
          <w:p w:rsidR="00FD4AF9" w:rsidRDefault="00FD4AF9" w:rsidP="004D64AB">
            <w:pPr>
              <w:pStyle w:val="TableParagraph"/>
              <w:ind w:right="217"/>
              <w:rPr>
                <w:sz w:val="24"/>
              </w:rPr>
            </w:pPr>
            <w:r>
              <w:rPr>
                <w:sz w:val="24"/>
              </w:rPr>
              <w:t>6.</w:t>
            </w:r>
            <w:r w:rsidRPr="001351F9">
              <w:rPr>
                <w:sz w:val="24"/>
              </w:rPr>
              <w:t>05</w:t>
            </w:r>
            <w:r>
              <w:rPr>
                <w:sz w:val="24"/>
              </w:rPr>
              <w:t xml:space="preserve"> күнгі болатын сабақ 09.05 күнгі сабақпен кіріктірілген</w:t>
            </w:r>
          </w:p>
        </w:tc>
      </w:tr>
      <w:tr w:rsidR="00FD4AF9" w:rsidRPr="001159AC" w:rsidTr="004D64AB">
        <w:trPr>
          <w:trHeight w:val="277"/>
        </w:trPr>
        <w:tc>
          <w:tcPr>
            <w:tcW w:w="1880" w:type="dxa"/>
          </w:tcPr>
          <w:p w:rsidR="00FD4AF9" w:rsidRPr="002F7AFD" w:rsidRDefault="00FD4AF9" w:rsidP="004D64AB">
            <w:pPr>
              <w:pStyle w:val="TableParagraph"/>
              <w:spacing w:line="256" w:lineRule="exact"/>
              <w:ind w:left="108"/>
              <w:rPr>
                <w:sz w:val="24"/>
              </w:rPr>
            </w:pPr>
            <w:r>
              <w:rPr>
                <w:sz w:val="24"/>
              </w:rPr>
              <w:lastRenderedPageBreak/>
              <w:t>Көркем еңбек</w:t>
            </w:r>
            <w:r w:rsidRPr="002F7AFD">
              <w:rPr>
                <w:sz w:val="24"/>
              </w:rPr>
              <w:t xml:space="preserve"> (</w:t>
            </w:r>
            <w:r>
              <w:rPr>
                <w:sz w:val="24"/>
              </w:rPr>
              <w:t>ұл</w:t>
            </w:r>
            <w:r w:rsidRPr="002F7AFD">
              <w:rPr>
                <w:sz w:val="24"/>
              </w:rPr>
              <w:t>)</w:t>
            </w:r>
          </w:p>
        </w:tc>
        <w:tc>
          <w:tcPr>
            <w:tcW w:w="1381" w:type="dxa"/>
          </w:tcPr>
          <w:p w:rsidR="00FD4AF9" w:rsidRPr="00721B57" w:rsidRDefault="00FD4AF9" w:rsidP="004D64AB">
            <w:pPr>
              <w:pStyle w:val="TableParagraph"/>
              <w:spacing w:line="258" w:lineRule="exact"/>
              <w:ind w:left="213" w:right="204"/>
              <w:jc w:val="center"/>
              <w:rPr>
                <w:sz w:val="24"/>
              </w:rPr>
            </w:pPr>
            <w:r w:rsidRPr="00721B57">
              <w:rPr>
                <w:sz w:val="24"/>
              </w:rPr>
              <w:t>68</w:t>
            </w:r>
          </w:p>
        </w:tc>
        <w:tc>
          <w:tcPr>
            <w:tcW w:w="1417" w:type="dxa"/>
          </w:tcPr>
          <w:p w:rsidR="00FD4AF9" w:rsidRPr="00721B57" w:rsidRDefault="00FD4AF9" w:rsidP="004D64AB">
            <w:pPr>
              <w:pStyle w:val="TableParagraph"/>
              <w:spacing w:line="258" w:lineRule="exact"/>
              <w:ind w:left="160" w:right="156"/>
              <w:jc w:val="center"/>
              <w:rPr>
                <w:sz w:val="24"/>
              </w:rPr>
            </w:pPr>
            <w:r w:rsidRPr="00721B57">
              <w:rPr>
                <w:sz w:val="24"/>
              </w:rPr>
              <w:t>68</w:t>
            </w:r>
          </w:p>
        </w:tc>
        <w:tc>
          <w:tcPr>
            <w:tcW w:w="5670" w:type="dxa"/>
          </w:tcPr>
          <w:p w:rsidR="00FD4AF9" w:rsidRPr="001972A8" w:rsidRDefault="00FD4AF9" w:rsidP="004D64AB">
            <w:pPr>
              <w:pStyle w:val="TableParagraph"/>
              <w:ind w:right="217"/>
              <w:rPr>
                <w:sz w:val="24"/>
              </w:rPr>
            </w:pPr>
            <w:r>
              <w:rPr>
                <w:sz w:val="24"/>
              </w:rPr>
              <w:t xml:space="preserve">1.12 күнгі болатын сабақ </w:t>
            </w:r>
            <w:r w:rsidRPr="005B0CED">
              <w:rPr>
                <w:sz w:val="24"/>
              </w:rPr>
              <w:t>27.11</w:t>
            </w:r>
            <w:r>
              <w:rPr>
                <w:sz w:val="24"/>
              </w:rPr>
              <w:t xml:space="preserve"> күнгі сабақпен кіріктірілген</w:t>
            </w:r>
          </w:p>
          <w:p w:rsidR="00FD4AF9" w:rsidRDefault="00FD4AF9" w:rsidP="004D64AB">
            <w:pPr>
              <w:pStyle w:val="TableParagraph"/>
              <w:ind w:right="217"/>
              <w:rPr>
                <w:sz w:val="24"/>
              </w:rPr>
            </w:pPr>
            <w:r>
              <w:rPr>
                <w:sz w:val="24"/>
              </w:rPr>
              <w:t>16.12 күнгі болатын сабақ 09.12 күнгі сабақпен кіріктірілген</w:t>
            </w:r>
          </w:p>
          <w:p w:rsidR="00FD4AF9" w:rsidRDefault="00FD4AF9" w:rsidP="004D64AB">
            <w:pPr>
              <w:pStyle w:val="TableParagraph"/>
              <w:ind w:right="217"/>
              <w:rPr>
                <w:sz w:val="24"/>
              </w:rPr>
            </w:pPr>
            <w:r>
              <w:rPr>
                <w:sz w:val="24"/>
              </w:rPr>
              <w:t>17.12 күнгі болатын сабақ 11.12 күнгі сабақпен кіріктірілген</w:t>
            </w:r>
          </w:p>
          <w:p w:rsidR="00FD4AF9" w:rsidRDefault="00FD4AF9" w:rsidP="004D64AB">
            <w:pPr>
              <w:pStyle w:val="TableParagraph"/>
              <w:ind w:right="217"/>
              <w:rPr>
                <w:sz w:val="24"/>
              </w:rPr>
            </w:pPr>
            <w:r>
              <w:rPr>
                <w:sz w:val="24"/>
              </w:rPr>
              <w:t>08.03 күнгі болатын сабақ 05.03 күнгі сабақпен кіріктірілген</w:t>
            </w:r>
          </w:p>
          <w:p w:rsidR="00FD4AF9" w:rsidRDefault="00FD4AF9" w:rsidP="004D64AB">
            <w:pPr>
              <w:pStyle w:val="TableParagraph"/>
              <w:ind w:right="217"/>
              <w:rPr>
                <w:sz w:val="24"/>
              </w:rPr>
            </w:pPr>
            <w:r>
              <w:rPr>
                <w:sz w:val="24"/>
              </w:rPr>
              <w:t>02.</w:t>
            </w:r>
            <w:r w:rsidRPr="001351F9">
              <w:rPr>
                <w:sz w:val="24"/>
              </w:rPr>
              <w:t>05</w:t>
            </w:r>
            <w:r>
              <w:rPr>
                <w:sz w:val="24"/>
              </w:rPr>
              <w:t xml:space="preserve"> күнгі болатын сабақ 28.</w:t>
            </w:r>
            <w:r w:rsidRPr="00FB797C">
              <w:rPr>
                <w:sz w:val="24"/>
              </w:rPr>
              <w:t>04</w:t>
            </w:r>
            <w:r>
              <w:rPr>
                <w:sz w:val="24"/>
              </w:rPr>
              <w:t xml:space="preserve"> күнгі сабақпен кіріктірілген</w:t>
            </w:r>
          </w:p>
          <w:p w:rsidR="00FD4AF9" w:rsidRDefault="00FD4AF9" w:rsidP="004D64AB">
            <w:pPr>
              <w:pStyle w:val="TableParagraph"/>
              <w:ind w:right="217"/>
              <w:rPr>
                <w:sz w:val="24"/>
              </w:rPr>
            </w:pPr>
            <w:r>
              <w:rPr>
                <w:sz w:val="24"/>
              </w:rPr>
              <w:t>07.</w:t>
            </w:r>
            <w:r w:rsidRPr="001351F9">
              <w:rPr>
                <w:sz w:val="24"/>
              </w:rPr>
              <w:t>05</w:t>
            </w:r>
            <w:r>
              <w:rPr>
                <w:sz w:val="24"/>
              </w:rPr>
              <w:t xml:space="preserve"> күнгі болатын сабақ 05.05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6" w:lineRule="exact"/>
              <w:ind w:left="108"/>
              <w:rPr>
                <w:sz w:val="24"/>
              </w:rPr>
            </w:pPr>
            <w:r>
              <w:rPr>
                <w:sz w:val="24"/>
              </w:rPr>
              <w:t>Музыка</w:t>
            </w:r>
          </w:p>
        </w:tc>
        <w:tc>
          <w:tcPr>
            <w:tcW w:w="1381" w:type="dxa"/>
          </w:tcPr>
          <w:p w:rsidR="00FD4AF9" w:rsidRPr="00721B57" w:rsidRDefault="00FD4AF9" w:rsidP="004D64AB">
            <w:pPr>
              <w:pStyle w:val="TableParagraph"/>
              <w:spacing w:line="258" w:lineRule="exact"/>
              <w:ind w:left="213" w:right="204"/>
              <w:jc w:val="center"/>
              <w:rPr>
                <w:sz w:val="24"/>
              </w:rPr>
            </w:pPr>
            <w:r w:rsidRPr="00721B57">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sidRPr="00721B57">
              <w:rPr>
                <w:sz w:val="24"/>
              </w:rPr>
              <w:t>34</w:t>
            </w:r>
          </w:p>
        </w:tc>
        <w:tc>
          <w:tcPr>
            <w:tcW w:w="5670" w:type="dxa"/>
          </w:tcPr>
          <w:p w:rsidR="00FD4AF9" w:rsidRPr="00721B57" w:rsidRDefault="00FD4AF9" w:rsidP="004D64AB">
            <w:pPr>
              <w:pStyle w:val="TableParagraph"/>
              <w:ind w:right="217"/>
              <w:rPr>
                <w:sz w:val="24"/>
              </w:rPr>
            </w:pPr>
            <w:r>
              <w:rPr>
                <w:sz w:val="24"/>
              </w:rPr>
              <w:t>1</w:t>
            </w:r>
            <w:r w:rsidRPr="005B0CED">
              <w:rPr>
                <w:sz w:val="24"/>
              </w:rPr>
              <w:t>7</w:t>
            </w:r>
            <w:r>
              <w:rPr>
                <w:sz w:val="24"/>
              </w:rPr>
              <w:t>.12 күнгі болатын сабақ 10.</w:t>
            </w:r>
            <w:r w:rsidRPr="005B0CED">
              <w:rPr>
                <w:sz w:val="24"/>
              </w:rPr>
              <w:t>12</w:t>
            </w:r>
            <w:r>
              <w:rPr>
                <w:sz w:val="24"/>
              </w:rPr>
              <w:t xml:space="preserve"> күнгі сабақпен кіріктірілген</w:t>
            </w:r>
          </w:p>
        </w:tc>
      </w:tr>
      <w:tr w:rsidR="00FD4AF9" w:rsidRPr="001159AC" w:rsidTr="004D64AB">
        <w:trPr>
          <w:trHeight w:val="277"/>
        </w:trPr>
        <w:tc>
          <w:tcPr>
            <w:tcW w:w="1880" w:type="dxa"/>
          </w:tcPr>
          <w:p w:rsidR="00FD4AF9" w:rsidRPr="004923E4" w:rsidRDefault="00FD4AF9" w:rsidP="004D64AB">
            <w:pPr>
              <w:pStyle w:val="TableParagraph"/>
              <w:spacing w:line="268" w:lineRule="exact"/>
              <w:ind w:left="108"/>
              <w:rPr>
                <w:sz w:val="24"/>
              </w:rPr>
            </w:pPr>
            <w:r w:rsidRPr="004923E4">
              <w:rPr>
                <w:sz w:val="24"/>
              </w:rPr>
              <w:t>Дене</w:t>
            </w:r>
          </w:p>
          <w:p w:rsidR="00FD4AF9" w:rsidRDefault="00FD4AF9" w:rsidP="004D64AB">
            <w:pPr>
              <w:pStyle w:val="TableParagraph"/>
              <w:spacing w:line="264" w:lineRule="exact"/>
              <w:ind w:left="108"/>
              <w:rPr>
                <w:sz w:val="24"/>
              </w:rPr>
            </w:pPr>
            <w:r w:rsidRPr="004923E4">
              <w:rPr>
                <w:sz w:val="24"/>
              </w:rPr>
              <w:t>Шынықтыру</w:t>
            </w:r>
          </w:p>
        </w:tc>
        <w:tc>
          <w:tcPr>
            <w:tcW w:w="1381" w:type="dxa"/>
          </w:tcPr>
          <w:p w:rsidR="00FD4AF9" w:rsidRPr="00721B57" w:rsidRDefault="00FD4AF9" w:rsidP="004D64AB">
            <w:pPr>
              <w:pStyle w:val="TableParagraph"/>
              <w:spacing w:line="258" w:lineRule="exact"/>
              <w:ind w:left="213" w:right="204"/>
              <w:jc w:val="center"/>
              <w:rPr>
                <w:sz w:val="24"/>
              </w:rPr>
            </w:pPr>
            <w:r w:rsidRPr="00721B57">
              <w:rPr>
                <w:sz w:val="24"/>
              </w:rPr>
              <w:t>102</w:t>
            </w:r>
          </w:p>
        </w:tc>
        <w:tc>
          <w:tcPr>
            <w:tcW w:w="1417" w:type="dxa"/>
          </w:tcPr>
          <w:p w:rsidR="00FD4AF9" w:rsidRPr="00721B57" w:rsidRDefault="00FD4AF9" w:rsidP="004D64AB">
            <w:pPr>
              <w:pStyle w:val="TableParagraph"/>
              <w:spacing w:line="258" w:lineRule="exact"/>
              <w:ind w:left="160" w:right="156"/>
              <w:jc w:val="center"/>
              <w:rPr>
                <w:sz w:val="24"/>
              </w:rPr>
            </w:pPr>
            <w:r w:rsidRPr="00721B57">
              <w:rPr>
                <w:sz w:val="24"/>
              </w:rPr>
              <w:t>102</w:t>
            </w:r>
          </w:p>
        </w:tc>
        <w:tc>
          <w:tcPr>
            <w:tcW w:w="5670" w:type="dxa"/>
          </w:tcPr>
          <w:p w:rsidR="00FD4AF9" w:rsidRPr="001972A8" w:rsidRDefault="00FD4AF9" w:rsidP="004D64AB">
            <w:pPr>
              <w:pStyle w:val="TableParagraph"/>
              <w:ind w:right="217"/>
              <w:rPr>
                <w:sz w:val="24"/>
              </w:rPr>
            </w:pPr>
            <w:r>
              <w:rPr>
                <w:sz w:val="24"/>
              </w:rPr>
              <w:t>16.12 күнгі болатын сабақ 09.</w:t>
            </w:r>
            <w:r w:rsidRPr="00307CC3">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11.01 күнгі болатын сабақ 18.01 күнгі сабақпен кіріктірілген</w:t>
            </w:r>
          </w:p>
          <w:p w:rsidR="00FD4AF9" w:rsidRDefault="00FD4AF9" w:rsidP="004D64AB">
            <w:pPr>
              <w:pStyle w:val="TableParagraph"/>
              <w:ind w:right="217"/>
              <w:rPr>
                <w:sz w:val="24"/>
              </w:rPr>
            </w:pPr>
            <w:r>
              <w:rPr>
                <w:sz w:val="24"/>
              </w:rPr>
              <w:t>12.01 күнгі болатын сабақ 19.01</w:t>
            </w:r>
            <w:r w:rsidRPr="001351F9">
              <w:rPr>
                <w:sz w:val="24"/>
              </w:rPr>
              <w:t xml:space="preserve"> күнгі сабақпен кіріктірілген</w:t>
            </w:r>
          </w:p>
          <w:p w:rsidR="00FD4AF9" w:rsidRDefault="00FD4AF9" w:rsidP="004D64AB">
            <w:pPr>
              <w:pStyle w:val="TableParagraph"/>
              <w:ind w:right="217"/>
              <w:rPr>
                <w:sz w:val="24"/>
              </w:rPr>
            </w:pPr>
            <w:r>
              <w:rPr>
                <w:sz w:val="24"/>
              </w:rPr>
              <w:t>13.01 күнгі болатын сабақ 6.</w:t>
            </w:r>
            <w:r w:rsidRPr="0024134C">
              <w:rPr>
                <w:sz w:val="24"/>
              </w:rPr>
              <w:t>05</w:t>
            </w:r>
            <w:r>
              <w:rPr>
                <w:sz w:val="24"/>
              </w:rPr>
              <w:t xml:space="preserve"> күнгі сабақпен кіріктірілген</w:t>
            </w:r>
          </w:p>
          <w:p w:rsidR="00FD4AF9" w:rsidRDefault="00FD4AF9" w:rsidP="004D64AB">
            <w:pPr>
              <w:pStyle w:val="TableParagraph"/>
              <w:ind w:right="217"/>
              <w:rPr>
                <w:sz w:val="24"/>
              </w:rPr>
            </w:pPr>
            <w:r>
              <w:rPr>
                <w:sz w:val="24"/>
              </w:rPr>
              <w:t>10.</w:t>
            </w:r>
            <w:r w:rsidRPr="001351F9">
              <w:rPr>
                <w:sz w:val="24"/>
              </w:rPr>
              <w:t>05</w:t>
            </w:r>
            <w:r>
              <w:rPr>
                <w:sz w:val="24"/>
              </w:rPr>
              <w:t xml:space="preserve"> күнгі болатын сабақ 20.01 күнгі сабақпен кіріктірілген</w:t>
            </w:r>
          </w:p>
          <w:p w:rsidR="00FD4AF9" w:rsidRPr="00DF626C" w:rsidRDefault="00FD4AF9" w:rsidP="004D64AB">
            <w:pPr>
              <w:pStyle w:val="TableParagraph"/>
              <w:ind w:right="217"/>
              <w:rPr>
                <w:sz w:val="24"/>
              </w:rPr>
            </w:pPr>
            <w:r>
              <w:rPr>
                <w:sz w:val="24"/>
              </w:rPr>
              <w:t>08.03күнгі болатын сабақ 03.</w:t>
            </w:r>
            <w:r w:rsidRPr="001351F9">
              <w:rPr>
                <w:sz w:val="24"/>
              </w:rPr>
              <w:t>05</w:t>
            </w:r>
            <w:r>
              <w:rPr>
                <w:sz w:val="24"/>
              </w:rPr>
              <w:t xml:space="preserve"> күнгі сабақпен кіріктірілген</w:t>
            </w:r>
          </w:p>
        </w:tc>
      </w:tr>
      <w:tr w:rsidR="00FD4AF9" w:rsidRPr="001159AC" w:rsidTr="004D64AB">
        <w:trPr>
          <w:trHeight w:val="277"/>
        </w:trPr>
        <w:tc>
          <w:tcPr>
            <w:tcW w:w="1880" w:type="dxa"/>
          </w:tcPr>
          <w:p w:rsidR="00FD4AF9" w:rsidRPr="00367230" w:rsidRDefault="00FD4AF9" w:rsidP="004D64AB">
            <w:pPr>
              <w:pStyle w:val="TableParagraph"/>
              <w:spacing w:line="264" w:lineRule="exact"/>
              <w:ind w:left="108"/>
              <w:rPr>
                <w:sz w:val="24"/>
              </w:rPr>
            </w:pPr>
            <w:r w:rsidRPr="00721B57">
              <w:rPr>
                <w:sz w:val="24"/>
              </w:rPr>
              <w:t>_</w:t>
            </w:r>
            <w:r>
              <w:rPr>
                <w:sz w:val="24"/>
              </w:rPr>
              <w:t>Өзін өзі тану</w:t>
            </w:r>
          </w:p>
        </w:tc>
        <w:tc>
          <w:tcPr>
            <w:tcW w:w="1381" w:type="dxa"/>
          </w:tcPr>
          <w:p w:rsidR="00FD4AF9" w:rsidRPr="00721B57" w:rsidRDefault="00FD4AF9" w:rsidP="004D64AB">
            <w:pPr>
              <w:pStyle w:val="TableParagraph"/>
              <w:spacing w:line="258" w:lineRule="exact"/>
              <w:ind w:left="213" w:right="204"/>
              <w:jc w:val="center"/>
              <w:rPr>
                <w:sz w:val="24"/>
              </w:rPr>
            </w:pPr>
            <w:r w:rsidRPr="00721B57">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sidRPr="00721B57">
              <w:rPr>
                <w:sz w:val="24"/>
              </w:rPr>
              <w:t>34</w:t>
            </w:r>
          </w:p>
        </w:tc>
        <w:tc>
          <w:tcPr>
            <w:tcW w:w="5670" w:type="dxa"/>
          </w:tcPr>
          <w:p w:rsidR="00FD4AF9" w:rsidRDefault="00FD4AF9" w:rsidP="004D64AB">
            <w:pPr>
              <w:pStyle w:val="TableParagraph"/>
              <w:ind w:right="217"/>
              <w:rPr>
                <w:sz w:val="24"/>
              </w:rPr>
            </w:pPr>
            <w:r>
              <w:rPr>
                <w:sz w:val="24"/>
              </w:rPr>
              <w:t>18.01 күнгі болатын сабақ 11.01 күнгі сабақпен кіріктірілген</w:t>
            </w:r>
          </w:p>
          <w:p w:rsidR="00FD4AF9" w:rsidRDefault="00FD4AF9" w:rsidP="004D64AB">
            <w:pPr>
              <w:pStyle w:val="TableParagraph"/>
              <w:ind w:right="217"/>
              <w:rPr>
                <w:sz w:val="24"/>
              </w:rPr>
            </w:pPr>
            <w:r>
              <w:rPr>
                <w:sz w:val="24"/>
              </w:rPr>
              <w:t>08.03 күнгі болатын сабақ 01.03 күнгі сабақпен кіріктірілген</w:t>
            </w:r>
          </w:p>
        </w:tc>
      </w:tr>
      <w:tr w:rsidR="00FD4AF9" w:rsidRPr="001159AC" w:rsidTr="004D64AB">
        <w:trPr>
          <w:trHeight w:val="277"/>
        </w:trPr>
        <w:tc>
          <w:tcPr>
            <w:tcW w:w="1880" w:type="dxa"/>
          </w:tcPr>
          <w:p w:rsidR="00FD4AF9" w:rsidRPr="00721B57" w:rsidRDefault="00FD4AF9" w:rsidP="004D64AB">
            <w:pPr>
              <w:pStyle w:val="TableParagraph"/>
              <w:spacing w:line="264" w:lineRule="exact"/>
              <w:ind w:left="108"/>
              <w:rPr>
                <w:sz w:val="24"/>
              </w:rPr>
            </w:pPr>
            <w:r>
              <w:rPr>
                <w:sz w:val="24"/>
              </w:rPr>
              <w:t xml:space="preserve">Сынып сағаты </w:t>
            </w:r>
          </w:p>
        </w:tc>
        <w:tc>
          <w:tcPr>
            <w:tcW w:w="1381" w:type="dxa"/>
          </w:tcPr>
          <w:p w:rsidR="00FD4AF9" w:rsidRPr="00721B57" w:rsidRDefault="00FD4AF9" w:rsidP="004D64AB">
            <w:pPr>
              <w:pStyle w:val="TableParagraph"/>
              <w:spacing w:line="258" w:lineRule="exact"/>
              <w:ind w:left="213" w:right="204"/>
              <w:jc w:val="center"/>
              <w:rPr>
                <w:sz w:val="24"/>
              </w:rPr>
            </w:pPr>
            <w:r>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Pr>
                <w:sz w:val="24"/>
              </w:rPr>
              <w:t>34</w:t>
            </w:r>
          </w:p>
        </w:tc>
        <w:tc>
          <w:tcPr>
            <w:tcW w:w="5670" w:type="dxa"/>
          </w:tcPr>
          <w:p w:rsidR="00FD4AF9" w:rsidRPr="001972A8" w:rsidRDefault="00FD4AF9" w:rsidP="004D64AB">
            <w:pPr>
              <w:pStyle w:val="TableParagraph"/>
              <w:ind w:right="217"/>
              <w:rPr>
                <w:sz w:val="24"/>
              </w:rPr>
            </w:pPr>
            <w:r>
              <w:rPr>
                <w:sz w:val="24"/>
              </w:rPr>
              <w:t>15.01 күнгі болатын сабақ 22.01 күнгі сабақпен кіріктірілген</w:t>
            </w:r>
          </w:p>
          <w:p w:rsidR="00FD4AF9" w:rsidRDefault="00FD4AF9" w:rsidP="004D64AB">
            <w:pPr>
              <w:pStyle w:val="TableParagraph"/>
              <w:ind w:left="110" w:right="217"/>
              <w:rPr>
                <w:sz w:val="24"/>
              </w:rPr>
            </w:pPr>
            <w:r>
              <w:rPr>
                <w:sz w:val="24"/>
              </w:rPr>
              <w:t>30.04 күнгі болатын сабақ 7.05 күнгі сабақпен</w:t>
            </w:r>
          </w:p>
        </w:tc>
      </w:tr>
      <w:tr w:rsidR="00FD4AF9" w:rsidRPr="001159AC" w:rsidTr="004D64AB">
        <w:trPr>
          <w:trHeight w:val="277"/>
        </w:trPr>
        <w:tc>
          <w:tcPr>
            <w:tcW w:w="1880" w:type="dxa"/>
          </w:tcPr>
          <w:p w:rsidR="00FD4AF9" w:rsidRPr="001972A8" w:rsidRDefault="00FD4AF9" w:rsidP="004D64AB">
            <w:pPr>
              <w:pStyle w:val="TableParagraph"/>
              <w:spacing w:line="264" w:lineRule="exact"/>
              <w:ind w:left="108"/>
              <w:rPr>
                <w:sz w:val="24"/>
              </w:rPr>
            </w:pPr>
            <w:r>
              <w:rPr>
                <w:sz w:val="24"/>
              </w:rPr>
              <w:t xml:space="preserve">Информатика </w:t>
            </w:r>
          </w:p>
        </w:tc>
        <w:tc>
          <w:tcPr>
            <w:tcW w:w="1381" w:type="dxa"/>
          </w:tcPr>
          <w:p w:rsidR="00FD4AF9" w:rsidRPr="00721B57" w:rsidRDefault="00FD4AF9" w:rsidP="004D64AB">
            <w:pPr>
              <w:pStyle w:val="TableParagraph"/>
              <w:spacing w:line="258" w:lineRule="exact"/>
              <w:ind w:left="213" w:right="204"/>
              <w:jc w:val="center"/>
              <w:rPr>
                <w:sz w:val="24"/>
              </w:rPr>
            </w:pPr>
            <w:r w:rsidRPr="00721B57">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sidRPr="00721B57">
              <w:rPr>
                <w:sz w:val="24"/>
              </w:rPr>
              <w:t>34</w:t>
            </w:r>
          </w:p>
        </w:tc>
        <w:tc>
          <w:tcPr>
            <w:tcW w:w="5670" w:type="dxa"/>
          </w:tcPr>
          <w:p w:rsidR="00FD4AF9" w:rsidRDefault="00FD4AF9" w:rsidP="004D64AB">
            <w:pPr>
              <w:pStyle w:val="TableParagraph"/>
              <w:ind w:right="217"/>
              <w:rPr>
                <w:sz w:val="24"/>
              </w:rPr>
            </w:pPr>
            <w:r>
              <w:rPr>
                <w:sz w:val="24"/>
              </w:rPr>
              <w:t>17.01 күнгі болатын сабақ 10.01 күнгі сабақпен кіріктірілген</w:t>
            </w:r>
          </w:p>
          <w:p w:rsidR="00FD4AF9" w:rsidRDefault="00FD4AF9" w:rsidP="004D64AB">
            <w:pPr>
              <w:pStyle w:val="TableParagraph"/>
              <w:ind w:left="110" w:right="217"/>
              <w:rPr>
                <w:sz w:val="24"/>
              </w:rPr>
            </w:pPr>
            <w:r>
              <w:rPr>
                <w:sz w:val="24"/>
              </w:rPr>
              <w:t>25.04 күнгі болатын сабақ 02.05 күнгі сабақпен кіріктірілген</w:t>
            </w:r>
          </w:p>
          <w:p w:rsidR="00FD4AF9" w:rsidRDefault="00FD4AF9" w:rsidP="004D64AB">
            <w:pPr>
              <w:pStyle w:val="TableParagraph"/>
              <w:ind w:right="217"/>
              <w:rPr>
                <w:sz w:val="24"/>
              </w:rPr>
            </w:pPr>
            <w:r>
              <w:rPr>
                <w:sz w:val="24"/>
              </w:rPr>
              <w:t>16.05 күнгі болатын сабақ 09.05 күнгі сабақпен кіріктірілген</w:t>
            </w:r>
          </w:p>
        </w:tc>
      </w:tr>
      <w:tr w:rsidR="00FD4AF9" w:rsidRPr="001159AC" w:rsidTr="004D64AB">
        <w:trPr>
          <w:trHeight w:val="277"/>
        </w:trPr>
        <w:tc>
          <w:tcPr>
            <w:tcW w:w="1880" w:type="dxa"/>
          </w:tcPr>
          <w:p w:rsidR="00FD4AF9" w:rsidRPr="001972A8" w:rsidRDefault="00FD4AF9" w:rsidP="004D64AB">
            <w:pPr>
              <w:pStyle w:val="TableParagraph"/>
              <w:spacing w:line="264" w:lineRule="exact"/>
              <w:ind w:left="108"/>
              <w:rPr>
                <w:sz w:val="24"/>
              </w:rPr>
            </w:pPr>
            <w:r>
              <w:rPr>
                <w:sz w:val="24"/>
              </w:rPr>
              <w:t>Жас прог</w:t>
            </w:r>
          </w:p>
        </w:tc>
        <w:tc>
          <w:tcPr>
            <w:tcW w:w="1381" w:type="dxa"/>
          </w:tcPr>
          <w:p w:rsidR="00FD4AF9" w:rsidRPr="00721B57" w:rsidRDefault="00FD4AF9" w:rsidP="004D64AB">
            <w:pPr>
              <w:pStyle w:val="TableParagraph"/>
              <w:spacing w:line="258" w:lineRule="exact"/>
              <w:ind w:left="213" w:right="204"/>
              <w:jc w:val="center"/>
              <w:rPr>
                <w:sz w:val="24"/>
              </w:rPr>
            </w:pPr>
            <w:r w:rsidRPr="00721B57">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sidRPr="00721B57">
              <w:rPr>
                <w:sz w:val="24"/>
              </w:rPr>
              <w:t>34</w:t>
            </w:r>
          </w:p>
        </w:tc>
        <w:tc>
          <w:tcPr>
            <w:tcW w:w="5670" w:type="dxa"/>
          </w:tcPr>
          <w:p w:rsidR="00FD4AF9" w:rsidRDefault="00FD4AF9" w:rsidP="004D64AB">
            <w:pPr>
              <w:pStyle w:val="TableParagraph"/>
              <w:ind w:right="217"/>
              <w:rPr>
                <w:sz w:val="24"/>
              </w:rPr>
            </w:pPr>
            <w:r>
              <w:rPr>
                <w:sz w:val="24"/>
              </w:rPr>
              <w:t>22.01 күнгі болатын сабақ 15.01 күнгі сабақпен кіріктірілген</w:t>
            </w:r>
          </w:p>
          <w:p w:rsidR="00FD4AF9" w:rsidRDefault="00FD4AF9" w:rsidP="004D64AB">
            <w:pPr>
              <w:pStyle w:val="TableParagraph"/>
              <w:ind w:right="217"/>
              <w:rPr>
                <w:sz w:val="24"/>
              </w:rPr>
            </w:pPr>
            <w:r>
              <w:rPr>
                <w:sz w:val="24"/>
              </w:rPr>
              <w:t>12.03 күнгі болатын сабақ 19.03 күнгі сабақпен кіріктірілген</w:t>
            </w:r>
          </w:p>
          <w:p w:rsidR="00FD4AF9" w:rsidRPr="00721B57" w:rsidRDefault="00FD4AF9" w:rsidP="004D64AB">
            <w:pPr>
              <w:pStyle w:val="TableParagraph"/>
              <w:ind w:left="110" w:right="217"/>
              <w:rPr>
                <w:sz w:val="24"/>
              </w:rPr>
            </w:pPr>
            <w:r>
              <w:rPr>
                <w:sz w:val="24"/>
              </w:rPr>
              <w:t>30.04 күнгі болатын сабақ 07.05 күнгі сабақпен кіріктірілген</w:t>
            </w:r>
          </w:p>
        </w:tc>
      </w:tr>
    </w:tbl>
    <w:p w:rsidR="00FD4AF9" w:rsidRDefault="00FD4AF9" w:rsidP="00FD4AF9">
      <w:pPr>
        <w:jc w:val="center"/>
        <w:rPr>
          <w:rFonts w:ascii="Times New Roman" w:hAnsi="Times New Roman" w:cs="Times New Roman"/>
          <w:sz w:val="28"/>
          <w:lang w:val="kk-KZ"/>
        </w:rPr>
      </w:pPr>
    </w:p>
    <w:p w:rsidR="00FD4AF9" w:rsidRDefault="00FD4AF9" w:rsidP="00FD4AF9">
      <w:pPr>
        <w:spacing w:before="175"/>
        <w:ind w:hanging="142"/>
        <w:jc w:val="center"/>
        <w:rPr>
          <w:rFonts w:ascii="Times New Roman" w:hAnsi="Times New Roman" w:cs="Times New Roman"/>
          <w:sz w:val="24"/>
          <w:lang w:val="kk-KZ"/>
        </w:rPr>
      </w:pPr>
    </w:p>
    <w:p w:rsidR="00FD4AF9" w:rsidRDefault="00FD4AF9" w:rsidP="00FD4AF9">
      <w:pPr>
        <w:spacing w:before="175"/>
        <w:ind w:hanging="142"/>
        <w:jc w:val="center"/>
        <w:rPr>
          <w:rFonts w:ascii="Times New Roman" w:hAnsi="Times New Roman" w:cs="Times New Roman"/>
          <w:sz w:val="24"/>
          <w:lang w:val="kk-KZ"/>
        </w:rPr>
      </w:pPr>
    </w:p>
    <w:p w:rsidR="00FD4AF9" w:rsidRPr="005B0CED" w:rsidRDefault="00FD4AF9" w:rsidP="00FD4AF9">
      <w:pPr>
        <w:spacing w:before="175"/>
        <w:ind w:hanging="142"/>
        <w:jc w:val="center"/>
        <w:rPr>
          <w:rFonts w:ascii="Times New Roman" w:hAnsi="Times New Roman" w:cs="Times New Roman"/>
          <w:sz w:val="24"/>
          <w:lang w:val="kk-KZ"/>
        </w:rPr>
      </w:pPr>
      <w:r w:rsidRPr="005B0CED">
        <w:rPr>
          <w:rFonts w:ascii="Times New Roman" w:hAnsi="Times New Roman" w:cs="Times New Roman"/>
          <w:sz w:val="24"/>
          <w:lang w:val="kk-KZ"/>
        </w:rPr>
        <w:t>7-сыныптағы оқу бағдарламасының орындалуы</w:t>
      </w:r>
    </w:p>
    <w:p w:rsidR="00FD4AF9" w:rsidRPr="005B0CED" w:rsidRDefault="00FD4AF9" w:rsidP="00FD4AF9">
      <w:pPr>
        <w:pStyle w:val="ac"/>
        <w:spacing w:before="7"/>
        <w:rPr>
          <w:sz w:val="16"/>
          <w:lang w:val="kk-KZ"/>
        </w:rPr>
      </w:pPr>
    </w:p>
    <w:tbl>
      <w:tblPr>
        <w:tblStyle w:val="TableNormal"/>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381"/>
        <w:gridCol w:w="1417"/>
        <w:gridCol w:w="5670"/>
      </w:tblGrid>
      <w:tr w:rsidR="00FD4AF9" w:rsidRPr="00F0061F" w:rsidTr="004D64AB">
        <w:trPr>
          <w:trHeight w:val="827"/>
        </w:trPr>
        <w:tc>
          <w:tcPr>
            <w:tcW w:w="1880" w:type="dxa"/>
          </w:tcPr>
          <w:p w:rsidR="00FD4AF9" w:rsidRDefault="00FD4AF9" w:rsidP="004D64AB">
            <w:pPr>
              <w:pStyle w:val="TableParagraph"/>
              <w:spacing w:line="268" w:lineRule="exact"/>
              <w:ind w:left="405"/>
              <w:rPr>
                <w:sz w:val="24"/>
              </w:rPr>
            </w:pPr>
            <w:r>
              <w:rPr>
                <w:sz w:val="24"/>
              </w:rPr>
              <w:t>Пәнатауы</w:t>
            </w:r>
          </w:p>
        </w:tc>
        <w:tc>
          <w:tcPr>
            <w:tcW w:w="1381" w:type="dxa"/>
          </w:tcPr>
          <w:p w:rsidR="00FD4AF9" w:rsidRDefault="00FD4AF9" w:rsidP="004D64AB">
            <w:pPr>
              <w:pStyle w:val="TableParagraph"/>
              <w:spacing w:line="268" w:lineRule="exact"/>
              <w:ind w:left="210" w:right="204"/>
              <w:jc w:val="center"/>
              <w:rPr>
                <w:sz w:val="24"/>
              </w:rPr>
            </w:pPr>
            <w:r>
              <w:rPr>
                <w:sz w:val="24"/>
              </w:rPr>
              <w:t>Жыл</w:t>
            </w:r>
          </w:p>
          <w:p w:rsidR="00FD4AF9" w:rsidRDefault="00FD4AF9" w:rsidP="004D64AB">
            <w:pPr>
              <w:pStyle w:val="TableParagraph"/>
              <w:spacing w:line="270" w:lineRule="atLeast"/>
              <w:ind w:left="213" w:right="204"/>
              <w:jc w:val="center"/>
              <w:rPr>
                <w:sz w:val="24"/>
              </w:rPr>
            </w:pPr>
            <w:r>
              <w:rPr>
                <w:sz w:val="24"/>
              </w:rPr>
              <w:t>көлеміндегіоқу сағаты</w:t>
            </w:r>
          </w:p>
        </w:tc>
        <w:tc>
          <w:tcPr>
            <w:tcW w:w="1417" w:type="dxa"/>
          </w:tcPr>
          <w:p w:rsidR="00FD4AF9" w:rsidRDefault="00FD4AF9" w:rsidP="004D64AB">
            <w:pPr>
              <w:pStyle w:val="TableParagraph"/>
              <w:spacing w:line="268" w:lineRule="exact"/>
              <w:ind w:left="160" w:right="156"/>
              <w:jc w:val="center"/>
              <w:rPr>
                <w:sz w:val="24"/>
              </w:rPr>
            </w:pPr>
            <w:r>
              <w:rPr>
                <w:sz w:val="24"/>
              </w:rPr>
              <w:t>Орындалғаны</w:t>
            </w:r>
          </w:p>
        </w:tc>
        <w:tc>
          <w:tcPr>
            <w:tcW w:w="5670" w:type="dxa"/>
          </w:tcPr>
          <w:p w:rsidR="00FD4AF9" w:rsidRDefault="00FD4AF9" w:rsidP="004D64AB">
            <w:pPr>
              <w:pStyle w:val="TableParagraph"/>
              <w:spacing w:line="268" w:lineRule="exact"/>
              <w:ind w:left="2074" w:right="2067"/>
              <w:jc w:val="center"/>
              <w:rPr>
                <w:sz w:val="24"/>
              </w:rPr>
            </w:pPr>
            <w:r>
              <w:rPr>
                <w:sz w:val="24"/>
              </w:rPr>
              <w:t>Ескерту</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 Қазақ тілі</w:t>
            </w:r>
          </w:p>
        </w:tc>
        <w:tc>
          <w:tcPr>
            <w:tcW w:w="1381" w:type="dxa"/>
          </w:tcPr>
          <w:p w:rsidR="00FD4AF9" w:rsidRPr="00BE6EFA" w:rsidRDefault="00FD4AF9" w:rsidP="004D64AB">
            <w:pPr>
              <w:pStyle w:val="TableParagraph"/>
              <w:spacing w:line="258" w:lineRule="exact"/>
              <w:ind w:left="213" w:right="204"/>
              <w:jc w:val="center"/>
              <w:rPr>
                <w:sz w:val="24"/>
                <w:lang w:val="ru-RU"/>
              </w:rPr>
            </w:pPr>
            <w:r w:rsidRPr="00F0061F">
              <w:rPr>
                <w:sz w:val="24"/>
              </w:rPr>
              <w:t>1</w:t>
            </w:r>
            <w:r>
              <w:rPr>
                <w:sz w:val="24"/>
                <w:lang w:val="ru-RU"/>
              </w:rPr>
              <w:t>02</w:t>
            </w:r>
          </w:p>
        </w:tc>
        <w:tc>
          <w:tcPr>
            <w:tcW w:w="1417" w:type="dxa"/>
          </w:tcPr>
          <w:p w:rsidR="00FD4AF9" w:rsidRPr="003F781B" w:rsidRDefault="00FD4AF9" w:rsidP="004D64AB">
            <w:pPr>
              <w:pStyle w:val="TableParagraph"/>
              <w:spacing w:line="258" w:lineRule="exact"/>
              <w:ind w:left="160" w:right="156"/>
              <w:jc w:val="center"/>
              <w:rPr>
                <w:sz w:val="24"/>
                <w:lang w:val="ru-RU"/>
              </w:rPr>
            </w:pPr>
            <w:r>
              <w:rPr>
                <w:sz w:val="24"/>
                <w:lang w:val="ru-RU"/>
              </w:rPr>
              <w:t>102</w:t>
            </w:r>
          </w:p>
        </w:tc>
        <w:tc>
          <w:tcPr>
            <w:tcW w:w="5670" w:type="dxa"/>
          </w:tcPr>
          <w:p w:rsidR="00FD4AF9" w:rsidRDefault="00FD4AF9" w:rsidP="004D64AB">
            <w:pPr>
              <w:pStyle w:val="TableParagraph"/>
              <w:ind w:right="217"/>
              <w:rPr>
                <w:sz w:val="24"/>
              </w:rPr>
            </w:pPr>
            <w:r>
              <w:rPr>
                <w:sz w:val="24"/>
              </w:rPr>
              <w:t>1</w:t>
            </w:r>
            <w:r>
              <w:rPr>
                <w:sz w:val="24"/>
                <w:lang w:val="ru-RU"/>
              </w:rPr>
              <w:t>7</w:t>
            </w:r>
            <w:r>
              <w:rPr>
                <w:sz w:val="24"/>
              </w:rPr>
              <w:t>.12 күнгі болатын сабақ 15.</w:t>
            </w:r>
            <w:r>
              <w:rPr>
                <w:sz w:val="24"/>
                <w:lang w:val="ru-RU"/>
              </w:rPr>
              <w:t>12</w:t>
            </w:r>
            <w:r>
              <w:rPr>
                <w:sz w:val="24"/>
              </w:rPr>
              <w:t xml:space="preserve"> күнгі сабақпен кіріктірілген</w:t>
            </w:r>
          </w:p>
          <w:p w:rsidR="00FD4AF9" w:rsidRDefault="00FD4AF9" w:rsidP="004D64AB">
            <w:pPr>
              <w:pStyle w:val="TableParagraph"/>
              <w:ind w:right="217"/>
              <w:rPr>
                <w:sz w:val="24"/>
              </w:rPr>
            </w:pPr>
            <w:r>
              <w:rPr>
                <w:sz w:val="24"/>
              </w:rPr>
              <w:t>10.01 күнгі болатын сабақ 17.01 күнгі сабақпен кіріктірілген</w:t>
            </w:r>
          </w:p>
          <w:p w:rsidR="00FD4AF9" w:rsidRDefault="00FD4AF9" w:rsidP="004D64AB">
            <w:pPr>
              <w:pStyle w:val="TableParagraph"/>
              <w:ind w:right="217"/>
              <w:rPr>
                <w:sz w:val="24"/>
              </w:rPr>
            </w:pPr>
            <w:r>
              <w:rPr>
                <w:sz w:val="24"/>
              </w:rPr>
              <w:t>19.01 күнгі болатын сабақ 12.01 күнгі сабақпен кіріктірілген</w:t>
            </w:r>
          </w:p>
          <w:p w:rsidR="00FD4AF9" w:rsidRDefault="00FD4AF9" w:rsidP="004D64AB">
            <w:pPr>
              <w:pStyle w:val="TableParagraph"/>
              <w:ind w:right="217"/>
              <w:rPr>
                <w:sz w:val="24"/>
              </w:rPr>
            </w:pPr>
            <w:r>
              <w:rPr>
                <w:sz w:val="24"/>
              </w:rPr>
              <w:t>21.01 күнгі болатын сабақ 14.01 күнгі сабақпен кіріктірілген</w:t>
            </w:r>
          </w:p>
          <w:p w:rsidR="00FD4AF9" w:rsidRDefault="00FD4AF9" w:rsidP="004D64AB">
            <w:pPr>
              <w:pStyle w:val="TableParagraph"/>
              <w:ind w:right="217"/>
              <w:rPr>
                <w:sz w:val="24"/>
              </w:rPr>
            </w:pPr>
            <w:r>
              <w:rPr>
                <w:sz w:val="24"/>
              </w:rPr>
              <w:t>9.</w:t>
            </w:r>
            <w:r w:rsidRPr="001351F9">
              <w:rPr>
                <w:sz w:val="24"/>
              </w:rPr>
              <w:t>05</w:t>
            </w:r>
            <w:r>
              <w:rPr>
                <w:sz w:val="24"/>
              </w:rPr>
              <w:t xml:space="preserve"> күнгі болатын сабақ 6.</w:t>
            </w:r>
            <w:r w:rsidRPr="001351F9">
              <w:rPr>
                <w:sz w:val="24"/>
              </w:rPr>
              <w:t>05</w:t>
            </w:r>
            <w:r>
              <w:rPr>
                <w:sz w:val="24"/>
              </w:rPr>
              <w:t xml:space="preserve"> күнгі сабақпен кіріктірілген</w:t>
            </w:r>
          </w:p>
          <w:p w:rsidR="00FD4AF9" w:rsidRPr="004F0DCD" w:rsidRDefault="00FD4AF9" w:rsidP="004D64AB">
            <w:pPr>
              <w:pStyle w:val="TableParagraph"/>
              <w:ind w:right="217"/>
              <w:rPr>
                <w:sz w:val="24"/>
              </w:rPr>
            </w:pPr>
            <w:r>
              <w:rPr>
                <w:sz w:val="24"/>
              </w:rPr>
              <w:t>25.</w:t>
            </w:r>
            <w:r w:rsidRPr="001351F9">
              <w:rPr>
                <w:sz w:val="24"/>
              </w:rPr>
              <w:t>05</w:t>
            </w:r>
            <w:r>
              <w:rPr>
                <w:sz w:val="24"/>
              </w:rPr>
              <w:t xml:space="preserve"> күнгі болатын сабақ 25.</w:t>
            </w:r>
            <w:r w:rsidRPr="001351F9">
              <w:rPr>
                <w:sz w:val="24"/>
              </w:rPr>
              <w:t>05</w:t>
            </w:r>
            <w:r>
              <w:rPr>
                <w:sz w:val="24"/>
              </w:rPr>
              <w:t xml:space="preserve">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Қазақ әдебиеті </w:t>
            </w:r>
          </w:p>
          <w:p w:rsidR="00FD4AF9" w:rsidRPr="001972A8" w:rsidRDefault="00FD4AF9" w:rsidP="004D64AB">
            <w:pPr>
              <w:pStyle w:val="TableParagraph"/>
              <w:spacing w:line="258" w:lineRule="exact"/>
              <w:rPr>
                <w:sz w:val="24"/>
              </w:rPr>
            </w:pPr>
          </w:p>
        </w:tc>
        <w:tc>
          <w:tcPr>
            <w:tcW w:w="1381" w:type="dxa"/>
          </w:tcPr>
          <w:p w:rsidR="00FD4AF9" w:rsidRPr="004923E4" w:rsidRDefault="00FD4AF9" w:rsidP="004D64AB">
            <w:pPr>
              <w:pStyle w:val="TableParagraph"/>
              <w:spacing w:line="258" w:lineRule="exact"/>
              <w:ind w:left="213" w:right="204"/>
              <w:jc w:val="center"/>
              <w:rPr>
                <w:sz w:val="24"/>
                <w:lang w:val="ru-RU"/>
              </w:rPr>
            </w:pPr>
            <w:r>
              <w:rPr>
                <w:sz w:val="24"/>
              </w:rPr>
              <w:t>68</w:t>
            </w:r>
          </w:p>
        </w:tc>
        <w:tc>
          <w:tcPr>
            <w:tcW w:w="1417" w:type="dxa"/>
          </w:tcPr>
          <w:p w:rsidR="00FD4AF9" w:rsidRPr="004923E4" w:rsidRDefault="00FD4AF9" w:rsidP="004D64AB">
            <w:pPr>
              <w:pStyle w:val="TableParagraph"/>
              <w:spacing w:line="258" w:lineRule="exact"/>
              <w:ind w:left="160" w:right="156"/>
              <w:jc w:val="center"/>
              <w:rPr>
                <w:sz w:val="24"/>
                <w:lang w:val="ru-RU"/>
              </w:rPr>
            </w:pPr>
            <w:r>
              <w:rPr>
                <w:sz w:val="24"/>
              </w:rPr>
              <w:t>68</w:t>
            </w:r>
          </w:p>
        </w:tc>
        <w:tc>
          <w:tcPr>
            <w:tcW w:w="5670" w:type="dxa"/>
          </w:tcPr>
          <w:p w:rsidR="00FD4AF9" w:rsidRPr="001972A8" w:rsidRDefault="00FD4AF9" w:rsidP="004D64AB">
            <w:pPr>
              <w:pStyle w:val="TableParagraph"/>
              <w:ind w:right="217"/>
              <w:rPr>
                <w:sz w:val="24"/>
              </w:rPr>
            </w:pPr>
            <w:r>
              <w:rPr>
                <w:sz w:val="24"/>
              </w:rPr>
              <w:t>16.12 күнгі болатын сабақ 14.12 күнгі сабақпен кіріктірілген</w:t>
            </w:r>
          </w:p>
          <w:p w:rsidR="00FD4AF9" w:rsidRDefault="00FD4AF9" w:rsidP="004D64AB">
            <w:pPr>
              <w:pStyle w:val="TableParagraph"/>
              <w:ind w:right="217"/>
              <w:rPr>
                <w:sz w:val="24"/>
              </w:rPr>
            </w:pPr>
            <w:r>
              <w:rPr>
                <w:sz w:val="24"/>
              </w:rPr>
              <w:t>11.01.күнгі болатын сабақ 20.01 күнгі сабақпен кіріктірілген</w:t>
            </w:r>
          </w:p>
          <w:p w:rsidR="00FD4AF9" w:rsidRDefault="00FD4AF9" w:rsidP="004D64AB">
            <w:pPr>
              <w:pStyle w:val="TableParagraph"/>
              <w:ind w:right="217"/>
              <w:rPr>
                <w:sz w:val="24"/>
              </w:rPr>
            </w:pPr>
            <w:r>
              <w:rPr>
                <w:sz w:val="24"/>
              </w:rPr>
              <w:t>13.01 күнгі болатын сабақ 18.01 күнгі сабақпен кіріктірілген</w:t>
            </w:r>
          </w:p>
          <w:p w:rsidR="00FD4AF9" w:rsidRPr="004F0DCD" w:rsidRDefault="00FD4AF9" w:rsidP="004D64AB">
            <w:pPr>
              <w:pStyle w:val="TableParagraph"/>
              <w:ind w:right="217"/>
              <w:rPr>
                <w:sz w:val="24"/>
              </w:rPr>
            </w:pPr>
            <w:r>
              <w:rPr>
                <w:sz w:val="24"/>
              </w:rPr>
              <w:t>07.05 күнгі болатын сабақ 05.07 күнгі сабақпен кіріктірілге</w:t>
            </w:r>
          </w:p>
        </w:tc>
      </w:tr>
      <w:tr w:rsidR="00FD4AF9" w:rsidRPr="001159AC" w:rsidTr="004D64AB">
        <w:trPr>
          <w:trHeight w:val="277"/>
        </w:trPr>
        <w:tc>
          <w:tcPr>
            <w:tcW w:w="1880" w:type="dxa"/>
          </w:tcPr>
          <w:p w:rsidR="00FD4AF9" w:rsidRPr="00721B57" w:rsidRDefault="00FD4AF9" w:rsidP="004D64AB">
            <w:pPr>
              <w:pStyle w:val="TableParagraph"/>
              <w:spacing w:line="258" w:lineRule="exact"/>
              <w:rPr>
                <w:sz w:val="24"/>
                <w:lang w:val="ru-RU"/>
              </w:rPr>
            </w:pPr>
            <w:r>
              <w:rPr>
                <w:sz w:val="24"/>
                <w:lang w:val="ru-RU"/>
              </w:rPr>
              <w:t xml:space="preserve">Алгебра </w:t>
            </w:r>
          </w:p>
        </w:tc>
        <w:tc>
          <w:tcPr>
            <w:tcW w:w="1381" w:type="dxa"/>
          </w:tcPr>
          <w:p w:rsidR="00FD4AF9" w:rsidRPr="004923E4" w:rsidRDefault="00FD4AF9" w:rsidP="004D64AB">
            <w:pPr>
              <w:pStyle w:val="TableParagraph"/>
              <w:spacing w:line="258" w:lineRule="exact"/>
              <w:ind w:left="213" w:right="204"/>
              <w:jc w:val="center"/>
              <w:rPr>
                <w:sz w:val="24"/>
                <w:lang w:val="ru-RU"/>
              </w:rPr>
            </w:pPr>
            <w:r>
              <w:rPr>
                <w:sz w:val="24"/>
                <w:lang w:val="ru-RU"/>
              </w:rPr>
              <w:t>102</w:t>
            </w:r>
          </w:p>
        </w:tc>
        <w:tc>
          <w:tcPr>
            <w:tcW w:w="1417" w:type="dxa"/>
          </w:tcPr>
          <w:p w:rsidR="00FD4AF9" w:rsidRPr="004923E4" w:rsidRDefault="00FD4AF9" w:rsidP="004D64AB">
            <w:pPr>
              <w:pStyle w:val="TableParagraph"/>
              <w:spacing w:line="258" w:lineRule="exact"/>
              <w:ind w:left="160" w:right="156"/>
              <w:jc w:val="center"/>
              <w:rPr>
                <w:sz w:val="24"/>
                <w:lang w:val="ru-RU"/>
              </w:rPr>
            </w:pPr>
            <w:r>
              <w:rPr>
                <w:sz w:val="24"/>
                <w:lang w:val="ru-RU"/>
              </w:rPr>
              <w:t>102</w:t>
            </w:r>
          </w:p>
        </w:tc>
        <w:tc>
          <w:tcPr>
            <w:tcW w:w="5670" w:type="dxa"/>
          </w:tcPr>
          <w:p w:rsidR="00FD4AF9" w:rsidRPr="001972A8" w:rsidRDefault="00FD4AF9" w:rsidP="004D64AB">
            <w:pPr>
              <w:pStyle w:val="TableParagraph"/>
              <w:ind w:right="217"/>
              <w:rPr>
                <w:sz w:val="24"/>
              </w:rPr>
            </w:pPr>
            <w:r>
              <w:rPr>
                <w:sz w:val="24"/>
              </w:rPr>
              <w:t>1.12 күнгі болатын сабақ 30.</w:t>
            </w:r>
            <w:r w:rsidRPr="001972A8">
              <w:rPr>
                <w:sz w:val="24"/>
              </w:rPr>
              <w:t>11</w:t>
            </w:r>
            <w:r>
              <w:rPr>
                <w:sz w:val="24"/>
              </w:rPr>
              <w:t xml:space="preserve"> күнгі сабақпен кіріктірілген</w:t>
            </w:r>
          </w:p>
          <w:p w:rsidR="00FD4AF9" w:rsidRDefault="00FD4AF9" w:rsidP="004D64AB">
            <w:pPr>
              <w:pStyle w:val="TableParagraph"/>
              <w:ind w:right="217"/>
              <w:rPr>
                <w:sz w:val="24"/>
              </w:rPr>
            </w:pPr>
            <w:r>
              <w:rPr>
                <w:sz w:val="24"/>
              </w:rPr>
              <w:t>16.12 күнгі болатын сабақ 15</w:t>
            </w:r>
            <w:r w:rsidRPr="001972A8">
              <w:rPr>
                <w:sz w:val="24"/>
              </w:rPr>
              <w:t>.12</w:t>
            </w:r>
            <w:r>
              <w:rPr>
                <w:sz w:val="24"/>
              </w:rPr>
              <w:t xml:space="preserve"> күнгі сабақпен кіріктірілген</w:t>
            </w:r>
          </w:p>
          <w:p w:rsidR="00FD4AF9" w:rsidRPr="001351F9" w:rsidRDefault="00FD4AF9" w:rsidP="004D64AB">
            <w:pPr>
              <w:pStyle w:val="TableParagraph"/>
              <w:ind w:right="217"/>
              <w:rPr>
                <w:sz w:val="24"/>
              </w:rPr>
            </w:pPr>
            <w:r>
              <w:rPr>
                <w:sz w:val="24"/>
              </w:rPr>
              <w:t>8.</w:t>
            </w:r>
            <w:r w:rsidRPr="00721B57">
              <w:rPr>
                <w:sz w:val="24"/>
              </w:rPr>
              <w:t>03</w:t>
            </w:r>
            <w:r>
              <w:rPr>
                <w:sz w:val="24"/>
              </w:rPr>
              <w:t xml:space="preserve"> күнгі болатын сабақ 3.</w:t>
            </w:r>
            <w:r w:rsidRPr="00721B57">
              <w:rPr>
                <w:sz w:val="24"/>
              </w:rPr>
              <w:t>03</w:t>
            </w:r>
            <w:r w:rsidRPr="001351F9">
              <w:rPr>
                <w:sz w:val="24"/>
              </w:rPr>
              <w:t xml:space="preserve"> күнгі сабақпен кіріктірілген</w:t>
            </w:r>
          </w:p>
          <w:p w:rsidR="00FD4AF9" w:rsidRDefault="00FD4AF9" w:rsidP="004D64AB">
            <w:pPr>
              <w:pStyle w:val="TableParagraph"/>
              <w:ind w:right="217"/>
              <w:rPr>
                <w:sz w:val="24"/>
              </w:rPr>
            </w:pPr>
            <w:r>
              <w:rPr>
                <w:sz w:val="24"/>
              </w:rPr>
              <w:t>02.</w:t>
            </w:r>
            <w:r w:rsidRPr="00721B57">
              <w:rPr>
                <w:sz w:val="24"/>
              </w:rPr>
              <w:t>05</w:t>
            </w:r>
            <w:r>
              <w:rPr>
                <w:sz w:val="24"/>
              </w:rPr>
              <w:t xml:space="preserve"> күнгі болатын сабақ 28.04 күнгі сабақпен кіріктірілген</w:t>
            </w:r>
          </w:p>
          <w:p w:rsidR="00FD4AF9" w:rsidRDefault="00FD4AF9" w:rsidP="004D64AB">
            <w:pPr>
              <w:pStyle w:val="TableParagraph"/>
              <w:ind w:right="217"/>
              <w:rPr>
                <w:sz w:val="24"/>
              </w:rPr>
            </w:pPr>
            <w:r>
              <w:rPr>
                <w:sz w:val="24"/>
              </w:rPr>
              <w:t>7.</w:t>
            </w:r>
            <w:r w:rsidRPr="001351F9">
              <w:rPr>
                <w:sz w:val="24"/>
              </w:rPr>
              <w:t>05</w:t>
            </w:r>
            <w:r>
              <w:rPr>
                <w:sz w:val="24"/>
              </w:rPr>
              <w:t xml:space="preserve"> күнгі болатын сабақ 5.</w:t>
            </w:r>
            <w:r w:rsidRPr="001351F9">
              <w:rPr>
                <w:sz w:val="24"/>
              </w:rPr>
              <w:t>05</w:t>
            </w:r>
            <w:r>
              <w:rPr>
                <w:sz w:val="24"/>
              </w:rPr>
              <w:t xml:space="preserve"> күнгі сабақпен кіріктірілген</w:t>
            </w:r>
          </w:p>
          <w:p w:rsidR="00FD4AF9" w:rsidRPr="004F0DCD" w:rsidRDefault="00FD4AF9" w:rsidP="004D64AB">
            <w:pPr>
              <w:pStyle w:val="TableParagraph"/>
              <w:ind w:right="217"/>
              <w:rPr>
                <w:sz w:val="24"/>
              </w:rPr>
            </w:pPr>
            <w:r>
              <w:rPr>
                <w:sz w:val="24"/>
              </w:rPr>
              <w:t>09.05 күнгі болатын сабақ 12.05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lang w:val="ru-RU"/>
              </w:rPr>
            </w:pPr>
            <w:r>
              <w:rPr>
                <w:sz w:val="24"/>
                <w:lang w:val="ru-RU"/>
              </w:rPr>
              <w:t xml:space="preserve">Геометрия </w:t>
            </w:r>
          </w:p>
        </w:tc>
        <w:tc>
          <w:tcPr>
            <w:tcW w:w="1381" w:type="dxa"/>
          </w:tcPr>
          <w:p w:rsidR="00FD4AF9" w:rsidRPr="002F6E04" w:rsidRDefault="00FD4AF9" w:rsidP="004D64AB">
            <w:pPr>
              <w:pStyle w:val="TableParagraph"/>
              <w:spacing w:line="258" w:lineRule="exact"/>
              <w:ind w:left="213" w:right="204"/>
              <w:jc w:val="center"/>
              <w:rPr>
                <w:sz w:val="24"/>
              </w:rPr>
            </w:pPr>
            <w:r w:rsidRPr="002F6E04">
              <w:rPr>
                <w:sz w:val="24"/>
              </w:rPr>
              <w:t>68</w:t>
            </w:r>
          </w:p>
        </w:tc>
        <w:tc>
          <w:tcPr>
            <w:tcW w:w="1417" w:type="dxa"/>
          </w:tcPr>
          <w:p w:rsidR="00FD4AF9" w:rsidRPr="002F6E04" w:rsidRDefault="00FD4AF9" w:rsidP="004D64AB">
            <w:pPr>
              <w:pStyle w:val="TableParagraph"/>
              <w:spacing w:line="258" w:lineRule="exact"/>
              <w:ind w:left="160" w:right="156"/>
              <w:jc w:val="center"/>
              <w:rPr>
                <w:sz w:val="24"/>
              </w:rPr>
            </w:pPr>
            <w:r w:rsidRPr="002F6E04">
              <w:rPr>
                <w:sz w:val="24"/>
              </w:rPr>
              <w:t>68</w:t>
            </w:r>
          </w:p>
        </w:tc>
        <w:tc>
          <w:tcPr>
            <w:tcW w:w="5670" w:type="dxa"/>
          </w:tcPr>
          <w:p w:rsidR="00FD4AF9" w:rsidRDefault="00FD4AF9" w:rsidP="004D64AB">
            <w:pPr>
              <w:pStyle w:val="TableParagraph"/>
              <w:ind w:right="217"/>
              <w:rPr>
                <w:sz w:val="24"/>
              </w:rPr>
            </w:pPr>
            <w:r>
              <w:rPr>
                <w:sz w:val="24"/>
              </w:rPr>
              <w:t>1.12 күнгі болатын сабақ 30.11 күнгі сабақпен кіріктірілген</w:t>
            </w:r>
          </w:p>
          <w:p w:rsidR="00FD4AF9" w:rsidRPr="001972A8" w:rsidRDefault="00FD4AF9" w:rsidP="004D64AB">
            <w:pPr>
              <w:pStyle w:val="TableParagraph"/>
              <w:ind w:right="217"/>
              <w:rPr>
                <w:sz w:val="24"/>
              </w:rPr>
            </w:pPr>
            <w:r>
              <w:rPr>
                <w:sz w:val="24"/>
              </w:rPr>
              <w:t>17.12 күнгі болатын сабақ 14.12 күнгі сабақпен кіріктірілген</w:t>
            </w:r>
          </w:p>
          <w:p w:rsidR="00FD4AF9" w:rsidRDefault="00FD4AF9" w:rsidP="004D64AB">
            <w:pPr>
              <w:pStyle w:val="TableParagraph"/>
              <w:ind w:right="217"/>
              <w:rPr>
                <w:sz w:val="24"/>
              </w:rPr>
            </w:pPr>
            <w:r>
              <w:rPr>
                <w:sz w:val="24"/>
              </w:rPr>
              <w:t>08.03 күнгі болатын сабақ 5.</w:t>
            </w:r>
            <w:r w:rsidRPr="00307CC3">
              <w:rPr>
                <w:sz w:val="24"/>
              </w:rPr>
              <w:t>03</w:t>
            </w:r>
            <w:r>
              <w:rPr>
                <w:sz w:val="24"/>
              </w:rPr>
              <w:t xml:space="preserve"> күнгі сабақпен кіріктірілген</w:t>
            </w:r>
          </w:p>
          <w:p w:rsidR="00FD4AF9" w:rsidRDefault="00FD4AF9" w:rsidP="004D64AB">
            <w:pPr>
              <w:pStyle w:val="TableParagraph"/>
              <w:ind w:right="217"/>
              <w:rPr>
                <w:sz w:val="24"/>
              </w:rPr>
            </w:pPr>
            <w:r>
              <w:rPr>
                <w:sz w:val="24"/>
              </w:rPr>
              <w:t>02.05 күнгі болатын сабақ 30.04 күнгі сабақпен кіріктірілген</w:t>
            </w:r>
          </w:p>
          <w:p w:rsidR="00FD4AF9" w:rsidRDefault="00FD4AF9" w:rsidP="004D64AB">
            <w:pPr>
              <w:pStyle w:val="TableParagraph"/>
              <w:ind w:right="217"/>
              <w:rPr>
                <w:sz w:val="24"/>
              </w:rPr>
            </w:pPr>
            <w:r>
              <w:rPr>
                <w:sz w:val="24"/>
              </w:rPr>
              <w:t>03.05 күнгі болатын сабақ 07.05 күнгі сабақпен кіріктірілген</w:t>
            </w:r>
          </w:p>
          <w:p w:rsidR="00FD4AF9" w:rsidRDefault="00FD4AF9" w:rsidP="004D64AB">
            <w:pPr>
              <w:pStyle w:val="TableParagraph"/>
              <w:ind w:right="217"/>
              <w:rPr>
                <w:sz w:val="24"/>
              </w:rPr>
            </w:pPr>
          </w:p>
          <w:p w:rsidR="00FD4AF9" w:rsidRDefault="00FD4AF9" w:rsidP="004D64AB">
            <w:pPr>
              <w:pStyle w:val="TableParagraph"/>
              <w:ind w:right="217"/>
              <w:rPr>
                <w:sz w:val="24"/>
              </w:rPr>
            </w:pPr>
          </w:p>
          <w:p w:rsidR="00FD4AF9" w:rsidRDefault="00FD4AF9" w:rsidP="004D64AB">
            <w:pPr>
              <w:pStyle w:val="TableParagraph"/>
              <w:ind w:right="217"/>
              <w:rPr>
                <w:sz w:val="24"/>
              </w:rPr>
            </w:pP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sidRPr="00BC3A50">
              <w:rPr>
                <w:sz w:val="24"/>
              </w:rPr>
              <w:lastRenderedPageBreak/>
              <w:t>Орыс тілі</w:t>
            </w:r>
          </w:p>
        </w:tc>
        <w:tc>
          <w:tcPr>
            <w:tcW w:w="1381" w:type="dxa"/>
          </w:tcPr>
          <w:p w:rsidR="00FD4AF9" w:rsidRPr="002F6E04" w:rsidRDefault="00FD4AF9" w:rsidP="004D64AB">
            <w:pPr>
              <w:pStyle w:val="TableParagraph"/>
              <w:spacing w:line="258" w:lineRule="exact"/>
              <w:ind w:left="213" w:right="204"/>
              <w:jc w:val="center"/>
              <w:rPr>
                <w:sz w:val="24"/>
              </w:rPr>
            </w:pPr>
            <w:r>
              <w:rPr>
                <w:sz w:val="24"/>
              </w:rPr>
              <w:t>102</w:t>
            </w:r>
          </w:p>
        </w:tc>
        <w:tc>
          <w:tcPr>
            <w:tcW w:w="1417" w:type="dxa"/>
          </w:tcPr>
          <w:p w:rsidR="00FD4AF9" w:rsidRPr="002F6E04" w:rsidRDefault="00FD4AF9" w:rsidP="004D64AB">
            <w:pPr>
              <w:pStyle w:val="TableParagraph"/>
              <w:spacing w:line="258" w:lineRule="exact"/>
              <w:ind w:left="160" w:right="156"/>
              <w:jc w:val="center"/>
              <w:rPr>
                <w:sz w:val="24"/>
              </w:rPr>
            </w:pPr>
            <w:r>
              <w:rPr>
                <w:sz w:val="24"/>
              </w:rPr>
              <w:t>102</w:t>
            </w:r>
          </w:p>
        </w:tc>
        <w:tc>
          <w:tcPr>
            <w:tcW w:w="5670" w:type="dxa"/>
          </w:tcPr>
          <w:p w:rsidR="00FD4AF9" w:rsidRDefault="00FD4AF9" w:rsidP="004D64AB">
            <w:pPr>
              <w:pStyle w:val="TableParagraph"/>
              <w:ind w:right="217"/>
              <w:rPr>
                <w:sz w:val="24"/>
              </w:rPr>
            </w:pPr>
            <w:r>
              <w:rPr>
                <w:sz w:val="24"/>
              </w:rPr>
              <w:t>1.12 күнгі болатын сабақ 27.01 күнгі сабақпен кіріктірілген</w:t>
            </w:r>
          </w:p>
          <w:p w:rsidR="00FD4AF9" w:rsidRDefault="00FD4AF9" w:rsidP="004D64AB">
            <w:pPr>
              <w:pStyle w:val="TableParagraph"/>
              <w:ind w:right="217"/>
              <w:rPr>
                <w:sz w:val="24"/>
              </w:rPr>
            </w:pPr>
            <w:r>
              <w:rPr>
                <w:sz w:val="24"/>
              </w:rPr>
              <w:t>16.12 күнгі болатын сабақ 11.12 күнгі сабақпен кіріктірілген</w:t>
            </w:r>
          </w:p>
          <w:p w:rsidR="00FD4AF9" w:rsidRDefault="00FD4AF9" w:rsidP="004D64AB">
            <w:pPr>
              <w:pStyle w:val="TableParagraph"/>
              <w:ind w:right="217"/>
              <w:rPr>
                <w:sz w:val="24"/>
              </w:rPr>
            </w:pPr>
            <w:r>
              <w:rPr>
                <w:sz w:val="24"/>
              </w:rPr>
              <w:t>17.12 күнгі болатын сабақ 15.12 күнгі сабақпен кіріктірілген</w:t>
            </w:r>
          </w:p>
          <w:p w:rsidR="00FD4AF9" w:rsidRDefault="00FD4AF9" w:rsidP="004D64AB">
            <w:pPr>
              <w:pStyle w:val="TableParagraph"/>
              <w:ind w:right="217"/>
              <w:rPr>
                <w:sz w:val="24"/>
              </w:rPr>
            </w:pPr>
            <w:r>
              <w:rPr>
                <w:sz w:val="24"/>
              </w:rPr>
              <w:t>19.01 күнгі болатын сабақ 11.01 күнгі сабақпен кіріктірілген</w:t>
            </w:r>
          </w:p>
          <w:p w:rsidR="00FD4AF9" w:rsidRDefault="00FD4AF9" w:rsidP="004D64AB">
            <w:pPr>
              <w:pStyle w:val="TableParagraph"/>
              <w:ind w:right="217"/>
              <w:rPr>
                <w:sz w:val="24"/>
              </w:rPr>
            </w:pPr>
            <w:r>
              <w:rPr>
                <w:sz w:val="24"/>
              </w:rPr>
              <w:t>21.01 күнгі болатын сабақ 12.01 күнгі сабақпен кіріктірілген</w:t>
            </w:r>
          </w:p>
          <w:p w:rsidR="00FD4AF9" w:rsidRPr="002F6E04" w:rsidRDefault="00FD4AF9" w:rsidP="004D64AB">
            <w:pPr>
              <w:pStyle w:val="TableParagraph"/>
              <w:ind w:right="217"/>
              <w:rPr>
                <w:sz w:val="24"/>
              </w:rPr>
            </w:pPr>
            <w:r>
              <w:rPr>
                <w:sz w:val="24"/>
              </w:rPr>
              <w:t>22.01 күнгі болатын сабақ 15.01 күнгі сабақпен кіріктірілген</w:t>
            </w:r>
          </w:p>
        </w:tc>
      </w:tr>
      <w:tr w:rsidR="00FD4AF9" w:rsidRPr="001159AC" w:rsidTr="004D64AB">
        <w:trPr>
          <w:trHeight w:val="277"/>
        </w:trPr>
        <w:tc>
          <w:tcPr>
            <w:tcW w:w="1880" w:type="dxa"/>
          </w:tcPr>
          <w:p w:rsidR="00FD4AF9" w:rsidRPr="00BC3A50" w:rsidRDefault="00FD4AF9" w:rsidP="004D64AB">
            <w:pPr>
              <w:pStyle w:val="TableParagraph"/>
              <w:spacing w:line="258" w:lineRule="exact"/>
              <w:rPr>
                <w:sz w:val="24"/>
              </w:rPr>
            </w:pPr>
            <w:r>
              <w:rPr>
                <w:sz w:val="24"/>
              </w:rPr>
              <w:t>Биология</w:t>
            </w:r>
          </w:p>
        </w:tc>
        <w:tc>
          <w:tcPr>
            <w:tcW w:w="1381" w:type="dxa"/>
          </w:tcPr>
          <w:p w:rsidR="00FD4AF9" w:rsidRDefault="00FD4AF9" w:rsidP="004D64AB">
            <w:pPr>
              <w:pStyle w:val="TableParagraph"/>
              <w:spacing w:line="258" w:lineRule="exact"/>
              <w:ind w:left="213" w:right="204"/>
              <w:jc w:val="center"/>
              <w:rPr>
                <w:sz w:val="24"/>
              </w:rPr>
            </w:pPr>
            <w:r>
              <w:rPr>
                <w:sz w:val="24"/>
              </w:rPr>
              <w:t>68</w:t>
            </w:r>
          </w:p>
        </w:tc>
        <w:tc>
          <w:tcPr>
            <w:tcW w:w="1417" w:type="dxa"/>
          </w:tcPr>
          <w:p w:rsidR="00FD4AF9" w:rsidRDefault="00FD4AF9" w:rsidP="004D64AB">
            <w:pPr>
              <w:pStyle w:val="TableParagraph"/>
              <w:spacing w:line="258" w:lineRule="exact"/>
              <w:ind w:left="160" w:right="156"/>
              <w:jc w:val="center"/>
              <w:rPr>
                <w:sz w:val="24"/>
              </w:rPr>
            </w:pPr>
            <w:r>
              <w:rPr>
                <w:sz w:val="24"/>
              </w:rPr>
              <w:t>68</w:t>
            </w:r>
          </w:p>
        </w:tc>
        <w:tc>
          <w:tcPr>
            <w:tcW w:w="5670" w:type="dxa"/>
          </w:tcPr>
          <w:p w:rsidR="00FD4AF9" w:rsidRPr="001972A8" w:rsidRDefault="00FD4AF9" w:rsidP="004D64AB">
            <w:pPr>
              <w:pStyle w:val="TableParagraph"/>
              <w:ind w:right="217"/>
              <w:rPr>
                <w:sz w:val="24"/>
              </w:rPr>
            </w:pPr>
            <w:r>
              <w:rPr>
                <w:sz w:val="24"/>
              </w:rPr>
              <w:t>01.12 күнгі болатын сабақ 25.11 күнгі сабақпен кіріктірілген</w:t>
            </w:r>
          </w:p>
          <w:p w:rsidR="00FD4AF9" w:rsidRDefault="00FD4AF9" w:rsidP="004D64AB">
            <w:pPr>
              <w:pStyle w:val="TableParagraph"/>
              <w:ind w:right="217"/>
              <w:rPr>
                <w:sz w:val="24"/>
              </w:rPr>
            </w:pPr>
            <w:r>
              <w:rPr>
                <w:sz w:val="24"/>
              </w:rPr>
              <w:t>16.12 күнгі болатын сабақ 15.12 күнгі сабақпен кіріктірілген</w:t>
            </w:r>
          </w:p>
          <w:p w:rsidR="00FD4AF9" w:rsidRDefault="00FD4AF9" w:rsidP="004D64AB">
            <w:pPr>
              <w:pStyle w:val="TableParagraph"/>
              <w:ind w:right="217"/>
              <w:rPr>
                <w:sz w:val="24"/>
              </w:rPr>
            </w:pPr>
            <w:r>
              <w:rPr>
                <w:sz w:val="24"/>
              </w:rPr>
              <w:t xml:space="preserve">19.01 күнгі болатын сабақ </w:t>
            </w:r>
            <w:r w:rsidRPr="001351F9">
              <w:rPr>
                <w:sz w:val="24"/>
              </w:rPr>
              <w:t xml:space="preserve"> </w:t>
            </w:r>
            <w:r>
              <w:rPr>
                <w:sz w:val="24"/>
              </w:rPr>
              <w:t>20.01</w:t>
            </w:r>
            <w:r w:rsidRPr="001351F9">
              <w:rPr>
                <w:sz w:val="24"/>
              </w:rPr>
              <w:t>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Химия </w:t>
            </w:r>
          </w:p>
        </w:tc>
        <w:tc>
          <w:tcPr>
            <w:tcW w:w="1381" w:type="dxa"/>
          </w:tcPr>
          <w:p w:rsidR="00FD4AF9" w:rsidRDefault="00FD4AF9" w:rsidP="004D64AB">
            <w:pPr>
              <w:pStyle w:val="TableParagraph"/>
              <w:spacing w:line="258" w:lineRule="exact"/>
              <w:ind w:left="213" w:right="204"/>
              <w:jc w:val="center"/>
              <w:rPr>
                <w:sz w:val="24"/>
              </w:rPr>
            </w:pPr>
            <w:r>
              <w:rPr>
                <w:sz w:val="24"/>
              </w:rPr>
              <w:t>34</w:t>
            </w:r>
          </w:p>
        </w:tc>
        <w:tc>
          <w:tcPr>
            <w:tcW w:w="1417" w:type="dxa"/>
          </w:tcPr>
          <w:p w:rsidR="00FD4AF9" w:rsidRDefault="00FD4AF9" w:rsidP="004D64AB">
            <w:pPr>
              <w:pStyle w:val="TableParagraph"/>
              <w:spacing w:line="258" w:lineRule="exact"/>
              <w:ind w:left="160" w:right="156"/>
              <w:jc w:val="center"/>
              <w:rPr>
                <w:sz w:val="24"/>
              </w:rPr>
            </w:pPr>
            <w:r>
              <w:rPr>
                <w:sz w:val="24"/>
              </w:rPr>
              <w:t>34</w:t>
            </w:r>
          </w:p>
        </w:tc>
        <w:tc>
          <w:tcPr>
            <w:tcW w:w="5670" w:type="dxa"/>
          </w:tcPr>
          <w:p w:rsidR="00FD4AF9" w:rsidRPr="001972A8" w:rsidRDefault="00FD4AF9" w:rsidP="004D64AB">
            <w:pPr>
              <w:pStyle w:val="TableParagraph"/>
              <w:ind w:right="217"/>
              <w:rPr>
                <w:sz w:val="24"/>
              </w:rPr>
            </w:pPr>
            <w:r>
              <w:rPr>
                <w:sz w:val="24"/>
              </w:rPr>
              <w:t>11.11 күнгі болатын сабақ 18.01күнгі сабақпен кіріктірілген</w:t>
            </w:r>
          </w:p>
          <w:p w:rsidR="00FD4AF9" w:rsidRDefault="00FD4AF9" w:rsidP="004D64AB">
            <w:pPr>
              <w:pStyle w:val="TableParagraph"/>
              <w:ind w:right="217"/>
              <w:rPr>
                <w:sz w:val="24"/>
              </w:rPr>
            </w:pPr>
            <w:r>
              <w:rPr>
                <w:sz w:val="24"/>
              </w:rPr>
              <w:t>08.03 күнгі болатын сабақ 03.03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Шетел тілі </w:t>
            </w:r>
          </w:p>
        </w:tc>
        <w:tc>
          <w:tcPr>
            <w:tcW w:w="1381" w:type="dxa"/>
          </w:tcPr>
          <w:p w:rsidR="00FD4AF9" w:rsidRPr="002F6E04" w:rsidRDefault="00FD4AF9" w:rsidP="004D64AB">
            <w:pPr>
              <w:pStyle w:val="TableParagraph"/>
              <w:spacing w:line="258" w:lineRule="exact"/>
              <w:ind w:left="213" w:right="204"/>
              <w:jc w:val="center"/>
              <w:rPr>
                <w:sz w:val="24"/>
              </w:rPr>
            </w:pPr>
            <w:r w:rsidRPr="002F6E04">
              <w:rPr>
                <w:sz w:val="24"/>
              </w:rPr>
              <w:t>68</w:t>
            </w:r>
          </w:p>
        </w:tc>
        <w:tc>
          <w:tcPr>
            <w:tcW w:w="1417" w:type="dxa"/>
          </w:tcPr>
          <w:p w:rsidR="00FD4AF9" w:rsidRPr="002F6E04" w:rsidRDefault="00FD4AF9" w:rsidP="004D64AB">
            <w:pPr>
              <w:pStyle w:val="TableParagraph"/>
              <w:spacing w:line="258" w:lineRule="exact"/>
              <w:ind w:left="160" w:right="156"/>
              <w:jc w:val="center"/>
              <w:rPr>
                <w:sz w:val="24"/>
              </w:rPr>
            </w:pPr>
            <w:r w:rsidRPr="002F6E04">
              <w:rPr>
                <w:sz w:val="24"/>
              </w:rPr>
              <w:t>68</w:t>
            </w:r>
          </w:p>
        </w:tc>
        <w:tc>
          <w:tcPr>
            <w:tcW w:w="5670" w:type="dxa"/>
          </w:tcPr>
          <w:p w:rsidR="00FD4AF9" w:rsidRPr="001972A8" w:rsidRDefault="00FD4AF9" w:rsidP="004D64AB">
            <w:pPr>
              <w:pStyle w:val="TableParagraph"/>
              <w:ind w:right="217"/>
              <w:rPr>
                <w:sz w:val="24"/>
              </w:rPr>
            </w:pPr>
            <w:r>
              <w:rPr>
                <w:sz w:val="24"/>
              </w:rPr>
              <w:t>16.12 күнгі болатын сабақ 14.12 күнгі сабақпен кіріктірілген</w:t>
            </w:r>
          </w:p>
          <w:p w:rsidR="00FD4AF9" w:rsidRDefault="00FD4AF9" w:rsidP="004D64AB">
            <w:pPr>
              <w:pStyle w:val="TableParagraph"/>
              <w:ind w:right="217"/>
              <w:rPr>
                <w:sz w:val="24"/>
              </w:rPr>
            </w:pPr>
            <w:r>
              <w:rPr>
                <w:sz w:val="24"/>
              </w:rPr>
              <w:t>17.01 күнгі болатын сабақ 10.01 күнгі сабақпен кіріктірілген</w:t>
            </w:r>
          </w:p>
          <w:p w:rsidR="00FD4AF9" w:rsidRPr="001351F9" w:rsidRDefault="00FD4AF9" w:rsidP="004D64AB">
            <w:pPr>
              <w:pStyle w:val="TableParagraph"/>
              <w:ind w:right="217"/>
              <w:rPr>
                <w:sz w:val="24"/>
              </w:rPr>
            </w:pPr>
            <w:r>
              <w:rPr>
                <w:sz w:val="24"/>
              </w:rPr>
              <w:t xml:space="preserve">11.01 күнгі болатын сабақ </w:t>
            </w:r>
            <w:r w:rsidRPr="001351F9">
              <w:rPr>
                <w:sz w:val="24"/>
              </w:rPr>
              <w:t xml:space="preserve"> </w:t>
            </w:r>
            <w:r>
              <w:rPr>
                <w:sz w:val="24"/>
              </w:rPr>
              <w:t>18.01</w:t>
            </w:r>
            <w:r w:rsidRPr="001351F9">
              <w:rPr>
                <w:sz w:val="24"/>
              </w:rPr>
              <w:t>күнгі сабақпен кіріктірілген</w:t>
            </w:r>
          </w:p>
          <w:p w:rsidR="00FD4AF9" w:rsidRDefault="00FD4AF9" w:rsidP="004D64AB">
            <w:pPr>
              <w:pStyle w:val="TableParagraph"/>
              <w:ind w:right="217"/>
              <w:rPr>
                <w:sz w:val="24"/>
              </w:rPr>
            </w:pPr>
            <w:r>
              <w:rPr>
                <w:sz w:val="24"/>
              </w:rPr>
              <w:t>13.01 күнгі болатын сабақ 20.01 күнгі сабақпен кіріктірілген</w:t>
            </w:r>
          </w:p>
          <w:p w:rsidR="00FD4AF9" w:rsidRDefault="00FD4AF9" w:rsidP="004D64AB">
            <w:pPr>
              <w:pStyle w:val="TableParagraph"/>
              <w:ind w:right="217"/>
              <w:rPr>
                <w:sz w:val="24"/>
              </w:rPr>
            </w:pPr>
            <w:r>
              <w:rPr>
                <w:sz w:val="24"/>
              </w:rPr>
              <w:t>08.03 күнгі болатын сабақ 7.03 күнгі сабақпен кіріктірілген</w:t>
            </w:r>
          </w:p>
          <w:p w:rsidR="00FD4AF9" w:rsidRDefault="00FD4AF9" w:rsidP="004D64AB">
            <w:pPr>
              <w:pStyle w:val="TableParagraph"/>
              <w:ind w:right="217"/>
              <w:rPr>
                <w:sz w:val="24"/>
              </w:rPr>
            </w:pPr>
            <w:r>
              <w:rPr>
                <w:sz w:val="24"/>
              </w:rPr>
              <w:t>2.05 күнгі болатын сабақ 24.04 күнгі сабақпен кіріктірілген</w:t>
            </w:r>
          </w:p>
          <w:p w:rsidR="00FD4AF9" w:rsidRDefault="00FD4AF9" w:rsidP="004D64AB">
            <w:pPr>
              <w:pStyle w:val="TableParagraph"/>
              <w:ind w:right="217"/>
              <w:rPr>
                <w:sz w:val="24"/>
              </w:rPr>
            </w:pPr>
            <w:r>
              <w:rPr>
                <w:sz w:val="24"/>
              </w:rPr>
              <w:t>09.05 күнгі болатын сабақ 05.05 күнгі сабақпен кіріктірілген</w:t>
            </w:r>
          </w:p>
        </w:tc>
      </w:tr>
      <w:tr w:rsidR="00FD4AF9" w:rsidRPr="001159AC" w:rsidTr="004D64AB">
        <w:trPr>
          <w:trHeight w:val="277"/>
        </w:trPr>
        <w:tc>
          <w:tcPr>
            <w:tcW w:w="1880" w:type="dxa"/>
          </w:tcPr>
          <w:p w:rsidR="00FD4AF9" w:rsidRPr="00721B57" w:rsidRDefault="00FD4AF9" w:rsidP="004D64AB">
            <w:pPr>
              <w:pStyle w:val="TableParagraph"/>
              <w:spacing w:line="258" w:lineRule="exact"/>
              <w:rPr>
                <w:sz w:val="24"/>
                <w:lang w:val="ru-RU"/>
              </w:rPr>
            </w:pPr>
            <w:r>
              <w:rPr>
                <w:sz w:val="24"/>
              </w:rPr>
              <w:t xml:space="preserve">Физика </w:t>
            </w:r>
          </w:p>
        </w:tc>
        <w:tc>
          <w:tcPr>
            <w:tcW w:w="1381" w:type="dxa"/>
          </w:tcPr>
          <w:p w:rsidR="00FD4AF9" w:rsidRPr="001351F9" w:rsidRDefault="00FD4AF9" w:rsidP="004D64AB">
            <w:pPr>
              <w:pStyle w:val="TableParagraph"/>
              <w:spacing w:line="258" w:lineRule="exact"/>
              <w:ind w:left="213" w:right="204"/>
              <w:jc w:val="center"/>
              <w:rPr>
                <w:sz w:val="24"/>
              </w:rPr>
            </w:pPr>
            <w:r>
              <w:rPr>
                <w:sz w:val="24"/>
              </w:rPr>
              <w:t>68</w:t>
            </w:r>
          </w:p>
        </w:tc>
        <w:tc>
          <w:tcPr>
            <w:tcW w:w="1417" w:type="dxa"/>
          </w:tcPr>
          <w:p w:rsidR="00FD4AF9" w:rsidRPr="001351F9" w:rsidRDefault="00FD4AF9" w:rsidP="004D64AB">
            <w:pPr>
              <w:pStyle w:val="TableParagraph"/>
              <w:spacing w:line="258" w:lineRule="exact"/>
              <w:ind w:left="160" w:right="156"/>
              <w:jc w:val="center"/>
              <w:rPr>
                <w:sz w:val="24"/>
              </w:rPr>
            </w:pPr>
            <w:r>
              <w:rPr>
                <w:sz w:val="24"/>
              </w:rPr>
              <w:t>68</w:t>
            </w:r>
          </w:p>
        </w:tc>
        <w:tc>
          <w:tcPr>
            <w:tcW w:w="5670" w:type="dxa"/>
          </w:tcPr>
          <w:p w:rsidR="00FD4AF9" w:rsidRPr="001972A8" w:rsidRDefault="00FD4AF9" w:rsidP="004D64AB">
            <w:pPr>
              <w:pStyle w:val="TableParagraph"/>
              <w:ind w:right="217"/>
              <w:rPr>
                <w:sz w:val="24"/>
              </w:rPr>
            </w:pPr>
            <w:r>
              <w:rPr>
                <w:sz w:val="24"/>
              </w:rPr>
              <w:t>01.12 күнгі болатын сабақ 30.</w:t>
            </w:r>
            <w:r w:rsidRPr="001972A8">
              <w:rPr>
                <w:sz w:val="24"/>
              </w:rPr>
              <w:t>11</w:t>
            </w:r>
            <w:r>
              <w:rPr>
                <w:sz w:val="24"/>
              </w:rPr>
              <w:t xml:space="preserve"> күнгі сабақпен кіріктірілген</w:t>
            </w:r>
          </w:p>
          <w:p w:rsidR="00FD4AF9" w:rsidRDefault="00FD4AF9" w:rsidP="004D64AB">
            <w:pPr>
              <w:pStyle w:val="TableParagraph"/>
              <w:ind w:right="217"/>
              <w:rPr>
                <w:sz w:val="24"/>
              </w:rPr>
            </w:pPr>
            <w:r>
              <w:rPr>
                <w:sz w:val="24"/>
              </w:rPr>
              <w:t>16.12 күнгі болатын сабақ 14</w:t>
            </w:r>
            <w:r w:rsidRPr="001972A8">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8.</w:t>
            </w:r>
            <w:r w:rsidRPr="00721B57">
              <w:rPr>
                <w:sz w:val="24"/>
              </w:rPr>
              <w:t>03</w:t>
            </w:r>
            <w:r>
              <w:rPr>
                <w:sz w:val="24"/>
              </w:rPr>
              <w:t xml:space="preserve"> күнгі болатын сабақ 04.</w:t>
            </w:r>
            <w:r w:rsidRPr="00721B57">
              <w:rPr>
                <w:sz w:val="24"/>
              </w:rPr>
              <w:t>03</w:t>
            </w:r>
            <w:r>
              <w:rPr>
                <w:sz w:val="24"/>
              </w:rPr>
              <w:t xml:space="preserve"> күнгі сабақпен кіріктірілген</w:t>
            </w:r>
          </w:p>
          <w:p w:rsidR="00FD4AF9" w:rsidRDefault="00FD4AF9" w:rsidP="004D64AB">
            <w:pPr>
              <w:pStyle w:val="TableParagraph"/>
              <w:ind w:right="217"/>
              <w:rPr>
                <w:sz w:val="24"/>
              </w:rPr>
            </w:pPr>
            <w:r>
              <w:rPr>
                <w:sz w:val="24"/>
              </w:rPr>
              <w:t>02.05 күнгі болатын сабақ 26.04 күнгі сабақпен кіріктірілген</w:t>
            </w:r>
          </w:p>
          <w:p w:rsidR="00FD4AF9" w:rsidRPr="004F0DCD" w:rsidRDefault="00FD4AF9" w:rsidP="004D64AB">
            <w:pPr>
              <w:pStyle w:val="TableParagraph"/>
              <w:ind w:right="217"/>
              <w:rPr>
                <w:sz w:val="24"/>
              </w:rPr>
            </w:pPr>
            <w:r>
              <w:rPr>
                <w:sz w:val="24"/>
              </w:rPr>
              <w:t>07.05 күнгі болатын сабақ 03.05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Қазақстан тарихы </w:t>
            </w:r>
          </w:p>
        </w:tc>
        <w:tc>
          <w:tcPr>
            <w:tcW w:w="1381" w:type="dxa"/>
          </w:tcPr>
          <w:p w:rsidR="00FD4AF9" w:rsidRDefault="00FD4AF9" w:rsidP="004D64AB">
            <w:pPr>
              <w:pStyle w:val="TableParagraph"/>
              <w:spacing w:line="258" w:lineRule="exact"/>
              <w:ind w:left="213" w:right="204"/>
              <w:jc w:val="center"/>
              <w:rPr>
                <w:sz w:val="24"/>
              </w:rPr>
            </w:pPr>
            <w:r>
              <w:rPr>
                <w:sz w:val="24"/>
              </w:rPr>
              <w:t>68</w:t>
            </w:r>
          </w:p>
        </w:tc>
        <w:tc>
          <w:tcPr>
            <w:tcW w:w="1417" w:type="dxa"/>
          </w:tcPr>
          <w:p w:rsidR="00FD4AF9" w:rsidRDefault="00FD4AF9" w:rsidP="004D64AB">
            <w:pPr>
              <w:pStyle w:val="TableParagraph"/>
              <w:spacing w:line="258" w:lineRule="exact"/>
              <w:ind w:left="160" w:right="156"/>
              <w:jc w:val="center"/>
              <w:rPr>
                <w:sz w:val="24"/>
              </w:rPr>
            </w:pPr>
            <w:r>
              <w:rPr>
                <w:sz w:val="24"/>
              </w:rPr>
              <w:t>68</w:t>
            </w:r>
          </w:p>
        </w:tc>
        <w:tc>
          <w:tcPr>
            <w:tcW w:w="5670" w:type="dxa"/>
          </w:tcPr>
          <w:p w:rsidR="00FD4AF9" w:rsidRDefault="00FD4AF9" w:rsidP="004D64AB">
            <w:pPr>
              <w:pStyle w:val="TableParagraph"/>
              <w:ind w:right="217"/>
              <w:rPr>
                <w:sz w:val="24"/>
              </w:rPr>
            </w:pPr>
            <w:r>
              <w:rPr>
                <w:sz w:val="24"/>
              </w:rPr>
              <w:t>17.12 күнгі болатын сабақ 13.12 күнгі сабақпен кіріктірілген</w:t>
            </w:r>
          </w:p>
          <w:p w:rsidR="00FD4AF9" w:rsidRDefault="00FD4AF9" w:rsidP="004D64AB">
            <w:pPr>
              <w:pStyle w:val="TableParagraph"/>
              <w:ind w:right="217"/>
              <w:rPr>
                <w:sz w:val="24"/>
              </w:rPr>
            </w:pPr>
            <w:r>
              <w:rPr>
                <w:sz w:val="24"/>
              </w:rPr>
              <w:t>17.01 күнгі болатын сабақ 10.01 күнгі сабақпен кіріктірілген</w:t>
            </w:r>
          </w:p>
          <w:p w:rsidR="00FD4AF9" w:rsidRDefault="00FD4AF9" w:rsidP="004D64AB">
            <w:pPr>
              <w:pStyle w:val="TableParagraph"/>
              <w:ind w:right="217"/>
              <w:rPr>
                <w:sz w:val="24"/>
              </w:rPr>
            </w:pPr>
            <w:r>
              <w:rPr>
                <w:sz w:val="24"/>
              </w:rPr>
              <w:lastRenderedPageBreak/>
              <w:t>21.01 күнгі болатын сабақ 14.01 күнгі сабақпен кіріктірілген</w:t>
            </w:r>
          </w:p>
          <w:p w:rsidR="00FD4AF9" w:rsidRDefault="00FD4AF9" w:rsidP="004D64AB">
            <w:pPr>
              <w:pStyle w:val="TableParagraph"/>
              <w:ind w:right="217"/>
              <w:rPr>
                <w:sz w:val="24"/>
              </w:rPr>
            </w:pPr>
            <w:r>
              <w:rPr>
                <w:sz w:val="24"/>
              </w:rPr>
              <w:t>09.05 күнгі болатын сабақ 06.05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lastRenderedPageBreak/>
              <w:t xml:space="preserve">География </w:t>
            </w:r>
          </w:p>
        </w:tc>
        <w:tc>
          <w:tcPr>
            <w:tcW w:w="1381" w:type="dxa"/>
          </w:tcPr>
          <w:p w:rsidR="00FD4AF9" w:rsidRDefault="00FD4AF9" w:rsidP="004D64AB">
            <w:pPr>
              <w:pStyle w:val="TableParagraph"/>
              <w:spacing w:line="258" w:lineRule="exact"/>
              <w:ind w:left="213" w:right="204"/>
              <w:jc w:val="center"/>
              <w:rPr>
                <w:sz w:val="24"/>
              </w:rPr>
            </w:pPr>
            <w:r>
              <w:rPr>
                <w:sz w:val="24"/>
              </w:rPr>
              <w:t>68</w:t>
            </w:r>
          </w:p>
        </w:tc>
        <w:tc>
          <w:tcPr>
            <w:tcW w:w="1417" w:type="dxa"/>
          </w:tcPr>
          <w:p w:rsidR="00FD4AF9" w:rsidRDefault="00FD4AF9" w:rsidP="004D64AB">
            <w:pPr>
              <w:pStyle w:val="TableParagraph"/>
              <w:spacing w:line="258" w:lineRule="exact"/>
              <w:ind w:left="160" w:right="156"/>
              <w:jc w:val="center"/>
              <w:rPr>
                <w:sz w:val="24"/>
              </w:rPr>
            </w:pPr>
            <w:r>
              <w:rPr>
                <w:sz w:val="24"/>
              </w:rPr>
              <w:t>68</w:t>
            </w:r>
          </w:p>
        </w:tc>
        <w:tc>
          <w:tcPr>
            <w:tcW w:w="5670" w:type="dxa"/>
          </w:tcPr>
          <w:p w:rsidR="00FD4AF9" w:rsidRDefault="00FD4AF9" w:rsidP="004D64AB">
            <w:pPr>
              <w:pStyle w:val="TableParagraph"/>
              <w:ind w:right="217"/>
              <w:rPr>
                <w:sz w:val="24"/>
              </w:rPr>
            </w:pPr>
            <w:r>
              <w:rPr>
                <w:sz w:val="24"/>
              </w:rPr>
              <w:t>16.12 күнгі болатын сабақ 11.12 күнгі сабақпен кіріктірілген</w:t>
            </w:r>
          </w:p>
          <w:p w:rsidR="00FD4AF9" w:rsidRDefault="00FD4AF9" w:rsidP="004D64AB">
            <w:pPr>
              <w:pStyle w:val="TableParagraph"/>
              <w:ind w:right="217"/>
              <w:rPr>
                <w:sz w:val="24"/>
              </w:rPr>
            </w:pPr>
            <w:r>
              <w:rPr>
                <w:sz w:val="24"/>
              </w:rPr>
              <w:t>20.01 күнгі болатын сабақ 13.01 күнгі сабақпен кіріктірілген</w:t>
            </w:r>
          </w:p>
          <w:p w:rsidR="00FD4AF9" w:rsidRDefault="00FD4AF9" w:rsidP="004D64AB">
            <w:pPr>
              <w:pStyle w:val="TableParagraph"/>
              <w:ind w:right="217"/>
              <w:rPr>
                <w:sz w:val="24"/>
              </w:rPr>
            </w:pPr>
            <w:r>
              <w:rPr>
                <w:sz w:val="24"/>
              </w:rPr>
              <w:t>22.01 күнгі болатын сабақ 15.01 күнгі сабақпен кіріктірілген</w:t>
            </w:r>
          </w:p>
          <w:p w:rsidR="00FD4AF9" w:rsidRDefault="00FD4AF9" w:rsidP="004D64AB">
            <w:pPr>
              <w:pStyle w:val="TableParagraph"/>
              <w:ind w:right="217"/>
              <w:rPr>
                <w:sz w:val="24"/>
              </w:rPr>
            </w:pPr>
            <w:r>
              <w:rPr>
                <w:sz w:val="24"/>
              </w:rPr>
              <w:t>08.</w:t>
            </w:r>
            <w:r w:rsidRPr="001351F9">
              <w:rPr>
                <w:sz w:val="24"/>
              </w:rPr>
              <w:t>05</w:t>
            </w:r>
            <w:r>
              <w:rPr>
                <w:sz w:val="24"/>
              </w:rPr>
              <w:t xml:space="preserve"> күнгі болатын сабақ 05.03 күнгі сабақпен кіріктірілген</w:t>
            </w:r>
          </w:p>
          <w:p w:rsidR="00FD4AF9" w:rsidRDefault="00FD4AF9" w:rsidP="004D64AB">
            <w:pPr>
              <w:pStyle w:val="TableParagraph"/>
              <w:ind w:right="217"/>
              <w:rPr>
                <w:sz w:val="24"/>
              </w:rPr>
            </w:pPr>
            <w:r>
              <w:rPr>
                <w:sz w:val="24"/>
              </w:rPr>
              <w:t>07.</w:t>
            </w:r>
            <w:r w:rsidRPr="001351F9">
              <w:rPr>
                <w:sz w:val="24"/>
              </w:rPr>
              <w:t>05</w:t>
            </w:r>
            <w:r>
              <w:rPr>
                <w:sz w:val="24"/>
              </w:rPr>
              <w:t xml:space="preserve"> күнгі болатын сабақ 05.05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Дүниежүзі тарихы </w:t>
            </w:r>
          </w:p>
        </w:tc>
        <w:tc>
          <w:tcPr>
            <w:tcW w:w="1381" w:type="dxa"/>
          </w:tcPr>
          <w:p w:rsidR="00FD4AF9" w:rsidRDefault="00FD4AF9" w:rsidP="004D64AB">
            <w:pPr>
              <w:pStyle w:val="TableParagraph"/>
              <w:spacing w:line="258" w:lineRule="exact"/>
              <w:ind w:left="213" w:right="204"/>
              <w:jc w:val="center"/>
              <w:rPr>
                <w:sz w:val="24"/>
              </w:rPr>
            </w:pPr>
            <w:r>
              <w:rPr>
                <w:sz w:val="24"/>
              </w:rPr>
              <w:t>34</w:t>
            </w:r>
          </w:p>
        </w:tc>
        <w:tc>
          <w:tcPr>
            <w:tcW w:w="1417" w:type="dxa"/>
          </w:tcPr>
          <w:p w:rsidR="00FD4AF9" w:rsidRDefault="00FD4AF9" w:rsidP="004D64AB">
            <w:pPr>
              <w:pStyle w:val="TableParagraph"/>
              <w:spacing w:line="258" w:lineRule="exact"/>
              <w:ind w:left="160" w:right="156"/>
              <w:jc w:val="center"/>
              <w:rPr>
                <w:sz w:val="24"/>
              </w:rPr>
            </w:pPr>
            <w:r>
              <w:rPr>
                <w:sz w:val="24"/>
              </w:rPr>
              <w:t>34</w:t>
            </w:r>
          </w:p>
        </w:tc>
        <w:tc>
          <w:tcPr>
            <w:tcW w:w="5670" w:type="dxa"/>
          </w:tcPr>
          <w:p w:rsidR="00FD4AF9" w:rsidRDefault="00FD4AF9" w:rsidP="004D64AB">
            <w:pPr>
              <w:pStyle w:val="TableParagraph"/>
              <w:ind w:right="217"/>
              <w:rPr>
                <w:sz w:val="24"/>
              </w:rPr>
            </w:pPr>
            <w:r>
              <w:rPr>
                <w:sz w:val="24"/>
              </w:rPr>
              <w:t>1.12 күнгі болатын сабақ 24.11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6" w:lineRule="exact"/>
              <w:ind w:left="108"/>
              <w:rPr>
                <w:sz w:val="24"/>
              </w:rPr>
            </w:pPr>
            <w:r>
              <w:rPr>
                <w:sz w:val="24"/>
              </w:rPr>
              <w:t>Көркем еңбек</w:t>
            </w:r>
          </w:p>
        </w:tc>
        <w:tc>
          <w:tcPr>
            <w:tcW w:w="1381" w:type="dxa"/>
          </w:tcPr>
          <w:p w:rsidR="00FD4AF9" w:rsidRPr="00721B57" w:rsidRDefault="00FD4AF9" w:rsidP="004D64AB">
            <w:pPr>
              <w:pStyle w:val="TableParagraph"/>
              <w:spacing w:line="258" w:lineRule="exact"/>
              <w:ind w:left="213" w:right="204"/>
              <w:jc w:val="center"/>
              <w:rPr>
                <w:sz w:val="24"/>
              </w:rPr>
            </w:pPr>
            <w:r w:rsidRPr="00721B57">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sidRPr="00721B57">
              <w:rPr>
                <w:sz w:val="24"/>
              </w:rPr>
              <w:t>34</w:t>
            </w:r>
          </w:p>
        </w:tc>
        <w:tc>
          <w:tcPr>
            <w:tcW w:w="5670" w:type="dxa"/>
          </w:tcPr>
          <w:p w:rsidR="00FD4AF9" w:rsidRDefault="00FD4AF9" w:rsidP="004D64AB">
            <w:pPr>
              <w:pStyle w:val="TableParagraph"/>
              <w:ind w:right="217"/>
              <w:rPr>
                <w:sz w:val="24"/>
              </w:rPr>
            </w:pPr>
            <w:r>
              <w:rPr>
                <w:sz w:val="24"/>
              </w:rPr>
              <w:t>08.</w:t>
            </w:r>
            <w:r w:rsidRPr="001351F9">
              <w:rPr>
                <w:sz w:val="24"/>
              </w:rPr>
              <w:t>05</w:t>
            </w:r>
            <w:r>
              <w:rPr>
                <w:sz w:val="24"/>
              </w:rPr>
              <w:t xml:space="preserve"> күнгі болатын сабақ 07.03 күнгі сабақпен кіріктірілген</w:t>
            </w:r>
          </w:p>
          <w:p w:rsidR="00FD4AF9" w:rsidRDefault="00FD4AF9" w:rsidP="004D64AB">
            <w:pPr>
              <w:pStyle w:val="TableParagraph"/>
              <w:ind w:right="217"/>
              <w:rPr>
                <w:sz w:val="24"/>
              </w:rPr>
            </w:pPr>
            <w:r>
              <w:rPr>
                <w:sz w:val="24"/>
              </w:rPr>
              <w:t>02.05 күнгі болатын сабақ 18.04 күнгі сабақпен кіріктірілген</w:t>
            </w:r>
          </w:p>
          <w:p w:rsidR="00FD4AF9" w:rsidRDefault="00FD4AF9" w:rsidP="004D64AB">
            <w:pPr>
              <w:pStyle w:val="TableParagraph"/>
              <w:ind w:right="217"/>
              <w:rPr>
                <w:sz w:val="24"/>
              </w:rPr>
            </w:pPr>
            <w:r>
              <w:rPr>
                <w:sz w:val="24"/>
              </w:rPr>
              <w:t>09.</w:t>
            </w:r>
            <w:r w:rsidRPr="001351F9">
              <w:rPr>
                <w:sz w:val="24"/>
              </w:rPr>
              <w:t>05</w:t>
            </w:r>
            <w:r>
              <w:rPr>
                <w:sz w:val="24"/>
              </w:rPr>
              <w:t xml:space="preserve"> күнгі болатын сабақ 25.</w:t>
            </w:r>
            <w:r w:rsidRPr="00FB797C">
              <w:rPr>
                <w:sz w:val="24"/>
              </w:rPr>
              <w:t>04</w:t>
            </w:r>
            <w:r>
              <w:rPr>
                <w:sz w:val="24"/>
              </w:rPr>
              <w:t xml:space="preserve">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6" w:lineRule="exact"/>
              <w:rPr>
                <w:sz w:val="24"/>
              </w:rPr>
            </w:pPr>
            <w:r>
              <w:rPr>
                <w:sz w:val="24"/>
              </w:rPr>
              <w:t xml:space="preserve">Эмоционалды инеллелт және сыни ойлау </w:t>
            </w:r>
          </w:p>
        </w:tc>
        <w:tc>
          <w:tcPr>
            <w:tcW w:w="1381" w:type="dxa"/>
          </w:tcPr>
          <w:p w:rsidR="00FD4AF9" w:rsidRPr="00721B57" w:rsidRDefault="00FD4AF9" w:rsidP="004D64AB">
            <w:pPr>
              <w:pStyle w:val="TableParagraph"/>
              <w:spacing w:line="258" w:lineRule="exact"/>
              <w:ind w:left="213" w:right="204"/>
              <w:jc w:val="center"/>
              <w:rPr>
                <w:sz w:val="24"/>
              </w:rPr>
            </w:pPr>
            <w:r w:rsidRPr="00721B57">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sidRPr="00721B57">
              <w:rPr>
                <w:sz w:val="24"/>
              </w:rPr>
              <w:t>34</w:t>
            </w:r>
          </w:p>
        </w:tc>
        <w:tc>
          <w:tcPr>
            <w:tcW w:w="5670" w:type="dxa"/>
          </w:tcPr>
          <w:p w:rsidR="00FD4AF9" w:rsidRDefault="00FD4AF9" w:rsidP="004D64AB">
            <w:pPr>
              <w:pStyle w:val="TableParagraph"/>
              <w:ind w:right="217"/>
              <w:rPr>
                <w:sz w:val="24"/>
              </w:rPr>
            </w:pPr>
            <w:r>
              <w:rPr>
                <w:sz w:val="24"/>
              </w:rPr>
              <w:t>15.01 күнгі болатын сабақ 22.01 күнгі сабақпен кіріктірілген</w:t>
            </w:r>
          </w:p>
          <w:p w:rsidR="00FD4AF9" w:rsidRDefault="00FD4AF9" w:rsidP="004D64AB">
            <w:pPr>
              <w:pStyle w:val="TableParagraph"/>
              <w:ind w:right="217"/>
              <w:rPr>
                <w:sz w:val="24"/>
              </w:rPr>
            </w:pPr>
            <w:r>
              <w:rPr>
                <w:sz w:val="24"/>
              </w:rPr>
              <w:t>1.05 күнгі болатын сабақ 30.04 күнгі сабақпен кіріктірілген</w:t>
            </w:r>
          </w:p>
          <w:p w:rsidR="00FD4AF9" w:rsidRPr="00721B57" w:rsidRDefault="00FD4AF9" w:rsidP="004D64AB">
            <w:pPr>
              <w:pStyle w:val="TableParagraph"/>
              <w:ind w:right="217"/>
              <w:rPr>
                <w:sz w:val="24"/>
              </w:rPr>
            </w:pPr>
            <w:r>
              <w:rPr>
                <w:sz w:val="24"/>
              </w:rPr>
              <w:t>07.05 күнгі болатын сабақ 23.04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6" w:lineRule="exact"/>
              <w:ind w:left="108"/>
              <w:rPr>
                <w:sz w:val="24"/>
              </w:rPr>
            </w:pPr>
            <w:r>
              <w:rPr>
                <w:sz w:val="24"/>
              </w:rPr>
              <w:t xml:space="preserve">Сынып сағаты </w:t>
            </w:r>
          </w:p>
        </w:tc>
        <w:tc>
          <w:tcPr>
            <w:tcW w:w="1381" w:type="dxa"/>
          </w:tcPr>
          <w:p w:rsidR="00FD4AF9" w:rsidRPr="00721B57" w:rsidRDefault="00FD4AF9" w:rsidP="004D64AB">
            <w:pPr>
              <w:pStyle w:val="TableParagraph"/>
              <w:spacing w:line="258" w:lineRule="exact"/>
              <w:ind w:left="213" w:right="204"/>
              <w:jc w:val="center"/>
              <w:rPr>
                <w:sz w:val="24"/>
              </w:rPr>
            </w:pPr>
            <w:r>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Pr>
                <w:sz w:val="24"/>
              </w:rPr>
              <w:t>34</w:t>
            </w:r>
          </w:p>
        </w:tc>
        <w:tc>
          <w:tcPr>
            <w:tcW w:w="5670" w:type="dxa"/>
          </w:tcPr>
          <w:p w:rsidR="00FD4AF9" w:rsidRDefault="00FD4AF9" w:rsidP="004D64AB">
            <w:pPr>
              <w:pStyle w:val="TableParagraph"/>
              <w:ind w:right="217"/>
              <w:rPr>
                <w:sz w:val="24"/>
              </w:rPr>
            </w:pPr>
            <w:r>
              <w:rPr>
                <w:sz w:val="24"/>
              </w:rPr>
              <w:t>17.</w:t>
            </w:r>
            <w:r w:rsidRPr="0037275C">
              <w:rPr>
                <w:sz w:val="24"/>
              </w:rPr>
              <w:t>12</w:t>
            </w:r>
            <w:r>
              <w:rPr>
                <w:sz w:val="24"/>
              </w:rPr>
              <w:t xml:space="preserve"> күнгі болатын сабақ 10.</w:t>
            </w:r>
            <w:r w:rsidRPr="0037275C">
              <w:rPr>
                <w:sz w:val="24"/>
              </w:rPr>
              <w:t>12</w:t>
            </w:r>
            <w:r>
              <w:rPr>
                <w:sz w:val="24"/>
              </w:rPr>
              <w:t xml:space="preserve"> күнгі сабақпен кіріктірілген</w:t>
            </w:r>
          </w:p>
          <w:p w:rsidR="00FD4AF9" w:rsidRPr="00721B57" w:rsidRDefault="00FD4AF9" w:rsidP="004D64AB">
            <w:pPr>
              <w:pStyle w:val="TableParagraph"/>
              <w:ind w:right="217"/>
              <w:rPr>
                <w:sz w:val="24"/>
              </w:rPr>
            </w:pPr>
            <w:r>
              <w:rPr>
                <w:sz w:val="24"/>
              </w:rPr>
              <w:t>14.01 күнгі болатын сабақ 21.01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6" w:lineRule="exact"/>
              <w:ind w:left="108"/>
              <w:rPr>
                <w:sz w:val="24"/>
              </w:rPr>
            </w:pPr>
            <w:r>
              <w:rPr>
                <w:sz w:val="24"/>
              </w:rPr>
              <w:t>Жас прог</w:t>
            </w:r>
          </w:p>
        </w:tc>
        <w:tc>
          <w:tcPr>
            <w:tcW w:w="1381" w:type="dxa"/>
          </w:tcPr>
          <w:p w:rsidR="00FD4AF9" w:rsidRPr="00721B57" w:rsidRDefault="00FD4AF9" w:rsidP="004D64AB">
            <w:pPr>
              <w:pStyle w:val="TableParagraph"/>
              <w:spacing w:line="258" w:lineRule="exact"/>
              <w:ind w:left="213" w:right="204"/>
              <w:jc w:val="center"/>
              <w:rPr>
                <w:sz w:val="24"/>
              </w:rPr>
            </w:pPr>
            <w:r>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Pr>
                <w:sz w:val="24"/>
              </w:rPr>
              <w:t>34</w:t>
            </w:r>
          </w:p>
        </w:tc>
        <w:tc>
          <w:tcPr>
            <w:tcW w:w="5670" w:type="dxa"/>
          </w:tcPr>
          <w:p w:rsidR="00FD4AF9" w:rsidRDefault="00FD4AF9" w:rsidP="004D64AB">
            <w:pPr>
              <w:pStyle w:val="TableParagraph"/>
              <w:ind w:right="217"/>
              <w:rPr>
                <w:sz w:val="24"/>
              </w:rPr>
            </w:pPr>
            <w:r>
              <w:rPr>
                <w:sz w:val="24"/>
              </w:rPr>
              <w:t>17.12 күнгі болатын сабақ 10.12 күнгі сабақпен кіріктірілген</w:t>
            </w:r>
          </w:p>
          <w:p w:rsidR="00FD4AF9" w:rsidRPr="00721B57" w:rsidRDefault="00FD4AF9" w:rsidP="004D64AB">
            <w:pPr>
              <w:pStyle w:val="TableParagraph"/>
              <w:ind w:right="217"/>
              <w:rPr>
                <w:sz w:val="24"/>
              </w:rPr>
            </w:pPr>
            <w:r>
              <w:rPr>
                <w:sz w:val="24"/>
              </w:rPr>
              <w:t>21.01 күнгі болатын сабақ 14.01 күнгі сабақпен кіріктірілген</w:t>
            </w:r>
          </w:p>
        </w:tc>
      </w:tr>
      <w:tr w:rsidR="00FD4AF9" w:rsidRPr="001159AC" w:rsidTr="004D64AB">
        <w:trPr>
          <w:trHeight w:val="277"/>
        </w:trPr>
        <w:tc>
          <w:tcPr>
            <w:tcW w:w="1880" w:type="dxa"/>
          </w:tcPr>
          <w:p w:rsidR="00FD4AF9" w:rsidRPr="004923E4" w:rsidRDefault="00FD4AF9" w:rsidP="004D64AB">
            <w:pPr>
              <w:pStyle w:val="TableParagraph"/>
              <w:spacing w:line="268" w:lineRule="exact"/>
              <w:ind w:left="108"/>
              <w:rPr>
                <w:sz w:val="24"/>
              </w:rPr>
            </w:pPr>
            <w:r w:rsidRPr="004923E4">
              <w:rPr>
                <w:sz w:val="24"/>
              </w:rPr>
              <w:t>Дене</w:t>
            </w:r>
          </w:p>
          <w:p w:rsidR="00FD4AF9" w:rsidRDefault="00FD4AF9" w:rsidP="004D64AB">
            <w:pPr>
              <w:pStyle w:val="TableParagraph"/>
              <w:spacing w:line="264" w:lineRule="exact"/>
              <w:ind w:left="108"/>
              <w:rPr>
                <w:sz w:val="24"/>
              </w:rPr>
            </w:pPr>
            <w:r w:rsidRPr="004923E4">
              <w:rPr>
                <w:sz w:val="24"/>
              </w:rPr>
              <w:t>Шынықтыру</w:t>
            </w:r>
          </w:p>
        </w:tc>
        <w:tc>
          <w:tcPr>
            <w:tcW w:w="1381" w:type="dxa"/>
          </w:tcPr>
          <w:p w:rsidR="00FD4AF9" w:rsidRPr="00721B57" w:rsidRDefault="00FD4AF9" w:rsidP="004D64AB">
            <w:pPr>
              <w:pStyle w:val="TableParagraph"/>
              <w:spacing w:line="258" w:lineRule="exact"/>
              <w:ind w:left="213" w:right="204"/>
              <w:jc w:val="center"/>
              <w:rPr>
                <w:sz w:val="24"/>
              </w:rPr>
            </w:pPr>
            <w:r w:rsidRPr="00721B57">
              <w:rPr>
                <w:sz w:val="24"/>
              </w:rPr>
              <w:t>102</w:t>
            </w:r>
          </w:p>
        </w:tc>
        <w:tc>
          <w:tcPr>
            <w:tcW w:w="1417" w:type="dxa"/>
          </w:tcPr>
          <w:p w:rsidR="00FD4AF9" w:rsidRPr="00721B57" w:rsidRDefault="00FD4AF9" w:rsidP="004D64AB">
            <w:pPr>
              <w:pStyle w:val="TableParagraph"/>
              <w:spacing w:line="258" w:lineRule="exact"/>
              <w:ind w:left="160" w:right="156"/>
              <w:jc w:val="center"/>
              <w:rPr>
                <w:sz w:val="24"/>
              </w:rPr>
            </w:pPr>
            <w:r w:rsidRPr="00721B57">
              <w:rPr>
                <w:sz w:val="24"/>
              </w:rPr>
              <w:t>102</w:t>
            </w:r>
          </w:p>
        </w:tc>
        <w:tc>
          <w:tcPr>
            <w:tcW w:w="5670" w:type="dxa"/>
          </w:tcPr>
          <w:p w:rsidR="00FD4AF9" w:rsidRPr="001972A8" w:rsidRDefault="00FD4AF9" w:rsidP="004D64AB">
            <w:pPr>
              <w:pStyle w:val="TableParagraph"/>
              <w:ind w:right="217"/>
              <w:rPr>
                <w:sz w:val="24"/>
              </w:rPr>
            </w:pPr>
            <w:r>
              <w:rPr>
                <w:sz w:val="24"/>
              </w:rPr>
              <w:t>16.12 күнгі болатын сабақ 10.12 күнгі сабақпен кіріктірілген</w:t>
            </w:r>
          </w:p>
          <w:p w:rsidR="00FD4AF9" w:rsidRDefault="00FD4AF9" w:rsidP="004D64AB">
            <w:pPr>
              <w:pStyle w:val="TableParagraph"/>
              <w:ind w:right="217"/>
              <w:rPr>
                <w:sz w:val="24"/>
              </w:rPr>
            </w:pPr>
            <w:r>
              <w:rPr>
                <w:sz w:val="24"/>
              </w:rPr>
              <w:t>17.12 күнгі болатын сабақ 11</w:t>
            </w:r>
            <w:r w:rsidRPr="001972A8">
              <w:rPr>
                <w:sz w:val="24"/>
              </w:rPr>
              <w:t>.12</w:t>
            </w:r>
            <w:r>
              <w:rPr>
                <w:sz w:val="24"/>
              </w:rPr>
              <w:t xml:space="preserve"> күнгі сабақпен кіріктірілген</w:t>
            </w:r>
          </w:p>
          <w:p w:rsidR="00FD4AF9" w:rsidRPr="001351F9" w:rsidRDefault="00FD4AF9" w:rsidP="004D64AB">
            <w:pPr>
              <w:pStyle w:val="TableParagraph"/>
              <w:ind w:right="217"/>
              <w:rPr>
                <w:sz w:val="24"/>
              </w:rPr>
            </w:pPr>
            <w:r>
              <w:rPr>
                <w:sz w:val="24"/>
              </w:rPr>
              <w:t>13.01күнгі болатын сабақ 20.01</w:t>
            </w:r>
            <w:r w:rsidRPr="001351F9">
              <w:rPr>
                <w:sz w:val="24"/>
              </w:rPr>
              <w:t xml:space="preserve"> күнгі сабақпен кіріктірілген</w:t>
            </w:r>
          </w:p>
          <w:p w:rsidR="00FD4AF9" w:rsidRDefault="00FD4AF9" w:rsidP="004D64AB">
            <w:pPr>
              <w:pStyle w:val="TableParagraph"/>
              <w:ind w:right="217"/>
              <w:rPr>
                <w:sz w:val="24"/>
              </w:rPr>
            </w:pPr>
            <w:r>
              <w:rPr>
                <w:sz w:val="24"/>
              </w:rPr>
              <w:t>14.01 күнгі болатын сабақ 21.01күнгі сабақпен кіріктірілген</w:t>
            </w:r>
          </w:p>
          <w:p w:rsidR="00FD4AF9" w:rsidRDefault="00FD4AF9" w:rsidP="004D64AB">
            <w:pPr>
              <w:pStyle w:val="TableParagraph"/>
              <w:ind w:right="217"/>
              <w:rPr>
                <w:sz w:val="24"/>
              </w:rPr>
            </w:pPr>
            <w:r>
              <w:rPr>
                <w:sz w:val="24"/>
              </w:rPr>
              <w:t>15.01 күнгі болатын сабақ 22.01 күнгі сабақпен кіріктірілген</w:t>
            </w:r>
          </w:p>
          <w:p w:rsidR="00FD4AF9" w:rsidRDefault="00FD4AF9" w:rsidP="004D64AB">
            <w:pPr>
              <w:pStyle w:val="TableParagraph"/>
              <w:ind w:right="217"/>
              <w:rPr>
                <w:sz w:val="24"/>
              </w:rPr>
            </w:pPr>
            <w:r>
              <w:rPr>
                <w:sz w:val="24"/>
              </w:rPr>
              <w:t>7.05 күнгі болатын сабақ 2.04 күнгі сабақпен кіріктірілген</w:t>
            </w:r>
          </w:p>
          <w:p w:rsidR="00FD4AF9" w:rsidRPr="00DF626C" w:rsidRDefault="00FD4AF9" w:rsidP="004D64AB">
            <w:pPr>
              <w:pStyle w:val="TableParagraph"/>
              <w:ind w:right="217"/>
              <w:rPr>
                <w:sz w:val="24"/>
              </w:rPr>
            </w:pPr>
            <w:r>
              <w:rPr>
                <w:sz w:val="24"/>
              </w:rPr>
              <w:t>10.05 күнгі болатын сабақ 12.05 күнгі сабақпен кіріктірілген</w:t>
            </w:r>
          </w:p>
        </w:tc>
      </w:tr>
      <w:tr w:rsidR="00FD4AF9" w:rsidRPr="001159AC" w:rsidTr="004D64AB">
        <w:trPr>
          <w:trHeight w:val="277"/>
        </w:trPr>
        <w:tc>
          <w:tcPr>
            <w:tcW w:w="1880" w:type="dxa"/>
          </w:tcPr>
          <w:p w:rsidR="00FD4AF9" w:rsidRPr="00367230" w:rsidRDefault="00FD4AF9" w:rsidP="004D64AB">
            <w:pPr>
              <w:pStyle w:val="TableParagraph"/>
              <w:spacing w:line="264" w:lineRule="exact"/>
              <w:ind w:left="108"/>
              <w:rPr>
                <w:sz w:val="24"/>
              </w:rPr>
            </w:pPr>
            <w:r w:rsidRPr="00721B57">
              <w:rPr>
                <w:sz w:val="24"/>
              </w:rPr>
              <w:t>_</w:t>
            </w:r>
            <w:r>
              <w:rPr>
                <w:sz w:val="24"/>
              </w:rPr>
              <w:t>Өзін өзі тану</w:t>
            </w:r>
          </w:p>
        </w:tc>
        <w:tc>
          <w:tcPr>
            <w:tcW w:w="1381" w:type="dxa"/>
          </w:tcPr>
          <w:p w:rsidR="00FD4AF9" w:rsidRPr="00721B57" w:rsidRDefault="00FD4AF9" w:rsidP="004D64AB">
            <w:pPr>
              <w:pStyle w:val="TableParagraph"/>
              <w:spacing w:line="258" w:lineRule="exact"/>
              <w:ind w:left="213" w:right="204"/>
              <w:jc w:val="center"/>
              <w:rPr>
                <w:sz w:val="24"/>
              </w:rPr>
            </w:pPr>
            <w:r>
              <w:rPr>
                <w:sz w:val="24"/>
              </w:rPr>
              <w:t>32</w:t>
            </w:r>
          </w:p>
        </w:tc>
        <w:tc>
          <w:tcPr>
            <w:tcW w:w="1417" w:type="dxa"/>
          </w:tcPr>
          <w:p w:rsidR="00FD4AF9" w:rsidRPr="00721B57" w:rsidRDefault="00FD4AF9" w:rsidP="004D64AB">
            <w:pPr>
              <w:pStyle w:val="TableParagraph"/>
              <w:spacing w:line="258" w:lineRule="exact"/>
              <w:ind w:left="160" w:right="156"/>
              <w:jc w:val="center"/>
              <w:rPr>
                <w:sz w:val="24"/>
              </w:rPr>
            </w:pPr>
            <w:r>
              <w:rPr>
                <w:sz w:val="24"/>
              </w:rPr>
              <w:t>32</w:t>
            </w:r>
          </w:p>
        </w:tc>
        <w:tc>
          <w:tcPr>
            <w:tcW w:w="5670" w:type="dxa"/>
          </w:tcPr>
          <w:p w:rsidR="00FD4AF9" w:rsidRDefault="00FD4AF9" w:rsidP="004D64AB">
            <w:pPr>
              <w:pStyle w:val="TableParagraph"/>
              <w:ind w:left="110" w:right="217"/>
              <w:rPr>
                <w:sz w:val="24"/>
              </w:rPr>
            </w:pPr>
            <w:r>
              <w:rPr>
                <w:sz w:val="24"/>
              </w:rPr>
              <w:t>07.05 күнгі болатын сабақ 30.11 күнгі сабақпен кіріктірілген</w:t>
            </w:r>
          </w:p>
        </w:tc>
      </w:tr>
      <w:tr w:rsidR="00FD4AF9" w:rsidRPr="001159AC" w:rsidTr="004D64AB">
        <w:trPr>
          <w:trHeight w:val="277"/>
        </w:trPr>
        <w:tc>
          <w:tcPr>
            <w:tcW w:w="1880" w:type="dxa"/>
          </w:tcPr>
          <w:p w:rsidR="00FD4AF9" w:rsidRPr="001972A8" w:rsidRDefault="00FD4AF9" w:rsidP="004D64AB">
            <w:pPr>
              <w:pStyle w:val="TableParagraph"/>
              <w:spacing w:line="264" w:lineRule="exact"/>
              <w:ind w:left="108"/>
              <w:rPr>
                <w:sz w:val="24"/>
              </w:rPr>
            </w:pPr>
            <w:r>
              <w:rPr>
                <w:sz w:val="24"/>
              </w:rPr>
              <w:lastRenderedPageBreak/>
              <w:t xml:space="preserve">Информатика </w:t>
            </w:r>
          </w:p>
        </w:tc>
        <w:tc>
          <w:tcPr>
            <w:tcW w:w="1381" w:type="dxa"/>
          </w:tcPr>
          <w:p w:rsidR="00FD4AF9" w:rsidRPr="00721B57" w:rsidRDefault="00FD4AF9" w:rsidP="004D64AB">
            <w:pPr>
              <w:pStyle w:val="TableParagraph"/>
              <w:spacing w:line="258" w:lineRule="exact"/>
              <w:ind w:left="213" w:right="204"/>
              <w:jc w:val="center"/>
              <w:rPr>
                <w:sz w:val="24"/>
              </w:rPr>
            </w:pPr>
            <w:r w:rsidRPr="00721B57">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sidRPr="00721B57">
              <w:rPr>
                <w:sz w:val="24"/>
              </w:rPr>
              <w:t>34</w:t>
            </w:r>
          </w:p>
        </w:tc>
        <w:tc>
          <w:tcPr>
            <w:tcW w:w="5670" w:type="dxa"/>
          </w:tcPr>
          <w:p w:rsidR="00FD4AF9" w:rsidRDefault="00FD4AF9" w:rsidP="004D64AB">
            <w:pPr>
              <w:pStyle w:val="TableParagraph"/>
              <w:ind w:right="217"/>
              <w:rPr>
                <w:sz w:val="24"/>
              </w:rPr>
            </w:pPr>
            <w:r>
              <w:rPr>
                <w:sz w:val="24"/>
              </w:rPr>
              <w:t>18.01күнгі болатын сабақ 11.01 күнгі сабақпен кіріктірілген</w:t>
            </w:r>
          </w:p>
          <w:p w:rsidR="00FD4AF9" w:rsidRDefault="00FD4AF9" w:rsidP="004D64AB">
            <w:pPr>
              <w:pStyle w:val="TableParagraph"/>
              <w:ind w:left="110" w:right="217"/>
              <w:rPr>
                <w:sz w:val="24"/>
              </w:rPr>
            </w:pPr>
            <w:r>
              <w:rPr>
                <w:sz w:val="24"/>
              </w:rPr>
              <w:t>08.03 күнгі болатын сабақ 01.03 күнгі сабақпен кіріктірілген</w:t>
            </w:r>
          </w:p>
        </w:tc>
      </w:tr>
    </w:tbl>
    <w:p w:rsidR="00FD4AF9" w:rsidRDefault="00FD4AF9" w:rsidP="00FD4AF9">
      <w:pPr>
        <w:jc w:val="center"/>
        <w:rPr>
          <w:rFonts w:ascii="Times New Roman" w:hAnsi="Times New Roman" w:cs="Times New Roman"/>
          <w:sz w:val="28"/>
          <w:lang w:val="kk-KZ"/>
        </w:rPr>
      </w:pPr>
    </w:p>
    <w:p w:rsidR="00FD4AF9" w:rsidRPr="00F1742C" w:rsidRDefault="00FD4AF9" w:rsidP="00FD4AF9">
      <w:pPr>
        <w:spacing w:before="175"/>
        <w:ind w:hanging="142"/>
        <w:jc w:val="center"/>
        <w:rPr>
          <w:rFonts w:ascii="Times New Roman" w:hAnsi="Times New Roman" w:cs="Times New Roman"/>
          <w:sz w:val="24"/>
          <w:lang w:val="kk-KZ"/>
        </w:rPr>
      </w:pPr>
    </w:p>
    <w:p w:rsidR="00FD4AF9" w:rsidRPr="00F1742C" w:rsidRDefault="00FD4AF9" w:rsidP="00FD4AF9">
      <w:pPr>
        <w:spacing w:before="175"/>
        <w:ind w:hanging="142"/>
        <w:jc w:val="center"/>
        <w:rPr>
          <w:rFonts w:ascii="Times New Roman" w:hAnsi="Times New Roman" w:cs="Times New Roman"/>
          <w:sz w:val="24"/>
          <w:lang w:val="kk-KZ"/>
        </w:rPr>
      </w:pPr>
    </w:p>
    <w:p w:rsidR="00FD4AF9" w:rsidRPr="00F1742C" w:rsidRDefault="00FD4AF9" w:rsidP="00FD4AF9">
      <w:pPr>
        <w:spacing w:before="175"/>
        <w:ind w:hanging="142"/>
        <w:jc w:val="center"/>
        <w:rPr>
          <w:rFonts w:ascii="Times New Roman" w:hAnsi="Times New Roman" w:cs="Times New Roman"/>
          <w:sz w:val="24"/>
          <w:lang w:val="kk-KZ"/>
        </w:rPr>
      </w:pPr>
    </w:p>
    <w:p w:rsidR="00FD4AF9" w:rsidRPr="00F1742C" w:rsidRDefault="00FD4AF9" w:rsidP="00FD4AF9">
      <w:pPr>
        <w:spacing w:before="175"/>
        <w:ind w:hanging="142"/>
        <w:jc w:val="center"/>
        <w:rPr>
          <w:rFonts w:ascii="Times New Roman" w:hAnsi="Times New Roman" w:cs="Times New Roman"/>
          <w:sz w:val="24"/>
          <w:lang w:val="kk-KZ"/>
        </w:rPr>
      </w:pPr>
    </w:p>
    <w:p w:rsidR="00FD4AF9" w:rsidRPr="002F6E04" w:rsidRDefault="00FD4AF9" w:rsidP="00FD4AF9">
      <w:pPr>
        <w:spacing w:before="175"/>
        <w:ind w:hanging="142"/>
        <w:jc w:val="center"/>
        <w:rPr>
          <w:rFonts w:ascii="Times New Roman" w:hAnsi="Times New Roman" w:cs="Times New Roman"/>
          <w:sz w:val="24"/>
        </w:rPr>
      </w:pPr>
      <w:r>
        <w:rPr>
          <w:rFonts w:ascii="Times New Roman" w:hAnsi="Times New Roman" w:cs="Times New Roman"/>
          <w:sz w:val="24"/>
        </w:rPr>
        <w:t>8</w:t>
      </w:r>
      <w:r w:rsidRPr="002F6E04">
        <w:rPr>
          <w:rFonts w:ascii="Times New Roman" w:hAnsi="Times New Roman" w:cs="Times New Roman"/>
          <w:sz w:val="24"/>
        </w:rPr>
        <w:t>-сыныптағы оқу бағдарламасының орындалуы</w:t>
      </w:r>
    </w:p>
    <w:p w:rsidR="00FD4AF9" w:rsidRDefault="00FD4AF9" w:rsidP="00FD4AF9">
      <w:pPr>
        <w:pStyle w:val="ac"/>
        <w:spacing w:before="7"/>
        <w:rPr>
          <w:sz w:val="16"/>
        </w:rPr>
      </w:pPr>
    </w:p>
    <w:tbl>
      <w:tblPr>
        <w:tblStyle w:val="TableNormal"/>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381"/>
        <w:gridCol w:w="1417"/>
        <w:gridCol w:w="5670"/>
      </w:tblGrid>
      <w:tr w:rsidR="00FD4AF9" w:rsidTr="004D64AB">
        <w:trPr>
          <w:trHeight w:val="827"/>
        </w:trPr>
        <w:tc>
          <w:tcPr>
            <w:tcW w:w="1880" w:type="dxa"/>
          </w:tcPr>
          <w:p w:rsidR="00FD4AF9" w:rsidRDefault="00FD4AF9" w:rsidP="004D64AB">
            <w:pPr>
              <w:pStyle w:val="TableParagraph"/>
              <w:spacing w:line="268" w:lineRule="exact"/>
              <w:ind w:left="405"/>
              <w:rPr>
                <w:sz w:val="24"/>
              </w:rPr>
            </w:pPr>
            <w:r>
              <w:rPr>
                <w:sz w:val="24"/>
              </w:rPr>
              <w:t>Пәнатауы</w:t>
            </w:r>
          </w:p>
        </w:tc>
        <w:tc>
          <w:tcPr>
            <w:tcW w:w="1381" w:type="dxa"/>
          </w:tcPr>
          <w:p w:rsidR="00FD4AF9" w:rsidRDefault="00FD4AF9" w:rsidP="004D64AB">
            <w:pPr>
              <w:pStyle w:val="TableParagraph"/>
              <w:spacing w:line="268" w:lineRule="exact"/>
              <w:ind w:left="210" w:right="204"/>
              <w:jc w:val="center"/>
              <w:rPr>
                <w:sz w:val="24"/>
              </w:rPr>
            </w:pPr>
            <w:r>
              <w:rPr>
                <w:sz w:val="24"/>
              </w:rPr>
              <w:t>Жыл</w:t>
            </w:r>
          </w:p>
          <w:p w:rsidR="00FD4AF9" w:rsidRDefault="00FD4AF9" w:rsidP="004D64AB">
            <w:pPr>
              <w:pStyle w:val="TableParagraph"/>
              <w:spacing w:line="270" w:lineRule="atLeast"/>
              <w:ind w:left="213" w:right="204"/>
              <w:jc w:val="center"/>
              <w:rPr>
                <w:sz w:val="24"/>
              </w:rPr>
            </w:pPr>
            <w:r>
              <w:rPr>
                <w:sz w:val="24"/>
              </w:rPr>
              <w:t>көлеміндегіоқу сағаты</w:t>
            </w:r>
          </w:p>
        </w:tc>
        <w:tc>
          <w:tcPr>
            <w:tcW w:w="1417" w:type="dxa"/>
          </w:tcPr>
          <w:p w:rsidR="00FD4AF9" w:rsidRDefault="00FD4AF9" w:rsidP="004D64AB">
            <w:pPr>
              <w:pStyle w:val="TableParagraph"/>
              <w:spacing w:line="268" w:lineRule="exact"/>
              <w:ind w:left="160" w:right="156"/>
              <w:jc w:val="center"/>
              <w:rPr>
                <w:sz w:val="24"/>
              </w:rPr>
            </w:pPr>
            <w:r>
              <w:rPr>
                <w:sz w:val="24"/>
              </w:rPr>
              <w:t>Орындалғаны</w:t>
            </w:r>
          </w:p>
        </w:tc>
        <w:tc>
          <w:tcPr>
            <w:tcW w:w="5670" w:type="dxa"/>
          </w:tcPr>
          <w:p w:rsidR="00FD4AF9" w:rsidRDefault="00FD4AF9" w:rsidP="004D64AB">
            <w:pPr>
              <w:pStyle w:val="TableParagraph"/>
              <w:spacing w:line="268" w:lineRule="exact"/>
              <w:ind w:left="2074" w:right="2067"/>
              <w:jc w:val="center"/>
              <w:rPr>
                <w:sz w:val="24"/>
              </w:rPr>
            </w:pPr>
            <w:r>
              <w:rPr>
                <w:sz w:val="24"/>
              </w:rPr>
              <w:t>Ескерту</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 Қазақ тілі</w:t>
            </w:r>
          </w:p>
        </w:tc>
        <w:tc>
          <w:tcPr>
            <w:tcW w:w="1381" w:type="dxa"/>
          </w:tcPr>
          <w:p w:rsidR="00FD4AF9" w:rsidRPr="00BE6EFA" w:rsidRDefault="00FD4AF9" w:rsidP="004D64AB">
            <w:pPr>
              <w:pStyle w:val="TableParagraph"/>
              <w:spacing w:line="258" w:lineRule="exact"/>
              <w:ind w:left="213" w:right="204"/>
              <w:jc w:val="center"/>
              <w:rPr>
                <w:sz w:val="24"/>
                <w:lang w:val="ru-RU"/>
              </w:rPr>
            </w:pPr>
            <w:r>
              <w:rPr>
                <w:sz w:val="24"/>
                <w:lang w:val="ru-RU"/>
              </w:rPr>
              <w:t>136</w:t>
            </w:r>
          </w:p>
        </w:tc>
        <w:tc>
          <w:tcPr>
            <w:tcW w:w="1417" w:type="dxa"/>
          </w:tcPr>
          <w:p w:rsidR="00FD4AF9" w:rsidRPr="003F781B" w:rsidRDefault="00FD4AF9" w:rsidP="004D64AB">
            <w:pPr>
              <w:pStyle w:val="TableParagraph"/>
              <w:spacing w:line="258" w:lineRule="exact"/>
              <w:ind w:left="160" w:right="156"/>
              <w:jc w:val="center"/>
              <w:rPr>
                <w:sz w:val="24"/>
                <w:lang w:val="ru-RU"/>
              </w:rPr>
            </w:pPr>
            <w:r>
              <w:rPr>
                <w:sz w:val="24"/>
                <w:lang w:val="ru-RU"/>
              </w:rPr>
              <w:t>136</w:t>
            </w:r>
          </w:p>
        </w:tc>
        <w:tc>
          <w:tcPr>
            <w:tcW w:w="5670" w:type="dxa"/>
          </w:tcPr>
          <w:p w:rsidR="00FD4AF9" w:rsidRPr="001972A8" w:rsidRDefault="00FD4AF9" w:rsidP="004D64AB">
            <w:pPr>
              <w:pStyle w:val="TableParagraph"/>
              <w:ind w:right="217"/>
              <w:rPr>
                <w:sz w:val="24"/>
              </w:rPr>
            </w:pPr>
            <w:r>
              <w:rPr>
                <w:sz w:val="24"/>
              </w:rPr>
              <w:t>16.12 күнгі болатын сабақ 13.</w:t>
            </w:r>
            <w:r w:rsidRPr="00307CC3">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17.01 күнгі болатын сабақ 10.01 күнгі сабақпен кіріктірілген</w:t>
            </w:r>
          </w:p>
          <w:p w:rsidR="00FD4AF9" w:rsidRDefault="00FD4AF9" w:rsidP="004D64AB">
            <w:pPr>
              <w:pStyle w:val="TableParagraph"/>
              <w:ind w:right="217"/>
              <w:rPr>
                <w:sz w:val="24"/>
              </w:rPr>
            </w:pPr>
            <w:r>
              <w:rPr>
                <w:sz w:val="24"/>
              </w:rPr>
              <w:t>20.01 күнгі болатын сабақ 13.01</w:t>
            </w:r>
            <w:r w:rsidRPr="001351F9">
              <w:rPr>
                <w:sz w:val="24"/>
              </w:rPr>
              <w:t xml:space="preserve"> күнгі сабақпен кіріктірілген</w:t>
            </w:r>
          </w:p>
          <w:p w:rsidR="00FD4AF9" w:rsidRDefault="00FD4AF9" w:rsidP="004D64AB">
            <w:pPr>
              <w:pStyle w:val="TableParagraph"/>
              <w:ind w:right="217"/>
              <w:rPr>
                <w:sz w:val="24"/>
              </w:rPr>
            </w:pPr>
            <w:r>
              <w:rPr>
                <w:sz w:val="24"/>
              </w:rPr>
              <w:t>9.</w:t>
            </w:r>
            <w:r w:rsidRPr="001351F9">
              <w:rPr>
                <w:sz w:val="24"/>
              </w:rPr>
              <w:t>05</w:t>
            </w:r>
            <w:r>
              <w:rPr>
                <w:sz w:val="24"/>
              </w:rPr>
              <w:t xml:space="preserve"> күнгі болатын сабақ 5.</w:t>
            </w:r>
            <w:r w:rsidRPr="00C91461">
              <w:rPr>
                <w:sz w:val="24"/>
              </w:rPr>
              <w:t>05</w:t>
            </w:r>
            <w:r>
              <w:rPr>
                <w:sz w:val="24"/>
              </w:rPr>
              <w:t xml:space="preserve"> күнгі сабақпен кіріктірілген</w:t>
            </w:r>
          </w:p>
          <w:p w:rsidR="00FD4AF9" w:rsidRPr="004F0DCD" w:rsidRDefault="00FD4AF9" w:rsidP="004D64AB">
            <w:pPr>
              <w:pStyle w:val="TableParagraph"/>
              <w:ind w:right="217"/>
              <w:rPr>
                <w:sz w:val="24"/>
              </w:rPr>
            </w:pPr>
            <w:r>
              <w:rPr>
                <w:sz w:val="24"/>
              </w:rPr>
              <w:t>02.</w:t>
            </w:r>
            <w:r w:rsidRPr="001351F9">
              <w:rPr>
                <w:sz w:val="24"/>
              </w:rPr>
              <w:t>05</w:t>
            </w:r>
            <w:r>
              <w:rPr>
                <w:sz w:val="24"/>
              </w:rPr>
              <w:t xml:space="preserve"> күнгі болатын сабақ 28.04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Қазақ әдебиеті </w:t>
            </w:r>
          </w:p>
          <w:p w:rsidR="00FD4AF9" w:rsidRPr="001972A8" w:rsidRDefault="00FD4AF9" w:rsidP="004D64AB">
            <w:pPr>
              <w:pStyle w:val="TableParagraph"/>
              <w:spacing w:line="258" w:lineRule="exact"/>
              <w:rPr>
                <w:sz w:val="24"/>
              </w:rPr>
            </w:pPr>
          </w:p>
        </w:tc>
        <w:tc>
          <w:tcPr>
            <w:tcW w:w="1381" w:type="dxa"/>
          </w:tcPr>
          <w:p w:rsidR="00FD4AF9" w:rsidRPr="004923E4" w:rsidRDefault="00FD4AF9" w:rsidP="004D64AB">
            <w:pPr>
              <w:pStyle w:val="TableParagraph"/>
              <w:spacing w:line="258" w:lineRule="exact"/>
              <w:ind w:left="213" w:right="204"/>
              <w:jc w:val="center"/>
              <w:rPr>
                <w:sz w:val="24"/>
                <w:lang w:val="ru-RU"/>
              </w:rPr>
            </w:pPr>
            <w:r w:rsidRPr="004923E4">
              <w:rPr>
                <w:sz w:val="24"/>
              </w:rPr>
              <w:t>1</w:t>
            </w:r>
            <w:r>
              <w:rPr>
                <w:sz w:val="24"/>
                <w:lang w:val="ru-RU"/>
              </w:rPr>
              <w:t>02</w:t>
            </w:r>
          </w:p>
        </w:tc>
        <w:tc>
          <w:tcPr>
            <w:tcW w:w="1417" w:type="dxa"/>
          </w:tcPr>
          <w:p w:rsidR="00FD4AF9" w:rsidRPr="004923E4" w:rsidRDefault="00FD4AF9" w:rsidP="004D64AB">
            <w:pPr>
              <w:pStyle w:val="TableParagraph"/>
              <w:spacing w:line="258" w:lineRule="exact"/>
              <w:ind w:left="160" w:right="156"/>
              <w:jc w:val="center"/>
              <w:rPr>
                <w:sz w:val="24"/>
                <w:lang w:val="ru-RU"/>
              </w:rPr>
            </w:pPr>
            <w:r>
              <w:rPr>
                <w:sz w:val="24"/>
              </w:rPr>
              <w:t>1</w:t>
            </w:r>
            <w:r>
              <w:rPr>
                <w:sz w:val="24"/>
                <w:lang w:val="ru-RU"/>
              </w:rPr>
              <w:t>02</w:t>
            </w:r>
          </w:p>
        </w:tc>
        <w:tc>
          <w:tcPr>
            <w:tcW w:w="5670" w:type="dxa"/>
          </w:tcPr>
          <w:p w:rsidR="00FD4AF9" w:rsidRPr="001972A8" w:rsidRDefault="00FD4AF9" w:rsidP="004D64AB">
            <w:pPr>
              <w:pStyle w:val="TableParagraph"/>
              <w:ind w:right="217"/>
              <w:rPr>
                <w:sz w:val="24"/>
              </w:rPr>
            </w:pPr>
            <w:r>
              <w:rPr>
                <w:sz w:val="24"/>
              </w:rPr>
              <w:t>17.12 күнгі болатын сабақ 11.12 күнгі сабақпен кіріктірілген</w:t>
            </w:r>
          </w:p>
          <w:p w:rsidR="00FD4AF9" w:rsidRDefault="00FD4AF9" w:rsidP="004D64AB">
            <w:pPr>
              <w:pStyle w:val="TableParagraph"/>
              <w:ind w:right="217"/>
              <w:rPr>
                <w:sz w:val="24"/>
              </w:rPr>
            </w:pPr>
            <w:r>
              <w:rPr>
                <w:sz w:val="24"/>
              </w:rPr>
              <w:t>16.</w:t>
            </w:r>
            <w:r w:rsidRPr="002272EE">
              <w:rPr>
                <w:sz w:val="24"/>
              </w:rPr>
              <w:t>12</w:t>
            </w:r>
            <w:r>
              <w:rPr>
                <w:sz w:val="24"/>
              </w:rPr>
              <w:t xml:space="preserve"> күнгі болатын сабақ 10.</w:t>
            </w:r>
            <w:r w:rsidRPr="002272EE">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12.01 күнгі болатын сабақ 19.01 күнгі сабақпен кіріктірілген</w:t>
            </w:r>
          </w:p>
          <w:p w:rsidR="00FD4AF9" w:rsidRDefault="00FD4AF9" w:rsidP="004D64AB">
            <w:pPr>
              <w:pStyle w:val="TableParagraph"/>
              <w:ind w:right="217"/>
              <w:rPr>
                <w:sz w:val="24"/>
              </w:rPr>
            </w:pPr>
            <w:r>
              <w:rPr>
                <w:sz w:val="24"/>
              </w:rPr>
              <w:t>14.01 күнгі болатын сабақ 20.01 күнгі сабақпен кіріктірілген</w:t>
            </w:r>
          </w:p>
          <w:p w:rsidR="00FD4AF9" w:rsidRDefault="00FD4AF9" w:rsidP="004D64AB">
            <w:pPr>
              <w:pStyle w:val="TableParagraph"/>
              <w:ind w:right="217"/>
              <w:rPr>
                <w:sz w:val="24"/>
              </w:rPr>
            </w:pPr>
            <w:r>
              <w:rPr>
                <w:sz w:val="24"/>
              </w:rPr>
              <w:t>15.01 күнгі болатын сабақ 21.01 күнгі сабақпен кіріктірілген</w:t>
            </w:r>
          </w:p>
          <w:p w:rsidR="00FD4AF9" w:rsidRPr="004F0DCD" w:rsidRDefault="00FD4AF9" w:rsidP="004D64AB">
            <w:pPr>
              <w:pStyle w:val="TableParagraph"/>
              <w:ind w:right="217"/>
              <w:rPr>
                <w:sz w:val="24"/>
              </w:rPr>
            </w:pPr>
            <w:r>
              <w:rPr>
                <w:sz w:val="24"/>
              </w:rPr>
              <w:t>07.05 күнгі болатын сабақ 6.05 күнгі сабақпен кіріктірілген</w:t>
            </w:r>
          </w:p>
        </w:tc>
      </w:tr>
      <w:tr w:rsidR="00FD4AF9" w:rsidRPr="001159AC" w:rsidTr="004D64AB">
        <w:trPr>
          <w:trHeight w:val="277"/>
        </w:trPr>
        <w:tc>
          <w:tcPr>
            <w:tcW w:w="1880" w:type="dxa"/>
          </w:tcPr>
          <w:p w:rsidR="00FD4AF9" w:rsidRPr="00721B57" w:rsidRDefault="00FD4AF9" w:rsidP="004D64AB">
            <w:pPr>
              <w:pStyle w:val="TableParagraph"/>
              <w:spacing w:line="258" w:lineRule="exact"/>
              <w:rPr>
                <w:sz w:val="24"/>
                <w:lang w:val="ru-RU"/>
              </w:rPr>
            </w:pPr>
            <w:r>
              <w:rPr>
                <w:sz w:val="24"/>
                <w:lang w:val="ru-RU"/>
              </w:rPr>
              <w:t xml:space="preserve">Математика </w:t>
            </w:r>
          </w:p>
        </w:tc>
        <w:tc>
          <w:tcPr>
            <w:tcW w:w="1381" w:type="dxa"/>
          </w:tcPr>
          <w:p w:rsidR="00FD4AF9" w:rsidRPr="004923E4" w:rsidRDefault="00FD4AF9" w:rsidP="004D64AB">
            <w:pPr>
              <w:pStyle w:val="TableParagraph"/>
              <w:spacing w:line="258" w:lineRule="exact"/>
              <w:ind w:left="213" w:right="204"/>
              <w:jc w:val="center"/>
              <w:rPr>
                <w:sz w:val="24"/>
                <w:lang w:val="ru-RU"/>
              </w:rPr>
            </w:pPr>
            <w:r>
              <w:rPr>
                <w:sz w:val="24"/>
                <w:lang w:val="ru-RU"/>
              </w:rPr>
              <w:t>102</w:t>
            </w:r>
          </w:p>
        </w:tc>
        <w:tc>
          <w:tcPr>
            <w:tcW w:w="1417" w:type="dxa"/>
          </w:tcPr>
          <w:p w:rsidR="00FD4AF9" w:rsidRPr="004923E4" w:rsidRDefault="00FD4AF9" w:rsidP="004D64AB">
            <w:pPr>
              <w:pStyle w:val="TableParagraph"/>
              <w:spacing w:line="258" w:lineRule="exact"/>
              <w:ind w:left="160" w:right="156"/>
              <w:jc w:val="center"/>
              <w:rPr>
                <w:sz w:val="24"/>
                <w:lang w:val="ru-RU"/>
              </w:rPr>
            </w:pPr>
            <w:r>
              <w:rPr>
                <w:sz w:val="24"/>
                <w:lang w:val="ru-RU"/>
              </w:rPr>
              <w:t>102</w:t>
            </w:r>
          </w:p>
        </w:tc>
        <w:tc>
          <w:tcPr>
            <w:tcW w:w="5670" w:type="dxa"/>
          </w:tcPr>
          <w:p w:rsidR="00FD4AF9" w:rsidRDefault="00FD4AF9" w:rsidP="004D64AB">
            <w:pPr>
              <w:pStyle w:val="TableParagraph"/>
              <w:ind w:right="217"/>
              <w:rPr>
                <w:sz w:val="24"/>
              </w:rPr>
            </w:pPr>
            <w:r>
              <w:rPr>
                <w:sz w:val="24"/>
              </w:rPr>
              <w:t>1.12 күнгі болатын сабақ 29.11 күнгі сабақпен кіріктірілген</w:t>
            </w:r>
          </w:p>
          <w:p w:rsidR="00FD4AF9" w:rsidRDefault="00FD4AF9" w:rsidP="004D64AB">
            <w:pPr>
              <w:pStyle w:val="TableParagraph"/>
              <w:ind w:right="217"/>
              <w:rPr>
                <w:sz w:val="24"/>
              </w:rPr>
            </w:pPr>
            <w:r>
              <w:rPr>
                <w:sz w:val="24"/>
              </w:rPr>
              <w:t>16.12 күнгі болатын сабақ 15.12 күнгі сабақпен кіріктірілген</w:t>
            </w:r>
          </w:p>
          <w:p w:rsidR="00FD4AF9" w:rsidRDefault="00FD4AF9" w:rsidP="004D64AB">
            <w:pPr>
              <w:pStyle w:val="TableParagraph"/>
              <w:ind w:right="217"/>
              <w:rPr>
                <w:sz w:val="24"/>
              </w:rPr>
            </w:pPr>
            <w:r>
              <w:rPr>
                <w:sz w:val="24"/>
              </w:rPr>
              <w:t>10.01 күнгі болатын сабақ 17.01 күнгі сабақпен кіріктірілген</w:t>
            </w:r>
          </w:p>
          <w:p w:rsidR="00FD4AF9" w:rsidRDefault="00FD4AF9" w:rsidP="004D64AB">
            <w:pPr>
              <w:pStyle w:val="TableParagraph"/>
              <w:ind w:right="217"/>
              <w:rPr>
                <w:sz w:val="24"/>
              </w:rPr>
            </w:pPr>
            <w:r>
              <w:rPr>
                <w:sz w:val="24"/>
              </w:rPr>
              <w:t>12.01күнгі болатын сабақ 19.01 күнгі сабақпен кіріктірілген</w:t>
            </w:r>
          </w:p>
          <w:p w:rsidR="00FD4AF9" w:rsidRDefault="00FD4AF9" w:rsidP="004D64AB">
            <w:pPr>
              <w:pStyle w:val="TableParagraph"/>
              <w:ind w:right="217"/>
              <w:rPr>
                <w:sz w:val="24"/>
              </w:rPr>
            </w:pPr>
            <w:r>
              <w:rPr>
                <w:sz w:val="24"/>
              </w:rPr>
              <w:t>02.05 күнгі болатын сабақ 28.04 күнгі сабақпен кіріктірілген</w:t>
            </w:r>
          </w:p>
          <w:p w:rsidR="00FD4AF9" w:rsidRPr="004F0DCD" w:rsidRDefault="00FD4AF9" w:rsidP="004D64AB">
            <w:pPr>
              <w:pStyle w:val="TableParagraph"/>
              <w:ind w:right="217"/>
              <w:rPr>
                <w:sz w:val="24"/>
              </w:rPr>
            </w:pPr>
            <w:r>
              <w:rPr>
                <w:sz w:val="24"/>
              </w:rPr>
              <w:lastRenderedPageBreak/>
              <w:t>07.05 күнгі болатын сабақ 05.05 күнгі сабақпен кіріктірілген</w:t>
            </w:r>
          </w:p>
        </w:tc>
      </w:tr>
      <w:tr w:rsidR="00FD4AF9" w:rsidRPr="001159AC" w:rsidTr="004D64AB">
        <w:trPr>
          <w:trHeight w:val="277"/>
        </w:trPr>
        <w:tc>
          <w:tcPr>
            <w:tcW w:w="1880" w:type="dxa"/>
          </w:tcPr>
          <w:p w:rsidR="00FD4AF9" w:rsidRPr="00721B57" w:rsidRDefault="00FD4AF9" w:rsidP="004D64AB">
            <w:pPr>
              <w:pStyle w:val="TableParagraph"/>
              <w:spacing w:line="258" w:lineRule="exact"/>
              <w:rPr>
                <w:sz w:val="24"/>
                <w:lang w:val="ru-RU"/>
              </w:rPr>
            </w:pPr>
            <w:r>
              <w:rPr>
                <w:sz w:val="24"/>
                <w:lang w:val="ru-RU"/>
              </w:rPr>
              <w:lastRenderedPageBreak/>
              <w:t xml:space="preserve">Алгебра </w:t>
            </w:r>
          </w:p>
        </w:tc>
        <w:tc>
          <w:tcPr>
            <w:tcW w:w="1381" w:type="dxa"/>
          </w:tcPr>
          <w:p w:rsidR="00FD4AF9" w:rsidRPr="004923E4" w:rsidRDefault="00FD4AF9" w:rsidP="004D64AB">
            <w:pPr>
              <w:pStyle w:val="TableParagraph"/>
              <w:spacing w:line="258" w:lineRule="exact"/>
              <w:ind w:left="213" w:right="204"/>
              <w:jc w:val="center"/>
              <w:rPr>
                <w:sz w:val="24"/>
                <w:lang w:val="ru-RU"/>
              </w:rPr>
            </w:pPr>
            <w:r>
              <w:rPr>
                <w:sz w:val="24"/>
                <w:lang w:val="ru-RU"/>
              </w:rPr>
              <w:t>102</w:t>
            </w:r>
          </w:p>
        </w:tc>
        <w:tc>
          <w:tcPr>
            <w:tcW w:w="1417" w:type="dxa"/>
          </w:tcPr>
          <w:p w:rsidR="00FD4AF9" w:rsidRPr="004923E4" w:rsidRDefault="00FD4AF9" w:rsidP="004D64AB">
            <w:pPr>
              <w:pStyle w:val="TableParagraph"/>
              <w:spacing w:line="258" w:lineRule="exact"/>
              <w:ind w:left="160" w:right="156"/>
              <w:jc w:val="center"/>
              <w:rPr>
                <w:sz w:val="24"/>
                <w:lang w:val="ru-RU"/>
              </w:rPr>
            </w:pPr>
            <w:r>
              <w:rPr>
                <w:sz w:val="24"/>
                <w:lang w:val="ru-RU"/>
              </w:rPr>
              <w:t>102</w:t>
            </w:r>
          </w:p>
        </w:tc>
        <w:tc>
          <w:tcPr>
            <w:tcW w:w="5670" w:type="dxa"/>
          </w:tcPr>
          <w:p w:rsidR="00FD4AF9" w:rsidRPr="001972A8" w:rsidRDefault="00FD4AF9" w:rsidP="004D64AB">
            <w:pPr>
              <w:pStyle w:val="TableParagraph"/>
              <w:ind w:right="217"/>
              <w:rPr>
                <w:sz w:val="24"/>
              </w:rPr>
            </w:pPr>
            <w:r>
              <w:rPr>
                <w:sz w:val="24"/>
              </w:rPr>
              <w:t>1.12 күнгі болатын сабақ 30.</w:t>
            </w:r>
            <w:r w:rsidRPr="001972A8">
              <w:rPr>
                <w:sz w:val="24"/>
              </w:rPr>
              <w:t>11</w:t>
            </w:r>
            <w:r>
              <w:rPr>
                <w:sz w:val="24"/>
              </w:rPr>
              <w:t xml:space="preserve"> күнгі сабақпен кіріктірілген</w:t>
            </w:r>
          </w:p>
          <w:p w:rsidR="00FD4AF9" w:rsidRDefault="00FD4AF9" w:rsidP="004D64AB">
            <w:pPr>
              <w:pStyle w:val="TableParagraph"/>
              <w:ind w:right="217"/>
              <w:rPr>
                <w:sz w:val="24"/>
              </w:rPr>
            </w:pPr>
            <w:r>
              <w:rPr>
                <w:sz w:val="24"/>
              </w:rPr>
              <w:t>16.12 күнгі болатын сабақ 14</w:t>
            </w:r>
            <w:r w:rsidRPr="001972A8">
              <w:rPr>
                <w:sz w:val="24"/>
              </w:rPr>
              <w:t>.12</w:t>
            </w:r>
            <w:r>
              <w:rPr>
                <w:sz w:val="24"/>
              </w:rPr>
              <w:t xml:space="preserve"> күнгі сабақпен кіріктірілген</w:t>
            </w:r>
          </w:p>
          <w:p w:rsidR="00FD4AF9" w:rsidRPr="001351F9" w:rsidRDefault="00FD4AF9" w:rsidP="004D64AB">
            <w:pPr>
              <w:pStyle w:val="TableParagraph"/>
              <w:ind w:right="217"/>
              <w:rPr>
                <w:sz w:val="24"/>
              </w:rPr>
            </w:pPr>
            <w:r>
              <w:rPr>
                <w:sz w:val="24"/>
              </w:rPr>
              <w:t>8.</w:t>
            </w:r>
            <w:r w:rsidRPr="00721B57">
              <w:rPr>
                <w:sz w:val="24"/>
              </w:rPr>
              <w:t>03</w:t>
            </w:r>
            <w:r>
              <w:rPr>
                <w:sz w:val="24"/>
              </w:rPr>
              <w:t xml:space="preserve"> күнгі болатын сабақ 4.</w:t>
            </w:r>
            <w:r w:rsidRPr="00721B57">
              <w:rPr>
                <w:sz w:val="24"/>
              </w:rPr>
              <w:t>03</w:t>
            </w:r>
            <w:r w:rsidRPr="001351F9">
              <w:rPr>
                <w:sz w:val="24"/>
              </w:rPr>
              <w:t xml:space="preserve"> күнгі сабақпен кіріктірілген</w:t>
            </w:r>
          </w:p>
          <w:p w:rsidR="00FD4AF9" w:rsidRDefault="00FD4AF9" w:rsidP="004D64AB">
            <w:pPr>
              <w:pStyle w:val="TableParagraph"/>
              <w:ind w:right="217"/>
              <w:rPr>
                <w:sz w:val="24"/>
              </w:rPr>
            </w:pPr>
            <w:r>
              <w:rPr>
                <w:sz w:val="24"/>
              </w:rPr>
              <w:t>3.</w:t>
            </w:r>
            <w:r w:rsidRPr="00721B57">
              <w:rPr>
                <w:sz w:val="24"/>
              </w:rPr>
              <w:t>05</w:t>
            </w:r>
            <w:r>
              <w:rPr>
                <w:sz w:val="24"/>
              </w:rPr>
              <w:t xml:space="preserve"> күнгі болатын сабақ 29.04 күнгі сабақпен кіріктірілген</w:t>
            </w:r>
          </w:p>
          <w:p w:rsidR="00FD4AF9" w:rsidRPr="004F0DCD" w:rsidRDefault="00FD4AF9" w:rsidP="004D64AB">
            <w:pPr>
              <w:pStyle w:val="TableParagraph"/>
              <w:ind w:right="217"/>
              <w:rPr>
                <w:sz w:val="24"/>
              </w:rPr>
            </w:pPr>
            <w:r>
              <w:rPr>
                <w:sz w:val="24"/>
              </w:rPr>
              <w:t>7.</w:t>
            </w:r>
            <w:r w:rsidRPr="001351F9">
              <w:rPr>
                <w:sz w:val="24"/>
              </w:rPr>
              <w:t>05</w:t>
            </w:r>
            <w:r>
              <w:rPr>
                <w:sz w:val="24"/>
              </w:rPr>
              <w:t xml:space="preserve"> күнгі болатын сабақ 6.</w:t>
            </w:r>
            <w:r w:rsidRPr="001351F9">
              <w:rPr>
                <w:sz w:val="24"/>
              </w:rPr>
              <w:t>05</w:t>
            </w:r>
            <w:r>
              <w:rPr>
                <w:sz w:val="24"/>
              </w:rPr>
              <w:t xml:space="preserve">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lang w:val="ru-RU"/>
              </w:rPr>
            </w:pPr>
            <w:r>
              <w:rPr>
                <w:sz w:val="24"/>
                <w:lang w:val="ru-RU"/>
              </w:rPr>
              <w:t xml:space="preserve">Геометрия </w:t>
            </w:r>
          </w:p>
        </w:tc>
        <w:tc>
          <w:tcPr>
            <w:tcW w:w="1381" w:type="dxa"/>
          </w:tcPr>
          <w:p w:rsidR="00FD4AF9" w:rsidRPr="002F6E04" w:rsidRDefault="00FD4AF9" w:rsidP="004D64AB">
            <w:pPr>
              <w:pStyle w:val="TableParagraph"/>
              <w:spacing w:line="258" w:lineRule="exact"/>
              <w:ind w:left="213" w:right="204"/>
              <w:jc w:val="center"/>
              <w:rPr>
                <w:sz w:val="24"/>
              </w:rPr>
            </w:pPr>
            <w:r w:rsidRPr="002F6E04">
              <w:rPr>
                <w:sz w:val="24"/>
              </w:rPr>
              <w:t>68</w:t>
            </w:r>
          </w:p>
        </w:tc>
        <w:tc>
          <w:tcPr>
            <w:tcW w:w="1417" w:type="dxa"/>
          </w:tcPr>
          <w:p w:rsidR="00FD4AF9" w:rsidRPr="002F6E04" w:rsidRDefault="00FD4AF9" w:rsidP="004D64AB">
            <w:pPr>
              <w:pStyle w:val="TableParagraph"/>
              <w:spacing w:line="258" w:lineRule="exact"/>
              <w:ind w:left="160" w:right="156"/>
              <w:jc w:val="center"/>
              <w:rPr>
                <w:sz w:val="24"/>
              </w:rPr>
            </w:pPr>
            <w:r w:rsidRPr="002F6E04">
              <w:rPr>
                <w:sz w:val="24"/>
              </w:rPr>
              <w:t>68</w:t>
            </w:r>
          </w:p>
        </w:tc>
        <w:tc>
          <w:tcPr>
            <w:tcW w:w="5670" w:type="dxa"/>
          </w:tcPr>
          <w:p w:rsidR="00FD4AF9" w:rsidRDefault="00FD4AF9" w:rsidP="004D64AB">
            <w:pPr>
              <w:pStyle w:val="TableParagraph"/>
              <w:ind w:right="217"/>
              <w:rPr>
                <w:sz w:val="24"/>
              </w:rPr>
            </w:pPr>
            <w:r>
              <w:rPr>
                <w:sz w:val="24"/>
              </w:rPr>
              <w:t>17.12 күнгі болатын сабақ 10.12 күнгі сабақпен кіріктірілген</w:t>
            </w:r>
          </w:p>
          <w:p w:rsidR="00FD4AF9" w:rsidRDefault="00FD4AF9" w:rsidP="004D64AB">
            <w:pPr>
              <w:pStyle w:val="TableParagraph"/>
              <w:ind w:right="217"/>
              <w:rPr>
                <w:sz w:val="24"/>
              </w:rPr>
            </w:pPr>
            <w:r>
              <w:rPr>
                <w:sz w:val="24"/>
              </w:rPr>
              <w:t>11.01 күнгі болатын сабақ 21.01 күнгі сабақпен кіріктірілген</w:t>
            </w:r>
          </w:p>
          <w:p w:rsidR="00FD4AF9" w:rsidRDefault="00FD4AF9" w:rsidP="004D64AB">
            <w:pPr>
              <w:pStyle w:val="TableParagraph"/>
              <w:ind w:right="217"/>
              <w:rPr>
                <w:sz w:val="24"/>
              </w:rPr>
            </w:pPr>
            <w:r>
              <w:rPr>
                <w:sz w:val="24"/>
              </w:rPr>
              <w:t>14.01 күнгі болатын сабақ 25.01 күнгі сабақпен кіріктірілген</w:t>
            </w:r>
          </w:p>
          <w:p w:rsidR="00FD4AF9" w:rsidRDefault="00FD4AF9" w:rsidP="004D64AB">
            <w:pPr>
              <w:pStyle w:val="TableParagraph"/>
              <w:ind w:right="217"/>
              <w:rPr>
                <w:sz w:val="24"/>
              </w:rPr>
            </w:pPr>
            <w:r>
              <w:rPr>
                <w:sz w:val="24"/>
              </w:rPr>
              <w:t>08.03 күнгі болатын сабақ 04.03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lang w:val="ru-RU"/>
              </w:rPr>
            </w:pPr>
            <w:r>
              <w:rPr>
                <w:sz w:val="24"/>
                <w:lang w:val="ru-RU"/>
              </w:rPr>
              <w:t xml:space="preserve">Биология </w:t>
            </w:r>
          </w:p>
        </w:tc>
        <w:tc>
          <w:tcPr>
            <w:tcW w:w="1381" w:type="dxa"/>
          </w:tcPr>
          <w:p w:rsidR="00FD4AF9" w:rsidRPr="002F6E04" w:rsidRDefault="00FD4AF9" w:rsidP="004D64AB">
            <w:pPr>
              <w:pStyle w:val="TableParagraph"/>
              <w:spacing w:line="258" w:lineRule="exact"/>
              <w:ind w:left="213" w:right="204"/>
              <w:jc w:val="center"/>
              <w:rPr>
                <w:sz w:val="24"/>
              </w:rPr>
            </w:pPr>
            <w:r>
              <w:rPr>
                <w:sz w:val="24"/>
              </w:rPr>
              <w:t>68</w:t>
            </w:r>
          </w:p>
        </w:tc>
        <w:tc>
          <w:tcPr>
            <w:tcW w:w="1417" w:type="dxa"/>
          </w:tcPr>
          <w:p w:rsidR="00FD4AF9" w:rsidRPr="002F6E04" w:rsidRDefault="00FD4AF9" w:rsidP="004D64AB">
            <w:pPr>
              <w:pStyle w:val="TableParagraph"/>
              <w:spacing w:line="258" w:lineRule="exact"/>
              <w:ind w:left="160" w:right="156"/>
              <w:jc w:val="center"/>
              <w:rPr>
                <w:sz w:val="24"/>
              </w:rPr>
            </w:pPr>
            <w:r>
              <w:rPr>
                <w:sz w:val="24"/>
              </w:rPr>
              <w:t>68</w:t>
            </w:r>
          </w:p>
        </w:tc>
        <w:tc>
          <w:tcPr>
            <w:tcW w:w="5670" w:type="dxa"/>
          </w:tcPr>
          <w:p w:rsidR="00FD4AF9" w:rsidRPr="001972A8" w:rsidRDefault="00FD4AF9" w:rsidP="004D64AB">
            <w:pPr>
              <w:pStyle w:val="TableParagraph"/>
              <w:ind w:right="217"/>
              <w:rPr>
                <w:sz w:val="24"/>
              </w:rPr>
            </w:pPr>
            <w:r>
              <w:rPr>
                <w:sz w:val="24"/>
              </w:rPr>
              <w:t>16.12 күнгі болатын сабақ 09.12 күнгі сабақпен кіріктірілген</w:t>
            </w:r>
          </w:p>
          <w:p w:rsidR="00FD4AF9" w:rsidRDefault="00FD4AF9" w:rsidP="004D64AB">
            <w:pPr>
              <w:pStyle w:val="TableParagraph"/>
              <w:ind w:right="217"/>
              <w:rPr>
                <w:sz w:val="24"/>
              </w:rPr>
            </w:pPr>
            <w:r>
              <w:rPr>
                <w:sz w:val="24"/>
              </w:rPr>
              <w:t>17.01 күнгі болатын сабақ 10.01 күнгі сабақпен кіріктірілген</w:t>
            </w:r>
          </w:p>
          <w:p w:rsidR="00FD4AF9" w:rsidRDefault="00FD4AF9" w:rsidP="004D64AB">
            <w:pPr>
              <w:pStyle w:val="TableParagraph"/>
              <w:ind w:right="217"/>
              <w:rPr>
                <w:sz w:val="24"/>
              </w:rPr>
            </w:pPr>
            <w:r>
              <w:rPr>
                <w:sz w:val="24"/>
              </w:rPr>
              <w:t xml:space="preserve">13.01 күнгі болатын сабақ </w:t>
            </w:r>
            <w:r w:rsidRPr="001351F9">
              <w:rPr>
                <w:sz w:val="24"/>
              </w:rPr>
              <w:t xml:space="preserve"> </w:t>
            </w:r>
            <w:r>
              <w:rPr>
                <w:sz w:val="24"/>
              </w:rPr>
              <w:t>20.01</w:t>
            </w:r>
            <w:r w:rsidRPr="001351F9">
              <w:rPr>
                <w:sz w:val="24"/>
              </w:rPr>
              <w:t>күнгі сабақпен кіріктірілген</w:t>
            </w:r>
          </w:p>
          <w:p w:rsidR="00FD4AF9" w:rsidRDefault="00FD4AF9" w:rsidP="004D64AB">
            <w:pPr>
              <w:pStyle w:val="TableParagraph"/>
              <w:ind w:right="217"/>
              <w:rPr>
                <w:sz w:val="24"/>
              </w:rPr>
            </w:pPr>
            <w:r>
              <w:rPr>
                <w:sz w:val="24"/>
              </w:rPr>
              <w:t>21.01 күнгі болатын сабақ 14.01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lang w:val="ru-RU"/>
              </w:rPr>
            </w:pPr>
            <w:r>
              <w:rPr>
                <w:sz w:val="24"/>
                <w:lang w:val="ru-RU"/>
              </w:rPr>
              <w:t xml:space="preserve">Химия </w:t>
            </w:r>
          </w:p>
        </w:tc>
        <w:tc>
          <w:tcPr>
            <w:tcW w:w="1381" w:type="dxa"/>
          </w:tcPr>
          <w:p w:rsidR="00FD4AF9" w:rsidRDefault="00FD4AF9" w:rsidP="004D64AB">
            <w:pPr>
              <w:pStyle w:val="TableParagraph"/>
              <w:spacing w:line="258" w:lineRule="exact"/>
              <w:ind w:left="213" w:right="204"/>
              <w:jc w:val="center"/>
              <w:rPr>
                <w:sz w:val="24"/>
              </w:rPr>
            </w:pPr>
            <w:r>
              <w:rPr>
                <w:sz w:val="24"/>
              </w:rPr>
              <w:t>68</w:t>
            </w:r>
          </w:p>
        </w:tc>
        <w:tc>
          <w:tcPr>
            <w:tcW w:w="1417" w:type="dxa"/>
          </w:tcPr>
          <w:p w:rsidR="00FD4AF9" w:rsidRDefault="00FD4AF9" w:rsidP="004D64AB">
            <w:pPr>
              <w:pStyle w:val="TableParagraph"/>
              <w:spacing w:line="258" w:lineRule="exact"/>
              <w:ind w:left="160" w:right="156"/>
              <w:jc w:val="center"/>
              <w:rPr>
                <w:sz w:val="24"/>
              </w:rPr>
            </w:pPr>
            <w:r>
              <w:rPr>
                <w:sz w:val="24"/>
              </w:rPr>
              <w:t>68</w:t>
            </w:r>
          </w:p>
        </w:tc>
        <w:tc>
          <w:tcPr>
            <w:tcW w:w="5670" w:type="dxa"/>
          </w:tcPr>
          <w:p w:rsidR="00FD4AF9" w:rsidRPr="001972A8" w:rsidRDefault="00FD4AF9" w:rsidP="004D64AB">
            <w:pPr>
              <w:pStyle w:val="TableParagraph"/>
              <w:ind w:right="217"/>
              <w:rPr>
                <w:sz w:val="24"/>
              </w:rPr>
            </w:pPr>
            <w:r>
              <w:rPr>
                <w:sz w:val="24"/>
              </w:rPr>
              <w:t>01.12 күнгі болатын сабақ 29.11 күнгі сабақпен кіріктірілген</w:t>
            </w:r>
          </w:p>
          <w:p w:rsidR="00FD4AF9" w:rsidRDefault="00FD4AF9" w:rsidP="004D64AB">
            <w:pPr>
              <w:pStyle w:val="TableParagraph"/>
              <w:ind w:right="217"/>
              <w:rPr>
                <w:sz w:val="24"/>
              </w:rPr>
            </w:pPr>
            <w:r>
              <w:rPr>
                <w:sz w:val="24"/>
              </w:rPr>
              <w:t>17.01 күнгі болатын сабақ 10.01 күнгі сабақпен кіріктірілген</w:t>
            </w:r>
          </w:p>
          <w:p w:rsidR="00FD4AF9" w:rsidRPr="001351F9" w:rsidRDefault="00FD4AF9" w:rsidP="004D64AB">
            <w:pPr>
              <w:pStyle w:val="TableParagraph"/>
              <w:ind w:right="217"/>
              <w:rPr>
                <w:sz w:val="24"/>
              </w:rPr>
            </w:pPr>
            <w:r>
              <w:rPr>
                <w:sz w:val="24"/>
              </w:rPr>
              <w:t xml:space="preserve">12.01 күнгі болатын сабақ </w:t>
            </w:r>
            <w:r w:rsidRPr="001351F9">
              <w:rPr>
                <w:sz w:val="24"/>
              </w:rPr>
              <w:t xml:space="preserve"> </w:t>
            </w:r>
            <w:r>
              <w:rPr>
                <w:sz w:val="24"/>
              </w:rPr>
              <w:t>19.01</w:t>
            </w:r>
            <w:r w:rsidRPr="001351F9">
              <w:rPr>
                <w:sz w:val="24"/>
              </w:rPr>
              <w:t>күнгі сабақпен кіріктірілген</w:t>
            </w:r>
          </w:p>
          <w:p w:rsidR="00FD4AF9" w:rsidRDefault="00FD4AF9" w:rsidP="004D64AB">
            <w:pPr>
              <w:pStyle w:val="TableParagraph"/>
              <w:ind w:right="217"/>
              <w:rPr>
                <w:sz w:val="24"/>
              </w:rPr>
            </w:pPr>
            <w:r>
              <w:rPr>
                <w:sz w:val="24"/>
              </w:rPr>
              <w:t xml:space="preserve">02.05 күнгі болатын сабақ </w:t>
            </w:r>
            <w:r w:rsidRPr="001351F9">
              <w:rPr>
                <w:sz w:val="24"/>
              </w:rPr>
              <w:t xml:space="preserve"> </w:t>
            </w:r>
            <w:r>
              <w:rPr>
                <w:sz w:val="24"/>
              </w:rPr>
              <w:t>27.04</w:t>
            </w:r>
            <w:r w:rsidRPr="001351F9">
              <w:rPr>
                <w:sz w:val="24"/>
              </w:rPr>
              <w:t>күнгі сабақпен кіріктірілген</w:t>
            </w:r>
          </w:p>
        </w:tc>
      </w:tr>
      <w:tr w:rsidR="00FD4AF9" w:rsidRPr="001159AC" w:rsidTr="004D64AB">
        <w:trPr>
          <w:trHeight w:val="277"/>
        </w:trPr>
        <w:tc>
          <w:tcPr>
            <w:tcW w:w="1880" w:type="dxa"/>
          </w:tcPr>
          <w:p w:rsidR="00FD4AF9" w:rsidRPr="00A53B1C" w:rsidRDefault="00FD4AF9" w:rsidP="004D64AB">
            <w:pPr>
              <w:pStyle w:val="TableParagraph"/>
              <w:spacing w:line="258" w:lineRule="exact"/>
              <w:rPr>
                <w:sz w:val="24"/>
              </w:rPr>
            </w:pPr>
            <w:r>
              <w:rPr>
                <w:sz w:val="24"/>
              </w:rPr>
              <w:t xml:space="preserve">Физика </w:t>
            </w:r>
          </w:p>
        </w:tc>
        <w:tc>
          <w:tcPr>
            <w:tcW w:w="1381" w:type="dxa"/>
          </w:tcPr>
          <w:p w:rsidR="00FD4AF9" w:rsidRPr="001351F9" w:rsidRDefault="00FD4AF9" w:rsidP="004D64AB">
            <w:pPr>
              <w:pStyle w:val="TableParagraph"/>
              <w:spacing w:line="258" w:lineRule="exact"/>
              <w:ind w:left="213" w:right="204"/>
              <w:jc w:val="center"/>
              <w:rPr>
                <w:sz w:val="24"/>
              </w:rPr>
            </w:pPr>
            <w:r>
              <w:rPr>
                <w:sz w:val="24"/>
              </w:rPr>
              <w:t>68</w:t>
            </w:r>
          </w:p>
        </w:tc>
        <w:tc>
          <w:tcPr>
            <w:tcW w:w="1417" w:type="dxa"/>
          </w:tcPr>
          <w:p w:rsidR="00FD4AF9" w:rsidRPr="001351F9" w:rsidRDefault="00FD4AF9" w:rsidP="004D64AB">
            <w:pPr>
              <w:pStyle w:val="TableParagraph"/>
              <w:spacing w:line="258" w:lineRule="exact"/>
              <w:ind w:left="160" w:right="156"/>
              <w:jc w:val="center"/>
              <w:rPr>
                <w:sz w:val="24"/>
              </w:rPr>
            </w:pPr>
            <w:r>
              <w:rPr>
                <w:sz w:val="24"/>
              </w:rPr>
              <w:t>68</w:t>
            </w:r>
          </w:p>
        </w:tc>
        <w:tc>
          <w:tcPr>
            <w:tcW w:w="5670" w:type="dxa"/>
          </w:tcPr>
          <w:p w:rsidR="00FD4AF9" w:rsidRDefault="00FD4AF9" w:rsidP="004D64AB">
            <w:pPr>
              <w:pStyle w:val="TableParagraph"/>
              <w:ind w:right="217"/>
              <w:rPr>
                <w:sz w:val="24"/>
              </w:rPr>
            </w:pPr>
            <w:r>
              <w:rPr>
                <w:sz w:val="24"/>
              </w:rPr>
              <w:t>29.11 күнгі болатын сабақ 01</w:t>
            </w:r>
            <w:r w:rsidRPr="001972A8">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13.12 күнгі болатын сабақ 16.12 күнгі сабақпен кіріктірілген</w:t>
            </w:r>
          </w:p>
          <w:p w:rsidR="00FD4AF9" w:rsidRDefault="00FD4AF9" w:rsidP="004D64AB">
            <w:pPr>
              <w:pStyle w:val="TableParagraph"/>
              <w:ind w:right="217"/>
              <w:rPr>
                <w:sz w:val="24"/>
              </w:rPr>
            </w:pPr>
            <w:r>
              <w:rPr>
                <w:sz w:val="24"/>
              </w:rPr>
              <w:t>07.03 күнгі болатын сабақ 08.03 күнгі сабақпен кіріктірілген</w:t>
            </w:r>
          </w:p>
          <w:p w:rsidR="00FD4AF9" w:rsidRDefault="00FD4AF9" w:rsidP="004D64AB">
            <w:pPr>
              <w:pStyle w:val="TableParagraph"/>
              <w:ind w:right="217"/>
              <w:rPr>
                <w:sz w:val="24"/>
              </w:rPr>
            </w:pPr>
            <w:r>
              <w:rPr>
                <w:sz w:val="24"/>
              </w:rPr>
              <w:t>28. 04 күнгі болатын сабақ 02.05 күнгі сабақпен кіріктірілген</w:t>
            </w:r>
          </w:p>
          <w:p w:rsidR="00FD4AF9" w:rsidRPr="004F0DCD" w:rsidRDefault="00FD4AF9" w:rsidP="004D64AB">
            <w:pPr>
              <w:pStyle w:val="TableParagraph"/>
              <w:ind w:right="217"/>
              <w:rPr>
                <w:sz w:val="24"/>
              </w:rPr>
            </w:pPr>
            <w:r>
              <w:rPr>
                <w:sz w:val="24"/>
              </w:rPr>
              <w:t>05.05 күнгі болатын сабақ 09.05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География  </w:t>
            </w:r>
          </w:p>
        </w:tc>
        <w:tc>
          <w:tcPr>
            <w:tcW w:w="1381" w:type="dxa"/>
          </w:tcPr>
          <w:p w:rsidR="00FD4AF9" w:rsidRDefault="00FD4AF9" w:rsidP="004D64AB">
            <w:pPr>
              <w:pStyle w:val="TableParagraph"/>
              <w:spacing w:line="258" w:lineRule="exact"/>
              <w:ind w:left="213" w:right="204"/>
              <w:jc w:val="center"/>
              <w:rPr>
                <w:sz w:val="24"/>
              </w:rPr>
            </w:pPr>
            <w:r>
              <w:rPr>
                <w:sz w:val="24"/>
              </w:rPr>
              <w:t>68</w:t>
            </w:r>
          </w:p>
        </w:tc>
        <w:tc>
          <w:tcPr>
            <w:tcW w:w="1417" w:type="dxa"/>
          </w:tcPr>
          <w:p w:rsidR="00FD4AF9" w:rsidRDefault="00FD4AF9" w:rsidP="004D64AB">
            <w:pPr>
              <w:pStyle w:val="TableParagraph"/>
              <w:spacing w:line="258" w:lineRule="exact"/>
              <w:ind w:left="160" w:right="156"/>
              <w:jc w:val="center"/>
              <w:rPr>
                <w:sz w:val="24"/>
              </w:rPr>
            </w:pPr>
            <w:r>
              <w:rPr>
                <w:sz w:val="24"/>
              </w:rPr>
              <w:t>68</w:t>
            </w:r>
          </w:p>
        </w:tc>
        <w:tc>
          <w:tcPr>
            <w:tcW w:w="5670" w:type="dxa"/>
          </w:tcPr>
          <w:p w:rsidR="00FD4AF9" w:rsidRDefault="00FD4AF9" w:rsidP="004D64AB">
            <w:pPr>
              <w:pStyle w:val="TableParagraph"/>
              <w:ind w:right="217"/>
              <w:rPr>
                <w:sz w:val="24"/>
              </w:rPr>
            </w:pPr>
            <w:r>
              <w:rPr>
                <w:sz w:val="24"/>
              </w:rPr>
              <w:t>17.12 күнгі болатын сабақ 14.12 күнгі сабақпен кіріктірілген</w:t>
            </w:r>
          </w:p>
          <w:p w:rsidR="00FD4AF9" w:rsidRDefault="00FD4AF9" w:rsidP="004D64AB">
            <w:pPr>
              <w:pStyle w:val="TableParagraph"/>
              <w:ind w:right="217"/>
              <w:rPr>
                <w:sz w:val="24"/>
              </w:rPr>
            </w:pPr>
            <w:r>
              <w:rPr>
                <w:sz w:val="24"/>
              </w:rPr>
              <w:t>18.01 күнгі болатын сабақ 11.01 күнгі сабақпен кіріктірілген</w:t>
            </w:r>
          </w:p>
          <w:p w:rsidR="00FD4AF9" w:rsidRDefault="00FD4AF9" w:rsidP="004D64AB">
            <w:pPr>
              <w:pStyle w:val="TableParagraph"/>
              <w:ind w:right="217"/>
              <w:rPr>
                <w:sz w:val="24"/>
              </w:rPr>
            </w:pPr>
            <w:r>
              <w:rPr>
                <w:sz w:val="24"/>
              </w:rPr>
              <w:t>21.01 күнгі болатын сабақ 14.01 күнгі сабақпен кіріктірілген</w:t>
            </w:r>
          </w:p>
          <w:p w:rsidR="00FD4AF9" w:rsidRDefault="00FD4AF9" w:rsidP="004D64AB">
            <w:pPr>
              <w:pStyle w:val="TableParagraph"/>
              <w:ind w:right="217"/>
              <w:rPr>
                <w:sz w:val="24"/>
              </w:rPr>
            </w:pPr>
            <w:r>
              <w:rPr>
                <w:sz w:val="24"/>
              </w:rPr>
              <w:lastRenderedPageBreak/>
              <w:t>08.03 күнгі болатын сабақ 4.03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sidRPr="00BC3A50">
              <w:rPr>
                <w:sz w:val="24"/>
              </w:rPr>
              <w:lastRenderedPageBreak/>
              <w:t>Орыс тілі</w:t>
            </w:r>
          </w:p>
        </w:tc>
        <w:tc>
          <w:tcPr>
            <w:tcW w:w="1381" w:type="dxa"/>
          </w:tcPr>
          <w:p w:rsidR="00FD4AF9" w:rsidRPr="002F6E04" w:rsidRDefault="00FD4AF9" w:rsidP="004D64AB">
            <w:pPr>
              <w:pStyle w:val="TableParagraph"/>
              <w:spacing w:line="258" w:lineRule="exact"/>
              <w:ind w:left="213" w:right="204"/>
              <w:jc w:val="center"/>
              <w:rPr>
                <w:sz w:val="24"/>
              </w:rPr>
            </w:pPr>
            <w:r>
              <w:rPr>
                <w:sz w:val="24"/>
              </w:rPr>
              <w:t>102</w:t>
            </w:r>
          </w:p>
        </w:tc>
        <w:tc>
          <w:tcPr>
            <w:tcW w:w="1417" w:type="dxa"/>
          </w:tcPr>
          <w:p w:rsidR="00FD4AF9" w:rsidRPr="002F6E04" w:rsidRDefault="00FD4AF9" w:rsidP="004D64AB">
            <w:pPr>
              <w:pStyle w:val="TableParagraph"/>
              <w:spacing w:line="258" w:lineRule="exact"/>
              <w:ind w:left="160" w:right="156"/>
              <w:jc w:val="center"/>
              <w:rPr>
                <w:sz w:val="24"/>
              </w:rPr>
            </w:pPr>
            <w:r>
              <w:rPr>
                <w:sz w:val="24"/>
              </w:rPr>
              <w:t>102</w:t>
            </w:r>
          </w:p>
        </w:tc>
        <w:tc>
          <w:tcPr>
            <w:tcW w:w="5670" w:type="dxa"/>
          </w:tcPr>
          <w:p w:rsidR="00FD4AF9" w:rsidRDefault="00FD4AF9" w:rsidP="004D64AB">
            <w:pPr>
              <w:pStyle w:val="TableParagraph"/>
              <w:ind w:right="217"/>
              <w:rPr>
                <w:sz w:val="24"/>
              </w:rPr>
            </w:pPr>
            <w:r>
              <w:rPr>
                <w:sz w:val="24"/>
              </w:rPr>
              <w:t>01.12 күнгі болатын сабақ 30.11 күнгі сабақпен кіріктірілген</w:t>
            </w:r>
          </w:p>
          <w:p w:rsidR="00FD4AF9" w:rsidRDefault="00FD4AF9" w:rsidP="004D64AB">
            <w:pPr>
              <w:pStyle w:val="TableParagraph"/>
              <w:ind w:right="217"/>
              <w:rPr>
                <w:sz w:val="24"/>
              </w:rPr>
            </w:pPr>
            <w:r>
              <w:rPr>
                <w:sz w:val="24"/>
              </w:rPr>
              <w:t>17.12 күнгі болатын сабақ 15.12 күнгі сабақпен кіріктірілген</w:t>
            </w:r>
          </w:p>
          <w:p w:rsidR="00FD4AF9" w:rsidRDefault="00FD4AF9" w:rsidP="004D64AB">
            <w:pPr>
              <w:pStyle w:val="TableParagraph"/>
              <w:ind w:right="217"/>
              <w:rPr>
                <w:sz w:val="24"/>
              </w:rPr>
            </w:pPr>
            <w:r>
              <w:rPr>
                <w:sz w:val="24"/>
              </w:rPr>
              <w:t>18.12 күнгі болатын сабақ 11.01 күнгі сабақпен кіріктірілген</w:t>
            </w:r>
          </w:p>
          <w:p w:rsidR="00FD4AF9" w:rsidRDefault="00FD4AF9" w:rsidP="004D64AB">
            <w:pPr>
              <w:pStyle w:val="TableParagraph"/>
              <w:ind w:right="217"/>
              <w:rPr>
                <w:sz w:val="24"/>
              </w:rPr>
            </w:pPr>
            <w:r>
              <w:rPr>
                <w:sz w:val="24"/>
              </w:rPr>
              <w:t>19.01 күнгі болатын сабақ 12.01 күнгі сабақпен кіріктірілген</w:t>
            </w:r>
          </w:p>
          <w:p w:rsidR="00FD4AF9" w:rsidRPr="002F6E04" w:rsidRDefault="00FD4AF9" w:rsidP="004D64AB">
            <w:pPr>
              <w:pStyle w:val="TableParagraph"/>
              <w:ind w:right="217"/>
              <w:rPr>
                <w:sz w:val="24"/>
              </w:rPr>
            </w:pPr>
            <w:r>
              <w:rPr>
                <w:sz w:val="24"/>
              </w:rPr>
              <w:t>08.03 күнгі болатын сабақ 4.03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Шетел тілі </w:t>
            </w:r>
          </w:p>
        </w:tc>
        <w:tc>
          <w:tcPr>
            <w:tcW w:w="1381" w:type="dxa"/>
          </w:tcPr>
          <w:p w:rsidR="00FD4AF9" w:rsidRPr="002F6E04" w:rsidRDefault="00FD4AF9" w:rsidP="004D64AB">
            <w:pPr>
              <w:pStyle w:val="TableParagraph"/>
              <w:spacing w:line="258" w:lineRule="exact"/>
              <w:ind w:left="213" w:right="204"/>
              <w:jc w:val="center"/>
              <w:rPr>
                <w:sz w:val="24"/>
              </w:rPr>
            </w:pPr>
            <w:r w:rsidRPr="002F6E04">
              <w:rPr>
                <w:sz w:val="24"/>
              </w:rPr>
              <w:t>68</w:t>
            </w:r>
          </w:p>
        </w:tc>
        <w:tc>
          <w:tcPr>
            <w:tcW w:w="1417" w:type="dxa"/>
          </w:tcPr>
          <w:p w:rsidR="00FD4AF9" w:rsidRPr="002F6E04" w:rsidRDefault="00FD4AF9" w:rsidP="004D64AB">
            <w:pPr>
              <w:pStyle w:val="TableParagraph"/>
              <w:spacing w:line="258" w:lineRule="exact"/>
              <w:ind w:left="160" w:right="156"/>
              <w:jc w:val="center"/>
              <w:rPr>
                <w:sz w:val="24"/>
              </w:rPr>
            </w:pPr>
            <w:r w:rsidRPr="002F6E04">
              <w:rPr>
                <w:sz w:val="24"/>
              </w:rPr>
              <w:t>68</w:t>
            </w:r>
          </w:p>
        </w:tc>
        <w:tc>
          <w:tcPr>
            <w:tcW w:w="5670" w:type="dxa"/>
          </w:tcPr>
          <w:p w:rsidR="00FD4AF9" w:rsidRPr="001972A8" w:rsidRDefault="00FD4AF9" w:rsidP="004D64AB">
            <w:pPr>
              <w:pStyle w:val="TableParagraph"/>
              <w:ind w:right="217"/>
              <w:rPr>
                <w:sz w:val="24"/>
              </w:rPr>
            </w:pPr>
            <w:r>
              <w:rPr>
                <w:sz w:val="24"/>
              </w:rPr>
              <w:t>17.12 күнгі болатын сабақ 15.</w:t>
            </w:r>
            <w:r w:rsidRPr="00307CC3">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10.01 күнгі болатын сабақ 17.01 күнгі сабақпен кіріктірілген</w:t>
            </w:r>
          </w:p>
          <w:p w:rsidR="00FD4AF9" w:rsidRDefault="00FD4AF9" w:rsidP="004D64AB">
            <w:pPr>
              <w:pStyle w:val="TableParagraph"/>
              <w:ind w:right="217"/>
              <w:rPr>
                <w:sz w:val="24"/>
              </w:rPr>
            </w:pPr>
            <w:r>
              <w:rPr>
                <w:sz w:val="24"/>
              </w:rPr>
              <w:t>12.01 күнгі болатын сабақ 19.01</w:t>
            </w:r>
            <w:r w:rsidRPr="001351F9">
              <w:rPr>
                <w:sz w:val="24"/>
              </w:rPr>
              <w:t xml:space="preserve"> күнгі сабақпен кіріктірілген</w:t>
            </w:r>
          </w:p>
          <w:p w:rsidR="00FD4AF9" w:rsidRDefault="00FD4AF9" w:rsidP="004D64AB">
            <w:pPr>
              <w:pStyle w:val="TableParagraph"/>
              <w:ind w:right="217"/>
              <w:rPr>
                <w:sz w:val="24"/>
              </w:rPr>
            </w:pPr>
            <w:r>
              <w:rPr>
                <w:sz w:val="24"/>
              </w:rPr>
              <w:t>14.01 күнгі болатын сабақ 21.01 күнгі сабақпен кіріктірілген</w:t>
            </w:r>
          </w:p>
          <w:p w:rsidR="00FD4AF9" w:rsidRDefault="00FD4AF9" w:rsidP="004D64AB">
            <w:pPr>
              <w:pStyle w:val="TableParagraph"/>
              <w:ind w:right="217"/>
              <w:rPr>
                <w:sz w:val="24"/>
              </w:rPr>
            </w:pPr>
            <w:r>
              <w:rPr>
                <w:sz w:val="24"/>
              </w:rPr>
              <w:t>2.</w:t>
            </w:r>
            <w:r w:rsidRPr="001351F9">
              <w:rPr>
                <w:sz w:val="24"/>
              </w:rPr>
              <w:t>05</w:t>
            </w:r>
            <w:r>
              <w:rPr>
                <w:sz w:val="24"/>
              </w:rPr>
              <w:t xml:space="preserve"> күнгі болатын сабақ 29.04 күнгі сабақпен кіріктірілген</w:t>
            </w:r>
          </w:p>
          <w:p w:rsidR="00FD4AF9" w:rsidRDefault="00FD4AF9" w:rsidP="004D64AB">
            <w:pPr>
              <w:pStyle w:val="TableParagraph"/>
              <w:ind w:right="217"/>
              <w:rPr>
                <w:sz w:val="24"/>
              </w:rPr>
            </w:pPr>
            <w:r>
              <w:rPr>
                <w:sz w:val="24"/>
              </w:rPr>
              <w:t>6.</w:t>
            </w:r>
            <w:r w:rsidRPr="001351F9">
              <w:rPr>
                <w:sz w:val="24"/>
              </w:rPr>
              <w:t>05</w:t>
            </w:r>
            <w:r>
              <w:rPr>
                <w:sz w:val="24"/>
              </w:rPr>
              <w:t xml:space="preserve"> күнгі болатын сабақ 09.05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Дүниежүзі тарихы</w:t>
            </w:r>
          </w:p>
        </w:tc>
        <w:tc>
          <w:tcPr>
            <w:tcW w:w="1381" w:type="dxa"/>
          </w:tcPr>
          <w:p w:rsidR="00FD4AF9" w:rsidRPr="002F6E04" w:rsidRDefault="00FD4AF9" w:rsidP="004D64AB">
            <w:pPr>
              <w:pStyle w:val="TableParagraph"/>
              <w:spacing w:line="258" w:lineRule="exact"/>
              <w:ind w:left="213" w:right="204"/>
              <w:jc w:val="center"/>
              <w:rPr>
                <w:sz w:val="24"/>
              </w:rPr>
            </w:pPr>
            <w:r>
              <w:rPr>
                <w:sz w:val="24"/>
              </w:rPr>
              <w:t>34</w:t>
            </w:r>
          </w:p>
        </w:tc>
        <w:tc>
          <w:tcPr>
            <w:tcW w:w="1417" w:type="dxa"/>
          </w:tcPr>
          <w:p w:rsidR="00FD4AF9" w:rsidRPr="002F6E04" w:rsidRDefault="00FD4AF9" w:rsidP="004D64AB">
            <w:pPr>
              <w:pStyle w:val="TableParagraph"/>
              <w:spacing w:line="258" w:lineRule="exact"/>
              <w:ind w:left="160" w:right="156"/>
              <w:jc w:val="center"/>
              <w:rPr>
                <w:sz w:val="24"/>
              </w:rPr>
            </w:pPr>
            <w:r>
              <w:rPr>
                <w:sz w:val="24"/>
              </w:rPr>
              <w:t>34</w:t>
            </w:r>
          </w:p>
        </w:tc>
        <w:tc>
          <w:tcPr>
            <w:tcW w:w="5670" w:type="dxa"/>
          </w:tcPr>
          <w:p w:rsidR="00FD4AF9" w:rsidRDefault="00FD4AF9" w:rsidP="004D64AB">
            <w:pPr>
              <w:pStyle w:val="TableParagraph"/>
              <w:ind w:right="217"/>
              <w:rPr>
                <w:sz w:val="24"/>
              </w:rPr>
            </w:pPr>
            <w:r>
              <w:rPr>
                <w:sz w:val="24"/>
              </w:rPr>
              <w:t>01.12 күнгі болатын сабақ 24.11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Қазақстан тарихы </w:t>
            </w:r>
          </w:p>
        </w:tc>
        <w:tc>
          <w:tcPr>
            <w:tcW w:w="1381" w:type="dxa"/>
          </w:tcPr>
          <w:p w:rsidR="00FD4AF9" w:rsidRPr="002F6E04" w:rsidRDefault="00FD4AF9" w:rsidP="004D64AB">
            <w:pPr>
              <w:pStyle w:val="TableParagraph"/>
              <w:spacing w:line="258" w:lineRule="exact"/>
              <w:ind w:left="213" w:right="204"/>
              <w:jc w:val="center"/>
              <w:rPr>
                <w:sz w:val="24"/>
              </w:rPr>
            </w:pPr>
            <w:r>
              <w:rPr>
                <w:sz w:val="24"/>
              </w:rPr>
              <w:t>68</w:t>
            </w:r>
          </w:p>
        </w:tc>
        <w:tc>
          <w:tcPr>
            <w:tcW w:w="1417" w:type="dxa"/>
          </w:tcPr>
          <w:p w:rsidR="00FD4AF9" w:rsidRPr="002F6E04" w:rsidRDefault="00FD4AF9" w:rsidP="004D64AB">
            <w:pPr>
              <w:pStyle w:val="TableParagraph"/>
              <w:spacing w:line="258" w:lineRule="exact"/>
              <w:ind w:left="160" w:right="156"/>
              <w:jc w:val="center"/>
              <w:rPr>
                <w:sz w:val="24"/>
              </w:rPr>
            </w:pPr>
            <w:r>
              <w:rPr>
                <w:sz w:val="24"/>
              </w:rPr>
              <w:t>68</w:t>
            </w:r>
          </w:p>
        </w:tc>
        <w:tc>
          <w:tcPr>
            <w:tcW w:w="5670" w:type="dxa"/>
          </w:tcPr>
          <w:p w:rsidR="00FD4AF9" w:rsidRDefault="00FD4AF9" w:rsidP="004D64AB">
            <w:pPr>
              <w:pStyle w:val="TableParagraph"/>
              <w:ind w:right="217"/>
              <w:rPr>
                <w:sz w:val="24"/>
              </w:rPr>
            </w:pPr>
            <w:r>
              <w:rPr>
                <w:sz w:val="24"/>
              </w:rPr>
              <w:t>18.01күнгі болатын сабақ 11.01 күнгі сабақпен кіріктірілген</w:t>
            </w:r>
          </w:p>
          <w:p w:rsidR="00FD4AF9" w:rsidRDefault="00FD4AF9" w:rsidP="004D64AB">
            <w:pPr>
              <w:pStyle w:val="TableParagraph"/>
              <w:ind w:right="217"/>
              <w:rPr>
                <w:sz w:val="24"/>
              </w:rPr>
            </w:pPr>
            <w:r>
              <w:rPr>
                <w:sz w:val="24"/>
              </w:rPr>
              <w:t>22.01 күнгі болатын сабақ 15.01 күнгі сабақпен кіріктірілген</w:t>
            </w:r>
          </w:p>
          <w:p w:rsidR="00FD4AF9" w:rsidRDefault="00FD4AF9" w:rsidP="004D64AB">
            <w:pPr>
              <w:pStyle w:val="TableParagraph"/>
              <w:ind w:right="217"/>
              <w:rPr>
                <w:sz w:val="24"/>
              </w:rPr>
            </w:pPr>
            <w:r>
              <w:rPr>
                <w:sz w:val="24"/>
              </w:rPr>
              <w:t>08.03 күнгі болатын сабақ 05.03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6" w:lineRule="exact"/>
              <w:ind w:left="108"/>
              <w:rPr>
                <w:sz w:val="24"/>
              </w:rPr>
            </w:pPr>
            <w:r>
              <w:rPr>
                <w:sz w:val="24"/>
              </w:rPr>
              <w:t>Көркем еңбек</w:t>
            </w:r>
          </w:p>
        </w:tc>
        <w:tc>
          <w:tcPr>
            <w:tcW w:w="1381" w:type="dxa"/>
          </w:tcPr>
          <w:p w:rsidR="00FD4AF9" w:rsidRPr="00721B57" w:rsidRDefault="00FD4AF9" w:rsidP="004D64AB">
            <w:pPr>
              <w:pStyle w:val="TableParagraph"/>
              <w:spacing w:line="258" w:lineRule="exact"/>
              <w:ind w:left="213" w:right="204"/>
              <w:jc w:val="center"/>
              <w:rPr>
                <w:sz w:val="24"/>
              </w:rPr>
            </w:pPr>
            <w:r w:rsidRPr="00721B57">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sidRPr="00721B57">
              <w:rPr>
                <w:sz w:val="24"/>
              </w:rPr>
              <w:t>34</w:t>
            </w:r>
          </w:p>
        </w:tc>
        <w:tc>
          <w:tcPr>
            <w:tcW w:w="5670" w:type="dxa"/>
          </w:tcPr>
          <w:p w:rsidR="00FD4AF9" w:rsidRDefault="00FD4AF9" w:rsidP="004D64AB">
            <w:pPr>
              <w:pStyle w:val="TableParagraph"/>
              <w:ind w:right="217"/>
              <w:rPr>
                <w:sz w:val="24"/>
              </w:rPr>
            </w:pPr>
            <w:r>
              <w:rPr>
                <w:sz w:val="24"/>
              </w:rPr>
              <w:t xml:space="preserve">15.01күнгі болатын сабақ 22.01 күнгі сабақпен кіріктірілген </w:t>
            </w:r>
          </w:p>
          <w:p w:rsidR="00FD4AF9" w:rsidRDefault="00FD4AF9" w:rsidP="004D64AB">
            <w:pPr>
              <w:pStyle w:val="TableParagraph"/>
              <w:ind w:right="217"/>
              <w:rPr>
                <w:sz w:val="24"/>
              </w:rPr>
            </w:pPr>
            <w:r>
              <w:rPr>
                <w:sz w:val="24"/>
              </w:rPr>
              <w:t>17.12 күнгі болатын сабақ 11.12 күнгі сабақпен кіріктірілген</w:t>
            </w:r>
          </w:p>
          <w:p w:rsidR="00FD4AF9" w:rsidRDefault="00FD4AF9" w:rsidP="004D64AB">
            <w:pPr>
              <w:pStyle w:val="TableParagraph"/>
              <w:ind w:right="217"/>
              <w:rPr>
                <w:sz w:val="24"/>
              </w:rPr>
            </w:pPr>
            <w:r>
              <w:rPr>
                <w:sz w:val="24"/>
              </w:rPr>
              <w:t>02.</w:t>
            </w:r>
            <w:r w:rsidRPr="001351F9">
              <w:rPr>
                <w:sz w:val="24"/>
              </w:rPr>
              <w:t>05</w:t>
            </w:r>
            <w:r>
              <w:rPr>
                <w:sz w:val="24"/>
              </w:rPr>
              <w:t xml:space="preserve"> күнгі болатын сабақ 23.</w:t>
            </w:r>
            <w:r w:rsidRPr="00FB797C">
              <w:rPr>
                <w:sz w:val="24"/>
              </w:rPr>
              <w:t>04</w:t>
            </w:r>
            <w:r>
              <w:rPr>
                <w:sz w:val="24"/>
              </w:rPr>
              <w:t xml:space="preserve"> күнгі сабақпен кіріктірілген</w:t>
            </w:r>
          </w:p>
          <w:p w:rsidR="00FD4AF9" w:rsidRDefault="00FD4AF9" w:rsidP="004D64AB">
            <w:pPr>
              <w:pStyle w:val="TableParagraph"/>
              <w:ind w:right="217"/>
              <w:rPr>
                <w:sz w:val="24"/>
              </w:rPr>
            </w:pPr>
            <w:r>
              <w:rPr>
                <w:sz w:val="24"/>
              </w:rPr>
              <w:t>07.05 күнгі болатын сабақ 30.</w:t>
            </w:r>
            <w:r w:rsidRPr="00FB797C">
              <w:rPr>
                <w:sz w:val="24"/>
              </w:rPr>
              <w:t>04</w:t>
            </w:r>
            <w:r>
              <w:rPr>
                <w:sz w:val="24"/>
              </w:rPr>
              <w:t xml:space="preserve">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6" w:lineRule="exact"/>
              <w:ind w:left="108"/>
              <w:rPr>
                <w:sz w:val="24"/>
              </w:rPr>
            </w:pPr>
            <w:r>
              <w:rPr>
                <w:sz w:val="24"/>
              </w:rPr>
              <w:t xml:space="preserve">Сынып сағаты </w:t>
            </w:r>
          </w:p>
        </w:tc>
        <w:tc>
          <w:tcPr>
            <w:tcW w:w="1381" w:type="dxa"/>
          </w:tcPr>
          <w:p w:rsidR="00FD4AF9" w:rsidRPr="00721B57" w:rsidRDefault="00FD4AF9" w:rsidP="004D64AB">
            <w:pPr>
              <w:pStyle w:val="TableParagraph"/>
              <w:spacing w:line="258" w:lineRule="exact"/>
              <w:ind w:left="213" w:right="204"/>
              <w:jc w:val="center"/>
              <w:rPr>
                <w:sz w:val="24"/>
              </w:rPr>
            </w:pPr>
            <w:r>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Pr>
                <w:sz w:val="24"/>
              </w:rPr>
              <w:t>34</w:t>
            </w:r>
          </w:p>
        </w:tc>
        <w:tc>
          <w:tcPr>
            <w:tcW w:w="5670" w:type="dxa"/>
          </w:tcPr>
          <w:p w:rsidR="00FD4AF9" w:rsidRPr="001972A8" w:rsidRDefault="00FD4AF9" w:rsidP="004D64AB">
            <w:pPr>
              <w:pStyle w:val="TableParagraph"/>
              <w:ind w:right="217"/>
              <w:rPr>
                <w:sz w:val="24"/>
              </w:rPr>
            </w:pPr>
            <w:r>
              <w:rPr>
                <w:sz w:val="24"/>
              </w:rPr>
              <w:t>15.01 күнгі болатын сабақ 22.01 күнгі сабақпен кіріктірілген</w:t>
            </w:r>
          </w:p>
          <w:p w:rsidR="00FD4AF9" w:rsidRDefault="00FD4AF9" w:rsidP="004D64AB">
            <w:pPr>
              <w:pStyle w:val="TableParagraph"/>
              <w:ind w:left="110" w:right="217"/>
              <w:rPr>
                <w:sz w:val="24"/>
              </w:rPr>
            </w:pPr>
            <w:r>
              <w:rPr>
                <w:sz w:val="24"/>
              </w:rPr>
              <w:t>30.04 күнгі болатын сабақ 7.05 күнгі сабақпен</w:t>
            </w:r>
          </w:p>
        </w:tc>
      </w:tr>
      <w:tr w:rsidR="00FD4AF9" w:rsidRPr="00757D28" w:rsidTr="004D64AB">
        <w:trPr>
          <w:trHeight w:val="277"/>
        </w:trPr>
        <w:tc>
          <w:tcPr>
            <w:tcW w:w="1880" w:type="dxa"/>
          </w:tcPr>
          <w:p w:rsidR="00FD4AF9" w:rsidRDefault="00FD4AF9" w:rsidP="004D64AB">
            <w:pPr>
              <w:pStyle w:val="TableParagraph"/>
              <w:spacing w:line="256" w:lineRule="exact"/>
              <w:ind w:left="108"/>
              <w:rPr>
                <w:sz w:val="24"/>
              </w:rPr>
            </w:pPr>
            <w:r>
              <w:rPr>
                <w:sz w:val="24"/>
              </w:rPr>
              <w:t>Музыка</w:t>
            </w:r>
          </w:p>
        </w:tc>
        <w:tc>
          <w:tcPr>
            <w:tcW w:w="1381" w:type="dxa"/>
          </w:tcPr>
          <w:p w:rsidR="00FD4AF9" w:rsidRPr="00721B57" w:rsidRDefault="00FD4AF9" w:rsidP="004D64AB">
            <w:pPr>
              <w:pStyle w:val="TableParagraph"/>
              <w:spacing w:line="258" w:lineRule="exact"/>
              <w:ind w:left="213" w:right="204"/>
              <w:jc w:val="center"/>
              <w:rPr>
                <w:sz w:val="24"/>
              </w:rPr>
            </w:pPr>
            <w:r w:rsidRPr="00721B57">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sidRPr="00721B57">
              <w:rPr>
                <w:sz w:val="24"/>
              </w:rPr>
              <w:t>34</w:t>
            </w:r>
          </w:p>
        </w:tc>
        <w:tc>
          <w:tcPr>
            <w:tcW w:w="5670" w:type="dxa"/>
          </w:tcPr>
          <w:p w:rsidR="00FD4AF9" w:rsidRPr="00721B57" w:rsidRDefault="00FD4AF9" w:rsidP="004D64AB">
            <w:pPr>
              <w:pStyle w:val="TableParagraph"/>
              <w:ind w:right="217"/>
              <w:rPr>
                <w:sz w:val="24"/>
              </w:rPr>
            </w:pPr>
          </w:p>
        </w:tc>
      </w:tr>
      <w:tr w:rsidR="00FD4AF9" w:rsidRPr="001159AC" w:rsidTr="004D64AB">
        <w:trPr>
          <w:trHeight w:val="277"/>
        </w:trPr>
        <w:tc>
          <w:tcPr>
            <w:tcW w:w="1880" w:type="dxa"/>
          </w:tcPr>
          <w:p w:rsidR="00FD4AF9" w:rsidRPr="004923E4" w:rsidRDefault="00FD4AF9" w:rsidP="004D64AB">
            <w:pPr>
              <w:pStyle w:val="TableParagraph"/>
              <w:spacing w:line="268" w:lineRule="exact"/>
              <w:ind w:left="108"/>
              <w:rPr>
                <w:sz w:val="24"/>
              </w:rPr>
            </w:pPr>
            <w:r w:rsidRPr="004923E4">
              <w:rPr>
                <w:sz w:val="24"/>
              </w:rPr>
              <w:t>Дене</w:t>
            </w:r>
          </w:p>
          <w:p w:rsidR="00FD4AF9" w:rsidRDefault="00FD4AF9" w:rsidP="004D64AB">
            <w:pPr>
              <w:pStyle w:val="TableParagraph"/>
              <w:spacing w:line="264" w:lineRule="exact"/>
              <w:ind w:left="108"/>
              <w:rPr>
                <w:sz w:val="24"/>
              </w:rPr>
            </w:pPr>
            <w:r w:rsidRPr="004923E4">
              <w:rPr>
                <w:sz w:val="24"/>
              </w:rPr>
              <w:t>Шынықтыру</w:t>
            </w:r>
          </w:p>
        </w:tc>
        <w:tc>
          <w:tcPr>
            <w:tcW w:w="1381" w:type="dxa"/>
          </w:tcPr>
          <w:p w:rsidR="00FD4AF9" w:rsidRPr="00721B57" w:rsidRDefault="00FD4AF9" w:rsidP="004D64AB">
            <w:pPr>
              <w:pStyle w:val="TableParagraph"/>
              <w:spacing w:line="258" w:lineRule="exact"/>
              <w:ind w:left="213" w:right="204"/>
              <w:jc w:val="center"/>
              <w:rPr>
                <w:sz w:val="24"/>
              </w:rPr>
            </w:pPr>
            <w:r w:rsidRPr="00721B57">
              <w:rPr>
                <w:sz w:val="24"/>
              </w:rPr>
              <w:t>102</w:t>
            </w:r>
          </w:p>
        </w:tc>
        <w:tc>
          <w:tcPr>
            <w:tcW w:w="1417" w:type="dxa"/>
          </w:tcPr>
          <w:p w:rsidR="00FD4AF9" w:rsidRPr="00721B57" w:rsidRDefault="00FD4AF9" w:rsidP="004D64AB">
            <w:pPr>
              <w:pStyle w:val="TableParagraph"/>
              <w:spacing w:line="258" w:lineRule="exact"/>
              <w:ind w:left="160" w:right="156"/>
              <w:jc w:val="center"/>
              <w:rPr>
                <w:sz w:val="24"/>
              </w:rPr>
            </w:pPr>
            <w:r w:rsidRPr="00721B57">
              <w:rPr>
                <w:sz w:val="24"/>
              </w:rPr>
              <w:t>102</w:t>
            </w:r>
          </w:p>
        </w:tc>
        <w:tc>
          <w:tcPr>
            <w:tcW w:w="5670" w:type="dxa"/>
          </w:tcPr>
          <w:p w:rsidR="00FD4AF9" w:rsidRPr="001972A8" w:rsidRDefault="00FD4AF9" w:rsidP="004D64AB">
            <w:pPr>
              <w:pStyle w:val="TableParagraph"/>
              <w:ind w:right="217"/>
              <w:rPr>
                <w:sz w:val="24"/>
              </w:rPr>
            </w:pPr>
            <w:r>
              <w:rPr>
                <w:sz w:val="24"/>
              </w:rPr>
              <w:t>16.12 күнгі болатын сабақ 09.</w:t>
            </w:r>
            <w:r w:rsidRPr="00307CC3">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11.01 күнгі болатын сабақ 18.01 күнгі сабақпен кіріктірілген</w:t>
            </w:r>
          </w:p>
          <w:p w:rsidR="00FD4AF9" w:rsidRDefault="00FD4AF9" w:rsidP="004D64AB">
            <w:pPr>
              <w:pStyle w:val="TableParagraph"/>
              <w:ind w:right="217"/>
              <w:rPr>
                <w:sz w:val="24"/>
              </w:rPr>
            </w:pPr>
            <w:r>
              <w:rPr>
                <w:sz w:val="24"/>
              </w:rPr>
              <w:t>12.01 күнгі болатын сабақ 19.01</w:t>
            </w:r>
            <w:r w:rsidRPr="001351F9">
              <w:rPr>
                <w:sz w:val="24"/>
              </w:rPr>
              <w:t xml:space="preserve"> күнгі сабақпен кіріктірілген</w:t>
            </w:r>
          </w:p>
          <w:p w:rsidR="00FD4AF9" w:rsidRDefault="00FD4AF9" w:rsidP="004D64AB">
            <w:pPr>
              <w:pStyle w:val="TableParagraph"/>
              <w:ind w:right="217"/>
              <w:rPr>
                <w:sz w:val="24"/>
              </w:rPr>
            </w:pPr>
            <w:r>
              <w:rPr>
                <w:sz w:val="24"/>
              </w:rPr>
              <w:t>13.01 күнгі болатын сабақ 6.</w:t>
            </w:r>
            <w:r w:rsidRPr="0024134C">
              <w:rPr>
                <w:sz w:val="24"/>
              </w:rPr>
              <w:t>05</w:t>
            </w:r>
            <w:r>
              <w:rPr>
                <w:sz w:val="24"/>
              </w:rPr>
              <w:t xml:space="preserve"> күнгі сабақпен кіріктірілген</w:t>
            </w:r>
          </w:p>
          <w:p w:rsidR="00FD4AF9" w:rsidRDefault="00FD4AF9" w:rsidP="004D64AB">
            <w:pPr>
              <w:pStyle w:val="TableParagraph"/>
              <w:ind w:right="217"/>
              <w:rPr>
                <w:sz w:val="24"/>
              </w:rPr>
            </w:pPr>
            <w:r>
              <w:rPr>
                <w:sz w:val="24"/>
              </w:rPr>
              <w:lastRenderedPageBreak/>
              <w:t>10.</w:t>
            </w:r>
            <w:r w:rsidRPr="001351F9">
              <w:rPr>
                <w:sz w:val="24"/>
              </w:rPr>
              <w:t>05</w:t>
            </w:r>
            <w:r>
              <w:rPr>
                <w:sz w:val="24"/>
              </w:rPr>
              <w:t xml:space="preserve"> күнгі болатын сабақ 20.01 күнгі сабақпен кіріктірілген</w:t>
            </w:r>
          </w:p>
          <w:p w:rsidR="00FD4AF9" w:rsidRPr="00DF626C" w:rsidRDefault="00FD4AF9" w:rsidP="004D64AB">
            <w:pPr>
              <w:pStyle w:val="TableParagraph"/>
              <w:ind w:right="217"/>
              <w:rPr>
                <w:sz w:val="24"/>
              </w:rPr>
            </w:pPr>
            <w:r>
              <w:rPr>
                <w:sz w:val="24"/>
              </w:rPr>
              <w:t>08.03күнгі болатын сабақ 03.</w:t>
            </w:r>
            <w:r w:rsidRPr="001351F9">
              <w:rPr>
                <w:sz w:val="24"/>
              </w:rPr>
              <w:t>05</w:t>
            </w:r>
            <w:r>
              <w:rPr>
                <w:sz w:val="24"/>
              </w:rPr>
              <w:t xml:space="preserve">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68" w:lineRule="exact"/>
              <w:ind w:left="108"/>
              <w:rPr>
                <w:sz w:val="24"/>
              </w:rPr>
            </w:pPr>
          </w:p>
          <w:p w:rsidR="00FD4AF9" w:rsidRPr="004923E4" w:rsidRDefault="00FD4AF9" w:rsidP="004D64AB">
            <w:pPr>
              <w:pStyle w:val="TableParagraph"/>
              <w:spacing w:line="268" w:lineRule="exact"/>
              <w:ind w:left="108"/>
              <w:rPr>
                <w:sz w:val="24"/>
              </w:rPr>
            </w:pPr>
            <w:r>
              <w:rPr>
                <w:sz w:val="24"/>
              </w:rPr>
              <w:t xml:space="preserve">Информатика </w:t>
            </w:r>
          </w:p>
        </w:tc>
        <w:tc>
          <w:tcPr>
            <w:tcW w:w="1381" w:type="dxa"/>
          </w:tcPr>
          <w:p w:rsidR="00FD4AF9" w:rsidRPr="00721B57" w:rsidRDefault="00FD4AF9" w:rsidP="004D64AB">
            <w:pPr>
              <w:pStyle w:val="TableParagraph"/>
              <w:spacing w:line="258" w:lineRule="exact"/>
              <w:ind w:left="213" w:right="204"/>
              <w:jc w:val="center"/>
              <w:rPr>
                <w:sz w:val="24"/>
              </w:rPr>
            </w:pPr>
            <w:r>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Pr>
                <w:sz w:val="24"/>
              </w:rPr>
              <w:t>34</w:t>
            </w:r>
          </w:p>
        </w:tc>
        <w:tc>
          <w:tcPr>
            <w:tcW w:w="5670" w:type="dxa"/>
          </w:tcPr>
          <w:p w:rsidR="00FD4AF9" w:rsidRDefault="00FD4AF9" w:rsidP="004D64AB">
            <w:pPr>
              <w:pStyle w:val="TableParagraph"/>
              <w:ind w:right="217"/>
              <w:rPr>
                <w:sz w:val="24"/>
              </w:rPr>
            </w:pPr>
            <w:r>
              <w:rPr>
                <w:sz w:val="24"/>
              </w:rPr>
              <w:t>17.01 күнгі болатын сабақ 10.01 күнгі сабақпен кіріктірілген</w:t>
            </w:r>
          </w:p>
          <w:p w:rsidR="00FD4AF9" w:rsidRDefault="00FD4AF9" w:rsidP="004D64AB">
            <w:pPr>
              <w:pStyle w:val="TableParagraph"/>
              <w:ind w:right="217"/>
              <w:rPr>
                <w:sz w:val="24"/>
              </w:rPr>
            </w:pPr>
            <w:r>
              <w:rPr>
                <w:sz w:val="24"/>
              </w:rPr>
              <w:t>25.04 күнгі болатын сабақ 02.05 күнгі сабақпен кіріктірілген</w:t>
            </w:r>
          </w:p>
          <w:p w:rsidR="00FD4AF9" w:rsidRDefault="00FD4AF9" w:rsidP="004D64AB">
            <w:pPr>
              <w:pStyle w:val="TableParagraph"/>
              <w:ind w:right="217"/>
              <w:rPr>
                <w:sz w:val="24"/>
              </w:rPr>
            </w:pPr>
            <w:r>
              <w:rPr>
                <w:sz w:val="24"/>
              </w:rPr>
              <w:t>16.05 күнгі болатын сабақ 09.05 күнгі сабақпен кіріктірілген</w:t>
            </w:r>
          </w:p>
        </w:tc>
      </w:tr>
      <w:tr w:rsidR="00FD4AF9" w:rsidRPr="001159AC" w:rsidTr="004D64AB">
        <w:trPr>
          <w:trHeight w:val="277"/>
        </w:trPr>
        <w:tc>
          <w:tcPr>
            <w:tcW w:w="1880" w:type="dxa"/>
          </w:tcPr>
          <w:p w:rsidR="00FD4AF9" w:rsidRPr="00367230" w:rsidRDefault="00FD4AF9" w:rsidP="004D64AB">
            <w:pPr>
              <w:pStyle w:val="TableParagraph"/>
              <w:spacing w:line="264" w:lineRule="exact"/>
              <w:ind w:left="108"/>
              <w:rPr>
                <w:sz w:val="24"/>
              </w:rPr>
            </w:pPr>
            <w:r w:rsidRPr="00721B57">
              <w:rPr>
                <w:sz w:val="24"/>
              </w:rPr>
              <w:t>_</w:t>
            </w:r>
            <w:r>
              <w:rPr>
                <w:sz w:val="24"/>
              </w:rPr>
              <w:t>Өзін өзі тану</w:t>
            </w:r>
          </w:p>
        </w:tc>
        <w:tc>
          <w:tcPr>
            <w:tcW w:w="1381" w:type="dxa"/>
          </w:tcPr>
          <w:p w:rsidR="00FD4AF9" w:rsidRPr="00721B57" w:rsidRDefault="00FD4AF9" w:rsidP="004D64AB">
            <w:pPr>
              <w:pStyle w:val="TableParagraph"/>
              <w:spacing w:line="258" w:lineRule="exact"/>
              <w:ind w:left="213" w:right="204"/>
              <w:jc w:val="center"/>
              <w:rPr>
                <w:sz w:val="24"/>
              </w:rPr>
            </w:pPr>
            <w:r w:rsidRPr="00721B57">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sidRPr="00721B57">
              <w:rPr>
                <w:sz w:val="24"/>
              </w:rPr>
              <w:t>34</w:t>
            </w:r>
          </w:p>
        </w:tc>
        <w:tc>
          <w:tcPr>
            <w:tcW w:w="5670" w:type="dxa"/>
          </w:tcPr>
          <w:p w:rsidR="00FD4AF9" w:rsidRDefault="00FD4AF9" w:rsidP="004D64AB">
            <w:pPr>
              <w:pStyle w:val="TableParagraph"/>
              <w:ind w:right="217"/>
              <w:rPr>
                <w:sz w:val="24"/>
              </w:rPr>
            </w:pPr>
            <w:r>
              <w:rPr>
                <w:sz w:val="24"/>
              </w:rPr>
              <w:t>18.01 күнгі болатын сабақ 11.01 күнгі сабақпен кіріктірілген</w:t>
            </w:r>
          </w:p>
          <w:p w:rsidR="00FD4AF9" w:rsidRDefault="00FD4AF9" w:rsidP="004D64AB">
            <w:pPr>
              <w:pStyle w:val="TableParagraph"/>
              <w:ind w:right="217"/>
              <w:rPr>
                <w:sz w:val="24"/>
              </w:rPr>
            </w:pPr>
            <w:r>
              <w:rPr>
                <w:sz w:val="24"/>
              </w:rPr>
              <w:t>8.03 күнгі болатын сабақ 01.03 күнгі сабақпен кіріктірілген</w:t>
            </w:r>
          </w:p>
        </w:tc>
      </w:tr>
      <w:tr w:rsidR="00FD4AF9" w:rsidRPr="001159AC" w:rsidTr="004D64AB">
        <w:trPr>
          <w:trHeight w:val="277"/>
        </w:trPr>
        <w:tc>
          <w:tcPr>
            <w:tcW w:w="1880" w:type="dxa"/>
          </w:tcPr>
          <w:p w:rsidR="00FD4AF9" w:rsidRPr="00721B57" w:rsidRDefault="00FD4AF9" w:rsidP="004D64AB">
            <w:pPr>
              <w:pStyle w:val="TableParagraph"/>
              <w:spacing w:line="264" w:lineRule="exact"/>
              <w:ind w:left="108"/>
              <w:rPr>
                <w:sz w:val="24"/>
              </w:rPr>
            </w:pPr>
            <w:r>
              <w:rPr>
                <w:sz w:val="24"/>
              </w:rPr>
              <w:t>Жас прог</w:t>
            </w:r>
          </w:p>
        </w:tc>
        <w:tc>
          <w:tcPr>
            <w:tcW w:w="1381" w:type="dxa"/>
          </w:tcPr>
          <w:p w:rsidR="00FD4AF9" w:rsidRPr="00721B57" w:rsidRDefault="00FD4AF9" w:rsidP="004D64AB">
            <w:pPr>
              <w:pStyle w:val="TableParagraph"/>
              <w:spacing w:line="258" w:lineRule="exact"/>
              <w:ind w:left="213" w:right="204"/>
              <w:jc w:val="center"/>
              <w:rPr>
                <w:sz w:val="24"/>
              </w:rPr>
            </w:pPr>
            <w:r>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Pr>
                <w:sz w:val="24"/>
              </w:rPr>
              <w:t>34</w:t>
            </w:r>
          </w:p>
        </w:tc>
        <w:tc>
          <w:tcPr>
            <w:tcW w:w="5670" w:type="dxa"/>
          </w:tcPr>
          <w:p w:rsidR="00FD4AF9" w:rsidRDefault="00FD4AF9" w:rsidP="004D64AB">
            <w:pPr>
              <w:pStyle w:val="TableParagraph"/>
              <w:ind w:right="217"/>
              <w:rPr>
                <w:sz w:val="24"/>
              </w:rPr>
            </w:pPr>
            <w:r>
              <w:rPr>
                <w:sz w:val="24"/>
              </w:rPr>
              <w:t>22.01 күнгі болатын сабақ 15.01 күнгі сабақпен кіріктірілген</w:t>
            </w:r>
          </w:p>
          <w:p w:rsidR="00FD4AF9" w:rsidRDefault="00FD4AF9" w:rsidP="004D64AB">
            <w:pPr>
              <w:pStyle w:val="TableParagraph"/>
              <w:ind w:right="217"/>
              <w:rPr>
                <w:sz w:val="24"/>
              </w:rPr>
            </w:pPr>
            <w:r>
              <w:rPr>
                <w:sz w:val="24"/>
              </w:rPr>
              <w:t>12.03 күнгі болатын сабақ 19.03 күнгі сабақпен кіріктірілген</w:t>
            </w:r>
          </w:p>
          <w:p w:rsidR="00FD4AF9" w:rsidRDefault="00FD4AF9" w:rsidP="004D64AB">
            <w:pPr>
              <w:pStyle w:val="TableParagraph"/>
              <w:ind w:right="217"/>
              <w:rPr>
                <w:sz w:val="24"/>
              </w:rPr>
            </w:pPr>
            <w:r>
              <w:rPr>
                <w:sz w:val="24"/>
              </w:rPr>
              <w:t>30.04 күнгі болатын сабақ 07.05 күнгі сабақпен кіріктірілген</w:t>
            </w:r>
          </w:p>
        </w:tc>
      </w:tr>
      <w:tr w:rsidR="00FD4AF9" w:rsidRPr="001159AC" w:rsidTr="004D64AB">
        <w:trPr>
          <w:trHeight w:val="277"/>
        </w:trPr>
        <w:tc>
          <w:tcPr>
            <w:tcW w:w="1880" w:type="dxa"/>
          </w:tcPr>
          <w:p w:rsidR="00FD4AF9" w:rsidRPr="002272EE" w:rsidRDefault="00FD4AF9" w:rsidP="004D64AB">
            <w:pPr>
              <w:pStyle w:val="TableParagraph"/>
              <w:spacing w:line="264" w:lineRule="exact"/>
              <w:ind w:left="108"/>
              <w:rPr>
                <w:sz w:val="24"/>
              </w:rPr>
            </w:pPr>
            <w:r>
              <w:rPr>
                <w:sz w:val="24"/>
              </w:rPr>
              <w:t xml:space="preserve">Тіл патшалығы </w:t>
            </w:r>
          </w:p>
        </w:tc>
        <w:tc>
          <w:tcPr>
            <w:tcW w:w="1381" w:type="dxa"/>
          </w:tcPr>
          <w:p w:rsidR="00FD4AF9" w:rsidRPr="00721B57" w:rsidRDefault="00FD4AF9" w:rsidP="004D64AB">
            <w:pPr>
              <w:pStyle w:val="TableParagraph"/>
              <w:spacing w:line="258" w:lineRule="exact"/>
              <w:ind w:left="213" w:right="204"/>
              <w:jc w:val="center"/>
              <w:rPr>
                <w:sz w:val="24"/>
              </w:rPr>
            </w:pPr>
            <w:r w:rsidRPr="00721B57">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sidRPr="00721B57">
              <w:rPr>
                <w:sz w:val="24"/>
              </w:rPr>
              <w:t>34</w:t>
            </w:r>
          </w:p>
        </w:tc>
        <w:tc>
          <w:tcPr>
            <w:tcW w:w="5670" w:type="dxa"/>
          </w:tcPr>
          <w:p w:rsidR="00FD4AF9" w:rsidRPr="001972A8" w:rsidRDefault="00FD4AF9" w:rsidP="004D64AB">
            <w:pPr>
              <w:pStyle w:val="TableParagraph"/>
              <w:ind w:right="217"/>
              <w:rPr>
                <w:sz w:val="24"/>
              </w:rPr>
            </w:pPr>
            <w:r>
              <w:rPr>
                <w:sz w:val="24"/>
              </w:rPr>
              <w:t>1</w:t>
            </w:r>
            <w:r w:rsidRPr="00307CC3">
              <w:rPr>
                <w:sz w:val="24"/>
              </w:rPr>
              <w:t>6</w:t>
            </w:r>
            <w:r>
              <w:rPr>
                <w:sz w:val="24"/>
              </w:rPr>
              <w:t xml:space="preserve">.12 күнгі болатын сабақ </w:t>
            </w:r>
            <w:r w:rsidRPr="002272EE">
              <w:rPr>
                <w:sz w:val="24"/>
              </w:rPr>
              <w:t>11</w:t>
            </w:r>
            <w:r>
              <w:rPr>
                <w:sz w:val="24"/>
              </w:rPr>
              <w:t>.</w:t>
            </w:r>
            <w:r w:rsidRPr="00307CC3">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01.</w:t>
            </w:r>
            <w:r w:rsidRPr="002272EE">
              <w:rPr>
                <w:sz w:val="24"/>
              </w:rPr>
              <w:t>05</w:t>
            </w:r>
            <w:r>
              <w:rPr>
                <w:sz w:val="24"/>
              </w:rPr>
              <w:t xml:space="preserve"> күнгі болатын сабақ 30.</w:t>
            </w:r>
            <w:r w:rsidRPr="002272EE">
              <w:rPr>
                <w:sz w:val="24"/>
              </w:rPr>
              <w:t>04</w:t>
            </w:r>
            <w:r>
              <w:rPr>
                <w:sz w:val="24"/>
              </w:rPr>
              <w:t xml:space="preserve"> күнгі сабақпен кіріктірілген</w:t>
            </w:r>
          </w:p>
        </w:tc>
      </w:tr>
      <w:tr w:rsidR="00FD4AF9" w:rsidRPr="001159AC" w:rsidTr="004D64AB">
        <w:trPr>
          <w:trHeight w:val="277"/>
        </w:trPr>
        <w:tc>
          <w:tcPr>
            <w:tcW w:w="1880" w:type="dxa"/>
          </w:tcPr>
          <w:p w:rsidR="00FD4AF9" w:rsidRPr="001972A8" w:rsidRDefault="00FD4AF9" w:rsidP="004D64AB">
            <w:pPr>
              <w:pStyle w:val="TableParagraph"/>
              <w:spacing w:line="264" w:lineRule="exact"/>
              <w:ind w:left="108"/>
              <w:rPr>
                <w:sz w:val="24"/>
              </w:rPr>
            </w:pPr>
            <w:r>
              <w:rPr>
                <w:sz w:val="24"/>
              </w:rPr>
              <w:t xml:space="preserve">Сөз сыры </w:t>
            </w:r>
          </w:p>
        </w:tc>
        <w:tc>
          <w:tcPr>
            <w:tcW w:w="1381" w:type="dxa"/>
          </w:tcPr>
          <w:p w:rsidR="00FD4AF9" w:rsidRPr="00721B57" w:rsidRDefault="00FD4AF9" w:rsidP="004D64AB">
            <w:pPr>
              <w:pStyle w:val="TableParagraph"/>
              <w:spacing w:line="258" w:lineRule="exact"/>
              <w:ind w:left="213" w:right="204"/>
              <w:jc w:val="center"/>
              <w:rPr>
                <w:sz w:val="24"/>
              </w:rPr>
            </w:pPr>
            <w:r w:rsidRPr="00721B57">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sidRPr="00721B57">
              <w:rPr>
                <w:sz w:val="24"/>
              </w:rPr>
              <w:t>34</w:t>
            </w:r>
          </w:p>
        </w:tc>
        <w:tc>
          <w:tcPr>
            <w:tcW w:w="5670" w:type="dxa"/>
          </w:tcPr>
          <w:p w:rsidR="00FD4AF9" w:rsidRPr="00721B57" w:rsidRDefault="00FD4AF9" w:rsidP="004D64AB">
            <w:pPr>
              <w:pStyle w:val="TableParagraph"/>
              <w:ind w:right="217"/>
              <w:rPr>
                <w:sz w:val="24"/>
              </w:rPr>
            </w:pPr>
            <w:r>
              <w:rPr>
                <w:sz w:val="24"/>
              </w:rPr>
              <w:t>01.</w:t>
            </w:r>
            <w:r w:rsidRPr="002272EE">
              <w:rPr>
                <w:sz w:val="24"/>
              </w:rPr>
              <w:t>05</w:t>
            </w:r>
            <w:r>
              <w:rPr>
                <w:sz w:val="24"/>
              </w:rPr>
              <w:t xml:space="preserve"> күнгі болатын сабақ 28.</w:t>
            </w:r>
            <w:r w:rsidRPr="002272EE">
              <w:rPr>
                <w:sz w:val="24"/>
              </w:rPr>
              <w:t>04</w:t>
            </w:r>
            <w:r>
              <w:rPr>
                <w:sz w:val="24"/>
              </w:rPr>
              <w:t xml:space="preserve"> күнгі сабақпен кіріктірілген</w:t>
            </w:r>
          </w:p>
        </w:tc>
      </w:tr>
    </w:tbl>
    <w:p w:rsidR="00FD4AF9" w:rsidRDefault="00FD4AF9" w:rsidP="00FD4AF9">
      <w:pPr>
        <w:jc w:val="center"/>
        <w:rPr>
          <w:rFonts w:ascii="Times New Roman" w:hAnsi="Times New Roman" w:cs="Times New Roman"/>
          <w:sz w:val="28"/>
          <w:lang w:val="kk-KZ"/>
        </w:rPr>
      </w:pPr>
    </w:p>
    <w:p w:rsidR="00FD4AF9" w:rsidRPr="002272EE" w:rsidRDefault="00FD4AF9" w:rsidP="00FD4AF9">
      <w:pPr>
        <w:spacing w:before="175"/>
        <w:ind w:hanging="142"/>
        <w:jc w:val="center"/>
        <w:rPr>
          <w:rFonts w:ascii="Times New Roman" w:hAnsi="Times New Roman" w:cs="Times New Roman"/>
          <w:sz w:val="24"/>
          <w:lang w:val="kk-KZ"/>
        </w:rPr>
      </w:pPr>
      <w:r w:rsidRPr="002272EE">
        <w:rPr>
          <w:rFonts w:ascii="Times New Roman" w:hAnsi="Times New Roman" w:cs="Times New Roman"/>
          <w:sz w:val="24"/>
          <w:lang w:val="kk-KZ"/>
        </w:rPr>
        <w:t>9-сыныптағы оқу бағдарламасының орындалуы</w:t>
      </w:r>
    </w:p>
    <w:p w:rsidR="00FD4AF9" w:rsidRPr="002272EE" w:rsidRDefault="00FD4AF9" w:rsidP="00FD4AF9">
      <w:pPr>
        <w:pStyle w:val="ac"/>
        <w:spacing w:before="7"/>
        <w:rPr>
          <w:sz w:val="16"/>
          <w:lang w:val="kk-KZ"/>
        </w:rPr>
      </w:pPr>
    </w:p>
    <w:tbl>
      <w:tblPr>
        <w:tblStyle w:val="TableNormal"/>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381"/>
        <w:gridCol w:w="1417"/>
        <w:gridCol w:w="5670"/>
      </w:tblGrid>
      <w:tr w:rsidR="00FD4AF9" w:rsidRPr="002272EE" w:rsidTr="004D64AB">
        <w:trPr>
          <w:trHeight w:val="827"/>
        </w:trPr>
        <w:tc>
          <w:tcPr>
            <w:tcW w:w="1880" w:type="dxa"/>
          </w:tcPr>
          <w:p w:rsidR="00FD4AF9" w:rsidRDefault="00FD4AF9" w:rsidP="004D64AB">
            <w:pPr>
              <w:pStyle w:val="TableParagraph"/>
              <w:spacing w:line="268" w:lineRule="exact"/>
              <w:ind w:left="405"/>
              <w:rPr>
                <w:sz w:val="24"/>
              </w:rPr>
            </w:pPr>
            <w:r>
              <w:rPr>
                <w:sz w:val="24"/>
              </w:rPr>
              <w:t>Пәнатауы</w:t>
            </w:r>
          </w:p>
        </w:tc>
        <w:tc>
          <w:tcPr>
            <w:tcW w:w="1381" w:type="dxa"/>
          </w:tcPr>
          <w:p w:rsidR="00FD4AF9" w:rsidRDefault="00FD4AF9" w:rsidP="004D64AB">
            <w:pPr>
              <w:pStyle w:val="TableParagraph"/>
              <w:spacing w:line="268" w:lineRule="exact"/>
              <w:ind w:left="210" w:right="204"/>
              <w:jc w:val="center"/>
              <w:rPr>
                <w:sz w:val="24"/>
              </w:rPr>
            </w:pPr>
            <w:r>
              <w:rPr>
                <w:sz w:val="24"/>
              </w:rPr>
              <w:t>Жыл</w:t>
            </w:r>
          </w:p>
          <w:p w:rsidR="00FD4AF9" w:rsidRDefault="00FD4AF9" w:rsidP="004D64AB">
            <w:pPr>
              <w:pStyle w:val="TableParagraph"/>
              <w:spacing w:line="270" w:lineRule="atLeast"/>
              <w:ind w:left="213" w:right="204"/>
              <w:jc w:val="center"/>
              <w:rPr>
                <w:sz w:val="24"/>
              </w:rPr>
            </w:pPr>
            <w:r>
              <w:rPr>
                <w:sz w:val="24"/>
              </w:rPr>
              <w:t>көлеміндегіоқу сағаты</w:t>
            </w:r>
          </w:p>
        </w:tc>
        <w:tc>
          <w:tcPr>
            <w:tcW w:w="1417" w:type="dxa"/>
          </w:tcPr>
          <w:p w:rsidR="00FD4AF9" w:rsidRDefault="00FD4AF9" w:rsidP="004D64AB">
            <w:pPr>
              <w:pStyle w:val="TableParagraph"/>
              <w:spacing w:line="268" w:lineRule="exact"/>
              <w:ind w:left="160" w:right="156"/>
              <w:jc w:val="center"/>
              <w:rPr>
                <w:sz w:val="24"/>
              </w:rPr>
            </w:pPr>
            <w:r>
              <w:rPr>
                <w:sz w:val="24"/>
              </w:rPr>
              <w:t>Орындалғаны</w:t>
            </w:r>
          </w:p>
        </w:tc>
        <w:tc>
          <w:tcPr>
            <w:tcW w:w="5670" w:type="dxa"/>
          </w:tcPr>
          <w:p w:rsidR="00FD4AF9" w:rsidRDefault="00FD4AF9" w:rsidP="004D64AB">
            <w:pPr>
              <w:pStyle w:val="TableParagraph"/>
              <w:spacing w:line="268" w:lineRule="exact"/>
              <w:ind w:left="2074" w:right="2067"/>
              <w:jc w:val="center"/>
              <w:rPr>
                <w:sz w:val="24"/>
              </w:rPr>
            </w:pPr>
            <w:r>
              <w:rPr>
                <w:sz w:val="24"/>
              </w:rPr>
              <w:t>Ескерту</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 Қазақ тілі</w:t>
            </w:r>
          </w:p>
        </w:tc>
        <w:tc>
          <w:tcPr>
            <w:tcW w:w="1381" w:type="dxa"/>
          </w:tcPr>
          <w:p w:rsidR="00FD4AF9" w:rsidRPr="00BE6EFA" w:rsidRDefault="00FD4AF9" w:rsidP="004D64AB">
            <w:pPr>
              <w:pStyle w:val="TableParagraph"/>
              <w:spacing w:line="258" w:lineRule="exact"/>
              <w:ind w:left="213" w:right="204"/>
              <w:jc w:val="center"/>
              <w:rPr>
                <w:sz w:val="24"/>
                <w:lang w:val="ru-RU"/>
              </w:rPr>
            </w:pPr>
            <w:r>
              <w:rPr>
                <w:sz w:val="24"/>
                <w:lang w:val="ru-RU"/>
              </w:rPr>
              <w:t>136</w:t>
            </w:r>
          </w:p>
        </w:tc>
        <w:tc>
          <w:tcPr>
            <w:tcW w:w="1417" w:type="dxa"/>
          </w:tcPr>
          <w:p w:rsidR="00FD4AF9" w:rsidRPr="003F781B" w:rsidRDefault="00FD4AF9" w:rsidP="004D64AB">
            <w:pPr>
              <w:pStyle w:val="TableParagraph"/>
              <w:spacing w:line="258" w:lineRule="exact"/>
              <w:ind w:left="160" w:right="156"/>
              <w:jc w:val="center"/>
              <w:rPr>
                <w:sz w:val="24"/>
                <w:lang w:val="ru-RU"/>
              </w:rPr>
            </w:pPr>
            <w:r>
              <w:rPr>
                <w:sz w:val="24"/>
                <w:lang w:val="ru-RU"/>
              </w:rPr>
              <w:t>136</w:t>
            </w:r>
          </w:p>
        </w:tc>
        <w:tc>
          <w:tcPr>
            <w:tcW w:w="5670" w:type="dxa"/>
          </w:tcPr>
          <w:p w:rsidR="00FD4AF9" w:rsidRPr="001972A8" w:rsidRDefault="00FD4AF9" w:rsidP="004D64AB">
            <w:pPr>
              <w:pStyle w:val="TableParagraph"/>
              <w:ind w:right="217"/>
              <w:rPr>
                <w:sz w:val="24"/>
              </w:rPr>
            </w:pPr>
            <w:r>
              <w:rPr>
                <w:sz w:val="24"/>
              </w:rPr>
              <w:t>01.12 күнгі болатын сабақ 29.11 күнгі сабақпен кіріктірілген</w:t>
            </w:r>
          </w:p>
          <w:p w:rsidR="00FD4AF9" w:rsidRDefault="00FD4AF9" w:rsidP="004D64AB">
            <w:pPr>
              <w:pStyle w:val="TableParagraph"/>
              <w:ind w:right="217"/>
              <w:rPr>
                <w:sz w:val="24"/>
              </w:rPr>
            </w:pPr>
            <w:r>
              <w:rPr>
                <w:sz w:val="24"/>
              </w:rPr>
              <w:t>17.01 күнгі болатын сабақ 10.01 күнгі сабақпен кіріктірілген</w:t>
            </w:r>
          </w:p>
          <w:p w:rsidR="00FD4AF9" w:rsidRDefault="00FD4AF9" w:rsidP="004D64AB">
            <w:pPr>
              <w:pStyle w:val="TableParagraph"/>
              <w:ind w:right="217"/>
              <w:rPr>
                <w:sz w:val="24"/>
              </w:rPr>
            </w:pPr>
            <w:r>
              <w:rPr>
                <w:sz w:val="24"/>
              </w:rPr>
              <w:t>19.01 күнгі болатын сабақ 12.01</w:t>
            </w:r>
            <w:r w:rsidRPr="001351F9">
              <w:rPr>
                <w:sz w:val="24"/>
              </w:rPr>
              <w:t xml:space="preserve"> күнгі сабақпен кіріктірілген</w:t>
            </w:r>
          </w:p>
          <w:p w:rsidR="00FD4AF9" w:rsidRPr="004F0DCD" w:rsidRDefault="00FD4AF9" w:rsidP="004D64AB">
            <w:pPr>
              <w:pStyle w:val="TableParagraph"/>
              <w:ind w:right="217"/>
              <w:rPr>
                <w:sz w:val="24"/>
              </w:rPr>
            </w:pPr>
            <w:r>
              <w:rPr>
                <w:sz w:val="24"/>
              </w:rPr>
              <w:t>9.</w:t>
            </w:r>
            <w:r w:rsidRPr="001351F9">
              <w:rPr>
                <w:sz w:val="24"/>
              </w:rPr>
              <w:t>05</w:t>
            </w:r>
            <w:r>
              <w:rPr>
                <w:sz w:val="24"/>
              </w:rPr>
              <w:t xml:space="preserve"> күнгі болатын сабақ 4.</w:t>
            </w:r>
            <w:r w:rsidRPr="00C91461">
              <w:rPr>
                <w:sz w:val="24"/>
              </w:rPr>
              <w:t>05</w:t>
            </w:r>
            <w:r>
              <w:rPr>
                <w:sz w:val="24"/>
              </w:rPr>
              <w:t xml:space="preserve">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Қазақ әдебиеті </w:t>
            </w:r>
          </w:p>
          <w:p w:rsidR="00FD4AF9" w:rsidRPr="001972A8" w:rsidRDefault="00FD4AF9" w:rsidP="004D64AB">
            <w:pPr>
              <w:pStyle w:val="TableParagraph"/>
              <w:spacing w:line="258" w:lineRule="exact"/>
              <w:rPr>
                <w:sz w:val="24"/>
              </w:rPr>
            </w:pPr>
          </w:p>
        </w:tc>
        <w:tc>
          <w:tcPr>
            <w:tcW w:w="1381" w:type="dxa"/>
          </w:tcPr>
          <w:p w:rsidR="00FD4AF9" w:rsidRPr="004923E4" w:rsidRDefault="00FD4AF9" w:rsidP="004D64AB">
            <w:pPr>
              <w:pStyle w:val="TableParagraph"/>
              <w:spacing w:line="258" w:lineRule="exact"/>
              <w:ind w:left="213" w:right="204"/>
              <w:jc w:val="center"/>
              <w:rPr>
                <w:sz w:val="24"/>
                <w:lang w:val="ru-RU"/>
              </w:rPr>
            </w:pPr>
            <w:r w:rsidRPr="004923E4">
              <w:rPr>
                <w:sz w:val="24"/>
              </w:rPr>
              <w:t>1</w:t>
            </w:r>
            <w:r>
              <w:rPr>
                <w:sz w:val="24"/>
                <w:lang w:val="ru-RU"/>
              </w:rPr>
              <w:t>02</w:t>
            </w:r>
          </w:p>
        </w:tc>
        <w:tc>
          <w:tcPr>
            <w:tcW w:w="1417" w:type="dxa"/>
          </w:tcPr>
          <w:p w:rsidR="00FD4AF9" w:rsidRPr="004923E4" w:rsidRDefault="00FD4AF9" w:rsidP="004D64AB">
            <w:pPr>
              <w:pStyle w:val="TableParagraph"/>
              <w:spacing w:line="258" w:lineRule="exact"/>
              <w:ind w:left="160" w:right="156"/>
              <w:jc w:val="center"/>
              <w:rPr>
                <w:sz w:val="24"/>
                <w:lang w:val="ru-RU"/>
              </w:rPr>
            </w:pPr>
            <w:r>
              <w:rPr>
                <w:sz w:val="24"/>
              </w:rPr>
              <w:t>1</w:t>
            </w:r>
            <w:r>
              <w:rPr>
                <w:sz w:val="24"/>
                <w:lang w:val="ru-RU"/>
              </w:rPr>
              <w:t>02</w:t>
            </w:r>
          </w:p>
        </w:tc>
        <w:tc>
          <w:tcPr>
            <w:tcW w:w="5670" w:type="dxa"/>
          </w:tcPr>
          <w:p w:rsidR="00FD4AF9" w:rsidRPr="001972A8" w:rsidRDefault="00FD4AF9" w:rsidP="004D64AB">
            <w:pPr>
              <w:pStyle w:val="TableParagraph"/>
              <w:ind w:right="217"/>
              <w:rPr>
                <w:sz w:val="24"/>
              </w:rPr>
            </w:pPr>
            <w:r>
              <w:rPr>
                <w:sz w:val="24"/>
              </w:rPr>
              <w:t>16.</w:t>
            </w:r>
            <w:r w:rsidRPr="002272EE">
              <w:rPr>
                <w:sz w:val="24"/>
                <w:lang w:val="ru-RU"/>
              </w:rPr>
              <w:t>12</w:t>
            </w:r>
            <w:r>
              <w:rPr>
                <w:sz w:val="24"/>
              </w:rPr>
              <w:t xml:space="preserve"> күнгі болатын сабақ 10.12 күнгі сабақпен кіріктірілген</w:t>
            </w:r>
          </w:p>
          <w:p w:rsidR="00FD4AF9" w:rsidRDefault="00FD4AF9" w:rsidP="004D64AB">
            <w:pPr>
              <w:pStyle w:val="TableParagraph"/>
              <w:ind w:right="217"/>
              <w:rPr>
                <w:sz w:val="24"/>
              </w:rPr>
            </w:pPr>
            <w:r>
              <w:rPr>
                <w:sz w:val="24"/>
              </w:rPr>
              <w:t>17.12 күнгі болатын сабақ 14.</w:t>
            </w:r>
            <w:r w:rsidRPr="002272EE">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9.</w:t>
            </w:r>
            <w:r w:rsidRPr="002272EE">
              <w:rPr>
                <w:sz w:val="24"/>
              </w:rPr>
              <w:t>05</w:t>
            </w:r>
            <w:r>
              <w:rPr>
                <w:sz w:val="24"/>
              </w:rPr>
              <w:t xml:space="preserve"> күнгі болатын сабақ 6.</w:t>
            </w:r>
            <w:r w:rsidRPr="002272EE">
              <w:rPr>
                <w:sz w:val="24"/>
              </w:rPr>
              <w:t>05</w:t>
            </w:r>
            <w:r>
              <w:rPr>
                <w:sz w:val="24"/>
              </w:rPr>
              <w:t xml:space="preserve"> күнгі сабақпен кіріктірілген</w:t>
            </w:r>
          </w:p>
          <w:p w:rsidR="00FD4AF9" w:rsidRDefault="00FD4AF9" w:rsidP="004D64AB">
            <w:pPr>
              <w:pStyle w:val="TableParagraph"/>
              <w:ind w:right="217"/>
              <w:rPr>
                <w:sz w:val="24"/>
              </w:rPr>
            </w:pPr>
            <w:r>
              <w:rPr>
                <w:sz w:val="24"/>
              </w:rPr>
              <w:t>18.01 күнгі болатын сабақ 11.01 күнгі сабақпен кіріктірілген</w:t>
            </w:r>
          </w:p>
          <w:p w:rsidR="00FD4AF9" w:rsidRDefault="00FD4AF9" w:rsidP="004D64AB">
            <w:pPr>
              <w:pStyle w:val="TableParagraph"/>
              <w:ind w:right="217"/>
              <w:rPr>
                <w:sz w:val="24"/>
              </w:rPr>
            </w:pPr>
            <w:r>
              <w:rPr>
                <w:sz w:val="24"/>
              </w:rPr>
              <w:t xml:space="preserve">20.01 күнгі болатын сабақ 13.01 күнгі сабақпен </w:t>
            </w:r>
            <w:r>
              <w:rPr>
                <w:sz w:val="24"/>
              </w:rPr>
              <w:lastRenderedPageBreak/>
              <w:t>кіріктірілген</w:t>
            </w:r>
          </w:p>
          <w:p w:rsidR="00FD4AF9" w:rsidRPr="004F0DCD" w:rsidRDefault="00FD4AF9" w:rsidP="004D64AB">
            <w:pPr>
              <w:pStyle w:val="TableParagraph"/>
              <w:ind w:right="217"/>
              <w:rPr>
                <w:sz w:val="24"/>
              </w:rPr>
            </w:pPr>
            <w:r>
              <w:rPr>
                <w:sz w:val="24"/>
              </w:rPr>
              <w:t>21.01 күнгі болатын сабақ 14.01 күнгі сабақпен кіріктірілген</w:t>
            </w:r>
          </w:p>
        </w:tc>
      </w:tr>
      <w:tr w:rsidR="00FD4AF9" w:rsidRPr="001159AC" w:rsidTr="004D64AB">
        <w:trPr>
          <w:trHeight w:val="277"/>
        </w:trPr>
        <w:tc>
          <w:tcPr>
            <w:tcW w:w="1880" w:type="dxa"/>
          </w:tcPr>
          <w:p w:rsidR="00FD4AF9" w:rsidRPr="002272EE" w:rsidRDefault="00FD4AF9" w:rsidP="004D64AB">
            <w:pPr>
              <w:pStyle w:val="TableParagraph"/>
              <w:spacing w:line="258" w:lineRule="exact"/>
              <w:rPr>
                <w:sz w:val="24"/>
              </w:rPr>
            </w:pPr>
            <w:r w:rsidRPr="002272EE">
              <w:rPr>
                <w:sz w:val="24"/>
              </w:rPr>
              <w:lastRenderedPageBreak/>
              <w:t xml:space="preserve">Алгебра </w:t>
            </w:r>
          </w:p>
        </w:tc>
        <w:tc>
          <w:tcPr>
            <w:tcW w:w="1381" w:type="dxa"/>
          </w:tcPr>
          <w:p w:rsidR="00FD4AF9" w:rsidRPr="002272EE" w:rsidRDefault="00FD4AF9" w:rsidP="004D64AB">
            <w:pPr>
              <w:pStyle w:val="TableParagraph"/>
              <w:spacing w:line="258" w:lineRule="exact"/>
              <w:ind w:left="213" w:right="204"/>
              <w:jc w:val="center"/>
              <w:rPr>
                <w:sz w:val="24"/>
              </w:rPr>
            </w:pPr>
            <w:r w:rsidRPr="002272EE">
              <w:rPr>
                <w:sz w:val="24"/>
              </w:rPr>
              <w:t>102</w:t>
            </w:r>
          </w:p>
        </w:tc>
        <w:tc>
          <w:tcPr>
            <w:tcW w:w="1417" w:type="dxa"/>
          </w:tcPr>
          <w:p w:rsidR="00FD4AF9" w:rsidRPr="002272EE" w:rsidRDefault="00FD4AF9" w:rsidP="004D64AB">
            <w:pPr>
              <w:pStyle w:val="TableParagraph"/>
              <w:spacing w:line="258" w:lineRule="exact"/>
              <w:ind w:left="160" w:right="156"/>
              <w:jc w:val="center"/>
              <w:rPr>
                <w:sz w:val="24"/>
              </w:rPr>
            </w:pPr>
            <w:r w:rsidRPr="002272EE">
              <w:rPr>
                <w:sz w:val="24"/>
              </w:rPr>
              <w:t>102</w:t>
            </w:r>
          </w:p>
        </w:tc>
        <w:tc>
          <w:tcPr>
            <w:tcW w:w="5670" w:type="dxa"/>
          </w:tcPr>
          <w:p w:rsidR="00FD4AF9" w:rsidRPr="001972A8" w:rsidRDefault="00FD4AF9" w:rsidP="004D64AB">
            <w:pPr>
              <w:pStyle w:val="TableParagraph"/>
              <w:ind w:right="217"/>
              <w:rPr>
                <w:sz w:val="24"/>
              </w:rPr>
            </w:pPr>
            <w:r>
              <w:rPr>
                <w:sz w:val="24"/>
              </w:rPr>
              <w:t>01.12 күнгі болатын сабақ 29.11 күнгі сабақпен кіріктірілген</w:t>
            </w:r>
          </w:p>
          <w:p w:rsidR="00FD4AF9" w:rsidRDefault="00FD4AF9" w:rsidP="004D64AB">
            <w:pPr>
              <w:pStyle w:val="TableParagraph"/>
              <w:ind w:right="217"/>
              <w:rPr>
                <w:sz w:val="24"/>
              </w:rPr>
            </w:pPr>
            <w:r>
              <w:rPr>
                <w:sz w:val="24"/>
              </w:rPr>
              <w:t>16.12 күнгі болатын сабақ 15</w:t>
            </w:r>
            <w:r w:rsidRPr="001972A8">
              <w:rPr>
                <w:sz w:val="24"/>
              </w:rPr>
              <w:t>.12</w:t>
            </w:r>
            <w:r>
              <w:rPr>
                <w:sz w:val="24"/>
              </w:rPr>
              <w:t xml:space="preserve"> күнгі сабақпен кіріктірілген</w:t>
            </w:r>
          </w:p>
          <w:p w:rsidR="00FD4AF9" w:rsidRPr="001351F9" w:rsidRDefault="00FD4AF9" w:rsidP="004D64AB">
            <w:pPr>
              <w:pStyle w:val="TableParagraph"/>
              <w:ind w:right="217"/>
              <w:rPr>
                <w:sz w:val="24"/>
              </w:rPr>
            </w:pPr>
            <w:r>
              <w:rPr>
                <w:sz w:val="24"/>
              </w:rPr>
              <w:t>8.</w:t>
            </w:r>
            <w:r w:rsidRPr="00721B57">
              <w:rPr>
                <w:sz w:val="24"/>
              </w:rPr>
              <w:t>03</w:t>
            </w:r>
            <w:r>
              <w:rPr>
                <w:sz w:val="24"/>
              </w:rPr>
              <w:t xml:space="preserve"> күнгі болатын сабақ 7.</w:t>
            </w:r>
            <w:r w:rsidRPr="00721B57">
              <w:rPr>
                <w:sz w:val="24"/>
              </w:rPr>
              <w:t>03</w:t>
            </w:r>
            <w:r w:rsidRPr="001351F9">
              <w:rPr>
                <w:sz w:val="24"/>
              </w:rPr>
              <w:t xml:space="preserve"> күнгі сабақпен кіріктірілген</w:t>
            </w:r>
          </w:p>
          <w:p w:rsidR="00FD4AF9" w:rsidRDefault="00FD4AF9" w:rsidP="004D64AB">
            <w:pPr>
              <w:pStyle w:val="TableParagraph"/>
              <w:ind w:right="217"/>
              <w:rPr>
                <w:sz w:val="24"/>
              </w:rPr>
            </w:pPr>
            <w:r>
              <w:rPr>
                <w:sz w:val="24"/>
              </w:rPr>
              <w:t>02.05 күнгі болатын сабақ 28.04 күнгі сабақпен кіріктірілген</w:t>
            </w:r>
          </w:p>
          <w:p w:rsidR="00FD4AF9" w:rsidRDefault="00FD4AF9" w:rsidP="004D64AB">
            <w:pPr>
              <w:pStyle w:val="TableParagraph"/>
              <w:ind w:right="217"/>
              <w:rPr>
                <w:sz w:val="24"/>
              </w:rPr>
            </w:pPr>
            <w:r>
              <w:rPr>
                <w:sz w:val="24"/>
              </w:rPr>
              <w:t>07.</w:t>
            </w:r>
            <w:r w:rsidRPr="001351F9">
              <w:rPr>
                <w:sz w:val="24"/>
              </w:rPr>
              <w:t>05</w:t>
            </w:r>
            <w:r>
              <w:rPr>
                <w:sz w:val="24"/>
              </w:rPr>
              <w:t xml:space="preserve"> күнгі болатын сабақ 4.</w:t>
            </w:r>
            <w:r w:rsidRPr="001351F9">
              <w:rPr>
                <w:sz w:val="24"/>
              </w:rPr>
              <w:t>05</w:t>
            </w:r>
            <w:r>
              <w:rPr>
                <w:sz w:val="24"/>
              </w:rPr>
              <w:t xml:space="preserve"> күнгі сабақпен кіріктірілген</w:t>
            </w:r>
          </w:p>
          <w:p w:rsidR="00FD4AF9" w:rsidRPr="004F0DCD" w:rsidRDefault="00FD4AF9" w:rsidP="004D64AB">
            <w:pPr>
              <w:pStyle w:val="TableParagraph"/>
              <w:ind w:right="217"/>
              <w:rPr>
                <w:sz w:val="24"/>
              </w:rPr>
            </w:pPr>
            <w:r>
              <w:rPr>
                <w:sz w:val="24"/>
              </w:rPr>
              <w:t>09.05 күнгі болатын сабақ 05.05 күнгі сабақпен кіріктірілген</w:t>
            </w:r>
          </w:p>
        </w:tc>
      </w:tr>
      <w:tr w:rsidR="00FD4AF9" w:rsidRPr="001159AC" w:rsidTr="004D64AB">
        <w:trPr>
          <w:trHeight w:val="277"/>
        </w:trPr>
        <w:tc>
          <w:tcPr>
            <w:tcW w:w="1880" w:type="dxa"/>
          </w:tcPr>
          <w:p w:rsidR="00FD4AF9" w:rsidRPr="00F67042" w:rsidRDefault="00FD4AF9" w:rsidP="004D64AB">
            <w:pPr>
              <w:pStyle w:val="TableParagraph"/>
              <w:spacing w:line="258" w:lineRule="exact"/>
              <w:rPr>
                <w:sz w:val="24"/>
              </w:rPr>
            </w:pPr>
            <w:r w:rsidRPr="00F67042">
              <w:rPr>
                <w:sz w:val="24"/>
              </w:rPr>
              <w:t xml:space="preserve">Геометрия </w:t>
            </w:r>
          </w:p>
        </w:tc>
        <w:tc>
          <w:tcPr>
            <w:tcW w:w="1381" w:type="dxa"/>
          </w:tcPr>
          <w:p w:rsidR="00FD4AF9" w:rsidRPr="002F6E04" w:rsidRDefault="00FD4AF9" w:rsidP="004D64AB">
            <w:pPr>
              <w:pStyle w:val="TableParagraph"/>
              <w:spacing w:line="258" w:lineRule="exact"/>
              <w:ind w:left="213" w:right="204"/>
              <w:jc w:val="center"/>
              <w:rPr>
                <w:sz w:val="24"/>
              </w:rPr>
            </w:pPr>
            <w:r w:rsidRPr="002F6E04">
              <w:rPr>
                <w:sz w:val="24"/>
              </w:rPr>
              <w:t>68</w:t>
            </w:r>
          </w:p>
        </w:tc>
        <w:tc>
          <w:tcPr>
            <w:tcW w:w="1417" w:type="dxa"/>
          </w:tcPr>
          <w:p w:rsidR="00FD4AF9" w:rsidRPr="002F6E04" w:rsidRDefault="00FD4AF9" w:rsidP="004D64AB">
            <w:pPr>
              <w:pStyle w:val="TableParagraph"/>
              <w:spacing w:line="258" w:lineRule="exact"/>
              <w:ind w:left="160" w:right="156"/>
              <w:jc w:val="center"/>
              <w:rPr>
                <w:sz w:val="24"/>
              </w:rPr>
            </w:pPr>
            <w:r w:rsidRPr="002F6E04">
              <w:rPr>
                <w:sz w:val="24"/>
              </w:rPr>
              <w:t>68</w:t>
            </w:r>
          </w:p>
        </w:tc>
        <w:tc>
          <w:tcPr>
            <w:tcW w:w="5670" w:type="dxa"/>
          </w:tcPr>
          <w:p w:rsidR="00FD4AF9" w:rsidRPr="001972A8" w:rsidRDefault="00FD4AF9" w:rsidP="004D64AB">
            <w:pPr>
              <w:pStyle w:val="TableParagraph"/>
              <w:ind w:right="217"/>
              <w:rPr>
                <w:sz w:val="24"/>
              </w:rPr>
            </w:pPr>
            <w:r>
              <w:rPr>
                <w:sz w:val="24"/>
              </w:rPr>
              <w:t>1.12 күнгі болатын сабақ 30.</w:t>
            </w:r>
            <w:r w:rsidRPr="001972A8">
              <w:rPr>
                <w:sz w:val="24"/>
              </w:rPr>
              <w:t>11</w:t>
            </w:r>
            <w:r>
              <w:rPr>
                <w:sz w:val="24"/>
              </w:rPr>
              <w:t xml:space="preserve"> күнгі сабақпен кіріктірілген</w:t>
            </w:r>
          </w:p>
          <w:p w:rsidR="00FD4AF9" w:rsidRDefault="00FD4AF9" w:rsidP="004D64AB">
            <w:pPr>
              <w:pStyle w:val="TableParagraph"/>
              <w:ind w:right="217"/>
              <w:rPr>
                <w:sz w:val="24"/>
              </w:rPr>
            </w:pPr>
            <w:r>
              <w:rPr>
                <w:sz w:val="24"/>
              </w:rPr>
              <w:t>17.12 күнгі болатын сабақ 14.12 күнгі сабақпен кіріктірілген</w:t>
            </w:r>
          </w:p>
          <w:p w:rsidR="00FD4AF9" w:rsidRDefault="00FD4AF9" w:rsidP="004D64AB">
            <w:pPr>
              <w:pStyle w:val="TableParagraph"/>
              <w:ind w:right="217"/>
              <w:rPr>
                <w:sz w:val="24"/>
              </w:rPr>
            </w:pPr>
            <w:r>
              <w:rPr>
                <w:sz w:val="24"/>
              </w:rPr>
              <w:t>08.03 күнгі болатын сабақ 01.03 күнгі сабақпен кіріктірілген</w:t>
            </w:r>
          </w:p>
          <w:p w:rsidR="00FD4AF9" w:rsidRDefault="00FD4AF9" w:rsidP="004D64AB">
            <w:pPr>
              <w:pStyle w:val="TableParagraph"/>
              <w:ind w:right="217"/>
              <w:rPr>
                <w:sz w:val="24"/>
              </w:rPr>
            </w:pPr>
            <w:r>
              <w:rPr>
                <w:sz w:val="24"/>
              </w:rPr>
              <w:t>09.05 күнгі болатын сабақ 06.05 күнгі сабақпен кіріктірілген</w:t>
            </w:r>
          </w:p>
        </w:tc>
      </w:tr>
      <w:tr w:rsidR="00FD4AF9" w:rsidRPr="001159AC" w:rsidTr="004D64AB">
        <w:trPr>
          <w:trHeight w:val="277"/>
        </w:trPr>
        <w:tc>
          <w:tcPr>
            <w:tcW w:w="1880" w:type="dxa"/>
          </w:tcPr>
          <w:p w:rsidR="00FD4AF9" w:rsidRPr="006D162C" w:rsidRDefault="00FD4AF9" w:rsidP="004D64AB">
            <w:pPr>
              <w:pStyle w:val="TableParagraph"/>
              <w:spacing w:line="258" w:lineRule="exact"/>
              <w:rPr>
                <w:sz w:val="24"/>
              </w:rPr>
            </w:pPr>
            <w:r>
              <w:rPr>
                <w:sz w:val="24"/>
              </w:rPr>
              <w:t xml:space="preserve">Физика </w:t>
            </w:r>
          </w:p>
        </w:tc>
        <w:tc>
          <w:tcPr>
            <w:tcW w:w="1381" w:type="dxa"/>
          </w:tcPr>
          <w:p w:rsidR="00FD4AF9" w:rsidRPr="001351F9" w:rsidRDefault="00FD4AF9" w:rsidP="004D64AB">
            <w:pPr>
              <w:pStyle w:val="TableParagraph"/>
              <w:spacing w:line="258" w:lineRule="exact"/>
              <w:ind w:left="213" w:right="204"/>
              <w:jc w:val="center"/>
              <w:rPr>
                <w:sz w:val="24"/>
              </w:rPr>
            </w:pPr>
            <w:r>
              <w:rPr>
                <w:sz w:val="24"/>
              </w:rPr>
              <w:t>68</w:t>
            </w:r>
          </w:p>
        </w:tc>
        <w:tc>
          <w:tcPr>
            <w:tcW w:w="1417" w:type="dxa"/>
          </w:tcPr>
          <w:p w:rsidR="00FD4AF9" w:rsidRPr="001351F9" w:rsidRDefault="00FD4AF9" w:rsidP="004D64AB">
            <w:pPr>
              <w:pStyle w:val="TableParagraph"/>
              <w:spacing w:line="258" w:lineRule="exact"/>
              <w:ind w:left="160" w:right="156"/>
              <w:jc w:val="center"/>
              <w:rPr>
                <w:sz w:val="24"/>
              </w:rPr>
            </w:pPr>
            <w:r>
              <w:rPr>
                <w:sz w:val="24"/>
              </w:rPr>
              <w:t>68</w:t>
            </w:r>
          </w:p>
        </w:tc>
        <w:tc>
          <w:tcPr>
            <w:tcW w:w="5670" w:type="dxa"/>
          </w:tcPr>
          <w:p w:rsidR="00FD4AF9" w:rsidRDefault="00FD4AF9" w:rsidP="004D64AB">
            <w:pPr>
              <w:pStyle w:val="TableParagraph"/>
              <w:ind w:right="217"/>
              <w:rPr>
                <w:sz w:val="24"/>
              </w:rPr>
            </w:pPr>
            <w:r>
              <w:rPr>
                <w:sz w:val="24"/>
              </w:rPr>
              <w:t>1.12 күнгі болатын сабақ 27.</w:t>
            </w:r>
            <w:r w:rsidRPr="0037275C">
              <w:rPr>
                <w:sz w:val="24"/>
              </w:rPr>
              <w:t>11</w:t>
            </w:r>
            <w:r>
              <w:rPr>
                <w:sz w:val="24"/>
              </w:rPr>
              <w:t xml:space="preserve"> күнгі сабақпен кіріктірілген</w:t>
            </w:r>
          </w:p>
          <w:p w:rsidR="00FD4AF9" w:rsidRDefault="00FD4AF9" w:rsidP="004D64AB">
            <w:pPr>
              <w:pStyle w:val="TableParagraph"/>
              <w:ind w:right="217"/>
              <w:rPr>
                <w:sz w:val="24"/>
              </w:rPr>
            </w:pPr>
            <w:r>
              <w:rPr>
                <w:sz w:val="24"/>
              </w:rPr>
              <w:t>17.</w:t>
            </w:r>
            <w:r w:rsidRPr="0037275C">
              <w:rPr>
                <w:sz w:val="24"/>
              </w:rPr>
              <w:t>12</w:t>
            </w:r>
            <w:r>
              <w:rPr>
                <w:sz w:val="24"/>
              </w:rPr>
              <w:t xml:space="preserve"> күнгі болатын сабақ 14.</w:t>
            </w:r>
            <w:r w:rsidRPr="0037275C">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8.</w:t>
            </w:r>
            <w:r w:rsidRPr="00307CC3">
              <w:rPr>
                <w:sz w:val="24"/>
              </w:rPr>
              <w:t>03</w:t>
            </w:r>
            <w:r>
              <w:rPr>
                <w:sz w:val="24"/>
              </w:rPr>
              <w:t xml:space="preserve"> күнгі болатын сабақ 01.</w:t>
            </w:r>
            <w:r w:rsidRPr="00307CC3">
              <w:rPr>
                <w:sz w:val="24"/>
              </w:rPr>
              <w:t>03</w:t>
            </w:r>
            <w:r>
              <w:rPr>
                <w:sz w:val="24"/>
              </w:rPr>
              <w:t xml:space="preserve"> күнгі сабақпен кіріктірілген</w:t>
            </w:r>
          </w:p>
          <w:p w:rsidR="00FD4AF9" w:rsidRPr="004F0DCD" w:rsidRDefault="00FD4AF9" w:rsidP="004D64AB">
            <w:pPr>
              <w:pStyle w:val="TableParagraph"/>
              <w:ind w:right="217"/>
              <w:rPr>
                <w:sz w:val="24"/>
              </w:rPr>
            </w:pPr>
            <w:r>
              <w:rPr>
                <w:sz w:val="24"/>
              </w:rPr>
              <w:t>9.</w:t>
            </w:r>
            <w:r w:rsidRPr="001351F9">
              <w:rPr>
                <w:sz w:val="24"/>
              </w:rPr>
              <w:t>05</w:t>
            </w:r>
            <w:r>
              <w:rPr>
                <w:sz w:val="24"/>
              </w:rPr>
              <w:t xml:space="preserve"> күнгі болатын сабақ 6.</w:t>
            </w:r>
            <w:r w:rsidRPr="00F8021A">
              <w:rPr>
                <w:sz w:val="24"/>
              </w:rPr>
              <w:t>05</w:t>
            </w:r>
            <w:r>
              <w:rPr>
                <w:sz w:val="24"/>
              </w:rPr>
              <w:t xml:space="preserve"> күнгі сабақпен кіріктірілген</w:t>
            </w:r>
          </w:p>
        </w:tc>
      </w:tr>
      <w:tr w:rsidR="00FD4AF9" w:rsidRPr="001159AC" w:rsidTr="004D64AB">
        <w:trPr>
          <w:trHeight w:val="277"/>
        </w:trPr>
        <w:tc>
          <w:tcPr>
            <w:tcW w:w="1880" w:type="dxa"/>
          </w:tcPr>
          <w:p w:rsidR="00FD4AF9" w:rsidRPr="004E5A07" w:rsidRDefault="00FD4AF9" w:rsidP="004D64AB">
            <w:pPr>
              <w:pStyle w:val="TableParagraph"/>
              <w:spacing w:line="258" w:lineRule="exact"/>
              <w:rPr>
                <w:sz w:val="24"/>
              </w:rPr>
            </w:pPr>
            <w:r>
              <w:rPr>
                <w:sz w:val="24"/>
              </w:rPr>
              <w:t xml:space="preserve">Химия  </w:t>
            </w:r>
          </w:p>
        </w:tc>
        <w:tc>
          <w:tcPr>
            <w:tcW w:w="1381" w:type="dxa"/>
          </w:tcPr>
          <w:p w:rsidR="00FD4AF9" w:rsidRDefault="00FD4AF9" w:rsidP="004D64AB">
            <w:pPr>
              <w:pStyle w:val="TableParagraph"/>
              <w:spacing w:line="258" w:lineRule="exact"/>
              <w:ind w:left="213" w:right="204"/>
              <w:jc w:val="center"/>
              <w:rPr>
                <w:sz w:val="24"/>
              </w:rPr>
            </w:pPr>
            <w:r>
              <w:rPr>
                <w:sz w:val="24"/>
              </w:rPr>
              <w:t>68</w:t>
            </w:r>
          </w:p>
        </w:tc>
        <w:tc>
          <w:tcPr>
            <w:tcW w:w="1417" w:type="dxa"/>
          </w:tcPr>
          <w:p w:rsidR="00FD4AF9" w:rsidRDefault="00FD4AF9" w:rsidP="004D64AB">
            <w:pPr>
              <w:pStyle w:val="TableParagraph"/>
              <w:spacing w:line="258" w:lineRule="exact"/>
              <w:ind w:left="160" w:right="156"/>
              <w:jc w:val="center"/>
              <w:rPr>
                <w:sz w:val="24"/>
              </w:rPr>
            </w:pPr>
            <w:r>
              <w:rPr>
                <w:sz w:val="24"/>
              </w:rPr>
              <w:t>68</w:t>
            </w:r>
          </w:p>
        </w:tc>
        <w:tc>
          <w:tcPr>
            <w:tcW w:w="5670" w:type="dxa"/>
          </w:tcPr>
          <w:p w:rsidR="00FD4AF9" w:rsidRDefault="00FD4AF9" w:rsidP="004D64AB">
            <w:pPr>
              <w:pStyle w:val="TableParagraph"/>
              <w:ind w:right="217"/>
              <w:rPr>
                <w:sz w:val="24"/>
              </w:rPr>
            </w:pPr>
            <w:r>
              <w:rPr>
                <w:sz w:val="24"/>
              </w:rPr>
              <w:t>01.</w:t>
            </w:r>
            <w:r w:rsidRPr="0037275C">
              <w:rPr>
                <w:sz w:val="24"/>
              </w:rPr>
              <w:t>12</w:t>
            </w:r>
            <w:r>
              <w:rPr>
                <w:sz w:val="24"/>
              </w:rPr>
              <w:t xml:space="preserve"> күнгі болатын сабақ 25.11 күнгі сабақпен кіріктірілген</w:t>
            </w:r>
          </w:p>
          <w:p w:rsidR="00FD4AF9" w:rsidRDefault="00FD4AF9" w:rsidP="004D64AB">
            <w:pPr>
              <w:pStyle w:val="TableParagraph"/>
              <w:ind w:right="217"/>
              <w:rPr>
                <w:sz w:val="24"/>
              </w:rPr>
            </w:pPr>
            <w:r>
              <w:rPr>
                <w:sz w:val="24"/>
              </w:rPr>
              <w:t>16.12 күнгі болатын сабақ 15.12 күнгі сабақпен кіріктірілген</w:t>
            </w:r>
          </w:p>
          <w:p w:rsidR="00FD4AF9" w:rsidRDefault="00FD4AF9" w:rsidP="004D64AB">
            <w:pPr>
              <w:pStyle w:val="TableParagraph"/>
              <w:ind w:right="217"/>
              <w:rPr>
                <w:sz w:val="24"/>
              </w:rPr>
            </w:pPr>
            <w:r>
              <w:rPr>
                <w:sz w:val="24"/>
              </w:rPr>
              <w:t>19.01күнгі болатын сабақ 12.01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sidRPr="00BC3A50">
              <w:rPr>
                <w:sz w:val="24"/>
              </w:rPr>
              <w:t>Орыс тілі</w:t>
            </w:r>
          </w:p>
        </w:tc>
        <w:tc>
          <w:tcPr>
            <w:tcW w:w="1381" w:type="dxa"/>
          </w:tcPr>
          <w:p w:rsidR="00FD4AF9" w:rsidRPr="002F6E04" w:rsidRDefault="00FD4AF9" w:rsidP="004D64AB">
            <w:pPr>
              <w:pStyle w:val="TableParagraph"/>
              <w:spacing w:line="258" w:lineRule="exact"/>
              <w:ind w:left="213" w:right="204"/>
              <w:jc w:val="center"/>
              <w:rPr>
                <w:sz w:val="24"/>
              </w:rPr>
            </w:pPr>
            <w:r>
              <w:rPr>
                <w:sz w:val="24"/>
              </w:rPr>
              <w:t>102</w:t>
            </w:r>
          </w:p>
        </w:tc>
        <w:tc>
          <w:tcPr>
            <w:tcW w:w="1417" w:type="dxa"/>
          </w:tcPr>
          <w:p w:rsidR="00FD4AF9" w:rsidRPr="002F6E04" w:rsidRDefault="00FD4AF9" w:rsidP="004D64AB">
            <w:pPr>
              <w:pStyle w:val="TableParagraph"/>
              <w:spacing w:line="258" w:lineRule="exact"/>
              <w:ind w:left="160" w:right="156"/>
              <w:jc w:val="center"/>
              <w:rPr>
                <w:sz w:val="24"/>
              </w:rPr>
            </w:pPr>
            <w:r>
              <w:rPr>
                <w:sz w:val="24"/>
              </w:rPr>
              <w:t>102</w:t>
            </w:r>
          </w:p>
        </w:tc>
        <w:tc>
          <w:tcPr>
            <w:tcW w:w="5670" w:type="dxa"/>
          </w:tcPr>
          <w:p w:rsidR="00FD4AF9" w:rsidRDefault="00FD4AF9" w:rsidP="004D64AB">
            <w:pPr>
              <w:pStyle w:val="TableParagraph"/>
              <w:ind w:right="217"/>
              <w:rPr>
                <w:sz w:val="24"/>
              </w:rPr>
            </w:pPr>
            <w:r>
              <w:rPr>
                <w:sz w:val="24"/>
              </w:rPr>
              <w:t>16.12 күнгі болатын сабақ 14.12 күнгі сабақпен кіріктірілген</w:t>
            </w:r>
          </w:p>
          <w:p w:rsidR="00FD4AF9" w:rsidRDefault="00FD4AF9" w:rsidP="004D64AB">
            <w:pPr>
              <w:pStyle w:val="TableParagraph"/>
              <w:ind w:right="217"/>
              <w:rPr>
                <w:sz w:val="24"/>
              </w:rPr>
            </w:pPr>
            <w:r>
              <w:rPr>
                <w:sz w:val="24"/>
              </w:rPr>
              <w:t>10.01 күнгі болатын сабақ 17.01 күнгі сабақпен кіріктірілген</w:t>
            </w:r>
          </w:p>
          <w:p w:rsidR="00FD4AF9" w:rsidRDefault="00FD4AF9" w:rsidP="004D64AB">
            <w:pPr>
              <w:pStyle w:val="TableParagraph"/>
              <w:ind w:right="217"/>
              <w:rPr>
                <w:sz w:val="24"/>
              </w:rPr>
            </w:pPr>
            <w:r>
              <w:rPr>
                <w:sz w:val="24"/>
              </w:rPr>
              <w:t>11.01 күнгі болатын сабақ 18.01 күнгі сабақпен кіріктірілген</w:t>
            </w:r>
          </w:p>
          <w:p w:rsidR="00FD4AF9" w:rsidRDefault="00FD4AF9" w:rsidP="004D64AB">
            <w:pPr>
              <w:pStyle w:val="TableParagraph"/>
              <w:ind w:right="217"/>
              <w:rPr>
                <w:sz w:val="24"/>
              </w:rPr>
            </w:pPr>
            <w:r>
              <w:rPr>
                <w:sz w:val="24"/>
              </w:rPr>
              <w:t>13.01 күнгі болатын сабақ 20.01 күнгі сабақпен кіріктірілген</w:t>
            </w:r>
          </w:p>
          <w:p w:rsidR="00FD4AF9" w:rsidRDefault="00FD4AF9" w:rsidP="004D64AB">
            <w:pPr>
              <w:pStyle w:val="TableParagraph"/>
              <w:ind w:right="217"/>
              <w:rPr>
                <w:sz w:val="24"/>
              </w:rPr>
            </w:pPr>
            <w:r>
              <w:rPr>
                <w:sz w:val="24"/>
              </w:rPr>
              <w:t>08.03 күнгі болатын сабақ 07.03 күнгі сабақпен кіріктірілген</w:t>
            </w:r>
          </w:p>
          <w:p w:rsidR="00FD4AF9" w:rsidRDefault="00FD4AF9" w:rsidP="004D64AB">
            <w:pPr>
              <w:pStyle w:val="TableParagraph"/>
              <w:ind w:right="217"/>
              <w:rPr>
                <w:sz w:val="24"/>
              </w:rPr>
            </w:pPr>
            <w:r>
              <w:rPr>
                <w:sz w:val="24"/>
              </w:rPr>
              <w:t>2.05 күнгі болатын сабақ 28.04 күнгі сабақпен кіріктірілген</w:t>
            </w:r>
          </w:p>
          <w:p w:rsidR="00FD4AF9" w:rsidRPr="002F6E04" w:rsidRDefault="00FD4AF9" w:rsidP="004D64AB">
            <w:pPr>
              <w:pStyle w:val="TableParagraph"/>
              <w:ind w:right="217"/>
              <w:rPr>
                <w:sz w:val="24"/>
              </w:rPr>
            </w:pPr>
            <w:r>
              <w:rPr>
                <w:sz w:val="24"/>
              </w:rPr>
              <w:t>09.05 күнгі болатын сабақ 05.05 күнгі сабақпен кіріктірілген</w:t>
            </w:r>
          </w:p>
        </w:tc>
      </w:tr>
      <w:tr w:rsidR="00FD4AF9" w:rsidRPr="001159AC" w:rsidTr="004D64AB">
        <w:trPr>
          <w:trHeight w:val="277"/>
        </w:trPr>
        <w:tc>
          <w:tcPr>
            <w:tcW w:w="1880" w:type="dxa"/>
          </w:tcPr>
          <w:p w:rsidR="00FD4AF9" w:rsidRPr="00BC3A50" w:rsidRDefault="00FD4AF9" w:rsidP="004D64AB">
            <w:pPr>
              <w:pStyle w:val="TableParagraph"/>
              <w:spacing w:line="258" w:lineRule="exact"/>
              <w:rPr>
                <w:sz w:val="24"/>
              </w:rPr>
            </w:pPr>
            <w:r>
              <w:rPr>
                <w:sz w:val="24"/>
              </w:rPr>
              <w:t xml:space="preserve">Биология </w:t>
            </w:r>
          </w:p>
        </w:tc>
        <w:tc>
          <w:tcPr>
            <w:tcW w:w="1381" w:type="dxa"/>
          </w:tcPr>
          <w:p w:rsidR="00FD4AF9" w:rsidRDefault="00FD4AF9" w:rsidP="004D64AB">
            <w:pPr>
              <w:pStyle w:val="TableParagraph"/>
              <w:spacing w:line="258" w:lineRule="exact"/>
              <w:ind w:left="213" w:right="204"/>
              <w:jc w:val="center"/>
              <w:rPr>
                <w:sz w:val="24"/>
              </w:rPr>
            </w:pPr>
            <w:r>
              <w:rPr>
                <w:sz w:val="24"/>
              </w:rPr>
              <w:t>68</w:t>
            </w:r>
          </w:p>
        </w:tc>
        <w:tc>
          <w:tcPr>
            <w:tcW w:w="1417" w:type="dxa"/>
          </w:tcPr>
          <w:p w:rsidR="00FD4AF9" w:rsidRDefault="00FD4AF9" w:rsidP="004D64AB">
            <w:pPr>
              <w:pStyle w:val="TableParagraph"/>
              <w:spacing w:line="258" w:lineRule="exact"/>
              <w:ind w:left="160" w:right="156"/>
              <w:jc w:val="center"/>
              <w:rPr>
                <w:sz w:val="24"/>
              </w:rPr>
            </w:pPr>
            <w:r>
              <w:rPr>
                <w:sz w:val="24"/>
              </w:rPr>
              <w:t>68</w:t>
            </w:r>
          </w:p>
        </w:tc>
        <w:tc>
          <w:tcPr>
            <w:tcW w:w="5670" w:type="dxa"/>
          </w:tcPr>
          <w:p w:rsidR="00FD4AF9" w:rsidRDefault="00FD4AF9" w:rsidP="004D64AB">
            <w:pPr>
              <w:pStyle w:val="TableParagraph"/>
              <w:ind w:right="217"/>
              <w:rPr>
                <w:sz w:val="24"/>
              </w:rPr>
            </w:pPr>
            <w:r>
              <w:rPr>
                <w:sz w:val="24"/>
              </w:rPr>
              <w:t xml:space="preserve">17.01 күнгі болатын сабақ  13.02күнгі сабақпен </w:t>
            </w:r>
            <w:r>
              <w:rPr>
                <w:sz w:val="24"/>
              </w:rPr>
              <w:lastRenderedPageBreak/>
              <w:t>кіріктірілген</w:t>
            </w:r>
          </w:p>
          <w:p w:rsidR="00FD4AF9" w:rsidRDefault="00FD4AF9" w:rsidP="004D64AB">
            <w:pPr>
              <w:pStyle w:val="TableParagraph"/>
              <w:ind w:right="217"/>
              <w:rPr>
                <w:sz w:val="24"/>
              </w:rPr>
            </w:pPr>
            <w:r>
              <w:rPr>
                <w:sz w:val="24"/>
              </w:rPr>
              <w:t>10.01 күнгі болатын сабақ  21.01күнгі сабақпен кіріктірілген</w:t>
            </w:r>
          </w:p>
          <w:p w:rsidR="00FD4AF9" w:rsidRDefault="00FD4AF9" w:rsidP="004D64AB">
            <w:pPr>
              <w:pStyle w:val="TableParagraph"/>
              <w:ind w:right="217"/>
              <w:rPr>
                <w:sz w:val="24"/>
              </w:rPr>
            </w:pPr>
            <w:r>
              <w:rPr>
                <w:sz w:val="24"/>
              </w:rPr>
              <w:t>14.01 күнгі болатын сабақ  24.01күнгі сабақпен кіріктірілген</w:t>
            </w:r>
          </w:p>
          <w:p w:rsidR="00FD4AF9" w:rsidRDefault="00FD4AF9" w:rsidP="004D64AB">
            <w:pPr>
              <w:pStyle w:val="TableParagraph"/>
              <w:ind w:right="217"/>
              <w:rPr>
                <w:sz w:val="24"/>
              </w:rPr>
            </w:pPr>
            <w:r>
              <w:rPr>
                <w:sz w:val="24"/>
              </w:rPr>
              <w:t>02.05 күнгі болатын сабақ  29.04күнгі сабақпен кіріктірілген</w:t>
            </w:r>
          </w:p>
          <w:p w:rsidR="00FD4AF9" w:rsidRDefault="00FD4AF9" w:rsidP="004D64AB">
            <w:pPr>
              <w:pStyle w:val="TableParagraph"/>
              <w:ind w:right="217"/>
              <w:rPr>
                <w:sz w:val="24"/>
              </w:rPr>
            </w:pPr>
            <w:r>
              <w:rPr>
                <w:sz w:val="24"/>
              </w:rPr>
              <w:t>09.05  күнгі болатын сабақ  06.05күнгі сабақпен кіріктірілген</w:t>
            </w:r>
          </w:p>
        </w:tc>
      </w:tr>
      <w:tr w:rsidR="00FD4AF9" w:rsidRPr="001159AC" w:rsidTr="004D64AB">
        <w:trPr>
          <w:trHeight w:val="277"/>
        </w:trPr>
        <w:tc>
          <w:tcPr>
            <w:tcW w:w="1880" w:type="dxa"/>
          </w:tcPr>
          <w:p w:rsidR="00FD4AF9" w:rsidRPr="00BC3A50" w:rsidRDefault="00FD4AF9" w:rsidP="004D64AB">
            <w:pPr>
              <w:pStyle w:val="TableParagraph"/>
              <w:spacing w:line="258" w:lineRule="exact"/>
              <w:rPr>
                <w:sz w:val="24"/>
              </w:rPr>
            </w:pPr>
            <w:r>
              <w:rPr>
                <w:sz w:val="24"/>
              </w:rPr>
              <w:lastRenderedPageBreak/>
              <w:t xml:space="preserve">Дүниежүзі тарихы </w:t>
            </w:r>
          </w:p>
        </w:tc>
        <w:tc>
          <w:tcPr>
            <w:tcW w:w="1381" w:type="dxa"/>
          </w:tcPr>
          <w:p w:rsidR="00FD4AF9" w:rsidRDefault="00FD4AF9" w:rsidP="004D64AB">
            <w:pPr>
              <w:pStyle w:val="TableParagraph"/>
              <w:spacing w:line="258" w:lineRule="exact"/>
              <w:ind w:left="213" w:right="204"/>
              <w:jc w:val="center"/>
              <w:rPr>
                <w:sz w:val="24"/>
              </w:rPr>
            </w:pPr>
            <w:r>
              <w:rPr>
                <w:sz w:val="24"/>
              </w:rPr>
              <w:t>34</w:t>
            </w:r>
          </w:p>
        </w:tc>
        <w:tc>
          <w:tcPr>
            <w:tcW w:w="1417" w:type="dxa"/>
          </w:tcPr>
          <w:p w:rsidR="00FD4AF9" w:rsidRDefault="00FD4AF9" w:rsidP="004D64AB">
            <w:pPr>
              <w:pStyle w:val="TableParagraph"/>
              <w:spacing w:line="258" w:lineRule="exact"/>
              <w:ind w:left="160" w:right="156"/>
              <w:jc w:val="center"/>
              <w:rPr>
                <w:sz w:val="24"/>
              </w:rPr>
            </w:pPr>
            <w:r>
              <w:rPr>
                <w:sz w:val="24"/>
              </w:rPr>
              <w:t>34</w:t>
            </w:r>
          </w:p>
        </w:tc>
        <w:tc>
          <w:tcPr>
            <w:tcW w:w="5670" w:type="dxa"/>
          </w:tcPr>
          <w:p w:rsidR="00FD4AF9" w:rsidRDefault="00FD4AF9" w:rsidP="004D64AB">
            <w:pPr>
              <w:pStyle w:val="TableParagraph"/>
              <w:ind w:right="217"/>
              <w:rPr>
                <w:sz w:val="24"/>
              </w:rPr>
            </w:pPr>
            <w:r>
              <w:rPr>
                <w:sz w:val="24"/>
              </w:rPr>
              <w:t>01.12 күнгі болатын сабақ 24.11 күнгі сабақпен кіріктірілген</w:t>
            </w:r>
          </w:p>
        </w:tc>
      </w:tr>
      <w:tr w:rsidR="00FD4AF9" w:rsidRPr="001159AC" w:rsidTr="004D64AB">
        <w:trPr>
          <w:trHeight w:val="277"/>
        </w:trPr>
        <w:tc>
          <w:tcPr>
            <w:tcW w:w="1880" w:type="dxa"/>
          </w:tcPr>
          <w:p w:rsidR="00FD4AF9" w:rsidRPr="00BC3A50" w:rsidRDefault="00FD4AF9" w:rsidP="004D64AB">
            <w:pPr>
              <w:pStyle w:val="TableParagraph"/>
              <w:spacing w:line="258" w:lineRule="exact"/>
              <w:rPr>
                <w:sz w:val="24"/>
              </w:rPr>
            </w:pPr>
            <w:r>
              <w:rPr>
                <w:sz w:val="24"/>
              </w:rPr>
              <w:t xml:space="preserve">Қазақстан тарихы </w:t>
            </w:r>
          </w:p>
        </w:tc>
        <w:tc>
          <w:tcPr>
            <w:tcW w:w="1381" w:type="dxa"/>
          </w:tcPr>
          <w:p w:rsidR="00FD4AF9" w:rsidRDefault="00FD4AF9" w:rsidP="004D64AB">
            <w:pPr>
              <w:pStyle w:val="TableParagraph"/>
              <w:spacing w:line="258" w:lineRule="exact"/>
              <w:ind w:left="213" w:right="204"/>
              <w:jc w:val="center"/>
              <w:rPr>
                <w:sz w:val="24"/>
              </w:rPr>
            </w:pPr>
            <w:r>
              <w:rPr>
                <w:sz w:val="24"/>
              </w:rPr>
              <w:t>68</w:t>
            </w:r>
          </w:p>
        </w:tc>
        <w:tc>
          <w:tcPr>
            <w:tcW w:w="1417" w:type="dxa"/>
          </w:tcPr>
          <w:p w:rsidR="00FD4AF9" w:rsidRDefault="00FD4AF9" w:rsidP="004D64AB">
            <w:pPr>
              <w:pStyle w:val="TableParagraph"/>
              <w:spacing w:line="258" w:lineRule="exact"/>
              <w:ind w:left="160" w:right="156"/>
              <w:jc w:val="center"/>
              <w:rPr>
                <w:sz w:val="24"/>
              </w:rPr>
            </w:pPr>
            <w:r>
              <w:rPr>
                <w:sz w:val="24"/>
              </w:rPr>
              <w:t>68</w:t>
            </w:r>
          </w:p>
        </w:tc>
        <w:tc>
          <w:tcPr>
            <w:tcW w:w="5670" w:type="dxa"/>
          </w:tcPr>
          <w:p w:rsidR="00FD4AF9" w:rsidRDefault="00FD4AF9" w:rsidP="004D64AB">
            <w:pPr>
              <w:pStyle w:val="TableParagraph"/>
              <w:ind w:right="217"/>
              <w:rPr>
                <w:sz w:val="24"/>
              </w:rPr>
            </w:pPr>
            <w:r>
              <w:rPr>
                <w:sz w:val="24"/>
              </w:rPr>
              <w:t>17.12 күнгі болатын сабақ 13.12 күнгі сабақпен кіріктірілген</w:t>
            </w:r>
          </w:p>
          <w:p w:rsidR="00FD4AF9" w:rsidRDefault="00FD4AF9" w:rsidP="004D64AB">
            <w:pPr>
              <w:pStyle w:val="TableParagraph"/>
              <w:ind w:right="217"/>
              <w:rPr>
                <w:sz w:val="24"/>
              </w:rPr>
            </w:pPr>
            <w:r>
              <w:rPr>
                <w:sz w:val="24"/>
              </w:rPr>
              <w:t>17.01 күнгі болатын сабақ 10.01 күнгі сабақпен кіріктірілген</w:t>
            </w:r>
          </w:p>
          <w:p w:rsidR="00FD4AF9" w:rsidRDefault="00FD4AF9" w:rsidP="004D64AB">
            <w:pPr>
              <w:pStyle w:val="TableParagraph"/>
              <w:ind w:right="217"/>
              <w:rPr>
                <w:sz w:val="24"/>
              </w:rPr>
            </w:pPr>
            <w:r>
              <w:rPr>
                <w:sz w:val="24"/>
              </w:rPr>
              <w:t>21.01 күнгі болатын сабақ 14.01 күнгі сабақпен кіріктірілген</w:t>
            </w:r>
          </w:p>
          <w:p w:rsidR="00FD4AF9" w:rsidRDefault="00FD4AF9" w:rsidP="004D64AB">
            <w:pPr>
              <w:pStyle w:val="TableParagraph"/>
              <w:ind w:right="217"/>
              <w:rPr>
                <w:sz w:val="24"/>
              </w:rPr>
            </w:pPr>
            <w:r>
              <w:rPr>
                <w:sz w:val="24"/>
              </w:rPr>
              <w:t>09.05 күнгі болатын сабақ 04.05 күнгі сабақпен кіріктірілген</w:t>
            </w:r>
          </w:p>
          <w:p w:rsidR="00FD4AF9" w:rsidRDefault="00FD4AF9" w:rsidP="004D64AB">
            <w:pPr>
              <w:pStyle w:val="TableParagraph"/>
              <w:ind w:right="217"/>
              <w:rPr>
                <w:sz w:val="24"/>
              </w:rPr>
            </w:pPr>
            <w:r>
              <w:rPr>
                <w:sz w:val="24"/>
              </w:rPr>
              <w:t>20.05 күнгі болатын сабақ 20.05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8" w:lineRule="exact"/>
              <w:rPr>
                <w:sz w:val="24"/>
              </w:rPr>
            </w:pPr>
            <w:r>
              <w:rPr>
                <w:sz w:val="24"/>
              </w:rPr>
              <w:t xml:space="preserve">Шетел тілі </w:t>
            </w:r>
          </w:p>
        </w:tc>
        <w:tc>
          <w:tcPr>
            <w:tcW w:w="1381" w:type="dxa"/>
          </w:tcPr>
          <w:p w:rsidR="00FD4AF9" w:rsidRPr="002F6E04" w:rsidRDefault="00FD4AF9" w:rsidP="004D64AB">
            <w:pPr>
              <w:pStyle w:val="TableParagraph"/>
              <w:spacing w:line="258" w:lineRule="exact"/>
              <w:ind w:left="213" w:right="204"/>
              <w:jc w:val="center"/>
              <w:rPr>
                <w:sz w:val="24"/>
              </w:rPr>
            </w:pPr>
            <w:r w:rsidRPr="002F6E04">
              <w:rPr>
                <w:sz w:val="24"/>
              </w:rPr>
              <w:t>68</w:t>
            </w:r>
          </w:p>
        </w:tc>
        <w:tc>
          <w:tcPr>
            <w:tcW w:w="1417" w:type="dxa"/>
          </w:tcPr>
          <w:p w:rsidR="00FD4AF9" w:rsidRPr="002F6E04" w:rsidRDefault="00FD4AF9" w:rsidP="004D64AB">
            <w:pPr>
              <w:pStyle w:val="TableParagraph"/>
              <w:spacing w:line="258" w:lineRule="exact"/>
              <w:ind w:left="160" w:right="156"/>
              <w:jc w:val="center"/>
              <w:rPr>
                <w:sz w:val="24"/>
              </w:rPr>
            </w:pPr>
            <w:r w:rsidRPr="002F6E04">
              <w:rPr>
                <w:sz w:val="24"/>
              </w:rPr>
              <w:t>68</w:t>
            </w:r>
          </w:p>
        </w:tc>
        <w:tc>
          <w:tcPr>
            <w:tcW w:w="5670" w:type="dxa"/>
          </w:tcPr>
          <w:p w:rsidR="00FD4AF9" w:rsidRPr="001972A8" w:rsidRDefault="00FD4AF9" w:rsidP="004D64AB">
            <w:pPr>
              <w:pStyle w:val="TableParagraph"/>
              <w:ind w:right="217"/>
              <w:rPr>
                <w:sz w:val="24"/>
              </w:rPr>
            </w:pPr>
            <w:r>
              <w:rPr>
                <w:sz w:val="24"/>
              </w:rPr>
              <w:t>17.12 күнгі болатын сабақ 10.</w:t>
            </w:r>
            <w:r w:rsidRPr="00307CC3">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t>01.12 күнгі болатын сабақ 29.11 күнгі сабақпен кіріктірілген</w:t>
            </w:r>
          </w:p>
          <w:p w:rsidR="00FD4AF9" w:rsidRDefault="00FD4AF9" w:rsidP="004D64AB">
            <w:pPr>
              <w:pStyle w:val="TableParagraph"/>
              <w:ind w:right="217"/>
              <w:rPr>
                <w:sz w:val="24"/>
              </w:rPr>
            </w:pPr>
            <w:r>
              <w:rPr>
                <w:sz w:val="24"/>
              </w:rPr>
              <w:t>12.01 күнгі болатын сабақ 19.01</w:t>
            </w:r>
            <w:r w:rsidRPr="001351F9">
              <w:rPr>
                <w:sz w:val="24"/>
              </w:rPr>
              <w:t xml:space="preserve"> күнгі сабақпен кіріктірілген</w:t>
            </w:r>
          </w:p>
          <w:p w:rsidR="00FD4AF9" w:rsidRDefault="00FD4AF9" w:rsidP="004D64AB">
            <w:pPr>
              <w:pStyle w:val="TableParagraph"/>
              <w:ind w:right="217"/>
              <w:rPr>
                <w:sz w:val="24"/>
              </w:rPr>
            </w:pPr>
            <w:r>
              <w:rPr>
                <w:sz w:val="24"/>
              </w:rPr>
              <w:t>15.01 күнгі болатын сабақ 22.01 күнгі сабақпен кіріктірілген</w:t>
            </w:r>
          </w:p>
          <w:p w:rsidR="00FD4AF9" w:rsidRDefault="00FD4AF9" w:rsidP="004D64AB">
            <w:pPr>
              <w:pStyle w:val="TableParagraph"/>
              <w:ind w:right="217"/>
              <w:rPr>
                <w:sz w:val="24"/>
              </w:rPr>
            </w:pPr>
            <w:r>
              <w:rPr>
                <w:sz w:val="24"/>
              </w:rPr>
              <w:t>2.</w:t>
            </w:r>
            <w:r w:rsidRPr="001351F9">
              <w:rPr>
                <w:sz w:val="24"/>
              </w:rPr>
              <w:t>05</w:t>
            </w:r>
            <w:r>
              <w:rPr>
                <w:sz w:val="24"/>
              </w:rPr>
              <w:t xml:space="preserve"> күнгі болатын сабақ 30.04 күнгі сабақпен кіріктірілген</w:t>
            </w:r>
          </w:p>
          <w:p w:rsidR="00FD4AF9" w:rsidRDefault="00FD4AF9" w:rsidP="004D64AB">
            <w:pPr>
              <w:pStyle w:val="TableParagraph"/>
              <w:ind w:right="217"/>
              <w:rPr>
                <w:sz w:val="24"/>
              </w:rPr>
            </w:pPr>
            <w:r>
              <w:rPr>
                <w:sz w:val="24"/>
              </w:rPr>
              <w:t>07.</w:t>
            </w:r>
            <w:r w:rsidRPr="001351F9">
              <w:rPr>
                <w:sz w:val="24"/>
              </w:rPr>
              <w:t>05</w:t>
            </w:r>
            <w:r>
              <w:rPr>
                <w:sz w:val="24"/>
              </w:rPr>
              <w:t xml:space="preserve"> күнгі болатын сабақ 04.05 күнгі сабақпен кіріктірілген</w:t>
            </w:r>
          </w:p>
          <w:p w:rsidR="00FD4AF9" w:rsidRDefault="00FD4AF9" w:rsidP="004D64AB">
            <w:pPr>
              <w:pStyle w:val="TableParagraph"/>
              <w:ind w:right="217"/>
              <w:rPr>
                <w:sz w:val="24"/>
              </w:rPr>
            </w:pPr>
            <w:r>
              <w:rPr>
                <w:sz w:val="24"/>
              </w:rPr>
              <w:t>11.05 күнгі болатын сабақ 09.05 күнгі сабақпен кіріктірілген</w:t>
            </w:r>
          </w:p>
        </w:tc>
      </w:tr>
      <w:tr w:rsidR="00FD4AF9" w:rsidRPr="001159AC" w:rsidTr="004D64AB">
        <w:trPr>
          <w:trHeight w:val="277"/>
        </w:trPr>
        <w:tc>
          <w:tcPr>
            <w:tcW w:w="1880" w:type="dxa"/>
          </w:tcPr>
          <w:p w:rsidR="00FD4AF9" w:rsidRDefault="00FD4AF9" w:rsidP="004D64AB">
            <w:pPr>
              <w:pStyle w:val="TableParagraph"/>
              <w:spacing w:line="256" w:lineRule="exact"/>
              <w:ind w:left="108"/>
              <w:rPr>
                <w:sz w:val="24"/>
              </w:rPr>
            </w:pPr>
            <w:r>
              <w:rPr>
                <w:sz w:val="24"/>
              </w:rPr>
              <w:t>Көркем еңбек</w:t>
            </w:r>
          </w:p>
        </w:tc>
        <w:tc>
          <w:tcPr>
            <w:tcW w:w="1381" w:type="dxa"/>
          </w:tcPr>
          <w:p w:rsidR="00FD4AF9" w:rsidRPr="00721B57" w:rsidRDefault="00FD4AF9" w:rsidP="004D64AB">
            <w:pPr>
              <w:pStyle w:val="TableParagraph"/>
              <w:spacing w:line="258" w:lineRule="exact"/>
              <w:ind w:left="213" w:right="204"/>
              <w:jc w:val="center"/>
              <w:rPr>
                <w:sz w:val="24"/>
              </w:rPr>
            </w:pPr>
            <w:r w:rsidRPr="00721B57">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sidRPr="00721B57">
              <w:rPr>
                <w:sz w:val="24"/>
              </w:rPr>
              <w:t>34</w:t>
            </w:r>
          </w:p>
        </w:tc>
        <w:tc>
          <w:tcPr>
            <w:tcW w:w="5670" w:type="dxa"/>
          </w:tcPr>
          <w:p w:rsidR="00FD4AF9" w:rsidRDefault="00FD4AF9" w:rsidP="004D64AB">
            <w:pPr>
              <w:pStyle w:val="TableParagraph"/>
              <w:ind w:right="217"/>
              <w:rPr>
                <w:sz w:val="24"/>
              </w:rPr>
            </w:pPr>
            <w:r>
              <w:rPr>
                <w:sz w:val="24"/>
              </w:rPr>
              <w:t>11.01 күнгі болатын сабақ 18.01 күнгі сабақпен кіріктірілген</w:t>
            </w:r>
          </w:p>
          <w:p w:rsidR="00FD4AF9" w:rsidRDefault="00FD4AF9" w:rsidP="004D64AB">
            <w:pPr>
              <w:pStyle w:val="TableParagraph"/>
              <w:ind w:right="217"/>
              <w:rPr>
                <w:sz w:val="24"/>
              </w:rPr>
            </w:pPr>
            <w:r>
              <w:rPr>
                <w:sz w:val="24"/>
              </w:rPr>
              <w:t>08.03 күнгі болатын сабақ 01.03 күнгі сабақпен кіріктірілген</w:t>
            </w:r>
          </w:p>
        </w:tc>
      </w:tr>
      <w:tr w:rsidR="00FD4AF9" w:rsidRPr="00097EED" w:rsidTr="004D64AB">
        <w:trPr>
          <w:trHeight w:val="277"/>
        </w:trPr>
        <w:tc>
          <w:tcPr>
            <w:tcW w:w="1880" w:type="dxa"/>
          </w:tcPr>
          <w:p w:rsidR="00FD4AF9" w:rsidRDefault="00FD4AF9" w:rsidP="004D64AB">
            <w:pPr>
              <w:pStyle w:val="TableParagraph"/>
              <w:spacing w:line="256" w:lineRule="exact"/>
              <w:ind w:left="108"/>
              <w:rPr>
                <w:sz w:val="24"/>
              </w:rPr>
            </w:pPr>
            <w:r>
              <w:rPr>
                <w:sz w:val="24"/>
              </w:rPr>
              <w:t xml:space="preserve">Сыныа сағаты </w:t>
            </w:r>
          </w:p>
        </w:tc>
        <w:tc>
          <w:tcPr>
            <w:tcW w:w="1381" w:type="dxa"/>
          </w:tcPr>
          <w:p w:rsidR="00FD4AF9" w:rsidRPr="00721B57" w:rsidRDefault="00FD4AF9" w:rsidP="004D64AB">
            <w:pPr>
              <w:pStyle w:val="TableParagraph"/>
              <w:spacing w:line="258" w:lineRule="exact"/>
              <w:ind w:left="213" w:right="204"/>
              <w:jc w:val="center"/>
              <w:rPr>
                <w:sz w:val="24"/>
              </w:rPr>
            </w:pPr>
            <w:r>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Pr>
                <w:sz w:val="24"/>
              </w:rPr>
              <w:t>34</w:t>
            </w:r>
          </w:p>
        </w:tc>
        <w:tc>
          <w:tcPr>
            <w:tcW w:w="5670" w:type="dxa"/>
          </w:tcPr>
          <w:p w:rsidR="00FD4AF9" w:rsidRDefault="00FD4AF9" w:rsidP="004D64AB">
            <w:pPr>
              <w:pStyle w:val="TableParagraph"/>
              <w:ind w:right="217"/>
              <w:rPr>
                <w:sz w:val="24"/>
              </w:rPr>
            </w:pPr>
          </w:p>
        </w:tc>
      </w:tr>
      <w:tr w:rsidR="00FD4AF9" w:rsidRPr="001159AC" w:rsidTr="004D64AB">
        <w:trPr>
          <w:trHeight w:val="277"/>
        </w:trPr>
        <w:tc>
          <w:tcPr>
            <w:tcW w:w="1880" w:type="dxa"/>
          </w:tcPr>
          <w:p w:rsidR="00FD4AF9" w:rsidRDefault="00FD4AF9" w:rsidP="004D64AB">
            <w:pPr>
              <w:pStyle w:val="TableParagraph"/>
              <w:spacing w:line="256" w:lineRule="exact"/>
              <w:ind w:left="108"/>
              <w:rPr>
                <w:sz w:val="24"/>
              </w:rPr>
            </w:pPr>
            <w:r>
              <w:rPr>
                <w:sz w:val="24"/>
              </w:rPr>
              <w:t xml:space="preserve">География </w:t>
            </w:r>
          </w:p>
        </w:tc>
        <w:tc>
          <w:tcPr>
            <w:tcW w:w="1381" w:type="dxa"/>
          </w:tcPr>
          <w:p w:rsidR="00FD4AF9" w:rsidRPr="00721B57" w:rsidRDefault="00FD4AF9" w:rsidP="004D64AB">
            <w:pPr>
              <w:pStyle w:val="TableParagraph"/>
              <w:spacing w:line="258" w:lineRule="exact"/>
              <w:ind w:left="213" w:right="204"/>
              <w:jc w:val="center"/>
              <w:rPr>
                <w:sz w:val="24"/>
              </w:rPr>
            </w:pPr>
            <w:r>
              <w:rPr>
                <w:sz w:val="24"/>
              </w:rPr>
              <w:t>68</w:t>
            </w:r>
          </w:p>
        </w:tc>
        <w:tc>
          <w:tcPr>
            <w:tcW w:w="1417" w:type="dxa"/>
          </w:tcPr>
          <w:p w:rsidR="00FD4AF9" w:rsidRPr="00721B57" w:rsidRDefault="00FD4AF9" w:rsidP="004D64AB">
            <w:pPr>
              <w:pStyle w:val="TableParagraph"/>
              <w:spacing w:line="258" w:lineRule="exact"/>
              <w:ind w:left="160" w:right="156"/>
              <w:jc w:val="center"/>
              <w:rPr>
                <w:sz w:val="24"/>
              </w:rPr>
            </w:pPr>
            <w:r>
              <w:rPr>
                <w:sz w:val="24"/>
              </w:rPr>
              <w:t>68</w:t>
            </w:r>
          </w:p>
        </w:tc>
        <w:tc>
          <w:tcPr>
            <w:tcW w:w="5670" w:type="dxa"/>
          </w:tcPr>
          <w:p w:rsidR="00FD4AF9" w:rsidRDefault="00FD4AF9" w:rsidP="004D64AB">
            <w:pPr>
              <w:pStyle w:val="TableParagraph"/>
              <w:ind w:right="217"/>
              <w:rPr>
                <w:sz w:val="24"/>
              </w:rPr>
            </w:pPr>
            <w:r>
              <w:rPr>
                <w:sz w:val="24"/>
              </w:rPr>
              <w:t>11.12 күнгі болатын сабақ 16.12 күнгі сабақпен кіріктірілген</w:t>
            </w:r>
          </w:p>
          <w:p w:rsidR="00FD4AF9" w:rsidRDefault="00FD4AF9" w:rsidP="004D64AB">
            <w:pPr>
              <w:pStyle w:val="TableParagraph"/>
              <w:ind w:right="217"/>
              <w:rPr>
                <w:sz w:val="24"/>
              </w:rPr>
            </w:pPr>
            <w:r>
              <w:rPr>
                <w:sz w:val="24"/>
              </w:rPr>
              <w:t>20.01 күнгі болатын сабақ 13.01 күнгі сабақпен кіріктірілген</w:t>
            </w:r>
          </w:p>
          <w:p w:rsidR="00FD4AF9" w:rsidRDefault="00FD4AF9" w:rsidP="004D64AB">
            <w:pPr>
              <w:pStyle w:val="TableParagraph"/>
              <w:ind w:right="217"/>
              <w:rPr>
                <w:sz w:val="24"/>
              </w:rPr>
            </w:pPr>
            <w:r>
              <w:rPr>
                <w:sz w:val="24"/>
              </w:rPr>
              <w:t>22.01 күнгі болатын сабақ 15.01 күнгі сабақпен кіріктірілген</w:t>
            </w:r>
          </w:p>
          <w:p w:rsidR="00FD4AF9" w:rsidRDefault="00FD4AF9" w:rsidP="004D64AB">
            <w:pPr>
              <w:pStyle w:val="TableParagraph"/>
              <w:ind w:right="217"/>
              <w:rPr>
                <w:sz w:val="24"/>
              </w:rPr>
            </w:pPr>
            <w:r>
              <w:rPr>
                <w:sz w:val="24"/>
              </w:rPr>
              <w:t>15.03 күнгі болатын сабақ 19.03 күнгі сабақпен кіріктірілген</w:t>
            </w:r>
          </w:p>
          <w:p w:rsidR="00FD4AF9" w:rsidRPr="00721B57" w:rsidRDefault="00FD4AF9" w:rsidP="004D64AB">
            <w:pPr>
              <w:pStyle w:val="TableParagraph"/>
              <w:ind w:right="217"/>
              <w:rPr>
                <w:sz w:val="24"/>
              </w:rPr>
            </w:pPr>
            <w:r>
              <w:rPr>
                <w:sz w:val="24"/>
              </w:rPr>
              <w:t>05.05 күнгі болатын сабақ 7.05 күнгі сабақпен кіріктірілген</w:t>
            </w:r>
          </w:p>
        </w:tc>
      </w:tr>
      <w:tr w:rsidR="00FD4AF9" w:rsidRPr="001159AC" w:rsidTr="004D64AB">
        <w:trPr>
          <w:trHeight w:val="277"/>
        </w:trPr>
        <w:tc>
          <w:tcPr>
            <w:tcW w:w="1880" w:type="dxa"/>
          </w:tcPr>
          <w:p w:rsidR="00FD4AF9" w:rsidRPr="004923E4" w:rsidRDefault="00FD4AF9" w:rsidP="004D64AB">
            <w:pPr>
              <w:pStyle w:val="TableParagraph"/>
              <w:spacing w:line="268" w:lineRule="exact"/>
              <w:ind w:left="108"/>
              <w:rPr>
                <w:sz w:val="24"/>
              </w:rPr>
            </w:pPr>
            <w:r w:rsidRPr="004923E4">
              <w:rPr>
                <w:sz w:val="24"/>
              </w:rPr>
              <w:t>Дене</w:t>
            </w:r>
          </w:p>
          <w:p w:rsidR="00FD4AF9" w:rsidRDefault="00FD4AF9" w:rsidP="004D64AB">
            <w:pPr>
              <w:pStyle w:val="TableParagraph"/>
              <w:spacing w:line="264" w:lineRule="exact"/>
              <w:ind w:left="108"/>
              <w:rPr>
                <w:sz w:val="24"/>
              </w:rPr>
            </w:pPr>
            <w:r w:rsidRPr="004923E4">
              <w:rPr>
                <w:sz w:val="24"/>
              </w:rPr>
              <w:t>Шынықтыру</w:t>
            </w:r>
          </w:p>
        </w:tc>
        <w:tc>
          <w:tcPr>
            <w:tcW w:w="1381" w:type="dxa"/>
          </w:tcPr>
          <w:p w:rsidR="00FD4AF9" w:rsidRPr="00721B57" w:rsidRDefault="00FD4AF9" w:rsidP="004D64AB">
            <w:pPr>
              <w:pStyle w:val="TableParagraph"/>
              <w:spacing w:line="258" w:lineRule="exact"/>
              <w:ind w:left="213" w:right="204"/>
              <w:jc w:val="center"/>
              <w:rPr>
                <w:sz w:val="24"/>
              </w:rPr>
            </w:pPr>
            <w:r w:rsidRPr="00721B57">
              <w:rPr>
                <w:sz w:val="24"/>
              </w:rPr>
              <w:t>102</w:t>
            </w:r>
          </w:p>
        </w:tc>
        <w:tc>
          <w:tcPr>
            <w:tcW w:w="1417" w:type="dxa"/>
          </w:tcPr>
          <w:p w:rsidR="00FD4AF9" w:rsidRPr="00721B57" w:rsidRDefault="00FD4AF9" w:rsidP="004D64AB">
            <w:pPr>
              <w:pStyle w:val="TableParagraph"/>
              <w:spacing w:line="258" w:lineRule="exact"/>
              <w:ind w:left="160" w:right="156"/>
              <w:jc w:val="center"/>
              <w:rPr>
                <w:sz w:val="24"/>
              </w:rPr>
            </w:pPr>
            <w:r w:rsidRPr="00721B57">
              <w:rPr>
                <w:sz w:val="24"/>
              </w:rPr>
              <w:t>102</w:t>
            </w:r>
          </w:p>
        </w:tc>
        <w:tc>
          <w:tcPr>
            <w:tcW w:w="5670" w:type="dxa"/>
          </w:tcPr>
          <w:p w:rsidR="00FD4AF9" w:rsidRPr="001972A8" w:rsidRDefault="00FD4AF9" w:rsidP="004D64AB">
            <w:pPr>
              <w:pStyle w:val="TableParagraph"/>
              <w:ind w:right="217"/>
              <w:rPr>
                <w:sz w:val="24"/>
              </w:rPr>
            </w:pPr>
            <w:r>
              <w:rPr>
                <w:sz w:val="24"/>
              </w:rPr>
              <w:t>17.12 күнгі болатын сабақ 11.</w:t>
            </w:r>
            <w:r w:rsidRPr="00307CC3">
              <w:rPr>
                <w:sz w:val="24"/>
              </w:rPr>
              <w:t>12</w:t>
            </w:r>
            <w:r>
              <w:rPr>
                <w:sz w:val="24"/>
              </w:rPr>
              <w:t xml:space="preserve"> күнгі сабақпен кіріктірілген</w:t>
            </w:r>
          </w:p>
          <w:p w:rsidR="00FD4AF9" w:rsidRDefault="00FD4AF9" w:rsidP="004D64AB">
            <w:pPr>
              <w:pStyle w:val="TableParagraph"/>
              <w:ind w:right="217"/>
              <w:rPr>
                <w:sz w:val="24"/>
              </w:rPr>
            </w:pPr>
            <w:r>
              <w:rPr>
                <w:sz w:val="24"/>
              </w:rPr>
              <w:lastRenderedPageBreak/>
              <w:t>11.01 күнгі болатын сабақ 18.01 күнгі сабақпен кіріктірілген</w:t>
            </w:r>
          </w:p>
          <w:p w:rsidR="00FD4AF9" w:rsidRDefault="00FD4AF9" w:rsidP="004D64AB">
            <w:pPr>
              <w:pStyle w:val="TableParagraph"/>
              <w:ind w:right="217"/>
              <w:rPr>
                <w:sz w:val="24"/>
              </w:rPr>
            </w:pPr>
            <w:r>
              <w:rPr>
                <w:sz w:val="24"/>
              </w:rPr>
              <w:t>14.01 күнгі болатын сабақ 21.01</w:t>
            </w:r>
            <w:r w:rsidRPr="001351F9">
              <w:rPr>
                <w:sz w:val="24"/>
              </w:rPr>
              <w:t xml:space="preserve"> күнгі сабақпен кіріктірілген</w:t>
            </w:r>
          </w:p>
          <w:p w:rsidR="00FD4AF9" w:rsidRDefault="00FD4AF9" w:rsidP="004D64AB">
            <w:pPr>
              <w:pStyle w:val="TableParagraph"/>
              <w:ind w:right="217"/>
              <w:rPr>
                <w:sz w:val="24"/>
              </w:rPr>
            </w:pPr>
            <w:r>
              <w:rPr>
                <w:sz w:val="24"/>
              </w:rPr>
              <w:t>15.01 күнгі болатын сабақ 22.01күнгі сабақпен кіріктірілген</w:t>
            </w:r>
          </w:p>
          <w:p w:rsidR="00FD4AF9" w:rsidRDefault="00FD4AF9" w:rsidP="004D64AB">
            <w:pPr>
              <w:pStyle w:val="TableParagraph"/>
              <w:ind w:right="217"/>
              <w:rPr>
                <w:sz w:val="24"/>
              </w:rPr>
            </w:pPr>
            <w:r>
              <w:rPr>
                <w:sz w:val="24"/>
              </w:rPr>
              <w:t>8.03 күнгі болатын сабақ 5.03 күнгі сабақпен кіріктірілген</w:t>
            </w:r>
          </w:p>
          <w:p w:rsidR="00FD4AF9" w:rsidRPr="00DF626C" w:rsidRDefault="00FD4AF9" w:rsidP="004D64AB">
            <w:pPr>
              <w:pStyle w:val="TableParagraph"/>
              <w:ind w:right="217"/>
              <w:rPr>
                <w:sz w:val="24"/>
              </w:rPr>
            </w:pPr>
            <w:r>
              <w:rPr>
                <w:sz w:val="24"/>
              </w:rPr>
              <w:t>07.05 күнгі болатын сабақ 3 күнгі сабақпен кіріктірілген</w:t>
            </w:r>
          </w:p>
        </w:tc>
      </w:tr>
      <w:tr w:rsidR="00FD4AF9" w:rsidRPr="001159AC" w:rsidTr="004D64AB">
        <w:trPr>
          <w:trHeight w:val="277"/>
        </w:trPr>
        <w:tc>
          <w:tcPr>
            <w:tcW w:w="1880" w:type="dxa"/>
          </w:tcPr>
          <w:p w:rsidR="00FD4AF9" w:rsidRPr="00367230" w:rsidRDefault="00FD4AF9" w:rsidP="004D64AB">
            <w:pPr>
              <w:pStyle w:val="TableParagraph"/>
              <w:spacing w:line="264" w:lineRule="exact"/>
              <w:ind w:left="108"/>
              <w:rPr>
                <w:sz w:val="24"/>
              </w:rPr>
            </w:pPr>
            <w:r w:rsidRPr="00721B57">
              <w:rPr>
                <w:sz w:val="24"/>
              </w:rPr>
              <w:lastRenderedPageBreak/>
              <w:t>_</w:t>
            </w:r>
            <w:r>
              <w:rPr>
                <w:sz w:val="24"/>
              </w:rPr>
              <w:t>Өзін өзі тану</w:t>
            </w:r>
          </w:p>
        </w:tc>
        <w:tc>
          <w:tcPr>
            <w:tcW w:w="1381" w:type="dxa"/>
          </w:tcPr>
          <w:p w:rsidR="00FD4AF9" w:rsidRPr="00721B57" w:rsidRDefault="00FD4AF9" w:rsidP="004D64AB">
            <w:pPr>
              <w:pStyle w:val="TableParagraph"/>
              <w:spacing w:line="258" w:lineRule="exact"/>
              <w:ind w:left="213" w:right="204"/>
              <w:jc w:val="center"/>
              <w:rPr>
                <w:sz w:val="24"/>
              </w:rPr>
            </w:pPr>
            <w:r w:rsidRPr="00721B57">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sidRPr="00721B57">
              <w:rPr>
                <w:sz w:val="24"/>
              </w:rPr>
              <w:t>34</w:t>
            </w:r>
          </w:p>
        </w:tc>
        <w:tc>
          <w:tcPr>
            <w:tcW w:w="5670" w:type="dxa"/>
          </w:tcPr>
          <w:p w:rsidR="00FD4AF9" w:rsidRDefault="00FD4AF9" w:rsidP="004D64AB">
            <w:pPr>
              <w:pStyle w:val="TableParagraph"/>
              <w:ind w:right="217"/>
              <w:rPr>
                <w:sz w:val="24"/>
              </w:rPr>
            </w:pPr>
            <w:r>
              <w:rPr>
                <w:sz w:val="24"/>
              </w:rPr>
              <w:t>14.01 күнгі болатын сабақ  22.01күнгі сабақпен кіріктірілген</w:t>
            </w:r>
          </w:p>
          <w:p w:rsidR="00FD4AF9" w:rsidRDefault="00FD4AF9" w:rsidP="004D64AB">
            <w:pPr>
              <w:pStyle w:val="TableParagraph"/>
              <w:ind w:right="217"/>
              <w:rPr>
                <w:sz w:val="24"/>
              </w:rPr>
            </w:pPr>
            <w:r>
              <w:rPr>
                <w:sz w:val="24"/>
              </w:rPr>
              <w:t>09.05 күнгі болатын сабақ  07.05күнгі сабақпен кіріктірілген</w:t>
            </w:r>
          </w:p>
        </w:tc>
      </w:tr>
      <w:tr w:rsidR="00FD4AF9" w:rsidRPr="001159AC" w:rsidTr="004D64AB">
        <w:trPr>
          <w:trHeight w:val="277"/>
        </w:trPr>
        <w:tc>
          <w:tcPr>
            <w:tcW w:w="1880" w:type="dxa"/>
          </w:tcPr>
          <w:p w:rsidR="00FD4AF9" w:rsidRPr="00721B57" w:rsidRDefault="00FD4AF9" w:rsidP="004D64AB">
            <w:pPr>
              <w:pStyle w:val="TableParagraph"/>
              <w:spacing w:line="264" w:lineRule="exact"/>
              <w:ind w:left="108"/>
              <w:rPr>
                <w:sz w:val="24"/>
              </w:rPr>
            </w:pPr>
            <w:r>
              <w:rPr>
                <w:sz w:val="24"/>
              </w:rPr>
              <w:t>Жас прог</w:t>
            </w:r>
          </w:p>
        </w:tc>
        <w:tc>
          <w:tcPr>
            <w:tcW w:w="1381" w:type="dxa"/>
          </w:tcPr>
          <w:p w:rsidR="00FD4AF9" w:rsidRPr="00721B57" w:rsidRDefault="00FD4AF9" w:rsidP="004D64AB">
            <w:pPr>
              <w:pStyle w:val="TableParagraph"/>
              <w:spacing w:line="258" w:lineRule="exact"/>
              <w:ind w:left="213" w:right="204"/>
              <w:jc w:val="center"/>
              <w:rPr>
                <w:sz w:val="24"/>
              </w:rPr>
            </w:pPr>
            <w:r>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Pr>
                <w:sz w:val="24"/>
              </w:rPr>
              <w:t>34</w:t>
            </w:r>
          </w:p>
        </w:tc>
        <w:tc>
          <w:tcPr>
            <w:tcW w:w="5670" w:type="dxa"/>
          </w:tcPr>
          <w:p w:rsidR="00FD4AF9" w:rsidRDefault="00FD4AF9" w:rsidP="004D64AB">
            <w:pPr>
              <w:pStyle w:val="TableParagraph"/>
              <w:ind w:right="217"/>
              <w:rPr>
                <w:sz w:val="24"/>
              </w:rPr>
            </w:pPr>
            <w:r>
              <w:rPr>
                <w:sz w:val="24"/>
              </w:rPr>
              <w:t>22.01 күнгі болатын сабақ 15.01 күнгі сабақпен кіріктірілген</w:t>
            </w:r>
          </w:p>
          <w:p w:rsidR="00FD4AF9" w:rsidRDefault="00FD4AF9" w:rsidP="004D64AB">
            <w:pPr>
              <w:pStyle w:val="TableParagraph"/>
              <w:ind w:right="217"/>
              <w:rPr>
                <w:sz w:val="24"/>
              </w:rPr>
            </w:pPr>
            <w:r>
              <w:rPr>
                <w:sz w:val="24"/>
              </w:rPr>
              <w:t>12.03 күнгі болатын сабақ 19.03 күнгі сабақпен кіріктірілген</w:t>
            </w:r>
          </w:p>
          <w:p w:rsidR="00FD4AF9" w:rsidRDefault="00FD4AF9" w:rsidP="004D64AB">
            <w:pPr>
              <w:pStyle w:val="TableParagraph"/>
              <w:ind w:right="217"/>
              <w:rPr>
                <w:sz w:val="24"/>
              </w:rPr>
            </w:pPr>
            <w:r>
              <w:rPr>
                <w:sz w:val="24"/>
              </w:rPr>
              <w:t>30.04 күнгі болатын сабақ 07.05 күнгі сабақпен кіріктірілген</w:t>
            </w:r>
          </w:p>
        </w:tc>
      </w:tr>
      <w:tr w:rsidR="00FD4AF9" w:rsidRPr="001159AC" w:rsidTr="004D64AB">
        <w:trPr>
          <w:trHeight w:val="277"/>
        </w:trPr>
        <w:tc>
          <w:tcPr>
            <w:tcW w:w="1880" w:type="dxa"/>
          </w:tcPr>
          <w:p w:rsidR="00FD4AF9" w:rsidRPr="00721B57" w:rsidRDefault="00FD4AF9" w:rsidP="004D64AB">
            <w:pPr>
              <w:pStyle w:val="TableParagraph"/>
              <w:spacing w:line="264" w:lineRule="exact"/>
              <w:ind w:left="108"/>
              <w:rPr>
                <w:sz w:val="24"/>
              </w:rPr>
            </w:pPr>
            <w:r>
              <w:rPr>
                <w:sz w:val="24"/>
              </w:rPr>
              <w:t xml:space="preserve">Информатика </w:t>
            </w:r>
          </w:p>
        </w:tc>
        <w:tc>
          <w:tcPr>
            <w:tcW w:w="1381" w:type="dxa"/>
          </w:tcPr>
          <w:p w:rsidR="00FD4AF9" w:rsidRPr="00721B57" w:rsidRDefault="00FD4AF9" w:rsidP="004D64AB">
            <w:pPr>
              <w:pStyle w:val="TableParagraph"/>
              <w:spacing w:line="258" w:lineRule="exact"/>
              <w:ind w:left="213" w:right="204"/>
              <w:jc w:val="center"/>
              <w:rPr>
                <w:sz w:val="24"/>
              </w:rPr>
            </w:pPr>
            <w:r>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Pr>
                <w:sz w:val="24"/>
              </w:rPr>
              <w:t>34</w:t>
            </w:r>
          </w:p>
        </w:tc>
        <w:tc>
          <w:tcPr>
            <w:tcW w:w="5670" w:type="dxa"/>
          </w:tcPr>
          <w:p w:rsidR="00FD4AF9" w:rsidRDefault="00FD4AF9" w:rsidP="004D64AB">
            <w:pPr>
              <w:pStyle w:val="TableParagraph"/>
              <w:ind w:right="217"/>
              <w:rPr>
                <w:sz w:val="24"/>
              </w:rPr>
            </w:pPr>
            <w:r>
              <w:rPr>
                <w:sz w:val="24"/>
              </w:rPr>
              <w:t>18.01күнгі болатын сабақ 11.01 күнгі сабақпен кіріктірілген</w:t>
            </w:r>
          </w:p>
          <w:p w:rsidR="00FD4AF9" w:rsidRDefault="00FD4AF9" w:rsidP="004D64AB">
            <w:pPr>
              <w:pStyle w:val="TableParagraph"/>
              <w:ind w:right="217"/>
              <w:rPr>
                <w:sz w:val="24"/>
              </w:rPr>
            </w:pPr>
            <w:r>
              <w:rPr>
                <w:sz w:val="24"/>
              </w:rPr>
              <w:t>01.03 күнгі болатын сабақ 08.03 күнгі сабақпен кіріктірілген</w:t>
            </w:r>
          </w:p>
        </w:tc>
      </w:tr>
      <w:tr w:rsidR="00FD4AF9" w:rsidRPr="001159AC" w:rsidTr="004D64AB">
        <w:trPr>
          <w:trHeight w:val="277"/>
        </w:trPr>
        <w:tc>
          <w:tcPr>
            <w:tcW w:w="1880" w:type="dxa"/>
          </w:tcPr>
          <w:p w:rsidR="00FD4AF9" w:rsidRPr="001972A8" w:rsidRDefault="00FD4AF9" w:rsidP="004D64AB">
            <w:pPr>
              <w:pStyle w:val="TableParagraph"/>
              <w:spacing w:line="264" w:lineRule="exact"/>
              <w:ind w:left="108"/>
              <w:rPr>
                <w:sz w:val="24"/>
              </w:rPr>
            </w:pPr>
            <w:r>
              <w:rPr>
                <w:sz w:val="24"/>
              </w:rPr>
              <w:t xml:space="preserve">Дінтану </w:t>
            </w:r>
          </w:p>
        </w:tc>
        <w:tc>
          <w:tcPr>
            <w:tcW w:w="1381" w:type="dxa"/>
          </w:tcPr>
          <w:p w:rsidR="00FD4AF9" w:rsidRPr="00721B57" w:rsidRDefault="00FD4AF9" w:rsidP="004D64AB">
            <w:pPr>
              <w:pStyle w:val="TableParagraph"/>
              <w:spacing w:line="258" w:lineRule="exact"/>
              <w:ind w:left="213" w:right="204"/>
              <w:jc w:val="center"/>
              <w:rPr>
                <w:sz w:val="24"/>
              </w:rPr>
            </w:pPr>
            <w:r w:rsidRPr="00721B57">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sidRPr="00721B57">
              <w:rPr>
                <w:sz w:val="24"/>
              </w:rPr>
              <w:t>34</w:t>
            </w:r>
          </w:p>
        </w:tc>
        <w:tc>
          <w:tcPr>
            <w:tcW w:w="5670" w:type="dxa"/>
          </w:tcPr>
          <w:p w:rsidR="00FD4AF9" w:rsidRDefault="00FD4AF9" w:rsidP="004D64AB">
            <w:pPr>
              <w:pStyle w:val="TableParagraph"/>
              <w:ind w:right="217"/>
              <w:rPr>
                <w:sz w:val="24"/>
              </w:rPr>
            </w:pPr>
            <w:r>
              <w:rPr>
                <w:sz w:val="24"/>
              </w:rPr>
              <w:t>17.12 күнгі болатын сабақ 09.12 күнгі сабақпен кіріктірілген</w:t>
            </w:r>
          </w:p>
          <w:p w:rsidR="00FD4AF9" w:rsidRDefault="00FD4AF9" w:rsidP="004D64AB">
            <w:pPr>
              <w:pStyle w:val="TableParagraph"/>
              <w:ind w:right="217"/>
              <w:rPr>
                <w:sz w:val="24"/>
              </w:rPr>
            </w:pPr>
            <w:r>
              <w:rPr>
                <w:sz w:val="24"/>
              </w:rPr>
              <w:t>07.05 күнгі болатын сабақ 06.05 күнгі сабақпен кіріктірілген</w:t>
            </w:r>
          </w:p>
        </w:tc>
      </w:tr>
      <w:tr w:rsidR="00FD4AF9" w:rsidRPr="001159AC" w:rsidTr="004D64AB">
        <w:trPr>
          <w:trHeight w:val="277"/>
        </w:trPr>
        <w:tc>
          <w:tcPr>
            <w:tcW w:w="1880" w:type="dxa"/>
          </w:tcPr>
          <w:p w:rsidR="00FD4AF9" w:rsidRPr="001972A8" w:rsidRDefault="00FD4AF9" w:rsidP="004D64AB">
            <w:pPr>
              <w:pStyle w:val="TableParagraph"/>
              <w:spacing w:line="264" w:lineRule="exact"/>
              <w:ind w:left="108"/>
              <w:rPr>
                <w:sz w:val="24"/>
              </w:rPr>
            </w:pPr>
            <w:r>
              <w:rPr>
                <w:sz w:val="24"/>
              </w:rPr>
              <w:t>Құқық негіздері</w:t>
            </w:r>
          </w:p>
        </w:tc>
        <w:tc>
          <w:tcPr>
            <w:tcW w:w="1381" w:type="dxa"/>
          </w:tcPr>
          <w:p w:rsidR="00FD4AF9" w:rsidRPr="00721B57" w:rsidRDefault="00FD4AF9" w:rsidP="004D64AB">
            <w:pPr>
              <w:pStyle w:val="TableParagraph"/>
              <w:spacing w:line="258" w:lineRule="exact"/>
              <w:ind w:left="213" w:right="204"/>
              <w:jc w:val="center"/>
              <w:rPr>
                <w:sz w:val="24"/>
              </w:rPr>
            </w:pPr>
            <w:r w:rsidRPr="00721B57">
              <w:rPr>
                <w:sz w:val="24"/>
              </w:rPr>
              <w:t>34</w:t>
            </w:r>
          </w:p>
        </w:tc>
        <w:tc>
          <w:tcPr>
            <w:tcW w:w="1417" w:type="dxa"/>
          </w:tcPr>
          <w:p w:rsidR="00FD4AF9" w:rsidRPr="00721B57" w:rsidRDefault="00FD4AF9" w:rsidP="004D64AB">
            <w:pPr>
              <w:pStyle w:val="TableParagraph"/>
              <w:spacing w:line="258" w:lineRule="exact"/>
              <w:ind w:left="160" w:right="156"/>
              <w:jc w:val="center"/>
              <w:rPr>
                <w:sz w:val="24"/>
              </w:rPr>
            </w:pPr>
            <w:r w:rsidRPr="00721B57">
              <w:rPr>
                <w:sz w:val="24"/>
              </w:rPr>
              <w:t>34</w:t>
            </w:r>
          </w:p>
        </w:tc>
        <w:tc>
          <w:tcPr>
            <w:tcW w:w="5670" w:type="dxa"/>
          </w:tcPr>
          <w:p w:rsidR="00FD4AF9" w:rsidRDefault="00FD4AF9" w:rsidP="004D64AB">
            <w:pPr>
              <w:pStyle w:val="TableParagraph"/>
              <w:ind w:right="217"/>
              <w:rPr>
                <w:sz w:val="24"/>
              </w:rPr>
            </w:pPr>
            <w:r>
              <w:rPr>
                <w:sz w:val="24"/>
              </w:rPr>
              <w:t>16.12 күнгі болатын сабақ 09.12 күнгі сабақпен кіріктірілген</w:t>
            </w:r>
          </w:p>
          <w:p w:rsidR="00FD4AF9" w:rsidRPr="00721B57" w:rsidRDefault="00FD4AF9" w:rsidP="004D64AB">
            <w:pPr>
              <w:pStyle w:val="TableParagraph"/>
              <w:ind w:right="217"/>
              <w:rPr>
                <w:sz w:val="24"/>
              </w:rPr>
            </w:pPr>
            <w:r>
              <w:rPr>
                <w:sz w:val="24"/>
              </w:rPr>
              <w:t>20.01 күнгі болатын сабақ 13.01 күнгі сабақпен кіріктірілген</w:t>
            </w:r>
          </w:p>
        </w:tc>
      </w:tr>
    </w:tbl>
    <w:p w:rsidR="002D1CDB" w:rsidRDefault="002D1CDB" w:rsidP="00FD4AF9">
      <w:pPr>
        <w:jc w:val="center"/>
        <w:rPr>
          <w:rFonts w:ascii="Times New Roman" w:hAnsi="Times New Roman" w:cs="Times New Roman"/>
          <w:sz w:val="28"/>
          <w:lang w:val="kk-KZ"/>
        </w:rPr>
      </w:pPr>
    </w:p>
    <w:p w:rsidR="002D1CDB" w:rsidRDefault="002D1CDB" w:rsidP="002D1CDB">
      <w:pPr>
        <w:jc w:val="center"/>
        <w:rPr>
          <w:rFonts w:ascii="Times New Roman" w:hAnsi="Times New Roman" w:cs="Times New Roman"/>
          <w:sz w:val="28"/>
          <w:lang w:val="kk-KZ"/>
        </w:rPr>
      </w:pPr>
    </w:p>
    <w:p w:rsidR="002D1CDB" w:rsidRDefault="002D1CDB" w:rsidP="002D1CDB">
      <w:pPr>
        <w:jc w:val="center"/>
        <w:rPr>
          <w:rFonts w:ascii="Times New Roman" w:hAnsi="Times New Roman" w:cs="Times New Roman"/>
          <w:sz w:val="28"/>
          <w:lang w:val="kk-KZ"/>
        </w:rPr>
      </w:pPr>
    </w:p>
    <w:p w:rsidR="002D1CDB" w:rsidRDefault="002D1CDB" w:rsidP="002D1CDB">
      <w:pPr>
        <w:jc w:val="center"/>
        <w:rPr>
          <w:rFonts w:ascii="Times New Roman" w:hAnsi="Times New Roman" w:cs="Times New Roman"/>
          <w:sz w:val="28"/>
          <w:lang w:val="kk-KZ"/>
        </w:rPr>
      </w:pPr>
    </w:p>
    <w:p w:rsidR="002D1CDB" w:rsidRDefault="002D1CDB" w:rsidP="002D1CDB">
      <w:pPr>
        <w:jc w:val="center"/>
        <w:rPr>
          <w:rFonts w:ascii="Times New Roman" w:hAnsi="Times New Roman" w:cs="Times New Roman"/>
          <w:sz w:val="28"/>
          <w:lang w:val="kk-KZ"/>
        </w:rPr>
      </w:pPr>
    </w:p>
    <w:p w:rsidR="002D1CDB" w:rsidRDefault="002D1CDB" w:rsidP="002D1CDB">
      <w:pPr>
        <w:jc w:val="center"/>
        <w:rPr>
          <w:rFonts w:ascii="Times New Roman" w:hAnsi="Times New Roman" w:cs="Times New Roman"/>
          <w:sz w:val="28"/>
          <w:lang w:val="kk-KZ"/>
        </w:rPr>
      </w:pPr>
    </w:p>
    <w:p w:rsidR="00866653" w:rsidRPr="00EE173A" w:rsidRDefault="00866653" w:rsidP="00866653">
      <w:pPr>
        <w:spacing w:after="0" w:line="240" w:lineRule="auto"/>
        <w:ind w:left="-567"/>
        <w:jc w:val="center"/>
        <w:rPr>
          <w:rFonts w:ascii="Times New Roman" w:hAnsi="Times New Roman" w:cs="Times New Roman"/>
          <w:b/>
          <w:sz w:val="28"/>
          <w:lang w:val="kk-KZ"/>
        </w:rPr>
      </w:pPr>
      <w:r w:rsidRPr="00EE173A">
        <w:rPr>
          <w:rFonts w:ascii="Times New Roman" w:hAnsi="Times New Roman" w:cs="Times New Roman"/>
          <w:b/>
          <w:sz w:val="28"/>
          <w:lang w:val="kk-KZ"/>
        </w:rPr>
        <w:t xml:space="preserve">Пәндердің базалық мазмұнын меңгеру </w:t>
      </w:r>
    </w:p>
    <w:p w:rsidR="00866653" w:rsidRPr="00EE173A" w:rsidRDefault="00866653" w:rsidP="00866653">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2022</w:t>
      </w:r>
      <w:r w:rsidRPr="00C91461">
        <w:rPr>
          <w:rFonts w:ascii="Times New Roman" w:hAnsi="Times New Roman" w:cs="Times New Roman"/>
          <w:b/>
          <w:sz w:val="28"/>
          <w:lang w:val="kk-KZ"/>
        </w:rPr>
        <w:t>-202</w:t>
      </w:r>
      <w:r>
        <w:rPr>
          <w:rFonts w:ascii="Times New Roman" w:hAnsi="Times New Roman" w:cs="Times New Roman"/>
          <w:b/>
          <w:sz w:val="28"/>
          <w:lang w:val="kk-KZ"/>
        </w:rPr>
        <w:t>3</w:t>
      </w:r>
      <w:r w:rsidRPr="00C91461">
        <w:rPr>
          <w:rFonts w:ascii="Times New Roman" w:hAnsi="Times New Roman" w:cs="Times New Roman"/>
          <w:b/>
          <w:sz w:val="28"/>
          <w:lang w:val="kk-KZ"/>
        </w:rPr>
        <w:t xml:space="preserve"> </w:t>
      </w:r>
      <w:r w:rsidRPr="00EE173A">
        <w:rPr>
          <w:rFonts w:ascii="Times New Roman" w:hAnsi="Times New Roman" w:cs="Times New Roman"/>
          <w:b/>
          <w:sz w:val="28"/>
          <w:lang w:val="kk-KZ"/>
        </w:rPr>
        <w:t xml:space="preserve">оқу жылы </w:t>
      </w:r>
    </w:p>
    <w:p w:rsidR="00866653" w:rsidRPr="002F6E04" w:rsidRDefault="00866653" w:rsidP="00866653">
      <w:pPr>
        <w:spacing w:after="0" w:line="240" w:lineRule="auto"/>
        <w:jc w:val="center"/>
        <w:rPr>
          <w:rFonts w:ascii="Times New Roman" w:hAnsi="Times New Roman" w:cs="Times New Roman"/>
          <w:b/>
          <w:sz w:val="24"/>
          <w:lang w:val="kk-KZ"/>
        </w:rPr>
      </w:pPr>
      <w:r w:rsidRPr="00EE173A">
        <w:rPr>
          <w:rFonts w:ascii="Times New Roman" w:hAnsi="Times New Roman" w:cs="Times New Roman"/>
          <w:b/>
          <w:sz w:val="28"/>
          <w:lang w:val="kk-KZ"/>
        </w:rPr>
        <w:t xml:space="preserve"> </w:t>
      </w:r>
      <w:r w:rsidRPr="002F6E04">
        <w:rPr>
          <w:rFonts w:ascii="Times New Roman" w:hAnsi="Times New Roman" w:cs="Times New Roman"/>
          <w:b/>
          <w:sz w:val="24"/>
          <w:lang w:val="kk-KZ"/>
        </w:rPr>
        <w:t>1-сыныптағы оқу бағдарламасының орындалуы</w:t>
      </w:r>
    </w:p>
    <w:p w:rsidR="00866653" w:rsidRPr="00DA1E17" w:rsidRDefault="00866653" w:rsidP="00866653">
      <w:pPr>
        <w:pStyle w:val="ac"/>
        <w:spacing w:before="7"/>
        <w:rPr>
          <w:sz w:val="16"/>
          <w:lang w:val="kk-KZ"/>
        </w:rPr>
      </w:pPr>
    </w:p>
    <w:tbl>
      <w:tblPr>
        <w:tblStyle w:val="TableNormal"/>
        <w:tblW w:w="103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633"/>
        <w:gridCol w:w="1794"/>
        <w:gridCol w:w="5013"/>
      </w:tblGrid>
      <w:tr w:rsidR="00866653" w:rsidTr="00866653">
        <w:trPr>
          <w:trHeight w:val="827"/>
        </w:trPr>
        <w:tc>
          <w:tcPr>
            <w:tcW w:w="1880" w:type="dxa"/>
          </w:tcPr>
          <w:p w:rsidR="00866653" w:rsidRDefault="00866653" w:rsidP="00866653">
            <w:pPr>
              <w:pStyle w:val="TableParagraph"/>
              <w:spacing w:line="268" w:lineRule="exact"/>
              <w:ind w:left="405"/>
              <w:rPr>
                <w:sz w:val="24"/>
              </w:rPr>
            </w:pPr>
            <w:r>
              <w:rPr>
                <w:sz w:val="24"/>
              </w:rPr>
              <w:t>Пәнатауы</w:t>
            </w:r>
          </w:p>
        </w:tc>
        <w:tc>
          <w:tcPr>
            <w:tcW w:w="1633" w:type="dxa"/>
          </w:tcPr>
          <w:p w:rsidR="00866653" w:rsidRDefault="00866653" w:rsidP="00866653">
            <w:pPr>
              <w:pStyle w:val="TableParagraph"/>
              <w:spacing w:line="268" w:lineRule="exact"/>
              <w:ind w:left="210" w:right="204"/>
              <w:jc w:val="center"/>
              <w:rPr>
                <w:sz w:val="24"/>
              </w:rPr>
            </w:pPr>
            <w:r>
              <w:rPr>
                <w:sz w:val="24"/>
              </w:rPr>
              <w:t>Жыл</w:t>
            </w:r>
          </w:p>
          <w:p w:rsidR="00866653" w:rsidRDefault="00866653" w:rsidP="00866653">
            <w:pPr>
              <w:pStyle w:val="TableParagraph"/>
              <w:spacing w:line="270" w:lineRule="atLeast"/>
              <w:ind w:left="213" w:right="204"/>
              <w:jc w:val="center"/>
              <w:rPr>
                <w:sz w:val="24"/>
              </w:rPr>
            </w:pPr>
            <w:r>
              <w:rPr>
                <w:sz w:val="24"/>
              </w:rPr>
              <w:t>көлеміндегіоқу сағаты</w:t>
            </w:r>
          </w:p>
        </w:tc>
        <w:tc>
          <w:tcPr>
            <w:tcW w:w="1794" w:type="dxa"/>
          </w:tcPr>
          <w:p w:rsidR="00866653" w:rsidRDefault="00866653" w:rsidP="00866653">
            <w:pPr>
              <w:pStyle w:val="TableParagraph"/>
              <w:spacing w:line="268" w:lineRule="exact"/>
              <w:ind w:left="160" w:right="156"/>
              <w:jc w:val="center"/>
              <w:rPr>
                <w:sz w:val="24"/>
              </w:rPr>
            </w:pPr>
            <w:r>
              <w:rPr>
                <w:sz w:val="24"/>
              </w:rPr>
              <w:t>Орындалғаны</w:t>
            </w:r>
          </w:p>
        </w:tc>
        <w:tc>
          <w:tcPr>
            <w:tcW w:w="5013" w:type="dxa"/>
          </w:tcPr>
          <w:p w:rsidR="00866653" w:rsidRDefault="00866653" w:rsidP="00866653">
            <w:pPr>
              <w:pStyle w:val="TableParagraph"/>
              <w:spacing w:line="268" w:lineRule="exact"/>
              <w:ind w:left="2074" w:right="2067"/>
              <w:jc w:val="center"/>
              <w:rPr>
                <w:sz w:val="24"/>
              </w:rPr>
            </w:pPr>
            <w:r>
              <w:rPr>
                <w:sz w:val="24"/>
              </w:rPr>
              <w:t>Ескерту</w:t>
            </w:r>
          </w:p>
        </w:tc>
      </w:tr>
      <w:tr w:rsidR="00866653" w:rsidRPr="001159AC" w:rsidTr="00866653">
        <w:trPr>
          <w:trHeight w:val="1102"/>
        </w:trPr>
        <w:tc>
          <w:tcPr>
            <w:tcW w:w="1880" w:type="dxa"/>
            <w:tcBorders>
              <w:bottom w:val="single" w:sz="4" w:space="0" w:color="auto"/>
            </w:tcBorders>
          </w:tcPr>
          <w:p w:rsidR="00866653" w:rsidRPr="009A6A94" w:rsidRDefault="00866653" w:rsidP="00866653">
            <w:pPr>
              <w:pStyle w:val="TableParagraph"/>
              <w:spacing w:line="258" w:lineRule="exact"/>
              <w:rPr>
                <w:sz w:val="24"/>
              </w:rPr>
            </w:pPr>
            <w:r>
              <w:rPr>
                <w:sz w:val="24"/>
                <w:lang w:val="ru-RU"/>
              </w:rPr>
              <w:lastRenderedPageBreak/>
              <w:t>Әліппе, Ана тілі</w:t>
            </w:r>
          </w:p>
        </w:tc>
        <w:tc>
          <w:tcPr>
            <w:tcW w:w="1633" w:type="dxa"/>
            <w:tcBorders>
              <w:bottom w:val="single" w:sz="4" w:space="0" w:color="auto"/>
            </w:tcBorders>
          </w:tcPr>
          <w:p w:rsidR="00866653" w:rsidRPr="000D72FC" w:rsidRDefault="00866653" w:rsidP="00866653">
            <w:pPr>
              <w:pStyle w:val="TableParagraph"/>
              <w:spacing w:line="258" w:lineRule="exact"/>
              <w:ind w:left="213" w:right="204"/>
              <w:jc w:val="center"/>
              <w:rPr>
                <w:sz w:val="24"/>
                <w:lang w:val="ru-RU"/>
              </w:rPr>
            </w:pPr>
            <w:r>
              <w:rPr>
                <w:sz w:val="24"/>
                <w:lang w:val="ru-RU"/>
              </w:rPr>
              <w:t>210</w:t>
            </w:r>
          </w:p>
        </w:tc>
        <w:tc>
          <w:tcPr>
            <w:tcW w:w="1794" w:type="dxa"/>
            <w:tcBorders>
              <w:bottom w:val="single" w:sz="4" w:space="0" w:color="auto"/>
            </w:tcBorders>
          </w:tcPr>
          <w:p w:rsidR="00866653" w:rsidRPr="000D72FC" w:rsidRDefault="00866653" w:rsidP="00866653">
            <w:pPr>
              <w:pStyle w:val="TableParagraph"/>
              <w:spacing w:line="258" w:lineRule="exact"/>
              <w:ind w:left="160" w:right="156"/>
              <w:jc w:val="center"/>
              <w:rPr>
                <w:sz w:val="24"/>
                <w:lang w:val="ru-RU"/>
              </w:rPr>
            </w:pPr>
            <w:r>
              <w:rPr>
                <w:sz w:val="24"/>
                <w:lang w:val="ru-RU"/>
              </w:rPr>
              <w:t>210</w:t>
            </w:r>
          </w:p>
        </w:tc>
        <w:tc>
          <w:tcPr>
            <w:tcW w:w="5013" w:type="dxa"/>
            <w:tcBorders>
              <w:bottom w:val="single" w:sz="4" w:space="0" w:color="auto"/>
            </w:tcBorders>
          </w:tcPr>
          <w:p w:rsidR="00866653" w:rsidRDefault="00866653" w:rsidP="00866653">
            <w:pPr>
              <w:pStyle w:val="TableParagraph"/>
              <w:ind w:right="217"/>
              <w:rPr>
                <w:sz w:val="24"/>
                <w:lang w:val="ru-RU"/>
              </w:rPr>
            </w:pPr>
            <w:r>
              <w:rPr>
                <w:sz w:val="24"/>
                <w:lang w:val="ru-RU"/>
              </w:rPr>
              <w:t>25.10</w:t>
            </w:r>
            <w:r>
              <w:rPr>
                <w:sz w:val="24"/>
              </w:rPr>
              <w:t xml:space="preserve"> күнгі болатын сабақ 22.</w:t>
            </w:r>
            <w:r>
              <w:rPr>
                <w:sz w:val="24"/>
                <w:lang w:val="ru-RU"/>
              </w:rPr>
              <w:t>10</w:t>
            </w:r>
            <w:r>
              <w:rPr>
                <w:sz w:val="24"/>
              </w:rPr>
              <w:t xml:space="preserve"> күнгі сабақпен кіріктірілген.</w:t>
            </w:r>
          </w:p>
          <w:p w:rsidR="00866653" w:rsidRDefault="00866653" w:rsidP="00866653">
            <w:pPr>
              <w:pStyle w:val="TableParagraph"/>
              <w:ind w:right="217"/>
              <w:rPr>
                <w:sz w:val="24"/>
              </w:rPr>
            </w:pPr>
            <w:r>
              <w:rPr>
                <w:sz w:val="24"/>
              </w:rPr>
              <w:t>16.</w:t>
            </w:r>
            <w:r w:rsidRPr="00F06BE6">
              <w:rPr>
                <w:sz w:val="24"/>
                <w:lang w:val="ru-RU"/>
              </w:rPr>
              <w:t>12</w:t>
            </w:r>
            <w:r>
              <w:rPr>
                <w:sz w:val="24"/>
              </w:rPr>
              <w:t xml:space="preserve"> күнгі болатын сабақ 15.</w:t>
            </w:r>
            <w:r w:rsidRPr="00F06BE6">
              <w:rPr>
                <w:sz w:val="24"/>
                <w:lang w:val="ru-RU"/>
              </w:rPr>
              <w:t>12</w:t>
            </w:r>
            <w:r>
              <w:rPr>
                <w:sz w:val="24"/>
              </w:rPr>
              <w:t xml:space="preserve"> күнгі сабақпен кіріктірілген</w:t>
            </w:r>
          </w:p>
          <w:p w:rsidR="00866653" w:rsidRPr="00F06BE6" w:rsidRDefault="00866653" w:rsidP="00866653">
            <w:pPr>
              <w:pStyle w:val="TableParagraph"/>
              <w:ind w:right="217"/>
              <w:rPr>
                <w:sz w:val="24"/>
              </w:rPr>
            </w:pPr>
            <w:r>
              <w:rPr>
                <w:sz w:val="24"/>
              </w:rPr>
              <w:t>08</w:t>
            </w:r>
            <w:r w:rsidRPr="00F06BE6">
              <w:rPr>
                <w:sz w:val="24"/>
              </w:rPr>
              <w:t>.</w:t>
            </w:r>
            <w:r>
              <w:rPr>
                <w:sz w:val="24"/>
              </w:rPr>
              <w:t>03 күнгі болатын сабақ 07.03 күнгі сабақпен кіріктірілген.</w:t>
            </w:r>
          </w:p>
          <w:p w:rsidR="00866653" w:rsidRDefault="00866653" w:rsidP="00866653">
            <w:pPr>
              <w:pStyle w:val="TableParagraph"/>
              <w:ind w:right="217"/>
              <w:rPr>
                <w:sz w:val="24"/>
              </w:rPr>
            </w:pPr>
            <w:r>
              <w:rPr>
                <w:sz w:val="24"/>
              </w:rPr>
              <w:t>01.</w:t>
            </w:r>
            <w:r w:rsidRPr="00F06BE6">
              <w:rPr>
                <w:sz w:val="24"/>
              </w:rPr>
              <w:t>0</w:t>
            </w:r>
            <w:r>
              <w:rPr>
                <w:sz w:val="24"/>
              </w:rPr>
              <w:t>5 күнгі болатын сабақ 28.</w:t>
            </w:r>
            <w:r w:rsidRPr="00F06BE6">
              <w:rPr>
                <w:sz w:val="24"/>
              </w:rPr>
              <w:t>0</w:t>
            </w:r>
            <w:r>
              <w:rPr>
                <w:sz w:val="24"/>
              </w:rPr>
              <w:t>4 күнгі сабақпен кіріктірілген</w:t>
            </w:r>
          </w:p>
          <w:p w:rsidR="00866653" w:rsidRPr="00F06BE6" w:rsidRDefault="00866653" w:rsidP="00866653">
            <w:pPr>
              <w:pStyle w:val="TableParagraph"/>
              <w:ind w:right="217"/>
              <w:rPr>
                <w:sz w:val="24"/>
              </w:rPr>
            </w:pPr>
            <w:r>
              <w:rPr>
                <w:sz w:val="24"/>
              </w:rPr>
              <w:t>09.</w:t>
            </w:r>
            <w:r w:rsidRPr="00F06BE6">
              <w:rPr>
                <w:sz w:val="24"/>
              </w:rPr>
              <w:t>0</w:t>
            </w:r>
            <w:r>
              <w:rPr>
                <w:sz w:val="24"/>
              </w:rPr>
              <w:t>5 күнгі болатын сабақ 08.</w:t>
            </w:r>
            <w:r w:rsidRPr="00F06BE6">
              <w:rPr>
                <w:sz w:val="24"/>
              </w:rPr>
              <w:t>0</w:t>
            </w:r>
            <w:r>
              <w:rPr>
                <w:sz w:val="24"/>
              </w:rPr>
              <w:t>5 күнгі сабақпен кіріктірілген.</w:t>
            </w:r>
          </w:p>
        </w:tc>
      </w:tr>
      <w:tr w:rsidR="00866653" w:rsidRPr="001159AC" w:rsidTr="00866653">
        <w:trPr>
          <w:trHeight w:val="1102"/>
        </w:trPr>
        <w:tc>
          <w:tcPr>
            <w:tcW w:w="1880" w:type="dxa"/>
            <w:tcBorders>
              <w:bottom w:val="single" w:sz="4" w:space="0" w:color="auto"/>
            </w:tcBorders>
          </w:tcPr>
          <w:p w:rsidR="00866653" w:rsidRDefault="00866653" w:rsidP="00866653">
            <w:pPr>
              <w:pStyle w:val="TableParagraph"/>
              <w:spacing w:line="258" w:lineRule="exact"/>
              <w:rPr>
                <w:sz w:val="24"/>
                <w:lang w:val="ru-RU"/>
              </w:rPr>
            </w:pPr>
            <w:r>
              <w:rPr>
                <w:sz w:val="24"/>
              </w:rPr>
              <w:t>Дене шынықтыру</w:t>
            </w:r>
          </w:p>
        </w:tc>
        <w:tc>
          <w:tcPr>
            <w:tcW w:w="1633" w:type="dxa"/>
            <w:tcBorders>
              <w:bottom w:val="single" w:sz="4" w:space="0" w:color="auto"/>
            </w:tcBorders>
          </w:tcPr>
          <w:p w:rsidR="00866653" w:rsidRDefault="00866653" w:rsidP="00866653">
            <w:pPr>
              <w:pStyle w:val="TableParagraph"/>
              <w:spacing w:line="258" w:lineRule="exact"/>
              <w:ind w:left="213" w:right="204"/>
              <w:jc w:val="center"/>
              <w:rPr>
                <w:sz w:val="24"/>
                <w:lang w:val="ru-RU"/>
              </w:rPr>
            </w:pPr>
            <w:r>
              <w:rPr>
                <w:sz w:val="24"/>
              </w:rPr>
              <w:t>105</w:t>
            </w:r>
          </w:p>
        </w:tc>
        <w:tc>
          <w:tcPr>
            <w:tcW w:w="1794" w:type="dxa"/>
            <w:tcBorders>
              <w:bottom w:val="single" w:sz="4" w:space="0" w:color="auto"/>
            </w:tcBorders>
          </w:tcPr>
          <w:p w:rsidR="00866653" w:rsidRDefault="00866653" w:rsidP="00866653">
            <w:pPr>
              <w:pStyle w:val="TableParagraph"/>
              <w:spacing w:line="258" w:lineRule="exact"/>
              <w:ind w:left="160" w:right="156"/>
              <w:jc w:val="center"/>
              <w:rPr>
                <w:sz w:val="24"/>
                <w:lang w:val="ru-RU"/>
              </w:rPr>
            </w:pPr>
            <w:r>
              <w:rPr>
                <w:sz w:val="24"/>
              </w:rPr>
              <w:t>105</w:t>
            </w:r>
          </w:p>
        </w:tc>
        <w:tc>
          <w:tcPr>
            <w:tcW w:w="5013" w:type="dxa"/>
            <w:tcBorders>
              <w:bottom w:val="single" w:sz="4" w:space="0" w:color="auto"/>
            </w:tcBorders>
          </w:tcPr>
          <w:p w:rsidR="00866653" w:rsidRPr="00F06BE6" w:rsidRDefault="00866653" w:rsidP="00866653">
            <w:pPr>
              <w:pStyle w:val="TableParagraph"/>
              <w:ind w:left="110" w:right="217"/>
              <w:rPr>
                <w:sz w:val="24"/>
              </w:rPr>
            </w:pPr>
            <w:r>
              <w:rPr>
                <w:sz w:val="24"/>
              </w:rPr>
              <w:t>25.10 күнгі болатын сабақ 21.</w:t>
            </w:r>
            <w:r w:rsidRPr="00CC2A4D">
              <w:rPr>
                <w:sz w:val="24"/>
              </w:rPr>
              <w:t>1</w:t>
            </w:r>
            <w:r>
              <w:rPr>
                <w:sz w:val="24"/>
              </w:rPr>
              <w:t>0 күнгі сабақпен кіріктірілген</w:t>
            </w:r>
          </w:p>
          <w:p w:rsidR="00866653" w:rsidRDefault="00866653" w:rsidP="00866653">
            <w:pPr>
              <w:pStyle w:val="TableParagraph"/>
              <w:ind w:left="110" w:right="217"/>
              <w:rPr>
                <w:sz w:val="24"/>
              </w:rPr>
            </w:pPr>
            <w:r>
              <w:rPr>
                <w:sz w:val="24"/>
              </w:rPr>
              <w:t>16.</w:t>
            </w:r>
            <w:r w:rsidRPr="00EE0C27">
              <w:rPr>
                <w:sz w:val="24"/>
              </w:rPr>
              <w:t>12</w:t>
            </w:r>
            <w:r>
              <w:rPr>
                <w:sz w:val="24"/>
              </w:rPr>
              <w:t xml:space="preserve"> күнгі болатын сабақ 15.</w:t>
            </w:r>
            <w:r w:rsidRPr="00EE0C27">
              <w:rPr>
                <w:sz w:val="24"/>
              </w:rPr>
              <w:t>12</w:t>
            </w:r>
            <w:r>
              <w:rPr>
                <w:sz w:val="24"/>
              </w:rPr>
              <w:t xml:space="preserve"> күнгі сабақпен кіріктірілген</w:t>
            </w:r>
          </w:p>
          <w:p w:rsidR="00866653" w:rsidRPr="009A6A94" w:rsidRDefault="00866653" w:rsidP="00866653">
            <w:pPr>
              <w:pStyle w:val="TableParagraph"/>
              <w:ind w:right="217"/>
              <w:rPr>
                <w:sz w:val="24"/>
              </w:rPr>
            </w:pPr>
            <w:r>
              <w:rPr>
                <w:sz w:val="24"/>
              </w:rPr>
              <w:t xml:space="preserve"> 09.</w:t>
            </w:r>
            <w:r w:rsidRPr="00BF2B9E">
              <w:rPr>
                <w:sz w:val="24"/>
              </w:rPr>
              <w:t>05</w:t>
            </w:r>
            <w:r>
              <w:rPr>
                <w:sz w:val="24"/>
              </w:rPr>
              <w:t xml:space="preserve"> күнгі болатын сабақ 08.</w:t>
            </w:r>
            <w:r w:rsidRPr="00BF2B9E">
              <w:rPr>
                <w:sz w:val="24"/>
              </w:rPr>
              <w:t>05</w:t>
            </w:r>
            <w:r>
              <w:rPr>
                <w:sz w:val="24"/>
              </w:rPr>
              <w:t xml:space="preserve"> күнгі сабақпен кіріктірілген</w:t>
            </w:r>
          </w:p>
        </w:tc>
      </w:tr>
      <w:tr w:rsidR="00866653" w:rsidRPr="001159AC" w:rsidTr="00866653">
        <w:trPr>
          <w:trHeight w:val="817"/>
        </w:trPr>
        <w:tc>
          <w:tcPr>
            <w:tcW w:w="1880" w:type="dxa"/>
            <w:tcBorders>
              <w:bottom w:val="single" w:sz="4" w:space="0" w:color="auto"/>
            </w:tcBorders>
          </w:tcPr>
          <w:p w:rsidR="00866653" w:rsidRDefault="00866653" w:rsidP="00866653">
            <w:pPr>
              <w:pStyle w:val="TableParagraph"/>
              <w:spacing w:line="258" w:lineRule="exact"/>
              <w:rPr>
                <w:sz w:val="24"/>
              </w:rPr>
            </w:pPr>
            <w:r w:rsidRPr="009224AC">
              <w:rPr>
                <w:sz w:val="24"/>
              </w:rPr>
              <w:t>Д</w:t>
            </w:r>
            <w:r>
              <w:rPr>
                <w:sz w:val="24"/>
              </w:rPr>
              <w:t>үниетану</w:t>
            </w:r>
          </w:p>
        </w:tc>
        <w:tc>
          <w:tcPr>
            <w:tcW w:w="1633" w:type="dxa"/>
            <w:tcBorders>
              <w:bottom w:val="single" w:sz="4" w:space="0" w:color="auto"/>
            </w:tcBorders>
          </w:tcPr>
          <w:p w:rsidR="00866653" w:rsidRDefault="00866653" w:rsidP="00866653">
            <w:pPr>
              <w:pStyle w:val="TableParagraph"/>
              <w:spacing w:line="258" w:lineRule="exact"/>
              <w:ind w:left="213" w:right="204"/>
              <w:jc w:val="center"/>
              <w:rPr>
                <w:sz w:val="24"/>
              </w:rPr>
            </w:pPr>
            <w:r w:rsidRPr="00BF2B9E">
              <w:rPr>
                <w:sz w:val="24"/>
              </w:rPr>
              <w:t>3</w:t>
            </w:r>
            <w:r>
              <w:rPr>
                <w:sz w:val="24"/>
              </w:rPr>
              <w:t>5</w:t>
            </w:r>
          </w:p>
        </w:tc>
        <w:tc>
          <w:tcPr>
            <w:tcW w:w="1794" w:type="dxa"/>
            <w:tcBorders>
              <w:bottom w:val="single" w:sz="4" w:space="0" w:color="auto"/>
            </w:tcBorders>
          </w:tcPr>
          <w:p w:rsidR="00866653" w:rsidRDefault="00866653" w:rsidP="00866653">
            <w:pPr>
              <w:pStyle w:val="TableParagraph"/>
              <w:spacing w:line="258" w:lineRule="exact"/>
              <w:ind w:left="160" w:right="156"/>
              <w:jc w:val="center"/>
              <w:rPr>
                <w:sz w:val="24"/>
              </w:rPr>
            </w:pPr>
            <w:r w:rsidRPr="00BF2B9E">
              <w:rPr>
                <w:sz w:val="24"/>
              </w:rPr>
              <w:t>3</w:t>
            </w:r>
            <w:r>
              <w:rPr>
                <w:sz w:val="24"/>
              </w:rPr>
              <w:t>5</w:t>
            </w:r>
          </w:p>
        </w:tc>
        <w:tc>
          <w:tcPr>
            <w:tcW w:w="5013" w:type="dxa"/>
            <w:tcBorders>
              <w:bottom w:val="single" w:sz="4" w:space="0" w:color="auto"/>
            </w:tcBorders>
          </w:tcPr>
          <w:p w:rsidR="00866653" w:rsidRDefault="00866653" w:rsidP="00866653">
            <w:pPr>
              <w:pStyle w:val="TableParagraph"/>
              <w:ind w:left="110" w:right="217"/>
              <w:rPr>
                <w:sz w:val="24"/>
              </w:rPr>
            </w:pPr>
            <w:r>
              <w:rPr>
                <w:sz w:val="24"/>
              </w:rPr>
              <w:t>01.05 күнгі болатын сабақ 24.04 күнгі сабақпен кіріктірілген</w:t>
            </w:r>
          </w:p>
        </w:tc>
      </w:tr>
      <w:tr w:rsidR="00866653" w:rsidRPr="001159AC" w:rsidTr="00866653">
        <w:trPr>
          <w:trHeight w:val="819"/>
        </w:trPr>
        <w:tc>
          <w:tcPr>
            <w:tcW w:w="1880" w:type="dxa"/>
            <w:tcBorders>
              <w:bottom w:val="single" w:sz="4" w:space="0" w:color="auto"/>
            </w:tcBorders>
          </w:tcPr>
          <w:p w:rsidR="00866653" w:rsidRPr="009224AC" w:rsidRDefault="00866653" w:rsidP="00866653">
            <w:pPr>
              <w:pStyle w:val="TableParagraph"/>
              <w:spacing w:line="258" w:lineRule="exact"/>
              <w:rPr>
                <w:sz w:val="24"/>
              </w:rPr>
            </w:pPr>
            <w:r>
              <w:rPr>
                <w:sz w:val="24"/>
              </w:rPr>
              <w:t>Жаратылыстану</w:t>
            </w:r>
          </w:p>
        </w:tc>
        <w:tc>
          <w:tcPr>
            <w:tcW w:w="1633" w:type="dxa"/>
            <w:tcBorders>
              <w:bottom w:val="single" w:sz="4" w:space="0" w:color="auto"/>
            </w:tcBorders>
          </w:tcPr>
          <w:p w:rsidR="00866653" w:rsidRPr="00BF2B9E" w:rsidRDefault="00866653" w:rsidP="00866653">
            <w:pPr>
              <w:pStyle w:val="TableParagraph"/>
              <w:spacing w:line="258" w:lineRule="exact"/>
              <w:ind w:left="213" w:right="204"/>
              <w:jc w:val="center"/>
              <w:rPr>
                <w:sz w:val="24"/>
              </w:rPr>
            </w:pPr>
            <w:r w:rsidRPr="00BF2B9E">
              <w:rPr>
                <w:sz w:val="24"/>
              </w:rPr>
              <w:t>3</w:t>
            </w:r>
            <w:r>
              <w:rPr>
                <w:sz w:val="24"/>
              </w:rPr>
              <w:t>5</w:t>
            </w:r>
          </w:p>
        </w:tc>
        <w:tc>
          <w:tcPr>
            <w:tcW w:w="1794" w:type="dxa"/>
            <w:tcBorders>
              <w:bottom w:val="single" w:sz="4" w:space="0" w:color="auto"/>
            </w:tcBorders>
          </w:tcPr>
          <w:p w:rsidR="00866653" w:rsidRPr="00BF2B9E" w:rsidRDefault="00866653" w:rsidP="00866653">
            <w:pPr>
              <w:pStyle w:val="TableParagraph"/>
              <w:spacing w:line="258" w:lineRule="exact"/>
              <w:ind w:left="160" w:right="156"/>
              <w:jc w:val="center"/>
              <w:rPr>
                <w:sz w:val="24"/>
              </w:rPr>
            </w:pPr>
            <w:r w:rsidRPr="00BF2B9E">
              <w:rPr>
                <w:sz w:val="24"/>
              </w:rPr>
              <w:t>3</w:t>
            </w:r>
            <w:r>
              <w:rPr>
                <w:sz w:val="24"/>
              </w:rPr>
              <w:t>5</w:t>
            </w:r>
          </w:p>
        </w:tc>
        <w:tc>
          <w:tcPr>
            <w:tcW w:w="5013" w:type="dxa"/>
            <w:tcBorders>
              <w:bottom w:val="single" w:sz="4" w:space="0" w:color="auto"/>
            </w:tcBorders>
          </w:tcPr>
          <w:p w:rsidR="00866653" w:rsidRDefault="00866653" w:rsidP="00866653">
            <w:pPr>
              <w:pStyle w:val="TableParagraph"/>
              <w:ind w:left="110" w:right="217"/>
              <w:rPr>
                <w:sz w:val="24"/>
              </w:rPr>
            </w:pPr>
            <w:r>
              <w:rPr>
                <w:sz w:val="24"/>
              </w:rPr>
              <w:t>08.</w:t>
            </w:r>
            <w:r w:rsidRPr="006C4F5E">
              <w:rPr>
                <w:sz w:val="24"/>
              </w:rPr>
              <w:t>03</w:t>
            </w:r>
            <w:r>
              <w:rPr>
                <w:sz w:val="24"/>
              </w:rPr>
              <w:t xml:space="preserve"> күнгі болатын сабақ 1.</w:t>
            </w:r>
            <w:r w:rsidRPr="006C4F5E">
              <w:rPr>
                <w:sz w:val="24"/>
              </w:rPr>
              <w:t>03</w:t>
            </w:r>
            <w:r>
              <w:rPr>
                <w:sz w:val="24"/>
              </w:rPr>
              <w:t xml:space="preserve"> күнгі сабақпен кіріктірілген</w:t>
            </w:r>
          </w:p>
        </w:tc>
      </w:tr>
      <w:tr w:rsidR="00866653" w:rsidRPr="001159AC" w:rsidTr="00866653">
        <w:trPr>
          <w:trHeight w:val="277"/>
        </w:trPr>
        <w:tc>
          <w:tcPr>
            <w:tcW w:w="1880" w:type="dxa"/>
          </w:tcPr>
          <w:p w:rsidR="00866653" w:rsidRPr="00F06BE6" w:rsidRDefault="00866653" w:rsidP="00866653">
            <w:pPr>
              <w:pStyle w:val="TableParagraph"/>
              <w:spacing w:line="258" w:lineRule="exact"/>
              <w:rPr>
                <w:sz w:val="24"/>
              </w:rPr>
            </w:pPr>
            <w:r w:rsidRPr="00F06BE6">
              <w:rPr>
                <w:sz w:val="24"/>
              </w:rPr>
              <w:t>Математика</w:t>
            </w:r>
          </w:p>
        </w:tc>
        <w:tc>
          <w:tcPr>
            <w:tcW w:w="1633" w:type="dxa"/>
          </w:tcPr>
          <w:p w:rsidR="00866653" w:rsidRPr="00F06BE6" w:rsidRDefault="00866653" w:rsidP="00866653">
            <w:pPr>
              <w:pStyle w:val="TableParagraph"/>
              <w:spacing w:line="258" w:lineRule="exact"/>
              <w:ind w:left="213" w:right="204"/>
              <w:jc w:val="center"/>
              <w:rPr>
                <w:sz w:val="24"/>
              </w:rPr>
            </w:pPr>
            <w:r>
              <w:rPr>
                <w:sz w:val="24"/>
              </w:rPr>
              <w:t>140</w:t>
            </w:r>
          </w:p>
        </w:tc>
        <w:tc>
          <w:tcPr>
            <w:tcW w:w="1794" w:type="dxa"/>
          </w:tcPr>
          <w:p w:rsidR="00866653" w:rsidRPr="009A6A94" w:rsidRDefault="00866653" w:rsidP="00866653">
            <w:pPr>
              <w:pStyle w:val="TableParagraph"/>
              <w:spacing w:line="258" w:lineRule="exact"/>
              <w:ind w:left="160" w:right="156"/>
              <w:jc w:val="center"/>
              <w:rPr>
                <w:sz w:val="24"/>
              </w:rPr>
            </w:pPr>
            <w:r>
              <w:rPr>
                <w:sz w:val="24"/>
                <w:lang w:val="en-US"/>
              </w:rPr>
              <w:t>1</w:t>
            </w:r>
            <w:r>
              <w:rPr>
                <w:sz w:val="24"/>
              </w:rPr>
              <w:t>40</w:t>
            </w:r>
          </w:p>
        </w:tc>
        <w:tc>
          <w:tcPr>
            <w:tcW w:w="5013" w:type="dxa"/>
          </w:tcPr>
          <w:p w:rsidR="00866653" w:rsidRPr="00F06BE6" w:rsidRDefault="00866653" w:rsidP="00866653">
            <w:pPr>
              <w:pStyle w:val="TableParagraph"/>
              <w:ind w:left="110" w:right="217"/>
              <w:rPr>
                <w:sz w:val="24"/>
              </w:rPr>
            </w:pPr>
            <w:r>
              <w:rPr>
                <w:sz w:val="24"/>
              </w:rPr>
              <w:t>25.10 күнгі болатын сабақ 21.</w:t>
            </w:r>
            <w:r w:rsidRPr="0016547F">
              <w:rPr>
                <w:sz w:val="24"/>
              </w:rPr>
              <w:t>1</w:t>
            </w:r>
            <w:r>
              <w:rPr>
                <w:sz w:val="24"/>
              </w:rPr>
              <w:t>0 күнгі сабақпен кіріктірілген</w:t>
            </w:r>
          </w:p>
          <w:p w:rsidR="00866653" w:rsidRPr="00E8041B" w:rsidRDefault="00866653" w:rsidP="00866653">
            <w:pPr>
              <w:pStyle w:val="TableParagraph"/>
              <w:ind w:left="110" w:right="217"/>
              <w:rPr>
                <w:sz w:val="24"/>
              </w:rPr>
            </w:pPr>
            <w:r>
              <w:rPr>
                <w:sz w:val="24"/>
              </w:rPr>
              <w:t>1</w:t>
            </w:r>
            <w:r w:rsidRPr="00F06BE6">
              <w:rPr>
                <w:sz w:val="24"/>
              </w:rPr>
              <w:t>6</w:t>
            </w:r>
            <w:r>
              <w:rPr>
                <w:sz w:val="24"/>
              </w:rPr>
              <w:t>.12 күнгі болатын сабақ 15.12 күнгі сабақпен кіріктірілген</w:t>
            </w:r>
          </w:p>
          <w:p w:rsidR="00866653" w:rsidRPr="00E8041B" w:rsidRDefault="00866653" w:rsidP="00866653">
            <w:pPr>
              <w:pStyle w:val="TableParagraph"/>
              <w:ind w:left="110" w:right="217"/>
              <w:rPr>
                <w:sz w:val="24"/>
              </w:rPr>
            </w:pPr>
            <w:r>
              <w:rPr>
                <w:sz w:val="24"/>
              </w:rPr>
              <w:t>08.03 күнгі болатын сабақ 07.03 күнгі сабақпен кіріктірілген</w:t>
            </w:r>
          </w:p>
          <w:p w:rsidR="00866653" w:rsidRPr="00CE1F70" w:rsidRDefault="00866653" w:rsidP="00866653">
            <w:pPr>
              <w:pStyle w:val="TableParagraph"/>
              <w:ind w:left="110" w:right="217"/>
              <w:rPr>
                <w:sz w:val="24"/>
              </w:rPr>
            </w:pPr>
            <w:r>
              <w:rPr>
                <w:sz w:val="24"/>
              </w:rPr>
              <w:t>09</w:t>
            </w:r>
            <w:r w:rsidRPr="00E8041B">
              <w:rPr>
                <w:sz w:val="24"/>
              </w:rPr>
              <w:t>.05 к</w:t>
            </w:r>
            <w:r>
              <w:rPr>
                <w:sz w:val="24"/>
              </w:rPr>
              <w:t>үнгі сабақ 05.</w:t>
            </w:r>
            <w:r w:rsidRPr="00E8041B">
              <w:rPr>
                <w:sz w:val="24"/>
              </w:rPr>
              <w:t xml:space="preserve">05 </w:t>
            </w:r>
            <w:r>
              <w:rPr>
                <w:sz w:val="24"/>
              </w:rPr>
              <w:t>күнгі сабақпен кіріктірілген</w:t>
            </w:r>
          </w:p>
        </w:tc>
      </w:tr>
      <w:tr w:rsidR="00866653" w:rsidRPr="00E52D66" w:rsidTr="00866653">
        <w:trPr>
          <w:trHeight w:val="277"/>
        </w:trPr>
        <w:tc>
          <w:tcPr>
            <w:tcW w:w="1880" w:type="dxa"/>
          </w:tcPr>
          <w:p w:rsidR="00866653" w:rsidRPr="00067C95" w:rsidRDefault="00866653" w:rsidP="00866653">
            <w:pPr>
              <w:pStyle w:val="TableParagraph"/>
              <w:spacing w:line="258" w:lineRule="exact"/>
              <w:rPr>
                <w:sz w:val="24"/>
              </w:rPr>
            </w:pPr>
            <w:r>
              <w:rPr>
                <w:sz w:val="24"/>
                <w:lang w:val="ru-RU"/>
              </w:rPr>
              <w:t>Цифрлы</w:t>
            </w:r>
            <w:r>
              <w:rPr>
                <w:sz w:val="24"/>
              </w:rPr>
              <w:t>қ сауаттылық</w:t>
            </w:r>
          </w:p>
        </w:tc>
        <w:tc>
          <w:tcPr>
            <w:tcW w:w="1633" w:type="dxa"/>
          </w:tcPr>
          <w:p w:rsidR="00866653" w:rsidRDefault="00866653" w:rsidP="00866653">
            <w:pPr>
              <w:pStyle w:val="TableParagraph"/>
              <w:spacing w:line="258" w:lineRule="exact"/>
              <w:ind w:left="213" w:right="204"/>
              <w:jc w:val="center"/>
              <w:rPr>
                <w:sz w:val="24"/>
                <w:lang w:val="ru-RU"/>
              </w:rPr>
            </w:pPr>
            <w:r>
              <w:rPr>
                <w:sz w:val="24"/>
                <w:lang w:val="ru-RU"/>
              </w:rPr>
              <w:t>19</w:t>
            </w:r>
          </w:p>
        </w:tc>
        <w:tc>
          <w:tcPr>
            <w:tcW w:w="1794" w:type="dxa"/>
          </w:tcPr>
          <w:p w:rsidR="00866653" w:rsidRDefault="00866653" w:rsidP="00866653">
            <w:pPr>
              <w:pStyle w:val="TableParagraph"/>
              <w:spacing w:line="258" w:lineRule="exact"/>
              <w:ind w:left="160" w:right="156"/>
              <w:jc w:val="center"/>
              <w:rPr>
                <w:sz w:val="24"/>
                <w:lang w:val="ru-RU"/>
              </w:rPr>
            </w:pPr>
            <w:r>
              <w:rPr>
                <w:sz w:val="24"/>
                <w:lang w:val="ru-RU"/>
              </w:rPr>
              <w:t>19</w:t>
            </w:r>
          </w:p>
        </w:tc>
        <w:tc>
          <w:tcPr>
            <w:tcW w:w="5013" w:type="dxa"/>
          </w:tcPr>
          <w:p w:rsidR="00866653" w:rsidRPr="001513F7" w:rsidRDefault="00866653" w:rsidP="00866653">
            <w:pPr>
              <w:pStyle w:val="TableParagraph"/>
              <w:ind w:left="110" w:right="217"/>
              <w:rPr>
                <w:sz w:val="24"/>
              </w:rPr>
            </w:pPr>
            <w:r>
              <w:rPr>
                <w:sz w:val="24"/>
                <w:lang w:val="ru-RU"/>
              </w:rPr>
              <w:t>01</w:t>
            </w:r>
            <w:r>
              <w:rPr>
                <w:sz w:val="24"/>
              </w:rPr>
              <w:t>.0</w:t>
            </w:r>
            <w:r>
              <w:rPr>
                <w:sz w:val="24"/>
                <w:lang w:val="ru-RU"/>
              </w:rPr>
              <w:t>5</w:t>
            </w:r>
            <w:r>
              <w:rPr>
                <w:sz w:val="24"/>
              </w:rPr>
              <w:t xml:space="preserve"> күнгі болатын сабақ 24.04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4" w:lineRule="exact"/>
              <w:ind w:left="108"/>
              <w:rPr>
                <w:sz w:val="24"/>
              </w:rPr>
            </w:pPr>
            <w:r>
              <w:rPr>
                <w:sz w:val="24"/>
              </w:rPr>
              <w:t>Бейнелеу өнері</w:t>
            </w:r>
          </w:p>
        </w:tc>
        <w:tc>
          <w:tcPr>
            <w:tcW w:w="1633" w:type="dxa"/>
          </w:tcPr>
          <w:p w:rsidR="00866653" w:rsidRPr="001513F7" w:rsidRDefault="00866653" w:rsidP="00866653">
            <w:pPr>
              <w:pStyle w:val="TableParagraph"/>
              <w:spacing w:line="258" w:lineRule="exact"/>
              <w:ind w:left="213" w:right="204"/>
              <w:jc w:val="center"/>
              <w:rPr>
                <w:sz w:val="24"/>
              </w:rPr>
            </w:pPr>
            <w:r>
              <w:rPr>
                <w:sz w:val="24"/>
              </w:rPr>
              <w:t>35</w:t>
            </w:r>
          </w:p>
        </w:tc>
        <w:tc>
          <w:tcPr>
            <w:tcW w:w="1794" w:type="dxa"/>
          </w:tcPr>
          <w:p w:rsidR="00866653" w:rsidRPr="001513F7" w:rsidRDefault="00866653" w:rsidP="00866653">
            <w:pPr>
              <w:pStyle w:val="TableParagraph"/>
              <w:spacing w:line="258" w:lineRule="exact"/>
              <w:ind w:left="160" w:right="156"/>
              <w:jc w:val="center"/>
              <w:rPr>
                <w:sz w:val="24"/>
              </w:rPr>
            </w:pPr>
            <w:r>
              <w:rPr>
                <w:sz w:val="24"/>
              </w:rPr>
              <w:t>35</w:t>
            </w:r>
          </w:p>
        </w:tc>
        <w:tc>
          <w:tcPr>
            <w:tcW w:w="5013" w:type="dxa"/>
          </w:tcPr>
          <w:p w:rsidR="00866653" w:rsidRDefault="00866653" w:rsidP="00866653">
            <w:pPr>
              <w:pStyle w:val="TableParagraph"/>
              <w:ind w:left="110" w:right="217"/>
              <w:rPr>
                <w:sz w:val="24"/>
              </w:rPr>
            </w:pPr>
            <w:r>
              <w:rPr>
                <w:sz w:val="24"/>
              </w:rPr>
              <w:t>16.12 күнгі болатын сабақ 9.12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4" w:lineRule="exact"/>
              <w:ind w:left="108"/>
              <w:rPr>
                <w:sz w:val="24"/>
              </w:rPr>
            </w:pPr>
            <w:r>
              <w:rPr>
                <w:sz w:val="24"/>
              </w:rPr>
              <w:t>Еңбекке баулу</w:t>
            </w:r>
          </w:p>
        </w:tc>
        <w:tc>
          <w:tcPr>
            <w:tcW w:w="1633" w:type="dxa"/>
          </w:tcPr>
          <w:p w:rsidR="00866653" w:rsidRDefault="00866653" w:rsidP="00866653">
            <w:pPr>
              <w:pStyle w:val="TableParagraph"/>
              <w:spacing w:line="258" w:lineRule="exact"/>
              <w:ind w:left="213" w:right="204"/>
              <w:jc w:val="center"/>
              <w:rPr>
                <w:sz w:val="24"/>
              </w:rPr>
            </w:pPr>
            <w:r>
              <w:rPr>
                <w:sz w:val="24"/>
              </w:rPr>
              <w:t>35</w:t>
            </w:r>
          </w:p>
        </w:tc>
        <w:tc>
          <w:tcPr>
            <w:tcW w:w="1794" w:type="dxa"/>
          </w:tcPr>
          <w:p w:rsidR="00866653" w:rsidRDefault="00866653" w:rsidP="00866653">
            <w:pPr>
              <w:pStyle w:val="TableParagraph"/>
              <w:spacing w:line="258" w:lineRule="exact"/>
              <w:ind w:left="160" w:right="156"/>
              <w:jc w:val="center"/>
              <w:rPr>
                <w:sz w:val="24"/>
              </w:rPr>
            </w:pPr>
            <w:r>
              <w:rPr>
                <w:sz w:val="24"/>
              </w:rPr>
              <w:t>35</w:t>
            </w:r>
          </w:p>
        </w:tc>
        <w:tc>
          <w:tcPr>
            <w:tcW w:w="5013" w:type="dxa"/>
          </w:tcPr>
          <w:p w:rsidR="00866653" w:rsidRDefault="00866653" w:rsidP="00866653">
            <w:pPr>
              <w:pStyle w:val="TableParagraph"/>
              <w:ind w:left="110" w:right="217"/>
              <w:rPr>
                <w:sz w:val="24"/>
              </w:rPr>
            </w:pPr>
            <w:r>
              <w:rPr>
                <w:sz w:val="24"/>
              </w:rPr>
              <w:t>8.03 күнгі болатын сабақ 1.03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4" w:lineRule="exact"/>
              <w:ind w:left="108"/>
              <w:rPr>
                <w:sz w:val="24"/>
              </w:rPr>
            </w:pPr>
            <w:r>
              <w:rPr>
                <w:sz w:val="24"/>
              </w:rPr>
              <w:t>Музыка</w:t>
            </w:r>
          </w:p>
        </w:tc>
        <w:tc>
          <w:tcPr>
            <w:tcW w:w="1633" w:type="dxa"/>
          </w:tcPr>
          <w:p w:rsidR="00866653" w:rsidRDefault="00866653" w:rsidP="00866653">
            <w:pPr>
              <w:pStyle w:val="TableParagraph"/>
              <w:spacing w:line="258" w:lineRule="exact"/>
              <w:ind w:left="213" w:right="204"/>
              <w:jc w:val="center"/>
              <w:rPr>
                <w:sz w:val="24"/>
              </w:rPr>
            </w:pPr>
            <w:r>
              <w:rPr>
                <w:sz w:val="24"/>
              </w:rPr>
              <w:t>35</w:t>
            </w:r>
          </w:p>
        </w:tc>
        <w:tc>
          <w:tcPr>
            <w:tcW w:w="1794" w:type="dxa"/>
          </w:tcPr>
          <w:p w:rsidR="00866653" w:rsidRDefault="00866653" w:rsidP="00866653">
            <w:pPr>
              <w:pStyle w:val="TableParagraph"/>
              <w:spacing w:line="258" w:lineRule="exact"/>
              <w:ind w:left="160" w:right="156"/>
              <w:jc w:val="center"/>
              <w:rPr>
                <w:sz w:val="24"/>
              </w:rPr>
            </w:pPr>
            <w:r>
              <w:rPr>
                <w:sz w:val="24"/>
              </w:rPr>
              <w:t>35</w:t>
            </w:r>
          </w:p>
        </w:tc>
        <w:tc>
          <w:tcPr>
            <w:tcW w:w="5013" w:type="dxa"/>
          </w:tcPr>
          <w:p w:rsidR="00866653" w:rsidRDefault="00866653" w:rsidP="00866653">
            <w:pPr>
              <w:pStyle w:val="TableParagraph"/>
              <w:ind w:left="110" w:right="217"/>
              <w:rPr>
                <w:sz w:val="24"/>
              </w:rPr>
            </w:pPr>
            <w:r>
              <w:rPr>
                <w:sz w:val="24"/>
              </w:rPr>
              <w:t>25.10 күнгі болатын сабақ 18.10 күнгі сабақпен кіріктірілген</w:t>
            </w:r>
          </w:p>
          <w:p w:rsidR="00866653" w:rsidRDefault="00866653" w:rsidP="00866653">
            <w:pPr>
              <w:pStyle w:val="TableParagraph"/>
              <w:ind w:left="110" w:right="217"/>
              <w:rPr>
                <w:sz w:val="24"/>
              </w:rPr>
            </w:pPr>
            <w:r w:rsidRPr="003F5BE0">
              <w:rPr>
                <w:sz w:val="24"/>
              </w:rPr>
              <w:t>0</w:t>
            </w:r>
            <w:r>
              <w:rPr>
                <w:sz w:val="24"/>
              </w:rPr>
              <w:t>9.0</w:t>
            </w:r>
            <w:r w:rsidRPr="003F5BE0">
              <w:rPr>
                <w:sz w:val="24"/>
              </w:rPr>
              <w:t>5</w:t>
            </w:r>
            <w:r>
              <w:rPr>
                <w:sz w:val="24"/>
              </w:rPr>
              <w:t xml:space="preserve"> күнгі болатын сабақ 02.05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4" w:lineRule="exact"/>
              <w:ind w:left="108"/>
              <w:rPr>
                <w:sz w:val="24"/>
              </w:rPr>
            </w:pPr>
            <w:r>
              <w:rPr>
                <w:sz w:val="24"/>
              </w:rPr>
              <w:t xml:space="preserve">Сынып сағаты </w:t>
            </w:r>
          </w:p>
        </w:tc>
        <w:tc>
          <w:tcPr>
            <w:tcW w:w="1633" w:type="dxa"/>
          </w:tcPr>
          <w:p w:rsidR="00866653" w:rsidRDefault="00866653" w:rsidP="00866653">
            <w:pPr>
              <w:pStyle w:val="TableParagraph"/>
              <w:spacing w:line="258" w:lineRule="exact"/>
              <w:ind w:left="213" w:right="204"/>
              <w:jc w:val="center"/>
              <w:rPr>
                <w:sz w:val="24"/>
              </w:rPr>
            </w:pPr>
            <w:r>
              <w:rPr>
                <w:sz w:val="24"/>
                <w:lang w:val="ru-RU"/>
              </w:rPr>
              <w:t>35</w:t>
            </w:r>
          </w:p>
        </w:tc>
        <w:tc>
          <w:tcPr>
            <w:tcW w:w="1794" w:type="dxa"/>
          </w:tcPr>
          <w:p w:rsidR="00866653" w:rsidRDefault="00866653" w:rsidP="00866653">
            <w:pPr>
              <w:pStyle w:val="TableParagraph"/>
              <w:spacing w:line="258" w:lineRule="exact"/>
              <w:ind w:left="160" w:right="156"/>
              <w:jc w:val="center"/>
              <w:rPr>
                <w:sz w:val="24"/>
              </w:rPr>
            </w:pPr>
            <w:r>
              <w:rPr>
                <w:sz w:val="24"/>
                <w:lang w:val="ru-RU"/>
              </w:rPr>
              <w:t>35</w:t>
            </w:r>
          </w:p>
        </w:tc>
        <w:tc>
          <w:tcPr>
            <w:tcW w:w="5013" w:type="dxa"/>
          </w:tcPr>
          <w:p w:rsidR="00866653" w:rsidRDefault="00866653" w:rsidP="00866653">
            <w:pPr>
              <w:pStyle w:val="TableParagraph"/>
              <w:ind w:left="110" w:right="217"/>
              <w:rPr>
                <w:sz w:val="24"/>
              </w:rPr>
            </w:pPr>
            <w:r>
              <w:rPr>
                <w:sz w:val="24"/>
              </w:rPr>
              <w:t>01.05 күнгі болатын сабақ 24.04 күнгі сабақпен кіріктірілген</w:t>
            </w:r>
          </w:p>
        </w:tc>
      </w:tr>
    </w:tbl>
    <w:p w:rsidR="00866653" w:rsidRDefault="00866653" w:rsidP="00866653">
      <w:pPr>
        <w:spacing w:before="175"/>
        <w:jc w:val="center"/>
        <w:rPr>
          <w:rFonts w:ascii="Times New Roman" w:hAnsi="Times New Roman" w:cs="Times New Roman"/>
          <w:b/>
          <w:sz w:val="24"/>
          <w:lang w:val="kk-KZ"/>
        </w:rPr>
      </w:pPr>
    </w:p>
    <w:p w:rsidR="00866653" w:rsidRDefault="00866653" w:rsidP="00866653">
      <w:pPr>
        <w:spacing w:before="175"/>
        <w:jc w:val="center"/>
        <w:rPr>
          <w:rFonts w:ascii="Times New Roman" w:hAnsi="Times New Roman" w:cs="Times New Roman"/>
          <w:b/>
          <w:sz w:val="24"/>
          <w:lang w:val="kk-KZ"/>
        </w:rPr>
      </w:pPr>
    </w:p>
    <w:p w:rsidR="00866653" w:rsidRPr="00866653" w:rsidRDefault="00866653" w:rsidP="00866653">
      <w:pPr>
        <w:spacing w:before="175"/>
        <w:jc w:val="center"/>
        <w:rPr>
          <w:rFonts w:ascii="Times New Roman" w:hAnsi="Times New Roman" w:cs="Times New Roman"/>
          <w:b/>
          <w:sz w:val="24"/>
          <w:lang w:val="kk-KZ"/>
        </w:rPr>
      </w:pPr>
      <w:r>
        <w:rPr>
          <w:rFonts w:ascii="Times New Roman" w:hAnsi="Times New Roman" w:cs="Times New Roman"/>
          <w:b/>
          <w:sz w:val="24"/>
          <w:lang w:val="kk-KZ"/>
        </w:rPr>
        <w:t>2</w:t>
      </w:r>
      <w:r w:rsidRPr="002F6E04">
        <w:rPr>
          <w:rFonts w:ascii="Times New Roman" w:hAnsi="Times New Roman" w:cs="Times New Roman"/>
          <w:b/>
          <w:sz w:val="24"/>
          <w:lang w:val="kk-KZ"/>
        </w:rPr>
        <w:t>-сыныптағы оқу бағдарламасының орындалуы</w:t>
      </w:r>
    </w:p>
    <w:tbl>
      <w:tblPr>
        <w:tblStyle w:val="TableNormal"/>
        <w:tblW w:w="103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633"/>
        <w:gridCol w:w="1794"/>
        <w:gridCol w:w="5013"/>
      </w:tblGrid>
      <w:tr w:rsidR="00866653" w:rsidTr="00866653">
        <w:trPr>
          <w:trHeight w:val="827"/>
        </w:trPr>
        <w:tc>
          <w:tcPr>
            <w:tcW w:w="1880" w:type="dxa"/>
          </w:tcPr>
          <w:p w:rsidR="00866653" w:rsidRDefault="00866653" w:rsidP="00866653">
            <w:pPr>
              <w:pStyle w:val="TableParagraph"/>
              <w:spacing w:line="268" w:lineRule="exact"/>
              <w:ind w:left="405"/>
              <w:rPr>
                <w:sz w:val="24"/>
              </w:rPr>
            </w:pPr>
            <w:r>
              <w:rPr>
                <w:sz w:val="24"/>
              </w:rPr>
              <w:t>Пән атауы</w:t>
            </w:r>
          </w:p>
        </w:tc>
        <w:tc>
          <w:tcPr>
            <w:tcW w:w="1633" w:type="dxa"/>
          </w:tcPr>
          <w:p w:rsidR="00866653" w:rsidRDefault="00866653" w:rsidP="00866653">
            <w:pPr>
              <w:pStyle w:val="TableParagraph"/>
              <w:spacing w:line="268" w:lineRule="exact"/>
              <w:ind w:left="210" w:right="204"/>
              <w:jc w:val="center"/>
              <w:rPr>
                <w:sz w:val="24"/>
              </w:rPr>
            </w:pPr>
            <w:r>
              <w:rPr>
                <w:sz w:val="24"/>
              </w:rPr>
              <w:t>Жыл</w:t>
            </w:r>
          </w:p>
          <w:p w:rsidR="00866653" w:rsidRDefault="00866653" w:rsidP="00866653">
            <w:pPr>
              <w:pStyle w:val="TableParagraph"/>
              <w:spacing w:line="270" w:lineRule="atLeast"/>
              <w:ind w:left="213" w:right="204"/>
              <w:jc w:val="center"/>
              <w:rPr>
                <w:sz w:val="24"/>
              </w:rPr>
            </w:pPr>
            <w:r>
              <w:rPr>
                <w:sz w:val="24"/>
              </w:rPr>
              <w:t>көлеміндегіоқу сағаты</w:t>
            </w:r>
          </w:p>
        </w:tc>
        <w:tc>
          <w:tcPr>
            <w:tcW w:w="1794" w:type="dxa"/>
          </w:tcPr>
          <w:p w:rsidR="00866653" w:rsidRDefault="00866653" w:rsidP="00866653">
            <w:pPr>
              <w:pStyle w:val="TableParagraph"/>
              <w:spacing w:line="268" w:lineRule="exact"/>
              <w:ind w:left="160" w:right="156"/>
              <w:jc w:val="center"/>
              <w:rPr>
                <w:sz w:val="24"/>
              </w:rPr>
            </w:pPr>
            <w:r>
              <w:rPr>
                <w:sz w:val="24"/>
              </w:rPr>
              <w:t>Орындалғаны</w:t>
            </w:r>
          </w:p>
        </w:tc>
        <w:tc>
          <w:tcPr>
            <w:tcW w:w="5013" w:type="dxa"/>
          </w:tcPr>
          <w:p w:rsidR="00866653" w:rsidRDefault="00866653" w:rsidP="00866653">
            <w:pPr>
              <w:pStyle w:val="TableParagraph"/>
              <w:spacing w:line="268" w:lineRule="exact"/>
              <w:ind w:left="2074" w:right="2067"/>
              <w:jc w:val="center"/>
              <w:rPr>
                <w:sz w:val="24"/>
              </w:rPr>
            </w:pPr>
            <w:r>
              <w:rPr>
                <w:sz w:val="24"/>
              </w:rPr>
              <w:t>Ескерту</w:t>
            </w:r>
          </w:p>
        </w:tc>
      </w:tr>
      <w:tr w:rsidR="00866653" w:rsidRPr="001159AC" w:rsidTr="00866653">
        <w:trPr>
          <w:trHeight w:val="1102"/>
        </w:trPr>
        <w:tc>
          <w:tcPr>
            <w:tcW w:w="1880" w:type="dxa"/>
            <w:tcBorders>
              <w:bottom w:val="single" w:sz="4" w:space="0" w:color="auto"/>
            </w:tcBorders>
          </w:tcPr>
          <w:p w:rsidR="00866653" w:rsidRPr="00BE7A27" w:rsidRDefault="00866653" w:rsidP="00866653">
            <w:pPr>
              <w:pStyle w:val="TableParagraph"/>
              <w:spacing w:line="258" w:lineRule="exact"/>
              <w:rPr>
                <w:sz w:val="24"/>
              </w:rPr>
            </w:pPr>
            <w:r>
              <w:rPr>
                <w:sz w:val="24"/>
              </w:rPr>
              <w:lastRenderedPageBreak/>
              <w:t xml:space="preserve">Әдебиеттік оқу </w:t>
            </w:r>
          </w:p>
        </w:tc>
        <w:tc>
          <w:tcPr>
            <w:tcW w:w="1633" w:type="dxa"/>
            <w:tcBorders>
              <w:bottom w:val="single" w:sz="4" w:space="0" w:color="auto"/>
            </w:tcBorders>
          </w:tcPr>
          <w:p w:rsidR="00866653" w:rsidRDefault="00866653" w:rsidP="00866653">
            <w:pPr>
              <w:pStyle w:val="TableParagraph"/>
              <w:spacing w:line="258" w:lineRule="exact"/>
              <w:ind w:left="213" w:right="204"/>
              <w:jc w:val="center"/>
              <w:rPr>
                <w:sz w:val="24"/>
                <w:lang w:val="ru-RU"/>
              </w:rPr>
            </w:pPr>
          </w:p>
          <w:p w:rsidR="00866653" w:rsidRPr="00213D77" w:rsidRDefault="00866653" w:rsidP="00866653">
            <w:pPr>
              <w:jc w:val="center"/>
              <w:rPr>
                <w:lang w:val="ru-RU"/>
              </w:rPr>
            </w:pPr>
            <w:r>
              <w:rPr>
                <w:lang w:val="ru-RU"/>
              </w:rPr>
              <w:t>108</w:t>
            </w:r>
          </w:p>
        </w:tc>
        <w:tc>
          <w:tcPr>
            <w:tcW w:w="1794" w:type="dxa"/>
            <w:tcBorders>
              <w:bottom w:val="single" w:sz="4" w:space="0" w:color="auto"/>
            </w:tcBorders>
          </w:tcPr>
          <w:p w:rsidR="00866653" w:rsidRDefault="00866653" w:rsidP="00866653">
            <w:pPr>
              <w:pStyle w:val="TableParagraph"/>
              <w:spacing w:line="258" w:lineRule="exact"/>
              <w:ind w:left="160" w:right="156"/>
              <w:jc w:val="center"/>
              <w:rPr>
                <w:sz w:val="24"/>
                <w:lang w:val="ru-RU"/>
              </w:rPr>
            </w:pPr>
            <w:r>
              <w:rPr>
                <w:sz w:val="24"/>
                <w:lang w:val="ru-RU"/>
              </w:rPr>
              <w:t>108</w:t>
            </w:r>
          </w:p>
        </w:tc>
        <w:tc>
          <w:tcPr>
            <w:tcW w:w="5013" w:type="dxa"/>
            <w:tcBorders>
              <w:bottom w:val="single" w:sz="4" w:space="0" w:color="auto"/>
            </w:tcBorders>
          </w:tcPr>
          <w:p w:rsidR="00866653" w:rsidRDefault="00866653" w:rsidP="00866653">
            <w:pPr>
              <w:pStyle w:val="TableParagraph"/>
              <w:ind w:left="110" w:right="217"/>
              <w:rPr>
                <w:sz w:val="24"/>
              </w:rPr>
            </w:pPr>
            <w:r>
              <w:rPr>
                <w:sz w:val="24"/>
              </w:rPr>
              <w:t>25.10 күнгі болатын сабақ 22.</w:t>
            </w:r>
            <w:r w:rsidRPr="001351F9">
              <w:rPr>
                <w:sz w:val="24"/>
              </w:rPr>
              <w:t>1</w:t>
            </w:r>
            <w:r>
              <w:rPr>
                <w:sz w:val="24"/>
              </w:rPr>
              <w:t>0 күнгі сабақпен кіріктірілген</w:t>
            </w:r>
          </w:p>
          <w:p w:rsidR="00866653" w:rsidRPr="00F06BE6" w:rsidRDefault="00866653" w:rsidP="00866653">
            <w:pPr>
              <w:pStyle w:val="TableParagraph"/>
              <w:ind w:left="110" w:right="217"/>
              <w:rPr>
                <w:sz w:val="24"/>
              </w:rPr>
            </w:pPr>
            <w:r w:rsidRPr="001351F9">
              <w:rPr>
                <w:sz w:val="24"/>
              </w:rPr>
              <w:t>1</w:t>
            </w:r>
            <w:r>
              <w:rPr>
                <w:sz w:val="24"/>
              </w:rPr>
              <w:t>6.12 күнгі болатын сабақ 15.</w:t>
            </w:r>
            <w:r w:rsidRPr="001351F9">
              <w:rPr>
                <w:sz w:val="24"/>
              </w:rPr>
              <w:t>12</w:t>
            </w:r>
            <w:r>
              <w:rPr>
                <w:sz w:val="24"/>
              </w:rPr>
              <w:t xml:space="preserve"> күнгі сабақпен кіріктірілген</w:t>
            </w:r>
          </w:p>
        </w:tc>
      </w:tr>
      <w:tr w:rsidR="00866653" w:rsidRPr="001159AC" w:rsidTr="00866653">
        <w:trPr>
          <w:trHeight w:val="433"/>
        </w:trPr>
        <w:tc>
          <w:tcPr>
            <w:tcW w:w="1880" w:type="dxa"/>
            <w:tcBorders>
              <w:bottom w:val="single" w:sz="4" w:space="0" w:color="auto"/>
            </w:tcBorders>
          </w:tcPr>
          <w:p w:rsidR="00866653" w:rsidRPr="009224AC" w:rsidRDefault="00866653" w:rsidP="00866653">
            <w:pPr>
              <w:pStyle w:val="TableParagraph"/>
              <w:spacing w:line="258" w:lineRule="exact"/>
              <w:rPr>
                <w:sz w:val="24"/>
              </w:rPr>
            </w:pPr>
            <w:r>
              <w:rPr>
                <w:sz w:val="24"/>
              </w:rPr>
              <w:t>Жаратылыстану</w:t>
            </w:r>
          </w:p>
        </w:tc>
        <w:tc>
          <w:tcPr>
            <w:tcW w:w="1633" w:type="dxa"/>
            <w:tcBorders>
              <w:bottom w:val="single" w:sz="4" w:space="0" w:color="auto"/>
            </w:tcBorders>
          </w:tcPr>
          <w:p w:rsidR="00866653" w:rsidRPr="00BF2B9E" w:rsidRDefault="00866653" w:rsidP="00866653">
            <w:pPr>
              <w:pStyle w:val="TableParagraph"/>
              <w:spacing w:line="258" w:lineRule="exact"/>
              <w:ind w:left="213" w:right="204"/>
              <w:jc w:val="center"/>
              <w:rPr>
                <w:sz w:val="24"/>
              </w:rPr>
            </w:pPr>
            <w:r w:rsidRPr="00BF2B9E">
              <w:rPr>
                <w:sz w:val="24"/>
              </w:rPr>
              <w:t>3</w:t>
            </w:r>
            <w:r>
              <w:rPr>
                <w:sz w:val="24"/>
              </w:rPr>
              <w:t>6</w:t>
            </w:r>
          </w:p>
        </w:tc>
        <w:tc>
          <w:tcPr>
            <w:tcW w:w="1794" w:type="dxa"/>
            <w:tcBorders>
              <w:bottom w:val="single" w:sz="4" w:space="0" w:color="auto"/>
            </w:tcBorders>
          </w:tcPr>
          <w:p w:rsidR="00866653" w:rsidRPr="00BF2B9E" w:rsidRDefault="00866653" w:rsidP="00866653">
            <w:pPr>
              <w:pStyle w:val="TableParagraph"/>
              <w:spacing w:line="258" w:lineRule="exact"/>
              <w:ind w:left="160" w:right="156"/>
              <w:jc w:val="center"/>
              <w:rPr>
                <w:sz w:val="24"/>
              </w:rPr>
            </w:pPr>
            <w:r w:rsidRPr="00BF2B9E">
              <w:rPr>
                <w:sz w:val="24"/>
              </w:rPr>
              <w:t>3</w:t>
            </w:r>
            <w:r>
              <w:rPr>
                <w:sz w:val="24"/>
              </w:rPr>
              <w:t>6</w:t>
            </w:r>
          </w:p>
        </w:tc>
        <w:tc>
          <w:tcPr>
            <w:tcW w:w="5013" w:type="dxa"/>
            <w:tcBorders>
              <w:bottom w:val="single" w:sz="4" w:space="0" w:color="auto"/>
            </w:tcBorders>
          </w:tcPr>
          <w:p w:rsidR="00866653" w:rsidRDefault="00866653" w:rsidP="00866653">
            <w:pPr>
              <w:pStyle w:val="TableParagraph"/>
              <w:ind w:left="110" w:right="217"/>
              <w:rPr>
                <w:sz w:val="24"/>
              </w:rPr>
            </w:pPr>
            <w:r>
              <w:rPr>
                <w:sz w:val="24"/>
              </w:rPr>
              <w:t>25.10 күнгі болатын сабақ 18.</w:t>
            </w:r>
            <w:r w:rsidRPr="001351F9">
              <w:rPr>
                <w:sz w:val="24"/>
              </w:rPr>
              <w:t>1</w:t>
            </w:r>
            <w:r>
              <w:rPr>
                <w:sz w:val="24"/>
              </w:rPr>
              <w:t>0 күнгі сабақпен кіріктірілген</w:t>
            </w:r>
          </w:p>
          <w:p w:rsidR="00866653" w:rsidRPr="006E0E8C" w:rsidRDefault="00866653" w:rsidP="00866653">
            <w:pPr>
              <w:pStyle w:val="TableParagraph"/>
              <w:ind w:left="110" w:right="217"/>
              <w:rPr>
                <w:sz w:val="24"/>
              </w:rPr>
            </w:pPr>
            <w:r>
              <w:rPr>
                <w:sz w:val="24"/>
              </w:rPr>
              <w:t>09.05 күнгі болатын сабақ 02.05 күнгі сабақпен кіріктірілген</w:t>
            </w:r>
          </w:p>
          <w:p w:rsidR="00866653" w:rsidRDefault="00866653" w:rsidP="00866653">
            <w:pPr>
              <w:pStyle w:val="TableParagraph"/>
              <w:ind w:left="110" w:right="217"/>
              <w:rPr>
                <w:sz w:val="24"/>
              </w:rPr>
            </w:pPr>
          </w:p>
        </w:tc>
      </w:tr>
      <w:tr w:rsidR="00866653" w:rsidRPr="001159AC" w:rsidTr="00866653">
        <w:trPr>
          <w:trHeight w:val="433"/>
        </w:trPr>
        <w:tc>
          <w:tcPr>
            <w:tcW w:w="1880" w:type="dxa"/>
            <w:tcBorders>
              <w:bottom w:val="single" w:sz="4" w:space="0" w:color="auto"/>
            </w:tcBorders>
          </w:tcPr>
          <w:p w:rsidR="00866653" w:rsidRDefault="00866653" w:rsidP="00866653">
            <w:pPr>
              <w:pStyle w:val="TableParagraph"/>
              <w:spacing w:line="258" w:lineRule="exact"/>
              <w:rPr>
                <w:sz w:val="24"/>
              </w:rPr>
            </w:pPr>
            <w:r>
              <w:rPr>
                <w:sz w:val="24"/>
              </w:rPr>
              <w:t xml:space="preserve">Қазақ тілі </w:t>
            </w:r>
          </w:p>
        </w:tc>
        <w:tc>
          <w:tcPr>
            <w:tcW w:w="1633" w:type="dxa"/>
            <w:tcBorders>
              <w:bottom w:val="single" w:sz="4" w:space="0" w:color="auto"/>
            </w:tcBorders>
          </w:tcPr>
          <w:p w:rsidR="00866653" w:rsidRPr="00BF2B9E" w:rsidRDefault="00866653" w:rsidP="00866653">
            <w:pPr>
              <w:pStyle w:val="TableParagraph"/>
              <w:spacing w:line="258" w:lineRule="exact"/>
              <w:ind w:left="213" w:right="204"/>
              <w:jc w:val="center"/>
              <w:rPr>
                <w:sz w:val="24"/>
              </w:rPr>
            </w:pPr>
            <w:r>
              <w:rPr>
                <w:sz w:val="24"/>
                <w:lang w:val="ru-RU"/>
              </w:rPr>
              <w:t>144</w:t>
            </w:r>
          </w:p>
        </w:tc>
        <w:tc>
          <w:tcPr>
            <w:tcW w:w="1794" w:type="dxa"/>
            <w:tcBorders>
              <w:bottom w:val="single" w:sz="4" w:space="0" w:color="auto"/>
            </w:tcBorders>
          </w:tcPr>
          <w:p w:rsidR="00866653" w:rsidRPr="00BF2B9E" w:rsidRDefault="00866653" w:rsidP="00866653">
            <w:pPr>
              <w:pStyle w:val="TableParagraph"/>
              <w:spacing w:line="258" w:lineRule="exact"/>
              <w:ind w:left="160" w:right="156"/>
              <w:jc w:val="center"/>
              <w:rPr>
                <w:sz w:val="24"/>
              </w:rPr>
            </w:pPr>
            <w:r>
              <w:rPr>
                <w:sz w:val="24"/>
                <w:lang w:val="ru-RU"/>
              </w:rPr>
              <w:t>144</w:t>
            </w:r>
          </w:p>
        </w:tc>
        <w:tc>
          <w:tcPr>
            <w:tcW w:w="5013" w:type="dxa"/>
            <w:tcBorders>
              <w:bottom w:val="single" w:sz="4" w:space="0" w:color="auto"/>
            </w:tcBorders>
          </w:tcPr>
          <w:p w:rsidR="00866653" w:rsidRDefault="00866653" w:rsidP="00866653">
            <w:pPr>
              <w:pStyle w:val="TableParagraph"/>
              <w:ind w:left="110" w:right="217"/>
              <w:rPr>
                <w:sz w:val="24"/>
              </w:rPr>
            </w:pPr>
            <w:r>
              <w:rPr>
                <w:sz w:val="24"/>
              </w:rPr>
              <w:t>25.10 күнгі болатын сабақ 22.</w:t>
            </w:r>
            <w:r w:rsidRPr="001351F9">
              <w:rPr>
                <w:sz w:val="24"/>
              </w:rPr>
              <w:t>1</w:t>
            </w:r>
            <w:r>
              <w:rPr>
                <w:sz w:val="24"/>
              </w:rPr>
              <w:t>0 күнгі сабақпен кіріктірілген</w:t>
            </w:r>
          </w:p>
          <w:p w:rsidR="00866653" w:rsidRDefault="00866653" w:rsidP="00866653">
            <w:pPr>
              <w:pStyle w:val="TableParagraph"/>
              <w:ind w:left="110" w:right="217"/>
              <w:rPr>
                <w:sz w:val="24"/>
              </w:rPr>
            </w:pPr>
            <w:r w:rsidRPr="001351F9">
              <w:rPr>
                <w:sz w:val="24"/>
              </w:rPr>
              <w:t>1</w:t>
            </w:r>
            <w:r>
              <w:rPr>
                <w:sz w:val="24"/>
              </w:rPr>
              <w:t>6.12 күнгі болатын сабақ 14.</w:t>
            </w:r>
            <w:r w:rsidRPr="001351F9">
              <w:rPr>
                <w:sz w:val="24"/>
              </w:rPr>
              <w:t>1</w:t>
            </w:r>
            <w:r>
              <w:rPr>
                <w:sz w:val="24"/>
              </w:rPr>
              <w:t>2 күнгі сабақпен кіріктірілген</w:t>
            </w:r>
          </w:p>
          <w:p w:rsidR="00866653" w:rsidRDefault="00866653" w:rsidP="00866653">
            <w:pPr>
              <w:pStyle w:val="TableParagraph"/>
              <w:ind w:left="110" w:right="217"/>
              <w:rPr>
                <w:sz w:val="24"/>
              </w:rPr>
            </w:pPr>
            <w:r>
              <w:rPr>
                <w:sz w:val="24"/>
              </w:rPr>
              <w:t>08.03 күнгі болатын сабақ 07.03 күнгі сабақпен кіріктірілген</w:t>
            </w:r>
          </w:p>
          <w:p w:rsidR="00866653" w:rsidRDefault="00866653" w:rsidP="00866653">
            <w:pPr>
              <w:pStyle w:val="TableParagraph"/>
              <w:ind w:left="110" w:right="217"/>
              <w:rPr>
                <w:sz w:val="24"/>
              </w:rPr>
            </w:pPr>
            <w:r>
              <w:rPr>
                <w:sz w:val="24"/>
              </w:rPr>
              <w:t>01.05 күнгі болатын сабақ 28.04 күнгі сабақпен кіріктірілген</w:t>
            </w:r>
          </w:p>
          <w:p w:rsidR="00866653" w:rsidRPr="001351F9" w:rsidRDefault="00866653" w:rsidP="00866653">
            <w:pPr>
              <w:pStyle w:val="TableParagraph"/>
              <w:ind w:left="110" w:right="217"/>
              <w:rPr>
                <w:sz w:val="24"/>
              </w:rPr>
            </w:pPr>
            <w:r>
              <w:rPr>
                <w:sz w:val="24"/>
              </w:rPr>
              <w:t>08.05 күнгі болатын сабақ 09.05 күнгі сабақпен кіріктірілген</w:t>
            </w:r>
          </w:p>
        </w:tc>
      </w:tr>
      <w:tr w:rsidR="00866653" w:rsidRPr="001159AC" w:rsidTr="00866653">
        <w:trPr>
          <w:trHeight w:val="277"/>
        </w:trPr>
        <w:tc>
          <w:tcPr>
            <w:tcW w:w="1880" w:type="dxa"/>
          </w:tcPr>
          <w:p w:rsidR="00866653" w:rsidRPr="00F06BE6" w:rsidRDefault="00866653" w:rsidP="00866653">
            <w:pPr>
              <w:pStyle w:val="TableParagraph"/>
              <w:spacing w:line="258" w:lineRule="exact"/>
              <w:rPr>
                <w:sz w:val="24"/>
              </w:rPr>
            </w:pPr>
            <w:r w:rsidRPr="00F06BE6">
              <w:rPr>
                <w:sz w:val="24"/>
              </w:rPr>
              <w:t>Математика</w:t>
            </w:r>
          </w:p>
        </w:tc>
        <w:tc>
          <w:tcPr>
            <w:tcW w:w="1633" w:type="dxa"/>
          </w:tcPr>
          <w:p w:rsidR="00866653" w:rsidRPr="00F06BE6" w:rsidRDefault="00866653" w:rsidP="00866653">
            <w:pPr>
              <w:pStyle w:val="TableParagraph"/>
              <w:spacing w:line="258" w:lineRule="exact"/>
              <w:ind w:left="213" w:right="204"/>
              <w:jc w:val="center"/>
              <w:rPr>
                <w:sz w:val="24"/>
              </w:rPr>
            </w:pPr>
            <w:r>
              <w:rPr>
                <w:sz w:val="24"/>
              </w:rPr>
              <w:t>144</w:t>
            </w:r>
          </w:p>
        </w:tc>
        <w:tc>
          <w:tcPr>
            <w:tcW w:w="1794" w:type="dxa"/>
          </w:tcPr>
          <w:p w:rsidR="00866653" w:rsidRPr="00E900BC" w:rsidRDefault="00866653" w:rsidP="00866653">
            <w:pPr>
              <w:pStyle w:val="TableParagraph"/>
              <w:spacing w:line="258" w:lineRule="exact"/>
              <w:ind w:left="160" w:right="156"/>
              <w:jc w:val="center"/>
              <w:rPr>
                <w:sz w:val="24"/>
              </w:rPr>
            </w:pPr>
            <w:r>
              <w:rPr>
                <w:sz w:val="24"/>
                <w:lang w:val="en-US"/>
              </w:rPr>
              <w:t>1</w:t>
            </w:r>
            <w:r>
              <w:rPr>
                <w:sz w:val="24"/>
              </w:rPr>
              <w:t>44</w:t>
            </w:r>
          </w:p>
        </w:tc>
        <w:tc>
          <w:tcPr>
            <w:tcW w:w="5013" w:type="dxa"/>
          </w:tcPr>
          <w:p w:rsidR="00866653" w:rsidRDefault="00866653" w:rsidP="00866653">
            <w:pPr>
              <w:pStyle w:val="TableParagraph"/>
              <w:ind w:left="110" w:right="217"/>
              <w:rPr>
                <w:sz w:val="24"/>
              </w:rPr>
            </w:pPr>
            <w:r>
              <w:rPr>
                <w:sz w:val="24"/>
              </w:rPr>
              <w:t>25.10 күнгі болатын сабақ 22.</w:t>
            </w:r>
            <w:r w:rsidRPr="001351F9">
              <w:rPr>
                <w:sz w:val="24"/>
              </w:rPr>
              <w:t>1</w:t>
            </w:r>
            <w:r>
              <w:rPr>
                <w:sz w:val="24"/>
              </w:rPr>
              <w:t>0 күнгі сабақпен кіріктірілген</w:t>
            </w:r>
          </w:p>
          <w:p w:rsidR="00866653" w:rsidRDefault="00866653" w:rsidP="00866653">
            <w:pPr>
              <w:pStyle w:val="TableParagraph"/>
              <w:ind w:left="110" w:right="217"/>
              <w:rPr>
                <w:sz w:val="24"/>
              </w:rPr>
            </w:pPr>
            <w:r>
              <w:rPr>
                <w:sz w:val="24"/>
              </w:rPr>
              <w:t>16.12 күнгі болатын сабақ 15.</w:t>
            </w:r>
            <w:r w:rsidRPr="001351F9">
              <w:rPr>
                <w:sz w:val="24"/>
              </w:rPr>
              <w:t>1</w:t>
            </w:r>
            <w:r>
              <w:rPr>
                <w:sz w:val="24"/>
              </w:rPr>
              <w:t>2 күнгі сабақпен кіріктірілген</w:t>
            </w:r>
          </w:p>
          <w:p w:rsidR="00866653" w:rsidRDefault="00866653" w:rsidP="00866653">
            <w:pPr>
              <w:pStyle w:val="TableParagraph"/>
              <w:ind w:left="110" w:right="217"/>
              <w:rPr>
                <w:sz w:val="24"/>
              </w:rPr>
            </w:pPr>
            <w:r>
              <w:rPr>
                <w:sz w:val="24"/>
              </w:rPr>
              <w:t>08.03 күнгі болатын сабақ 07.03 күнгі сабақпен кіріктірілген</w:t>
            </w:r>
          </w:p>
          <w:p w:rsidR="00866653" w:rsidRPr="00CE1F70" w:rsidRDefault="00866653" w:rsidP="00866653">
            <w:pPr>
              <w:pStyle w:val="TableParagraph"/>
              <w:ind w:left="110" w:right="217"/>
              <w:rPr>
                <w:sz w:val="24"/>
              </w:rPr>
            </w:pPr>
            <w:r>
              <w:rPr>
                <w:sz w:val="24"/>
              </w:rPr>
              <w:t>01.05 күнгі болатын сабақ 27.04 күнгі сабақпен кіріктірілген</w:t>
            </w:r>
          </w:p>
        </w:tc>
      </w:tr>
      <w:tr w:rsidR="00866653" w:rsidRPr="001159AC" w:rsidTr="00866653">
        <w:trPr>
          <w:trHeight w:val="277"/>
        </w:trPr>
        <w:tc>
          <w:tcPr>
            <w:tcW w:w="1880" w:type="dxa"/>
          </w:tcPr>
          <w:p w:rsidR="00866653" w:rsidRPr="00F06BE6" w:rsidRDefault="00866653" w:rsidP="00866653">
            <w:pPr>
              <w:pStyle w:val="TableParagraph"/>
              <w:spacing w:line="258" w:lineRule="exact"/>
              <w:rPr>
                <w:sz w:val="24"/>
              </w:rPr>
            </w:pPr>
            <w:r>
              <w:rPr>
                <w:sz w:val="24"/>
              </w:rPr>
              <w:t xml:space="preserve">Қызықты математика </w:t>
            </w:r>
          </w:p>
        </w:tc>
        <w:tc>
          <w:tcPr>
            <w:tcW w:w="1633" w:type="dxa"/>
          </w:tcPr>
          <w:p w:rsidR="00866653" w:rsidRDefault="00866653" w:rsidP="00866653">
            <w:pPr>
              <w:pStyle w:val="TableParagraph"/>
              <w:spacing w:line="258" w:lineRule="exact"/>
              <w:ind w:left="213" w:right="204"/>
              <w:jc w:val="center"/>
              <w:rPr>
                <w:sz w:val="24"/>
              </w:rPr>
            </w:pPr>
            <w:r>
              <w:rPr>
                <w:sz w:val="24"/>
              </w:rPr>
              <w:t>36</w:t>
            </w:r>
          </w:p>
        </w:tc>
        <w:tc>
          <w:tcPr>
            <w:tcW w:w="1794" w:type="dxa"/>
          </w:tcPr>
          <w:p w:rsidR="00866653" w:rsidRPr="00726365" w:rsidRDefault="00866653" w:rsidP="00866653">
            <w:pPr>
              <w:pStyle w:val="TableParagraph"/>
              <w:spacing w:line="258" w:lineRule="exact"/>
              <w:ind w:left="160" w:right="156"/>
              <w:jc w:val="center"/>
              <w:rPr>
                <w:sz w:val="24"/>
              </w:rPr>
            </w:pPr>
            <w:r>
              <w:rPr>
                <w:sz w:val="24"/>
              </w:rPr>
              <w:t>36</w:t>
            </w:r>
          </w:p>
        </w:tc>
        <w:tc>
          <w:tcPr>
            <w:tcW w:w="5013" w:type="dxa"/>
          </w:tcPr>
          <w:p w:rsidR="00866653" w:rsidRDefault="00866653" w:rsidP="00866653">
            <w:pPr>
              <w:pStyle w:val="TableParagraph"/>
              <w:ind w:left="110" w:right="217"/>
              <w:rPr>
                <w:sz w:val="24"/>
              </w:rPr>
            </w:pPr>
            <w:r>
              <w:rPr>
                <w:sz w:val="24"/>
              </w:rPr>
              <w:t>01.03 күнгі болатын сабақ 08.03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58" w:lineRule="exact"/>
              <w:rPr>
                <w:sz w:val="24"/>
              </w:rPr>
            </w:pPr>
            <w:r>
              <w:rPr>
                <w:sz w:val="24"/>
              </w:rPr>
              <w:t>Дене шынықтыру</w:t>
            </w:r>
          </w:p>
        </w:tc>
        <w:tc>
          <w:tcPr>
            <w:tcW w:w="1633" w:type="dxa"/>
          </w:tcPr>
          <w:p w:rsidR="00866653" w:rsidRDefault="00866653" w:rsidP="00866653">
            <w:pPr>
              <w:pStyle w:val="TableParagraph"/>
              <w:spacing w:line="258" w:lineRule="exact"/>
              <w:ind w:left="213" w:right="204"/>
              <w:jc w:val="center"/>
              <w:rPr>
                <w:sz w:val="24"/>
              </w:rPr>
            </w:pPr>
            <w:r>
              <w:rPr>
                <w:sz w:val="24"/>
              </w:rPr>
              <w:t>108</w:t>
            </w:r>
          </w:p>
        </w:tc>
        <w:tc>
          <w:tcPr>
            <w:tcW w:w="1794" w:type="dxa"/>
          </w:tcPr>
          <w:p w:rsidR="00866653" w:rsidRDefault="00866653" w:rsidP="00866653">
            <w:pPr>
              <w:pStyle w:val="TableParagraph"/>
              <w:spacing w:line="258" w:lineRule="exact"/>
              <w:ind w:left="160" w:right="156"/>
              <w:jc w:val="center"/>
              <w:rPr>
                <w:sz w:val="24"/>
              </w:rPr>
            </w:pPr>
            <w:r>
              <w:rPr>
                <w:sz w:val="24"/>
              </w:rPr>
              <w:t>108</w:t>
            </w:r>
          </w:p>
        </w:tc>
        <w:tc>
          <w:tcPr>
            <w:tcW w:w="5013" w:type="dxa"/>
          </w:tcPr>
          <w:p w:rsidR="00866653" w:rsidRDefault="00866653" w:rsidP="00866653">
            <w:pPr>
              <w:pStyle w:val="TableParagraph"/>
              <w:ind w:left="110" w:right="217"/>
              <w:rPr>
                <w:sz w:val="24"/>
              </w:rPr>
            </w:pPr>
            <w:r>
              <w:rPr>
                <w:sz w:val="24"/>
              </w:rPr>
              <w:t>25.10 күнгі болатын сабақ 21.10 күнгі сабақпен кіріктірілген</w:t>
            </w:r>
          </w:p>
          <w:p w:rsidR="00866653" w:rsidRDefault="00866653" w:rsidP="00866653">
            <w:pPr>
              <w:pStyle w:val="TableParagraph"/>
              <w:ind w:left="110" w:right="217"/>
              <w:rPr>
                <w:sz w:val="24"/>
              </w:rPr>
            </w:pPr>
            <w:r>
              <w:rPr>
                <w:sz w:val="24"/>
              </w:rPr>
              <w:t>16.12 күнгі болатын сабақ 14.12 күнгі сабақпен кіріктірілген</w:t>
            </w:r>
          </w:p>
          <w:p w:rsidR="00866653" w:rsidRDefault="00866653" w:rsidP="00866653">
            <w:pPr>
              <w:pStyle w:val="TableParagraph"/>
              <w:ind w:left="110" w:right="217"/>
              <w:rPr>
                <w:sz w:val="24"/>
              </w:rPr>
            </w:pPr>
            <w:r>
              <w:rPr>
                <w:sz w:val="24"/>
              </w:rPr>
              <w:t>08.</w:t>
            </w:r>
            <w:r w:rsidRPr="001351F9">
              <w:rPr>
                <w:sz w:val="24"/>
              </w:rPr>
              <w:t>0</w:t>
            </w:r>
            <w:r>
              <w:rPr>
                <w:sz w:val="24"/>
              </w:rPr>
              <w:t>3 күнгі болатын сабақ 05.</w:t>
            </w:r>
            <w:r w:rsidRPr="001351F9">
              <w:rPr>
                <w:sz w:val="24"/>
              </w:rPr>
              <w:t>0</w:t>
            </w:r>
            <w:r>
              <w:rPr>
                <w:sz w:val="24"/>
              </w:rPr>
              <w:t>3 күнгі сабақпен кіріктірілген</w:t>
            </w:r>
          </w:p>
          <w:p w:rsidR="00866653" w:rsidRDefault="00866653" w:rsidP="00866653">
            <w:pPr>
              <w:pStyle w:val="TableParagraph"/>
              <w:ind w:left="110" w:right="217"/>
              <w:rPr>
                <w:sz w:val="24"/>
              </w:rPr>
            </w:pPr>
            <w:r>
              <w:rPr>
                <w:sz w:val="24"/>
              </w:rPr>
              <w:t>09.</w:t>
            </w:r>
            <w:r w:rsidRPr="001351F9">
              <w:rPr>
                <w:sz w:val="24"/>
              </w:rPr>
              <w:t>0</w:t>
            </w:r>
            <w:r>
              <w:rPr>
                <w:sz w:val="24"/>
              </w:rPr>
              <w:t>5 күнгі болатын сабақ 05.</w:t>
            </w:r>
            <w:r w:rsidRPr="001351F9">
              <w:rPr>
                <w:sz w:val="24"/>
              </w:rPr>
              <w:t>05</w:t>
            </w:r>
            <w:r>
              <w:rPr>
                <w:sz w:val="24"/>
              </w:rPr>
              <w:t xml:space="preserve">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58" w:lineRule="exact"/>
              <w:rPr>
                <w:sz w:val="24"/>
              </w:rPr>
            </w:pPr>
            <w:r>
              <w:rPr>
                <w:sz w:val="24"/>
              </w:rPr>
              <w:t>Орыс тілі</w:t>
            </w:r>
          </w:p>
        </w:tc>
        <w:tc>
          <w:tcPr>
            <w:tcW w:w="1633" w:type="dxa"/>
          </w:tcPr>
          <w:p w:rsidR="00866653" w:rsidRDefault="00866653" w:rsidP="00866653">
            <w:pPr>
              <w:pStyle w:val="TableParagraph"/>
              <w:spacing w:line="258" w:lineRule="exact"/>
              <w:ind w:left="213" w:right="204"/>
              <w:jc w:val="center"/>
              <w:rPr>
                <w:sz w:val="24"/>
              </w:rPr>
            </w:pPr>
            <w:r>
              <w:rPr>
                <w:sz w:val="24"/>
              </w:rPr>
              <w:t>72</w:t>
            </w:r>
          </w:p>
        </w:tc>
        <w:tc>
          <w:tcPr>
            <w:tcW w:w="1794" w:type="dxa"/>
          </w:tcPr>
          <w:p w:rsidR="00866653" w:rsidRDefault="00866653" w:rsidP="00866653">
            <w:pPr>
              <w:pStyle w:val="TableParagraph"/>
              <w:spacing w:line="258" w:lineRule="exact"/>
              <w:ind w:left="160" w:right="156"/>
              <w:jc w:val="center"/>
              <w:rPr>
                <w:sz w:val="24"/>
              </w:rPr>
            </w:pPr>
            <w:r>
              <w:rPr>
                <w:sz w:val="24"/>
              </w:rPr>
              <w:t>72</w:t>
            </w:r>
          </w:p>
        </w:tc>
        <w:tc>
          <w:tcPr>
            <w:tcW w:w="5013" w:type="dxa"/>
          </w:tcPr>
          <w:p w:rsidR="00866653" w:rsidRDefault="00866653" w:rsidP="00866653">
            <w:pPr>
              <w:pStyle w:val="TableParagraph"/>
              <w:ind w:right="217"/>
              <w:rPr>
                <w:sz w:val="24"/>
              </w:rPr>
            </w:pPr>
            <w:r>
              <w:rPr>
                <w:sz w:val="24"/>
              </w:rPr>
              <w:t xml:space="preserve"> 25.10 күнгі болатын сабақ 20.10 күнгі   сабақпен кіріктірілген</w:t>
            </w:r>
          </w:p>
          <w:p w:rsidR="00866653" w:rsidRDefault="00866653" w:rsidP="00866653">
            <w:pPr>
              <w:pStyle w:val="TableParagraph"/>
              <w:ind w:right="217"/>
              <w:rPr>
                <w:sz w:val="24"/>
              </w:rPr>
            </w:pPr>
            <w:r>
              <w:rPr>
                <w:sz w:val="24"/>
              </w:rPr>
              <w:t xml:space="preserve"> 09.05 күнгі болатын сабақ 04.05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58" w:lineRule="exact"/>
              <w:rPr>
                <w:sz w:val="24"/>
              </w:rPr>
            </w:pPr>
            <w:r>
              <w:rPr>
                <w:sz w:val="24"/>
              </w:rPr>
              <w:t>Шетел тілі</w:t>
            </w:r>
          </w:p>
        </w:tc>
        <w:tc>
          <w:tcPr>
            <w:tcW w:w="1633" w:type="dxa"/>
          </w:tcPr>
          <w:p w:rsidR="00866653" w:rsidRDefault="00866653" w:rsidP="00866653">
            <w:pPr>
              <w:pStyle w:val="TableParagraph"/>
              <w:spacing w:line="258" w:lineRule="exact"/>
              <w:ind w:left="213" w:right="204"/>
              <w:jc w:val="center"/>
              <w:rPr>
                <w:sz w:val="24"/>
              </w:rPr>
            </w:pPr>
            <w:r>
              <w:rPr>
                <w:sz w:val="24"/>
              </w:rPr>
              <w:t>72</w:t>
            </w:r>
          </w:p>
        </w:tc>
        <w:tc>
          <w:tcPr>
            <w:tcW w:w="1794" w:type="dxa"/>
          </w:tcPr>
          <w:p w:rsidR="00866653" w:rsidRDefault="00866653" w:rsidP="00866653">
            <w:pPr>
              <w:pStyle w:val="TableParagraph"/>
              <w:spacing w:line="258" w:lineRule="exact"/>
              <w:ind w:left="160" w:right="156"/>
              <w:jc w:val="center"/>
              <w:rPr>
                <w:sz w:val="24"/>
              </w:rPr>
            </w:pPr>
            <w:r>
              <w:rPr>
                <w:sz w:val="24"/>
              </w:rPr>
              <w:t>72</w:t>
            </w:r>
          </w:p>
        </w:tc>
        <w:tc>
          <w:tcPr>
            <w:tcW w:w="5013" w:type="dxa"/>
          </w:tcPr>
          <w:p w:rsidR="00866653" w:rsidRDefault="00866653" w:rsidP="00866653">
            <w:pPr>
              <w:pStyle w:val="TableParagraph"/>
              <w:ind w:right="217"/>
              <w:rPr>
                <w:sz w:val="24"/>
              </w:rPr>
            </w:pPr>
            <w:r>
              <w:rPr>
                <w:sz w:val="24"/>
              </w:rPr>
              <w:t xml:space="preserve"> 08.</w:t>
            </w:r>
            <w:r w:rsidRPr="001351F9">
              <w:rPr>
                <w:sz w:val="24"/>
              </w:rPr>
              <w:t>0</w:t>
            </w:r>
            <w:r>
              <w:rPr>
                <w:sz w:val="24"/>
              </w:rPr>
              <w:t>3 күнгі болатын сабақ 6.</w:t>
            </w:r>
            <w:r w:rsidRPr="001351F9">
              <w:rPr>
                <w:sz w:val="24"/>
              </w:rPr>
              <w:t>0</w:t>
            </w:r>
            <w:r>
              <w:rPr>
                <w:sz w:val="24"/>
              </w:rPr>
              <w:t>3 күнгі сабақпен кіріктірілген</w:t>
            </w:r>
          </w:p>
          <w:p w:rsidR="00866653" w:rsidRDefault="00866653" w:rsidP="00866653">
            <w:pPr>
              <w:pStyle w:val="TableParagraph"/>
              <w:ind w:right="217"/>
              <w:rPr>
                <w:sz w:val="24"/>
              </w:rPr>
            </w:pPr>
            <w:r>
              <w:rPr>
                <w:sz w:val="24"/>
              </w:rPr>
              <w:t xml:space="preserve"> 1.</w:t>
            </w:r>
            <w:r w:rsidRPr="001351F9">
              <w:rPr>
                <w:sz w:val="24"/>
              </w:rPr>
              <w:t>05</w:t>
            </w:r>
            <w:r>
              <w:rPr>
                <w:sz w:val="24"/>
              </w:rPr>
              <w:t xml:space="preserve"> күнгі болатын сабақ 26.</w:t>
            </w:r>
            <w:r w:rsidRPr="001351F9">
              <w:rPr>
                <w:sz w:val="24"/>
              </w:rPr>
              <w:t>0</w:t>
            </w:r>
            <w:r>
              <w:rPr>
                <w:sz w:val="24"/>
              </w:rPr>
              <w:t>4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58" w:lineRule="exact"/>
              <w:rPr>
                <w:sz w:val="24"/>
              </w:rPr>
            </w:pPr>
            <w:r>
              <w:rPr>
                <w:sz w:val="24"/>
                <w:lang w:val="ru-RU"/>
              </w:rPr>
              <w:t>Цифрлы</w:t>
            </w:r>
            <w:r>
              <w:rPr>
                <w:sz w:val="24"/>
              </w:rPr>
              <w:t>қ сауаттылық</w:t>
            </w:r>
          </w:p>
        </w:tc>
        <w:tc>
          <w:tcPr>
            <w:tcW w:w="1633" w:type="dxa"/>
          </w:tcPr>
          <w:p w:rsidR="00866653" w:rsidRDefault="00866653" w:rsidP="00866653">
            <w:pPr>
              <w:pStyle w:val="TableParagraph"/>
              <w:spacing w:line="258" w:lineRule="exact"/>
              <w:ind w:left="213" w:right="204"/>
              <w:jc w:val="center"/>
              <w:rPr>
                <w:sz w:val="24"/>
              </w:rPr>
            </w:pPr>
            <w:r>
              <w:rPr>
                <w:sz w:val="24"/>
                <w:lang w:val="ru-RU"/>
              </w:rPr>
              <w:t>36</w:t>
            </w:r>
          </w:p>
        </w:tc>
        <w:tc>
          <w:tcPr>
            <w:tcW w:w="1794" w:type="dxa"/>
          </w:tcPr>
          <w:p w:rsidR="00866653" w:rsidRDefault="00866653" w:rsidP="00866653">
            <w:pPr>
              <w:pStyle w:val="TableParagraph"/>
              <w:spacing w:line="258" w:lineRule="exact"/>
              <w:ind w:left="160" w:right="156"/>
              <w:jc w:val="center"/>
              <w:rPr>
                <w:sz w:val="24"/>
              </w:rPr>
            </w:pPr>
            <w:r>
              <w:rPr>
                <w:sz w:val="24"/>
                <w:lang w:val="ru-RU"/>
              </w:rPr>
              <w:t>36</w:t>
            </w:r>
          </w:p>
        </w:tc>
        <w:tc>
          <w:tcPr>
            <w:tcW w:w="5013" w:type="dxa"/>
          </w:tcPr>
          <w:p w:rsidR="00866653" w:rsidRDefault="00866653" w:rsidP="00866653">
            <w:pPr>
              <w:pStyle w:val="TableParagraph"/>
              <w:ind w:right="217"/>
              <w:rPr>
                <w:sz w:val="24"/>
              </w:rPr>
            </w:pPr>
            <w:r>
              <w:rPr>
                <w:sz w:val="24"/>
              </w:rPr>
              <w:t xml:space="preserve"> </w:t>
            </w:r>
            <w:r w:rsidRPr="001513F7">
              <w:rPr>
                <w:sz w:val="24"/>
              </w:rPr>
              <w:t>25</w:t>
            </w:r>
            <w:r>
              <w:rPr>
                <w:sz w:val="24"/>
              </w:rPr>
              <w:t>.</w:t>
            </w:r>
            <w:r w:rsidRPr="001513F7">
              <w:rPr>
                <w:sz w:val="24"/>
              </w:rPr>
              <w:t>10</w:t>
            </w:r>
            <w:r>
              <w:rPr>
                <w:sz w:val="24"/>
              </w:rPr>
              <w:t xml:space="preserve"> күнгі болатын сабақ </w:t>
            </w:r>
            <w:r w:rsidRPr="001513F7">
              <w:rPr>
                <w:sz w:val="24"/>
              </w:rPr>
              <w:t>18</w:t>
            </w:r>
            <w:r>
              <w:rPr>
                <w:sz w:val="24"/>
              </w:rPr>
              <w:t>.</w:t>
            </w:r>
            <w:r w:rsidRPr="001513F7">
              <w:rPr>
                <w:sz w:val="24"/>
              </w:rPr>
              <w:t>10</w:t>
            </w:r>
            <w:r>
              <w:rPr>
                <w:sz w:val="24"/>
              </w:rPr>
              <w:t xml:space="preserve"> күнгі сабақпен кіріктірілген</w:t>
            </w:r>
          </w:p>
        </w:tc>
      </w:tr>
      <w:tr w:rsidR="00866653" w:rsidRPr="00E52D66" w:rsidTr="00866653">
        <w:trPr>
          <w:trHeight w:val="277"/>
        </w:trPr>
        <w:tc>
          <w:tcPr>
            <w:tcW w:w="1880" w:type="dxa"/>
          </w:tcPr>
          <w:p w:rsidR="00866653" w:rsidRDefault="00866653" w:rsidP="00866653">
            <w:pPr>
              <w:pStyle w:val="TableParagraph"/>
              <w:spacing w:line="258" w:lineRule="exact"/>
              <w:rPr>
                <w:sz w:val="24"/>
                <w:lang w:val="ru-RU"/>
              </w:rPr>
            </w:pPr>
            <w:r>
              <w:rPr>
                <w:sz w:val="24"/>
                <w:lang w:val="ru-RU"/>
              </w:rPr>
              <w:t>Көркем еңбек</w:t>
            </w:r>
          </w:p>
        </w:tc>
        <w:tc>
          <w:tcPr>
            <w:tcW w:w="1633" w:type="dxa"/>
          </w:tcPr>
          <w:p w:rsidR="00866653" w:rsidRDefault="00866653" w:rsidP="00866653">
            <w:pPr>
              <w:pStyle w:val="TableParagraph"/>
              <w:spacing w:line="258" w:lineRule="exact"/>
              <w:ind w:left="213" w:right="204"/>
              <w:jc w:val="center"/>
              <w:rPr>
                <w:sz w:val="24"/>
                <w:lang w:val="ru-RU"/>
              </w:rPr>
            </w:pPr>
            <w:r>
              <w:rPr>
                <w:sz w:val="24"/>
                <w:lang w:val="ru-RU"/>
              </w:rPr>
              <w:t>36</w:t>
            </w:r>
          </w:p>
        </w:tc>
        <w:tc>
          <w:tcPr>
            <w:tcW w:w="1794" w:type="dxa"/>
          </w:tcPr>
          <w:p w:rsidR="00866653" w:rsidRDefault="00866653" w:rsidP="00866653">
            <w:pPr>
              <w:pStyle w:val="TableParagraph"/>
              <w:spacing w:line="258" w:lineRule="exact"/>
              <w:ind w:left="160" w:right="156"/>
              <w:jc w:val="center"/>
              <w:rPr>
                <w:sz w:val="24"/>
                <w:lang w:val="ru-RU"/>
              </w:rPr>
            </w:pPr>
            <w:r>
              <w:rPr>
                <w:sz w:val="24"/>
                <w:lang w:val="ru-RU"/>
              </w:rPr>
              <w:t>36</w:t>
            </w:r>
          </w:p>
        </w:tc>
        <w:tc>
          <w:tcPr>
            <w:tcW w:w="5013" w:type="dxa"/>
          </w:tcPr>
          <w:p w:rsidR="00866653" w:rsidRPr="001513F7" w:rsidRDefault="00866653" w:rsidP="00866653">
            <w:pPr>
              <w:pStyle w:val="TableParagraph"/>
              <w:ind w:right="217"/>
              <w:rPr>
                <w:sz w:val="24"/>
              </w:rPr>
            </w:pPr>
            <w:r>
              <w:rPr>
                <w:sz w:val="24"/>
              </w:rPr>
              <w:t xml:space="preserve"> 1.05 күнгі болатын сабақ 24.04 күнгі сабақпен кіріктірілген</w:t>
            </w:r>
          </w:p>
        </w:tc>
      </w:tr>
      <w:tr w:rsidR="00866653" w:rsidRPr="00E52D66" w:rsidTr="00866653">
        <w:trPr>
          <w:trHeight w:val="277"/>
        </w:trPr>
        <w:tc>
          <w:tcPr>
            <w:tcW w:w="1880" w:type="dxa"/>
          </w:tcPr>
          <w:p w:rsidR="00866653" w:rsidRDefault="00866653" w:rsidP="00866653">
            <w:pPr>
              <w:pStyle w:val="TableParagraph"/>
              <w:spacing w:line="258" w:lineRule="exact"/>
              <w:rPr>
                <w:sz w:val="24"/>
                <w:lang w:val="ru-RU"/>
              </w:rPr>
            </w:pPr>
            <w:r>
              <w:rPr>
                <w:sz w:val="24"/>
                <w:lang w:val="ru-RU"/>
              </w:rPr>
              <w:t>Музыка</w:t>
            </w:r>
          </w:p>
        </w:tc>
        <w:tc>
          <w:tcPr>
            <w:tcW w:w="1633" w:type="dxa"/>
          </w:tcPr>
          <w:p w:rsidR="00866653" w:rsidRDefault="00866653" w:rsidP="00866653">
            <w:pPr>
              <w:pStyle w:val="TableParagraph"/>
              <w:spacing w:line="258" w:lineRule="exact"/>
              <w:ind w:left="213" w:right="204"/>
              <w:jc w:val="center"/>
              <w:rPr>
                <w:sz w:val="24"/>
                <w:lang w:val="ru-RU"/>
              </w:rPr>
            </w:pPr>
            <w:r>
              <w:rPr>
                <w:sz w:val="24"/>
                <w:lang w:val="ru-RU"/>
              </w:rPr>
              <w:t>36</w:t>
            </w:r>
          </w:p>
        </w:tc>
        <w:tc>
          <w:tcPr>
            <w:tcW w:w="1794" w:type="dxa"/>
          </w:tcPr>
          <w:p w:rsidR="00866653" w:rsidRDefault="00866653" w:rsidP="00866653">
            <w:pPr>
              <w:pStyle w:val="TableParagraph"/>
              <w:spacing w:line="258" w:lineRule="exact"/>
              <w:ind w:left="160" w:right="156"/>
              <w:jc w:val="center"/>
              <w:rPr>
                <w:sz w:val="24"/>
                <w:lang w:val="ru-RU"/>
              </w:rPr>
            </w:pPr>
            <w:r>
              <w:rPr>
                <w:sz w:val="24"/>
                <w:lang w:val="ru-RU"/>
              </w:rPr>
              <w:t>36</w:t>
            </w:r>
          </w:p>
        </w:tc>
        <w:tc>
          <w:tcPr>
            <w:tcW w:w="5013" w:type="dxa"/>
          </w:tcPr>
          <w:p w:rsidR="00866653" w:rsidRDefault="00866653" w:rsidP="00866653">
            <w:pPr>
              <w:pStyle w:val="TableParagraph"/>
              <w:ind w:right="217"/>
              <w:rPr>
                <w:sz w:val="24"/>
              </w:rPr>
            </w:pPr>
            <w:r>
              <w:rPr>
                <w:sz w:val="24"/>
              </w:rPr>
              <w:t xml:space="preserve"> 16.</w:t>
            </w:r>
            <w:r w:rsidRPr="001513F7">
              <w:rPr>
                <w:sz w:val="24"/>
              </w:rPr>
              <w:t>1</w:t>
            </w:r>
            <w:r>
              <w:rPr>
                <w:sz w:val="24"/>
              </w:rPr>
              <w:t>2 күнгі болатын сабақ 9.</w:t>
            </w:r>
            <w:r w:rsidRPr="001513F7">
              <w:rPr>
                <w:sz w:val="24"/>
              </w:rPr>
              <w:t>1</w:t>
            </w:r>
            <w:r>
              <w:rPr>
                <w:sz w:val="24"/>
              </w:rPr>
              <w:t>2 күнгі сабақпен кіріктірілген</w:t>
            </w:r>
          </w:p>
        </w:tc>
      </w:tr>
      <w:tr w:rsidR="00866653" w:rsidRPr="00E52D66" w:rsidTr="00866653">
        <w:trPr>
          <w:trHeight w:val="277"/>
        </w:trPr>
        <w:tc>
          <w:tcPr>
            <w:tcW w:w="1880" w:type="dxa"/>
          </w:tcPr>
          <w:p w:rsidR="00866653" w:rsidRDefault="00866653" w:rsidP="00866653">
            <w:pPr>
              <w:pStyle w:val="TableParagraph"/>
              <w:spacing w:line="258" w:lineRule="exact"/>
              <w:rPr>
                <w:sz w:val="24"/>
                <w:lang w:val="ru-RU"/>
              </w:rPr>
            </w:pPr>
            <w:r>
              <w:rPr>
                <w:sz w:val="24"/>
              </w:rPr>
              <w:t>Сынып сағаты</w:t>
            </w:r>
          </w:p>
        </w:tc>
        <w:tc>
          <w:tcPr>
            <w:tcW w:w="1633" w:type="dxa"/>
          </w:tcPr>
          <w:p w:rsidR="00866653" w:rsidRDefault="00866653" w:rsidP="00866653">
            <w:pPr>
              <w:pStyle w:val="TableParagraph"/>
              <w:spacing w:line="258" w:lineRule="exact"/>
              <w:ind w:left="213" w:right="204"/>
              <w:jc w:val="center"/>
              <w:rPr>
                <w:sz w:val="24"/>
                <w:lang w:val="ru-RU"/>
              </w:rPr>
            </w:pPr>
            <w:r>
              <w:rPr>
                <w:sz w:val="24"/>
              </w:rPr>
              <w:t>36</w:t>
            </w:r>
          </w:p>
        </w:tc>
        <w:tc>
          <w:tcPr>
            <w:tcW w:w="1794" w:type="dxa"/>
          </w:tcPr>
          <w:p w:rsidR="00866653" w:rsidRDefault="00866653" w:rsidP="00866653">
            <w:pPr>
              <w:pStyle w:val="TableParagraph"/>
              <w:spacing w:line="258" w:lineRule="exact"/>
              <w:ind w:left="160" w:right="156"/>
              <w:jc w:val="center"/>
              <w:rPr>
                <w:sz w:val="24"/>
                <w:lang w:val="ru-RU"/>
              </w:rPr>
            </w:pPr>
            <w:r>
              <w:rPr>
                <w:sz w:val="24"/>
              </w:rPr>
              <w:t>36</w:t>
            </w:r>
          </w:p>
        </w:tc>
        <w:tc>
          <w:tcPr>
            <w:tcW w:w="5013" w:type="dxa"/>
          </w:tcPr>
          <w:p w:rsidR="00866653" w:rsidRDefault="00866653" w:rsidP="00866653">
            <w:pPr>
              <w:pStyle w:val="TableParagraph"/>
              <w:ind w:right="217"/>
              <w:rPr>
                <w:sz w:val="24"/>
              </w:rPr>
            </w:pPr>
            <w:r>
              <w:rPr>
                <w:sz w:val="24"/>
              </w:rPr>
              <w:t xml:space="preserve">09.12 күнгі болатын сабақ 16.12 күнгі </w:t>
            </w:r>
            <w:r>
              <w:rPr>
                <w:sz w:val="24"/>
              </w:rPr>
              <w:lastRenderedPageBreak/>
              <w:t>сабақпен кіріктірілген</w:t>
            </w:r>
          </w:p>
        </w:tc>
      </w:tr>
    </w:tbl>
    <w:p w:rsidR="00866653" w:rsidRPr="002F6E04" w:rsidRDefault="00866653" w:rsidP="00866653">
      <w:pPr>
        <w:spacing w:before="175"/>
        <w:jc w:val="center"/>
        <w:rPr>
          <w:rFonts w:ascii="Times New Roman" w:hAnsi="Times New Roman" w:cs="Times New Roman"/>
          <w:b/>
          <w:sz w:val="24"/>
          <w:lang w:val="kk-KZ"/>
        </w:rPr>
      </w:pPr>
      <w:r>
        <w:rPr>
          <w:rFonts w:ascii="Times New Roman" w:hAnsi="Times New Roman" w:cs="Times New Roman"/>
          <w:b/>
          <w:sz w:val="24"/>
          <w:lang w:val="kk-KZ"/>
        </w:rPr>
        <w:lastRenderedPageBreak/>
        <w:t>3</w:t>
      </w:r>
      <w:r w:rsidRPr="002F6E04">
        <w:rPr>
          <w:rFonts w:ascii="Times New Roman" w:hAnsi="Times New Roman" w:cs="Times New Roman"/>
          <w:b/>
          <w:sz w:val="24"/>
          <w:lang w:val="kk-KZ"/>
        </w:rPr>
        <w:t>-сыныптағы оқу бағдарламасының орындалуы</w:t>
      </w:r>
    </w:p>
    <w:p w:rsidR="00866653" w:rsidRPr="00DA1E17" w:rsidRDefault="00866653" w:rsidP="00866653">
      <w:pPr>
        <w:pStyle w:val="ac"/>
        <w:spacing w:before="7"/>
        <w:rPr>
          <w:sz w:val="16"/>
          <w:lang w:val="kk-KZ"/>
        </w:rPr>
      </w:pPr>
    </w:p>
    <w:tbl>
      <w:tblPr>
        <w:tblStyle w:val="TableNormal"/>
        <w:tblW w:w="103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633"/>
        <w:gridCol w:w="1794"/>
        <w:gridCol w:w="5013"/>
      </w:tblGrid>
      <w:tr w:rsidR="00866653" w:rsidTr="00866653">
        <w:trPr>
          <w:trHeight w:val="827"/>
        </w:trPr>
        <w:tc>
          <w:tcPr>
            <w:tcW w:w="1880" w:type="dxa"/>
          </w:tcPr>
          <w:p w:rsidR="00866653" w:rsidRDefault="00866653" w:rsidP="00866653">
            <w:pPr>
              <w:pStyle w:val="TableParagraph"/>
              <w:spacing w:line="268" w:lineRule="exact"/>
              <w:ind w:left="405"/>
              <w:rPr>
                <w:sz w:val="24"/>
              </w:rPr>
            </w:pPr>
            <w:r>
              <w:rPr>
                <w:sz w:val="24"/>
              </w:rPr>
              <w:t>Пәнатауы</w:t>
            </w:r>
          </w:p>
        </w:tc>
        <w:tc>
          <w:tcPr>
            <w:tcW w:w="1633" w:type="dxa"/>
          </w:tcPr>
          <w:p w:rsidR="00866653" w:rsidRDefault="00866653" w:rsidP="00866653">
            <w:pPr>
              <w:pStyle w:val="TableParagraph"/>
              <w:spacing w:line="268" w:lineRule="exact"/>
              <w:ind w:left="210" w:right="204"/>
              <w:jc w:val="center"/>
              <w:rPr>
                <w:sz w:val="24"/>
              </w:rPr>
            </w:pPr>
            <w:r>
              <w:rPr>
                <w:sz w:val="24"/>
              </w:rPr>
              <w:t>Жыл</w:t>
            </w:r>
          </w:p>
          <w:p w:rsidR="00866653" w:rsidRDefault="00866653" w:rsidP="00866653">
            <w:pPr>
              <w:pStyle w:val="TableParagraph"/>
              <w:spacing w:line="270" w:lineRule="atLeast"/>
              <w:ind w:left="213" w:right="204"/>
              <w:jc w:val="center"/>
              <w:rPr>
                <w:sz w:val="24"/>
              </w:rPr>
            </w:pPr>
            <w:r>
              <w:rPr>
                <w:sz w:val="24"/>
              </w:rPr>
              <w:t>көлеміндегіоқу сағаты</w:t>
            </w:r>
          </w:p>
        </w:tc>
        <w:tc>
          <w:tcPr>
            <w:tcW w:w="1794" w:type="dxa"/>
          </w:tcPr>
          <w:p w:rsidR="00866653" w:rsidRDefault="00866653" w:rsidP="00866653">
            <w:pPr>
              <w:pStyle w:val="TableParagraph"/>
              <w:spacing w:line="268" w:lineRule="exact"/>
              <w:ind w:left="160" w:right="156"/>
              <w:jc w:val="center"/>
              <w:rPr>
                <w:sz w:val="24"/>
              </w:rPr>
            </w:pPr>
            <w:r>
              <w:rPr>
                <w:sz w:val="24"/>
              </w:rPr>
              <w:t>Орындалғаны</w:t>
            </w:r>
          </w:p>
        </w:tc>
        <w:tc>
          <w:tcPr>
            <w:tcW w:w="5013" w:type="dxa"/>
          </w:tcPr>
          <w:p w:rsidR="00866653" w:rsidRDefault="00866653" w:rsidP="00866653">
            <w:pPr>
              <w:pStyle w:val="TableParagraph"/>
              <w:spacing w:line="268" w:lineRule="exact"/>
              <w:ind w:left="2074" w:right="2067"/>
              <w:jc w:val="center"/>
              <w:rPr>
                <w:sz w:val="24"/>
              </w:rPr>
            </w:pPr>
            <w:r>
              <w:rPr>
                <w:sz w:val="24"/>
              </w:rPr>
              <w:t>Ескерту</w:t>
            </w:r>
          </w:p>
        </w:tc>
      </w:tr>
      <w:tr w:rsidR="00866653" w:rsidRPr="001159AC" w:rsidTr="00866653">
        <w:trPr>
          <w:trHeight w:val="1102"/>
        </w:trPr>
        <w:tc>
          <w:tcPr>
            <w:tcW w:w="1880" w:type="dxa"/>
            <w:tcBorders>
              <w:bottom w:val="single" w:sz="4" w:space="0" w:color="auto"/>
            </w:tcBorders>
          </w:tcPr>
          <w:p w:rsidR="00866653" w:rsidRPr="001351F9" w:rsidRDefault="00866653" w:rsidP="00866653">
            <w:pPr>
              <w:pStyle w:val="TableParagraph"/>
              <w:spacing w:line="258" w:lineRule="exact"/>
              <w:rPr>
                <w:sz w:val="24"/>
              </w:rPr>
            </w:pPr>
            <w:r>
              <w:rPr>
                <w:sz w:val="24"/>
              </w:rPr>
              <w:t xml:space="preserve">Әдебиеттік оқу </w:t>
            </w:r>
          </w:p>
        </w:tc>
        <w:tc>
          <w:tcPr>
            <w:tcW w:w="1633" w:type="dxa"/>
            <w:tcBorders>
              <w:bottom w:val="single" w:sz="4" w:space="0" w:color="auto"/>
            </w:tcBorders>
          </w:tcPr>
          <w:p w:rsidR="00866653" w:rsidRPr="000D72FC" w:rsidRDefault="00866653" w:rsidP="00866653">
            <w:pPr>
              <w:pStyle w:val="TableParagraph"/>
              <w:spacing w:line="258" w:lineRule="exact"/>
              <w:ind w:left="213" w:right="204"/>
              <w:jc w:val="center"/>
              <w:rPr>
                <w:sz w:val="24"/>
                <w:lang w:val="ru-RU"/>
              </w:rPr>
            </w:pPr>
            <w:r>
              <w:rPr>
                <w:sz w:val="24"/>
                <w:lang w:val="ru-RU"/>
              </w:rPr>
              <w:t>108</w:t>
            </w:r>
          </w:p>
        </w:tc>
        <w:tc>
          <w:tcPr>
            <w:tcW w:w="1794" w:type="dxa"/>
            <w:tcBorders>
              <w:bottom w:val="single" w:sz="4" w:space="0" w:color="auto"/>
            </w:tcBorders>
          </w:tcPr>
          <w:p w:rsidR="00866653" w:rsidRPr="000D72FC" w:rsidRDefault="00866653" w:rsidP="00866653">
            <w:pPr>
              <w:pStyle w:val="TableParagraph"/>
              <w:spacing w:line="258" w:lineRule="exact"/>
              <w:ind w:left="160" w:right="156"/>
              <w:jc w:val="center"/>
              <w:rPr>
                <w:sz w:val="24"/>
                <w:lang w:val="ru-RU"/>
              </w:rPr>
            </w:pPr>
            <w:r>
              <w:rPr>
                <w:sz w:val="24"/>
                <w:lang w:val="ru-RU"/>
              </w:rPr>
              <w:t>108</w:t>
            </w:r>
          </w:p>
        </w:tc>
        <w:tc>
          <w:tcPr>
            <w:tcW w:w="5013" w:type="dxa"/>
            <w:tcBorders>
              <w:bottom w:val="single" w:sz="4" w:space="0" w:color="auto"/>
            </w:tcBorders>
          </w:tcPr>
          <w:p w:rsidR="00866653" w:rsidRDefault="00866653" w:rsidP="00866653">
            <w:pPr>
              <w:pStyle w:val="TableParagraph"/>
              <w:ind w:left="110" w:right="217"/>
              <w:rPr>
                <w:sz w:val="24"/>
              </w:rPr>
            </w:pPr>
            <w:r>
              <w:rPr>
                <w:sz w:val="24"/>
              </w:rPr>
              <w:t>25.10 күнгі болатын сабақ 22.10 күнгі сабақпен кіріктірілген</w:t>
            </w:r>
          </w:p>
          <w:p w:rsidR="00866653" w:rsidRPr="00F06BE6" w:rsidRDefault="00866653" w:rsidP="00866653">
            <w:pPr>
              <w:pStyle w:val="TableParagraph"/>
              <w:ind w:left="110" w:right="217"/>
              <w:rPr>
                <w:sz w:val="24"/>
              </w:rPr>
            </w:pPr>
            <w:r>
              <w:rPr>
                <w:sz w:val="24"/>
              </w:rPr>
              <w:t>16.12 күнгі болатын сабақ 15.12 күнгі сабақпен кіріктірілген</w:t>
            </w:r>
          </w:p>
        </w:tc>
      </w:tr>
      <w:tr w:rsidR="00866653" w:rsidRPr="001159AC" w:rsidTr="00866653">
        <w:trPr>
          <w:trHeight w:val="1102"/>
        </w:trPr>
        <w:tc>
          <w:tcPr>
            <w:tcW w:w="1880" w:type="dxa"/>
            <w:tcBorders>
              <w:bottom w:val="single" w:sz="4" w:space="0" w:color="auto"/>
            </w:tcBorders>
          </w:tcPr>
          <w:p w:rsidR="00866653" w:rsidRDefault="00866653" w:rsidP="00866653">
            <w:pPr>
              <w:pStyle w:val="TableParagraph"/>
              <w:spacing w:line="258" w:lineRule="exact"/>
              <w:rPr>
                <w:sz w:val="24"/>
              </w:rPr>
            </w:pPr>
            <w:r>
              <w:rPr>
                <w:sz w:val="24"/>
              </w:rPr>
              <w:t>Жаратылыстану</w:t>
            </w:r>
          </w:p>
        </w:tc>
        <w:tc>
          <w:tcPr>
            <w:tcW w:w="1633" w:type="dxa"/>
            <w:tcBorders>
              <w:bottom w:val="single" w:sz="4" w:space="0" w:color="auto"/>
            </w:tcBorders>
          </w:tcPr>
          <w:p w:rsidR="00866653" w:rsidRDefault="00866653" w:rsidP="00866653">
            <w:pPr>
              <w:pStyle w:val="TableParagraph"/>
              <w:spacing w:line="258" w:lineRule="exact"/>
              <w:ind w:left="213" w:right="204"/>
              <w:jc w:val="center"/>
              <w:rPr>
                <w:sz w:val="24"/>
              </w:rPr>
            </w:pPr>
            <w:r>
              <w:rPr>
                <w:sz w:val="24"/>
              </w:rPr>
              <w:t>72</w:t>
            </w:r>
          </w:p>
        </w:tc>
        <w:tc>
          <w:tcPr>
            <w:tcW w:w="1794" w:type="dxa"/>
            <w:tcBorders>
              <w:bottom w:val="single" w:sz="4" w:space="0" w:color="auto"/>
            </w:tcBorders>
          </w:tcPr>
          <w:p w:rsidR="00866653" w:rsidRDefault="00866653" w:rsidP="00866653">
            <w:pPr>
              <w:pStyle w:val="TableParagraph"/>
              <w:spacing w:line="258" w:lineRule="exact"/>
              <w:ind w:left="160" w:right="156"/>
              <w:jc w:val="center"/>
              <w:rPr>
                <w:sz w:val="24"/>
              </w:rPr>
            </w:pPr>
            <w:r>
              <w:rPr>
                <w:sz w:val="24"/>
              </w:rPr>
              <w:t>72</w:t>
            </w:r>
          </w:p>
        </w:tc>
        <w:tc>
          <w:tcPr>
            <w:tcW w:w="5013" w:type="dxa"/>
            <w:tcBorders>
              <w:bottom w:val="single" w:sz="4" w:space="0" w:color="auto"/>
            </w:tcBorders>
          </w:tcPr>
          <w:p w:rsidR="00866653" w:rsidRDefault="00866653" w:rsidP="00866653">
            <w:pPr>
              <w:pStyle w:val="TableParagraph"/>
              <w:ind w:left="110" w:right="217"/>
              <w:rPr>
                <w:sz w:val="24"/>
              </w:rPr>
            </w:pPr>
            <w:r>
              <w:rPr>
                <w:sz w:val="24"/>
              </w:rPr>
              <w:t>25.10 күнгі болатын сабақ 20.10 күнгі сабақпен кіріктірілген</w:t>
            </w:r>
          </w:p>
          <w:p w:rsidR="00866653" w:rsidRPr="00F06BE6" w:rsidRDefault="00866653" w:rsidP="00866653">
            <w:pPr>
              <w:pStyle w:val="TableParagraph"/>
              <w:ind w:left="110" w:right="217"/>
              <w:rPr>
                <w:sz w:val="24"/>
              </w:rPr>
            </w:pPr>
            <w:r>
              <w:rPr>
                <w:sz w:val="24"/>
              </w:rPr>
              <w:t>09.05 күнгі болатын сабақ 07.05 күнгі сабақпен кіріктірілген</w:t>
            </w:r>
          </w:p>
        </w:tc>
      </w:tr>
      <w:tr w:rsidR="00866653" w:rsidRPr="001159AC" w:rsidTr="00866653">
        <w:trPr>
          <w:trHeight w:val="1102"/>
        </w:trPr>
        <w:tc>
          <w:tcPr>
            <w:tcW w:w="1880" w:type="dxa"/>
            <w:tcBorders>
              <w:bottom w:val="single" w:sz="4" w:space="0" w:color="auto"/>
            </w:tcBorders>
          </w:tcPr>
          <w:p w:rsidR="00866653" w:rsidRDefault="00866653" w:rsidP="00866653">
            <w:pPr>
              <w:pStyle w:val="TableParagraph"/>
              <w:spacing w:line="258" w:lineRule="exact"/>
              <w:rPr>
                <w:sz w:val="24"/>
              </w:rPr>
            </w:pPr>
            <w:r>
              <w:rPr>
                <w:sz w:val="24"/>
              </w:rPr>
              <w:t>Қазақ тілі</w:t>
            </w:r>
          </w:p>
        </w:tc>
        <w:tc>
          <w:tcPr>
            <w:tcW w:w="1633" w:type="dxa"/>
            <w:tcBorders>
              <w:bottom w:val="single" w:sz="4" w:space="0" w:color="auto"/>
            </w:tcBorders>
          </w:tcPr>
          <w:p w:rsidR="00866653" w:rsidRDefault="00866653" w:rsidP="00866653">
            <w:pPr>
              <w:pStyle w:val="TableParagraph"/>
              <w:spacing w:line="258" w:lineRule="exact"/>
              <w:ind w:left="213" w:right="204"/>
              <w:jc w:val="center"/>
              <w:rPr>
                <w:sz w:val="24"/>
              </w:rPr>
            </w:pPr>
            <w:r>
              <w:rPr>
                <w:sz w:val="24"/>
              </w:rPr>
              <w:t>144</w:t>
            </w:r>
          </w:p>
        </w:tc>
        <w:tc>
          <w:tcPr>
            <w:tcW w:w="1794" w:type="dxa"/>
            <w:tcBorders>
              <w:bottom w:val="single" w:sz="4" w:space="0" w:color="auto"/>
            </w:tcBorders>
          </w:tcPr>
          <w:p w:rsidR="00866653" w:rsidRDefault="00866653" w:rsidP="00866653">
            <w:pPr>
              <w:pStyle w:val="TableParagraph"/>
              <w:spacing w:line="258" w:lineRule="exact"/>
              <w:ind w:left="160" w:right="156"/>
              <w:jc w:val="center"/>
              <w:rPr>
                <w:sz w:val="24"/>
              </w:rPr>
            </w:pPr>
            <w:r>
              <w:rPr>
                <w:sz w:val="24"/>
              </w:rPr>
              <w:t>144</w:t>
            </w:r>
          </w:p>
        </w:tc>
        <w:tc>
          <w:tcPr>
            <w:tcW w:w="5013" w:type="dxa"/>
            <w:tcBorders>
              <w:bottom w:val="single" w:sz="4" w:space="0" w:color="auto"/>
            </w:tcBorders>
          </w:tcPr>
          <w:p w:rsidR="00866653" w:rsidRDefault="00866653" w:rsidP="00866653">
            <w:pPr>
              <w:pStyle w:val="TableParagraph"/>
              <w:ind w:left="110" w:right="217"/>
              <w:rPr>
                <w:sz w:val="24"/>
              </w:rPr>
            </w:pPr>
            <w:r>
              <w:rPr>
                <w:sz w:val="24"/>
              </w:rPr>
              <w:t>25.10 күнгі болатын сабақ 22.10 күнгі сабақпен кіріктірілген</w:t>
            </w:r>
          </w:p>
          <w:p w:rsidR="00866653" w:rsidRDefault="00866653" w:rsidP="00866653">
            <w:pPr>
              <w:pStyle w:val="TableParagraph"/>
              <w:ind w:left="110" w:right="217"/>
              <w:rPr>
                <w:sz w:val="24"/>
              </w:rPr>
            </w:pPr>
            <w:r>
              <w:rPr>
                <w:sz w:val="24"/>
              </w:rPr>
              <w:t>16.12 күнгі болатын сабақ 14.12 күнгі сабақпен кіріктірілген</w:t>
            </w:r>
          </w:p>
          <w:p w:rsidR="00866653" w:rsidRDefault="00866653" w:rsidP="00866653">
            <w:pPr>
              <w:pStyle w:val="TableParagraph"/>
              <w:ind w:left="110" w:right="217"/>
              <w:rPr>
                <w:sz w:val="24"/>
              </w:rPr>
            </w:pPr>
            <w:r>
              <w:rPr>
                <w:sz w:val="24"/>
              </w:rPr>
              <w:t>08.03 күнгі болатын сабақ 07.03 күнгі сабақпен кіріктірілген</w:t>
            </w:r>
          </w:p>
          <w:p w:rsidR="00866653" w:rsidRDefault="00866653" w:rsidP="00866653">
            <w:pPr>
              <w:pStyle w:val="TableParagraph"/>
              <w:ind w:left="110" w:right="217"/>
              <w:rPr>
                <w:sz w:val="24"/>
              </w:rPr>
            </w:pPr>
            <w:r>
              <w:rPr>
                <w:sz w:val="24"/>
              </w:rPr>
              <w:t>01.05 күнгі болатын сабақ 28.04 күнгі сабақпен кіріктірілген</w:t>
            </w:r>
          </w:p>
          <w:p w:rsidR="00866653" w:rsidRDefault="00866653" w:rsidP="00866653">
            <w:pPr>
              <w:pStyle w:val="TableParagraph"/>
              <w:ind w:left="110" w:right="217"/>
              <w:rPr>
                <w:sz w:val="24"/>
              </w:rPr>
            </w:pPr>
            <w:r>
              <w:rPr>
                <w:sz w:val="24"/>
              </w:rPr>
              <w:t>09.05 күнгі болатын сабақ 08.05 күнгі сабақпен кіріктірілген</w:t>
            </w:r>
          </w:p>
        </w:tc>
      </w:tr>
      <w:tr w:rsidR="00866653" w:rsidRPr="001159AC" w:rsidTr="00866653">
        <w:trPr>
          <w:trHeight w:val="1102"/>
        </w:trPr>
        <w:tc>
          <w:tcPr>
            <w:tcW w:w="1880" w:type="dxa"/>
            <w:tcBorders>
              <w:bottom w:val="single" w:sz="4" w:space="0" w:color="auto"/>
            </w:tcBorders>
          </w:tcPr>
          <w:p w:rsidR="00866653" w:rsidRDefault="00866653" w:rsidP="00866653">
            <w:pPr>
              <w:pStyle w:val="TableParagraph"/>
              <w:spacing w:line="258" w:lineRule="exact"/>
              <w:rPr>
                <w:sz w:val="24"/>
              </w:rPr>
            </w:pPr>
            <w:r>
              <w:rPr>
                <w:sz w:val="24"/>
              </w:rPr>
              <w:t>Орыс тілі</w:t>
            </w:r>
          </w:p>
        </w:tc>
        <w:tc>
          <w:tcPr>
            <w:tcW w:w="1633" w:type="dxa"/>
            <w:tcBorders>
              <w:bottom w:val="single" w:sz="4" w:space="0" w:color="auto"/>
            </w:tcBorders>
          </w:tcPr>
          <w:p w:rsidR="00866653" w:rsidRDefault="00866653" w:rsidP="00866653">
            <w:pPr>
              <w:pStyle w:val="TableParagraph"/>
              <w:spacing w:line="258" w:lineRule="exact"/>
              <w:ind w:left="213" w:right="204"/>
              <w:jc w:val="center"/>
              <w:rPr>
                <w:sz w:val="24"/>
              </w:rPr>
            </w:pPr>
            <w:r>
              <w:rPr>
                <w:sz w:val="24"/>
              </w:rPr>
              <w:t>72</w:t>
            </w:r>
          </w:p>
        </w:tc>
        <w:tc>
          <w:tcPr>
            <w:tcW w:w="1794" w:type="dxa"/>
            <w:tcBorders>
              <w:bottom w:val="single" w:sz="4" w:space="0" w:color="auto"/>
            </w:tcBorders>
          </w:tcPr>
          <w:p w:rsidR="00866653" w:rsidRDefault="00866653" w:rsidP="00866653">
            <w:pPr>
              <w:pStyle w:val="TableParagraph"/>
              <w:spacing w:line="258" w:lineRule="exact"/>
              <w:ind w:left="160" w:right="156"/>
              <w:jc w:val="center"/>
              <w:rPr>
                <w:sz w:val="24"/>
              </w:rPr>
            </w:pPr>
            <w:r>
              <w:rPr>
                <w:sz w:val="24"/>
              </w:rPr>
              <w:t>72</w:t>
            </w:r>
          </w:p>
        </w:tc>
        <w:tc>
          <w:tcPr>
            <w:tcW w:w="5013" w:type="dxa"/>
            <w:tcBorders>
              <w:bottom w:val="single" w:sz="4" w:space="0" w:color="auto"/>
            </w:tcBorders>
          </w:tcPr>
          <w:p w:rsidR="00866653" w:rsidRDefault="00866653" w:rsidP="00866653">
            <w:pPr>
              <w:pStyle w:val="TableParagraph"/>
              <w:ind w:right="217"/>
              <w:rPr>
                <w:sz w:val="24"/>
              </w:rPr>
            </w:pPr>
            <w:r>
              <w:rPr>
                <w:sz w:val="24"/>
              </w:rPr>
              <w:t>25.10 күнгі болатын сабақ 20.10 күнгі сабақпен кіріктірілген</w:t>
            </w:r>
          </w:p>
          <w:p w:rsidR="00866653" w:rsidRDefault="00866653" w:rsidP="00866653">
            <w:pPr>
              <w:pStyle w:val="TableParagraph"/>
              <w:ind w:left="110" w:right="217"/>
              <w:rPr>
                <w:sz w:val="24"/>
              </w:rPr>
            </w:pPr>
            <w:r>
              <w:rPr>
                <w:sz w:val="24"/>
              </w:rPr>
              <w:t>09.05 күнгі болатын сабақ 04.05 күнгі сабақпен кіріктірілген</w:t>
            </w:r>
          </w:p>
        </w:tc>
      </w:tr>
      <w:tr w:rsidR="00866653" w:rsidRPr="001159AC" w:rsidTr="00866653">
        <w:trPr>
          <w:trHeight w:val="1102"/>
        </w:trPr>
        <w:tc>
          <w:tcPr>
            <w:tcW w:w="1880" w:type="dxa"/>
            <w:tcBorders>
              <w:bottom w:val="single" w:sz="4" w:space="0" w:color="auto"/>
            </w:tcBorders>
          </w:tcPr>
          <w:p w:rsidR="00866653" w:rsidRDefault="00866653" w:rsidP="00866653">
            <w:pPr>
              <w:pStyle w:val="TableParagraph"/>
              <w:spacing w:line="258" w:lineRule="exact"/>
              <w:rPr>
                <w:sz w:val="24"/>
              </w:rPr>
            </w:pPr>
            <w:r>
              <w:rPr>
                <w:sz w:val="24"/>
              </w:rPr>
              <w:t>Шетел тілі</w:t>
            </w:r>
          </w:p>
        </w:tc>
        <w:tc>
          <w:tcPr>
            <w:tcW w:w="1633" w:type="dxa"/>
            <w:tcBorders>
              <w:bottom w:val="single" w:sz="4" w:space="0" w:color="auto"/>
            </w:tcBorders>
          </w:tcPr>
          <w:p w:rsidR="00866653" w:rsidRDefault="00866653" w:rsidP="00866653">
            <w:pPr>
              <w:pStyle w:val="TableParagraph"/>
              <w:spacing w:line="258" w:lineRule="exact"/>
              <w:ind w:left="213" w:right="204"/>
              <w:jc w:val="center"/>
              <w:rPr>
                <w:sz w:val="24"/>
              </w:rPr>
            </w:pPr>
            <w:r>
              <w:rPr>
                <w:sz w:val="24"/>
              </w:rPr>
              <w:t>72</w:t>
            </w:r>
          </w:p>
        </w:tc>
        <w:tc>
          <w:tcPr>
            <w:tcW w:w="1794" w:type="dxa"/>
            <w:tcBorders>
              <w:bottom w:val="single" w:sz="4" w:space="0" w:color="auto"/>
            </w:tcBorders>
          </w:tcPr>
          <w:p w:rsidR="00866653" w:rsidRDefault="00866653" w:rsidP="00866653">
            <w:pPr>
              <w:pStyle w:val="TableParagraph"/>
              <w:spacing w:line="258" w:lineRule="exact"/>
              <w:ind w:left="160" w:right="156"/>
              <w:jc w:val="center"/>
              <w:rPr>
                <w:sz w:val="24"/>
              </w:rPr>
            </w:pPr>
            <w:r>
              <w:rPr>
                <w:sz w:val="24"/>
              </w:rPr>
              <w:t>72</w:t>
            </w:r>
          </w:p>
        </w:tc>
        <w:tc>
          <w:tcPr>
            <w:tcW w:w="5013" w:type="dxa"/>
            <w:tcBorders>
              <w:bottom w:val="single" w:sz="4" w:space="0" w:color="auto"/>
            </w:tcBorders>
          </w:tcPr>
          <w:p w:rsidR="00866653" w:rsidRDefault="00866653" w:rsidP="00866653">
            <w:pPr>
              <w:pStyle w:val="TableParagraph"/>
              <w:ind w:right="217"/>
              <w:rPr>
                <w:sz w:val="24"/>
              </w:rPr>
            </w:pPr>
            <w:r>
              <w:rPr>
                <w:sz w:val="24"/>
              </w:rPr>
              <w:t>08.</w:t>
            </w:r>
            <w:r w:rsidRPr="001351F9">
              <w:rPr>
                <w:sz w:val="24"/>
              </w:rPr>
              <w:t>0</w:t>
            </w:r>
            <w:r>
              <w:rPr>
                <w:sz w:val="24"/>
              </w:rPr>
              <w:t>3 күнгі болатын сабақ 6.</w:t>
            </w:r>
            <w:r w:rsidRPr="001351F9">
              <w:rPr>
                <w:sz w:val="24"/>
              </w:rPr>
              <w:t>0</w:t>
            </w:r>
            <w:r>
              <w:rPr>
                <w:sz w:val="24"/>
              </w:rPr>
              <w:t>3 күнгі сабақпен кіріктірілген</w:t>
            </w:r>
          </w:p>
          <w:p w:rsidR="00866653" w:rsidRDefault="00866653" w:rsidP="00866653">
            <w:pPr>
              <w:pStyle w:val="TableParagraph"/>
              <w:ind w:right="217"/>
              <w:rPr>
                <w:sz w:val="24"/>
              </w:rPr>
            </w:pPr>
            <w:r>
              <w:rPr>
                <w:sz w:val="24"/>
              </w:rPr>
              <w:t>1.</w:t>
            </w:r>
            <w:r w:rsidRPr="001351F9">
              <w:rPr>
                <w:sz w:val="24"/>
              </w:rPr>
              <w:t>05</w:t>
            </w:r>
            <w:r>
              <w:rPr>
                <w:sz w:val="24"/>
              </w:rPr>
              <w:t xml:space="preserve"> күнгі болатын сабақ 26.</w:t>
            </w:r>
            <w:r w:rsidRPr="001351F9">
              <w:rPr>
                <w:sz w:val="24"/>
              </w:rPr>
              <w:t>0</w:t>
            </w:r>
            <w:r>
              <w:rPr>
                <w:sz w:val="24"/>
              </w:rPr>
              <w:t>4 күнгі сабақпен кіріктірілген</w:t>
            </w:r>
          </w:p>
        </w:tc>
      </w:tr>
      <w:tr w:rsidR="00866653" w:rsidRPr="001159AC" w:rsidTr="00866653">
        <w:trPr>
          <w:trHeight w:val="277"/>
        </w:trPr>
        <w:tc>
          <w:tcPr>
            <w:tcW w:w="1880" w:type="dxa"/>
          </w:tcPr>
          <w:p w:rsidR="00866653" w:rsidRPr="007C7D35" w:rsidRDefault="00866653" w:rsidP="00866653">
            <w:pPr>
              <w:pStyle w:val="TableParagraph"/>
              <w:spacing w:line="258" w:lineRule="exact"/>
              <w:rPr>
                <w:sz w:val="24"/>
              </w:rPr>
            </w:pPr>
            <w:r>
              <w:rPr>
                <w:sz w:val="24"/>
              </w:rPr>
              <w:t>Математика</w:t>
            </w:r>
          </w:p>
        </w:tc>
        <w:tc>
          <w:tcPr>
            <w:tcW w:w="1633" w:type="dxa"/>
          </w:tcPr>
          <w:p w:rsidR="00866653" w:rsidRPr="007C7D35" w:rsidRDefault="00866653" w:rsidP="00866653">
            <w:pPr>
              <w:pStyle w:val="TableParagraph"/>
              <w:spacing w:line="258" w:lineRule="exact"/>
              <w:ind w:left="213" w:right="204"/>
              <w:jc w:val="center"/>
              <w:rPr>
                <w:sz w:val="24"/>
              </w:rPr>
            </w:pPr>
            <w:r>
              <w:rPr>
                <w:sz w:val="24"/>
              </w:rPr>
              <w:t>180</w:t>
            </w:r>
          </w:p>
        </w:tc>
        <w:tc>
          <w:tcPr>
            <w:tcW w:w="1794" w:type="dxa"/>
          </w:tcPr>
          <w:p w:rsidR="00866653" w:rsidRPr="007C7D35" w:rsidRDefault="00866653" w:rsidP="00866653">
            <w:pPr>
              <w:pStyle w:val="TableParagraph"/>
              <w:spacing w:line="258" w:lineRule="exact"/>
              <w:ind w:left="160" w:right="156"/>
              <w:jc w:val="center"/>
              <w:rPr>
                <w:sz w:val="24"/>
              </w:rPr>
            </w:pPr>
            <w:r>
              <w:rPr>
                <w:sz w:val="24"/>
              </w:rPr>
              <w:t>180</w:t>
            </w:r>
          </w:p>
        </w:tc>
        <w:tc>
          <w:tcPr>
            <w:tcW w:w="5013" w:type="dxa"/>
          </w:tcPr>
          <w:p w:rsidR="00866653" w:rsidRPr="006E0E8C" w:rsidRDefault="00866653" w:rsidP="00866653">
            <w:pPr>
              <w:pStyle w:val="TableParagraph"/>
              <w:ind w:left="110" w:right="217"/>
              <w:rPr>
                <w:sz w:val="24"/>
              </w:rPr>
            </w:pPr>
            <w:r>
              <w:rPr>
                <w:sz w:val="24"/>
              </w:rPr>
              <w:t>25.10 күнгі болатын сабақ 22.</w:t>
            </w:r>
            <w:r w:rsidRPr="001351F9">
              <w:rPr>
                <w:sz w:val="24"/>
              </w:rPr>
              <w:t>1</w:t>
            </w:r>
            <w:r>
              <w:rPr>
                <w:sz w:val="24"/>
              </w:rPr>
              <w:t>0 күнгі сабақпен кіріктірілген</w:t>
            </w:r>
          </w:p>
          <w:p w:rsidR="00866653" w:rsidRDefault="00866653" w:rsidP="00866653">
            <w:pPr>
              <w:pStyle w:val="TableParagraph"/>
              <w:ind w:left="110" w:right="217"/>
              <w:rPr>
                <w:sz w:val="24"/>
              </w:rPr>
            </w:pPr>
            <w:r>
              <w:rPr>
                <w:sz w:val="24"/>
              </w:rPr>
              <w:t>16.12 күнгі болатын сабақ 15.12 күнгі сабақпен кіріктірілген</w:t>
            </w:r>
          </w:p>
          <w:p w:rsidR="00866653" w:rsidRPr="006E0E8C" w:rsidRDefault="00866653" w:rsidP="00866653">
            <w:pPr>
              <w:pStyle w:val="TableParagraph"/>
              <w:ind w:left="110" w:right="217"/>
              <w:rPr>
                <w:sz w:val="24"/>
              </w:rPr>
            </w:pPr>
            <w:r>
              <w:rPr>
                <w:sz w:val="24"/>
              </w:rPr>
              <w:t>08.03 күнгі болатын сабақ 07.</w:t>
            </w:r>
            <w:r w:rsidRPr="001351F9">
              <w:rPr>
                <w:sz w:val="24"/>
              </w:rPr>
              <w:t>0</w:t>
            </w:r>
            <w:r>
              <w:rPr>
                <w:sz w:val="24"/>
              </w:rPr>
              <w:t>3 күнгі сабақпен кіріктірілген</w:t>
            </w:r>
          </w:p>
          <w:p w:rsidR="00866653" w:rsidRDefault="00866653" w:rsidP="00866653">
            <w:pPr>
              <w:pStyle w:val="TableParagraph"/>
              <w:ind w:left="110" w:right="217"/>
              <w:rPr>
                <w:sz w:val="24"/>
              </w:rPr>
            </w:pPr>
            <w:r>
              <w:rPr>
                <w:sz w:val="24"/>
              </w:rPr>
              <w:t>01.</w:t>
            </w:r>
            <w:r w:rsidRPr="001351F9">
              <w:rPr>
                <w:sz w:val="24"/>
              </w:rPr>
              <w:t>0</w:t>
            </w:r>
            <w:r>
              <w:rPr>
                <w:sz w:val="24"/>
              </w:rPr>
              <w:t>5 күнгі болатын сабақ 28.</w:t>
            </w:r>
            <w:r w:rsidRPr="001351F9">
              <w:rPr>
                <w:sz w:val="24"/>
              </w:rPr>
              <w:t>0</w:t>
            </w:r>
            <w:r>
              <w:rPr>
                <w:sz w:val="24"/>
              </w:rPr>
              <w:t>4 күнгі сабақпен кіріктірілген</w:t>
            </w:r>
          </w:p>
          <w:p w:rsidR="00866653" w:rsidRPr="007C7D35" w:rsidRDefault="00866653" w:rsidP="00866653">
            <w:pPr>
              <w:pStyle w:val="TableParagraph"/>
              <w:ind w:left="110" w:right="217"/>
              <w:rPr>
                <w:sz w:val="24"/>
              </w:rPr>
            </w:pPr>
            <w:r>
              <w:rPr>
                <w:sz w:val="24"/>
              </w:rPr>
              <w:t>08.</w:t>
            </w:r>
            <w:r w:rsidRPr="001351F9">
              <w:rPr>
                <w:sz w:val="24"/>
              </w:rPr>
              <w:t>0</w:t>
            </w:r>
            <w:r>
              <w:rPr>
                <w:sz w:val="24"/>
              </w:rPr>
              <w:t>4 күнгі болатын сабақ 09.</w:t>
            </w:r>
            <w:r w:rsidRPr="001351F9">
              <w:rPr>
                <w:sz w:val="24"/>
              </w:rPr>
              <w:t>05</w:t>
            </w:r>
            <w:r>
              <w:rPr>
                <w:sz w:val="24"/>
              </w:rPr>
              <w:t xml:space="preserve">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58" w:lineRule="exact"/>
              <w:rPr>
                <w:sz w:val="24"/>
              </w:rPr>
            </w:pPr>
            <w:r>
              <w:rPr>
                <w:sz w:val="24"/>
              </w:rPr>
              <w:t>Дене шынықтыру</w:t>
            </w:r>
          </w:p>
        </w:tc>
        <w:tc>
          <w:tcPr>
            <w:tcW w:w="1633" w:type="dxa"/>
          </w:tcPr>
          <w:p w:rsidR="00866653" w:rsidRDefault="00866653" w:rsidP="00866653">
            <w:pPr>
              <w:pStyle w:val="TableParagraph"/>
              <w:spacing w:line="258" w:lineRule="exact"/>
              <w:ind w:left="213" w:right="204"/>
              <w:jc w:val="center"/>
              <w:rPr>
                <w:sz w:val="24"/>
              </w:rPr>
            </w:pPr>
            <w:r>
              <w:rPr>
                <w:sz w:val="24"/>
              </w:rPr>
              <w:t>108</w:t>
            </w:r>
          </w:p>
        </w:tc>
        <w:tc>
          <w:tcPr>
            <w:tcW w:w="1794" w:type="dxa"/>
          </w:tcPr>
          <w:p w:rsidR="00866653" w:rsidRDefault="00866653" w:rsidP="00866653">
            <w:pPr>
              <w:pStyle w:val="TableParagraph"/>
              <w:spacing w:line="258" w:lineRule="exact"/>
              <w:ind w:left="160" w:right="156"/>
              <w:jc w:val="center"/>
              <w:rPr>
                <w:sz w:val="24"/>
              </w:rPr>
            </w:pPr>
            <w:r>
              <w:rPr>
                <w:sz w:val="24"/>
              </w:rPr>
              <w:t>108</w:t>
            </w:r>
          </w:p>
        </w:tc>
        <w:tc>
          <w:tcPr>
            <w:tcW w:w="5013" w:type="dxa"/>
          </w:tcPr>
          <w:p w:rsidR="00866653" w:rsidRDefault="00866653" w:rsidP="00866653">
            <w:pPr>
              <w:pStyle w:val="TableParagraph"/>
              <w:ind w:left="110" w:right="217"/>
              <w:rPr>
                <w:sz w:val="24"/>
              </w:rPr>
            </w:pPr>
            <w:r>
              <w:rPr>
                <w:sz w:val="24"/>
              </w:rPr>
              <w:t>25.10 күнгі болатын сабақ 21.10 күнгі сабақпен кіріктірілген</w:t>
            </w:r>
          </w:p>
          <w:p w:rsidR="00866653" w:rsidRDefault="00866653" w:rsidP="00866653">
            <w:pPr>
              <w:pStyle w:val="TableParagraph"/>
              <w:ind w:left="110" w:right="217"/>
              <w:rPr>
                <w:sz w:val="24"/>
              </w:rPr>
            </w:pPr>
            <w:r>
              <w:rPr>
                <w:sz w:val="24"/>
              </w:rPr>
              <w:t>16.12 күнгі болатын сабақ 14.12 күнгі сабақпен кіріктірілген</w:t>
            </w:r>
          </w:p>
          <w:p w:rsidR="00866653" w:rsidRDefault="00866653" w:rsidP="00866653">
            <w:pPr>
              <w:pStyle w:val="TableParagraph"/>
              <w:ind w:left="110" w:right="217"/>
              <w:rPr>
                <w:sz w:val="24"/>
              </w:rPr>
            </w:pPr>
            <w:r>
              <w:rPr>
                <w:sz w:val="24"/>
              </w:rPr>
              <w:t>08.</w:t>
            </w:r>
            <w:r w:rsidRPr="001351F9">
              <w:rPr>
                <w:sz w:val="24"/>
              </w:rPr>
              <w:t>0</w:t>
            </w:r>
            <w:r>
              <w:rPr>
                <w:sz w:val="24"/>
              </w:rPr>
              <w:t>3 күнгі болатын сабақ 05.</w:t>
            </w:r>
            <w:r w:rsidRPr="001351F9">
              <w:rPr>
                <w:sz w:val="24"/>
              </w:rPr>
              <w:t>0</w:t>
            </w:r>
            <w:r>
              <w:rPr>
                <w:sz w:val="24"/>
              </w:rPr>
              <w:t>3 күнгі сабақпен кіріктірілген</w:t>
            </w:r>
          </w:p>
          <w:p w:rsidR="00866653" w:rsidRDefault="00866653" w:rsidP="00866653">
            <w:pPr>
              <w:pStyle w:val="TableParagraph"/>
              <w:ind w:left="110" w:right="217"/>
              <w:rPr>
                <w:sz w:val="24"/>
              </w:rPr>
            </w:pPr>
            <w:r>
              <w:rPr>
                <w:sz w:val="24"/>
              </w:rPr>
              <w:t>09.</w:t>
            </w:r>
            <w:r w:rsidRPr="001351F9">
              <w:rPr>
                <w:sz w:val="24"/>
              </w:rPr>
              <w:t>0</w:t>
            </w:r>
            <w:r>
              <w:rPr>
                <w:sz w:val="24"/>
              </w:rPr>
              <w:t>5 күнгі болатын сабақ 05.</w:t>
            </w:r>
            <w:r w:rsidRPr="001351F9">
              <w:rPr>
                <w:sz w:val="24"/>
              </w:rPr>
              <w:t>05</w:t>
            </w:r>
            <w:r>
              <w:rPr>
                <w:sz w:val="24"/>
              </w:rPr>
              <w:t xml:space="preserve">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58" w:lineRule="exact"/>
              <w:rPr>
                <w:sz w:val="24"/>
              </w:rPr>
            </w:pPr>
            <w:r>
              <w:rPr>
                <w:sz w:val="24"/>
                <w:lang w:val="ru-RU"/>
              </w:rPr>
              <w:lastRenderedPageBreak/>
              <w:t>Цифрлы</w:t>
            </w:r>
            <w:r>
              <w:rPr>
                <w:sz w:val="24"/>
              </w:rPr>
              <w:t>қ сауаттылық</w:t>
            </w:r>
          </w:p>
        </w:tc>
        <w:tc>
          <w:tcPr>
            <w:tcW w:w="1633" w:type="dxa"/>
          </w:tcPr>
          <w:p w:rsidR="00866653" w:rsidRDefault="00866653" w:rsidP="00866653">
            <w:pPr>
              <w:pStyle w:val="TableParagraph"/>
              <w:spacing w:line="258" w:lineRule="exact"/>
              <w:ind w:left="213" w:right="204"/>
              <w:jc w:val="center"/>
              <w:rPr>
                <w:sz w:val="24"/>
              </w:rPr>
            </w:pPr>
            <w:r>
              <w:rPr>
                <w:sz w:val="24"/>
                <w:lang w:val="ru-RU"/>
              </w:rPr>
              <w:t>36</w:t>
            </w:r>
          </w:p>
        </w:tc>
        <w:tc>
          <w:tcPr>
            <w:tcW w:w="1794" w:type="dxa"/>
          </w:tcPr>
          <w:p w:rsidR="00866653" w:rsidRDefault="00866653" w:rsidP="00866653">
            <w:pPr>
              <w:pStyle w:val="TableParagraph"/>
              <w:spacing w:line="258" w:lineRule="exact"/>
              <w:ind w:left="160" w:right="156"/>
              <w:jc w:val="center"/>
              <w:rPr>
                <w:sz w:val="24"/>
              </w:rPr>
            </w:pPr>
            <w:r>
              <w:rPr>
                <w:sz w:val="24"/>
                <w:lang w:val="ru-RU"/>
              </w:rPr>
              <w:t>36</w:t>
            </w:r>
          </w:p>
        </w:tc>
        <w:tc>
          <w:tcPr>
            <w:tcW w:w="5013" w:type="dxa"/>
          </w:tcPr>
          <w:p w:rsidR="00866653" w:rsidRDefault="00866653" w:rsidP="00866653">
            <w:pPr>
              <w:pStyle w:val="TableParagraph"/>
              <w:ind w:left="110" w:right="217"/>
              <w:rPr>
                <w:sz w:val="24"/>
              </w:rPr>
            </w:pPr>
            <w:r w:rsidRPr="001513F7">
              <w:rPr>
                <w:sz w:val="24"/>
              </w:rPr>
              <w:t>25</w:t>
            </w:r>
            <w:r>
              <w:rPr>
                <w:sz w:val="24"/>
              </w:rPr>
              <w:t>.</w:t>
            </w:r>
            <w:r w:rsidRPr="001513F7">
              <w:rPr>
                <w:sz w:val="24"/>
              </w:rPr>
              <w:t>10</w:t>
            </w:r>
            <w:r>
              <w:rPr>
                <w:sz w:val="24"/>
              </w:rPr>
              <w:t xml:space="preserve"> күнгі болатын сабақ </w:t>
            </w:r>
            <w:r w:rsidRPr="001513F7">
              <w:rPr>
                <w:sz w:val="24"/>
              </w:rPr>
              <w:t>18</w:t>
            </w:r>
            <w:r>
              <w:rPr>
                <w:sz w:val="24"/>
              </w:rPr>
              <w:t>.</w:t>
            </w:r>
            <w:r w:rsidRPr="001513F7">
              <w:rPr>
                <w:sz w:val="24"/>
              </w:rPr>
              <w:t>10</w:t>
            </w:r>
            <w:r>
              <w:rPr>
                <w:sz w:val="24"/>
              </w:rPr>
              <w:t xml:space="preserve"> күнгі сабақпен кіріктірілген</w:t>
            </w:r>
          </w:p>
        </w:tc>
      </w:tr>
      <w:tr w:rsidR="00866653" w:rsidRPr="001159AC" w:rsidTr="00866653">
        <w:trPr>
          <w:trHeight w:val="277"/>
        </w:trPr>
        <w:tc>
          <w:tcPr>
            <w:tcW w:w="1880" w:type="dxa"/>
          </w:tcPr>
          <w:p w:rsidR="00866653" w:rsidRPr="007C7D35" w:rsidRDefault="00866653" w:rsidP="00866653">
            <w:pPr>
              <w:pStyle w:val="TableParagraph"/>
              <w:spacing w:line="258" w:lineRule="exact"/>
              <w:rPr>
                <w:sz w:val="24"/>
              </w:rPr>
            </w:pPr>
            <w:r>
              <w:rPr>
                <w:sz w:val="24"/>
              </w:rPr>
              <w:t>Қызықты математика</w:t>
            </w:r>
          </w:p>
        </w:tc>
        <w:tc>
          <w:tcPr>
            <w:tcW w:w="1633" w:type="dxa"/>
          </w:tcPr>
          <w:p w:rsidR="00866653" w:rsidRPr="007C7D35" w:rsidRDefault="00866653" w:rsidP="00866653">
            <w:pPr>
              <w:pStyle w:val="TableParagraph"/>
              <w:spacing w:line="258" w:lineRule="exact"/>
              <w:ind w:left="213" w:right="204"/>
              <w:jc w:val="center"/>
              <w:rPr>
                <w:sz w:val="24"/>
              </w:rPr>
            </w:pPr>
            <w:r>
              <w:rPr>
                <w:sz w:val="24"/>
              </w:rPr>
              <w:t>36</w:t>
            </w:r>
          </w:p>
        </w:tc>
        <w:tc>
          <w:tcPr>
            <w:tcW w:w="1794" w:type="dxa"/>
          </w:tcPr>
          <w:p w:rsidR="00866653" w:rsidRPr="007C7D35" w:rsidRDefault="00866653" w:rsidP="00866653">
            <w:pPr>
              <w:pStyle w:val="TableParagraph"/>
              <w:spacing w:line="258" w:lineRule="exact"/>
              <w:ind w:left="160" w:right="156"/>
              <w:jc w:val="center"/>
              <w:rPr>
                <w:sz w:val="24"/>
              </w:rPr>
            </w:pPr>
            <w:r>
              <w:rPr>
                <w:sz w:val="24"/>
              </w:rPr>
              <w:t>36</w:t>
            </w:r>
          </w:p>
        </w:tc>
        <w:tc>
          <w:tcPr>
            <w:tcW w:w="5013" w:type="dxa"/>
          </w:tcPr>
          <w:p w:rsidR="00866653" w:rsidRDefault="00866653" w:rsidP="00866653">
            <w:pPr>
              <w:pStyle w:val="TableParagraph"/>
              <w:ind w:right="217"/>
              <w:rPr>
                <w:sz w:val="24"/>
              </w:rPr>
            </w:pPr>
            <w:r w:rsidRPr="001351F9">
              <w:rPr>
                <w:sz w:val="24"/>
              </w:rPr>
              <w:t>1</w:t>
            </w:r>
            <w:r>
              <w:rPr>
                <w:sz w:val="24"/>
              </w:rPr>
              <w:t>.03 күнгі болатын сабақ 08</w:t>
            </w:r>
            <w:r w:rsidRPr="001351F9">
              <w:rPr>
                <w:sz w:val="24"/>
              </w:rPr>
              <w:t>.</w:t>
            </w:r>
            <w:r>
              <w:rPr>
                <w:sz w:val="24"/>
              </w:rPr>
              <w:t>03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58" w:lineRule="exact"/>
              <w:rPr>
                <w:sz w:val="24"/>
              </w:rPr>
            </w:pPr>
            <w:r>
              <w:rPr>
                <w:sz w:val="24"/>
                <w:lang w:val="ru-RU"/>
              </w:rPr>
              <w:t>Көркем еңбек</w:t>
            </w:r>
          </w:p>
        </w:tc>
        <w:tc>
          <w:tcPr>
            <w:tcW w:w="1633" w:type="dxa"/>
          </w:tcPr>
          <w:p w:rsidR="00866653" w:rsidRDefault="00866653" w:rsidP="00866653">
            <w:pPr>
              <w:pStyle w:val="TableParagraph"/>
              <w:spacing w:line="258" w:lineRule="exact"/>
              <w:ind w:left="213" w:right="204"/>
              <w:jc w:val="center"/>
              <w:rPr>
                <w:sz w:val="24"/>
              </w:rPr>
            </w:pPr>
            <w:r>
              <w:rPr>
                <w:sz w:val="24"/>
                <w:lang w:val="ru-RU"/>
              </w:rPr>
              <w:t>36</w:t>
            </w:r>
          </w:p>
        </w:tc>
        <w:tc>
          <w:tcPr>
            <w:tcW w:w="1794" w:type="dxa"/>
          </w:tcPr>
          <w:p w:rsidR="00866653" w:rsidRDefault="00866653" w:rsidP="00866653">
            <w:pPr>
              <w:pStyle w:val="TableParagraph"/>
              <w:spacing w:line="258" w:lineRule="exact"/>
              <w:ind w:left="160" w:right="156"/>
              <w:jc w:val="center"/>
              <w:rPr>
                <w:sz w:val="24"/>
              </w:rPr>
            </w:pPr>
            <w:r>
              <w:rPr>
                <w:sz w:val="24"/>
                <w:lang w:val="ru-RU"/>
              </w:rPr>
              <w:t>36</w:t>
            </w:r>
          </w:p>
        </w:tc>
        <w:tc>
          <w:tcPr>
            <w:tcW w:w="5013" w:type="dxa"/>
          </w:tcPr>
          <w:p w:rsidR="00866653" w:rsidRPr="001351F9" w:rsidRDefault="00866653" w:rsidP="00866653">
            <w:pPr>
              <w:pStyle w:val="TableParagraph"/>
              <w:ind w:right="217"/>
              <w:rPr>
                <w:sz w:val="24"/>
              </w:rPr>
            </w:pPr>
            <w:r>
              <w:rPr>
                <w:sz w:val="24"/>
              </w:rPr>
              <w:t xml:space="preserve"> 1.05 күнгі болатын сабақ 24.04 күнгі сабақпен кіріктірілген</w:t>
            </w:r>
          </w:p>
        </w:tc>
      </w:tr>
      <w:tr w:rsidR="00866653" w:rsidRPr="00E52D66" w:rsidTr="00866653">
        <w:trPr>
          <w:trHeight w:val="277"/>
        </w:trPr>
        <w:tc>
          <w:tcPr>
            <w:tcW w:w="1880" w:type="dxa"/>
          </w:tcPr>
          <w:p w:rsidR="00866653" w:rsidRDefault="00866653" w:rsidP="00866653">
            <w:pPr>
              <w:pStyle w:val="TableParagraph"/>
              <w:spacing w:line="258" w:lineRule="exact"/>
              <w:rPr>
                <w:sz w:val="24"/>
                <w:lang w:val="ru-RU"/>
              </w:rPr>
            </w:pPr>
            <w:r>
              <w:rPr>
                <w:sz w:val="24"/>
                <w:lang w:val="ru-RU"/>
              </w:rPr>
              <w:t>Музыка</w:t>
            </w:r>
          </w:p>
        </w:tc>
        <w:tc>
          <w:tcPr>
            <w:tcW w:w="1633" w:type="dxa"/>
          </w:tcPr>
          <w:p w:rsidR="00866653" w:rsidRDefault="00866653" w:rsidP="00866653">
            <w:pPr>
              <w:pStyle w:val="TableParagraph"/>
              <w:spacing w:line="258" w:lineRule="exact"/>
              <w:ind w:left="213" w:right="204"/>
              <w:jc w:val="center"/>
              <w:rPr>
                <w:sz w:val="24"/>
                <w:lang w:val="ru-RU"/>
              </w:rPr>
            </w:pPr>
            <w:r>
              <w:rPr>
                <w:sz w:val="24"/>
                <w:lang w:val="ru-RU"/>
              </w:rPr>
              <w:t>36</w:t>
            </w:r>
          </w:p>
        </w:tc>
        <w:tc>
          <w:tcPr>
            <w:tcW w:w="1794" w:type="dxa"/>
          </w:tcPr>
          <w:p w:rsidR="00866653" w:rsidRDefault="00866653" w:rsidP="00866653">
            <w:pPr>
              <w:pStyle w:val="TableParagraph"/>
              <w:spacing w:line="258" w:lineRule="exact"/>
              <w:ind w:left="160" w:right="156"/>
              <w:jc w:val="center"/>
              <w:rPr>
                <w:sz w:val="24"/>
                <w:lang w:val="ru-RU"/>
              </w:rPr>
            </w:pPr>
            <w:r>
              <w:rPr>
                <w:sz w:val="24"/>
                <w:lang w:val="ru-RU"/>
              </w:rPr>
              <w:t>36</w:t>
            </w:r>
          </w:p>
        </w:tc>
        <w:tc>
          <w:tcPr>
            <w:tcW w:w="5013" w:type="dxa"/>
          </w:tcPr>
          <w:p w:rsidR="00866653" w:rsidRDefault="00866653" w:rsidP="00866653">
            <w:pPr>
              <w:pStyle w:val="TableParagraph"/>
              <w:ind w:right="217"/>
              <w:rPr>
                <w:sz w:val="24"/>
              </w:rPr>
            </w:pPr>
            <w:r>
              <w:rPr>
                <w:sz w:val="24"/>
              </w:rPr>
              <w:t xml:space="preserve"> 16.</w:t>
            </w:r>
            <w:r w:rsidRPr="001513F7">
              <w:rPr>
                <w:sz w:val="24"/>
              </w:rPr>
              <w:t>1</w:t>
            </w:r>
            <w:r>
              <w:rPr>
                <w:sz w:val="24"/>
              </w:rPr>
              <w:t>2 күнгі болатын сабақ 9.</w:t>
            </w:r>
            <w:r w:rsidRPr="001513F7">
              <w:rPr>
                <w:sz w:val="24"/>
              </w:rPr>
              <w:t>1</w:t>
            </w:r>
            <w:r>
              <w:rPr>
                <w:sz w:val="24"/>
              </w:rPr>
              <w:t>2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58" w:lineRule="exact"/>
              <w:rPr>
                <w:sz w:val="24"/>
              </w:rPr>
            </w:pPr>
            <w:r>
              <w:rPr>
                <w:sz w:val="24"/>
              </w:rPr>
              <w:t>Сынып сағаты</w:t>
            </w:r>
          </w:p>
        </w:tc>
        <w:tc>
          <w:tcPr>
            <w:tcW w:w="1633" w:type="dxa"/>
          </w:tcPr>
          <w:p w:rsidR="00866653" w:rsidRPr="007C7D35" w:rsidRDefault="00866653" w:rsidP="00866653">
            <w:pPr>
              <w:pStyle w:val="TableParagraph"/>
              <w:spacing w:line="258" w:lineRule="exact"/>
              <w:ind w:left="213" w:right="204"/>
              <w:jc w:val="center"/>
              <w:rPr>
                <w:sz w:val="24"/>
              </w:rPr>
            </w:pPr>
            <w:r>
              <w:rPr>
                <w:sz w:val="24"/>
              </w:rPr>
              <w:t>36</w:t>
            </w:r>
          </w:p>
        </w:tc>
        <w:tc>
          <w:tcPr>
            <w:tcW w:w="1794" w:type="dxa"/>
          </w:tcPr>
          <w:p w:rsidR="00866653" w:rsidRPr="007C7D35" w:rsidRDefault="00866653" w:rsidP="00866653">
            <w:pPr>
              <w:pStyle w:val="TableParagraph"/>
              <w:spacing w:line="258" w:lineRule="exact"/>
              <w:ind w:left="160" w:right="156"/>
              <w:jc w:val="center"/>
              <w:rPr>
                <w:sz w:val="24"/>
              </w:rPr>
            </w:pPr>
            <w:r>
              <w:rPr>
                <w:sz w:val="24"/>
              </w:rPr>
              <w:t>36</w:t>
            </w:r>
          </w:p>
        </w:tc>
        <w:tc>
          <w:tcPr>
            <w:tcW w:w="5013" w:type="dxa"/>
          </w:tcPr>
          <w:p w:rsidR="00866653" w:rsidRPr="001351F9" w:rsidRDefault="00866653" w:rsidP="00866653">
            <w:pPr>
              <w:pStyle w:val="TableParagraph"/>
              <w:ind w:right="217"/>
              <w:rPr>
                <w:sz w:val="24"/>
              </w:rPr>
            </w:pPr>
            <w:r>
              <w:rPr>
                <w:sz w:val="24"/>
              </w:rPr>
              <w:t>09.12 күнгі болатын сабақ 16</w:t>
            </w:r>
            <w:r w:rsidRPr="001351F9">
              <w:rPr>
                <w:sz w:val="24"/>
              </w:rPr>
              <w:t>.</w:t>
            </w:r>
            <w:r>
              <w:rPr>
                <w:sz w:val="24"/>
              </w:rPr>
              <w:t>12 күнгі сабақпен кіріктірілген</w:t>
            </w:r>
          </w:p>
        </w:tc>
      </w:tr>
    </w:tbl>
    <w:p w:rsidR="00866653" w:rsidRPr="00F06BE6" w:rsidRDefault="00866653" w:rsidP="00866653">
      <w:pPr>
        <w:spacing w:before="175"/>
        <w:ind w:hanging="142"/>
        <w:jc w:val="center"/>
        <w:rPr>
          <w:rFonts w:ascii="Times New Roman" w:hAnsi="Times New Roman" w:cs="Times New Roman"/>
          <w:sz w:val="24"/>
          <w:lang w:val="kk-KZ"/>
        </w:rPr>
      </w:pPr>
    </w:p>
    <w:p w:rsidR="00866653" w:rsidRPr="00377A5A" w:rsidRDefault="00866653" w:rsidP="00866653">
      <w:pPr>
        <w:spacing w:before="175"/>
        <w:ind w:hanging="142"/>
        <w:jc w:val="center"/>
        <w:rPr>
          <w:rFonts w:ascii="Times New Roman" w:hAnsi="Times New Roman" w:cs="Times New Roman"/>
          <w:sz w:val="24"/>
          <w:lang w:val="kk-KZ"/>
        </w:rPr>
      </w:pPr>
    </w:p>
    <w:p w:rsidR="00866653" w:rsidRDefault="00866653" w:rsidP="00866653">
      <w:pPr>
        <w:spacing w:before="175"/>
        <w:ind w:hanging="142"/>
        <w:jc w:val="center"/>
        <w:rPr>
          <w:rFonts w:ascii="Times New Roman" w:hAnsi="Times New Roman" w:cs="Times New Roman"/>
          <w:sz w:val="24"/>
          <w:lang w:val="kk-KZ"/>
        </w:rPr>
      </w:pPr>
    </w:p>
    <w:p w:rsidR="00866653" w:rsidRPr="00403CB4" w:rsidRDefault="00866653" w:rsidP="00866653">
      <w:pPr>
        <w:spacing w:before="175"/>
        <w:ind w:hanging="142"/>
        <w:jc w:val="center"/>
        <w:rPr>
          <w:rFonts w:ascii="Times New Roman" w:hAnsi="Times New Roman" w:cs="Times New Roman"/>
          <w:sz w:val="24"/>
        </w:rPr>
      </w:pPr>
      <w:r w:rsidRPr="00403CB4">
        <w:rPr>
          <w:rFonts w:ascii="Times New Roman" w:hAnsi="Times New Roman" w:cs="Times New Roman"/>
          <w:sz w:val="24"/>
        </w:rPr>
        <w:t>4-сыныптағы оқу бағдарламасының орындалуы</w:t>
      </w:r>
    </w:p>
    <w:p w:rsidR="00866653" w:rsidRDefault="00866653" w:rsidP="00866653">
      <w:pPr>
        <w:pStyle w:val="ac"/>
        <w:spacing w:before="7"/>
        <w:rPr>
          <w:sz w:val="16"/>
        </w:rPr>
      </w:pPr>
    </w:p>
    <w:tbl>
      <w:tblPr>
        <w:tblStyle w:val="TableNormal"/>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381"/>
        <w:gridCol w:w="1417"/>
        <w:gridCol w:w="5670"/>
      </w:tblGrid>
      <w:tr w:rsidR="00866653" w:rsidRPr="00403CB4" w:rsidTr="00866653">
        <w:trPr>
          <w:trHeight w:val="827"/>
        </w:trPr>
        <w:tc>
          <w:tcPr>
            <w:tcW w:w="1880" w:type="dxa"/>
          </w:tcPr>
          <w:p w:rsidR="00866653" w:rsidRDefault="00866653" w:rsidP="00866653">
            <w:pPr>
              <w:pStyle w:val="TableParagraph"/>
              <w:spacing w:line="268" w:lineRule="exact"/>
              <w:ind w:left="405"/>
              <w:rPr>
                <w:sz w:val="24"/>
              </w:rPr>
            </w:pPr>
            <w:r>
              <w:rPr>
                <w:sz w:val="24"/>
              </w:rPr>
              <w:t>Пән</w:t>
            </w:r>
            <w:r>
              <w:rPr>
                <w:sz w:val="24"/>
                <w:lang w:val="ru-RU"/>
              </w:rPr>
              <w:t xml:space="preserve"> </w:t>
            </w:r>
            <w:r>
              <w:rPr>
                <w:sz w:val="24"/>
              </w:rPr>
              <w:t>атауы</w:t>
            </w:r>
          </w:p>
        </w:tc>
        <w:tc>
          <w:tcPr>
            <w:tcW w:w="1381" w:type="dxa"/>
          </w:tcPr>
          <w:p w:rsidR="00866653" w:rsidRDefault="00866653" w:rsidP="00866653">
            <w:pPr>
              <w:pStyle w:val="TableParagraph"/>
              <w:spacing w:line="268" w:lineRule="exact"/>
              <w:ind w:left="210" w:right="204"/>
              <w:jc w:val="center"/>
              <w:rPr>
                <w:sz w:val="24"/>
              </w:rPr>
            </w:pPr>
            <w:r>
              <w:rPr>
                <w:sz w:val="24"/>
              </w:rPr>
              <w:t>Жыл</w:t>
            </w:r>
          </w:p>
          <w:p w:rsidR="00866653" w:rsidRDefault="00866653" w:rsidP="00866653">
            <w:pPr>
              <w:pStyle w:val="TableParagraph"/>
              <w:spacing w:line="270" w:lineRule="atLeast"/>
              <w:ind w:left="213" w:right="204"/>
              <w:jc w:val="center"/>
              <w:rPr>
                <w:sz w:val="24"/>
              </w:rPr>
            </w:pPr>
            <w:r>
              <w:rPr>
                <w:sz w:val="24"/>
              </w:rPr>
              <w:t>Көлеміндегі</w:t>
            </w:r>
            <w:r>
              <w:rPr>
                <w:sz w:val="24"/>
                <w:lang w:val="ru-RU"/>
              </w:rPr>
              <w:t xml:space="preserve"> </w:t>
            </w:r>
            <w:r>
              <w:rPr>
                <w:sz w:val="24"/>
              </w:rPr>
              <w:t>оқу сағаты</w:t>
            </w:r>
          </w:p>
        </w:tc>
        <w:tc>
          <w:tcPr>
            <w:tcW w:w="1417" w:type="dxa"/>
          </w:tcPr>
          <w:p w:rsidR="00866653" w:rsidRDefault="00866653" w:rsidP="00866653">
            <w:pPr>
              <w:pStyle w:val="TableParagraph"/>
              <w:spacing w:line="268" w:lineRule="exact"/>
              <w:ind w:left="160" w:right="156"/>
              <w:jc w:val="center"/>
              <w:rPr>
                <w:sz w:val="24"/>
              </w:rPr>
            </w:pPr>
            <w:r>
              <w:rPr>
                <w:sz w:val="24"/>
              </w:rPr>
              <w:t>Орындалғаны</w:t>
            </w:r>
          </w:p>
        </w:tc>
        <w:tc>
          <w:tcPr>
            <w:tcW w:w="5670" w:type="dxa"/>
          </w:tcPr>
          <w:p w:rsidR="00866653" w:rsidRDefault="00866653" w:rsidP="00866653">
            <w:pPr>
              <w:pStyle w:val="TableParagraph"/>
              <w:spacing w:line="268" w:lineRule="exact"/>
              <w:ind w:left="2074" w:right="2067"/>
              <w:jc w:val="center"/>
              <w:rPr>
                <w:sz w:val="24"/>
              </w:rPr>
            </w:pPr>
            <w:r>
              <w:rPr>
                <w:sz w:val="24"/>
              </w:rPr>
              <w:t>Ескерту</w:t>
            </w:r>
          </w:p>
        </w:tc>
      </w:tr>
      <w:tr w:rsidR="00866653" w:rsidRPr="001159AC" w:rsidTr="00866653">
        <w:trPr>
          <w:trHeight w:val="277"/>
        </w:trPr>
        <w:tc>
          <w:tcPr>
            <w:tcW w:w="1880" w:type="dxa"/>
          </w:tcPr>
          <w:p w:rsidR="00866653" w:rsidRDefault="00866653" w:rsidP="00866653">
            <w:pPr>
              <w:pStyle w:val="TableParagraph"/>
              <w:spacing w:line="258" w:lineRule="exact"/>
              <w:rPr>
                <w:sz w:val="24"/>
              </w:rPr>
            </w:pPr>
            <w:r>
              <w:rPr>
                <w:sz w:val="24"/>
              </w:rPr>
              <w:t>Әдебиеттік оқу</w:t>
            </w:r>
          </w:p>
        </w:tc>
        <w:tc>
          <w:tcPr>
            <w:tcW w:w="1381" w:type="dxa"/>
          </w:tcPr>
          <w:p w:rsidR="00866653" w:rsidRPr="004923E4" w:rsidRDefault="00866653" w:rsidP="00866653">
            <w:pPr>
              <w:pStyle w:val="TableParagraph"/>
              <w:spacing w:line="258" w:lineRule="exact"/>
              <w:ind w:left="213" w:right="204"/>
              <w:jc w:val="center"/>
              <w:rPr>
                <w:sz w:val="24"/>
                <w:lang w:val="ru-RU"/>
              </w:rPr>
            </w:pPr>
            <w:r w:rsidRPr="004923E4">
              <w:rPr>
                <w:sz w:val="24"/>
              </w:rPr>
              <w:t>1</w:t>
            </w:r>
            <w:r>
              <w:rPr>
                <w:sz w:val="24"/>
                <w:lang w:val="ru-RU"/>
              </w:rPr>
              <w:t>08</w:t>
            </w:r>
          </w:p>
        </w:tc>
        <w:tc>
          <w:tcPr>
            <w:tcW w:w="1417" w:type="dxa"/>
          </w:tcPr>
          <w:p w:rsidR="00866653" w:rsidRPr="004923E4" w:rsidRDefault="00866653" w:rsidP="00866653">
            <w:pPr>
              <w:pStyle w:val="TableParagraph"/>
              <w:spacing w:line="258" w:lineRule="exact"/>
              <w:ind w:left="160" w:right="156"/>
              <w:jc w:val="center"/>
              <w:rPr>
                <w:sz w:val="24"/>
                <w:lang w:val="ru-RU"/>
              </w:rPr>
            </w:pPr>
            <w:r>
              <w:rPr>
                <w:sz w:val="24"/>
              </w:rPr>
              <w:t>1</w:t>
            </w:r>
            <w:r>
              <w:rPr>
                <w:sz w:val="24"/>
                <w:lang w:val="ru-RU"/>
              </w:rPr>
              <w:t>08</w:t>
            </w:r>
          </w:p>
        </w:tc>
        <w:tc>
          <w:tcPr>
            <w:tcW w:w="5670" w:type="dxa"/>
          </w:tcPr>
          <w:p w:rsidR="00866653" w:rsidRDefault="00866653" w:rsidP="00866653">
            <w:pPr>
              <w:pStyle w:val="TableParagraph"/>
              <w:ind w:right="217"/>
              <w:rPr>
                <w:sz w:val="24"/>
                <w:lang w:val="ru-RU"/>
              </w:rPr>
            </w:pPr>
            <w:r>
              <w:rPr>
                <w:sz w:val="24"/>
              </w:rPr>
              <w:t>16.12 күнгі болатын сабақ 14.</w:t>
            </w:r>
            <w:r>
              <w:rPr>
                <w:sz w:val="24"/>
                <w:lang w:val="ru-RU"/>
              </w:rPr>
              <w:t>12</w:t>
            </w:r>
            <w:r>
              <w:rPr>
                <w:sz w:val="24"/>
              </w:rPr>
              <w:t xml:space="preserve"> күнгі сабақпен кіріктірілген</w:t>
            </w:r>
          </w:p>
          <w:p w:rsidR="00866653" w:rsidRDefault="00866653" w:rsidP="00866653">
            <w:pPr>
              <w:pStyle w:val="TableParagraph"/>
              <w:ind w:right="217"/>
              <w:rPr>
                <w:sz w:val="24"/>
              </w:rPr>
            </w:pPr>
            <w:r>
              <w:rPr>
                <w:sz w:val="24"/>
              </w:rPr>
              <w:t xml:space="preserve">08.03 күнгі болатын сабақ </w:t>
            </w:r>
            <w:r>
              <w:rPr>
                <w:sz w:val="24"/>
                <w:lang w:val="ru-RU"/>
              </w:rPr>
              <w:t>06.03</w:t>
            </w:r>
            <w:r>
              <w:rPr>
                <w:sz w:val="24"/>
              </w:rPr>
              <w:t xml:space="preserve"> күнгі сабақпен кіріктірілген</w:t>
            </w:r>
          </w:p>
          <w:p w:rsidR="00866653" w:rsidRDefault="00866653" w:rsidP="00866653">
            <w:pPr>
              <w:pStyle w:val="TableParagraph"/>
              <w:ind w:right="217"/>
              <w:rPr>
                <w:sz w:val="24"/>
              </w:rPr>
            </w:pPr>
            <w:r>
              <w:rPr>
                <w:sz w:val="24"/>
              </w:rPr>
              <w:t>01.05 күнгі болатын сабақ 28.04 күнгі сабақпен кіріктірілген</w:t>
            </w:r>
          </w:p>
          <w:p w:rsidR="00866653" w:rsidRDefault="00866653" w:rsidP="00866653">
            <w:pPr>
              <w:pStyle w:val="TableParagraph"/>
              <w:ind w:right="217"/>
              <w:rPr>
                <w:sz w:val="24"/>
              </w:rPr>
            </w:pPr>
            <w:r>
              <w:rPr>
                <w:sz w:val="24"/>
              </w:rPr>
              <w:t>8.05</w:t>
            </w:r>
            <w:r w:rsidRPr="002F6E04">
              <w:rPr>
                <w:sz w:val="24"/>
              </w:rPr>
              <w:t xml:space="preserve"> </w:t>
            </w:r>
            <w:r>
              <w:rPr>
                <w:sz w:val="24"/>
              </w:rPr>
              <w:t>күнгі болатын сабақ 5.</w:t>
            </w:r>
            <w:r w:rsidRPr="004F0DCD">
              <w:rPr>
                <w:sz w:val="24"/>
              </w:rPr>
              <w:t>0</w:t>
            </w:r>
            <w:r>
              <w:rPr>
                <w:sz w:val="24"/>
              </w:rPr>
              <w:t>5 күнгі сабақпен кіріктірілген</w:t>
            </w:r>
          </w:p>
          <w:p w:rsidR="00866653" w:rsidRPr="004F0DCD" w:rsidRDefault="00866653" w:rsidP="00866653">
            <w:pPr>
              <w:pStyle w:val="TableParagraph"/>
              <w:ind w:right="217"/>
              <w:rPr>
                <w:sz w:val="24"/>
              </w:rPr>
            </w:pPr>
            <w:r>
              <w:rPr>
                <w:sz w:val="24"/>
              </w:rPr>
              <w:t>29.</w:t>
            </w:r>
            <w:r w:rsidRPr="004F0DCD">
              <w:rPr>
                <w:sz w:val="24"/>
              </w:rPr>
              <w:t>05</w:t>
            </w:r>
            <w:r w:rsidRPr="002F6E04">
              <w:rPr>
                <w:sz w:val="24"/>
              </w:rPr>
              <w:t xml:space="preserve"> </w:t>
            </w:r>
            <w:r>
              <w:rPr>
                <w:sz w:val="24"/>
              </w:rPr>
              <w:t>күнгі болатын сабақ 26.05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58" w:lineRule="exact"/>
              <w:rPr>
                <w:sz w:val="24"/>
              </w:rPr>
            </w:pPr>
            <w:r>
              <w:rPr>
                <w:sz w:val="24"/>
              </w:rPr>
              <w:t>Қазақ тілі</w:t>
            </w:r>
          </w:p>
        </w:tc>
        <w:tc>
          <w:tcPr>
            <w:tcW w:w="1381" w:type="dxa"/>
          </w:tcPr>
          <w:p w:rsidR="00866653" w:rsidRPr="002F6E04" w:rsidRDefault="00866653" w:rsidP="00866653">
            <w:pPr>
              <w:pStyle w:val="TableParagraph"/>
              <w:spacing w:line="258" w:lineRule="exact"/>
              <w:ind w:left="213" w:right="204"/>
              <w:jc w:val="center"/>
              <w:rPr>
                <w:sz w:val="24"/>
              </w:rPr>
            </w:pPr>
            <w:r>
              <w:rPr>
                <w:sz w:val="24"/>
              </w:rPr>
              <w:t>144</w:t>
            </w:r>
          </w:p>
        </w:tc>
        <w:tc>
          <w:tcPr>
            <w:tcW w:w="1417" w:type="dxa"/>
          </w:tcPr>
          <w:p w:rsidR="00866653" w:rsidRPr="002F6E04" w:rsidRDefault="00866653" w:rsidP="00866653">
            <w:pPr>
              <w:pStyle w:val="TableParagraph"/>
              <w:spacing w:line="258" w:lineRule="exact"/>
              <w:ind w:left="160" w:right="156"/>
              <w:jc w:val="center"/>
              <w:rPr>
                <w:sz w:val="24"/>
              </w:rPr>
            </w:pPr>
            <w:r>
              <w:rPr>
                <w:sz w:val="24"/>
              </w:rPr>
              <w:t>144</w:t>
            </w:r>
          </w:p>
        </w:tc>
        <w:tc>
          <w:tcPr>
            <w:tcW w:w="5670" w:type="dxa"/>
          </w:tcPr>
          <w:p w:rsidR="00866653" w:rsidRPr="006E0E8C" w:rsidRDefault="00866653" w:rsidP="00866653">
            <w:pPr>
              <w:pStyle w:val="TableParagraph"/>
              <w:ind w:right="217"/>
              <w:rPr>
                <w:sz w:val="24"/>
              </w:rPr>
            </w:pPr>
            <w:r>
              <w:rPr>
                <w:sz w:val="24"/>
              </w:rPr>
              <w:t>16.12 күнгі болатын сабақ 15.12 күнгі сабақпен кіріктірілген</w:t>
            </w:r>
          </w:p>
          <w:p w:rsidR="00866653" w:rsidRDefault="00866653" w:rsidP="00866653">
            <w:pPr>
              <w:pStyle w:val="TableParagraph"/>
              <w:ind w:right="217"/>
              <w:rPr>
                <w:sz w:val="24"/>
              </w:rPr>
            </w:pPr>
            <w:r>
              <w:rPr>
                <w:sz w:val="24"/>
              </w:rPr>
              <w:t>01.</w:t>
            </w:r>
            <w:r w:rsidRPr="006E0E8C">
              <w:rPr>
                <w:sz w:val="24"/>
              </w:rPr>
              <w:t>05</w:t>
            </w:r>
            <w:r>
              <w:rPr>
                <w:sz w:val="24"/>
              </w:rPr>
              <w:t xml:space="preserve"> күнгі болатын сабақ 28.</w:t>
            </w:r>
            <w:r w:rsidRPr="006E0E8C">
              <w:rPr>
                <w:sz w:val="24"/>
              </w:rPr>
              <w:t>04</w:t>
            </w:r>
            <w:r>
              <w:rPr>
                <w:sz w:val="24"/>
              </w:rPr>
              <w:t xml:space="preserve"> күнгі сабақпен кіріктірілген</w:t>
            </w:r>
          </w:p>
          <w:p w:rsidR="00866653" w:rsidRPr="002F6E04" w:rsidRDefault="00866653" w:rsidP="00866653">
            <w:pPr>
              <w:pStyle w:val="TableParagraph"/>
              <w:ind w:right="217"/>
              <w:rPr>
                <w:sz w:val="24"/>
              </w:rPr>
            </w:pPr>
            <w:r>
              <w:rPr>
                <w:sz w:val="24"/>
              </w:rPr>
              <w:t>29.</w:t>
            </w:r>
            <w:r w:rsidRPr="006E0E8C">
              <w:rPr>
                <w:sz w:val="24"/>
              </w:rPr>
              <w:t>05</w:t>
            </w:r>
            <w:r>
              <w:rPr>
                <w:sz w:val="24"/>
              </w:rPr>
              <w:t xml:space="preserve"> күнгі болатын сабақ 26.</w:t>
            </w:r>
            <w:r w:rsidRPr="006E0E8C">
              <w:rPr>
                <w:sz w:val="24"/>
              </w:rPr>
              <w:t>0</w:t>
            </w:r>
            <w:r>
              <w:rPr>
                <w:sz w:val="24"/>
              </w:rPr>
              <w:t>5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58" w:lineRule="exact"/>
              <w:rPr>
                <w:sz w:val="24"/>
              </w:rPr>
            </w:pPr>
            <w:r>
              <w:rPr>
                <w:sz w:val="24"/>
              </w:rPr>
              <w:t>Орыс тілі</w:t>
            </w:r>
          </w:p>
        </w:tc>
        <w:tc>
          <w:tcPr>
            <w:tcW w:w="1381" w:type="dxa"/>
          </w:tcPr>
          <w:p w:rsidR="00866653" w:rsidRDefault="00866653" w:rsidP="00866653">
            <w:pPr>
              <w:pStyle w:val="TableParagraph"/>
              <w:spacing w:line="258" w:lineRule="exact"/>
              <w:ind w:left="213" w:right="204"/>
              <w:jc w:val="center"/>
              <w:rPr>
                <w:sz w:val="24"/>
              </w:rPr>
            </w:pPr>
            <w:r>
              <w:rPr>
                <w:sz w:val="24"/>
              </w:rPr>
              <w:t>72</w:t>
            </w:r>
          </w:p>
        </w:tc>
        <w:tc>
          <w:tcPr>
            <w:tcW w:w="1417" w:type="dxa"/>
          </w:tcPr>
          <w:p w:rsidR="00866653" w:rsidRDefault="00866653" w:rsidP="00866653">
            <w:pPr>
              <w:pStyle w:val="TableParagraph"/>
              <w:spacing w:line="258" w:lineRule="exact"/>
              <w:ind w:left="160" w:right="156"/>
              <w:jc w:val="center"/>
              <w:rPr>
                <w:sz w:val="24"/>
              </w:rPr>
            </w:pPr>
            <w:r>
              <w:rPr>
                <w:sz w:val="24"/>
              </w:rPr>
              <w:t>72</w:t>
            </w:r>
          </w:p>
        </w:tc>
        <w:tc>
          <w:tcPr>
            <w:tcW w:w="5670" w:type="dxa"/>
          </w:tcPr>
          <w:p w:rsidR="00866653" w:rsidRDefault="00866653" w:rsidP="00866653">
            <w:pPr>
              <w:pStyle w:val="TableParagraph"/>
              <w:ind w:right="217"/>
              <w:rPr>
                <w:sz w:val="24"/>
              </w:rPr>
            </w:pPr>
            <w:r>
              <w:rPr>
                <w:sz w:val="24"/>
              </w:rPr>
              <w:t>08.</w:t>
            </w:r>
            <w:r w:rsidRPr="006E0E8C">
              <w:rPr>
                <w:sz w:val="24"/>
              </w:rPr>
              <w:t>0</w:t>
            </w:r>
            <w:r>
              <w:rPr>
                <w:sz w:val="24"/>
              </w:rPr>
              <w:t>3 күнгі болатын сабақ 06.</w:t>
            </w:r>
            <w:r w:rsidRPr="006E0E8C">
              <w:rPr>
                <w:sz w:val="24"/>
              </w:rPr>
              <w:t>0</w:t>
            </w:r>
            <w:r>
              <w:rPr>
                <w:sz w:val="24"/>
              </w:rPr>
              <w:t>3 күнгі сабақпен кіріктірілген</w:t>
            </w:r>
          </w:p>
          <w:p w:rsidR="00866653" w:rsidRDefault="00866653" w:rsidP="00866653">
            <w:pPr>
              <w:pStyle w:val="TableParagraph"/>
              <w:ind w:right="217"/>
              <w:rPr>
                <w:sz w:val="24"/>
              </w:rPr>
            </w:pPr>
            <w:r>
              <w:rPr>
                <w:sz w:val="24"/>
              </w:rPr>
              <w:t>01.</w:t>
            </w:r>
            <w:r w:rsidRPr="006E0E8C">
              <w:rPr>
                <w:sz w:val="24"/>
              </w:rPr>
              <w:t>05</w:t>
            </w:r>
            <w:r>
              <w:rPr>
                <w:sz w:val="24"/>
              </w:rPr>
              <w:t xml:space="preserve"> күнгі болатын сабақ 26.</w:t>
            </w:r>
            <w:r w:rsidRPr="006E0E8C">
              <w:rPr>
                <w:sz w:val="24"/>
              </w:rPr>
              <w:t>0</w:t>
            </w:r>
            <w:r>
              <w:rPr>
                <w:sz w:val="24"/>
              </w:rPr>
              <w:t>4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58" w:lineRule="exact"/>
              <w:rPr>
                <w:sz w:val="24"/>
              </w:rPr>
            </w:pPr>
            <w:r>
              <w:rPr>
                <w:sz w:val="24"/>
              </w:rPr>
              <w:t>Шетел тілі</w:t>
            </w:r>
          </w:p>
        </w:tc>
        <w:tc>
          <w:tcPr>
            <w:tcW w:w="1381" w:type="dxa"/>
          </w:tcPr>
          <w:p w:rsidR="00866653" w:rsidRDefault="00866653" w:rsidP="00866653">
            <w:pPr>
              <w:pStyle w:val="TableParagraph"/>
              <w:spacing w:line="258" w:lineRule="exact"/>
              <w:ind w:left="213" w:right="204"/>
              <w:jc w:val="center"/>
              <w:rPr>
                <w:sz w:val="24"/>
              </w:rPr>
            </w:pPr>
            <w:r>
              <w:rPr>
                <w:sz w:val="24"/>
              </w:rPr>
              <w:t>72</w:t>
            </w:r>
          </w:p>
        </w:tc>
        <w:tc>
          <w:tcPr>
            <w:tcW w:w="1417" w:type="dxa"/>
          </w:tcPr>
          <w:p w:rsidR="00866653" w:rsidRDefault="00866653" w:rsidP="00866653">
            <w:pPr>
              <w:pStyle w:val="TableParagraph"/>
              <w:spacing w:line="258" w:lineRule="exact"/>
              <w:ind w:left="160" w:right="156"/>
              <w:jc w:val="center"/>
              <w:rPr>
                <w:sz w:val="24"/>
              </w:rPr>
            </w:pPr>
            <w:r>
              <w:rPr>
                <w:sz w:val="24"/>
              </w:rPr>
              <w:t>72</w:t>
            </w:r>
          </w:p>
        </w:tc>
        <w:tc>
          <w:tcPr>
            <w:tcW w:w="5670" w:type="dxa"/>
          </w:tcPr>
          <w:p w:rsidR="00866653" w:rsidRDefault="00866653" w:rsidP="00866653">
            <w:pPr>
              <w:pStyle w:val="TableParagraph"/>
              <w:ind w:right="217"/>
              <w:rPr>
                <w:sz w:val="24"/>
              </w:rPr>
            </w:pPr>
            <w:r>
              <w:rPr>
                <w:sz w:val="24"/>
              </w:rPr>
              <w:t>25.10 күнгі болатын сабақ 21.10 күнгі сабақпен кіріктірілген</w:t>
            </w:r>
          </w:p>
          <w:p w:rsidR="00866653" w:rsidRDefault="00866653" w:rsidP="00866653">
            <w:pPr>
              <w:pStyle w:val="TableParagraph"/>
              <w:ind w:right="217"/>
              <w:rPr>
                <w:sz w:val="24"/>
              </w:rPr>
            </w:pPr>
            <w:r>
              <w:rPr>
                <w:sz w:val="24"/>
              </w:rPr>
              <w:t>9.</w:t>
            </w:r>
            <w:r w:rsidRPr="001351F9">
              <w:rPr>
                <w:sz w:val="24"/>
              </w:rPr>
              <w:t>05</w:t>
            </w:r>
            <w:r>
              <w:rPr>
                <w:sz w:val="24"/>
              </w:rPr>
              <w:t xml:space="preserve"> күнгі болатын сабақ 05.</w:t>
            </w:r>
            <w:r w:rsidRPr="001351F9">
              <w:rPr>
                <w:sz w:val="24"/>
              </w:rPr>
              <w:t>0</w:t>
            </w:r>
            <w:r>
              <w:rPr>
                <w:sz w:val="24"/>
              </w:rPr>
              <w:t>5 күнгі сабақпен кіріктірілген</w:t>
            </w:r>
          </w:p>
          <w:p w:rsidR="00866653" w:rsidRDefault="00866653" w:rsidP="00866653">
            <w:pPr>
              <w:pStyle w:val="TableParagraph"/>
              <w:ind w:right="217"/>
              <w:rPr>
                <w:sz w:val="24"/>
              </w:rPr>
            </w:pPr>
            <w:r>
              <w:rPr>
                <w:sz w:val="24"/>
              </w:rPr>
              <w:t>16.12 күнгі болатын сабақ 13.12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58" w:lineRule="exact"/>
              <w:rPr>
                <w:sz w:val="24"/>
              </w:rPr>
            </w:pPr>
            <w:r w:rsidRPr="000D72FC">
              <w:rPr>
                <w:sz w:val="24"/>
              </w:rPr>
              <w:t>Математика</w:t>
            </w:r>
          </w:p>
        </w:tc>
        <w:tc>
          <w:tcPr>
            <w:tcW w:w="1381" w:type="dxa"/>
          </w:tcPr>
          <w:p w:rsidR="00866653" w:rsidRPr="003F781B" w:rsidRDefault="00866653" w:rsidP="00866653">
            <w:pPr>
              <w:pStyle w:val="TableParagraph"/>
              <w:spacing w:line="258" w:lineRule="exact"/>
              <w:ind w:left="213" w:right="204"/>
              <w:jc w:val="center"/>
              <w:rPr>
                <w:sz w:val="24"/>
                <w:lang w:val="ru-RU"/>
              </w:rPr>
            </w:pPr>
            <w:r>
              <w:rPr>
                <w:sz w:val="24"/>
                <w:lang w:val="ru-RU"/>
              </w:rPr>
              <w:t>180</w:t>
            </w:r>
          </w:p>
        </w:tc>
        <w:tc>
          <w:tcPr>
            <w:tcW w:w="1417" w:type="dxa"/>
          </w:tcPr>
          <w:p w:rsidR="00866653" w:rsidRPr="003F781B" w:rsidRDefault="00866653" w:rsidP="00866653">
            <w:pPr>
              <w:pStyle w:val="TableParagraph"/>
              <w:spacing w:line="258" w:lineRule="exact"/>
              <w:ind w:left="160" w:right="156"/>
              <w:jc w:val="center"/>
              <w:rPr>
                <w:sz w:val="24"/>
                <w:lang w:val="ru-RU"/>
              </w:rPr>
            </w:pPr>
            <w:r>
              <w:rPr>
                <w:sz w:val="24"/>
                <w:lang w:val="ru-RU"/>
              </w:rPr>
              <w:t>180</w:t>
            </w:r>
          </w:p>
        </w:tc>
        <w:tc>
          <w:tcPr>
            <w:tcW w:w="5670" w:type="dxa"/>
          </w:tcPr>
          <w:p w:rsidR="00866653" w:rsidRDefault="00866653" w:rsidP="00866653">
            <w:pPr>
              <w:pStyle w:val="TableParagraph"/>
              <w:ind w:right="217"/>
              <w:rPr>
                <w:sz w:val="24"/>
                <w:lang w:val="ru-RU"/>
              </w:rPr>
            </w:pPr>
            <w:r>
              <w:rPr>
                <w:sz w:val="24"/>
              </w:rPr>
              <w:t>15.12 күнгі болатын сабақ 16.</w:t>
            </w:r>
            <w:r>
              <w:rPr>
                <w:sz w:val="24"/>
                <w:lang w:val="ru-RU"/>
              </w:rPr>
              <w:t>12</w:t>
            </w:r>
            <w:r>
              <w:rPr>
                <w:sz w:val="24"/>
              </w:rPr>
              <w:t xml:space="preserve"> күнгі сабақпен кіріктірілген</w:t>
            </w:r>
          </w:p>
          <w:p w:rsidR="00866653" w:rsidRDefault="00866653" w:rsidP="00866653">
            <w:pPr>
              <w:pStyle w:val="TableParagraph"/>
              <w:ind w:right="217"/>
              <w:rPr>
                <w:sz w:val="24"/>
              </w:rPr>
            </w:pPr>
            <w:r>
              <w:rPr>
                <w:sz w:val="24"/>
              </w:rPr>
              <w:t xml:space="preserve">08.03 күнгі болатын сабақ </w:t>
            </w:r>
            <w:r>
              <w:rPr>
                <w:sz w:val="24"/>
                <w:lang w:val="ru-RU"/>
              </w:rPr>
              <w:t>07.03</w:t>
            </w:r>
            <w:r>
              <w:rPr>
                <w:sz w:val="24"/>
              </w:rPr>
              <w:t xml:space="preserve"> күнгі сабақпен </w:t>
            </w:r>
            <w:r>
              <w:rPr>
                <w:sz w:val="24"/>
              </w:rPr>
              <w:lastRenderedPageBreak/>
              <w:t>кіріктірілген</w:t>
            </w:r>
          </w:p>
          <w:p w:rsidR="00866653" w:rsidRDefault="00866653" w:rsidP="00866653">
            <w:pPr>
              <w:pStyle w:val="TableParagraph"/>
              <w:ind w:right="217"/>
              <w:rPr>
                <w:sz w:val="24"/>
              </w:rPr>
            </w:pPr>
            <w:r>
              <w:rPr>
                <w:sz w:val="24"/>
              </w:rPr>
              <w:t>01.05 күнгі болатын сабақ 28.04 күнгі сабақпен кіріктірілген</w:t>
            </w:r>
          </w:p>
          <w:p w:rsidR="00866653" w:rsidRDefault="00866653" w:rsidP="00866653">
            <w:pPr>
              <w:pStyle w:val="TableParagraph"/>
              <w:ind w:right="217"/>
              <w:rPr>
                <w:sz w:val="24"/>
              </w:rPr>
            </w:pPr>
            <w:r>
              <w:rPr>
                <w:sz w:val="24"/>
              </w:rPr>
              <w:t>9.05</w:t>
            </w:r>
            <w:r w:rsidRPr="002F6E04">
              <w:rPr>
                <w:sz w:val="24"/>
              </w:rPr>
              <w:t xml:space="preserve"> </w:t>
            </w:r>
            <w:r>
              <w:rPr>
                <w:sz w:val="24"/>
              </w:rPr>
              <w:t>күнгі болатын сабақ 8.</w:t>
            </w:r>
            <w:r w:rsidRPr="004F0DCD">
              <w:rPr>
                <w:sz w:val="24"/>
              </w:rPr>
              <w:t>0</w:t>
            </w:r>
            <w:r>
              <w:rPr>
                <w:sz w:val="24"/>
              </w:rPr>
              <w:t>5 күнгі сабақпен кіріктірілген</w:t>
            </w:r>
          </w:p>
          <w:p w:rsidR="00866653" w:rsidRPr="004F0DCD" w:rsidRDefault="00866653" w:rsidP="00866653">
            <w:pPr>
              <w:pStyle w:val="TableParagraph"/>
              <w:ind w:right="217"/>
              <w:rPr>
                <w:sz w:val="24"/>
              </w:rPr>
            </w:pPr>
            <w:r>
              <w:rPr>
                <w:sz w:val="24"/>
              </w:rPr>
              <w:t>29.</w:t>
            </w:r>
            <w:r w:rsidRPr="004F0DCD">
              <w:rPr>
                <w:sz w:val="24"/>
              </w:rPr>
              <w:t>05</w:t>
            </w:r>
            <w:r w:rsidRPr="002F6E04">
              <w:rPr>
                <w:sz w:val="24"/>
              </w:rPr>
              <w:t xml:space="preserve"> </w:t>
            </w:r>
            <w:r>
              <w:rPr>
                <w:sz w:val="24"/>
              </w:rPr>
              <w:t>күнгі болатын сабақ 26.05 күнгі сабақпен кіріктірілген</w:t>
            </w:r>
          </w:p>
        </w:tc>
      </w:tr>
      <w:tr w:rsidR="00866653" w:rsidRPr="00E52D66" w:rsidTr="00866653">
        <w:trPr>
          <w:trHeight w:val="277"/>
        </w:trPr>
        <w:tc>
          <w:tcPr>
            <w:tcW w:w="1880" w:type="dxa"/>
          </w:tcPr>
          <w:p w:rsidR="00866653" w:rsidRPr="000D72FC" w:rsidRDefault="00866653" w:rsidP="00866653">
            <w:pPr>
              <w:pStyle w:val="TableParagraph"/>
              <w:spacing w:line="258" w:lineRule="exact"/>
              <w:rPr>
                <w:sz w:val="24"/>
              </w:rPr>
            </w:pPr>
            <w:r>
              <w:rPr>
                <w:sz w:val="24"/>
                <w:lang w:val="ru-RU"/>
              </w:rPr>
              <w:lastRenderedPageBreak/>
              <w:t>Цифрлы</w:t>
            </w:r>
            <w:r>
              <w:rPr>
                <w:sz w:val="24"/>
              </w:rPr>
              <w:t>қ сауаттылық</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36</w:t>
            </w:r>
          </w:p>
        </w:tc>
        <w:tc>
          <w:tcPr>
            <w:tcW w:w="1417" w:type="dxa"/>
          </w:tcPr>
          <w:p w:rsidR="00866653" w:rsidRDefault="00866653" w:rsidP="00866653">
            <w:pPr>
              <w:pStyle w:val="TableParagraph"/>
              <w:spacing w:line="258" w:lineRule="exact"/>
              <w:ind w:left="160" w:right="156"/>
              <w:jc w:val="center"/>
              <w:rPr>
                <w:sz w:val="24"/>
                <w:lang w:val="ru-RU"/>
              </w:rPr>
            </w:pPr>
            <w:r>
              <w:rPr>
                <w:sz w:val="24"/>
                <w:lang w:val="ru-RU"/>
              </w:rPr>
              <w:t>36</w:t>
            </w:r>
          </w:p>
        </w:tc>
        <w:tc>
          <w:tcPr>
            <w:tcW w:w="5670" w:type="dxa"/>
          </w:tcPr>
          <w:p w:rsidR="00866653" w:rsidRDefault="00866653" w:rsidP="00866653">
            <w:pPr>
              <w:pStyle w:val="TableParagraph"/>
              <w:ind w:left="110" w:right="217"/>
              <w:rPr>
                <w:sz w:val="24"/>
              </w:rPr>
            </w:pPr>
            <w:r>
              <w:rPr>
                <w:sz w:val="24"/>
                <w:lang w:val="ru-RU"/>
              </w:rPr>
              <w:t>16</w:t>
            </w:r>
            <w:r>
              <w:rPr>
                <w:sz w:val="24"/>
              </w:rPr>
              <w:t>.</w:t>
            </w:r>
            <w:r w:rsidRPr="001513F7">
              <w:rPr>
                <w:sz w:val="24"/>
              </w:rPr>
              <w:t>1</w:t>
            </w:r>
            <w:r>
              <w:rPr>
                <w:sz w:val="24"/>
                <w:lang w:val="ru-RU"/>
              </w:rPr>
              <w:t>2</w:t>
            </w:r>
            <w:r>
              <w:rPr>
                <w:sz w:val="24"/>
              </w:rPr>
              <w:t xml:space="preserve"> күнгі болатын сабақ </w:t>
            </w:r>
            <w:r>
              <w:rPr>
                <w:sz w:val="24"/>
                <w:lang w:val="ru-RU"/>
              </w:rPr>
              <w:t>09</w:t>
            </w:r>
            <w:r>
              <w:rPr>
                <w:sz w:val="24"/>
              </w:rPr>
              <w:t>.</w:t>
            </w:r>
            <w:r w:rsidRPr="001513F7">
              <w:rPr>
                <w:sz w:val="24"/>
              </w:rPr>
              <w:t>1</w:t>
            </w:r>
            <w:r>
              <w:rPr>
                <w:sz w:val="24"/>
                <w:lang w:val="ru-RU"/>
              </w:rPr>
              <w:t>2</w:t>
            </w:r>
            <w:r>
              <w:rPr>
                <w:sz w:val="24"/>
              </w:rPr>
              <w:t xml:space="preserve"> күнгі сабақпен кіріктірілген</w:t>
            </w:r>
          </w:p>
        </w:tc>
      </w:tr>
      <w:tr w:rsidR="00866653" w:rsidRPr="00E52D66" w:rsidTr="00866653">
        <w:trPr>
          <w:trHeight w:val="277"/>
        </w:trPr>
        <w:tc>
          <w:tcPr>
            <w:tcW w:w="1880" w:type="dxa"/>
          </w:tcPr>
          <w:p w:rsidR="00866653" w:rsidRDefault="00866653" w:rsidP="00866653">
            <w:pPr>
              <w:pStyle w:val="TableParagraph"/>
              <w:spacing w:line="258" w:lineRule="exact"/>
              <w:rPr>
                <w:sz w:val="24"/>
              </w:rPr>
            </w:pPr>
            <w:r>
              <w:rPr>
                <w:sz w:val="24"/>
              </w:rPr>
              <w:t>Дүниетану</w:t>
            </w:r>
          </w:p>
        </w:tc>
        <w:tc>
          <w:tcPr>
            <w:tcW w:w="1381" w:type="dxa"/>
          </w:tcPr>
          <w:p w:rsidR="00866653" w:rsidRPr="00C8758D" w:rsidRDefault="00866653" w:rsidP="00866653">
            <w:pPr>
              <w:pStyle w:val="TableParagraph"/>
              <w:spacing w:line="258" w:lineRule="exact"/>
              <w:ind w:left="213" w:right="204"/>
              <w:jc w:val="center"/>
              <w:rPr>
                <w:sz w:val="24"/>
                <w:lang w:val="ru-RU"/>
              </w:rPr>
            </w:pPr>
            <w:r>
              <w:rPr>
                <w:sz w:val="24"/>
                <w:lang w:val="ru-RU"/>
              </w:rPr>
              <w:t>36</w:t>
            </w:r>
          </w:p>
        </w:tc>
        <w:tc>
          <w:tcPr>
            <w:tcW w:w="1417" w:type="dxa"/>
          </w:tcPr>
          <w:p w:rsidR="00866653" w:rsidRPr="00C8758D" w:rsidRDefault="00866653" w:rsidP="00866653">
            <w:pPr>
              <w:pStyle w:val="TableParagraph"/>
              <w:spacing w:line="258" w:lineRule="exact"/>
              <w:ind w:left="160" w:right="156"/>
              <w:jc w:val="center"/>
              <w:rPr>
                <w:sz w:val="24"/>
                <w:lang w:val="ru-RU"/>
              </w:rPr>
            </w:pPr>
            <w:r>
              <w:rPr>
                <w:sz w:val="24"/>
                <w:lang w:val="ru-RU"/>
              </w:rPr>
              <w:t>36</w:t>
            </w:r>
          </w:p>
        </w:tc>
        <w:tc>
          <w:tcPr>
            <w:tcW w:w="5670" w:type="dxa"/>
          </w:tcPr>
          <w:p w:rsidR="00866653" w:rsidRDefault="00866653" w:rsidP="00866653">
            <w:pPr>
              <w:pStyle w:val="TableParagraph"/>
              <w:ind w:right="217"/>
              <w:rPr>
                <w:sz w:val="24"/>
              </w:rPr>
            </w:pPr>
            <w:r>
              <w:rPr>
                <w:sz w:val="24"/>
                <w:lang w:val="ru-RU"/>
              </w:rPr>
              <w:t>01.03</w:t>
            </w:r>
            <w:r>
              <w:rPr>
                <w:sz w:val="24"/>
              </w:rPr>
              <w:t xml:space="preserve"> күнгі болатын сабақ </w:t>
            </w:r>
            <w:r>
              <w:rPr>
                <w:sz w:val="24"/>
                <w:lang w:val="ru-RU"/>
              </w:rPr>
              <w:t>08.03</w:t>
            </w:r>
            <w:r>
              <w:rPr>
                <w:sz w:val="24"/>
              </w:rPr>
              <w:t xml:space="preserve"> күнгі</w:t>
            </w:r>
          </w:p>
          <w:p w:rsidR="00866653" w:rsidRPr="00BC3A50" w:rsidRDefault="00866653" w:rsidP="00866653">
            <w:pPr>
              <w:pStyle w:val="TableParagraph"/>
              <w:ind w:right="217"/>
              <w:rPr>
                <w:sz w:val="24"/>
              </w:rPr>
            </w:pPr>
            <w:r>
              <w:rPr>
                <w:sz w:val="24"/>
              </w:rPr>
              <w:t xml:space="preserve">кіріктірілген </w:t>
            </w:r>
          </w:p>
        </w:tc>
      </w:tr>
      <w:tr w:rsidR="00866653" w:rsidRPr="00E52D66" w:rsidTr="00866653">
        <w:trPr>
          <w:trHeight w:val="277"/>
        </w:trPr>
        <w:tc>
          <w:tcPr>
            <w:tcW w:w="1880" w:type="dxa"/>
          </w:tcPr>
          <w:p w:rsidR="00866653" w:rsidRDefault="00866653" w:rsidP="00866653">
            <w:pPr>
              <w:pStyle w:val="TableParagraph"/>
              <w:spacing w:line="258" w:lineRule="exact"/>
              <w:rPr>
                <w:sz w:val="24"/>
              </w:rPr>
            </w:pPr>
            <w:r w:rsidRPr="00BC3A50">
              <w:rPr>
                <w:sz w:val="24"/>
              </w:rPr>
              <w:t>Жаратылыстану</w:t>
            </w:r>
          </w:p>
        </w:tc>
        <w:tc>
          <w:tcPr>
            <w:tcW w:w="1381" w:type="dxa"/>
          </w:tcPr>
          <w:p w:rsidR="00866653" w:rsidRPr="00C8758D" w:rsidRDefault="00866653" w:rsidP="00866653">
            <w:pPr>
              <w:pStyle w:val="TableParagraph"/>
              <w:spacing w:line="258" w:lineRule="exact"/>
              <w:ind w:left="213" w:right="204"/>
              <w:jc w:val="center"/>
              <w:rPr>
                <w:sz w:val="24"/>
                <w:lang w:val="ru-RU"/>
              </w:rPr>
            </w:pPr>
            <w:r>
              <w:rPr>
                <w:sz w:val="24"/>
                <w:lang w:val="ru-RU"/>
              </w:rPr>
              <w:t>72</w:t>
            </w:r>
          </w:p>
        </w:tc>
        <w:tc>
          <w:tcPr>
            <w:tcW w:w="1417" w:type="dxa"/>
          </w:tcPr>
          <w:p w:rsidR="00866653" w:rsidRPr="00C8758D" w:rsidRDefault="00866653" w:rsidP="00866653">
            <w:pPr>
              <w:pStyle w:val="TableParagraph"/>
              <w:spacing w:line="258" w:lineRule="exact"/>
              <w:ind w:left="160" w:right="156"/>
              <w:jc w:val="center"/>
              <w:rPr>
                <w:sz w:val="24"/>
                <w:lang w:val="ru-RU"/>
              </w:rPr>
            </w:pPr>
            <w:r>
              <w:rPr>
                <w:sz w:val="24"/>
                <w:lang w:val="ru-RU"/>
              </w:rPr>
              <w:t>72</w:t>
            </w:r>
          </w:p>
        </w:tc>
        <w:tc>
          <w:tcPr>
            <w:tcW w:w="5670" w:type="dxa"/>
          </w:tcPr>
          <w:p w:rsidR="00866653" w:rsidRDefault="00866653" w:rsidP="00866653">
            <w:pPr>
              <w:pStyle w:val="TableParagraph"/>
              <w:ind w:right="217"/>
              <w:rPr>
                <w:sz w:val="24"/>
              </w:rPr>
            </w:pPr>
            <w:r>
              <w:rPr>
                <w:sz w:val="24"/>
                <w:lang w:val="ru-RU"/>
              </w:rPr>
              <w:t>09.05</w:t>
            </w:r>
            <w:r>
              <w:rPr>
                <w:sz w:val="24"/>
              </w:rPr>
              <w:t xml:space="preserve"> күнгі болатын сабақ </w:t>
            </w:r>
            <w:r>
              <w:rPr>
                <w:sz w:val="24"/>
                <w:lang w:val="ru-RU"/>
              </w:rPr>
              <w:t>04.05</w:t>
            </w:r>
            <w:r>
              <w:rPr>
                <w:sz w:val="24"/>
              </w:rPr>
              <w:t xml:space="preserve"> күнгі</w:t>
            </w:r>
          </w:p>
          <w:p w:rsidR="00866653" w:rsidRDefault="00866653" w:rsidP="00866653">
            <w:pPr>
              <w:pStyle w:val="TableParagraph"/>
              <w:ind w:right="217"/>
              <w:rPr>
                <w:sz w:val="24"/>
                <w:lang w:val="ru-RU"/>
              </w:rPr>
            </w:pPr>
            <w:r>
              <w:rPr>
                <w:sz w:val="24"/>
              </w:rPr>
              <w:t xml:space="preserve">кіріктірілген. </w:t>
            </w:r>
          </w:p>
          <w:p w:rsidR="00866653" w:rsidRPr="00BE7A27" w:rsidRDefault="00866653" w:rsidP="00866653">
            <w:pPr>
              <w:pStyle w:val="TableParagraph"/>
              <w:ind w:right="217"/>
              <w:rPr>
                <w:sz w:val="24"/>
                <w:lang w:val="ru-RU"/>
              </w:rPr>
            </w:pPr>
            <w:r>
              <w:rPr>
                <w:sz w:val="24"/>
                <w:lang w:val="ru-RU"/>
              </w:rPr>
              <w:t>23.05</w:t>
            </w:r>
            <w:r>
              <w:rPr>
                <w:sz w:val="24"/>
              </w:rPr>
              <w:t xml:space="preserve"> күнгі болатын сабақ </w:t>
            </w:r>
            <w:r>
              <w:rPr>
                <w:sz w:val="24"/>
                <w:lang w:val="ru-RU"/>
              </w:rPr>
              <w:t>18.05</w:t>
            </w:r>
            <w:r>
              <w:rPr>
                <w:sz w:val="24"/>
              </w:rPr>
              <w:t xml:space="preserve"> күнгі сабақпен кіріктірілген</w:t>
            </w:r>
          </w:p>
        </w:tc>
      </w:tr>
      <w:tr w:rsidR="00866653" w:rsidRPr="001159AC" w:rsidTr="00866653">
        <w:trPr>
          <w:trHeight w:val="277"/>
        </w:trPr>
        <w:tc>
          <w:tcPr>
            <w:tcW w:w="1880" w:type="dxa"/>
          </w:tcPr>
          <w:p w:rsidR="00866653" w:rsidRPr="004923E4" w:rsidRDefault="00866653" w:rsidP="00866653">
            <w:pPr>
              <w:pStyle w:val="TableParagraph"/>
              <w:spacing w:line="268" w:lineRule="exact"/>
              <w:ind w:left="108"/>
              <w:rPr>
                <w:sz w:val="24"/>
              </w:rPr>
            </w:pPr>
            <w:r w:rsidRPr="004923E4">
              <w:rPr>
                <w:sz w:val="24"/>
              </w:rPr>
              <w:t>Дене</w:t>
            </w:r>
          </w:p>
          <w:p w:rsidR="00866653" w:rsidRDefault="00866653" w:rsidP="00866653">
            <w:pPr>
              <w:pStyle w:val="TableParagraph"/>
              <w:spacing w:line="264" w:lineRule="exact"/>
              <w:ind w:left="108"/>
              <w:rPr>
                <w:sz w:val="24"/>
              </w:rPr>
            </w:pPr>
            <w:r w:rsidRPr="004923E4">
              <w:rPr>
                <w:sz w:val="24"/>
              </w:rPr>
              <w:t>Шынықтыру</w:t>
            </w:r>
          </w:p>
        </w:tc>
        <w:tc>
          <w:tcPr>
            <w:tcW w:w="1381" w:type="dxa"/>
          </w:tcPr>
          <w:p w:rsidR="00866653" w:rsidRPr="00C8758D" w:rsidRDefault="00866653" w:rsidP="00866653">
            <w:pPr>
              <w:pStyle w:val="TableParagraph"/>
              <w:spacing w:line="258" w:lineRule="exact"/>
              <w:ind w:left="213" w:right="204"/>
              <w:jc w:val="center"/>
              <w:rPr>
                <w:sz w:val="24"/>
                <w:lang w:val="ru-RU"/>
              </w:rPr>
            </w:pPr>
            <w:r>
              <w:rPr>
                <w:sz w:val="24"/>
                <w:lang w:val="ru-RU"/>
              </w:rPr>
              <w:t>108</w:t>
            </w:r>
          </w:p>
        </w:tc>
        <w:tc>
          <w:tcPr>
            <w:tcW w:w="1417" w:type="dxa"/>
          </w:tcPr>
          <w:p w:rsidR="00866653" w:rsidRPr="00C8758D" w:rsidRDefault="00866653" w:rsidP="00866653">
            <w:pPr>
              <w:pStyle w:val="TableParagraph"/>
              <w:spacing w:line="258" w:lineRule="exact"/>
              <w:ind w:left="160" w:right="156"/>
              <w:jc w:val="center"/>
              <w:rPr>
                <w:sz w:val="24"/>
                <w:lang w:val="ru-RU"/>
              </w:rPr>
            </w:pPr>
            <w:r>
              <w:rPr>
                <w:sz w:val="24"/>
                <w:lang w:val="ru-RU"/>
              </w:rPr>
              <w:t>108</w:t>
            </w:r>
          </w:p>
        </w:tc>
        <w:tc>
          <w:tcPr>
            <w:tcW w:w="5670" w:type="dxa"/>
          </w:tcPr>
          <w:p w:rsidR="00866653" w:rsidRDefault="00866653" w:rsidP="00866653">
            <w:pPr>
              <w:pStyle w:val="TableParagraph"/>
              <w:ind w:right="217"/>
              <w:rPr>
                <w:sz w:val="24"/>
              </w:rPr>
            </w:pPr>
            <w:r>
              <w:rPr>
                <w:sz w:val="24"/>
                <w:lang w:val="ru-RU"/>
              </w:rPr>
              <w:t>22.10</w:t>
            </w:r>
            <w:r>
              <w:rPr>
                <w:sz w:val="24"/>
              </w:rPr>
              <w:t xml:space="preserve"> күнгі болатын сабақ </w:t>
            </w:r>
            <w:r>
              <w:rPr>
                <w:sz w:val="24"/>
                <w:lang w:val="ru-RU"/>
              </w:rPr>
              <w:t>25.10</w:t>
            </w:r>
            <w:r>
              <w:rPr>
                <w:sz w:val="24"/>
              </w:rPr>
              <w:t xml:space="preserve"> күнгі</w:t>
            </w:r>
          </w:p>
          <w:p w:rsidR="00866653" w:rsidRPr="007F62D1" w:rsidRDefault="00866653" w:rsidP="00866653">
            <w:pPr>
              <w:pStyle w:val="TableParagraph"/>
              <w:ind w:right="217"/>
              <w:rPr>
                <w:sz w:val="24"/>
              </w:rPr>
            </w:pPr>
            <w:r>
              <w:rPr>
                <w:sz w:val="24"/>
              </w:rPr>
              <w:t xml:space="preserve">кіріктірілген </w:t>
            </w:r>
          </w:p>
          <w:p w:rsidR="00866653" w:rsidRPr="00367230" w:rsidRDefault="00866653" w:rsidP="00866653">
            <w:pPr>
              <w:pStyle w:val="TableParagraph"/>
              <w:ind w:right="217"/>
              <w:rPr>
                <w:sz w:val="24"/>
              </w:rPr>
            </w:pPr>
            <w:r>
              <w:rPr>
                <w:sz w:val="24"/>
              </w:rPr>
              <w:t>08.05 күнгі болатын сабақ 09.05 күнгі сабақпен кіріктірілген</w:t>
            </w:r>
          </w:p>
          <w:p w:rsidR="00866653" w:rsidRPr="00DF626C" w:rsidRDefault="00866653" w:rsidP="00866653">
            <w:pPr>
              <w:pStyle w:val="TableParagraph"/>
              <w:ind w:right="217"/>
              <w:rPr>
                <w:sz w:val="24"/>
              </w:rPr>
            </w:pPr>
            <w:r>
              <w:rPr>
                <w:sz w:val="24"/>
              </w:rPr>
              <w:t>25.05 күнгі болатын сабақ 29.</w:t>
            </w:r>
            <w:r w:rsidRPr="00560942">
              <w:rPr>
                <w:sz w:val="24"/>
              </w:rPr>
              <w:t>05</w:t>
            </w:r>
            <w:r>
              <w:rPr>
                <w:sz w:val="24"/>
              </w:rPr>
              <w:t xml:space="preserve"> күнгі сабақпен кіріктірілген</w:t>
            </w:r>
          </w:p>
        </w:tc>
      </w:tr>
      <w:tr w:rsidR="00866653" w:rsidRPr="00E52D66" w:rsidTr="00866653">
        <w:trPr>
          <w:trHeight w:val="277"/>
        </w:trPr>
        <w:tc>
          <w:tcPr>
            <w:tcW w:w="1880" w:type="dxa"/>
          </w:tcPr>
          <w:p w:rsidR="00866653" w:rsidRPr="004923E4" w:rsidRDefault="00866653" w:rsidP="00866653">
            <w:pPr>
              <w:pStyle w:val="TableParagraph"/>
              <w:spacing w:line="268" w:lineRule="exact"/>
              <w:ind w:left="108"/>
              <w:rPr>
                <w:sz w:val="24"/>
              </w:rPr>
            </w:pPr>
            <w:r>
              <w:rPr>
                <w:sz w:val="24"/>
                <w:lang w:val="ru-RU"/>
              </w:rPr>
              <w:t>Музыка</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36</w:t>
            </w:r>
          </w:p>
        </w:tc>
        <w:tc>
          <w:tcPr>
            <w:tcW w:w="1417" w:type="dxa"/>
          </w:tcPr>
          <w:p w:rsidR="00866653" w:rsidRDefault="00866653" w:rsidP="00866653">
            <w:pPr>
              <w:pStyle w:val="TableParagraph"/>
              <w:spacing w:line="258" w:lineRule="exact"/>
              <w:ind w:left="160" w:right="156"/>
              <w:jc w:val="center"/>
              <w:rPr>
                <w:sz w:val="24"/>
                <w:lang w:val="ru-RU"/>
              </w:rPr>
            </w:pPr>
            <w:r>
              <w:rPr>
                <w:sz w:val="24"/>
                <w:lang w:val="ru-RU"/>
              </w:rPr>
              <w:t>36</w:t>
            </w:r>
          </w:p>
        </w:tc>
        <w:tc>
          <w:tcPr>
            <w:tcW w:w="5670" w:type="dxa"/>
          </w:tcPr>
          <w:p w:rsidR="00866653" w:rsidRDefault="00866653" w:rsidP="00866653">
            <w:pPr>
              <w:pStyle w:val="TableParagraph"/>
              <w:ind w:right="217"/>
              <w:rPr>
                <w:sz w:val="24"/>
                <w:lang w:val="ru-RU"/>
              </w:rPr>
            </w:pPr>
            <w:r>
              <w:rPr>
                <w:sz w:val="24"/>
              </w:rPr>
              <w:t xml:space="preserve"> 8.03 күнгі болатын сабақ 1.03 күнгі сабақпен кіріктірілген</w:t>
            </w:r>
          </w:p>
        </w:tc>
      </w:tr>
      <w:tr w:rsidR="00866653" w:rsidRPr="00E52D66" w:rsidTr="00866653">
        <w:trPr>
          <w:trHeight w:val="277"/>
        </w:trPr>
        <w:tc>
          <w:tcPr>
            <w:tcW w:w="1880" w:type="dxa"/>
          </w:tcPr>
          <w:p w:rsidR="00866653" w:rsidRPr="004923E4" w:rsidRDefault="00866653" w:rsidP="00866653">
            <w:pPr>
              <w:pStyle w:val="TableParagraph"/>
              <w:spacing w:line="268" w:lineRule="exact"/>
              <w:ind w:left="108"/>
              <w:rPr>
                <w:sz w:val="24"/>
              </w:rPr>
            </w:pPr>
            <w:r>
              <w:rPr>
                <w:sz w:val="24"/>
              </w:rPr>
              <w:t>Сынып сағаты</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36</w:t>
            </w:r>
          </w:p>
        </w:tc>
        <w:tc>
          <w:tcPr>
            <w:tcW w:w="1417" w:type="dxa"/>
          </w:tcPr>
          <w:p w:rsidR="00866653" w:rsidRDefault="00866653" w:rsidP="00866653">
            <w:pPr>
              <w:pStyle w:val="TableParagraph"/>
              <w:spacing w:line="258" w:lineRule="exact"/>
              <w:ind w:left="160" w:right="156"/>
              <w:jc w:val="center"/>
              <w:rPr>
                <w:sz w:val="24"/>
                <w:lang w:val="ru-RU"/>
              </w:rPr>
            </w:pPr>
            <w:r>
              <w:rPr>
                <w:sz w:val="24"/>
                <w:lang w:val="ru-RU"/>
              </w:rPr>
              <w:t>36</w:t>
            </w:r>
          </w:p>
        </w:tc>
        <w:tc>
          <w:tcPr>
            <w:tcW w:w="5670" w:type="dxa"/>
          </w:tcPr>
          <w:p w:rsidR="00866653" w:rsidRPr="003F5BE0" w:rsidRDefault="00866653" w:rsidP="00866653">
            <w:pPr>
              <w:pStyle w:val="TableParagraph"/>
              <w:ind w:right="217"/>
              <w:rPr>
                <w:sz w:val="24"/>
              </w:rPr>
            </w:pPr>
            <w:r>
              <w:rPr>
                <w:sz w:val="24"/>
              </w:rPr>
              <w:t xml:space="preserve"> 8.03 күнгі болатын сабақ 01.</w:t>
            </w:r>
            <w:r w:rsidRPr="00560942">
              <w:rPr>
                <w:sz w:val="24"/>
              </w:rPr>
              <w:t>0</w:t>
            </w:r>
            <w:r>
              <w:rPr>
                <w:sz w:val="24"/>
              </w:rPr>
              <w:t>3 күнгі сабақпен кіріктірілген</w:t>
            </w:r>
          </w:p>
        </w:tc>
      </w:tr>
    </w:tbl>
    <w:p w:rsidR="00866653" w:rsidRPr="002F6E04" w:rsidRDefault="00866653" w:rsidP="00866653">
      <w:pPr>
        <w:spacing w:before="175"/>
        <w:ind w:hanging="142"/>
        <w:jc w:val="center"/>
        <w:rPr>
          <w:rFonts w:ascii="Times New Roman" w:hAnsi="Times New Roman" w:cs="Times New Roman"/>
          <w:sz w:val="24"/>
        </w:rPr>
      </w:pPr>
      <w:r>
        <w:rPr>
          <w:rFonts w:ascii="Times New Roman" w:hAnsi="Times New Roman" w:cs="Times New Roman"/>
          <w:sz w:val="24"/>
        </w:rPr>
        <w:t>5</w:t>
      </w:r>
      <w:r w:rsidRPr="002F6E04">
        <w:rPr>
          <w:rFonts w:ascii="Times New Roman" w:hAnsi="Times New Roman" w:cs="Times New Roman"/>
          <w:sz w:val="24"/>
        </w:rPr>
        <w:t>-сыныптағы оқу бағдарламасының орындалуы</w:t>
      </w:r>
    </w:p>
    <w:p w:rsidR="00866653" w:rsidRDefault="00866653" w:rsidP="00866653">
      <w:pPr>
        <w:pStyle w:val="ac"/>
        <w:spacing w:before="7"/>
        <w:rPr>
          <w:sz w:val="16"/>
        </w:rPr>
      </w:pPr>
    </w:p>
    <w:tbl>
      <w:tblPr>
        <w:tblStyle w:val="TableNormal"/>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381"/>
        <w:gridCol w:w="1417"/>
        <w:gridCol w:w="5670"/>
      </w:tblGrid>
      <w:tr w:rsidR="00866653" w:rsidTr="00866653">
        <w:trPr>
          <w:trHeight w:val="827"/>
        </w:trPr>
        <w:tc>
          <w:tcPr>
            <w:tcW w:w="1880" w:type="dxa"/>
          </w:tcPr>
          <w:p w:rsidR="00866653" w:rsidRDefault="00866653" w:rsidP="00866653">
            <w:pPr>
              <w:pStyle w:val="TableParagraph"/>
              <w:spacing w:line="268" w:lineRule="exact"/>
              <w:ind w:left="405"/>
              <w:rPr>
                <w:sz w:val="24"/>
              </w:rPr>
            </w:pPr>
            <w:r>
              <w:rPr>
                <w:sz w:val="24"/>
              </w:rPr>
              <w:t>Пәнатауы</w:t>
            </w:r>
          </w:p>
        </w:tc>
        <w:tc>
          <w:tcPr>
            <w:tcW w:w="1381" w:type="dxa"/>
          </w:tcPr>
          <w:p w:rsidR="00866653" w:rsidRDefault="00866653" w:rsidP="00866653">
            <w:pPr>
              <w:pStyle w:val="TableParagraph"/>
              <w:spacing w:line="268" w:lineRule="exact"/>
              <w:ind w:left="210" w:right="204"/>
              <w:jc w:val="center"/>
              <w:rPr>
                <w:sz w:val="24"/>
              </w:rPr>
            </w:pPr>
            <w:r>
              <w:rPr>
                <w:sz w:val="24"/>
              </w:rPr>
              <w:t>Жыл</w:t>
            </w:r>
          </w:p>
          <w:p w:rsidR="00866653" w:rsidRDefault="00866653" w:rsidP="00866653">
            <w:pPr>
              <w:pStyle w:val="TableParagraph"/>
              <w:spacing w:line="270" w:lineRule="atLeast"/>
              <w:ind w:left="213" w:right="204"/>
              <w:jc w:val="center"/>
              <w:rPr>
                <w:sz w:val="24"/>
              </w:rPr>
            </w:pPr>
            <w:r>
              <w:rPr>
                <w:sz w:val="24"/>
              </w:rPr>
              <w:t>Көлеміндегі</w:t>
            </w:r>
            <w:r>
              <w:rPr>
                <w:sz w:val="24"/>
                <w:lang w:val="ru-RU"/>
              </w:rPr>
              <w:t xml:space="preserve"> </w:t>
            </w:r>
            <w:r>
              <w:rPr>
                <w:sz w:val="24"/>
              </w:rPr>
              <w:t>оқу сағаты</w:t>
            </w:r>
          </w:p>
        </w:tc>
        <w:tc>
          <w:tcPr>
            <w:tcW w:w="1417" w:type="dxa"/>
          </w:tcPr>
          <w:p w:rsidR="00866653" w:rsidRDefault="00866653" w:rsidP="00866653">
            <w:pPr>
              <w:pStyle w:val="TableParagraph"/>
              <w:spacing w:line="268" w:lineRule="exact"/>
              <w:ind w:left="160" w:right="156"/>
              <w:jc w:val="center"/>
              <w:rPr>
                <w:sz w:val="24"/>
              </w:rPr>
            </w:pPr>
            <w:r>
              <w:rPr>
                <w:sz w:val="24"/>
              </w:rPr>
              <w:t>Орындалғаны</w:t>
            </w:r>
          </w:p>
        </w:tc>
        <w:tc>
          <w:tcPr>
            <w:tcW w:w="5670" w:type="dxa"/>
          </w:tcPr>
          <w:p w:rsidR="00866653" w:rsidRDefault="00866653" w:rsidP="00866653">
            <w:pPr>
              <w:pStyle w:val="TableParagraph"/>
              <w:spacing w:line="268" w:lineRule="exact"/>
              <w:ind w:left="2074" w:right="2067"/>
              <w:jc w:val="center"/>
              <w:rPr>
                <w:sz w:val="24"/>
              </w:rPr>
            </w:pPr>
            <w:r>
              <w:rPr>
                <w:sz w:val="24"/>
              </w:rPr>
              <w:t>Ескерту</w:t>
            </w:r>
          </w:p>
        </w:tc>
      </w:tr>
      <w:tr w:rsidR="00866653" w:rsidRPr="001159AC" w:rsidTr="00866653">
        <w:trPr>
          <w:trHeight w:val="277"/>
        </w:trPr>
        <w:tc>
          <w:tcPr>
            <w:tcW w:w="1880" w:type="dxa"/>
          </w:tcPr>
          <w:p w:rsidR="00866653" w:rsidRDefault="00866653" w:rsidP="00866653">
            <w:pPr>
              <w:pStyle w:val="TableParagraph"/>
              <w:spacing w:line="258" w:lineRule="exact"/>
              <w:rPr>
                <w:sz w:val="24"/>
              </w:rPr>
            </w:pPr>
            <w:r>
              <w:rPr>
                <w:sz w:val="24"/>
              </w:rPr>
              <w:t xml:space="preserve"> Дене шынықтыру</w:t>
            </w:r>
          </w:p>
        </w:tc>
        <w:tc>
          <w:tcPr>
            <w:tcW w:w="1381" w:type="dxa"/>
          </w:tcPr>
          <w:p w:rsidR="00866653" w:rsidRPr="00BE6EFA" w:rsidRDefault="00866653" w:rsidP="00866653">
            <w:pPr>
              <w:pStyle w:val="TableParagraph"/>
              <w:spacing w:line="258" w:lineRule="exact"/>
              <w:ind w:left="213" w:right="204"/>
              <w:jc w:val="center"/>
              <w:rPr>
                <w:sz w:val="24"/>
                <w:lang w:val="ru-RU"/>
              </w:rPr>
            </w:pPr>
            <w:r>
              <w:rPr>
                <w:sz w:val="24"/>
                <w:lang w:val="ru-RU"/>
              </w:rPr>
              <w:t>108</w:t>
            </w:r>
          </w:p>
        </w:tc>
        <w:tc>
          <w:tcPr>
            <w:tcW w:w="1417" w:type="dxa"/>
          </w:tcPr>
          <w:p w:rsidR="00866653" w:rsidRPr="003F781B" w:rsidRDefault="00866653" w:rsidP="00866653">
            <w:pPr>
              <w:pStyle w:val="TableParagraph"/>
              <w:spacing w:line="258" w:lineRule="exact"/>
              <w:ind w:left="160" w:right="156"/>
              <w:jc w:val="center"/>
              <w:rPr>
                <w:sz w:val="24"/>
                <w:lang w:val="ru-RU"/>
              </w:rPr>
            </w:pPr>
            <w:r>
              <w:rPr>
                <w:sz w:val="24"/>
                <w:lang w:val="ru-RU"/>
              </w:rPr>
              <w:t>108</w:t>
            </w:r>
          </w:p>
        </w:tc>
        <w:tc>
          <w:tcPr>
            <w:tcW w:w="5670" w:type="dxa"/>
          </w:tcPr>
          <w:p w:rsidR="00866653" w:rsidRPr="001972A8" w:rsidRDefault="00866653" w:rsidP="00866653">
            <w:pPr>
              <w:pStyle w:val="TableParagraph"/>
              <w:ind w:right="217"/>
              <w:rPr>
                <w:sz w:val="24"/>
              </w:rPr>
            </w:pPr>
            <w:r>
              <w:rPr>
                <w:sz w:val="24"/>
              </w:rPr>
              <w:t>25.10 күнгі болатын сабақ 21.</w:t>
            </w:r>
            <w:r>
              <w:rPr>
                <w:sz w:val="24"/>
                <w:lang w:val="ru-RU"/>
              </w:rPr>
              <w:t>10</w:t>
            </w:r>
            <w:r>
              <w:rPr>
                <w:sz w:val="24"/>
              </w:rPr>
              <w:t xml:space="preserve"> күнгі сабақпен кіріктірілген</w:t>
            </w:r>
          </w:p>
          <w:p w:rsidR="00866653" w:rsidRDefault="00866653" w:rsidP="00866653">
            <w:pPr>
              <w:pStyle w:val="TableParagraph"/>
              <w:ind w:right="217"/>
              <w:rPr>
                <w:sz w:val="24"/>
              </w:rPr>
            </w:pPr>
            <w:r>
              <w:rPr>
                <w:sz w:val="24"/>
              </w:rPr>
              <w:t>16.12 күнгі болатын сабақ 13.12 күнгі сабақпен кіріктірілген</w:t>
            </w:r>
          </w:p>
          <w:p w:rsidR="00866653" w:rsidRDefault="00866653" w:rsidP="00866653">
            <w:pPr>
              <w:pStyle w:val="TableParagraph"/>
              <w:ind w:right="217"/>
              <w:rPr>
                <w:sz w:val="24"/>
              </w:rPr>
            </w:pPr>
            <w:r>
              <w:rPr>
                <w:sz w:val="24"/>
              </w:rPr>
              <w:t>8.</w:t>
            </w:r>
            <w:r w:rsidRPr="00FD1663">
              <w:rPr>
                <w:sz w:val="24"/>
              </w:rPr>
              <w:t>0</w:t>
            </w:r>
            <w:r>
              <w:rPr>
                <w:sz w:val="24"/>
              </w:rPr>
              <w:t>3 күнгі болатын сабақ 07.</w:t>
            </w:r>
            <w:r w:rsidRPr="00FD1663">
              <w:rPr>
                <w:sz w:val="24"/>
              </w:rPr>
              <w:t>0</w:t>
            </w:r>
            <w:r>
              <w:rPr>
                <w:sz w:val="24"/>
              </w:rPr>
              <w:t>3 күнгі сабақпен кіріктірілген</w:t>
            </w:r>
          </w:p>
          <w:p w:rsidR="00866653" w:rsidRPr="004F0DCD" w:rsidRDefault="00866653" w:rsidP="00866653">
            <w:pPr>
              <w:pStyle w:val="TableParagraph"/>
              <w:ind w:right="217"/>
              <w:rPr>
                <w:sz w:val="24"/>
              </w:rPr>
            </w:pPr>
            <w:r>
              <w:rPr>
                <w:sz w:val="24"/>
              </w:rPr>
              <w:t>9.</w:t>
            </w:r>
            <w:r w:rsidRPr="001351F9">
              <w:rPr>
                <w:sz w:val="24"/>
              </w:rPr>
              <w:t>05</w:t>
            </w:r>
            <w:r>
              <w:rPr>
                <w:sz w:val="24"/>
              </w:rPr>
              <w:t xml:space="preserve"> күнгі болатын сабақ 5.</w:t>
            </w:r>
            <w:r w:rsidRPr="001351F9">
              <w:rPr>
                <w:sz w:val="24"/>
              </w:rPr>
              <w:t>05</w:t>
            </w:r>
            <w:r>
              <w:rPr>
                <w:sz w:val="24"/>
              </w:rPr>
              <w:t xml:space="preserve"> күнгі сабақпен кіріктірілген</w:t>
            </w:r>
          </w:p>
        </w:tc>
      </w:tr>
      <w:tr w:rsidR="00866653" w:rsidRPr="001159AC" w:rsidTr="00866653">
        <w:trPr>
          <w:trHeight w:val="277"/>
        </w:trPr>
        <w:tc>
          <w:tcPr>
            <w:tcW w:w="1880" w:type="dxa"/>
          </w:tcPr>
          <w:p w:rsidR="00866653" w:rsidRPr="00243B98" w:rsidRDefault="00866653" w:rsidP="00866653">
            <w:pPr>
              <w:pStyle w:val="TableParagraph"/>
              <w:spacing w:line="264" w:lineRule="exact"/>
              <w:rPr>
                <w:sz w:val="24"/>
              </w:rPr>
            </w:pPr>
            <w:r>
              <w:rPr>
                <w:sz w:val="24"/>
              </w:rPr>
              <w:t>Математика</w:t>
            </w:r>
          </w:p>
        </w:tc>
        <w:tc>
          <w:tcPr>
            <w:tcW w:w="1381" w:type="dxa"/>
          </w:tcPr>
          <w:p w:rsidR="00866653" w:rsidRPr="007F62D1" w:rsidRDefault="00866653" w:rsidP="00866653">
            <w:pPr>
              <w:pStyle w:val="TableParagraph"/>
              <w:spacing w:line="258" w:lineRule="exact"/>
              <w:ind w:left="213" w:right="204"/>
              <w:rPr>
                <w:sz w:val="24"/>
              </w:rPr>
            </w:pPr>
            <w:r>
              <w:rPr>
                <w:sz w:val="24"/>
              </w:rPr>
              <w:t>180</w:t>
            </w:r>
          </w:p>
        </w:tc>
        <w:tc>
          <w:tcPr>
            <w:tcW w:w="1417" w:type="dxa"/>
          </w:tcPr>
          <w:p w:rsidR="00866653" w:rsidRPr="007F62D1" w:rsidRDefault="00866653" w:rsidP="00866653">
            <w:pPr>
              <w:pStyle w:val="TableParagraph"/>
              <w:spacing w:line="258" w:lineRule="exact"/>
              <w:ind w:left="160" w:right="156"/>
              <w:jc w:val="center"/>
              <w:rPr>
                <w:sz w:val="24"/>
              </w:rPr>
            </w:pPr>
            <w:r>
              <w:rPr>
                <w:sz w:val="24"/>
              </w:rPr>
              <w:t>180</w:t>
            </w:r>
          </w:p>
        </w:tc>
        <w:tc>
          <w:tcPr>
            <w:tcW w:w="5670" w:type="dxa"/>
          </w:tcPr>
          <w:p w:rsidR="00866653" w:rsidRDefault="00866653" w:rsidP="00866653">
            <w:pPr>
              <w:pStyle w:val="TableParagraph"/>
              <w:ind w:right="217"/>
              <w:rPr>
                <w:sz w:val="24"/>
              </w:rPr>
            </w:pPr>
            <w:r>
              <w:rPr>
                <w:sz w:val="24"/>
              </w:rPr>
              <w:t>16.12 күнгі болатын сабақ 15.12 күнгі сабақпен кіріктірілген</w:t>
            </w:r>
          </w:p>
          <w:p w:rsidR="00866653" w:rsidRDefault="00866653" w:rsidP="00866653">
            <w:pPr>
              <w:pStyle w:val="TableParagraph"/>
              <w:ind w:right="217"/>
              <w:rPr>
                <w:sz w:val="24"/>
              </w:rPr>
            </w:pPr>
            <w:r>
              <w:rPr>
                <w:sz w:val="24"/>
              </w:rPr>
              <w:t>08.03 күнгі болатын сабақ 07.03 күнгі сабақпен кіріктірілген</w:t>
            </w:r>
          </w:p>
          <w:p w:rsidR="00866653" w:rsidRDefault="00866653" w:rsidP="00866653">
            <w:pPr>
              <w:pStyle w:val="TableParagraph"/>
              <w:ind w:right="217"/>
              <w:rPr>
                <w:sz w:val="24"/>
              </w:rPr>
            </w:pPr>
            <w:r>
              <w:rPr>
                <w:sz w:val="24"/>
              </w:rPr>
              <w:t>01.05 күнгі болатын сабақ 28.04 күнгі сабақпен кіріктірілген</w:t>
            </w:r>
          </w:p>
          <w:p w:rsidR="00866653" w:rsidRDefault="00866653" w:rsidP="00866653">
            <w:pPr>
              <w:pStyle w:val="TableParagraph"/>
              <w:ind w:right="217"/>
              <w:rPr>
                <w:sz w:val="24"/>
              </w:rPr>
            </w:pPr>
            <w:r>
              <w:rPr>
                <w:sz w:val="24"/>
              </w:rPr>
              <w:t>09.05 күнгі болатын сабақ 08.05 күнгі сабақпен кіріктірілген</w:t>
            </w:r>
          </w:p>
          <w:p w:rsidR="00866653" w:rsidRDefault="00866653" w:rsidP="00866653">
            <w:pPr>
              <w:pStyle w:val="TableParagraph"/>
              <w:ind w:right="217"/>
              <w:rPr>
                <w:sz w:val="24"/>
              </w:rPr>
            </w:pPr>
            <w:r>
              <w:rPr>
                <w:sz w:val="24"/>
              </w:rPr>
              <w:t>24.10 күнгі болатын сабақ 21.10 күнгі сабақпен кіріктірілген</w:t>
            </w:r>
          </w:p>
        </w:tc>
      </w:tr>
      <w:tr w:rsidR="00866653" w:rsidRPr="001159AC" w:rsidTr="00866653">
        <w:trPr>
          <w:trHeight w:val="277"/>
        </w:trPr>
        <w:tc>
          <w:tcPr>
            <w:tcW w:w="1880" w:type="dxa"/>
          </w:tcPr>
          <w:p w:rsidR="00866653" w:rsidRPr="001972A8" w:rsidRDefault="00866653" w:rsidP="00866653">
            <w:pPr>
              <w:pStyle w:val="TableParagraph"/>
              <w:spacing w:line="264" w:lineRule="exact"/>
              <w:ind w:left="108"/>
              <w:rPr>
                <w:sz w:val="24"/>
              </w:rPr>
            </w:pPr>
            <w:r>
              <w:rPr>
                <w:sz w:val="24"/>
              </w:rPr>
              <w:t>Қазақ тілі</w:t>
            </w:r>
          </w:p>
        </w:tc>
        <w:tc>
          <w:tcPr>
            <w:tcW w:w="1381" w:type="dxa"/>
          </w:tcPr>
          <w:p w:rsidR="00866653" w:rsidRPr="007F62D1" w:rsidRDefault="00866653" w:rsidP="00866653">
            <w:pPr>
              <w:pStyle w:val="TableParagraph"/>
              <w:spacing w:line="258" w:lineRule="exact"/>
              <w:ind w:left="213" w:right="204"/>
              <w:jc w:val="center"/>
              <w:rPr>
                <w:sz w:val="24"/>
              </w:rPr>
            </w:pPr>
            <w:r>
              <w:rPr>
                <w:sz w:val="24"/>
              </w:rPr>
              <w:t>108</w:t>
            </w:r>
          </w:p>
        </w:tc>
        <w:tc>
          <w:tcPr>
            <w:tcW w:w="1417" w:type="dxa"/>
          </w:tcPr>
          <w:p w:rsidR="00866653" w:rsidRPr="007F62D1" w:rsidRDefault="00866653" w:rsidP="00866653">
            <w:pPr>
              <w:pStyle w:val="TableParagraph"/>
              <w:spacing w:line="258" w:lineRule="exact"/>
              <w:ind w:left="160" w:right="156"/>
              <w:jc w:val="center"/>
              <w:rPr>
                <w:sz w:val="24"/>
              </w:rPr>
            </w:pPr>
            <w:r>
              <w:rPr>
                <w:sz w:val="24"/>
              </w:rPr>
              <w:t>108</w:t>
            </w:r>
          </w:p>
        </w:tc>
        <w:tc>
          <w:tcPr>
            <w:tcW w:w="5670" w:type="dxa"/>
          </w:tcPr>
          <w:p w:rsidR="00866653" w:rsidRDefault="00866653" w:rsidP="00866653">
            <w:pPr>
              <w:pStyle w:val="TableParagraph"/>
              <w:ind w:right="217"/>
              <w:rPr>
                <w:sz w:val="24"/>
              </w:rPr>
            </w:pPr>
            <w:r w:rsidRPr="00111D78">
              <w:rPr>
                <w:sz w:val="24"/>
              </w:rPr>
              <w:t>08</w:t>
            </w:r>
            <w:r>
              <w:rPr>
                <w:sz w:val="24"/>
              </w:rPr>
              <w:t>.03 күнгі болатын сабақ 1</w:t>
            </w:r>
            <w:r w:rsidRPr="00111D78">
              <w:rPr>
                <w:sz w:val="24"/>
              </w:rPr>
              <w:t>0</w:t>
            </w:r>
            <w:r>
              <w:rPr>
                <w:sz w:val="24"/>
              </w:rPr>
              <w:t>.</w:t>
            </w:r>
            <w:r w:rsidRPr="00111D78">
              <w:rPr>
                <w:sz w:val="24"/>
              </w:rPr>
              <w:t>03</w:t>
            </w:r>
            <w:r>
              <w:rPr>
                <w:sz w:val="24"/>
              </w:rPr>
              <w:t xml:space="preserve"> күнгі сабақпен </w:t>
            </w:r>
            <w:r>
              <w:rPr>
                <w:sz w:val="24"/>
              </w:rPr>
              <w:lastRenderedPageBreak/>
              <w:t>кіріктірілге</w:t>
            </w:r>
            <w:r w:rsidRPr="00111D78">
              <w:rPr>
                <w:sz w:val="24"/>
              </w:rPr>
              <w:t>н</w:t>
            </w:r>
          </w:p>
          <w:p w:rsidR="00866653" w:rsidRPr="00111D78" w:rsidRDefault="00866653" w:rsidP="00866653">
            <w:pPr>
              <w:pStyle w:val="TableParagraph"/>
              <w:ind w:right="217"/>
              <w:rPr>
                <w:sz w:val="24"/>
              </w:rPr>
            </w:pPr>
            <w:r w:rsidRPr="00111D78">
              <w:rPr>
                <w:sz w:val="24"/>
              </w:rPr>
              <w:t>09</w:t>
            </w:r>
            <w:r>
              <w:rPr>
                <w:sz w:val="24"/>
              </w:rPr>
              <w:t>.0</w:t>
            </w:r>
            <w:r w:rsidRPr="00111D78">
              <w:rPr>
                <w:sz w:val="24"/>
              </w:rPr>
              <w:t>5</w:t>
            </w:r>
            <w:r>
              <w:rPr>
                <w:sz w:val="24"/>
              </w:rPr>
              <w:t xml:space="preserve"> күнгі болатын сабақ </w:t>
            </w:r>
            <w:r w:rsidRPr="00111D78">
              <w:rPr>
                <w:sz w:val="24"/>
              </w:rPr>
              <w:t>28</w:t>
            </w:r>
            <w:r>
              <w:rPr>
                <w:sz w:val="24"/>
              </w:rPr>
              <w:t>.</w:t>
            </w:r>
            <w:r w:rsidRPr="00111D78">
              <w:rPr>
                <w:sz w:val="24"/>
              </w:rPr>
              <w:t>04</w:t>
            </w:r>
            <w:r>
              <w:rPr>
                <w:sz w:val="24"/>
              </w:rPr>
              <w:t xml:space="preserve"> күнгі сабақпен кіріктірілге</w:t>
            </w:r>
            <w:r w:rsidRPr="00111D78">
              <w:rPr>
                <w:sz w:val="24"/>
              </w:rPr>
              <w:t>н</w:t>
            </w:r>
          </w:p>
        </w:tc>
      </w:tr>
      <w:tr w:rsidR="00866653" w:rsidRPr="001159AC" w:rsidTr="00866653">
        <w:trPr>
          <w:trHeight w:val="277"/>
        </w:trPr>
        <w:tc>
          <w:tcPr>
            <w:tcW w:w="1880" w:type="dxa"/>
          </w:tcPr>
          <w:p w:rsidR="00866653" w:rsidRPr="00111D78" w:rsidRDefault="00866653" w:rsidP="00866653">
            <w:pPr>
              <w:pStyle w:val="TableParagraph"/>
              <w:spacing w:line="264" w:lineRule="exact"/>
              <w:ind w:left="108"/>
              <w:rPr>
                <w:sz w:val="24"/>
              </w:rPr>
            </w:pPr>
            <w:r>
              <w:rPr>
                <w:sz w:val="24"/>
              </w:rPr>
              <w:lastRenderedPageBreak/>
              <w:t>Әдебиет</w:t>
            </w:r>
          </w:p>
        </w:tc>
        <w:tc>
          <w:tcPr>
            <w:tcW w:w="1381" w:type="dxa"/>
          </w:tcPr>
          <w:p w:rsidR="00866653" w:rsidRDefault="00866653" w:rsidP="00866653">
            <w:pPr>
              <w:pStyle w:val="TableParagraph"/>
              <w:spacing w:line="258" w:lineRule="exact"/>
              <w:ind w:left="213" w:right="204"/>
              <w:jc w:val="center"/>
              <w:rPr>
                <w:sz w:val="24"/>
              </w:rPr>
            </w:pPr>
            <w:r>
              <w:rPr>
                <w:sz w:val="24"/>
              </w:rPr>
              <w:t>72</w:t>
            </w:r>
          </w:p>
        </w:tc>
        <w:tc>
          <w:tcPr>
            <w:tcW w:w="1417" w:type="dxa"/>
          </w:tcPr>
          <w:p w:rsidR="00866653" w:rsidRDefault="00866653" w:rsidP="00866653">
            <w:pPr>
              <w:pStyle w:val="TableParagraph"/>
              <w:spacing w:line="258" w:lineRule="exact"/>
              <w:ind w:left="160" w:right="156"/>
              <w:rPr>
                <w:sz w:val="24"/>
              </w:rPr>
            </w:pPr>
            <w:r>
              <w:rPr>
                <w:sz w:val="24"/>
              </w:rPr>
              <w:t>72</w:t>
            </w:r>
          </w:p>
        </w:tc>
        <w:tc>
          <w:tcPr>
            <w:tcW w:w="5670" w:type="dxa"/>
          </w:tcPr>
          <w:p w:rsidR="00866653" w:rsidRDefault="00866653" w:rsidP="00866653">
            <w:pPr>
              <w:pStyle w:val="TableParagraph"/>
              <w:ind w:right="217"/>
              <w:rPr>
                <w:sz w:val="24"/>
              </w:rPr>
            </w:pPr>
            <w:r>
              <w:rPr>
                <w:sz w:val="24"/>
              </w:rPr>
              <w:t>25.10 күнгі болатын сабақ 20.10 күнгі сабақпен кіріктірілге</w:t>
            </w:r>
            <w:r w:rsidRPr="00111D78">
              <w:rPr>
                <w:sz w:val="24"/>
              </w:rPr>
              <w:t>н</w:t>
            </w:r>
          </w:p>
          <w:p w:rsidR="00866653" w:rsidRPr="00111D78" w:rsidRDefault="00866653" w:rsidP="00866653">
            <w:pPr>
              <w:pStyle w:val="TableParagraph"/>
              <w:ind w:right="217"/>
              <w:rPr>
                <w:sz w:val="24"/>
              </w:rPr>
            </w:pPr>
            <w:r w:rsidRPr="00111D78">
              <w:rPr>
                <w:sz w:val="24"/>
              </w:rPr>
              <w:t>09</w:t>
            </w:r>
            <w:r>
              <w:rPr>
                <w:sz w:val="24"/>
              </w:rPr>
              <w:t>.0</w:t>
            </w:r>
            <w:r w:rsidRPr="00111D78">
              <w:rPr>
                <w:sz w:val="24"/>
              </w:rPr>
              <w:t>5</w:t>
            </w:r>
            <w:r>
              <w:rPr>
                <w:sz w:val="24"/>
              </w:rPr>
              <w:t xml:space="preserve"> күнгі болатын сабақ 04.</w:t>
            </w:r>
            <w:r w:rsidRPr="00111D78">
              <w:rPr>
                <w:sz w:val="24"/>
              </w:rPr>
              <w:t>0</w:t>
            </w:r>
            <w:r>
              <w:rPr>
                <w:sz w:val="24"/>
              </w:rPr>
              <w:t>5 күнгі сабақпен кіріктірілге</w:t>
            </w:r>
            <w:r w:rsidRPr="00111D78">
              <w:rPr>
                <w:sz w:val="24"/>
              </w:rPr>
              <w:t>н</w:t>
            </w:r>
          </w:p>
        </w:tc>
      </w:tr>
      <w:tr w:rsidR="00866653" w:rsidRPr="001159AC" w:rsidTr="00866653">
        <w:trPr>
          <w:trHeight w:val="277"/>
        </w:trPr>
        <w:tc>
          <w:tcPr>
            <w:tcW w:w="1880" w:type="dxa"/>
          </w:tcPr>
          <w:p w:rsidR="00866653" w:rsidRPr="001972A8" w:rsidRDefault="00866653" w:rsidP="00866653">
            <w:pPr>
              <w:pStyle w:val="TableParagraph"/>
              <w:spacing w:line="264" w:lineRule="exact"/>
              <w:ind w:left="108"/>
              <w:rPr>
                <w:sz w:val="24"/>
              </w:rPr>
            </w:pPr>
            <w:r>
              <w:rPr>
                <w:sz w:val="24"/>
              </w:rPr>
              <w:t>Орыс тілі</w:t>
            </w:r>
          </w:p>
        </w:tc>
        <w:tc>
          <w:tcPr>
            <w:tcW w:w="1381" w:type="dxa"/>
          </w:tcPr>
          <w:p w:rsidR="00866653" w:rsidRPr="001D75A2" w:rsidRDefault="00866653" w:rsidP="00866653">
            <w:pPr>
              <w:pStyle w:val="TableParagraph"/>
              <w:spacing w:line="258" w:lineRule="exact"/>
              <w:ind w:left="213" w:right="204"/>
              <w:jc w:val="center"/>
              <w:rPr>
                <w:sz w:val="24"/>
                <w:lang w:val="ru-RU"/>
              </w:rPr>
            </w:pPr>
            <w:r>
              <w:rPr>
                <w:sz w:val="24"/>
                <w:lang w:val="ru-RU"/>
              </w:rPr>
              <w:t>108</w:t>
            </w:r>
          </w:p>
        </w:tc>
        <w:tc>
          <w:tcPr>
            <w:tcW w:w="1417" w:type="dxa"/>
          </w:tcPr>
          <w:p w:rsidR="00866653" w:rsidRPr="001D75A2" w:rsidRDefault="00866653" w:rsidP="00866653">
            <w:pPr>
              <w:pStyle w:val="TableParagraph"/>
              <w:spacing w:line="258" w:lineRule="exact"/>
              <w:ind w:left="160" w:right="156"/>
              <w:jc w:val="center"/>
              <w:rPr>
                <w:sz w:val="24"/>
                <w:lang w:val="ru-RU"/>
              </w:rPr>
            </w:pPr>
            <w:r>
              <w:rPr>
                <w:sz w:val="24"/>
                <w:lang w:val="ru-RU"/>
              </w:rPr>
              <w:t>108</w:t>
            </w:r>
          </w:p>
        </w:tc>
        <w:tc>
          <w:tcPr>
            <w:tcW w:w="5670" w:type="dxa"/>
          </w:tcPr>
          <w:p w:rsidR="00866653" w:rsidRDefault="00866653" w:rsidP="00866653">
            <w:pPr>
              <w:pStyle w:val="TableParagraph"/>
              <w:ind w:right="217"/>
              <w:rPr>
                <w:sz w:val="24"/>
              </w:rPr>
            </w:pPr>
            <w:r>
              <w:rPr>
                <w:sz w:val="24"/>
              </w:rPr>
              <w:t>25.10 күнгі болатын сабақ 20.10 күнгі сабақпен кіріктірілген</w:t>
            </w:r>
          </w:p>
          <w:p w:rsidR="00866653" w:rsidRDefault="00866653" w:rsidP="00866653">
            <w:pPr>
              <w:pStyle w:val="TableParagraph"/>
              <w:ind w:right="217"/>
              <w:rPr>
                <w:sz w:val="24"/>
              </w:rPr>
            </w:pPr>
            <w:r>
              <w:rPr>
                <w:sz w:val="24"/>
              </w:rPr>
              <w:t>08.</w:t>
            </w:r>
            <w:r w:rsidRPr="006E0E8C">
              <w:rPr>
                <w:sz w:val="24"/>
              </w:rPr>
              <w:t>0</w:t>
            </w:r>
            <w:r>
              <w:rPr>
                <w:sz w:val="24"/>
              </w:rPr>
              <w:t>3 күнгі болатын сабақ 07.</w:t>
            </w:r>
            <w:r w:rsidRPr="006E0E8C">
              <w:rPr>
                <w:sz w:val="24"/>
              </w:rPr>
              <w:t>0</w:t>
            </w:r>
            <w:r>
              <w:rPr>
                <w:sz w:val="24"/>
              </w:rPr>
              <w:t>3 күнгі сабақпен кіріктірілген</w:t>
            </w:r>
          </w:p>
          <w:p w:rsidR="00866653" w:rsidRPr="007F62D1" w:rsidRDefault="00866653" w:rsidP="00866653">
            <w:pPr>
              <w:pStyle w:val="TableParagraph"/>
              <w:ind w:right="217"/>
              <w:rPr>
                <w:sz w:val="24"/>
              </w:rPr>
            </w:pPr>
            <w:r>
              <w:rPr>
                <w:sz w:val="24"/>
              </w:rPr>
              <w:t>09.</w:t>
            </w:r>
            <w:r w:rsidRPr="006E0E8C">
              <w:rPr>
                <w:sz w:val="24"/>
              </w:rPr>
              <w:t>05</w:t>
            </w:r>
            <w:r>
              <w:rPr>
                <w:sz w:val="24"/>
              </w:rPr>
              <w:t xml:space="preserve"> күнгі болатын сабақ 04.</w:t>
            </w:r>
            <w:r w:rsidRPr="006E0E8C">
              <w:rPr>
                <w:sz w:val="24"/>
              </w:rPr>
              <w:t>0</w:t>
            </w:r>
            <w:r>
              <w:rPr>
                <w:sz w:val="24"/>
              </w:rPr>
              <w:t>5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4" w:lineRule="exact"/>
              <w:ind w:left="108"/>
              <w:rPr>
                <w:sz w:val="24"/>
              </w:rPr>
            </w:pPr>
            <w:r>
              <w:rPr>
                <w:sz w:val="24"/>
              </w:rPr>
              <w:t>Шетел тілі</w:t>
            </w:r>
          </w:p>
        </w:tc>
        <w:tc>
          <w:tcPr>
            <w:tcW w:w="1381" w:type="dxa"/>
          </w:tcPr>
          <w:p w:rsidR="00866653" w:rsidRDefault="00866653" w:rsidP="00866653">
            <w:pPr>
              <w:pStyle w:val="TableParagraph"/>
              <w:spacing w:line="258" w:lineRule="exact"/>
              <w:ind w:left="213" w:right="204"/>
              <w:jc w:val="center"/>
              <w:rPr>
                <w:sz w:val="24"/>
              </w:rPr>
            </w:pPr>
            <w:r>
              <w:rPr>
                <w:sz w:val="24"/>
              </w:rPr>
              <w:t>108</w:t>
            </w:r>
          </w:p>
        </w:tc>
        <w:tc>
          <w:tcPr>
            <w:tcW w:w="1417" w:type="dxa"/>
          </w:tcPr>
          <w:p w:rsidR="00866653" w:rsidRDefault="00866653" w:rsidP="00866653">
            <w:pPr>
              <w:pStyle w:val="TableParagraph"/>
              <w:spacing w:line="258" w:lineRule="exact"/>
              <w:ind w:left="160" w:right="156"/>
              <w:rPr>
                <w:sz w:val="24"/>
              </w:rPr>
            </w:pPr>
            <w:r>
              <w:rPr>
                <w:sz w:val="24"/>
              </w:rPr>
              <w:t>108</w:t>
            </w:r>
          </w:p>
        </w:tc>
        <w:tc>
          <w:tcPr>
            <w:tcW w:w="5670" w:type="dxa"/>
          </w:tcPr>
          <w:p w:rsidR="00866653" w:rsidRDefault="00866653" w:rsidP="00866653">
            <w:pPr>
              <w:pStyle w:val="TableParagraph"/>
              <w:ind w:right="217"/>
              <w:rPr>
                <w:sz w:val="24"/>
              </w:rPr>
            </w:pPr>
            <w:r>
              <w:rPr>
                <w:sz w:val="24"/>
              </w:rPr>
              <w:t>25.10 күнгі болатын сабақ 22.10 күнгі сабақпен кіріктірілген</w:t>
            </w:r>
          </w:p>
          <w:p w:rsidR="00866653" w:rsidRDefault="00866653" w:rsidP="00866653">
            <w:pPr>
              <w:pStyle w:val="TableParagraph"/>
              <w:ind w:right="217"/>
              <w:rPr>
                <w:sz w:val="24"/>
              </w:rPr>
            </w:pPr>
            <w:r>
              <w:rPr>
                <w:sz w:val="24"/>
              </w:rPr>
              <w:t>1.</w:t>
            </w:r>
            <w:r w:rsidRPr="001351F9">
              <w:rPr>
                <w:sz w:val="24"/>
              </w:rPr>
              <w:t>05</w:t>
            </w:r>
            <w:r>
              <w:rPr>
                <w:sz w:val="24"/>
              </w:rPr>
              <w:t xml:space="preserve"> күнгі болатын сабақ 27.</w:t>
            </w:r>
            <w:r w:rsidRPr="001351F9">
              <w:rPr>
                <w:sz w:val="24"/>
              </w:rPr>
              <w:t>0</w:t>
            </w:r>
            <w:r>
              <w:rPr>
                <w:sz w:val="24"/>
              </w:rPr>
              <w:t>4 күнгі сабақпен кіріктірілген</w:t>
            </w:r>
          </w:p>
          <w:p w:rsidR="00866653" w:rsidRDefault="00866653" w:rsidP="00866653">
            <w:pPr>
              <w:pStyle w:val="TableParagraph"/>
              <w:ind w:right="217"/>
              <w:rPr>
                <w:sz w:val="24"/>
              </w:rPr>
            </w:pPr>
            <w:r>
              <w:rPr>
                <w:sz w:val="24"/>
              </w:rPr>
              <w:t>9.</w:t>
            </w:r>
            <w:r w:rsidRPr="001351F9">
              <w:rPr>
                <w:sz w:val="24"/>
              </w:rPr>
              <w:t>05</w:t>
            </w:r>
            <w:r>
              <w:rPr>
                <w:sz w:val="24"/>
              </w:rPr>
              <w:t xml:space="preserve"> күнгі болатын сабақ 08.</w:t>
            </w:r>
            <w:r w:rsidRPr="001351F9">
              <w:rPr>
                <w:sz w:val="24"/>
              </w:rPr>
              <w:t>0</w:t>
            </w:r>
            <w:r>
              <w:rPr>
                <w:sz w:val="24"/>
              </w:rPr>
              <w:t>5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4" w:lineRule="exact"/>
              <w:ind w:left="108"/>
              <w:rPr>
                <w:sz w:val="24"/>
              </w:rPr>
            </w:pPr>
            <w:r>
              <w:rPr>
                <w:sz w:val="24"/>
                <w:lang w:val="ru-RU"/>
              </w:rPr>
              <w:t>Информатика</w:t>
            </w:r>
          </w:p>
        </w:tc>
        <w:tc>
          <w:tcPr>
            <w:tcW w:w="1381" w:type="dxa"/>
          </w:tcPr>
          <w:p w:rsidR="00866653" w:rsidRDefault="00866653" w:rsidP="00866653">
            <w:pPr>
              <w:pStyle w:val="TableParagraph"/>
              <w:spacing w:line="258" w:lineRule="exact"/>
              <w:ind w:left="213" w:right="204"/>
              <w:jc w:val="center"/>
              <w:rPr>
                <w:sz w:val="24"/>
              </w:rPr>
            </w:pPr>
            <w:r>
              <w:rPr>
                <w:sz w:val="24"/>
                <w:lang w:val="ru-RU"/>
              </w:rPr>
              <w:t>36</w:t>
            </w:r>
          </w:p>
        </w:tc>
        <w:tc>
          <w:tcPr>
            <w:tcW w:w="1417" w:type="dxa"/>
          </w:tcPr>
          <w:p w:rsidR="00866653" w:rsidRDefault="00866653" w:rsidP="00866653">
            <w:pPr>
              <w:pStyle w:val="TableParagraph"/>
              <w:spacing w:line="258" w:lineRule="exact"/>
              <w:ind w:left="160" w:right="156"/>
              <w:rPr>
                <w:sz w:val="24"/>
              </w:rPr>
            </w:pPr>
            <w:r>
              <w:rPr>
                <w:sz w:val="24"/>
                <w:lang w:val="ru-RU"/>
              </w:rPr>
              <w:t>36</w:t>
            </w:r>
          </w:p>
        </w:tc>
        <w:tc>
          <w:tcPr>
            <w:tcW w:w="5670" w:type="dxa"/>
          </w:tcPr>
          <w:p w:rsidR="00866653" w:rsidRDefault="00866653" w:rsidP="00866653">
            <w:pPr>
              <w:pStyle w:val="TableParagraph"/>
              <w:ind w:left="110" w:right="217"/>
              <w:rPr>
                <w:sz w:val="24"/>
              </w:rPr>
            </w:pPr>
            <w:r w:rsidRPr="001513F7">
              <w:rPr>
                <w:sz w:val="24"/>
              </w:rPr>
              <w:t>25</w:t>
            </w:r>
            <w:r>
              <w:rPr>
                <w:sz w:val="24"/>
              </w:rPr>
              <w:t>.</w:t>
            </w:r>
            <w:r w:rsidRPr="001513F7">
              <w:rPr>
                <w:sz w:val="24"/>
              </w:rPr>
              <w:t>10</w:t>
            </w:r>
            <w:r>
              <w:rPr>
                <w:sz w:val="24"/>
              </w:rPr>
              <w:t xml:space="preserve"> күнгі болатын сабақ </w:t>
            </w:r>
            <w:r w:rsidRPr="001513F7">
              <w:rPr>
                <w:sz w:val="24"/>
              </w:rPr>
              <w:t>18</w:t>
            </w:r>
            <w:r>
              <w:rPr>
                <w:sz w:val="24"/>
              </w:rPr>
              <w:t>.</w:t>
            </w:r>
            <w:r w:rsidRPr="001513F7">
              <w:rPr>
                <w:sz w:val="24"/>
              </w:rPr>
              <w:t>10</w:t>
            </w:r>
            <w:r>
              <w:rPr>
                <w:sz w:val="24"/>
              </w:rPr>
              <w:t xml:space="preserve"> күнгі сабақпен кіріктірілген</w:t>
            </w:r>
          </w:p>
          <w:p w:rsidR="00866653" w:rsidRDefault="00866653" w:rsidP="00866653">
            <w:pPr>
              <w:pStyle w:val="TableParagraph"/>
              <w:ind w:right="217"/>
              <w:rPr>
                <w:sz w:val="24"/>
              </w:rPr>
            </w:pPr>
          </w:p>
        </w:tc>
      </w:tr>
      <w:tr w:rsidR="00866653" w:rsidRPr="001159AC" w:rsidTr="00866653">
        <w:trPr>
          <w:trHeight w:val="277"/>
        </w:trPr>
        <w:tc>
          <w:tcPr>
            <w:tcW w:w="1880" w:type="dxa"/>
          </w:tcPr>
          <w:p w:rsidR="00866653" w:rsidRDefault="00866653" w:rsidP="00866653">
            <w:pPr>
              <w:pStyle w:val="TableParagraph"/>
              <w:spacing w:line="264" w:lineRule="exact"/>
              <w:ind w:left="108"/>
              <w:rPr>
                <w:sz w:val="24"/>
                <w:lang w:val="ru-RU"/>
              </w:rPr>
            </w:pPr>
            <w:r>
              <w:rPr>
                <w:sz w:val="24"/>
                <w:lang w:val="ru-RU"/>
              </w:rPr>
              <w:t>Жаратылыстану</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72</w:t>
            </w:r>
          </w:p>
        </w:tc>
        <w:tc>
          <w:tcPr>
            <w:tcW w:w="1417" w:type="dxa"/>
          </w:tcPr>
          <w:p w:rsidR="00866653" w:rsidRDefault="00866653" w:rsidP="00866653">
            <w:pPr>
              <w:pStyle w:val="TableParagraph"/>
              <w:spacing w:line="258" w:lineRule="exact"/>
              <w:ind w:left="160" w:right="156"/>
              <w:rPr>
                <w:sz w:val="24"/>
                <w:lang w:val="ru-RU"/>
              </w:rPr>
            </w:pPr>
            <w:r>
              <w:rPr>
                <w:sz w:val="24"/>
                <w:lang w:val="ru-RU"/>
              </w:rPr>
              <w:t>72</w:t>
            </w:r>
          </w:p>
        </w:tc>
        <w:tc>
          <w:tcPr>
            <w:tcW w:w="5670" w:type="dxa"/>
          </w:tcPr>
          <w:p w:rsidR="00866653" w:rsidRPr="00DF626C" w:rsidRDefault="00866653" w:rsidP="00866653">
            <w:pPr>
              <w:pStyle w:val="TableParagraph"/>
              <w:ind w:right="217"/>
              <w:rPr>
                <w:sz w:val="24"/>
              </w:rPr>
            </w:pPr>
            <w:r>
              <w:rPr>
                <w:sz w:val="24"/>
                <w:lang w:val="ru-RU"/>
              </w:rPr>
              <w:t>1</w:t>
            </w:r>
            <w:r>
              <w:rPr>
                <w:sz w:val="24"/>
              </w:rPr>
              <w:t>.05 күнгі болатын сабақ 28.04 күнгі сабақпен кіріктірілген</w:t>
            </w:r>
          </w:p>
          <w:p w:rsidR="00866653" w:rsidRPr="001513F7" w:rsidRDefault="00866653" w:rsidP="00866653">
            <w:pPr>
              <w:pStyle w:val="TableParagraph"/>
              <w:ind w:right="217"/>
              <w:rPr>
                <w:sz w:val="24"/>
              </w:rPr>
            </w:pPr>
            <w:r>
              <w:rPr>
                <w:sz w:val="24"/>
              </w:rPr>
              <w:t>16.12 күнгі болатын сабақ 12.12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4" w:lineRule="exact"/>
              <w:ind w:left="108"/>
              <w:rPr>
                <w:sz w:val="24"/>
                <w:lang w:val="ru-RU"/>
              </w:rPr>
            </w:pPr>
            <w:r>
              <w:rPr>
                <w:sz w:val="24"/>
                <w:lang w:val="ru-RU"/>
              </w:rPr>
              <w:t>Қазақстан тарихы</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72</w:t>
            </w:r>
          </w:p>
        </w:tc>
        <w:tc>
          <w:tcPr>
            <w:tcW w:w="1417" w:type="dxa"/>
          </w:tcPr>
          <w:p w:rsidR="00866653" w:rsidRDefault="00866653" w:rsidP="00866653">
            <w:pPr>
              <w:pStyle w:val="TableParagraph"/>
              <w:spacing w:line="258" w:lineRule="exact"/>
              <w:ind w:left="160" w:right="156"/>
              <w:rPr>
                <w:sz w:val="24"/>
                <w:lang w:val="ru-RU"/>
              </w:rPr>
            </w:pPr>
            <w:r>
              <w:rPr>
                <w:sz w:val="24"/>
                <w:lang w:val="ru-RU"/>
              </w:rPr>
              <w:t>72</w:t>
            </w:r>
          </w:p>
        </w:tc>
        <w:tc>
          <w:tcPr>
            <w:tcW w:w="5670" w:type="dxa"/>
          </w:tcPr>
          <w:p w:rsidR="00866653" w:rsidRPr="00DF626C" w:rsidRDefault="00866653" w:rsidP="00866653">
            <w:pPr>
              <w:pStyle w:val="TableParagraph"/>
              <w:ind w:right="217"/>
              <w:rPr>
                <w:sz w:val="24"/>
              </w:rPr>
            </w:pPr>
            <w:r>
              <w:rPr>
                <w:sz w:val="24"/>
              </w:rPr>
              <w:t>16.12 күнгі болатын сабақ 12.12 күнгі сабақпен кіріктірілген</w:t>
            </w:r>
          </w:p>
          <w:p w:rsidR="00866653" w:rsidRPr="002622CC" w:rsidRDefault="00866653" w:rsidP="00866653">
            <w:pPr>
              <w:pStyle w:val="TableParagraph"/>
              <w:ind w:right="217"/>
              <w:rPr>
                <w:sz w:val="24"/>
              </w:rPr>
            </w:pPr>
            <w:r>
              <w:rPr>
                <w:sz w:val="24"/>
              </w:rPr>
              <w:t>01.05 күнгі болатын сабақ 28.04 күнгі сабақпен кіріктірілген</w:t>
            </w:r>
          </w:p>
        </w:tc>
      </w:tr>
      <w:tr w:rsidR="00866653" w:rsidRPr="00E52D66" w:rsidTr="00866653">
        <w:trPr>
          <w:trHeight w:val="277"/>
        </w:trPr>
        <w:tc>
          <w:tcPr>
            <w:tcW w:w="1880" w:type="dxa"/>
          </w:tcPr>
          <w:p w:rsidR="00866653" w:rsidRDefault="00866653" w:rsidP="00866653">
            <w:pPr>
              <w:pStyle w:val="TableParagraph"/>
              <w:spacing w:line="264" w:lineRule="exact"/>
              <w:ind w:left="108"/>
              <w:rPr>
                <w:sz w:val="24"/>
                <w:lang w:val="ru-RU"/>
              </w:rPr>
            </w:pPr>
            <w:r>
              <w:rPr>
                <w:sz w:val="24"/>
                <w:lang w:val="ru-RU"/>
              </w:rPr>
              <w:t>Дүние жүзі тарихы</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36</w:t>
            </w:r>
          </w:p>
        </w:tc>
        <w:tc>
          <w:tcPr>
            <w:tcW w:w="1417" w:type="dxa"/>
          </w:tcPr>
          <w:p w:rsidR="00866653" w:rsidRDefault="00866653" w:rsidP="00866653">
            <w:pPr>
              <w:pStyle w:val="TableParagraph"/>
              <w:spacing w:line="258" w:lineRule="exact"/>
              <w:ind w:left="160" w:right="156"/>
              <w:rPr>
                <w:sz w:val="24"/>
                <w:lang w:val="ru-RU"/>
              </w:rPr>
            </w:pPr>
            <w:r>
              <w:rPr>
                <w:sz w:val="24"/>
                <w:lang w:val="ru-RU"/>
              </w:rPr>
              <w:t>36</w:t>
            </w:r>
          </w:p>
        </w:tc>
        <w:tc>
          <w:tcPr>
            <w:tcW w:w="5670" w:type="dxa"/>
          </w:tcPr>
          <w:p w:rsidR="00866653" w:rsidRDefault="00866653" w:rsidP="00866653">
            <w:pPr>
              <w:pStyle w:val="TableParagraph"/>
              <w:ind w:right="217"/>
              <w:rPr>
                <w:sz w:val="24"/>
              </w:rPr>
            </w:pPr>
            <w:r>
              <w:rPr>
                <w:sz w:val="24"/>
              </w:rPr>
              <w:t>08.03 күнгі болатын сабақ 01.03 күнгі сабақпен кіріктірілген</w:t>
            </w:r>
          </w:p>
        </w:tc>
      </w:tr>
      <w:tr w:rsidR="00866653" w:rsidRPr="001159AC" w:rsidTr="00866653">
        <w:trPr>
          <w:trHeight w:val="277"/>
        </w:trPr>
        <w:tc>
          <w:tcPr>
            <w:tcW w:w="1880" w:type="dxa"/>
          </w:tcPr>
          <w:p w:rsidR="00866653" w:rsidRPr="00622A7A" w:rsidRDefault="00866653" w:rsidP="00866653">
            <w:pPr>
              <w:pStyle w:val="TableParagraph"/>
              <w:spacing w:line="264" w:lineRule="exact"/>
              <w:ind w:left="108"/>
              <w:rPr>
                <w:color w:val="FF0000"/>
                <w:sz w:val="24"/>
                <w:lang w:val="ru-RU"/>
              </w:rPr>
            </w:pPr>
            <w:r w:rsidRPr="009339D5">
              <w:rPr>
                <w:sz w:val="24"/>
                <w:lang w:val="ru-RU"/>
              </w:rPr>
              <w:t>Көркем еңбек</w:t>
            </w:r>
            <w:r>
              <w:rPr>
                <w:sz w:val="24"/>
                <w:lang w:val="ru-RU"/>
              </w:rPr>
              <w:t xml:space="preserve"> (қыз)</w:t>
            </w:r>
            <w:r w:rsidRPr="009339D5">
              <w:rPr>
                <w:sz w:val="24"/>
                <w:lang w:val="ru-RU"/>
              </w:rPr>
              <w:t xml:space="preserve"> </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72</w:t>
            </w:r>
          </w:p>
        </w:tc>
        <w:tc>
          <w:tcPr>
            <w:tcW w:w="1417" w:type="dxa"/>
          </w:tcPr>
          <w:p w:rsidR="00866653" w:rsidRDefault="00866653" w:rsidP="00866653">
            <w:pPr>
              <w:pStyle w:val="TableParagraph"/>
              <w:spacing w:line="258" w:lineRule="exact"/>
              <w:ind w:left="160" w:right="156"/>
              <w:rPr>
                <w:sz w:val="24"/>
                <w:lang w:val="ru-RU"/>
              </w:rPr>
            </w:pPr>
            <w:r>
              <w:rPr>
                <w:sz w:val="24"/>
                <w:lang w:val="ru-RU"/>
              </w:rPr>
              <w:t>72</w:t>
            </w:r>
          </w:p>
        </w:tc>
        <w:tc>
          <w:tcPr>
            <w:tcW w:w="5670" w:type="dxa"/>
          </w:tcPr>
          <w:p w:rsidR="00866653" w:rsidRPr="00DF626C" w:rsidRDefault="00866653" w:rsidP="00866653">
            <w:pPr>
              <w:pStyle w:val="TableParagraph"/>
              <w:ind w:right="217"/>
              <w:rPr>
                <w:sz w:val="24"/>
              </w:rPr>
            </w:pPr>
            <w:r>
              <w:rPr>
                <w:sz w:val="24"/>
              </w:rPr>
              <w:t>16.12 күнгі болатын сабақ 09.12 күнгі сабақпен кіріктірілген</w:t>
            </w:r>
          </w:p>
          <w:p w:rsidR="00866653" w:rsidRDefault="00866653" w:rsidP="00866653">
            <w:pPr>
              <w:pStyle w:val="TableParagraph"/>
              <w:ind w:right="217"/>
              <w:rPr>
                <w:sz w:val="24"/>
              </w:rPr>
            </w:pPr>
            <w:r>
              <w:rPr>
                <w:sz w:val="24"/>
              </w:rPr>
              <w:t>08.03 күнгі болатын сабақ 01.03 күнгі сабақпен кіріктірілген</w:t>
            </w:r>
          </w:p>
        </w:tc>
      </w:tr>
      <w:tr w:rsidR="00866653" w:rsidRPr="001159AC" w:rsidTr="00866653">
        <w:trPr>
          <w:trHeight w:val="277"/>
        </w:trPr>
        <w:tc>
          <w:tcPr>
            <w:tcW w:w="1880" w:type="dxa"/>
          </w:tcPr>
          <w:p w:rsidR="00866653" w:rsidRPr="009339D5" w:rsidRDefault="00866653" w:rsidP="00866653">
            <w:pPr>
              <w:pStyle w:val="TableParagraph"/>
              <w:spacing w:line="264" w:lineRule="exact"/>
              <w:ind w:left="108"/>
              <w:rPr>
                <w:sz w:val="24"/>
                <w:lang w:val="ru-RU"/>
              </w:rPr>
            </w:pPr>
            <w:r w:rsidRPr="009339D5">
              <w:rPr>
                <w:sz w:val="24"/>
                <w:lang w:val="ru-RU"/>
              </w:rPr>
              <w:t>Көркем еңбек</w:t>
            </w:r>
            <w:r>
              <w:rPr>
                <w:sz w:val="24"/>
                <w:lang w:val="ru-RU"/>
              </w:rPr>
              <w:t xml:space="preserve"> (ұл)</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72</w:t>
            </w:r>
          </w:p>
        </w:tc>
        <w:tc>
          <w:tcPr>
            <w:tcW w:w="1417" w:type="dxa"/>
          </w:tcPr>
          <w:p w:rsidR="00866653" w:rsidRDefault="00866653" w:rsidP="00866653">
            <w:pPr>
              <w:pStyle w:val="TableParagraph"/>
              <w:spacing w:line="258" w:lineRule="exact"/>
              <w:ind w:left="160" w:right="156"/>
              <w:rPr>
                <w:sz w:val="24"/>
                <w:lang w:val="ru-RU"/>
              </w:rPr>
            </w:pPr>
            <w:r>
              <w:rPr>
                <w:sz w:val="24"/>
                <w:lang w:val="ru-RU"/>
              </w:rPr>
              <w:t>72</w:t>
            </w:r>
          </w:p>
        </w:tc>
        <w:tc>
          <w:tcPr>
            <w:tcW w:w="5670" w:type="dxa"/>
          </w:tcPr>
          <w:p w:rsidR="00866653" w:rsidRPr="00DF626C" w:rsidRDefault="00866653" w:rsidP="00866653">
            <w:pPr>
              <w:pStyle w:val="TableParagraph"/>
              <w:ind w:right="217"/>
              <w:rPr>
                <w:sz w:val="24"/>
              </w:rPr>
            </w:pPr>
            <w:r>
              <w:rPr>
                <w:sz w:val="24"/>
              </w:rPr>
              <w:t>01.05 күнгі болатын сабақ 27.04 күнгі сабақпен кіріктірілген</w:t>
            </w:r>
          </w:p>
          <w:p w:rsidR="00866653" w:rsidRDefault="00866653" w:rsidP="00866653">
            <w:pPr>
              <w:pStyle w:val="TableParagraph"/>
              <w:ind w:right="217"/>
              <w:rPr>
                <w:sz w:val="24"/>
              </w:rPr>
            </w:pPr>
            <w:r>
              <w:rPr>
                <w:sz w:val="24"/>
              </w:rPr>
              <w:t>20.10 күнгі болатын сабақ 22.10 күнгі сабақпен кіріктірілген</w:t>
            </w:r>
          </w:p>
        </w:tc>
      </w:tr>
      <w:tr w:rsidR="00866653" w:rsidRPr="001159AC" w:rsidTr="00866653">
        <w:trPr>
          <w:trHeight w:val="277"/>
        </w:trPr>
        <w:tc>
          <w:tcPr>
            <w:tcW w:w="1880" w:type="dxa"/>
          </w:tcPr>
          <w:p w:rsidR="00866653" w:rsidRPr="009339D5" w:rsidRDefault="00866653" w:rsidP="00866653">
            <w:pPr>
              <w:pStyle w:val="TableParagraph"/>
              <w:spacing w:line="264" w:lineRule="exact"/>
              <w:ind w:left="108"/>
              <w:rPr>
                <w:sz w:val="24"/>
                <w:lang w:val="ru-RU"/>
              </w:rPr>
            </w:pPr>
            <w:r>
              <w:rPr>
                <w:sz w:val="24"/>
                <w:lang w:val="ru-RU"/>
              </w:rPr>
              <w:t>Музыка</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36</w:t>
            </w:r>
          </w:p>
        </w:tc>
        <w:tc>
          <w:tcPr>
            <w:tcW w:w="1417" w:type="dxa"/>
          </w:tcPr>
          <w:p w:rsidR="00866653" w:rsidRDefault="00866653" w:rsidP="00866653">
            <w:pPr>
              <w:pStyle w:val="TableParagraph"/>
              <w:spacing w:line="258" w:lineRule="exact"/>
              <w:ind w:left="160" w:right="156"/>
              <w:rPr>
                <w:sz w:val="24"/>
                <w:lang w:val="ru-RU"/>
              </w:rPr>
            </w:pPr>
            <w:r>
              <w:rPr>
                <w:sz w:val="24"/>
                <w:lang w:val="ru-RU"/>
              </w:rPr>
              <w:t>36</w:t>
            </w:r>
          </w:p>
        </w:tc>
        <w:tc>
          <w:tcPr>
            <w:tcW w:w="5670" w:type="dxa"/>
          </w:tcPr>
          <w:p w:rsidR="00866653" w:rsidRDefault="00866653" w:rsidP="00866653">
            <w:pPr>
              <w:pStyle w:val="TableParagraph"/>
              <w:ind w:right="217"/>
              <w:rPr>
                <w:sz w:val="24"/>
              </w:rPr>
            </w:pPr>
            <w:r>
              <w:rPr>
                <w:sz w:val="24"/>
              </w:rPr>
              <w:t>9.05 күнгі болатын сабақ 2.05 күнгі сабақпен кіріктірілген</w:t>
            </w:r>
          </w:p>
          <w:p w:rsidR="00866653" w:rsidRDefault="00866653" w:rsidP="00866653">
            <w:pPr>
              <w:pStyle w:val="TableParagraph"/>
              <w:ind w:right="217"/>
              <w:rPr>
                <w:sz w:val="24"/>
              </w:rPr>
            </w:pPr>
            <w:r>
              <w:rPr>
                <w:sz w:val="24"/>
              </w:rPr>
              <w:t>25.10 күнгі болатын сабақ 22.10 күнгі сабақпен кіріктірілген</w:t>
            </w:r>
          </w:p>
        </w:tc>
      </w:tr>
      <w:tr w:rsidR="00866653" w:rsidRPr="00E52D66" w:rsidTr="00866653">
        <w:trPr>
          <w:trHeight w:val="277"/>
        </w:trPr>
        <w:tc>
          <w:tcPr>
            <w:tcW w:w="1880" w:type="dxa"/>
          </w:tcPr>
          <w:p w:rsidR="00866653" w:rsidRDefault="00866653" w:rsidP="00866653">
            <w:pPr>
              <w:pStyle w:val="TableParagraph"/>
              <w:spacing w:line="264" w:lineRule="exact"/>
              <w:ind w:left="108"/>
              <w:rPr>
                <w:sz w:val="24"/>
                <w:lang w:val="ru-RU"/>
              </w:rPr>
            </w:pPr>
            <w:r>
              <w:rPr>
                <w:sz w:val="24"/>
                <w:lang w:val="ru-RU"/>
              </w:rPr>
              <w:t>Жаһандық құзыреттілік</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18</w:t>
            </w:r>
          </w:p>
        </w:tc>
        <w:tc>
          <w:tcPr>
            <w:tcW w:w="1417" w:type="dxa"/>
          </w:tcPr>
          <w:p w:rsidR="00866653" w:rsidRDefault="00866653" w:rsidP="00866653">
            <w:pPr>
              <w:pStyle w:val="TableParagraph"/>
              <w:spacing w:line="258" w:lineRule="exact"/>
              <w:ind w:left="160" w:right="156"/>
              <w:rPr>
                <w:sz w:val="24"/>
                <w:lang w:val="ru-RU"/>
              </w:rPr>
            </w:pPr>
            <w:r>
              <w:rPr>
                <w:sz w:val="24"/>
                <w:lang w:val="ru-RU"/>
              </w:rPr>
              <w:t>18</w:t>
            </w:r>
          </w:p>
        </w:tc>
        <w:tc>
          <w:tcPr>
            <w:tcW w:w="5670" w:type="dxa"/>
          </w:tcPr>
          <w:p w:rsidR="00866653" w:rsidRDefault="00866653" w:rsidP="00866653">
            <w:pPr>
              <w:pStyle w:val="TableParagraph"/>
              <w:ind w:right="217"/>
              <w:rPr>
                <w:sz w:val="24"/>
              </w:rPr>
            </w:pPr>
            <w:r>
              <w:rPr>
                <w:sz w:val="24"/>
              </w:rPr>
              <w:t>09.03 күнгі болатын сабақ 09.03 күнгі сабақпен кіріктірілген</w:t>
            </w:r>
          </w:p>
        </w:tc>
      </w:tr>
      <w:tr w:rsidR="00866653" w:rsidRPr="00E52D66" w:rsidTr="00866653">
        <w:trPr>
          <w:trHeight w:val="277"/>
        </w:trPr>
        <w:tc>
          <w:tcPr>
            <w:tcW w:w="1880" w:type="dxa"/>
          </w:tcPr>
          <w:p w:rsidR="00866653" w:rsidRPr="000E007B" w:rsidRDefault="00866653" w:rsidP="00866653">
            <w:pPr>
              <w:pStyle w:val="TableParagraph"/>
              <w:spacing w:line="264" w:lineRule="exact"/>
              <w:ind w:left="108"/>
              <w:rPr>
                <w:sz w:val="24"/>
              </w:rPr>
            </w:pPr>
            <w:r w:rsidRPr="009339D5">
              <w:rPr>
                <w:sz w:val="24"/>
                <w:lang w:val="ru-RU"/>
              </w:rPr>
              <w:t>Сынып са</w:t>
            </w:r>
            <w:r w:rsidRPr="009339D5">
              <w:rPr>
                <w:sz w:val="24"/>
              </w:rPr>
              <w:t>ғаты</w:t>
            </w:r>
          </w:p>
        </w:tc>
        <w:tc>
          <w:tcPr>
            <w:tcW w:w="1381" w:type="dxa"/>
          </w:tcPr>
          <w:p w:rsidR="00866653" w:rsidRDefault="00866653" w:rsidP="00866653">
            <w:pPr>
              <w:pStyle w:val="TableParagraph"/>
              <w:spacing w:line="258" w:lineRule="exact"/>
              <w:ind w:left="213" w:right="204"/>
              <w:jc w:val="center"/>
              <w:rPr>
                <w:sz w:val="24"/>
                <w:lang w:val="ru-RU"/>
              </w:rPr>
            </w:pPr>
          </w:p>
        </w:tc>
        <w:tc>
          <w:tcPr>
            <w:tcW w:w="1417" w:type="dxa"/>
          </w:tcPr>
          <w:p w:rsidR="00866653" w:rsidRDefault="00866653" w:rsidP="00866653">
            <w:pPr>
              <w:pStyle w:val="TableParagraph"/>
              <w:spacing w:line="258" w:lineRule="exact"/>
              <w:ind w:left="160" w:right="156"/>
              <w:rPr>
                <w:sz w:val="24"/>
                <w:lang w:val="ru-RU"/>
              </w:rPr>
            </w:pPr>
          </w:p>
        </w:tc>
        <w:tc>
          <w:tcPr>
            <w:tcW w:w="5670" w:type="dxa"/>
          </w:tcPr>
          <w:p w:rsidR="00866653" w:rsidRDefault="00866653" w:rsidP="00866653">
            <w:pPr>
              <w:pStyle w:val="TableParagraph"/>
              <w:ind w:right="217"/>
              <w:rPr>
                <w:sz w:val="24"/>
              </w:rPr>
            </w:pPr>
            <w:r>
              <w:rPr>
                <w:sz w:val="24"/>
              </w:rPr>
              <w:t>16.12 күнгі болатын сабақ 09.12 күнгі сабақпен кіріктірілген</w:t>
            </w:r>
          </w:p>
        </w:tc>
      </w:tr>
    </w:tbl>
    <w:p w:rsidR="00866653" w:rsidRDefault="00866653" w:rsidP="00866653">
      <w:pPr>
        <w:jc w:val="center"/>
        <w:rPr>
          <w:rFonts w:ascii="Times New Roman" w:hAnsi="Times New Roman" w:cs="Times New Roman"/>
          <w:sz w:val="28"/>
          <w:lang w:val="kk-KZ"/>
        </w:rPr>
      </w:pPr>
    </w:p>
    <w:p w:rsidR="00866653" w:rsidRPr="00FB797C" w:rsidRDefault="00866653" w:rsidP="00866653">
      <w:pPr>
        <w:spacing w:before="175"/>
        <w:ind w:hanging="142"/>
        <w:jc w:val="center"/>
        <w:rPr>
          <w:rFonts w:ascii="Times New Roman" w:hAnsi="Times New Roman" w:cs="Times New Roman"/>
          <w:sz w:val="24"/>
          <w:lang w:val="kk-KZ"/>
        </w:rPr>
      </w:pPr>
      <w:r w:rsidRPr="007F62D1">
        <w:rPr>
          <w:rFonts w:ascii="Times New Roman" w:hAnsi="Times New Roman" w:cs="Times New Roman"/>
          <w:sz w:val="24"/>
          <w:lang w:val="kk-KZ"/>
        </w:rPr>
        <w:t>6-сыны</w:t>
      </w:r>
      <w:r w:rsidRPr="00FB797C">
        <w:rPr>
          <w:rFonts w:ascii="Times New Roman" w:hAnsi="Times New Roman" w:cs="Times New Roman"/>
          <w:sz w:val="24"/>
          <w:lang w:val="kk-KZ"/>
        </w:rPr>
        <w:t>птағы оқу бағдарламасының орындалуы</w:t>
      </w:r>
    </w:p>
    <w:p w:rsidR="00866653" w:rsidRPr="00FB797C" w:rsidRDefault="00866653" w:rsidP="00866653">
      <w:pPr>
        <w:pStyle w:val="ac"/>
        <w:spacing w:before="7"/>
        <w:rPr>
          <w:sz w:val="16"/>
          <w:lang w:val="kk-KZ"/>
        </w:rPr>
      </w:pPr>
    </w:p>
    <w:tbl>
      <w:tblPr>
        <w:tblStyle w:val="TableNormal"/>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381"/>
        <w:gridCol w:w="1417"/>
        <w:gridCol w:w="5670"/>
      </w:tblGrid>
      <w:tr w:rsidR="00866653" w:rsidTr="00866653">
        <w:trPr>
          <w:trHeight w:val="827"/>
        </w:trPr>
        <w:tc>
          <w:tcPr>
            <w:tcW w:w="1880" w:type="dxa"/>
          </w:tcPr>
          <w:p w:rsidR="00866653" w:rsidRDefault="00866653" w:rsidP="00866653">
            <w:pPr>
              <w:pStyle w:val="TableParagraph"/>
              <w:spacing w:line="268" w:lineRule="exact"/>
              <w:ind w:left="405"/>
              <w:rPr>
                <w:sz w:val="24"/>
              </w:rPr>
            </w:pPr>
            <w:r>
              <w:rPr>
                <w:sz w:val="24"/>
              </w:rPr>
              <w:t>Пәнатауы</w:t>
            </w:r>
          </w:p>
        </w:tc>
        <w:tc>
          <w:tcPr>
            <w:tcW w:w="1381" w:type="dxa"/>
          </w:tcPr>
          <w:p w:rsidR="00866653" w:rsidRDefault="00866653" w:rsidP="00866653">
            <w:pPr>
              <w:pStyle w:val="TableParagraph"/>
              <w:spacing w:line="268" w:lineRule="exact"/>
              <w:ind w:left="210" w:right="204"/>
              <w:jc w:val="center"/>
              <w:rPr>
                <w:sz w:val="24"/>
              </w:rPr>
            </w:pPr>
            <w:r>
              <w:rPr>
                <w:sz w:val="24"/>
              </w:rPr>
              <w:t>Жыл</w:t>
            </w:r>
          </w:p>
          <w:p w:rsidR="00866653" w:rsidRDefault="00866653" w:rsidP="00866653">
            <w:pPr>
              <w:pStyle w:val="TableParagraph"/>
              <w:spacing w:line="270" w:lineRule="atLeast"/>
              <w:ind w:left="213" w:right="204"/>
              <w:jc w:val="center"/>
              <w:rPr>
                <w:sz w:val="24"/>
              </w:rPr>
            </w:pPr>
            <w:r>
              <w:rPr>
                <w:sz w:val="24"/>
              </w:rPr>
              <w:t>көлеміндегіоқу сағаты</w:t>
            </w:r>
          </w:p>
        </w:tc>
        <w:tc>
          <w:tcPr>
            <w:tcW w:w="1417" w:type="dxa"/>
          </w:tcPr>
          <w:p w:rsidR="00866653" w:rsidRDefault="00866653" w:rsidP="00866653">
            <w:pPr>
              <w:pStyle w:val="TableParagraph"/>
              <w:spacing w:line="268" w:lineRule="exact"/>
              <w:ind w:left="160" w:right="156"/>
              <w:jc w:val="center"/>
              <w:rPr>
                <w:sz w:val="24"/>
              </w:rPr>
            </w:pPr>
            <w:r>
              <w:rPr>
                <w:sz w:val="24"/>
              </w:rPr>
              <w:t>Орындалғаны</w:t>
            </w:r>
          </w:p>
        </w:tc>
        <w:tc>
          <w:tcPr>
            <w:tcW w:w="5670" w:type="dxa"/>
          </w:tcPr>
          <w:p w:rsidR="00866653" w:rsidRDefault="00866653" w:rsidP="00866653">
            <w:pPr>
              <w:pStyle w:val="TableParagraph"/>
              <w:spacing w:line="268" w:lineRule="exact"/>
              <w:ind w:left="2074" w:right="2067"/>
              <w:jc w:val="center"/>
              <w:rPr>
                <w:sz w:val="24"/>
              </w:rPr>
            </w:pPr>
            <w:r>
              <w:rPr>
                <w:sz w:val="24"/>
              </w:rPr>
              <w:t>Ескерту</w:t>
            </w:r>
          </w:p>
        </w:tc>
      </w:tr>
      <w:tr w:rsidR="00866653" w:rsidRPr="001159AC" w:rsidTr="00866653">
        <w:trPr>
          <w:trHeight w:val="277"/>
        </w:trPr>
        <w:tc>
          <w:tcPr>
            <w:tcW w:w="1880" w:type="dxa"/>
          </w:tcPr>
          <w:p w:rsidR="00866653" w:rsidRPr="004923E4" w:rsidRDefault="00866653" w:rsidP="00866653">
            <w:pPr>
              <w:pStyle w:val="TableParagraph"/>
              <w:spacing w:line="268" w:lineRule="exact"/>
              <w:ind w:left="108"/>
              <w:rPr>
                <w:sz w:val="24"/>
              </w:rPr>
            </w:pPr>
            <w:r w:rsidRPr="004923E4">
              <w:rPr>
                <w:sz w:val="24"/>
              </w:rPr>
              <w:t>Дене</w:t>
            </w:r>
          </w:p>
          <w:p w:rsidR="00866653" w:rsidRDefault="00866653" w:rsidP="00866653">
            <w:pPr>
              <w:pStyle w:val="TableParagraph"/>
              <w:spacing w:line="264" w:lineRule="exact"/>
              <w:ind w:left="108"/>
              <w:rPr>
                <w:sz w:val="24"/>
              </w:rPr>
            </w:pPr>
            <w:r w:rsidRPr="004923E4">
              <w:rPr>
                <w:sz w:val="24"/>
              </w:rPr>
              <w:t>Шынықтыру</w:t>
            </w:r>
          </w:p>
        </w:tc>
        <w:tc>
          <w:tcPr>
            <w:tcW w:w="1381" w:type="dxa"/>
          </w:tcPr>
          <w:p w:rsidR="00866653" w:rsidRPr="00721B57" w:rsidRDefault="00866653" w:rsidP="00866653">
            <w:pPr>
              <w:pStyle w:val="TableParagraph"/>
              <w:spacing w:line="258" w:lineRule="exact"/>
              <w:ind w:left="213" w:right="204"/>
              <w:jc w:val="center"/>
              <w:rPr>
                <w:sz w:val="24"/>
              </w:rPr>
            </w:pPr>
            <w:r w:rsidRPr="00721B57">
              <w:rPr>
                <w:sz w:val="24"/>
              </w:rPr>
              <w:t>10</w:t>
            </w:r>
            <w:r>
              <w:rPr>
                <w:sz w:val="24"/>
              </w:rPr>
              <w:t>8</w:t>
            </w:r>
          </w:p>
        </w:tc>
        <w:tc>
          <w:tcPr>
            <w:tcW w:w="1417" w:type="dxa"/>
          </w:tcPr>
          <w:p w:rsidR="00866653" w:rsidRPr="00721B57" w:rsidRDefault="00866653" w:rsidP="00866653">
            <w:pPr>
              <w:pStyle w:val="TableParagraph"/>
              <w:spacing w:line="258" w:lineRule="exact"/>
              <w:ind w:left="160" w:right="156"/>
              <w:jc w:val="center"/>
              <w:rPr>
                <w:sz w:val="24"/>
              </w:rPr>
            </w:pPr>
            <w:r w:rsidRPr="00721B57">
              <w:rPr>
                <w:sz w:val="24"/>
              </w:rPr>
              <w:t>10</w:t>
            </w:r>
            <w:r>
              <w:rPr>
                <w:sz w:val="24"/>
              </w:rPr>
              <w:t>8</w:t>
            </w:r>
          </w:p>
        </w:tc>
        <w:tc>
          <w:tcPr>
            <w:tcW w:w="5670" w:type="dxa"/>
          </w:tcPr>
          <w:p w:rsidR="00866653" w:rsidRPr="001972A8" w:rsidRDefault="00866653" w:rsidP="00866653">
            <w:pPr>
              <w:pStyle w:val="TableParagraph"/>
              <w:ind w:right="217"/>
              <w:rPr>
                <w:sz w:val="24"/>
              </w:rPr>
            </w:pPr>
            <w:r>
              <w:rPr>
                <w:sz w:val="24"/>
              </w:rPr>
              <w:t>16.12 күнгі болатын сабақ 14.</w:t>
            </w:r>
            <w:r w:rsidRPr="00307CC3">
              <w:rPr>
                <w:sz w:val="24"/>
              </w:rPr>
              <w:t>12</w:t>
            </w:r>
            <w:r>
              <w:rPr>
                <w:sz w:val="24"/>
              </w:rPr>
              <w:t xml:space="preserve"> күнгі сабақпен кіріктірілген</w:t>
            </w:r>
          </w:p>
          <w:p w:rsidR="00866653" w:rsidRPr="00DF626C" w:rsidRDefault="00866653" w:rsidP="00866653">
            <w:pPr>
              <w:pStyle w:val="TableParagraph"/>
              <w:ind w:right="217"/>
              <w:rPr>
                <w:sz w:val="24"/>
              </w:rPr>
            </w:pPr>
            <w:r>
              <w:rPr>
                <w:sz w:val="24"/>
              </w:rPr>
              <w:t>29.12 күнгі болатын сабақ 26.12 күнгі сабақпен кіріктірілген</w:t>
            </w:r>
          </w:p>
          <w:p w:rsidR="00866653" w:rsidRPr="00DF626C" w:rsidRDefault="00866653" w:rsidP="00866653">
            <w:pPr>
              <w:pStyle w:val="TableParagraph"/>
              <w:ind w:right="217"/>
              <w:rPr>
                <w:sz w:val="24"/>
              </w:rPr>
            </w:pPr>
          </w:p>
        </w:tc>
      </w:tr>
      <w:tr w:rsidR="00866653" w:rsidRPr="001159AC" w:rsidTr="00866653">
        <w:trPr>
          <w:trHeight w:val="277"/>
        </w:trPr>
        <w:tc>
          <w:tcPr>
            <w:tcW w:w="1880" w:type="dxa"/>
          </w:tcPr>
          <w:p w:rsidR="00866653" w:rsidRPr="00367230" w:rsidRDefault="00866653" w:rsidP="00866653">
            <w:pPr>
              <w:pStyle w:val="TableParagraph"/>
              <w:spacing w:line="264" w:lineRule="exact"/>
              <w:rPr>
                <w:sz w:val="24"/>
              </w:rPr>
            </w:pPr>
            <w:r>
              <w:rPr>
                <w:sz w:val="24"/>
              </w:rPr>
              <w:t>Математика</w:t>
            </w:r>
          </w:p>
        </w:tc>
        <w:tc>
          <w:tcPr>
            <w:tcW w:w="1381" w:type="dxa"/>
          </w:tcPr>
          <w:p w:rsidR="00866653" w:rsidRPr="00721B57" w:rsidRDefault="00866653" w:rsidP="00866653">
            <w:pPr>
              <w:pStyle w:val="TableParagraph"/>
              <w:spacing w:line="258" w:lineRule="exact"/>
              <w:ind w:left="213" w:right="204"/>
              <w:jc w:val="center"/>
              <w:rPr>
                <w:sz w:val="24"/>
              </w:rPr>
            </w:pPr>
            <w:r>
              <w:rPr>
                <w:sz w:val="24"/>
              </w:rPr>
              <w:t>180</w:t>
            </w:r>
          </w:p>
        </w:tc>
        <w:tc>
          <w:tcPr>
            <w:tcW w:w="1417" w:type="dxa"/>
          </w:tcPr>
          <w:p w:rsidR="00866653" w:rsidRPr="00721B57" w:rsidRDefault="00866653" w:rsidP="00866653">
            <w:pPr>
              <w:pStyle w:val="TableParagraph"/>
              <w:spacing w:line="258" w:lineRule="exact"/>
              <w:ind w:left="160" w:right="156"/>
              <w:jc w:val="center"/>
              <w:rPr>
                <w:sz w:val="24"/>
              </w:rPr>
            </w:pPr>
            <w:r>
              <w:rPr>
                <w:sz w:val="24"/>
              </w:rPr>
              <w:t>180</w:t>
            </w:r>
          </w:p>
        </w:tc>
        <w:tc>
          <w:tcPr>
            <w:tcW w:w="5670" w:type="dxa"/>
          </w:tcPr>
          <w:p w:rsidR="00866653" w:rsidRPr="00DF626C" w:rsidRDefault="00866653" w:rsidP="00866653">
            <w:pPr>
              <w:pStyle w:val="TableParagraph"/>
              <w:ind w:right="217"/>
              <w:rPr>
                <w:sz w:val="24"/>
              </w:rPr>
            </w:pPr>
            <w:r>
              <w:rPr>
                <w:sz w:val="24"/>
              </w:rPr>
              <w:t>25.10 күнгі болатын сабақ 22.10 күнгі сабақпен кіріктірілген</w:t>
            </w:r>
          </w:p>
          <w:p w:rsidR="00866653" w:rsidRPr="00DF626C" w:rsidRDefault="00866653" w:rsidP="00866653">
            <w:pPr>
              <w:pStyle w:val="TableParagraph"/>
              <w:ind w:right="217"/>
              <w:rPr>
                <w:sz w:val="24"/>
              </w:rPr>
            </w:pPr>
            <w:r>
              <w:rPr>
                <w:sz w:val="24"/>
              </w:rPr>
              <w:t>16.12 күнгі болатын сабақ 15.12 күнгі сабақпен кіріктірілген</w:t>
            </w:r>
          </w:p>
          <w:p w:rsidR="00866653" w:rsidRPr="00DF626C" w:rsidRDefault="00866653" w:rsidP="00866653">
            <w:pPr>
              <w:pStyle w:val="TableParagraph"/>
              <w:ind w:right="217"/>
              <w:rPr>
                <w:sz w:val="24"/>
              </w:rPr>
            </w:pPr>
            <w:r>
              <w:rPr>
                <w:sz w:val="24"/>
              </w:rPr>
              <w:t>08.03 күнгі болатын сабақ 07.03 күнгі сабақпен кіріктірілген</w:t>
            </w:r>
          </w:p>
          <w:p w:rsidR="00866653" w:rsidRDefault="00866653" w:rsidP="00866653">
            <w:pPr>
              <w:pStyle w:val="TableParagraph"/>
              <w:ind w:right="217"/>
              <w:rPr>
                <w:sz w:val="24"/>
              </w:rPr>
            </w:pPr>
            <w:r>
              <w:rPr>
                <w:sz w:val="24"/>
              </w:rPr>
              <w:t>01.05 күнгі болатын сабақ 28.04 күнгі сабақпен кіріктірілген</w:t>
            </w:r>
          </w:p>
          <w:p w:rsidR="00866653" w:rsidRDefault="00866653" w:rsidP="00866653">
            <w:pPr>
              <w:pStyle w:val="TableParagraph"/>
              <w:ind w:right="217"/>
              <w:rPr>
                <w:sz w:val="24"/>
              </w:rPr>
            </w:pPr>
            <w:r>
              <w:rPr>
                <w:sz w:val="24"/>
              </w:rPr>
              <w:t>09.05 күнгі болатын сабақ 08.05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4" w:lineRule="exact"/>
              <w:rPr>
                <w:sz w:val="24"/>
              </w:rPr>
            </w:pPr>
            <w:r>
              <w:rPr>
                <w:sz w:val="24"/>
              </w:rPr>
              <w:t>Қазақ тілі</w:t>
            </w:r>
          </w:p>
        </w:tc>
        <w:tc>
          <w:tcPr>
            <w:tcW w:w="1381" w:type="dxa"/>
          </w:tcPr>
          <w:p w:rsidR="00866653" w:rsidRDefault="00866653" w:rsidP="00866653">
            <w:pPr>
              <w:pStyle w:val="TableParagraph"/>
              <w:spacing w:line="258" w:lineRule="exact"/>
              <w:ind w:left="213" w:right="204"/>
              <w:jc w:val="center"/>
              <w:rPr>
                <w:sz w:val="24"/>
              </w:rPr>
            </w:pPr>
            <w:r>
              <w:rPr>
                <w:sz w:val="24"/>
              </w:rPr>
              <w:t>108</w:t>
            </w:r>
          </w:p>
        </w:tc>
        <w:tc>
          <w:tcPr>
            <w:tcW w:w="1417" w:type="dxa"/>
          </w:tcPr>
          <w:p w:rsidR="00866653" w:rsidRDefault="00866653" w:rsidP="00866653">
            <w:pPr>
              <w:pStyle w:val="TableParagraph"/>
              <w:spacing w:line="258" w:lineRule="exact"/>
              <w:ind w:left="160" w:right="156"/>
              <w:jc w:val="center"/>
              <w:rPr>
                <w:sz w:val="24"/>
              </w:rPr>
            </w:pPr>
            <w:r>
              <w:rPr>
                <w:sz w:val="24"/>
              </w:rPr>
              <w:t>108</w:t>
            </w:r>
          </w:p>
        </w:tc>
        <w:tc>
          <w:tcPr>
            <w:tcW w:w="5670" w:type="dxa"/>
          </w:tcPr>
          <w:p w:rsidR="00866653" w:rsidRDefault="00866653" w:rsidP="00866653">
            <w:pPr>
              <w:pStyle w:val="TableParagraph"/>
              <w:ind w:right="217"/>
              <w:rPr>
                <w:sz w:val="24"/>
              </w:rPr>
            </w:pPr>
            <w:r w:rsidRPr="00111D78">
              <w:rPr>
                <w:sz w:val="24"/>
              </w:rPr>
              <w:t>0</w:t>
            </w:r>
            <w:r>
              <w:rPr>
                <w:sz w:val="24"/>
              </w:rPr>
              <w:t>1.05 күнгі болатын сабақ 28.</w:t>
            </w:r>
            <w:r w:rsidRPr="00111D78">
              <w:rPr>
                <w:sz w:val="24"/>
              </w:rPr>
              <w:t>0</w:t>
            </w:r>
            <w:r>
              <w:rPr>
                <w:sz w:val="24"/>
              </w:rPr>
              <w:t>4 күнгі сабақпен кіріктірілге</w:t>
            </w:r>
            <w:r w:rsidRPr="00111D78">
              <w:rPr>
                <w:sz w:val="24"/>
              </w:rPr>
              <w:t>н</w:t>
            </w:r>
          </w:p>
          <w:p w:rsidR="00866653" w:rsidRDefault="00866653" w:rsidP="00866653">
            <w:pPr>
              <w:pStyle w:val="TableParagraph"/>
              <w:ind w:right="217"/>
              <w:rPr>
                <w:sz w:val="24"/>
              </w:rPr>
            </w:pPr>
            <w:r w:rsidRPr="00111D78">
              <w:rPr>
                <w:sz w:val="24"/>
              </w:rPr>
              <w:t>0</w:t>
            </w:r>
            <w:r>
              <w:rPr>
                <w:sz w:val="24"/>
              </w:rPr>
              <w:t>8.03 күнгі болатын сабақ 06.</w:t>
            </w:r>
            <w:r w:rsidRPr="00111D78">
              <w:rPr>
                <w:sz w:val="24"/>
              </w:rPr>
              <w:t>0</w:t>
            </w:r>
            <w:r>
              <w:rPr>
                <w:sz w:val="24"/>
              </w:rPr>
              <w:t>3 күнгі сабақпен кіріктірілге</w:t>
            </w:r>
            <w:r w:rsidRPr="00111D78">
              <w:rPr>
                <w:sz w:val="24"/>
              </w:rPr>
              <w:t>н</w:t>
            </w:r>
          </w:p>
        </w:tc>
      </w:tr>
      <w:tr w:rsidR="00866653" w:rsidRPr="001159AC" w:rsidTr="00866653">
        <w:trPr>
          <w:trHeight w:val="277"/>
        </w:trPr>
        <w:tc>
          <w:tcPr>
            <w:tcW w:w="1880" w:type="dxa"/>
          </w:tcPr>
          <w:p w:rsidR="00866653" w:rsidRPr="001972A8" w:rsidRDefault="00866653" w:rsidP="00866653">
            <w:pPr>
              <w:pStyle w:val="TableParagraph"/>
              <w:spacing w:line="264" w:lineRule="exact"/>
              <w:ind w:left="108"/>
              <w:rPr>
                <w:sz w:val="24"/>
              </w:rPr>
            </w:pPr>
            <w:r>
              <w:rPr>
                <w:sz w:val="24"/>
              </w:rPr>
              <w:t>Әдебиет</w:t>
            </w:r>
          </w:p>
        </w:tc>
        <w:tc>
          <w:tcPr>
            <w:tcW w:w="1381" w:type="dxa"/>
          </w:tcPr>
          <w:p w:rsidR="00866653" w:rsidRPr="00721B57" w:rsidRDefault="00866653" w:rsidP="00866653">
            <w:pPr>
              <w:pStyle w:val="TableParagraph"/>
              <w:spacing w:line="258" w:lineRule="exact"/>
              <w:ind w:left="213" w:right="204"/>
              <w:jc w:val="center"/>
              <w:rPr>
                <w:sz w:val="24"/>
              </w:rPr>
            </w:pPr>
            <w:r>
              <w:rPr>
                <w:sz w:val="24"/>
              </w:rPr>
              <w:t>72</w:t>
            </w:r>
          </w:p>
        </w:tc>
        <w:tc>
          <w:tcPr>
            <w:tcW w:w="1417" w:type="dxa"/>
          </w:tcPr>
          <w:p w:rsidR="00866653" w:rsidRPr="00721B57" w:rsidRDefault="00866653" w:rsidP="00866653">
            <w:pPr>
              <w:pStyle w:val="TableParagraph"/>
              <w:spacing w:line="258" w:lineRule="exact"/>
              <w:ind w:left="160" w:right="156"/>
              <w:jc w:val="center"/>
              <w:rPr>
                <w:sz w:val="24"/>
              </w:rPr>
            </w:pPr>
            <w:r>
              <w:rPr>
                <w:sz w:val="24"/>
              </w:rPr>
              <w:t>72</w:t>
            </w:r>
          </w:p>
        </w:tc>
        <w:tc>
          <w:tcPr>
            <w:tcW w:w="5670" w:type="dxa"/>
          </w:tcPr>
          <w:p w:rsidR="00866653" w:rsidRDefault="00866653" w:rsidP="00866653">
            <w:pPr>
              <w:pStyle w:val="TableParagraph"/>
              <w:ind w:right="217"/>
              <w:rPr>
                <w:sz w:val="24"/>
              </w:rPr>
            </w:pPr>
            <w:r>
              <w:rPr>
                <w:sz w:val="24"/>
              </w:rPr>
              <w:t>25.10 күнгі болатын сабақ 20.10 күнгі сабақпен кіріктірілге</w:t>
            </w:r>
            <w:r w:rsidRPr="00111D78">
              <w:rPr>
                <w:sz w:val="24"/>
              </w:rPr>
              <w:t>н</w:t>
            </w:r>
          </w:p>
          <w:p w:rsidR="00866653" w:rsidRDefault="00866653" w:rsidP="00866653">
            <w:pPr>
              <w:pStyle w:val="TableParagraph"/>
              <w:ind w:right="217"/>
              <w:rPr>
                <w:sz w:val="24"/>
              </w:rPr>
            </w:pPr>
            <w:r w:rsidRPr="00111D78">
              <w:rPr>
                <w:sz w:val="24"/>
              </w:rPr>
              <w:t>0</w:t>
            </w:r>
            <w:r>
              <w:rPr>
                <w:sz w:val="24"/>
              </w:rPr>
              <w:t>9.0</w:t>
            </w:r>
            <w:r w:rsidRPr="00111D78">
              <w:rPr>
                <w:sz w:val="24"/>
              </w:rPr>
              <w:t>5</w:t>
            </w:r>
            <w:r>
              <w:rPr>
                <w:sz w:val="24"/>
              </w:rPr>
              <w:t xml:space="preserve"> күнгі болатын сабақ 04.</w:t>
            </w:r>
            <w:r w:rsidRPr="00111D78">
              <w:rPr>
                <w:sz w:val="24"/>
              </w:rPr>
              <w:t>0</w:t>
            </w:r>
            <w:r>
              <w:rPr>
                <w:sz w:val="24"/>
              </w:rPr>
              <w:t>5 күнгі сабақпен кіріктірілге</w:t>
            </w:r>
            <w:r w:rsidRPr="00111D78">
              <w:rPr>
                <w:sz w:val="24"/>
              </w:rPr>
              <w:t>н</w:t>
            </w:r>
          </w:p>
        </w:tc>
      </w:tr>
      <w:tr w:rsidR="00866653" w:rsidRPr="001159AC" w:rsidTr="00866653">
        <w:trPr>
          <w:trHeight w:val="277"/>
        </w:trPr>
        <w:tc>
          <w:tcPr>
            <w:tcW w:w="1880" w:type="dxa"/>
          </w:tcPr>
          <w:p w:rsidR="00866653" w:rsidRDefault="00866653" w:rsidP="00866653">
            <w:pPr>
              <w:pStyle w:val="TableParagraph"/>
              <w:spacing w:line="264" w:lineRule="exact"/>
              <w:ind w:left="108"/>
              <w:rPr>
                <w:sz w:val="24"/>
              </w:rPr>
            </w:pPr>
            <w:r>
              <w:rPr>
                <w:sz w:val="24"/>
              </w:rPr>
              <w:t>Шетел тілі</w:t>
            </w:r>
          </w:p>
        </w:tc>
        <w:tc>
          <w:tcPr>
            <w:tcW w:w="1381" w:type="dxa"/>
          </w:tcPr>
          <w:p w:rsidR="00866653" w:rsidRDefault="00866653" w:rsidP="00866653">
            <w:pPr>
              <w:pStyle w:val="TableParagraph"/>
              <w:spacing w:line="258" w:lineRule="exact"/>
              <w:ind w:left="213" w:right="204"/>
              <w:jc w:val="center"/>
              <w:rPr>
                <w:sz w:val="24"/>
              </w:rPr>
            </w:pPr>
            <w:r>
              <w:rPr>
                <w:sz w:val="24"/>
              </w:rPr>
              <w:t>108</w:t>
            </w:r>
          </w:p>
        </w:tc>
        <w:tc>
          <w:tcPr>
            <w:tcW w:w="1417" w:type="dxa"/>
          </w:tcPr>
          <w:p w:rsidR="00866653" w:rsidRDefault="00866653" w:rsidP="00866653">
            <w:pPr>
              <w:pStyle w:val="TableParagraph"/>
              <w:spacing w:line="258" w:lineRule="exact"/>
              <w:ind w:left="160" w:right="156"/>
              <w:jc w:val="center"/>
              <w:rPr>
                <w:sz w:val="24"/>
              </w:rPr>
            </w:pPr>
            <w:r>
              <w:rPr>
                <w:sz w:val="24"/>
              </w:rPr>
              <w:t>108</w:t>
            </w:r>
          </w:p>
        </w:tc>
        <w:tc>
          <w:tcPr>
            <w:tcW w:w="5670" w:type="dxa"/>
          </w:tcPr>
          <w:p w:rsidR="00866653" w:rsidRDefault="00866653" w:rsidP="00866653">
            <w:pPr>
              <w:pStyle w:val="TableParagraph"/>
              <w:ind w:right="217"/>
              <w:rPr>
                <w:sz w:val="24"/>
              </w:rPr>
            </w:pPr>
            <w:r>
              <w:rPr>
                <w:sz w:val="24"/>
              </w:rPr>
              <w:t>25.10 күнгі болатын сабақ 22.10 күнгі сабақпен кіріктірілген</w:t>
            </w:r>
          </w:p>
          <w:p w:rsidR="00866653" w:rsidRDefault="00866653" w:rsidP="00866653">
            <w:pPr>
              <w:pStyle w:val="TableParagraph"/>
              <w:ind w:right="217"/>
              <w:rPr>
                <w:sz w:val="24"/>
              </w:rPr>
            </w:pPr>
            <w:r>
              <w:rPr>
                <w:sz w:val="24"/>
              </w:rPr>
              <w:t>1.</w:t>
            </w:r>
            <w:r w:rsidRPr="001351F9">
              <w:rPr>
                <w:sz w:val="24"/>
              </w:rPr>
              <w:t>05</w:t>
            </w:r>
            <w:r>
              <w:rPr>
                <w:sz w:val="24"/>
              </w:rPr>
              <w:t xml:space="preserve"> күнгі болатын сабақ 26.</w:t>
            </w:r>
            <w:r w:rsidRPr="001351F9">
              <w:rPr>
                <w:sz w:val="24"/>
              </w:rPr>
              <w:t>0</w:t>
            </w:r>
            <w:r>
              <w:rPr>
                <w:sz w:val="24"/>
              </w:rPr>
              <w:t>4 күнгі сабақпен кіріктірілген</w:t>
            </w:r>
          </w:p>
          <w:p w:rsidR="00866653" w:rsidRDefault="00866653" w:rsidP="00866653">
            <w:pPr>
              <w:pStyle w:val="TableParagraph"/>
              <w:ind w:right="217"/>
              <w:rPr>
                <w:sz w:val="24"/>
              </w:rPr>
            </w:pPr>
            <w:r>
              <w:rPr>
                <w:sz w:val="24"/>
              </w:rPr>
              <w:t>8.</w:t>
            </w:r>
            <w:r w:rsidRPr="001351F9">
              <w:rPr>
                <w:sz w:val="24"/>
              </w:rPr>
              <w:t>0</w:t>
            </w:r>
            <w:r>
              <w:rPr>
                <w:sz w:val="24"/>
              </w:rPr>
              <w:t>3 күнгі болатын сабақ 07.</w:t>
            </w:r>
            <w:r w:rsidRPr="001351F9">
              <w:rPr>
                <w:sz w:val="24"/>
              </w:rPr>
              <w:t>0</w:t>
            </w:r>
            <w:r>
              <w:rPr>
                <w:sz w:val="24"/>
              </w:rPr>
              <w:t>3 күнгі сабақпен кіріктірілген</w:t>
            </w:r>
          </w:p>
          <w:p w:rsidR="00866653" w:rsidRDefault="00866653" w:rsidP="00866653">
            <w:pPr>
              <w:pStyle w:val="TableParagraph"/>
              <w:ind w:right="217"/>
              <w:rPr>
                <w:sz w:val="24"/>
              </w:rPr>
            </w:pPr>
            <w:r>
              <w:rPr>
                <w:sz w:val="24"/>
              </w:rPr>
              <w:t>9.</w:t>
            </w:r>
            <w:r w:rsidRPr="001351F9">
              <w:rPr>
                <w:sz w:val="24"/>
              </w:rPr>
              <w:t>05</w:t>
            </w:r>
            <w:r>
              <w:rPr>
                <w:sz w:val="24"/>
              </w:rPr>
              <w:t xml:space="preserve"> күнгі болатын сабақ 08.</w:t>
            </w:r>
            <w:r w:rsidRPr="001351F9">
              <w:rPr>
                <w:sz w:val="24"/>
              </w:rPr>
              <w:t>0</w:t>
            </w:r>
            <w:r>
              <w:rPr>
                <w:sz w:val="24"/>
              </w:rPr>
              <w:t>5 күнгі сабақпен кіріктірілген</w:t>
            </w:r>
          </w:p>
        </w:tc>
      </w:tr>
      <w:tr w:rsidR="00866653" w:rsidRPr="001159AC" w:rsidTr="00866653">
        <w:trPr>
          <w:trHeight w:val="277"/>
        </w:trPr>
        <w:tc>
          <w:tcPr>
            <w:tcW w:w="1880" w:type="dxa"/>
          </w:tcPr>
          <w:p w:rsidR="00866653" w:rsidRPr="001D75A2" w:rsidRDefault="00866653" w:rsidP="00866653">
            <w:pPr>
              <w:pStyle w:val="TableParagraph"/>
              <w:spacing w:line="264" w:lineRule="exact"/>
              <w:ind w:left="108"/>
              <w:rPr>
                <w:sz w:val="24"/>
              </w:rPr>
            </w:pPr>
            <w:r>
              <w:rPr>
                <w:sz w:val="24"/>
                <w:lang w:val="ru-RU"/>
              </w:rPr>
              <w:t>Орыс т</w:t>
            </w:r>
            <w:r>
              <w:rPr>
                <w:sz w:val="24"/>
              </w:rPr>
              <w:t>ілі</w:t>
            </w:r>
          </w:p>
        </w:tc>
        <w:tc>
          <w:tcPr>
            <w:tcW w:w="1381" w:type="dxa"/>
          </w:tcPr>
          <w:p w:rsidR="00866653" w:rsidRDefault="00866653" w:rsidP="00866653">
            <w:pPr>
              <w:pStyle w:val="TableParagraph"/>
              <w:spacing w:line="258" w:lineRule="exact"/>
              <w:ind w:left="213" w:right="204"/>
              <w:jc w:val="center"/>
              <w:rPr>
                <w:sz w:val="24"/>
              </w:rPr>
            </w:pPr>
            <w:r>
              <w:rPr>
                <w:sz w:val="24"/>
              </w:rPr>
              <w:t>108</w:t>
            </w:r>
          </w:p>
        </w:tc>
        <w:tc>
          <w:tcPr>
            <w:tcW w:w="1417" w:type="dxa"/>
          </w:tcPr>
          <w:p w:rsidR="00866653" w:rsidRDefault="00866653" w:rsidP="00866653">
            <w:pPr>
              <w:pStyle w:val="TableParagraph"/>
              <w:spacing w:line="258" w:lineRule="exact"/>
              <w:ind w:left="160" w:right="156"/>
              <w:jc w:val="center"/>
              <w:rPr>
                <w:sz w:val="24"/>
              </w:rPr>
            </w:pPr>
            <w:r>
              <w:rPr>
                <w:sz w:val="24"/>
              </w:rPr>
              <w:t>108</w:t>
            </w:r>
          </w:p>
        </w:tc>
        <w:tc>
          <w:tcPr>
            <w:tcW w:w="5670" w:type="dxa"/>
          </w:tcPr>
          <w:p w:rsidR="00866653" w:rsidRDefault="00866653" w:rsidP="00866653">
            <w:pPr>
              <w:pStyle w:val="TableParagraph"/>
              <w:ind w:right="217"/>
              <w:rPr>
                <w:sz w:val="24"/>
              </w:rPr>
            </w:pPr>
            <w:r>
              <w:rPr>
                <w:sz w:val="24"/>
              </w:rPr>
              <w:t>16.12 күнгі болатын сабақ 14.12 күнгі сабақпен кіріктірілген</w:t>
            </w:r>
          </w:p>
          <w:p w:rsidR="00866653" w:rsidRDefault="00866653" w:rsidP="00866653">
            <w:pPr>
              <w:pStyle w:val="TableParagraph"/>
              <w:ind w:right="217"/>
              <w:rPr>
                <w:sz w:val="24"/>
              </w:rPr>
            </w:pPr>
            <w:r>
              <w:rPr>
                <w:sz w:val="24"/>
              </w:rPr>
              <w:t>8.</w:t>
            </w:r>
            <w:r w:rsidRPr="001351F9">
              <w:rPr>
                <w:sz w:val="24"/>
              </w:rPr>
              <w:t>0</w:t>
            </w:r>
            <w:r>
              <w:rPr>
                <w:sz w:val="24"/>
              </w:rPr>
              <w:t>3 күнгі болатын сабақ 06.</w:t>
            </w:r>
            <w:r w:rsidRPr="001351F9">
              <w:rPr>
                <w:sz w:val="24"/>
              </w:rPr>
              <w:t>0</w:t>
            </w:r>
            <w:r>
              <w:rPr>
                <w:sz w:val="24"/>
              </w:rPr>
              <w:t>3 күнгі сабақпен кіріктірілген</w:t>
            </w:r>
          </w:p>
          <w:p w:rsidR="00866653" w:rsidRDefault="00866653" w:rsidP="00866653">
            <w:pPr>
              <w:pStyle w:val="TableParagraph"/>
              <w:ind w:right="217"/>
              <w:rPr>
                <w:sz w:val="24"/>
              </w:rPr>
            </w:pPr>
            <w:r>
              <w:rPr>
                <w:sz w:val="24"/>
              </w:rPr>
              <w:t>1.</w:t>
            </w:r>
            <w:r w:rsidRPr="001351F9">
              <w:rPr>
                <w:sz w:val="24"/>
              </w:rPr>
              <w:t>05</w:t>
            </w:r>
            <w:r>
              <w:rPr>
                <w:sz w:val="24"/>
              </w:rPr>
              <w:t xml:space="preserve"> күнгі болатын сабақ 28.</w:t>
            </w:r>
            <w:r w:rsidRPr="001351F9">
              <w:rPr>
                <w:sz w:val="24"/>
              </w:rPr>
              <w:t>0</w:t>
            </w:r>
            <w:r>
              <w:rPr>
                <w:sz w:val="24"/>
              </w:rPr>
              <w:t>4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4" w:lineRule="exact"/>
              <w:ind w:left="108"/>
              <w:rPr>
                <w:sz w:val="24"/>
              </w:rPr>
            </w:pPr>
            <w:r>
              <w:rPr>
                <w:sz w:val="24"/>
                <w:lang w:val="ru-RU"/>
              </w:rPr>
              <w:t>Информатика</w:t>
            </w:r>
          </w:p>
        </w:tc>
        <w:tc>
          <w:tcPr>
            <w:tcW w:w="1381" w:type="dxa"/>
          </w:tcPr>
          <w:p w:rsidR="00866653" w:rsidRDefault="00866653" w:rsidP="00866653">
            <w:pPr>
              <w:pStyle w:val="TableParagraph"/>
              <w:spacing w:line="258" w:lineRule="exact"/>
              <w:ind w:left="213" w:right="204"/>
              <w:jc w:val="center"/>
              <w:rPr>
                <w:sz w:val="24"/>
              </w:rPr>
            </w:pPr>
            <w:r>
              <w:rPr>
                <w:sz w:val="24"/>
                <w:lang w:val="ru-RU"/>
              </w:rPr>
              <w:t>36</w:t>
            </w:r>
          </w:p>
        </w:tc>
        <w:tc>
          <w:tcPr>
            <w:tcW w:w="1417" w:type="dxa"/>
          </w:tcPr>
          <w:p w:rsidR="00866653" w:rsidRDefault="00866653" w:rsidP="00866653">
            <w:pPr>
              <w:pStyle w:val="TableParagraph"/>
              <w:spacing w:line="258" w:lineRule="exact"/>
              <w:ind w:left="160" w:right="156"/>
              <w:jc w:val="center"/>
              <w:rPr>
                <w:sz w:val="24"/>
              </w:rPr>
            </w:pPr>
            <w:r>
              <w:rPr>
                <w:sz w:val="24"/>
                <w:lang w:val="ru-RU"/>
              </w:rPr>
              <w:t>36</w:t>
            </w:r>
          </w:p>
        </w:tc>
        <w:tc>
          <w:tcPr>
            <w:tcW w:w="5670" w:type="dxa"/>
          </w:tcPr>
          <w:p w:rsidR="00866653" w:rsidRDefault="00866653" w:rsidP="00866653">
            <w:pPr>
              <w:pStyle w:val="TableParagraph"/>
              <w:ind w:left="110" w:right="217"/>
              <w:rPr>
                <w:sz w:val="24"/>
              </w:rPr>
            </w:pPr>
            <w:r w:rsidRPr="00A50003">
              <w:rPr>
                <w:sz w:val="24"/>
              </w:rPr>
              <w:t>01</w:t>
            </w:r>
            <w:r>
              <w:rPr>
                <w:sz w:val="24"/>
              </w:rPr>
              <w:t>.</w:t>
            </w:r>
            <w:r w:rsidRPr="00A50003">
              <w:rPr>
                <w:sz w:val="24"/>
              </w:rPr>
              <w:t>05</w:t>
            </w:r>
            <w:r>
              <w:rPr>
                <w:sz w:val="24"/>
              </w:rPr>
              <w:t xml:space="preserve"> күнгі болатын сабақ </w:t>
            </w:r>
            <w:r w:rsidRPr="00A50003">
              <w:rPr>
                <w:sz w:val="24"/>
              </w:rPr>
              <w:t>24</w:t>
            </w:r>
            <w:r>
              <w:rPr>
                <w:sz w:val="24"/>
              </w:rPr>
              <w:t>.</w:t>
            </w:r>
            <w:r w:rsidRPr="00A50003">
              <w:rPr>
                <w:sz w:val="24"/>
              </w:rPr>
              <w:t>04</w:t>
            </w:r>
            <w:r>
              <w:rPr>
                <w:sz w:val="24"/>
              </w:rPr>
              <w:t xml:space="preserve"> күнгі сабақпен кіріктірілген</w:t>
            </w:r>
          </w:p>
        </w:tc>
      </w:tr>
      <w:tr w:rsidR="00866653" w:rsidRPr="00E52D66" w:rsidTr="00866653">
        <w:trPr>
          <w:trHeight w:val="277"/>
        </w:trPr>
        <w:tc>
          <w:tcPr>
            <w:tcW w:w="1880" w:type="dxa"/>
          </w:tcPr>
          <w:p w:rsidR="00866653" w:rsidRDefault="00866653" w:rsidP="00866653">
            <w:pPr>
              <w:pStyle w:val="TableParagraph"/>
              <w:spacing w:line="264" w:lineRule="exact"/>
              <w:ind w:left="108"/>
              <w:rPr>
                <w:sz w:val="24"/>
                <w:lang w:val="ru-RU"/>
              </w:rPr>
            </w:pPr>
            <w:r>
              <w:rPr>
                <w:sz w:val="24"/>
                <w:lang w:val="ru-RU"/>
              </w:rPr>
              <w:t>Музыка</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36</w:t>
            </w:r>
          </w:p>
        </w:tc>
        <w:tc>
          <w:tcPr>
            <w:tcW w:w="1417" w:type="dxa"/>
          </w:tcPr>
          <w:p w:rsidR="00866653" w:rsidRDefault="00866653" w:rsidP="00866653">
            <w:pPr>
              <w:pStyle w:val="TableParagraph"/>
              <w:spacing w:line="258" w:lineRule="exact"/>
              <w:ind w:left="160" w:right="156"/>
              <w:jc w:val="center"/>
              <w:rPr>
                <w:sz w:val="24"/>
                <w:lang w:val="ru-RU"/>
              </w:rPr>
            </w:pPr>
            <w:r>
              <w:rPr>
                <w:sz w:val="24"/>
                <w:lang w:val="ru-RU"/>
              </w:rPr>
              <w:t>36</w:t>
            </w:r>
          </w:p>
        </w:tc>
        <w:tc>
          <w:tcPr>
            <w:tcW w:w="5670" w:type="dxa"/>
          </w:tcPr>
          <w:p w:rsidR="00866653" w:rsidRPr="00A50003" w:rsidRDefault="00866653" w:rsidP="00866653">
            <w:pPr>
              <w:pStyle w:val="TableParagraph"/>
              <w:ind w:right="217"/>
              <w:rPr>
                <w:sz w:val="24"/>
              </w:rPr>
            </w:pPr>
            <w:r>
              <w:rPr>
                <w:sz w:val="24"/>
              </w:rPr>
              <w:t>25.05 күнгі болатын сабақ 18.05 күнгі сабақпен кіріктірілген</w:t>
            </w:r>
          </w:p>
        </w:tc>
      </w:tr>
      <w:tr w:rsidR="00866653" w:rsidRPr="001159AC" w:rsidTr="00866653">
        <w:trPr>
          <w:trHeight w:val="277"/>
        </w:trPr>
        <w:tc>
          <w:tcPr>
            <w:tcW w:w="1880" w:type="dxa"/>
          </w:tcPr>
          <w:p w:rsidR="00866653" w:rsidRPr="001972A8" w:rsidRDefault="00866653" w:rsidP="00866653">
            <w:pPr>
              <w:pStyle w:val="TableParagraph"/>
              <w:spacing w:line="264" w:lineRule="exact"/>
              <w:ind w:left="108"/>
              <w:rPr>
                <w:sz w:val="24"/>
              </w:rPr>
            </w:pPr>
            <w:r>
              <w:rPr>
                <w:sz w:val="24"/>
                <w:lang w:val="ru-RU"/>
              </w:rPr>
              <w:t>Қазақстан тарихы</w:t>
            </w:r>
          </w:p>
        </w:tc>
        <w:tc>
          <w:tcPr>
            <w:tcW w:w="1381" w:type="dxa"/>
          </w:tcPr>
          <w:p w:rsidR="00866653" w:rsidRPr="00721B57" w:rsidRDefault="00866653" w:rsidP="00866653">
            <w:pPr>
              <w:pStyle w:val="TableParagraph"/>
              <w:spacing w:line="258" w:lineRule="exact"/>
              <w:ind w:left="213" w:right="204"/>
              <w:rPr>
                <w:sz w:val="24"/>
              </w:rPr>
            </w:pPr>
            <w:r>
              <w:rPr>
                <w:sz w:val="24"/>
                <w:lang w:val="ru-RU"/>
              </w:rPr>
              <w:t>72</w:t>
            </w:r>
          </w:p>
        </w:tc>
        <w:tc>
          <w:tcPr>
            <w:tcW w:w="1417" w:type="dxa"/>
          </w:tcPr>
          <w:p w:rsidR="00866653" w:rsidRPr="00721B57" w:rsidRDefault="00866653" w:rsidP="00866653">
            <w:pPr>
              <w:pStyle w:val="TableParagraph"/>
              <w:spacing w:line="258" w:lineRule="exact"/>
              <w:ind w:left="160" w:right="156"/>
              <w:jc w:val="center"/>
              <w:rPr>
                <w:sz w:val="24"/>
              </w:rPr>
            </w:pPr>
            <w:r>
              <w:rPr>
                <w:sz w:val="24"/>
                <w:lang w:val="ru-RU"/>
              </w:rPr>
              <w:t>72</w:t>
            </w:r>
          </w:p>
        </w:tc>
        <w:tc>
          <w:tcPr>
            <w:tcW w:w="5670" w:type="dxa"/>
          </w:tcPr>
          <w:p w:rsidR="00866653" w:rsidRPr="00DF626C" w:rsidRDefault="00866653" w:rsidP="00866653">
            <w:pPr>
              <w:pStyle w:val="TableParagraph"/>
              <w:ind w:right="217"/>
              <w:rPr>
                <w:sz w:val="24"/>
              </w:rPr>
            </w:pPr>
            <w:r>
              <w:rPr>
                <w:sz w:val="24"/>
              </w:rPr>
              <w:t>25.10 күнгі болатын сабақ 21.10 күнгі сабақпен кіріктірілген</w:t>
            </w:r>
          </w:p>
          <w:p w:rsidR="00866653" w:rsidRPr="00DF626C" w:rsidRDefault="00866653" w:rsidP="00866653">
            <w:pPr>
              <w:pStyle w:val="TableParagraph"/>
              <w:ind w:right="217"/>
              <w:rPr>
                <w:sz w:val="24"/>
              </w:rPr>
            </w:pPr>
            <w:r>
              <w:rPr>
                <w:sz w:val="24"/>
              </w:rPr>
              <w:t>16.12 күнгі болатын сабақ 13.12 күнгі сабақпен кіріктірілген</w:t>
            </w:r>
          </w:p>
          <w:p w:rsidR="00866653" w:rsidRPr="00721B57" w:rsidRDefault="00866653" w:rsidP="00866653">
            <w:pPr>
              <w:pStyle w:val="TableParagraph"/>
              <w:ind w:right="217"/>
              <w:rPr>
                <w:sz w:val="24"/>
              </w:rPr>
            </w:pPr>
            <w:r>
              <w:rPr>
                <w:sz w:val="24"/>
              </w:rPr>
              <w:t>09.05 күнгі болатын сабақ 05.05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4" w:lineRule="exact"/>
              <w:ind w:left="108"/>
              <w:rPr>
                <w:sz w:val="24"/>
                <w:lang w:val="ru-RU"/>
              </w:rPr>
            </w:pPr>
            <w:r>
              <w:rPr>
                <w:sz w:val="24"/>
                <w:lang w:val="ru-RU"/>
              </w:rPr>
              <w:lastRenderedPageBreak/>
              <w:t>Дүние жүзі тарихы</w:t>
            </w:r>
          </w:p>
        </w:tc>
        <w:tc>
          <w:tcPr>
            <w:tcW w:w="1381" w:type="dxa"/>
          </w:tcPr>
          <w:p w:rsidR="00866653" w:rsidRDefault="00866653" w:rsidP="00866653">
            <w:pPr>
              <w:pStyle w:val="TableParagraph"/>
              <w:spacing w:line="258" w:lineRule="exact"/>
              <w:ind w:left="213" w:right="204"/>
              <w:rPr>
                <w:sz w:val="24"/>
                <w:lang w:val="ru-RU"/>
              </w:rPr>
            </w:pPr>
            <w:r>
              <w:rPr>
                <w:sz w:val="24"/>
                <w:lang w:val="ru-RU"/>
              </w:rPr>
              <w:t>36</w:t>
            </w:r>
          </w:p>
        </w:tc>
        <w:tc>
          <w:tcPr>
            <w:tcW w:w="1417" w:type="dxa"/>
          </w:tcPr>
          <w:p w:rsidR="00866653" w:rsidRDefault="00866653" w:rsidP="00866653">
            <w:pPr>
              <w:pStyle w:val="TableParagraph"/>
              <w:spacing w:line="258" w:lineRule="exact"/>
              <w:ind w:left="160" w:right="156"/>
              <w:jc w:val="center"/>
              <w:rPr>
                <w:sz w:val="24"/>
                <w:lang w:val="ru-RU"/>
              </w:rPr>
            </w:pPr>
            <w:r>
              <w:rPr>
                <w:sz w:val="24"/>
                <w:lang w:val="ru-RU"/>
              </w:rPr>
              <w:t>36</w:t>
            </w:r>
          </w:p>
        </w:tc>
        <w:tc>
          <w:tcPr>
            <w:tcW w:w="5670" w:type="dxa"/>
          </w:tcPr>
          <w:p w:rsidR="00866653" w:rsidRDefault="00866653" w:rsidP="00866653">
            <w:pPr>
              <w:pStyle w:val="TableParagraph"/>
              <w:ind w:right="217"/>
              <w:rPr>
                <w:sz w:val="24"/>
              </w:rPr>
            </w:pPr>
            <w:r>
              <w:rPr>
                <w:sz w:val="24"/>
              </w:rPr>
              <w:t>24.10 күнгі болатын сабақ 19.10 күнгі сабақпен кіріктірілген</w:t>
            </w:r>
          </w:p>
          <w:p w:rsidR="00866653" w:rsidRDefault="00866653" w:rsidP="00866653">
            <w:pPr>
              <w:pStyle w:val="TableParagraph"/>
              <w:ind w:right="217"/>
              <w:rPr>
                <w:sz w:val="24"/>
              </w:rPr>
            </w:pPr>
            <w:r>
              <w:rPr>
                <w:sz w:val="24"/>
              </w:rPr>
              <w:t>01.05 күнгі болатын сабақ 27.04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4" w:lineRule="exact"/>
              <w:ind w:left="108"/>
              <w:rPr>
                <w:sz w:val="24"/>
                <w:lang w:val="ru-RU"/>
              </w:rPr>
            </w:pPr>
            <w:r>
              <w:rPr>
                <w:sz w:val="24"/>
                <w:lang w:val="ru-RU"/>
              </w:rPr>
              <w:t>Жаратылыстану</w:t>
            </w:r>
          </w:p>
        </w:tc>
        <w:tc>
          <w:tcPr>
            <w:tcW w:w="1381" w:type="dxa"/>
          </w:tcPr>
          <w:p w:rsidR="00866653" w:rsidRDefault="00866653" w:rsidP="00866653">
            <w:pPr>
              <w:pStyle w:val="TableParagraph"/>
              <w:spacing w:line="258" w:lineRule="exact"/>
              <w:ind w:left="213" w:right="204"/>
              <w:rPr>
                <w:sz w:val="24"/>
                <w:lang w:val="ru-RU"/>
              </w:rPr>
            </w:pPr>
            <w:r>
              <w:rPr>
                <w:sz w:val="24"/>
                <w:lang w:val="ru-RU"/>
              </w:rPr>
              <w:t>72</w:t>
            </w:r>
          </w:p>
        </w:tc>
        <w:tc>
          <w:tcPr>
            <w:tcW w:w="1417" w:type="dxa"/>
          </w:tcPr>
          <w:p w:rsidR="00866653" w:rsidRDefault="00866653" w:rsidP="00866653">
            <w:pPr>
              <w:pStyle w:val="TableParagraph"/>
              <w:spacing w:line="258" w:lineRule="exact"/>
              <w:ind w:left="160" w:right="156"/>
              <w:jc w:val="center"/>
              <w:rPr>
                <w:sz w:val="24"/>
                <w:lang w:val="ru-RU"/>
              </w:rPr>
            </w:pPr>
            <w:r>
              <w:rPr>
                <w:sz w:val="24"/>
                <w:lang w:val="ru-RU"/>
              </w:rPr>
              <w:t>72</w:t>
            </w:r>
          </w:p>
        </w:tc>
        <w:tc>
          <w:tcPr>
            <w:tcW w:w="5670" w:type="dxa"/>
          </w:tcPr>
          <w:p w:rsidR="00866653" w:rsidRDefault="00866653" w:rsidP="00866653">
            <w:pPr>
              <w:pStyle w:val="TableParagraph"/>
              <w:ind w:right="217"/>
              <w:rPr>
                <w:sz w:val="24"/>
              </w:rPr>
            </w:pPr>
            <w:r>
              <w:rPr>
                <w:sz w:val="24"/>
              </w:rPr>
              <w:t>24.10 күнгі болатын сабақ 19.10 күнгі сабақпен кіріктірілген</w:t>
            </w:r>
          </w:p>
          <w:p w:rsidR="00866653" w:rsidRDefault="00866653" w:rsidP="00866653">
            <w:pPr>
              <w:pStyle w:val="TableParagraph"/>
              <w:ind w:right="217"/>
              <w:rPr>
                <w:sz w:val="24"/>
              </w:rPr>
            </w:pPr>
            <w:r>
              <w:rPr>
                <w:sz w:val="24"/>
              </w:rPr>
              <w:t>01.05 күнгі болатын сабақ 27.04 күнгі сабақпен кіріктірілген</w:t>
            </w:r>
          </w:p>
        </w:tc>
      </w:tr>
      <w:tr w:rsidR="00866653" w:rsidRPr="00E52D66" w:rsidTr="00866653">
        <w:trPr>
          <w:trHeight w:val="277"/>
        </w:trPr>
        <w:tc>
          <w:tcPr>
            <w:tcW w:w="1880" w:type="dxa"/>
          </w:tcPr>
          <w:p w:rsidR="00866653" w:rsidRDefault="00866653" w:rsidP="00866653">
            <w:pPr>
              <w:pStyle w:val="TableParagraph"/>
              <w:spacing w:line="264" w:lineRule="exact"/>
              <w:ind w:left="108"/>
              <w:rPr>
                <w:sz w:val="24"/>
                <w:lang w:val="ru-RU"/>
              </w:rPr>
            </w:pPr>
            <w:r>
              <w:rPr>
                <w:sz w:val="24"/>
                <w:lang w:val="ru-RU"/>
              </w:rPr>
              <w:t>Көркем еңбек (қыз)</w:t>
            </w:r>
          </w:p>
        </w:tc>
        <w:tc>
          <w:tcPr>
            <w:tcW w:w="1381" w:type="dxa"/>
          </w:tcPr>
          <w:p w:rsidR="00866653" w:rsidRDefault="00866653" w:rsidP="00866653">
            <w:pPr>
              <w:pStyle w:val="TableParagraph"/>
              <w:spacing w:line="258" w:lineRule="exact"/>
              <w:ind w:left="213" w:right="204"/>
              <w:rPr>
                <w:sz w:val="24"/>
                <w:lang w:val="ru-RU"/>
              </w:rPr>
            </w:pPr>
            <w:r>
              <w:rPr>
                <w:sz w:val="24"/>
                <w:lang w:val="ru-RU"/>
              </w:rPr>
              <w:t>72</w:t>
            </w:r>
          </w:p>
        </w:tc>
        <w:tc>
          <w:tcPr>
            <w:tcW w:w="1417" w:type="dxa"/>
          </w:tcPr>
          <w:p w:rsidR="00866653" w:rsidRDefault="00866653" w:rsidP="00866653">
            <w:pPr>
              <w:pStyle w:val="TableParagraph"/>
              <w:spacing w:line="258" w:lineRule="exact"/>
              <w:ind w:left="160" w:right="156"/>
              <w:jc w:val="center"/>
              <w:rPr>
                <w:sz w:val="24"/>
                <w:lang w:val="ru-RU"/>
              </w:rPr>
            </w:pPr>
            <w:r>
              <w:rPr>
                <w:sz w:val="24"/>
                <w:lang w:val="ru-RU"/>
              </w:rPr>
              <w:t>72</w:t>
            </w:r>
          </w:p>
        </w:tc>
        <w:tc>
          <w:tcPr>
            <w:tcW w:w="5670" w:type="dxa"/>
          </w:tcPr>
          <w:p w:rsidR="00866653" w:rsidRDefault="00866653" w:rsidP="00866653">
            <w:pPr>
              <w:pStyle w:val="TableParagraph"/>
              <w:ind w:right="217"/>
              <w:rPr>
                <w:sz w:val="24"/>
              </w:rPr>
            </w:pPr>
            <w:r>
              <w:rPr>
                <w:sz w:val="24"/>
              </w:rPr>
              <w:t>7.05 күнгі болатын сабақ 5.05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4" w:lineRule="exact"/>
              <w:ind w:left="108"/>
              <w:rPr>
                <w:sz w:val="24"/>
                <w:lang w:val="ru-RU"/>
              </w:rPr>
            </w:pPr>
            <w:r>
              <w:rPr>
                <w:sz w:val="24"/>
                <w:lang w:val="ru-RU"/>
              </w:rPr>
              <w:t>Көркем еңбек (ұл)</w:t>
            </w:r>
          </w:p>
        </w:tc>
        <w:tc>
          <w:tcPr>
            <w:tcW w:w="1381" w:type="dxa"/>
          </w:tcPr>
          <w:p w:rsidR="00866653" w:rsidRPr="007446E9" w:rsidRDefault="00866653" w:rsidP="00866653">
            <w:pPr>
              <w:pStyle w:val="TableParagraph"/>
              <w:spacing w:line="258" w:lineRule="exact"/>
              <w:ind w:left="213" w:right="204"/>
              <w:rPr>
                <w:sz w:val="24"/>
              </w:rPr>
            </w:pPr>
            <w:r>
              <w:rPr>
                <w:sz w:val="24"/>
              </w:rPr>
              <w:t>72</w:t>
            </w:r>
          </w:p>
        </w:tc>
        <w:tc>
          <w:tcPr>
            <w:tcW w:w="1417" w:type="dxa"/>
          </w:tcPr>
          <w:p w:rsidR="00866653" w:rsidRPr="007446E9" w:rsidRDefault="00866653" w:rsidP="00866653">
            <w:pPr>
              <w:pStyle w:val="TableParagraph"/>
              <w:spacing w:line="258" w:lineRule="exact"/>
              <w:ind w:left="160" w:right="156"/>
              <w:jc w:val="center"/>
              <w:rPr>
                <w:sz w:val="24"/>
              </w:rPr>
            </w:pPr>
            <w:r>
              <w:rPr>
                <w:sz w:val="24"/>
              </w:rPr>
              <w:t>72</w:t>
            </w:r>
          </w:p>
        </w:tc>
        <w:tc>
          <w:tcPr>
            <w:tcW w:w="5670" w:type="dxa"/>
          </w:tcPr>
          <w:p w:rsidR="00866653" w:rsidRDefault="00866653" w:rsidP="00866653">
            <w:pPr>
              <w:pStyle w:val="TableParagraph"/>
              <w:ind w:right="217"/>
              <w:rPr>
                <w:sz w:val="24"/>
              </w:rPr>
            </w:pPr>
            <w:r>
              <w:rPr>
                <w:sz w:val="24"/>
              </w:rPr>
              <w:t>25.10 күнгі болатын сабақ 19.10 күнгі сабақпен кіріктірілген</w:t>
            </w:r>
          </w:p>
          <w:p w:rsidR="00866653" w:rsidRDefault="00866653" w:rsidP="00866653">
            <w:pPr>
              <w:pStyle w:val="TableParagraph"/>
              <w:ind w:right="217"/>
              <w:rPr>
                <w:sz w:val="24"/>
              </w:rPr>
            </w:pPr>
            <w:r>
              <w:rPr>
                <w:sz w:val="24"/>
              </w:rPr>
              <w:t>8.03 күнгі болатын сабақ 7.03 күнгі сабақпен кіріктірілген күнгі сабақпен кіріктірілген</w:t>
            </w:r>
          </w:p>
          <w:p w:rsidR="00866653" w:rsidRDefault="00866653" w:rsidP="00866653">
            <w:pPr>
              <w:pStyle w:val="TableParagraph"/>
              <w:ind w:right="217"/>
              <w:rPr>
                <w:sz w:val="24"/>
              </w:rPr>
            </w:pPr>
            <w:r>
              <w:rPr>
                <w:sz w:val="24"/>
              </w:rPr>
              <w:t>9.05 күнгі болатын сабақ 3.05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4" w:lineRule="exact"/>
              <w:ind w:left="108"/>
              <w:rPr>
                <w:sz w:val="24"/>
                <w:lang w:val="ru-RU"/>
              </w:rPr>
            </w:pPr>
            <w:r>
              <w:rPr>
                <w:sz w:val="24"/>
                <w:lang w:val="ru-RU"/>
              </w:rPr>
              <w:t>Жаһандық құзыреттілік</w:t>
            </w:r>
          </w:p>
        </w:tc>
        <w:tc>
          <w:tcPr>
            <w:tcW w:w="1381" w:type="dxa"/>
          </w:tcPr>
          <w:p w:rsidR="00866653" w:rsidRDefault="00866653" w:rsidP="00866653">
            <w:pPr>
              <w:pStyle w:val="TableParagraph"/>
              <w:spacing w:line="258" w:lineRule="exact"/>
              <w:ind w:left="213" w:right="204"/>
              <w:rPr>
                <w:sz w:val="24"/>
              </w:rPr>
            </w:pPr>
            <w:r>
              <w:rPr>
                <w:sz w:val="24"/>
                <w:lang w:val="ru-RU"/>
              </w:rPr>
              <w:t>18</w:t>
            </w:r>
          </w:p>
        </w:tc>
        <w:tc>
          <w:tcPr>
            <w:tcW w:w="1417" w:type="dxa"/>
          </w:tcPr>
          <w:p w:rsidR="00866653" w:rsidRDefault="00866653" w:rsidP="00866653">
            <w:pPr>
              <w:pStyle w:val="TableParagraph"/>
              <w:spacing w:line="258" w:lineRule="exact"/>
              <w:ind w:left="160" w:right="156"/>
              <w:jc w:val="center"/>
              <w:rPr>
                <w:sz w:val="24"/>
              </w:rPr>
            </w:pPr>
            <w:r>
              <w:rPr>
                <w:sz w:val="24"/>
                <w:lang w:val="ru-RU"/>
              </w:rPr>
              <w:t>18</w:t>
            </w:r>
          </w:p>
        </w:tc>
        <w:tc>
          <w:tcPr>
            <w:tcW w:w="5670" w:type="dxa"/>
          </w:tcPr>
          <w:p w:rsidR="00866653" w:rsidRDefault="00866653" w:rsidP="00866653">
            <w:pPr>
              <w:pStyle w:val="TableParagraph"/>
              <w:ind w:right="217"/>
              <w:rPr>
                <w:sz w:val="24"/>
              </w:rPr>
            </w:pPr>
            <w:r>
              <w:rPr>
                <w:sz w:val="24"/>
              </w:rPr>
              <w:t>18.05 күнгі болатын сабақ 18.05 күнгі сабақпен кіріктірілген</w:t>
            </w:r>
          </w:p>
        </w:tc>
      </w:tr>
    </w:tbl>
    <w:p w:rsidR="00866653" w:rsidRPr="005B0CED" w:rsidRDefault="00866653" w:rsidP="00866653">
      <w:pPr>
        <w:spacing w:after="0" w:line="240" w:lineRule="auto"/>
        <w:ind w:hanging="142"/>
        <w:jc w:val="center"/>
        <w:rPr>
          <w:rFonts w:ascii="Times New Roman" w:hAnsi="Times New Roman" w:cs="Times New Roman"/>
          <w:sz w:val="24"/>
          <w:lang w:val="kk-KZ"/>
        </w:rPr>
      </w:pPr>
      <w:r w:rsidRPr="005B0CED">
        <w:rPr>
          <w:rFonts w:ascii="Times New Roman" w:hAnsi="Times New Roman" w:cs="Times New Roman"/>
          <w:sz w:val="24"/>
          <w:lang w:val="kk-KZ"/>
        </w:rPr>
        <w:t>7-сыныптағы оқу бағдарламасының орындалуы</w:t>
      </w:r>
    </w:p>
    <w:p w:rsidR="00866653" w:rsidRPr="005B0CED" w:rsidRDefault="00866653" w:rsidP="00866653">
      <w:pPr>
        <w:pStyle w:val="ac"/>
        <w:rPr>
          <w:sz w:val="16"/>
          <w:lang w:val="kk-KZ"/>
        </w:rPr>
      </w:pPr>
    </w:p>
    <w:tbl>
      <w:tblPr>
        <w:tblStyle w:val="TableNormal"/>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381"/>
        <w:gridCol w:w="1417"/>
        <w:gridCol w:w="5670"/>
      </w:tblGrid>
      <w:tr w:rsidR="00866653" w:rsidTr="00866653">
        <w:trPr>
          <w:trHeight w:val="827"/>
        </w:trPr>
        <w:tc>
          <w:tcPr>
            <w:tcW w:w="1880" w:type="dxa"/>
          </w:tcPr>
          <w:p w:rsidR="00866653" w:rsidRDefault="00866653" w:rsidP="00866653">
            <w:pPr>
              <w:pStyle w:val="TableParagraph"/>
              <w:spacing w:line="268" w:lineRule="exact"/>
              <w:ind w:left="405"/>
              <w:rPr>
                <w:sz w:val="24"/>
              </w:rPr>
            </w:pPr>
            <w:r>
              <w:rPr>
                <w:sz w:val="24"/>
              </w:rPr>
              <w:t>Пәнатауы</w:t>
            </w:r>
          </w:p>
        </w:tc>
        <w:tc>
          <w:tcPr>
            <w:tcW w:w="1381" w:type="dxa"/>
          </w:tcPr>
          <w:p w:rsidR="00866653" w:rsidRDefault="00866653" w:rsidP="00866653">
            <w:pPr>
              <w:pStyle w:val="TableParagraph"/>
              <w:spacing w:line="268" w:lineRule="exact"/>
              <w:ind w:left="210" w:right="204"/>
              <w:jc w:val="center"/>
              <w:rPr>
                <w:sz w:val="24"/>
              </w:rPr>
            </w:pPr>
            <w:r>
              <w:rPr>
                <w:sz w:val="24"/>
              </w:rPr>
              <w:t>Жыл</w:t>
            </w:r>
          </w:p>
          <w:p w:rsidR="00866653" w:rsidRDefault="00866653" w:rsidP="00866653">
            <w:pPr>
              <w:pStyle w:val="TableParagraph"/>
              <w:spacing w:line="270" w:lineRule="atLeast"/>
              <w:ind w:left="213" w:right="204"/>
              <w:jc w:val="center"/>
              <w:rPr>
                <w:sz w:val="24"/>
              </w:rPr>
            </w:pPr>
            <w:r>
              <w:rPr>
                <w:sz w:val="24"/>
              </w:rPr>
              <w:t>көлеміндегіоқу сағаты</w:t>
            </w:r>
          </w:p>
        </w:tc>
        <w:tc>
          <w:tcPr>
            <w:tcW w:w="1417" w:type="dxa"/>
          </w:tcPr>
          <w:p w:rsidR="00866653" w:rsidRDefault="00866653" w:rsidP="00866653">
            <w:pPr>
              <w:pStyle w:val="TableParagraph"/>
              <w:spacing w:line="268" w:lineRule="exact"/>
              <w:ind w:left="160" w:right="156"/>
              <w:jc w:val="center"/>
              <w:rPr>
                <w:sz w:val="24"/>
              </w:rPr>
            </w:pPr>
            <w:r>
              <w:rPr>
                <w:sz w:val="24"/>
              </w:rPr>
              <w:t>Орындалғаны</w:t>
            </w:r>
          </w:p>
        </w:tc>
        <w:tc>
          <w:tcPr>
            <w:tcW w:w="5670" w:type="dxa"/>
          </w:tcPr>
          <w:p w:rsidR="00866653" w:rsidRDefault="00866653" w:rsidP="00866653">
            <w:pPr>
              <w:pStyle w:val="TableParagraph"/>
              <w:spacing w:line="268" w:lineRule="exact"/>
              <w:ind w:left="2074" w:right="2067"/>
              <w:jc w:val="center"/>
              <w:rPr>
                <w:sz w:val="24"/>
              </w:rPr>
            </w:pPr>
            <w:r>
              <w:rPr>
                <w:sz w:val="24"/>
              </w:rPr>
              <w:t>Ескерту</w:t>
            </w:r>
          </w:p>
        </w:tc>
      </w:tr>
      <w:tr w:rsidR="00866653" w:rsidRPr="001159AC" w:rsidTr="00866653">
        <w:trPr>
          <w:trHeight w:val="277"/>
        </w:trPr>
        <w:tc>
          <w:tcPr>
            <w:tcW w:w="1880" w:type="dxa"/>
          </w:tcPr>
          <w:p w:rsidR="00866653" w:rsidRPr="004923E4" w:rsidRDefault="00866653" w:rsidP="00866653">
            <w:pPr>
              <w:pStyle w:val="TableParagraph"/>
              <w:spacing w:line="268" w:lineRule="exact"/>
              <w:ind w:left="108"/>
              <w:rPr>
                <w:sz w:val="24"/>
              </w:rPr>
            </w:pPr>
            <w:r w:rsidRPr="004923E4">
              <w:rPr>
                <w:sz w:val="24"/>
              </w:rPr>
              <w:t>Дене</w:t>
            </w:r>
          </w:p>
          <w:p w:rsidR="00866653" w:rsidRDefault="00866653" w:rsidP="00866653">
            <w:pPr>
              <w:pStyle w:val="TableParagraph"/>
              <w:spacing w:line="264" w:lineRule="exact"/>
              <w:ind w:left="108"/>
              <w:rPr>
                <w:sz w:val="24"/>
              </w:rPr>
            </w:pPr>
            <w:r w:rsidRPr="004923E4">
              <w:rPr>
                <w:sz w:val="24"/>
              </w:rPr>
              <w:t>Шынықтыру</w:t>
            </w:r>
          </w:p>
        </w:tc>
        <w:tc>
          <w:tcPr>
            <w:tcW w:w="1381" w:type="dxa"/>
          </w:tcPr>
          <w:p w:rsidR="00866653" w:rsidRPr="00721B57" w:rsidRDefault="00866653" w:rsidP="00866653">
            <w:pPr>
              <w:pStyle w:val="TableParagraph"/>
              <w:spacing w:line="258" w:lineRule="exact"/>
              <w:ind w:left="213" w:right="204"/>
              <w:jc w:val="center"/>
              <w:rPr>
                <w:sz w:val="24"/>
              </w:rPr>
            </w:pPr>
            <w:r w:rsidRPr="00721B57">
              <w:rPr>
                <w:sz w:val="24"/>
              </w:rPr>
              <w:t>10</w:t>
            </w:r>
            <w:r>
              <w:rPr>
                <w:sz w:val="24"/>
              </w:rPr>
              <w:t>8</w:t>
            </w:r>
          </w:p>
        </w:tc>
        <w:tc>
          <w:tcPr>
            <w:tcW w:w="1417" w:type="dxa"/>
          </w:tcPr>
          <w:p w:rsidR="00866653" w:rsidRPr="00721B57" w:rsidRDefault="00866653" w:rsidP="00866653">
            <w:pPr>
              <w:pStyle w:val="TableParagraph"/>
              <w:spacing w:line="258" w:lineRule="exact"/>
              <w:ind w:left="160" w:right="156"/>
              <w:jc w:val="center"/>
              <w:rPr>
                <w:sz w:val="24"/>
              </w:rPr>
            </w:pPr>
            <w:r w:rsidRPr="00721B57">
              <w:rPr>
                <w:sz w:val="24"/>
              </w:rPr>
              <w:t>10</w:t>
            </w:r>
            <w:r>
              <w:rPr>
                <w:sz w:val="24"/>
              </w:rPr>
              <w:t>8</w:t>
            </w:r>
          </w:p>
        </w:tc>
        <w:tc>
          <w:tcPr>
            <w:tcW w:w="5670" w:type="dxa"/>
          </w:tcPr>
          <w:p w:rsidR="00866653" w:rsidRPr="001972A8" w:rsidRDefault="00866653" w:rsidP="00866653">
            <w:pPr>
              <w:pStyle w:val="TableParagraph"/>
              <w:ind w:right="217"/>
              <w:rPr>
                <w:sz w:val="24"/>
              </w:rPr>
            </w:pPr>
            <w:r>
              <w:rPr>
                <w:sz w:val="24"/>
              </w:rPr>
              <w:t>25.10 күнгі болатын сабақ 21.</w:t>
            </w:r>
            <w:r w:rsidRPr="001559FF">
              <w:rPr>
                <w:sz w:val="24"/>
              </w:rPr>
              <w:t>10</w:t>
            </w:r>
            <w:r>
              <w:rPr>
                <w:sz w:val="24"/>
              </w:rPr>
              <w:t xml:space="preserve"> күнгі сабақпен кіріктірілген</w:t>
            </w:r>
          </w:p>
          <w:p w:rsidR="00866653" w:rsidRDefault="00866653" w:rsidP="00866653">
            <w:pPr>
              <w:pStyle w:val="TableParagraph"/>
              <w:ind w:right="217"/>
              <w:rPr>
                <w:sz w:val="24"/>
              </w:rPr>
            </w:pPr>
            <w:r>
              <w:rPr>
                <w:sz w:val="24"/>
              </w:rPr>
              <w:t>16.12 күнгі болатын сабақ 13.12 күнгі сабақпен кіріктірілген</w:t>
            </w:r>
          </w:p>
          <w:p w:rsidR="00866653" w:rsidRDefault="00866653" w:rsidP="00866653">
            <w:pPr>
              <w:pStyle w:val="TableParagraph"/>
              <w:ind w:right="217"/>
              <w:rPr>
                <w:sz w:val="24"/>
              </w:rPr>
            </w:pPr>
            <w:r>
              <w:rPr>
                <w:sz w:val="24"/>
              </w:rPr>
              <w:t>8.</w:t>
            </w:r>
            <w:r w:rsidRPr="00FD1663">
              <w:rPr>
                <w:sz w:val="24"/>
              </w:rPr>
              <w:t>0</w:t>
            </w:r>
            <w:r>
              <w:rPr>
                <w:sz w:val="24"/>
              </w:rPr>
              <w:t>3 күнгі болатын сабақ 07.</w:t>
            </w:r>
            <w:r w:rsidRPr="00FD1663">
              <w:rPr>
                <w:sz w:val="24"/>
              </w:rPr>
              <w:t>0</w:t>
            </w:r>
            <w:r>
              <w:rPr>
                <w:sz w:val="24"/>
              </w:rPr>
              <w:t>3 күнгі сабақпен кіріктірілген</w:t>
            </w:r>
          </w:p>
          <w:p w:rsidR="00866653" w:rsidRPr="00DF626C" w:rsidRDefault="00866653" w:rsidP="00866653">
            <w:pPr>
              <w:pStyle w:val="TableParagraph"/>
              <w:ind w:right="217"/>
              <w:rPr>
                <w:sz w:val="24"/>
              </w:rPr>
            </w:pPr>
            <w:r>
              <w:rPr>
                <w:sz w:val="24"/>
              </w:rPr>
              <w:t>9.</w:t>
            </w:r>
            <w:r w:rsidRPr="001351F9">
              <w:rPr>
                <w:sz w:val="24"/>
              </w:rPr>
              <w:t>05</w:t>
            </w:r>
            <w:r>
              <w:rPr>
                <w:sz w:val="24"/>
              </w:rPr>
              <w:t xml:space="preserve"> күнгі болатын сабақ 5.</w:t>
            </w:r>
            <w:r w:rsidRPr="001351F9">
              <w:rPr>
                <w:sz w:val="24"/>
              </w:rPr>
              <w:t>05</w:t>
            </w:r>
            <w:r>
              <w:rPr>
                <w:sz w:val="24"/>
              </w:rPr>
              <w:t xml:space="preserve"> күнгі сабақпен кіріктірілген</w:t>
            </w:r>
          </w:p>
        </w:tc>
      </w:tr>
      <w:tr w:rsidR="00866653" w:rsidRPr="001159AC" w:rsidTr="00866653">
        <w:trPr>
          <w:trHeight w:val="277"/>
        </w:trPr>
        <w:tc>
          <w:tcPr>
            <w:tcW w:w="1880" w:type="dxa"/>
          </w:tcPr>
          <w:p w:rsidR="00866653" w:rsidRPr="004923E4" w:rsidRDefault="00866653" w:rsidP="00866653">
            <w:pPr>
              <w:pStyle w:val="TableParagraph"/>
              <w:spacing w:line="268" w:lineRule="exact"/>
              <w:ind w:left="108"/>
              <w:rPr>
                <w:sz w:val="24"/>
              </w:rPr>
            </w:pPr>
            <w:r>
              <w:rPr>
                <w:sz w:val="24"/>
              </w:rPr>
              <w:t>Қазақ тілі</w:t>
            </w:r>
          </w:p>
        </w:tc>
        <w:tc>
          <w:tcPr>
            <w:tcW w:w="1381" w:type="dxa"/>
          </w:tcPr>
          <w:p w:rsidR="00866653" w:rsidRPr="00721B57" w:rsidRDefault="00866653" w:rsidP="00866653">
            <w:pPr>
              <w:pStyle w:val="TableParagraph"/>
              <w:spacing w:line="258" w:lineRule="exact"/>
              <w:ind w:left="213" w:right="204"/>
              <w:jc w:val="center"/>
              <w:rPr>
                <w:sz w:val="24"/>
              </w:rPr>
            </w:pPr>
            <w:r>
              <w:rPr>
                <w:sz w:val="24"/>
              </w:rPr>
              <w:t>108</w:t>
            </w:r>
          </w:p>
        </w:tc>
        <w:tc>
          <w:tcPr>
            <w:tcW w:w="1417" w:type="dxa"/>
          </w:tcPr>
          <w:p w:rsidR="00866653" w:rsidRPr="00721B57" w:rsidRDefault="00866653" w:rsidP="00866653">
            <w:pPr>
              <w:pStyle w:val="TableParagraph"/>
              <w:spacing w:line="258" w:lineRule="exact"/>
              <w:ind w:left="160" w:right="156"/>
              <w:jc w:val="center"/>
              <w:rPr>
                <w:sz w:val="24"/>
              </w:rPr>
            </w:pPr>
            <w:r>
              <w:rPr>
                <w:sz w:val="24"/>
              </w:rPr>
              <w:t>108</w:t>
            </w:r>
          </w:p>
        </w:tc>
        <w:tc>
          <w:tcPr>
            <w:tcW w:w="5670" w:type="dxa"/>
          </w:tcPr>
          <w:p w:rsidR="00866653" w:rsidRDefault="00866653" w:rsidP="00866653">
            <w:pPr>
              <w:pStyle w:val="TableParagraph"/>
              <w:ind w:right="217"/>
              <w:rPr>
                <w:sz w:val="24"/>
              </w:rPr>
            </w:pPr>
            <w:r>
              <w:rPr>
                <w:sz w:val="24"/>
              </w:rPr>
              <w:t>16.12 күнгі болатын сабақ 14.12 күнгі сабақпен кіріктірілге</w:t>
            </w:r>
            <w:r w:rsidRPr="00111D78">
              <w:rPr>
                <w:sz w:val="24"/>
              </w:rPr>
              <w:t>н</w:t>
            </w:r>
          </w:p>
          <w:p w:rsidR="00866653" w:rsidRDefault="00866653" w:rsidP="00866653">
            <w:pPr>
              <w:pStyle w:val="TableParagraph"/>
              <w:ind w:right="217"/>
              <w:rPr>
                <w:sz w:val="24"/>
              </w:rPr>
            </w:pPr>
            <w:r w:rsidRPr="00111D78">
              <w:rPr>
                <w:sz w:val="24"/>
              </w:rPr>
              <w:t>0</w:t>
            </w:r>
            <w:r>
              <w:rPr>
                <w:sz w:val="24"/>
              </w:rPr>
              <w:t>1.0</w:t>
            </w:r>
            <w:r w:rsidRPr="00111D78">
              <w:rPr>
                <w:sz w:val="24"/>
              </w:rPr>
              <w:t>5</w:t>
            </w:r>
            <w:r>
              <w:rPr>
                <w:sz w:val="24"/>
              </w:rPr>
              <w:t xml:space="preserve"> күнгі болатын сабақ </w:t>
            </w:r>
            <w:r w:rsidRPr="00111D78">
              <w:rPr>
                <w:sz w:val="24"/>
              </w:rPr>
              <w:t>2</w:t>
            </w:r>
            <w:r>
              <w:rPr>
                <w:sz w:val="24"/>
              </w:rPr>
              <w:t>6.</w:t>
            </w:r>
            <w:r w:rsidRPr="00111D78">
              <w:rPr>
                <w:sz w:val="24"/>
              </w:rPr>
              <w:t>04</w:t>
            </w:r>
            <w:r>
              <w:rPr>
                <w:sz w:val="24"/>
              </w:rPr>
              <w:t xml:space="preserve"> күнгі сабақпен кіріктірілге</w:t>
            </w:r>
            <w:r w:rsidRPr="00111D78">
              <w:rPr>
                <w:sz w:val="24"/>
              </w:rPr>
              <w:t>н</w:t>
            </w:r>
          </w:p>
          <w:p w:rsidR="00866653" w:rsidRDefault="00866653" w:rsidP="00866653">
            <w:pPr>
              <w:pStyle w:val="TableParagraph"/>
              <w:ind w:right="217"/>
              <w:rPr>
                <w:sz w:val="24"/>
              </w:rPr>
            </w:pPr>
            <w:r w:rsidRPr="00111D78">
              <w:rPr>
                <w:sz w:val="24"/>
              </w:rPr>
              <w:t>0</w:t>
            </w:r>
            <w:r>
              <w:rPr>
                <w:sz w:val="24"/>
              </w:rPr>
              <w:t>8.03 күнгі болатын сабақ 03.</w:t>
            </w:r>
            <w:r w:rsidRPr="00111D78">
              <w:rPr>
                <w:sz w:val="24"/>
              </w:rPr>
              <w:t>0</w:t>
            </w:r>
            <w:r>
              <w:rPr>
                <w:sz w:val="24"/>
              </w:rPr>
              <w:t>3 күнгі сабақпен кіріктірілге</w:t>
            </w:r>
            <w:r w:rsidRPr="00111D78">
              <w:rPr>
                <w:sz w:val="24"/>
              </w:rPr>
              <w:t>н</w:t>
            </w:r>
          </w:p>
        </w:tc>
      </w:tr>
      <w:tr w:rsidR="00866653" w:rsidRPr="001159AC" w:rsidTr="00866653">
        <w:trPr>
          <w:trHeight w:val="277"/>
        </w:trPr>
        <w:tc>
          <w:tcPr>
            <w:tcW w:w="1880" w:type="dxa"/>
          </w:tcPr>
          <w:p w:rsidR="00866653" w:rsidRDefault="00866653" w:rsidP="00866653">
            <w:pPr>
              <w:pStyle w:val="TableParagraph"/>
              <w:spacing w:line="268" w:lineRule="exact"/>
              <w:ind w:left="108"/>
              <w:rPr>
                <w:sz w:val="24"/>
              </w:rPr>
            </w:pPr>
            <w:r>
              <w:rPr>
                <w:sz w:val="24"/>
                <w:lang w:val="ru-RU"/>
              </w:rPr>
              <w:t>Орыс т</w:t>
            </w:r>
            <w:r>
              <w:rPr>
                <w:sz w:val="24"/>
              </w:rPr>
              <w:t>ілі</w:t>
            </w:r>
          </w:p>
        </w:tc>
        <w:tc>
          <w:tcPr>
            <w:tcW w:w="1381" w:type="dxa"/>
          </w:tcPr>
          <w:p w:rsidR="00866653" w:rsidRDefault="00866653" w:rsidP="00866653">
            <w:pPr>
              <w:pStyle w:val="TableParagraph"/>
              <w:spacing w:line="258" w:lineRule="exact"/>
              <w:ind w:left="213" w:right="204"/>
              <w:jc w:val="center"/>
              <w:rPr>
                <w:sz w:val="24"/>
              </w:rPr>
            </w:pPr>
            <w:r>
              <w:rPr>
                <w:sz w:val="24"/>
              </w:rPr>
              <w:t>108</w:t>
            </w:r>
          </w:p>
        </w:tc>
        <w:tc>
          <w:tcPr>
            <w:tcW w:w="1417" w:type="dxa"/>
          </w:tcPr>
          <w:p w:rsidR="00866653" w:rsidRDefault="00866653" w:rsidP="00866653">
            <w:pPr>
              <w:pStyle w:val="TableParagraph"/>
              <w:spacing w:line="258" w:lineRule="exact"/>
              <w:ind w:left="160" w:right="156"/>
              <w:jc w:val="center"/>
              <w:rPr>
                <w:sz w:val="24"/>
              </w:rPr>
            </w:pPr>
            <w:r>
              <w:rPr>
                <w:sz w:val="24"/>
              </w:rPr>
              <w:t>108</w:t>
            </w:r>
          </w:p>
        </w:tc>
        <w:tc>
          <w:tcPr>
            <w:tcW w:w="5670" w:type="dxa"/>
          </w:tcPr>
          <w:p w:rsidR="00866653" w:rsidRDefault="00866653" w:rsidP="00866653">
            <w:pPr>
              <w:pStyle w:val="TableParagraph"/>
              <w:ind w:right="217"/>
              <w:rPr>
                <w:sz w:val="24"/>
              </w:rPr>
            </w:pPr>
            <w:r>
              <w:rPr>
                <w:sz w:val="24"/>
              </w:rPr>
              <w:t>25.10 күнгі болатын сабақ 20.10 күнгі сабақпен кіріктірілген</w:t>
            </w:r>
          </w:p>
          <w:p w:rsidR="00866653" w:rsidRDefault="00866653" w:rsidP="00866653">
            <w:pPr>
              <w:pStyle w:val="TableParagraph"/>
              <w:ind w:right="217"/>
              <w:rPr>
                <w:sz w:val="24"/>
              </w:rPr>
            </w:pPr>
            <w:r>
              <w:rPr>
                <w:sz w:val="24"/>
              </w:rPr>
              <w:t>8.</w:t>
            </w:r>
            <w:r w:rsidRPr="001351F9">
              <w:rPr>
                <w:sz w:val="24"/>
              </w:rPr>
              <w:t>0</w:t>
            </w:r>
            <w:r>
              <w:rPr>
                <w:sz w:val="24"/>
              </w:rPr>
              <w:t>3 күнгі болатын сабақ 07.</w:t>
            </w:r>
            <w:r w:rsidRPr="001351F9">
              <w:rPr>
                <w:sz w:val="24"/>
              </w:rPr>
              <w:t>0</w:t>
            </w:r>
            <w:r>
              <w:rPr>
                <w:sz w:val="24"/>
              </w:rPr>
              <w:t>3 күнгі сабақпен кіріктірілген</w:t>
            </w:r>
          </w:p>
          <w:p w:rsidR="00866653" w:rsidRDefault="00866653" w:rsidP="00866653">
            <w:pPr>
              <w:pStyle w:val="TableParagraph"/>
              <w:ind w:right="217"/>
              <w:rPr>
                <w:sz w:val="24"/>
              </w:rPr>
            </w:pPr>
            <w:r>
              <w:rPr>
                <w:sz w:val="24"/>
              </w:rPr>
              <w:t>9.</w:t>
            </w:r>
            <w:r w:rsidRPr="001351F9">
              <w:rPr>
                <w:sz w:val="24"/>
              </w:rPr>
              <w:t>05</w:t>
            </w:r>
            <w:r>
              <w:rPr>
                <w:sz w:val="24"/>
              </w:rPr>
              <w:t xml:space="preserve"> күнгі болатын сабақ 04.</w:t>
            </w:r>
            <w:r w:rsidRPr="001351F9">
              <w:rPr>
                <w:sz w:val="24"/>
              </w:rPr>
              <w:t>0</w:t>
            </w:r>
            <w:r>
              <w:rPr>
                <w:sz w:val="24"/>
              </w:rPr>
              <w:t>5 күнгі сабақпен кіріктірілген</w:t>
            </w:r>
          </w:p>
        </w:tc>
      </w:tr>
      <w:tr w:rsidR="00866653" w:rsidRPr="001159AC" w:rsidTr="00866653">
        <w:trPr>
          <w:trHeight w:val="277"/>
        </w:trPr>
        <w:tc>
          <w:tcPr>
            <w:tcW w:w="1880" w:type="dxa"/>
          </w:tcPr>
          <w:p w:rsidR="00866653" w:rsidRPr="004923E4" w:rsidRDefault="00866653" w:rsidP="00866653">
            <w:pPr>
              <w:pStyle w:val="TableParagraph"/>
              <w:spacing w:line="268" w:lineRule="exact"/>
              <w:ind w:left="108"/>
              <w:rPr>
                <w:sz w:val="24"/>
              </w:rPr>
            </w:pPr>
            <w:r>
              <w:rPr>
                <w:sz w:val="24"/>
              </w:rPr>
              <w:t>Әдебиет</w:t>
            </w:r>
          </w:p>
        </w:tc>
        <w:tc>
          <w:tcPr>
            <w:tcW w:w="1381" w:type="dxa"/>
          </w:tcPr>
          <w:p w:rsidR="00866653" w:rsidRPr="00721B57" w:rsidRDefault="00866653" w:rsidP="00866653">
            <w:pPr>
              <w:pStyle w:val="TableParagraph"/>
              <w:spacing w:line="258" w:lineRule="exact"/>
              <w:ind w:left="213" w:right="204"/>
              <w:jc w:val="center"/>
              <w:rPr>
                <w:sz w:val="24"/>
              </w:rPr>
            </w:pPr>
            <w:r>
              <w:rPr>
                <w:sz w:val="24"/>
              </w:rPr>
              <w:t>72</w:t>
            </w:r>
          </w:p>
        </w:tc>
        <w:tc>
          <w:tcPr>
            <w:tcW w:w="1417" w:type="dxa"/>
          </w:tcPr>
          <w:p w:rsidR="00866653" w:rsidRPr="00721B57" w:rsidRDefault="00866653" w:rsidP="00866653">
            <w:pPr>
              <w:pStyle w:val="TableParagraph"/>
              <w:spacing w:line="258" w:lineRule="exact"/>
              <w:ind w:left="160" w:right="156"/>
              <w:jc w:val="center"/>
              <w:rPr>
                <w:sz w:val="24"/>
              </w:rPr>
            </w:pPr>
            <w:r>
              <w:rPr>
                <w:sz w:val="24"/>
              </w:rPr>
              <w:t>72</w:t>
            </w:r>
          </w:p>
        </w:tc>
        <w:tc>
          <w:tcPr>
            <w:tcW w:w="5670" w:type="dxa"/>
          </w:tcPr>
          <w:p w:rsidR="00866653" w:rsidRDefault="00866653" w:rsidP="00866653">
            <w:pPr>
              <w:pStyle w:val="TableParagraph"/>
              <w:ind w:right="217"/>
              <w:rPr>
                <w:sz w:val="24"/>
              </w:rPr>
            </w:pPr>
            <w:r>
              <w:rPr>
                <w:sz w:val="24"/>
              </w:rPr>
              <w:t>25.10 күнгі болатын сабақ 20.10 күнгі сабақпен кіріктірілге</w:t>
            </w:r>
            <w:r w:rsidRPr="00111D78">
              <w:rPr>
                <w:sz w:val="24"/>
              </w:rPr>
              <w:t>н</w:t>
            </w:r>
          </w:p>
          <w:p w:rsidR="00866653" w:rsidRDefault="00866653" w:rsidP="00866653">
            <w:pPr>
              <w:pStyle w:val="TableParagraph"/>
              <w:ind w:right="217"/>
              <w:rPr>
                <w:sz w:val="24"/>
              </w:rPr>
            </w:pPr>
            <w:r w:rsidRPr="00111D78">
              <w:rPr>
                <w:sz w:val="24"/>
              </w:rPr>
              <w:t>09</w:t>
            </w:r>
            <w:r>
              <w:rPr>
                <w:sz w:val="24"/>
              </w:rPr>
              <w:t>.0</w:t>
            </w:r>
            <w:r w:rsidRPr="00111D78">
              <w:rPr>
                <w:sz w:val="24"/>
              </w:rPr>
              <w:t>5</w:t>
            </w:r>
            <w:r>
              <w:rPr>
                <w:sz w:val="24"/>
              </w:rPr>
              <w:t xml:space="preserve"> күнгі болатын сабақ 04.</w:t>
            </w:r>
            <w:r w:rsidRPr="00111D78">
              <w:rPr>
                <w:sz w:val="24"/>
              </w:rPr>
              <w:t>0</w:t>
            </w:r>
            <w:r>
              <w:rPr>
                <w:sz w:val="24"/>
              </w:rPr>
              <w:t>5 күнгі сабақпен кіріктірілге</w:t>
            </w:r>
            <w:r w:rsidRPr="00111D78">
              <w:rPr>
                <w:sz w:val="24"/>
              </w:rPr>
              <w:t>н</w:t>
            </w:r>
          </w:p>
        </w:tc>
      </w:tr>
      <w:tr w:rsidR="00866653" w:rsidRPr="001159AC" w:rsidTr="00866653">
        <w:trPr>
          <w:trHeight w:val="277"/>
        </w:trPr>
        <w:tc>
          <w:tcPr>
            <w:tcW w:w="1880" w:type="dxa"/>
          </w:tcPr>
          <w:p w:rsidR="00866653" w:rsidRDefault="00866653" w:rsidP="00866653">
            <w:pPr>
              <w:pStyle w:val="TableParagraph"/>
              <w:spacing w:line="268" w:lineRule="exact"/>
              <w:ind w:left="108"/>
              <w:rPr>
                <w:sz w:val="24"/>
              </w:rPr>
            </w:pPr>
            <w:r>
              <w:rPr>
                <w:sz w:val="24"/>
              </w:rPr>
              <w:t>Шетел тілі</w:t>
            </w:r>
          </w:p>
        </w:tc>
        <w:tc>
          <w:tcPr>
            <w:tcW w:w="1381" w:type="dxa"/>
          </w:tcPr>
          <w:p w:rsidR="00866653" w:rsidRDefault="00866653" w:rsidP="00866653">
            <w:pPr>
              <w:pStyle w:val="TableParagraph"/>
              <w:spacing w:line="258" w:lineRule="exact"/>
              <w:ind w:left="213" w:right="204"/>
              <w:jc w:val="center"/>
              <w:rPr>
                <w:sz w:val="24"/>
              </w:rPr>
            </w:pPr>
            <w:r>
              <w:rPr>
                <w:sz w:val="24"/>
              </w:rPr>
              <w:t>108</w:t>
            </w:r>
          </w:p>
        </w:tc>
        <w:tc>
          <w:tcPr>
            <w:tcW w:w="1417" w:type="dxa"/>
          </w:tcPr>
          <w:p w:rsidR="00866653" w:rsidRDefault="00866653" w:rsidP="00866653">
            <w:pPr>
              <w:pStyle w:val="TableParagraph"/>
              <w:spacing w:line="258" w:lineRule="exact"/>
              <w:ind w:left="160" w:right="156"/>
              <w:jc w:val="center"/>
              <w:rPr>
                <w:sz w:val="24"/>
              </w:rPr>
            </w:pPr>
            <w:r>
              <w:rPr>
                <w:sz w:val="24"/>
              </w:rPr>
              <w:t>108</w:t>
            </w:r>
          </w:p>
        </w:tc>
        <w:tc>
          <w:tcPr>
            <w:tcW w:w="5670" w:type="dxa"/>
          </w:tcPr>
          <w:p w:rsidR="00866653" w:rsidRDefault="00866653" w:rsidP="00866653">
            <w:pPr>
              <w:pStyle w:val="TableParagraph"/>
              <w:ind w:right="217"/>
              <w:rPr>
                <w:sz w:val="24"/>
              </w:rPr>
            </w:pPr>
            <w:r>
              <w:rPr>
                <w:sz w:val="24"/>
              </w:rPr>
              <w:t>25.10 күнгі болатын сабақ 22.10 күнгі сабақпен кіріктірілген</w:t>
            </w:r>
          </w:p>
          <w:p w:rsidR="00866653" w:rsidRDefault="00866653" w:rsidP="00866653">
            <w:pPr>
              <w:pStyle w:val="TableParagraph"/>
              <w:ind w:right="217"/>
              <w:rPr>
                <w:sz w:val="24"/>
              </w:rPr>
            </w:pPr>
            <w:r>
              <w:rPr>
                <w:sz w:val="24"/>
              </w:rPr>
              <w:t>1.</w:t>
            </w:r>
            <w:r w:rsidRPr="001351F9">
              <w:rPr>
                <w:sz w:val="24"/>
              </w:rPr>
              <w:t>05</w:t>
            </w:r>
            <w:r>
              <w:rPr>
                <w:sz w:val="24"/>
              </w:rPr>
              <w:t xml:space="preserve"> күнгі болатын сабақ 27.</w:t>
            </w:r>
            <w:r w:rsidRPr="001351F9">
              <w:rPr>
                <w:sz w:val="24"/>
              </w:rPr>
              <w:t>0</w:t>
            </w:r>
            <w:r>
              <w:rPr>
                <w:sz w:val="24"/>
              </w:rPr>
              <w:t>4 күнгі сабақпен кіріктірілген</w:t>
            </w:r>
          </w:p>
          <w:p w:rsidR="00866653" w:rsidRDefault="00866653" w:rsidP="00866653">
            <w:pPr>
              <w:pStyle w:val="TableParagraph"/>
              <w:ind w:right="217"/>
              <w:rPr>
                <w:sz w:val="24"/>
              </w:rPr>
            </w:pPr>
            <w:r>
              <w:rPr>
                <w:sz w:val="24"/>
              </w:rPr>
              <w:lastRenderedPageBreak/>
              <w:t>9.</w:t>
            </w:r>
            <w:r w:rsidRPr="001351F9">
              <w:rPr>
                <w:sz w:val="24"/>
              </w:rPr>
              <w:t>05</w:t>
            </w:r>
            <w:r>
              <w:rPr>
                <w:sz w:val="24"/>
              </w:rPr>
              <w:t xml:space="preserve"> күнгі болатын сабақ 08.</w:t>
            </w:r>
            <w:r w:rsidRPr="001351F9">
              <w:rPr>
                <w:sz w:val="24"/>
              </w:rPr>
              <w:t>0</w:t>
            </w:r>
            <w:r>
              <w:rPr>
                <w:sz w:val="24"/>
              </w:rPr>
              <w:t>5 күнгі сабақпен кіріктірілген</w:t>
            </w:r>
          </w:p>
          <w:p w:rsidR="00866653" w:rsidRDefault="00866653" w:rsidP="00866653">
            <w:pPr>
              <w:pStyle w:val="TableParagraph"/>
              <w:ind w:right="217"/>
              <w:rPr>
                <w:sz w:val="24"/>
              </w:rPr>
            </w:pPr>
          </w:p>
        </w:tc>
      </w:tr>
      <w:tr w:rsidR="00866653" w:rsidRPr="001159AC" w:rsidTr="00866653">
        <w:trPr>
          <w:trHeight w:val="277"/>
        </w:trPr>
        <w:tc>
          <w:tcPr>
            <w:tcW w:w="1880" w:type="dxa"/>
          </w:tcPr>
          <w:p w:rsidR="00866653" w:rsidRPr="00367230" w:rsidRDefault="00866653" w:rsidP="00866653">
            <w:pPr>
              <w:pStyle w:val="TableParagraph"/>
              <w:spacing w:line="264" w:lineRule="exact"/>
              <w:rPr>
                <w:sz w:val="24"/>
              </w:rPr>
            </w:pPr>
            <w:r>
              <w:rPr>
                <w:sz w:val="24"/>
              </w:rPr>
              <w:lastRenderedPageBreak/>
              <w:t>Физика</w:t>
            </w:r>
          </w:p>
        </w:tc>
        <w:tc>
          <w:tcPr>
            <w:tcW w:w="1381" w:type="dxa"/>
          </w:tcPr>
          <w:p w:rsidR="00866653" w:rsidRPr="00721B57" w:rsidRDefault="00866653" w:rsidP="00866653">
            <w:pPr>
              <w:pStyle w:val="TableParagraph"/>
              <w:spacing w:line="258" w:lineRule="exact"/>
              <w:ind w:left="213" w:right="204"/>
              <w:jc w:val="center"/>
              <w:rPr>
                <w:sz w:val="24"/>
              </w:rPr>
            </w:pPr>
            <w:r>
              <w:rPr>
                <w:sz w:val="24"/>
              </w:rPr>
              <w:t>72</w:t>
            </w:r>
          </w:p>
        </w:tc>
        <w:tc>
          <w:tcPr>
            <w:tcW w:w="1417" w:type="dxa"/>
          </w:tcPr>
          <w:p w:rsidR="00866653" w:rsidRPr="00721B57" w:rsidRDefault="00866653" w:rsidP="00866653">
            <w:pPr>
              <w:pStyle w:val="TableParagraph"/>
              <w:spacing w:line="258" w:lineRule="exact"/>
              <w:ind w:left="160" w:right="156"/>
              <w:jc w:val="center"/>
              <w:rPr>
                <w:sz w:val="24"/>
              </w:rPr>
            </w:pPr>
            <w:r>
              <w:rPr>
                <w:sz w:val="24"/>
              </w:rPr>
              <w:t>72</w:t>
            </w:r>
          </w:p>
        </w:tc>
        <w:tc>
          <w:tcPr>
            <w:tcW w:w="5670" w:type="dxa"/>
          </w:tcPr>
          <w:p w:rsidR="00866653" w:rsidRPr="00DF626C" w:rsidRDefault="00866653" w:rsidP="00866653">
            <w:pPr>
              <w:pStyle w:val="TableParagraph"/>
              <w:ind w:right="217"/>
              <w:rPr>
                <w:sz w:val="24"/>
              </w:rPr>
            </w:pPr>
            <w:r>
              <w:rPr>
                <w:sz w:val="24"/>
              </w:rPr>
              <w:t>01.05 күнгі болатын сабақ 27.04 күнгі сабақпен кіріктірілген</w:t>
            </w:r>
          </w:p>
          <w:p w:rsidR="00866653" w:rsidRDefault="00866653" w:rsidP="00866653">
            <w:pPr>
              <w:pStyle w:val="TableParagraph"/>
              <w:ind w:left="110" w:right="217"/>
              <w:rPr>
                <w:sz w:val="24"/>
              </w:rPr>
            </w:pPr>
          </w:p>
        </w:tc>
      </w:tr>
      <w:tr w:rsidR="00866653" w:rsidRPr="001159AC" w:rsidTr="00866653">
        <w:trPr>
          <w:trHeight w:val="277"/>
        </w:trPr>
        <w:tc>
          <w:tcPr>
            <w:tcW w:w="1880" w:type="dxa"/>
          </w:tcPr>
          <w:p w:rsidR="00866653" w:rsidRPr="001972A8" w:rsidRDefault="00866653" w:rsidP="00866653">
            <w:pPr>
              <w:pStyle w:val="TableParagraph"/>
              <w:spacing w:line="264" w:lineRule="exact"/>
              <w:ind w:left="108"/>
              <w:rPr>
                <w:sz w:val="24"/>
              </w:rPr>
            </w:pPr>
            <w:r>
              <w:rPr>
                <w:sz w:val="24"/>
              </w:rPr>
              <w:t>Алгебра</w:t>
            </w:r>
          </w:p>
        </w:tc>
        <w:tc>
          <w:tcPr>
            <w:tcW w:w="1381" w:type="dxa"/>
          </w:tcPr>
          <w:p w:rsidR="00866653" w:rsidRPr="00721B57" w:rsidRDefault="00866653" w:rsidP="00866653">
            <w:pPr>
              <w:pStyle w:val="TableParagraph"/>
              <w:spacing w:line="258" w:lineRule="exact"/>
              <w:ind w:left="213" w:right="204"/>
              <w:jc w:val="center"/>
              <w:rPr>
                <w:sz w:val="24"/>
              </w:rPr>
            </w:pPr>
            <w:r>
              <w:rPr>
                <w:sz w:val="24"/>
              </w:rPr>
              <w:t>108</w:t>
            </w:r>
          </w:p>
        </w:tc>
        <w:tc>
          <w:tcPr>
            <w:tcW w:w="1417" w:type="dxa"/>
          </w:tcPr>
          <w:p w:rsidR="00866653" w:rsidRPr="00721B57" w:rsidRDefault="00866653" w:rsidP="00866653">
            <w:pPr>
              <w:pStyle w:val="TableParagraph"/>
              <w:spacing w:line="258" w:lineRule="exact"/>
              <w:ind w:left="160" w:right="156"/>
              <w:jc w:val="center"/>
              <w:rPr>
                <w:sz w:val="24"/>
              </w:rPr>
            </w:pPr>
            <w:r>
              <w:rPr>
                <w:sz w:val="24"/>
              </w:rPr>
              <w:t>108</w:t>
            </w:r>
          </w:p>
        </w:tc>
        <w:tc>
          <w:tcPr>
            <w:tcW w:w="5670" w:type="dxa"/>
          </w:tcPr>
          <w:p w:rsidR="00866653" w:rsidRDefault="00866653" w:rsidP="00866653">
            <w:pPr>
              <w:pStyle w:val="TableParagraph"/>
              <w:ind w:right="217"/>
              <w:rPr>
                <w:sz w:val="24"/>
              </w:rPr>
            </w:pPr>
            <w:r>
              <w:rPr>
                <w:sz w:val="24"/>
              </w:rPr>
              <w:t>08.03 күнгі болатын сабақ 06.03 күнгі сабақпен кіріктірілген</w:t>
            </w:r>
          </w:p>
          <w:p w:rsidR="00866653" w:rsidRDefault="00866653" w:rsidP="00866653">
            <w:pPr>
              <w:pStyle w:val="TableParagraph"/>
              <w:ind w:right="217"/>
              <w:rPr>
                <w:sz w:val="24"/>
              </w:rPr>
            </w:pPr>
            <w:r>
              <w:rPr>
                <w:sz w:val="24"/>
              </w:rPr>
              <w:t>01.05 күнгі болатын сабақ 27.04 күнгі сабақпен кіріктірілген</w:t>
            </w:r>
          </w:p>
        </w:tc>
      </w:tr>
      <w:tr w:rsidR="00866653" w:rsidRPr="001159AC" w:rsidTr="00866653">
        <w:trPr>
          <w:trHeight w:val="277"/>
        </w:trPr>
        <w:tc>
          <w:tcPr>
            <w:tcW w:w="1880" w:type="dxa"/>
          </w:tcPr>
          <w:p w:rsidR="00866653" w:rsidRPr="002710BF" w:rsidRDefault="00866653" w:rsidP="00866653">
            <w:pPr>
              <w:pStyle w:val="TableParagraph"/>
              <w:spacing w:line="264" w:lineRule="exact"/>
              <w:ind w:left="108"/>
              <w:rPr>
                <w:sz w:val="24"/>
                <w:lang w:val="ru-RU"/>
              </w:rPr>
            </w:pPr>
            <w:r>
              <w:rPr>
                <w:sz w:val="24"/>
                <w:lang w:val="ru-RU"/>
              </w:rPr>
              <w:t>Химия</w:t>
            </w:r>
          </w:p>
        </w:tc>
        <w:tc>
          <w:tcPr>
            <w:tcW w:w="1381" w:type="dxa"/>
          </w:tcPr>
          <w:p w:rsidR="00866653" w:rsidRPr="002710BF" w:rsidRDefault="00866653" w:rsidP="00866653">
            <w:pPr>
              <w:pStyle w:val="TableParagraph"/>
              <w:spacing w:line="258" w:lineRule="exact"/>
              <w:ind w:left="213" w:right="204"/>
              <w:jc w:val="center"/>
              <w:rPr>
                <w:sz w:val="24"/>
                <w:lang w:val="ru-RU"/>
              </w:rPr>
            </w:pPr>
            <w:r>
              <w:rPr>
                <w:sz w:val="24"/>
                <w:lang w:val="ru-RU"/>
              </w:rPr>
              <w:t>36</w:t>
            </w:r>
          </w:p>
        </w:tc>
        <w:tc>
          <w:tcPr>
            <w:tcW w:w="1417" w:type="dxa"/>
          </w:tcPr>
          <w:p w:rsidR="00866653" w:rsidRPr="002710BF" w:rsidRDefault="00866653" w:rsidP="00866653">
            <w:pPr>
              <w:pStyle w:val="TableParagraph"/>
              <w:spacing w:line="258" w:lineRule="exact"/>
              <w:ind w:left="160" w:right="156"/>
              <w:jc w:val="center"/>
              <w:rPr>
                <w:sz w:val="24"/>
                <w:lang w:val="ru-RU"/>
              </w:rPr>
            </w:pPr>
            <w:r>
              <w:rPr>
                <w:sz w:val="24"/>
                <w:lang w:val="ru-RU"/>
              </w:rPr>
              <w:t>36</w:t>
            </w:r>
          </w:p>
        </w:tc>
        <w:tc>
          <w:tcPr>
            <w:tcW w:w="5670" w:type="dxa"/>
          </w:tcPr>
          <w:p w:rsidR="00866653" w:rsidRDefault="00866653" w:rsidP="00866653">
            <w:pPr>
              <w:pStyle w:val="TableParagraph"/>
              <w:ind w:right="217"/>
              <w:rPr>
                <w:sz w:val="24"/>
              </w:rPr>
            </w:pPr>
            <w:r>
              <w:rPr>
                <w:sz w:val="24"/>
              </w:rPr>
              <w:t>0</w:t>
            </w:r>
            <w:r>
              <w:rPr>
                <w:sz w:val="24"/>
                <w:lang w:val="ru-RU"/>
              </w:rPr>
              <w:t>9</w:t>
            </w:r>
            <w:r>
              <w:rPr>
                <w:sz w:val="24"/>
              </w:rPr>
              <w:t xml:space="preserve">.05 күнгі болатын сабақ </w:t>
            </w:r>
            <w:r>
              <w:rPr>
                <w:sz w:val="24"/>
                <w:lang w:val="ru-RU"/>
              </w:rPr>
              <w:t>03</w:t>
            </w:r>
            <w:r>
              <w:rPr>
                <w:sz w:val="24"/>
              </w:rPr>
              <w:t>.0</w:t>
            </w:r>
            <w:r>
              <w:rPr>
                <w:sz w:val="24"/>
                <w:lang w:val="ru-RU"/>
              </w:rPr>
              <w:t>5</w:t>
            </w:r>
            <w:r>
              <w:rPr>
                <w:sz w:val="24"/>
              </w:rPr>
              <w:t xml:space="preserve"> күнгі сабақпен кіріктірілген</w:t>
            </w:r>
          </w:p>
          <w:p w:rsidR="00866653" w:rsidRDefault="00866653" w:rsidP="00866653">
            <w:pPr>
              <w:pStyle w:val="TableParagraph"/>
              <w:ind w:right="217"/>
              <w:rPr>
                <w:sz w:val="24"/>
              </w:rPr>
            </w:pPr>
            <w:r>
              <w:rPr>
                <w:sz w:val="24"/>
              </w:rPr>
              <w:t>0</w:t>
            </w:r>
            <w:r w:rsidRPr="002710BF">
              <w:rPr>
                <w:sz w:val="24"/>
              </w:rPr>
              <w:t>8</w:t>
            </w:r>
            <w:r>
              <w:rPr>
                <w:sz w:val="24"/>
              </w:rPr>
              <w:t>.0</w:t>
            </w:r>
            <w:r w:rsidRPr="002710BF">
              <w:rPr>
                <w:sz w:val="24"/>
              </w:rPr>
              <w:t>3</w:t>
            </w:r>
            <w:r>
              <w:rPr>
                <w:sz w:val="24"/>
              </w:rPr>
              <w:t xml:space="preserve"> күнгі болатын сабақ </w:t>
            </w:r>
            <w:r w:rsidRPr="002710BF">
              <w:rPr>
                <w:sz w:val="24"/>
              </w:rPr>
              <w:t>01</w:t>
            </w:r>
            <w:r>
              <w:rPr>
                <w:sz w:val="24"/>
              </w:rPr>
              <w:t>.0</w:t>
            </w:r>
            <w:r w:rsidRPr="002710BF">
              <w:rPr>
                <w:sz w:val="24"/>
              </w:rPr>
              <w:t>3</w:t>
            </w:r>
            <w:r>
              <w:rPr>
                <w:sz w:val="24"/>
              </w:rPr>
              <w:t xml:space="preserve"> күнгі сабақпен кіріктірілген</w:t>
            </w:r>
          </w:p>
          <w:p w:rsidR="00866653" w:rsidRDefault="00866653" w:rsidP="00866653">
            <w:pPr>
              <w:pStyle w:val="TableParagraph"/>
              <w:ind w:right="217"/>
              <w:rPr>
                <w:sz w:val="24"/>
              </w:rPr>
            </w:pPr>
            <w:r w:rsidRPr="009440B0">
              <w:rPr>
                <w:sz w:val="24"/>
              </w:rPr>
              <w:t>30</w:t>
            </w:r>
            <w:r>
              <w:rPr>
                <w:sz w:val="24"/>
              </w:rPr>
              <w:t xml:space="preserve">.05 күнгі болатын сабақ </w:t>
            </w:r>
            <w:r w:rsidRPr="009440B0">
              <w:rPr>
                <w:sz w:val="24"/>
              </w:rPr>
              <w:t>1</w:t>
            </w:r>
            <w:r>
              <w:rPr>
                <w:sz w:val="24"/>
              </w:rPr>
              <w:t>7.0</w:t>
            </w:r>
            <w:r w:rsidRPr="009440B0">
              <w:rPr>
                <w:sz w:val="24"/>
              </w:rPr>
              <w:t>5</w:t>
            </w:r>
            <w:r>
              <w:rPr>
                <w:sz w:val="24"/>
              </w:rPr>
              <w:t xml:space="preserve">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4" w:lineRule="exact"/>
              <w:ind w:left="108"/>
              <w:rPr>
                <w:sz w:val="24"/>
                <w:lang w:val="ru-RU"/>
              </w:rPr>
            </w:pPr>
            <w:r>
              <w:rPr>
                <w:sz w:val="24"/>
                <w:lang w:val="ru-RU"/>
              </w:rPr>
              <w:t>Биология</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72</w:t>
            </w:r>
          </w:p>
        </w:tc>
        <w:tc>
          <w:tcPr>
            <w:tcW w:w="1417" w:type="dxa"/>
          </w:tcPr>
          <w:p w:rsidR="00866653" w:rsidRDefault="00866653" w:rsidP="00866653">
            <w:pPr>
              <w:pStyle w:val="TableParagraph"/>
              <w:spacing w:line="258" w:lineRule="exact"/>
              <w:ind w:left="160" w:right="156"/>
              <w:jc w:val="center"/>
              <w:rPr>
                <w:sz w:val="24"/>
                <w:lang w:val="ru-RU"/>
              </w:rPr>
            </w:pPr>
            <w:r>
              <w:rPr>
                <w:sz w:val="24"/>
                <w:lang w:val="ru-RU"/>
              </w:rPr>
              <w:t>72</w:t>
            </w:r>
          </w:p>
        </w:tc>
        <w:tc>
          <w:tcPr>
            <w:tcW w:w="5670" w:type="dxa"/>
          </w:tcPr>
          <w:p w:rsidR="00866653" w:rsidRPr="00DF626C" w:rsidRDefault="00866653" w:rsidP="00866653">
            <w:pPr>
              <w:pStyle w:val="TableParagraph"/>
              <w:ind w:right="217"/>
              <w:rPr>
                <w:sz w:val="24"/>
              </w:rPr>
            </w:pPr>
            <w:r>
              <w:rPr>
                <w:sz w:val="24"/>
              </w:rPr>
              <w:t>16.12 күнгі болатын сабақ 13.12 күнгі сабақпен кіріктірілген</w:t>
            </w:r>
          </w:p>
          <w:p w:rsidR="00866653" w:rsidRDefault="00866653" w:rsidP="00866653">
            <w:pPr>
              <w:pStyle w:val="TableParagraph"/>
              <w:ind w:right="217"/>
              <w:rPr>
                <w:sz w:val="24"/>
              </w:rPr>
            </w:pPr>
            <w:r>
              <w:rPr>
                <w:sz w:val="24"/>
              </w:rPr>
              <w:t>07.05 күнгі болатын сабақ 05.05 күнгі сабақпен кіріктірілген</w:t>
            </w:r>
          </w:p>
        </w:tc>
      </w:tr>
      <w:tr w:rsidR="00866653" w:rsidRPr="001159AC" w:rsidTr="00866653">
        <w:trPr>
          <w:trHeight w:val="277"/>
        </w:trPr>
        <w:tc>
          <w:tcPr>
            <w:tcW w:w="1880" w:type="dxa"/>
          </w:tcPr>
          <w:p w:rsidR="00866653" w:rsidRPr="001972A8" w:rsidRDefault="00866653" w:rsidP="00866653">
            <w:pPr>
              <w:pStyle w:val="TableParagraph"/>
              <w:spacing w:line="264" w:lineRule="exact"/>
              <w:ind w:left="108"/>
              <w:rPr>
                <w:sz w:val="24"/>
              </w:rPr>
            </w:pPr>
            <w:r>
              <w:rPr>
                <w:sz w:val="24"/>
              </w:rPr>
              <w:t>Геометрия</w:t>
            </w:r>
          </w:p>
        </w:tc>
        <w:tc>
          <w:tcPr>
            <w:tcW w:w="1381" w:type="dxa"/>
          </w:tcPr>
          <w:p w:rsidR="00866653" w:rsidRPr="00721B57" w:rsidRDefault="00866653" w:rsidP="00866653">
            <w:pPr>
              <w:pStyle w:val="TableParagraph"/>
              <w:spacing w:line="258" w:lineRule="exact"/>
              <w:ind w:left="213" w:right="204"/>
              <w:rPr>
                <w:sz w:val="24"/>
              </w:rPr>
            </w:pPr>
            <w:r>
              <w:rPr>
                <w:sz w:val="24"/>
              </w:rPr>
              <w:t>72</w:t>
            </w:r>
          </w:p>
        </w:tc>
        <w:tc>
          <w:tcPr>
            <w:tcW w:w="1417" w:type="dxa"/>
          </w:tcPr>
          <w:p w:rsidR="00866653" w:rsidRPr="00721B57" w:rsidRDefault="00866653" w:rsidP="00866653">
            <w:pPr>
              <w:pStyle w:val="TableParagraph"/>
              <w:spacing w:line="258" w:lineRule="exact"/>
              <w:ind w:left="160" w:right="156"/>
              <w:rPr>
                <w:sz w:val="24"/>
              </w:rPr>
            </w:pPr>
            <w:r>
              <w:rPr>
                <w:sz w:val="24"/>
              </w:rPr>
              <w:t>72</w:t>
            </w:r>
          </w:p>
        </w:tc>
        <w:tc>
          <w:tcPr>
            <w:tcW w:w="5670" w:type="dxa"/>
          </w:tcPr>
          <w:p w:rsidR="00866653" w:rsidRDefault="00866653" w:rsidP="00866653">
            <w:pPr>
              <w:pStyle w:val="TableParagraph"/>
              <w:ind w:right="217"/>
              <w:rPr>
                <w:sz w:val="24"/>
              </w:rPr>
            </w:pPr>
            <w:r>
              <w:rPr>
                <w:sz w:val="24"/>
              </w:rPr>
              <w:t>16.12 күнгі болатын сабақ 13.12 күнгі сабақпен кіріктірілген</w:t>
            </w:r>
          </w:p>
          <w:p w:rsidR="00866653" w:rsidRDefault="00866653" w:rsidP="00866653">
            <w:pPr>
              <w:pStyle w:val="TableParagraph"/>
              <w:ind w:right="217"/>
              <w:rPr>
                <w:sz w:val="24"/>
              </w:rPr>
            </w:pPr>
            <w:r>
              <w:rPr>
                <w:sz w:val="24"/>
              </w:rPr>
              <w:t>09.05 күнгі болатын сабақ 05.05 күнгі сабақпен кіріктірілген</w:t>
            </w:r>
          </w:p>
          <w:p w:rsidR="00866653" w:rsidRPr="00721B57" w:rsidRDefault="00866653" w:rsidP="00866653">
            <w:pPr>
              <w:pStyle w:val="TableParagraph"/>
              <w:ind w:right="217"/>
              <w:rPr>
                <w:sz w:val="24"/>
              </w:rPr>
            </w:pPr>
            <w:r>
              <w:rPr>
                <w:sz w:val="24"/>
              </w:rPr>
              <w:t>25.10 күнгі болатын сабақ 21.10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4" w:lineRule="exact"/>
              <w:ind w:left="108"/>
              <w:rPr>
                <w:sz w:val="24"/>
              </w:rPr>
            </w:pPr>
            <w:r>
              <w:rPr>
                <w:sz w:val="24"/>
                <w:lang w:val="ru-RU"/>
              </w:rPr>
              <w:t>Информатика</w:t>
            </w:r>
          </w:p>
        </w:tc>
        <w:tc>
          <w:tcPr>
            <w:tcW w:w="1381" w:type="dxa"/>
          </w:tcPr>
          <w:p w:rsidR="00866653" w:rsidRDefault="00866653" w:rsidP="00866653">
            <w:pPr>
              <w:pStyle w:val="TableParagraph"/>
              <w:spacing w:line="258" w:lineRule="exact"/>
              <w:ind w:left="213" w:right="204"/>
              <w:rPr>
                <w:sz w:val="24"/>
              </w:rPr>
            </w:pPr>
            <w:r>
              <w:rPr>
                <w:sz w:val="24"/>
                <w:lang w:val="ru-RU"/>
              </w:rPr>
              <w:t>36</w:t>
            </w:r>
          </w:p>
        </w:tc>
        <w:tc>
          <w:tcPr>
            <w:tcW w:w="1417" w:type="dxa"/>
          </w:tcPr>
          <w:p w:rsidR="00866653" w:rsidRDefault="00866653" w:rsidP="00866653">
            <w:pPr>
              <w:pStyle w:val="TableParagraph"/>
              <w:spacing w:line="258" w:lineRule="exact"/>
              <w:ind w:left="160" w:right="156"/>
              <w:rPr>
                <w:sz w:val="24"/>
              </w:rPr>
            </w:pPr>
            <w:r>
              <w:rPr>
                <w:sz w:val="24"/>
                <w:lang w:val="ru-RU"/>
              </w:rPr>
              <w:t>36</w:t>
            </w:r>
          </w:p>
        </w:tc>
        <w:tc>
          <w:tcPr>
            <w:tcW w:w="5670" w:type="dxa"/>
          </w:tcPr>
          <w:p w:rsidR="00866653" w:rsidRDefault="00866653" w:rsidP="00866653">
            <w:pPr>
              <w:pStyle w:val="TableParagraph"/>
              <w:ind w:left="110" w:right="217"/>
              <w:rPr>
                <w:sz w:val="24"/>
              </w:rPr>
            </w:pPr>
            <w:r w:rsidRPr="001513F7">
              <w:rPr>
                <w:sz w:val="24"/>
              </w:rPr>
              <w:t>25</w:t>
            </w:r>
            <w:r>
              <w:rPr>
                <w:sz w:val="24"/>
              </w:rPr>
              <w:t>.</w:t>
            </w:r>
            <w:r w:rsidRPr="001513F7">
              <w:rPr>
                <w:sz w:val="24"/>
              </w:rPr>
              <w:t>10</w:t>
            </w:r>
            <w:r>
              <w:rPr>
                <w:sz w:val="24"/>
              </w:rPr>
              <w:t xml:space="preserve"> күнгі болатын сабақ </w:t>
            </w:r>
            <w:r w:rsidRPr="001513F7">
              <w:rPr>
                <w:sz w:val="24"/>
              </w:rPr>
              <w:t>18</w:t>
            </w:r>
            <w:r>
              <w:rPr>
                <w:sz w:val="24"/>
              </w:rPr>
              <w:t>.</w:t>
            </w:r>
            <w:r w:rsidRPr="001513F7">
              <w:rPr>
                <w:sz w:val="24"/>
              </w:rPr>
              <w:t>10</w:t>
            </w:r>
            <w:r>
              <w:rPr>
                <w:sz w:val="24"/>
              </w:rPr>
              <w:t xml:space="preserve"> күнгі сабақпен кіріктірілген</w:t>
            </w:r>
          </w:p>
          <w:p w:rsidR="00866653" w:rsidRDefault="00866653" w:rsidP="00866653">
            <w:pPr>
              <w:pStyle w:val="TableParagraph"/>
              <w:ind w:right="217"/>
              <w:rPr>
                <w:sz w:val="24"/>
              </w:rPr>
            </w:pPr>
          </w:p>
        </w:tc>
      </w:tr>
      <w:tr w:rsidR="00866653" w:rsidRPr="001159AC" w:rsidTr="00866653">
        <w:trPr>
          <w:trHeight w:val="277"/>
        </w:trPr>
        <w:tc>
          <w:tcPr>
            <w:tcW w:w="1880" w:type="dxa"/>
          </w:tcPr>
          <w:p w:rsidR="00866653" w:rsidRDefault="00866653" w:rsidP="00866653">
            <w:pPr>
              <w:pStyle w:val="TableParagraph"/>
              <w:spacing w:line="264" w:lineRule="exact"/>
              <w:ind w:left="108"/>
              <w:rPr>
                <w:sz w:val="24"/>
                <w:lang w:val="ru-RU"/>
              </w:rPr>
            </w:pPr>
            <w:r>
              <w:rPr>
                <w:sz w:val="24"/>
                <w:lang w:val="ru-RU"/>
              </w:rPr>
              <w:t>Қазақстан тарихы</w:t>
            </w:r>
          </w:p>
        </w:tc>
        <w:tc>
          <w:tcPr>
            <w:tcW w:w="1381" w:type="dxa"/>
          </w:tcPr>
          <w:p w:rsidR="00866653" w:rsidRPr="00220C27" w:rsidRDefault="00866653" w:rsidP="00866653">
            <w:pPr>
              <w:pStyle w:val="TableParagraph"/>
              <w:spacing w:line="258" w:lineRule="exact"/>
              <w:ind w:left="213" w:right="204"/>
              <w:rPr>
                <w:sz w:val="24"/>
              </w:rPr>
            </w:pPr>
            <w:r>
              <w:rPr>
                <w:sz w:val="24"/>
              </w:rPr>
              <w:t>72</w:t>
            </w:r>
          </w:p>
        </w:tc>
        <w:tc>
          <w:tcPr>
            <w:tcW w:w="1417" w:type="dxa"/>
          </w:tcPr>
          <w:p w:rsidR="00866653" w:rsidRPr="00220C27" w:rsidRDefault="00866653" w:rsidP="00866653">
            <w:pPr>
              <w:pStyle w:val="TableParagraph"/>
              <w:spacing w:line="258" w:lineRule="exact"/>
              <w:ind w:left="160" w:right="156"/>
              <w:rPr>
                <w:sz w:val="24"/>
              </w:rPr>
            </w:pPr>
            <w:r>
              <w:rPr>
                <w:sz w:val="24"/>
              </w:rPr>
              <w:t>72</w:t>
            </w:r>
          </w:p>
        </w:tc>
        <w:tc>
          <w:tcPr>
            <w:tcW w:w="5670" w:type="dxa"/>
          </w:tcPr>
          <w:p w:rsidR="00866653" w:rsidRDefault="00866653" w:rsidP="00866653">
            <w:pPr>
              <w:pStyle w:val="TableParagraph"/>
              <w:ind w:right="217"/>
              <w:rPr>
                <w:sz w:val="24"/>
              </w:rPr>
            </w:pPr>
            <w:r>
              <w:rPr>
                <w:sz w:val="24"/>
              </w:rPr>
              <w:t>16.12 күнгі болатын сабақ 12.12 күнгі сабақпен кіріктірілген</w:t>
            </w:r>
          </w:p>
          <w:p w:rsidR="00866653" w:rsidRPr="001513F7" w:rsidRDefault="00866653" w:rsidP="00866653">
            <w:pPr>
              <w:pStyle w:val="TableParagraph"/>
              <w:ind w:right="217"/>
              <w:rPr>
                <w:sz w:val="24"/>
              </w:rPr>
            </w:pPr>
            <w:r>
              <w:rPr>
                <w:sz w:val="24"/>
              </w:rPr>
              <w:t>08.05 күнгі болатын сабақ 5.05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4" w:lineRule="exact"/>
              <w:ind w:left="108"/>
              <w:rPr>
                <w:sz w:val="24"/>
                <w:lang w:val="ru-RU"/>
              </w:rPr>
            </w:pPr>
            <w:r>
              <w:rPr>
                <w:sz w:val="24"/>
                <w:lang w:val="ru-RU"/>
              </w:rPr>
              <w:t>Дүние жүзі тарихы</w:t>
            </w:r>
          </w:p>
        </w:tc>
        <w:tc>
          <w:tcPr>
            <w:tcW w:w="1381" w:type="dxa"/>
          </w:tcPr>
          <w:p w:rsidR="00866653" w:rsidRDefault="00866653" w:rsidP="00866653">
            <w:pPr>
              <w:pStyle w:val="TableParagraph"/>
              <w:spacing w:line="258" w:lineRule="exact"/>
              <w:ind w:left="213" w:right="204"/>
              <w:rPr>
                <w:sz w:val="24"/>
              </w:rPr>
            </w:pPr>
            <w:r>
              <w:rPr>
                <w:sz w:val="24"/>
              </w:rPr>
              <w:t>36</w:t>
            </w:r>
          </w:p>
        </w:tc>
        <w:tc>
          <w:tcPr>
            <w:tcW w:w="1417" w:type="dxa"/>
          </w:tcPr>
          <w:p w:rsidR="00866653" w:rsidRDefault="00866653" w:rsidP="00866653">
            <w:pPr>
              <w:pStyle w:val="TableParagraph"/>
              <w:spacing w:line="258" w:lineRule="exact"/>
              <w:ind w:left="160" w:right="156"/>
              <w:rPr>
                <w:sz w:val="24"/>
              </w:rPr>
            </w:pPr>
            <w:r>
              <w:rPr>
                <w:sz w:val="24"/>
              </w:rPr>
              <w:t>36</w:t>
            </w:r>
          </w:p>
        </w:tc>
        <w:tc>
          <w:tcPr>
            <w:tcW w:w="5670" w:type="dxa"/>
          </w:tcPr>
          <w:p w:rsidR="00866653" w:rsidRDefault="00866653" w:rsidP="00866653">
            <w:pPr>
              <w:pStyle w:val="TableParagraph"/>
              <w:ind w:right="217"/>
              <w:rPr>
                <w:sz w:val="24"/>
              </w:rPr>
            </w:pPr>
            <w:r>
              <w:rPr>
                <w:sz w:val="24"/>
              </w:rPr>
              <w:t>8.03 күнгі болатын сабақ 3.03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4" w:lineRule="exact"/>
              <w:ind w:left="108"/>
              <w:rPr>
                <w:sz w:val="24"/>
                <w:lang w:val="ru-RU"/>
              </w:rPr>
            </w:pPr>
            <w:r>
              <w:rPr>
                <w:sz w:val="24"/>
                <w:lang w:val="ru-RU"/>
              </w:rPr>
              <w:t>География</w:t>
            </w:r>
          </w:p>
        </w:tc>
        <w:tc>
          <w:tcPr>
            <w:tcW w:w="1381" w:type="dxa"/>
          </w:tcPr>
          <w:p w:rsidR="00866653" w:rsidRDefault="00866653" w:rsidP="00866653">
            <w:pPr>
              <w:pStyle w:val="TableParagraph"/>
              <w:spacing w:line="258" w:lineRule="exact"/>
              <w:ind w:left="213" w:right="204"/>
              <w:rPr>
                <w:sz w:val="24"/>
              </w:rPr>
            </w:pPr>
            <w:r>
              <w:rPr>
                <w:sz w:val="24"/>
              </w:rPr>
              <w:t>72</w:t>
            </w:r>
          </w:p>
        </w:tc>
        <w:tc>
          <w:tcPr>
            <w:tcW w:w="1417" w:type="dxa"/>
          </w:tcPr>
          <w:p w:rsidR="00866653" w:rsidRDefault="00866653" w:rsidP="00866653">
            <w:pPr>
              <w:pStyle w:val="TableParagraph"/>
              <w:spacing w:line="258" w:lineRule="exact"/>
              <w:ind w:left="160" w:right="156"/>
              <w:rPr>
                <w:sz w:val="24"/>
              </w:rPr>
            </w:pPr>
            <w:r>
              <w:rPr>
                <w:sz w:val="24"/>
              </w:rPr>
              <w:t>72</w:t>
            </w:r>
          </w:p>
        </w:tc>
        <w:tc>
          <w:tcPr>
            <w:tcW w:w="5670" w:type="dxa"/>
          </w:tcPr>
          <w:p w:rsidR="00866653" w:rsidRDefault="00866653" w:rsidP="00866653">
            <w:pPr>
              <w:pStyle w:val="TableParagraph"/>
              <w:ind w:right="217"/>
              <w:rPr>
                <w:sz w:val="24"/>
              </w:rPr>
            </w:pPr>
            <w:r>
              <w:rPr>
                <w:sz w:val="24"/>
              </w:rPr>
              <w:t>8.03 күнгі болатын сабақ 3.03 күнгі сабақпен кіріктірілген</w:t>
            </w:r>
          </w:p>
          <w:p w:rsidR="00866653" w:rsidRDefault="00866653" w:rsidP="00866653">
            <w:pPr>
              <w:pStyle w:val="TableParagraph"/>
              <w:ind w:right="217"/>
              <w:rPr>
                <w:sz w:val="24"/>
              </w:rPr>
            </w:pPr>
            <w:r>
              <w:rPr>
                <w:sz w:val="24"/>
              </w:rPr>
              <w:t>16.12 күнгі болатын сабақ 14.12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4" w:lineRule="exact"/>
              <w:ind w:left="108"/>
              <w:rPr>
                <w:sz w:val="24"/>
                <w:lang w:val="ru-RU"/>
              </w:rPr>
            </w:pPr>
            <w:r>
              <w:rPr>
                <w:sz w:val="24"/>
                <w:lang w:val="ru-RU"/>
              </w:rPr>
              <w:t>Көркем еңбек ()ұл</w:t>
            </w:r>
          </w:p>
        </w:tc>
        <w:tc>
          <w:tcPr>
            <w:tcW w:w="1381" w:type="dxa"/>
          </w:tcPr>
          <w:p w:rsidR="00866653" w:rsidRDefault="00866653" w:rsidP="00866653">
            <w:pPr>
              <w:pStyle w:val="TableParagraph"/>
              <w:spacing w:line="258" w:lineRule="exact"/>
              <w:ind w:left="213" w:right="204"/>
              <w:rPr>
                <w:sz w:val="24"/>
              </w:rPr>
            </w:pPr>
            <w:r>
              <w:rPr>
                <w:sz w:val="24"/>
              </w:rPr>
              <w:t>36</w:t>
            </w:r>
          </w:p>
        </w:tc>
        <w:tc>
          <w:tcPr>
            <w:tcW w:w="1417" w:type="dxa"/>
          </w:tcPr>
          <w:p w:rsidR="00866653" w:rsidRDefault="00866653" w:rsidP="00866653">
            <w:pPr>
              <w:pStyle w:val="TableParagraph"/>
              <w:spacing w:line="258" w:lineRule="exact"/>
              <w:ind w:left="160" w:right="156"/>
              <w:rPr>
                <w:sz w:val="24"/>
              </w:rPr>
            </w:pPr>
            <w:r>
              <w:rPr>
                <w:sz w:val="24"/>
              </w:rPr>
              <w:t>36</w:t>
            </w:r>
          </w:p>
        </w:tc>
        <w:tc>
          <w:tcPr>
            <w:tcW w:w="5670" w:type="dxa"/>
          </w:tcPr>
          <w:p w:rsidR="00866653" w:rsidRDefault="00866653" w:rsidP="00866653">
            <w:pPr>
              <w:pStyle w:val="TableParagraph"/>
              <w:ind w:right="217"/>
              <w:rPr>
                <w:sz w:val="24"/>
              </w:rPr>
            </w:pPr>
            <w:r>
              <w:rPr>
                <w:sz w:val="24"/>
              </w:rPr>
              <w:t>1.05 күнгі болатын сабақ 24.04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4" w:lineRule="exact"/>
              <w:ind w:left="108"/>
              <w:rPr>
                <w:sz w:val="24"/>
                <w:lang w:val="ru-RU"/>
              </w:rPr>
            </w:pPr>
            <w:r>
              <w:rPr>
                <w:sz w:val="24"/>
                <w:lang w:val="ru-RU"/>
              </w:rPr>
              <w:t>Сынып са</w:t>
            </w:r>
            <w:r>
              <w:rPr>
                <w:sz w:val="24"/>
              </w:rPr>
              <w:t>ғаты</w:t>
            </w:r>
          </w:p>
        </w:tc>
        <w:tc>
          <w:tcPr>
            <w:tcW w:w="1381" w:type="dxa"/>
          </w:tcPr>
          <w:p w:rsidR="00866653" w:rsidRDefault="00866653" w:rsidP="00866653">
            <w:pPr>
              <w:pStyle w:val="TableParagraph"/>
              <w:spacing w:line="258" w:lineRule="exact"/>
              <w:ind w:left="213" w:right="204"/>
              <w:rPr>
                <w:sz w:val="24"/>
              </w:rPr>
            </w:pPr>
          </w:p>
        </w:tc>
        <w:tc>
          <w:tcPr>
            <w:tcW w:w="1417" w:type="dxa"/>
          </w:tcPr>
          <w:p w:rsidR="00866653" w:rsidRDefault="00866653" w:rsidP="00866653">
            <w:pPr>
              <w:pStyle w:val="TableParagraph"/>
              <w:spacing w:line="258" w:lineRule="exact"/>
              <w:ind w:left="160" w:right="156"/>
              <w:rPr>
                <w:sz w:val="24"/>
              </w:rPr>
            </w:pPr>
          </w:p>
        </w:tc>
        <w:tc>
          <w:tcPr>
            <w:tcW w:w="5670" w:type="dxa"/>
          </w:tcPr>
          <w:p w:rsidR="00866653" w:rsidRDefault="00866653" w:rsidP="00866653">
            <w:pPr>
              <w:pStyle w:val="TableParagraph"/>
              <w:ind w:right="217"/>
              <w:rPr>
                <w:sz w:val="24"/>
              </w:rPr>
            </w:pPr>
            <w:r>
              <w:rPr>
                <w:sz w:val="24"/>
              </w:rPr>
              <w:t>16.12 күнгі болатын сабақ 09.12 күнгі сабақпен кіріктірілген</w:t>
            </w:r>
          </w:p>
        </w:tc>
      </w:tr>
    </w:tbl>
    <w:p w:rsidR="00866653" w:rsidRPr="002F6E04" w:rsidRDefault="00866653" w:rsidP="00866653">
      <w:pPr>
        <w:spacing w:after="0" w:line="240" w:lineRule="auto"/>
        <w:ind w:hanging="142"/>
        <w:jc w:val="center"/>
        <w:rPr>
          <w:rFonts w:ascii="Times New Roman" w:hAnsi="Times New Roman" w:cs="Times New Roman"/>
          <w:sz w:val="24"/>
        </w:rPr>
      </w:pPr>
      <w:r>
        <w:rPr>
          <w:rFonts w:ascii="Times New Roman" w:hAnsi="Times New Roman" w:cs="Times New Roman"/>
          <w:sz w:val="24"/>
        </w:rPr>
        <w:t>8</w:t>
      </w:r>
      <w:r w:rsidRPr="002F6E04">
        <w:rPr>
          <w:rFonts w:ascii="Times New Roman" w:hAnsi="Times New Roman" w:cs="Times New Roman"/>
          <w:sz w:val="24"/>
        </w:rPr>
        <w:t>-сыныптағы оқу бағдарламасының орындалуы</w:t>
      </w:r>
    </w:p>
    <w:p w:rsidR="00866653" w:rsidRDefault="00866653" w:rsidP="00866653">
      <w:pPr>
        <w:pStyle w:val="ac"/>
        <w:rPr>
          <w:sz w:val="16"/>
        </w:rPr>
      </w:pPr>
    </w:p>
    <w:tbl>
      <w:tblPr>
        <w:tblStyle w:val="TableNormal"/>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381"/>
        <w:gridCol w:w="1417"/>
        <w:gridCol w:w="5670"/>
      </w:tblGrid>
      <w:tr w:rsidR="00866653" w:rsidTr="00866653">
        <w:trPr>
          <w:trHeight w:val="827"/>
        </w:trPr>
        <w:tc>
          <w:tcPr>
            <w:tcW w:w="1880" w:type="dxa"/>
          </w:tcPr>
          <w:p w:rsidR="00866653" w:rsidRDefault="00866653" w:rsidP="00866653">
            <w:pPr>
              <w:pStyle w:val="TableParagraph"/>
              <w:spacing w:line="268" w:lineRule="exact"/>
              <w:ind w:left="405"/>
              <w:rPr>
                <w:sz w:val="24"/>
              </w:rPr>
            </w:pPr>
            <w:r>
              <w:rPr>
                <w:sz w:val="24"/>
              </w:rPr>
              <w:t>Пәнатауы</w:t>
            </w:r>
          </w:p>
        </w:tc>
        <w:tc>
          <w:tcPr>
            <w:tcW w:w="1381" w:type="dxa"/>
          </w:tcPr>
          <w:p w:rsidR="00866653" w:rsidRDefault="00866653" w:rsidP="00866653">
            <w:pPr>
              <w:pStyle w:val="TableParagraph"/>
              <w:spacing w:line="268" w:lineRule="exact"/>
              <w:ind w:left="210" w:right="204"/>
              <w:jc w:val="center"/>
              <w:rPr>
                <w:sz w:val="24"/>
              </w:rPr>
            </w:pPr>
            <w:r>
              <w:rPr>
                <w:sz w:val="24"/>
              </w:rPr>
              <w:t>Жыл</w:t>
            </w:r>
          </w:p>
          <w:p w:rsidR="00866653" w:rsidRDefault="00866653" w:rsidP="00866653">
            <w:pPr>
              <w:pStyle w:val="TableParagraph"/>
              <w:spacing w:line="270" w:lineRule="atLeast"/>
              <w:ind w:left="213" w:right="204"/>
              <w:jc w:val="center"/>
              <w:rPr>
                <w:sz w:val="24"/>
              </w:rPr>
            </w:pPr>
            <w:r>
              <w:rPr>
                <w:sz w:val="24"/>
              </w:rPr>
              <w:t>көлеміндегіоқу сағаты</w:t>
            </w:r>
          </w:p>
        </w:tc>
        <w:tc>
          <w:tcPr>
            <w:tcW w:w="1417" w:type="dxa"/>
          </w:tcPr>
          <w:p w:rsidR="00866653" w:rsidRDefault="00866653" w:rsidP="00866653">
            <w:pPr>
              <w:pStyle w:val="TableParagraph"/>
              <w:spacing w:line="268" w:lineRule="exact"/>
              <w:ind w:left="160" w:right="156"/>
              <w:jc w:val="center"/>
              <w:rPr>
                <w:sz w:val="24"/>
              </w:rPr>
            </w:pPr>
            <w:r>
              <w:rPr>
                <w:sz w:val="24"/>
              </w:rPr>
              <w:t>Орындалғаны</w:t>
            </w:r>
          </w:p>
        </w:tc>
        <w:tc>
          <w:tcPr>
            <w:tcW w:w="5670" w:type="dxa"/>
          </w:tcPr>
          <w:p w:rsidR="00866653" w:rsidRDefault="00866653" w:rsidP="00866653">
            <w:pPr>
              <w:pStyle w:val="TableParagraph"/>
              <w:spacing w:line="268" w:lineRule="exact"/>
              <w:ind w:left="2074" w:right="2067"/>
              <w:jc w:val="center"/>
              <w:rPr>
                <w:sz w:val="24"/>
              </w:rPr>
            </w:pPr>
            <w:r>
              <w:rPr>
                <w:sz w:val="24"/>
              </w:rPr>
              <w:t>Ескерту</w:t>
            </w:r>
          </w:p>
        </w:tc>
      </w:tr>
      <w:tr w:rsidR="00866653" w:rsidRPr="001159AC" w:rsidTr="00866653">
        <w:trPr>
          <w:trHeight w:val="277"/>
        </w:trPr>
        <w:tc>
          <w:tcPr>
            <w:tcW w:w="1880" w:type="dxa"/>
          </w:tcPr>
          <w:p w:rsidR="00866653" w:rsidRPr="004923E4" w:rsidRDefault="00866653" w:rsidP="00866653">
            <w:pPr>
              <w:pStyle w:val="TableParagraph"/>
              <w:spacing w:line="268" w:lineRule="exact"/>
              <w:ind w:left="108"/>
              <w:rPr>
                <w:sz w:val="24"/>
              </w:rPr>
            </w:pPr>
            <w:r w:rsidRPr="004923E4">
              <w:rPr>
                <w:sz w:val="24"/>
              </w:rPr>
              <w:t>Дене</w:t>
            </w:r>
          </w:p>
          <w:p w:rsidR="00866653" w:rsidRDefault="00866653" w:rsidP="00866653">
            <w:pPr>
              <w:pStyle w:val="TableParagraph"/>
              <w:spacing w:line="264" w:lineRule="exact"/>
              <w:ind w:left="108"/>
              <w:rPr>
                <w:sz w:val="24"/>
              </w:rPr>
            </w:pPr>
            <w:r w:rsidRPr="004923E4">
              <w:rPr>
                <w:sz w:val="24"/>
              </w:rPr>
              <w:t>Шынықтыру</w:t>
            </w:r>
          </w:p>
        </w:tc>
        <w:tc>
          <w:tcPr>
            <w:tcW w:w="1381" w:type="dxa"/>
          </w:tcPr>
          <w:p w:rsidR="00866653" w:rsidRPr="00721B57" w:rsidRDefault="00866653" w:rsidP="00866653">
            <w:pPr>
              <w:pStyle w:val="TableParagraph"/>
              <w:spacing w:line="258" w:lineRule="exact"/>
              <w:ind w:left="213" w:right="204"/>
              <w:jc w:val="center"/>
              <w:rPr>
                <w:sz w:val="24"/>
              </w:rPr>
            </w:pPr>
            <w:r w:rsidRPr="00721B57">
              <w:rPr>
                <w:sz w:val="24"/>
              </w:rPr>
              <w:t>10</w:t>
            </w:r>
            <w:r>
              <w:rPr>
                <w:sz w:val="24"/>
              </w:rPr>
              <w:t>8</w:t>
            </w:r>
          </w:p>
        </w:tc>
        <w:tc>
          <w:tcPr>
            <w:tcW w:w="1417" w:type="dxa"/>
          </w:tcPr>
          <w:p w:rsidR="00866653" w:rsidRPr="00721B57" w:rsidRDefault="00866653" w:rsidP="00866653">
            <w:pPr>
              <w:pStyle w:val="TableParagraph"/>
              <w:spacing w:line="258" w:lineRule="exact"/>
              <w:ind w:left="160" w:right="156"/>
              <w:jc w:val="center"/>
              <w:rPr>
                <w:sz w:val="24"/>
              </w:rPr>
            </w:pPr>
            <w:r w:rsidRPr="00721B57">
              <w:rPr>
                <w:sz w:val="24"/>
              </w:rPr>
              <w:t>10</w:t>
            </w:r>
            <w:r>
              <w:rPr>
                <w:sz w:val="24"/>
              </w:rPr>
              <w:t>8</w:t>
            </w:r>
          </w:p>
        </w:tc>
        <w:tc>
          <w:tcPr>
            <w:tcW w:w="5670" w:type="dxa"/>
          </w:tcPr>
          <w:p w:rsidR="00866653" w:rsidRPr="001972A8" w:rsidRDefault="00866653" w:rsidP="00866653">
            <w:pPr>
              <w:pStyle w:val="TableParagraph"/>
              <w:ind w:right="217"/>
              <w:rPr>
                <w:sz w:val="24"/>
              </w:rPr>
            </w:pPr>
            <w:r>
              <w:rPr>
                <w:sz w:val="24"/>
              </w:rPr>
              <w:t>16.12 күнгі болатын сабақ 14.</w:t>
            </w:r>
            <w:r w:rsidRPr="00307CC3">
              <w:rPr>
                <w:sz w:val="24"/>
              </w:rPr>
              <w:t>12</w:t>
            </w:r>
            <w:r>
              <w:rPr>
                <w:sz w:val="24"/>
              </w:rPr>
              <w:t xml:space="preserve"> күнгі сабақпен кіріктірілген</w:t>
            </w:r>
          </w:p>
          <w:p w:rsidR="00866653" w:rsidRPr="00DF626C" w:rsidRDefault="00866653" w:rsidP="00866653">
            <w:pPr>
              <w:pStyle w:val="TableParagraph"/>
              <w:ind w:right="217"/>
              <w:rPr>
                <w:sz w:val="24"/>
              </w:rPr>
            </w:pPr>
            <w:r>
              <w:rPr>
                <w:sz w:val="24"/>
              </w:rPr>
              <w:t xml:space="preserve">29.12 күнгі болатын сабақ 26.12 күнгі сабақпен </w:t>
            </w:r>
            <w:r>
              <w:rPr>
                <w:sz w:val="24"/>
              </w:rPr>
              <w:lastRenderedPageBreak/>
              <w:t>кіріктірілген</w:t>
            </w:r>
          </w:p>
        </w:tc>
      </w:tr>
      <w:tr w:rsidR="00866653" w:rsidRPr="001159AC" w:rsidTr="00866653">
        <w:trPr>
          <w:trHeight w:val="277"/>
        </w:trPr>
        <w:tc>
          <w:tcPr>
            <w:tcW w:w="1880" w:type="dxa"/>
          </w:tcPr>
          <w:p w:rsidR="00866653" w:rsidRPr="004923E4" w:rsidRDefault="00866653" w:rsidP="00866653">
            <w:pPr>
              <w:pStyle w:val="TableParagraph"/>
              <w:spacing w:line="268" w:lineRule="exact"/>
              <w:ind w:left="108"/>
              <w:rPr>
                <w:sz w:val="24"/>
              </w:rPr>
            </w:pPr>
            <w:r>
              <w:rPr>
                <w:sz w:val="24"/>
              </w:rPr>
              <w:lastRenderedPageBreak/>
              <w:t>Қазақ тілі</w:t>
            </w:r>
          </w:p>
        </w:tc>
        <w:tc>
          <w:tcPr>
            <w:tcW w:w="1381" w:type="dxa"/>
          </w:tcPr>
          <w:p w:rsidR="00866653" w:rsidRPr="0039085C" w:rsidRDefault="00866653" w:rsidP="00866653">
            <w:pPr>
              <w:pStyle w:val="TableParagraph"/>
              <w:spacing w:line="258" w:lineRule="exact"/>
              <w:ind w:left="213" w:right="204"/>
              <w:jc w:val="center"/>
              <w:rPr>
                <w:sz w:val="24"/>
                <w:lang w:val="ru-RU"/>
              </w:rPr>
            </w:pPr>
            <w:r>
              <w:rPr>
                <w:sz w:val="24"/>
                <w:lang w:val="ru-RU"/>
              </w:rPr>
              <w:t>72</w:t>
            </w:r>
          </w:p>
        </w:tc>
        <w:tc>
          <w:tcPr>
            <w:tcW w:w="1417" w:type="dxa"/>
          </w:tcPr>
          <w:p w:rsidR="00866653" w:rsidRPr="0039085C" w:rsidRDefault="00866653" w:rsidP="00866653">
            <w:pPr>
              <w:pStyle w:val="TableParagraph"/>
              <w:spacing w:line="258" w:lineRule="exact"/>
              <w:ind w:left="160" w:right="156"/>
              <w:jc w:val="center"/>
              <w:rPr>
                <w:sz w:val="24"/>
                <w:lang w:val="ru-RU"/>
              </w:rPr>
            </w:pPr>
            <w:r>
              <w:rPr>
                <w:sz w:val="24"/>
                <w:lang w:val="ru-RU"/>
              </w:rPr>
              <w:t>72</w:t>
            </w:r>
          </w:p>
        </w:tc>
        <w:tc>
          <w:tcPr>
            <w:tcW w:w="5670" w:type="dxa"/>
          </w:tcPr>
          <w:p w:rsidR="00866653" w:rsidRDefault="00866653" w:rsidP="00866653">
            <w:pPr>
              <w:pStyle w:val="TableParagraph"/>
              <w:ind w:right="217"/>
              <w:rPr>
                <w:sz w:val="24"/>
              </w:rPr>
            </w:pPr>
            <w:r>
              <w:rPr>
                <w:sz w:val="24"/>
                <w:lang w:val="ru-RU"/>
              </w:rPr>
              <w:t>09</w:t>
            </w:r>
            <w:r>
              <w:rPr>
                <w:sz w:val="24"/>
              </w:rPr>
              <w:t>.</w:t>
            </w:r>
            <w:r>
              <w:rPr>
                <w:sz w:val="24"/>
                <w:lang w:val="ru-RU"/>
              </w:rPr>
              <w:t>05</w:t>
            </w:r>
            <w:r>
              <w:rPr>
                <w:sz w:val="24"/>
              </w:rPr>
              <w:t xml:space="preserve"> күнгі болатын сабақ </w:t>
            </w:r>
            <w:r>
              <w:rPr>
                <w:sz w:val="24"/>
                <w:lang w:val="ru-RU"/>
              </w:rPr>
              <w:t>03</w:t>
            </w:r>
            <w:r>
              <w:rPr>
                <w:sz w:val="24"/>
              </w:rPr>
              <w:t>.</w:t>
            </w:r>
            <w:r>
              <w:rPr>
                <w:sz w:val="24"/>
                <w:lang w:val="ru-RU"/>
              </w:rPr>
              <w:t>05</w:t>
            </w:r>
            <w:r>
              <w:rPr>
                <w:sz w:val="24"/>
              </w:rPr>
              <w:t xml:space="preserve"> күнгі сабақпен кіріктірілге</w:t>
            </w:r>
            <w:r w:rsidRPr="00111D78">
              <w:rPr>
                <w:sz w:val="24"/>
              </w:rPr>
              <w:t>н</w:t>
            </w:r>
          </w:p>
          <w:p w:rsidR="00866653" w:rsidRDefault="00866653" w:rsidP="00866653">
            <w:pPr>
              <w:pStyle w:val="TableParagraph"/>
              <w:ind w:right="217"/>
              <w:rPr>
                <w:sz w:val="24"/>
              </w:rPr>
            </w:pPr>
            <w:r w:rsidRPr="00111D78">
              <w:rPr>
                <w:sz w:val="24"/>
              </w:rPr>
              <w:t>0</w:t>
            </w:r>
            <w:r w:rsidRPr="0039085C">
              <w:rPr>
                <w:sz w:val="24"/>
              </w:rPr>
              <w:t>8</w:t>
            </w:r>
            <w:r>
              <w:rPr>
                <w:sz w:val="24"/>
              </w:rPr>
              <w:t>.0</w:t>
            </w:r>
            <w:r w:rsidRPr="0039085C">
              <w:rPr>
                <w:sz w:val="24"/>
              </w:rPr>
              <w:t>3</w:t>
            </w:r>
            <w:r>
              <w:rPr>
                <w:sz w:val="24"/>
              </w:rPr>
              <w:t xml:space="preserve"> күнгі болатын сабақ </w:t>
            </w:r>
            <w:r w:rsidRPr="0039085C">
              <w:rPr>
                <w:sz w:val="24"/>
              </w:rPr>
              <w:t>0</w:t>
            </w:r>
            <w:r>
              <w:rPr>
                <w:sz w:val="24"/>
              </w:rPr>
              <w:t>6.</w:t>
            </w:r>
            <w:r w:rsidRPr="00111D78">
              <w:rPr>
                <w:sz w:val="24"/>
              </w:rPr>
              <w:t>0</w:t>
            </w:r>
            <w:r w:rsidRPr="0039085C">
              <w:rPr>
                <w:sz w:val="24"/>
              </w:rPr>
              <w:t>3</w:t>
            </w:r>
            <w:r>
              <w:rPr>
                <w:sz w:val="24"/>
              </w:rPr>
              <w:t xml:space="preserve"> күнгі сабақпен кіріктірілге</w:t>
            </w:r>
            <w:r w:rsidRPr="00111D78">
              <w:rPr>
                <w:sz w:val="24"/>
              </w:rPr>
              <w:t>н</w:t>
            </w:r>
          </w:p>
        </w:tc>
      </w:tr>
      <w:tr w:rsidR="00866653" w:rsidRPr="001159AC" w:rsidTr="00866653">
        <w:trPr>
          <w:trHeight w:val="277"/>
        </w:trPr>
        <w:tc>
          <w:tcPr>
            <w:tcW w:w="1880" w:type="dxa"/>
          </w:tcPr>
          <w:p w:rsidR="00866653" w:rsidRDefault="00866653" w:rsidP="00866653">
            <w:pPr>
              <w:pStyle w:val="TableParagraph"/>
              <w:spacing w:line="268" w:lineRule="exact"/>
              <w:ind w:left="108"/>
              <w:rPr>
                <w:sz w:val="24"/>
              </w:rPr>
            </w:pPr>
            <w:r>
              <w:rPr>
                <w:sz w:val="24"/>
                <w:lang w:val="ru-RU"/>
              </w:rPr>
              <w:t>Орыс т</w:t>
            </w:r>
            <w:r>
              <w:rPr>
                <w:sz w:val="24"/>
              </w:rPr>
              <w:t>ілі</w:t>
            </w:r>
          </w:p>
        </w:tc>
        <w:tc>
          <w:tcPr>
            <w:tcW w:w="1381" w:type="dxa"/>
          </w:tcPr>
          <w:p w:rsidR="00866653" w:rsidRDefault="00866653" w:rsidP="00866653">
            <w:pPr>
              <w:pStyle w:val="TableParagraph"/>
              <w:spacing w:line="258" w:lineRule="exact"/>
              <w:ind w:left="213" w:right="204"/>
              <w:jc w:val="center"/>
              <w:rPr>
                <w:sz w:val="24"/>
                <w:lang w:val="ru-RU"/>
              </w:rPr>
            </w:pPr>
            <w:r>
              <w:rPr>
                <w:sz w:val="24"/>
              </w:rPr>
              <w:t>108</w:t>
            </w:r>
          </w:p>
        </w:tc>
        <w:tc>
          <w:tcPr>
            <w:tcW w:w="1417" w:type="dxa"/>
          </w:tcPr>
          <w:p w:rsidR="00866653" w:rsidRDefault="00866653" w:rsidP="00866653">
            <w:pPr>
              <w:pStyle w:val="TableParagraph"/>
              <w:spacing w:line="258" w:lineRule="exact"/>
              <w:ind w:left="160" w:right="156"/>
              <w:jc w:val="center"/>
              <w:rPr>
                <w:sz w:val="24"/>
                <w:lang w:val="ru-RU"/>
              </w:rPr>
            </w:pPr>
            <w:r>
              <w:rPr>
                <w:sz w:val="24"/>
              </w:rPr>
              <w:t>108</w:t>
            </w:r>
          </w:p>
        </w:tc>
        <w:tc>
          <w:tcPr>
            <w:tcW w:w="5670" w:type="dxa"/>
          </w:tcPr>
          <w:p w:rsidR="00866653" w:rsidRDefault="00866653" w:rsidP="00866653">
            <w:pPr>
              <w:pStyle w:val="TableParagraph"/>
              <w:ind w:right="217"/>
              <w:rPr>
                <w:sz w:val="24"/>
              </w:rPr>
            </w:pPr>
            <w:r>
              <w:rPr>
                <w:sz w:val="24"/>
              </w:rPr>
              <w:t>16.12 күнгі болатын сабақ 14.12 күнгі сабақпен кіріктірілген</w:t>
            </w:r>
          </w:p>
          <w:p w:rsidR="00866653" w:rsidRDefault="00866653" w:rsidP="00866653">
            <w:pPr>
              <w:pStyle w:val="TableParagraph"/>
              <w:ind w:right="217"/>
              <w:rPr>
                <w:sz w:val="24"/>
              </w:rPr>
            </w:pPr>
            <w:r>
              <w:rPr>
                <w:sz w:val="24"/>
              </w:rPr>
              <w:t>8.</w:t>
            </w:r>
            <w:r w:rsidRPr="001351F9">
              <w:rPr>
                <w:sz w:val="24"/>
              </w:rPr>
              <w:t>0</w:t>
            </w:r>
            <w:r>
              <w:rPr>
                <w:sz w:val="24"/>
              </w:rPr>
              <w:t>3 күнгі болатын сабақ 06.</w:t>
            </w:r>
            <w:r w:rsidRPr="001351F9">
              <w:rPr>
                <w:sz w:val="24"/>
              </w:rPr>
              <w:t>0</w:t>
            </w:r>
            <w:r>
              <w:rPr>
                <w:sz w:val="24"/>
              </w:rPr>
              <w:t>3 күнгі сабақпен кіріктірілген</w:t>
            </w:r>
          </w:p>
          <w:p w:rsidR="00866653" w:rsidRPr="001D75A2" w:rsidRDefault="00866653" w:rsidP="00866653">
            <w:pPr>
              <w:pStyle w:val="TableParagraph"/>
              <w:ind w:right="217"/>
              <w:rPr>
                <w:sz w:val="24"/>
              </w:rPr>
            </w:pPr>
            <w:r>
              <w:rPr>
                <w:sz w:val="24"/>
              </w:rPr>
              <w:t>1.</w:t>
            </w:r>
            <w:r w:rsidRPr="001351F9">
              <w:rPr>
                <w:sz w:val="24"/>
              </w:rPr>
              <w:t>05</w:t>
            </w:r>
            <w:r>
              <w:rPr>
                <w:sz w:val="24"/>
              </w:rPr>
              <w:t xml:space="preserve"> күнгі болатын сабақ 28.</w:t>
            </w:r>
            <w:r w:rsidRPr="001351F9">
              <w:rPr>
                <w:sz w:val="24"/>
              </w:rPr>
              <w:t>0</w:t>
            </w:r>
            <w:r>
              <w:rPr>
                <w:sz w:val="24"/>
              </w:rPr>
              <w:t>4 күнгі сабақпен кіріктірілген</w:t>
            </w:r>
          </w:p>
        </w:tc>
      </w:tr>
      <w:tr w:rsidR="00866653" w:rsidRPr="001159AC" w:rsidTr="00866653">
        <w:trPr>
          <w:trHeight w:val="277"/>
        </w:trPr>
        <w:tc>
          <w:tcPr>
            <w:tcW w:w="1880" w:type="dxa"/>
          </w:tcPr>
          <w:p w:rsidR="00866653" w:rsidRPr="004923E4" w:rsidRDefault="00866653" w:rsidP="00866653">
            <w:pPr>
              <w:pStyle w:val="TableParagraph"/>
              <w:spacing w:line="268" w:lineRule="exact"/>
              <w:ind w:left="108"/>
              <w:rPr>
                <w:sz w:val="24"/>
              </w:rPr>
            </w:pPr>
            <w:r>
              <w:rPr>
                <w:sz w:val="24"/>
              </w:rPr>
              <w:t>Әдебиет</w:t>
            </w:r>
          </w:p>
        </w:tc>
        <w:tc>
          <w:tcPr>
            <w:tcW w:w="1381" w:type="dxa"/>
          </w:tcPr>
          <w:p w:rsidR="00866653" w:rsidRPr="0039085C" w:rsidRDefault="00866653" w:rsidP="00866653">
            <w:pPr>
              <w:pStyle w:val="TableParagraph"/>
              <w:spacing w:line="258" w:lineRule="exact"/>
              <w:ind w:left="213" w:right="204"/>
              <w:jc w:val="center"/>
              <w:rPr>
                <w:sz w:val="24"/>
                <w:lang w:val="ru-RU"/>
              </w:rPr>
            </w:pPr>
            <w:r>
              <w:rPr>
                <w:sz w:val="24"/>
                <w:lang w:val="ru-RU"/>
              </w:rPr>
              <w:t>108</w:t>
            </w:r>
          </w:p>
        </w:tc>
        <w:tc>
          <w:tcPr>
            <w:tcW w:w="1417" w:type="dxa"/>
          </w:tcPr>
          <w:p w:rsidR="00866653" w:rsidRPr="0039085C" w:rsidRDefault="00866653" w:rsidP="00866653">
            <w:pPr>
              <w:pStyle w:val="TableParagraph"/>
              <w:spacing w:line="258" w:lineRule="exact"/>
              <w:ind w:left="160" w:right="156"/>
              <w:jc w:val="center"/>
              <w:rPr>
                <w:sz w:val="24"/>
                <w:lang w:val="ru-RU"/>
              </w:rPr>
            </w:pPr>
            <w:r>
              <w:rPr>
                <w:sz w:val="24"/>
                <w:lang w:val="ru-RU"/>
              </w:rPr>
              <w:t>108</w:t>
            </w:r>
          </w:p>
        </w:tc>
        <w:tc>
          <w:tcPr>
            <w:tcW w:w="5670" w:type="dxa"/>
          </w:tcPr>
          <w:p w:rsidR="00866653" w:rsidRDefault="00866653" w:rsidP="00866653">
            <w:pPr>
              <w:pStyle w:val="TableParagraph"/>
              <w:ind w:right="217"/>
              <w:rPr>
                <w:sz w:val="24"/>
              </w:rPr>
            </w:pPr>
            <w:r>
              <w:rPr>
                <w:sz w:val="24"/>
              </w:rPr>
              <w:t>25.10 күнгі болатын сабақ 2</w:t>
            </w:r>
            <w:r w:rsidRPr="0039085C">
              <w:rPr>
                <w:sz w:val="24"/>
              </w:rPr>
              <w:t>1</w:t>
            </w:r>
            <w:r>
              <w:rPr>
                <w:sz w:val="24"/>
              </w:rPr>
              <w:t>.10 күнгі сабақпен кіріктірілге</w:t>
            </w:r>
            <w:r w:rsidRPr="00111D78">
              <w:rPr>
                <w:sz w:val="24"/>
              </w:rPr>
              <w:t>н</w:t>
            </w:r>
          </w:p>
          <w:p w:rsidR="00866653" w:rsidRDefault="00866653" w:rsidP="00866653">
            <w:pPr>
              <w:pStyle w:val="TableParagraph"/>
              <w:ind w:right="217"/>
              <w:rPr>
                <w:sz w:val="24"/>
              </w:rPr>
            </w:pPr>
            <w:r w:rsidRPr="00111D78">
              <w:rPr>
                <w:sz w:val="24"/>
              </w:rPr>
              <w:t>09</w:t>
            </w:r>
            <w:r>
              <w:rPr>
                <w:sz w:val="24"/>
              </w:rPr>
              <w:t>.0</w:t>
            </w:r>
            <w:r w:rsidRPr="00111D78">
              <w:rPr>
                <w:sz w:val="24"/>
              </w:rPr>
              <w:t>5</w:t>
            </w:r>
            <w:r>
              <w:rPr>
                <w:sz w:val="24"/>
              </w:rPr>
              <w:t xml:space="preserve"> күнгі болатын сабақ 0</w:t>
            </w:r>
            <w:r w:rsidRPr="0039085C">
              <w:rPr>
                <w:sz w:val="24"/>
              </w:rPr>
              <w:t>5</w:t>
            </w:r>
            <w:r>
              <w:rPr>
                <w:sz w:val="24"/>
              </w:rPr>
              <w:t>.</w:t>
            </w:r>
            <w:r w:rsidRPr="00111D78">
              <w:rPr>
                <w:sz w:val="24"/>
              </w:rPr>
              <w:t>0</w:t>
            </w:r>
            <w:r>
              <w:rPr>
                <w:sz w:val="24"/>
              </w:rPr>
              <w:t>5 күнгі сабақпен кіріктірілге</w:t>
            </w:r>
            <w:r w:rsidRPr="00111D78">
              <w:rPr>
                <w:sz w:val="24"/>
              </w:rPr>
              <w:t>н</w:t>
            </w:r>
          </w:p>
        </w:tc>
      </w:tr>
      <w:tr w:rsidR="00866653" w:rsidRPr="001159AC" w:rsidTr="00866653">
        <w:trPr>
          <w:trHeight w:val="277"/>
        </w:trPr>
        <w:tc>
          <w:tcPr>
            <w:tcW w:w="1880" w:type="dxa"/>
          </w:tcPr>
          <w:p w:rsidR="00866653" w:rsidRDefault="00866653" w:rsidP="00866653">
            <w:pPr>
              <w:pStyle w:val="TableParagraph"/>
              <w:spacing w:line="268" w:lineRule="exact"/>
              <w:ind w:left="108"/>
              <w:rPr>
                <w:sz w:val="24"/>
              </w:rPr>
            </w:pPr>
            <w:r>
              <w:rPr>
                <w:sz w:val="24"/>
              </w:rPr>
              <w:t>Шетел тілі</w:t>
            </w:r>
          </w:p>
        </w:tc>
        <w:tc>
          <w:tcPr>
            <w:tcW w:w="1381" w:type="dxa"/>
          </w:tcPr>
          <w:p w:rsidR="00866653" w:rsidRDefault="00866653" w:rsidP="00866653">
            <w:pPr>
              <w:pStyle w:val="TableParagraph"/>
              <w:spacing w:line="258" w:lineRule="exact"/>
              <w:ind w:left="213" w:right="204"/>
              <w:jc w:val="center"/>
              <w:rPr>
                <w:sz w:val="24"/>
              </w:rPr>
            </w:pPr>
            <w:r>
              <w:rPr>
                <w:sz w:val="24"/>
              </w:rPr>
              <w:t>108</w:t>
            </w:r>
          </w:p>
        </w:tc>
        <w:tc>
          <w:tcPr>
            <w:tcW w:w="1417" w:type="dxa"/>
          </w:tcPr>
          <w:p w:rsidR="00866653" w:rsidRDefault="00866653" w:rsidP="00866653">
            <w:pPr>
              <w:pStyle w:val="TableParagraph"/>
              <w:spacing w:line="258" w:lineRule="exact"/>
              <w:ind w:left="160" w:right="156"/>
              <w:jc w:val="center"/>
              <w:rPr>
                <w:sz w:val="24"/>
              </w:rPr>
            </w:pPr>
            <w:r>
              <w:rPr>
                <w:sz w:val="24"/>
              </w:rPr>
              <w:t>108</w:t>
            </w:r>
          </w:p>
        </w:tc>
        <w:tc>
          <w:tcPr>
            <w:tcW w:w="5670" w:type="dxa"/>
          </w:tcPr>
          <w:p w:rsidR="00866653" w:rsidRDefault="00866653" w:rsidP="00866653">
            <w:pPr>
              <w:pStyle w:val="TableParagraph"/>
              <w:ind w:right="217"/>
              <w:rPr>
                <w:sz w:val="24"/>
              </w:rPr>
            </w:pPr>
            <w:r>
              <w:rPr>
                <w:sz w:val="24"/>
              </w:rPr>
              <w:t>25.10 күнгі болатын сабақ 22.10 күнгі сабақпен кіріктірілген</w:t>
            </w:r>
          </w:p>
          <w:p w:rsidR="00866653" w:rsidRDefault="00866653" w:rsidP="00866653">
            <w:pPr>
              <w:pStyle w:val="TableParagraph"/>
              <w:ind w:right="217"/>
              <w:rPr>
                <w:sz w:val="24"/>
              </w:rPr>
            </w:pPr>
            <w:r>
              <w:rPr>
                <w:sz w:val="24"/>
              </w:rPr>
              <w:t>1.</w:t>
            </w:r>
            <w:r w:rsidRPr="001351F9">
              <w:rPr>
                <w:sz w:val="24"/>
              </w:rPr>
              <w:t>05</w:t>
            </w:r>
            <w:r>
              <w:rPr>
                <w:sz w:val="24"/>
              </w:rPr>
              <w:t xml:space="preserve"> күнгі болатын сабақ 26.</w:t>
            </w:r>
            <w:r w:rsidRPr="001351F9">
              <w:rPr>
                <w:sz w:val="24"/>
              </w:rPr>
              <w:t>0</w:t>
            </w:r>
            <w:r>
              <w:rPr>
                <w:sz w:val="24"/>
              </w:rPr>
              <w:t>4 күнгі сабақпен кіріктірілген</w:t>
            </w:r>
          </w:p>
          <w:p w:rsidR="00866653" w:rsidRDefault="00866653" w:rsidP="00866653">
            <w:pPr>
              <w:pStyle w:val="TableParagraph"/>
              <w:ind w:right="217"/>
              <w:rPr>
                <w:sz w:val="24"/>
              </w:rPr>
            </w:pPr>
            <w:r>
              <w:rPr>
                <w:sz w:val="24"/>
              </w:rPr>
              <w:t>8.</w:t>
            </w:r>
            <w:r w:rsidRPr="001351F9">
              <w:rPr>
                <w:sz w:val="24"/>
              </w:rPr>
              <w:t>0</w:t>
            </w:r>
            <w:r>
              <w:rPr>
                <w:sz w:val="24"/>
              </w:rPr>
              <w:t>3 күнгі болатын сабақ 07.</w:t>
            </w:r>
            <w:r w:rsidRPr="001351F9">
              <w:rPr>
                <w:sz w:val="24"/>
              </w:rPr>
              <w:t>0</w:t>
            </w:r>
            <w:r>
              <w:rPr>
                <w:sz w:val="24"/>
              </w:rPr>
              <w:t>3 күнгі сабақпен кіріктірілген</w:t>
            </w:r>
          </w:p>
          <w:p w:rsidR="00866653" w:rsidRDefault="00866653" w:rsidP="00866653">
            <w:pPr>
              <w:pStyle w:val="TableParagraph"/>
              <w:ind w:right="217"/>
              <w:rPr>
                <w:sz w:val="24"/>
              </w:rPr>
            </w:pPr>
            <w:r>
              <w:rPr>
                <w:sz w:val="24"/>
              </w:rPr>
              <w:t>9.</w:t>
            </w:r>
            <w:r w:rsidRPr="001351F9">
              <w:rPr>
                <w:sz w:val="24"/>
              </w:rPr>
              <w:t>05</w:t>
            </w:r>
            <w:r>
              <w:rPr>
                <w:sz w:val="24"/>
              </w:rPr>
              <w:t xml:space="preserve"> күнгі болатын сабақ 08.</w:t>
            </w:r>
            <w:r w:rsidRPr="001351F9">
              <w:rPr>
                <w:sz w:val="24"/>
              </w:rPr>
              <w:t>0</w:t>
            </w:r>
            <w:r>
              <w:rPr>
                <w:sz w:val="24"/>
              </w:rPr>
              <w:t>5 күнгі сабақпен кіріктірілген</w:t>
            </w:r>
          </w:p>
        </w:tc>
      </w:tr>
      <w:tr w:rsidR="00866653" w:rsidRPr="001159AC" w:rsidTr="00866653">
        <w:trPr>
          <w:trHeight w:val="277"/>
        </w:trPr>
        <w:tc>
          <w:tcPr>
            <w:tcW w:w="1880" w:type="dxa"/>
          </w:tcPr>
          <w:p w:rsidR="00866653" w:rsidRPr="004923E4" w:rsidRDefault="00866653" w:rsidP="00866653">
            <w:pPr>
              <w:pStyle w:val="TableParagraph"/>
              <w:spacing w:line="268" w:lineRule="exact"/>
              <w:ind w:left="108"/>
              <w:rPr>
                <w:sz w:val="24"/>
              </w:rPr>
            </w:pPr>
            <w:r>
              <w:rPr>
                <w:sz w:val="24"/>
              </w:rPr>
              <w:t>Физика</w:t>
            </w:r>
          </w:p>
        </w:tc>
        <w:tc>
          <w:tcPr>
            <w:tcW w:w="1381" w:type="dxa"/>
          </w:tcPr>
          <w:p w:rsidR="00866653" w:rsidRPr="00721B57" w:rsidRDefault="00866653" w:rsidP="00866653">
            <w:pPr>
              <w:pStyle w:val="TableParagraph"/>
              <w:spacing w:line="258" w:lineRule="exact"/>
              <w:ind w:left="213" w:right="204"/>
              <w:jc w:val="center"/>
              <w:rPr>
                <w:sz w:val="24"/>
              </w:rPr>
            </w:pPr>
            <w:r>
              <w:rPr>
                <w:sz w:val="24"/>
              </w:rPr>
              <w:t>72</w:t>
            </w:r>
          </w:p>
        </w:tc>
        <w:tc>
          <w:tcPr>
            <w:tcW w:w="1417" w:type="dxa"/>
          </w:tcPr>
          <w:p w:rsidR="00866653" w:rsidRPr="00721B57" w:rsidRDefault="00866653" w:rsidP="00866653">
            <w:pPr>
              <w:pStyle w:val="TableParagraph"/>
              <w:spacing w:line="258" w:lineRule="exact"/>
              <w:ind w:left="160" w:right="156"/>
              <w:jc w:val="center"/>
              <w:rPr>
                <w:sz w:val="24"/>
              </w:rPr>
            </w:pPr>
            <w:r>
              <w:rPr>
                <w:sz w:val="24"/>
              </w:rPr>
              <w:t>72</w:t>
            </w:r>
          </w:p>
        </w:tc>
        <w:tc>
          <w:tcPr>
            <w:tcW w:w="5670" w:type="dxa"/>
          </w:tcPr>
          <w:p w:rsidR="00866653" w:rsidRDefault="00866653" w:rsidP="00866653">
            <w:pPr>
              <w:pStyle w:val="TableParagraph"/>
              <w:ind w:right="217"/>
              <w:rPr>
                <w:sz w:val="24"/>
              </w:rPr>
            </w:pPr>
            <w:r>
              <w:rPr>
                <w:sz w:val="24"/>
              </w:rPr>
              <w:t>15.12 күнгі болатын сабақ 16.12 күнгі сабақпен кіріктірілген</w:t>
            </w:r>
          </w:p>
        </w:tc>
      </w:tr>
      <w:tr w:rsidR="00866653" w:rsidRPr="001159AC" w:rsidTr="00866653">
        <w:trPr>
          <w:trHeight w:val="277"/>
        </w:trPr>
        <w:tc>
          <w:tcPr>
            <w:tcW w:w="1880" w:type="dxa"/>
          </w:tcPr>
          <w:p w:rsidR="00866653" w:rsidRPr="00B5202A" w:rsidRDefault="00866653" w:rsidP="00866653">
            <w:pPr>
              <w:pStyle w:val="TableParagraph"/>
              <w:spacing w:line="268" w:lineRule="exact"/>
              <w:ind w:left="108"/>
              <w:rPr>
                <w:sz w:val="24"/>
                <w:lang w:val="ru-RU"/>
              </w:rPr>
            </w:pPr>
            <w:r>
              <w:rPr>
                <w:sz w:val="24"/>
                <w:lang w:val="ru-RU"/>
              </w:rPr>
              <w:t>Химия</w:t>
            </w:r>
          </w:p>
        </w:tc>
        <w:tc>
          <w:tcPr>
            <w:tcW w:w="1381" w:type="dxa"/>
          </w:tcPr>
          <w:p w:rsidR="00866653" w:rsidRPr="00B5202A" w:rsidRDefault="00866653" w:rsidP="00866653">
            <w:pPr>
              <w:pStyle w:val="TableParagraph"/>
              <w:spacing w:line="258" w:lineRule="exact"/>
              <w:ind w:left="213" w:right="204"/>
              <w:jc w:val="center"/>
              <w:rPr>
                <w:sz w:val="24"/>
                <w:lang w:val="ru-RU"/>
              </w:rPr>
            </w:pPr>
            <w:r>
              <w:rPr>
                <w:sz w:val="24"/>
                <w:lang w:val="ru-RU"/>
              </w:rPr>
              <w:t>72</w:t>
            </w:r>
          </w:p>
        </w:tc>
        <w:tc>
          <w:tcPr>
            <w:tcW w:w="1417" w:type="dxa"/>
          </w:tcPr>
          <w:p w:rsidR="00866653" w:rsidRPr="00B5202A" w:rsidRDefault="00866653" w:rsidP="00866653">
            <w:pPr>
              <w:pStyle w:val="TableParagraph"/>
              <w:spacing w:line="258" w:lineRule="exact"/>
              <w:ind w:left="160" w:right="156"/>
              <w:jc w:val="center"/>
              <w:rPr>
                <w:sz w:val="24"/>
                <w:lang w:val="ru-RU"/>
              </w:rPr>
            </w:pPr>
            <w:r>
              <w:rPr>
                <w:sz w:val="24"/>
                <w:lang w:val="ru-RU"/>
              </w:rPr>
              <w:t>72</w:t>
            </w:r>
          </w:p>
        </w:tc>
        <w:tc>
          <w:tcPr>
            <w:tcW w:w="5670" w:type="dxa"/>
          </w:tcPr>
          <w:p w:rsidR="00866653" w:rsidRPr="00DF626C" w:rsidRDefault="00866653" w:rsidP="00866653">
            <w:pPr>
              <w:pStyle w:val="TableParagraph"/>
              <w:ind w:right="217"/>
              <w:rPr>
                <w:sz w:val="24"/>
              </w:rPr>
            </w:pPr>
            <w:r>
              <w:rPr>
                <w:sz w:val="24"/>
                <w:lang w:val="ru-RU"/>
              </w:rPr>
              <w:t>2</w:t>
            </w:r>
            <w:r>
              <w:rPr>
                <w:sz w:val="24"/>
              </w:rPr>
              <w:t>5.1</w:t>
            </w:r>
            <w:r>
              <w:rPr>
                <w:sz w:val="24"/>
                <w:lang w:val="ru-RU"/>
              </w:rPr>
              <w:t>0</w:t>
            </w:r>
            <w:r>
              <w:rPr>
                <w:sz w:val="24"/>
              </w:rPr>
              <w:t xml:space="preserve"> күнгі болатын сабақ 1</w:t>
            </w:r>
            <w:r>
              <w:rPr>
                <w:sz w:val="24"/>
                <w:lang w:val="ru-RU"/>
              </w:rPr>
              <w:t>9</w:t>
            </w:r>
            <w:r>
              <w:rPr>
                <w:sz w:val="24"/>
              </w:rPr>
              <w:t>.1</w:t>
            </w:r>
            <w:r>
              <w:rPr>
                <w:sz w:val="24"/>
                <w:lang w:val="ru-RU"/>
              </w:rPr>
              <w:t>0</w:t>
            </w:r>
            <w:r>
              <w:rPr>
                <w:sz w:val="24"/>
              </w:rPr>
              <w:t xml:space="preserve"> күнгі сабақпен кіріктірілген</w:t>
            </w:r>
          </w:p>
          <w:p w:rsidR="00866653" w:rsidRPr="00DF626C" w:rsidRDefault="00866653" w:rsidP="00866653">
            <w:pPr>
              <w:pStyle w:val="TableParagraph"/>
              <w:ind w:right="217"/>
              <w:rPr>
                <w:sz w:val="24"/>
              </w:rPr>
            </w:pPr>
            <w:r w:rsidRPr="00B5202A">
              <w:rPr>
                <w:sz w:val="24"/>
              </w:rPr>
              <w:t>08</w:t>
            </w:r>
            <w:r>
              <w:rPr>
                <w:sz w:val="24"/>
              </w:rPr>
              <w:t>.</w:t>
            </w:r>
            <w:r w:rsidRPr="00B5202A">
              <w:rPr>
                <w:sz w:val="24"/>
              </w:rPr>
              <w:t>03</w:t>
            </w:r>
            <w:r>
              <w:rPr>
                <w:sz w:val="24"/>
              </w:rPr>
              <w:t xml:space="preserve"> күнгі болатын сабақ </w:t>
            </w:r>
            <w:r w:rsidRPr="00B5202A">
              <w:rPr>
                <w:sz w:val="24"/>
              </w:rPr>
              <w:t>01</w:t>
            </w:r>
            <w:r>
              <w:rPr>
                <w:sz w:val="24"/>
              </w:rPr>
              <w:t>.</w:t>
            </w:r>
            <w:r w:rsidRPr="00B5202A">
              <w:rPr>
                <w:sz w:val="24"/>
              </w:rPr>
              <w:t>03</w:t>
            </w:r>
            <w:r>
              <w:rPr>
                <w:sz w:val="24"/>
              </w:rPr>
              <w:t xml:space="preserve"> күнгі сабақпен кіріктірілген</w:t>
            </w:r>
          </w:p>
          <w:p w:rsidR="00866653" w:rsidRDefault="00866653" w:rsidP="00866653">
            <w:pPr>
              <w:pStyle w:val="TableParagraph"/>
              <w:ind w:right="217"/>
              <w:rPr>
                <w:sz w:val="24"/>
              </w:rPr>
            </w:pPr>
            <w:r w:rsidRPr="00B5202A">
              <w:rPr>
                <w:sz w:val="24"/>
              </w:rPr>
              <w:t>09</w:t>
            </w:r>
            <w:r>
              <w:rPr>
                <w:sz w:val="24"/>
              </w:rPr>
              <w:t>.</w:t>
            </w:r>
            <w:r w:rsidRPr="00B5202A">
              <w:rPr>
                <w:sz w:val="24"/>
              </w:rPr>
              <w:t>05</w:t>
            </w:r>
            <w:r>
              <w:rPr>
                <w:sz w:val="24"/>
              </w:rPr>
              <w:t xml:space="preserve"> күнгі болатын сабақ </w:t>
            </w:r>
            <w:r w:rsidRPr="00B5202A">
              <w:rPr>
                <w:sz w:val="24"/>
              </w:rPr>
              <w:t>03</w:t>
            </w:r>
            <w:r>
              <w:rPr>
                <w:sz w:val="24"/>
              </w:rPr>
              <w:t>.</w:t>
            </w:r>
            <w:r w:rsidRPr="00B5202A">
              <w:rPr>
                <w:sz w:val="24"/>
              </w:rPr>
              <w:t>05</w:t>
            </w:r>
            <w:r>
              <w:rPr>
                <w:sz w:val="24"/>
              </w:rPr>
              <w:t xml:space="preserve"> күнгі сабақпен кіріктірілген</w:t>
            </w:r>
          </w:p>
        </w:tc>
      </w:tr>
      <w:tr w:rsidR="00866653" w:rsidRPr="00E52D66" w:rsidTr="00866653">
        <w:trPr>
          <w:trHeight w:val="277"/>
        </w:trPr>
        <w:tc>
          <w:tcPr>
            <w:tcW w:w="1880" w:type="dxa"/>
          </w:tcPr>
          <w:p w:rsidR="00866653" w:rsidRPr="000F766D" w:rsidRDefault="00866653" w:rsidP="00866653">
            <w:pPr>
              <w:pStyle w:val="TableParagraph"/>
              <w:spacing w:line="268" w:lineRule="exact"/>
              <w:ind w:left="108"/>
              <w:rPr>
                <w:sz w:val="24"/>
                <w:lang w:val="ru-RU"/>
              </w:rPr>
            </w:pPr>
            <w:r w:rsidRPr="000F766D">
              <w:rPr>
                <w:sz w:val="24"/>
                <w:lang w:val="ru-RU"/>
              </w:rPr>
              <w:t>Биология</w:t>
            </w:r>
          </w:p>
        </w:tc>
        <w:tc>
          <w:tcPr>
            <w:tcW w:w="1381" w:type="dxa"/>
          </w:tcPr>
          <w:p w:rsidR="00866653" w:rsidRPr="000F766D" w:rsidRDefault="00866653" w:rsidP="00866653">
            <w:pPr>
              <w:pStyle w:val="TableParagraph"/>
              <w:spacing w:line="258" w:lineRule="exact"/>
              <w:ind w:left="213" w:right="204"/>
              <w:jc w:val="center"/>
              <w:rPr>
                <w:sz w:val="24"/>
                <w:lang w:val="ru-RU"/>
              </w:rPr>
            </w:pPr>
            <w:r>
              <w:rPr>
                <w:sz w:val="24"/>
                <w:lang w:val="ru-RU"/>
              </w:rPr>
              <w:t>72</w:t>
            </w:r>
          </w:p>
        </w:tc>
        <w:tc>
          <w:tcPr>
            <w:tcW w:w="1417" w:type="dxa"/>
          </w:tcPr>
          <w:p w:rsidR="00866653" w:rsidRPr="000F766D" w:rsidRDefault="00866653" w:rsidP="00866653">
            <w:pPr>
              <w:pStyle w:val="TableParagraph"/>
              <w:spacing w:line="258" w:lineRule="exact"/>
              <w:ind w:left="160" w:right="156"/>
              <w:jc w:val="center"/>
              <w:rPr>
                <w:sz w:val="24"/>
                <w:lang w:val="ru-RU"/>
              </w:rPr>
            </w:pPr>
            <w:r>
              <w:rPr>
                <w:sz w:val="24"/>
                <w:lang w:val="ru-RU"/>
              </w:rPr>
              <w:t>72</w:t>
            </w:r>
          </w:p>
        </w:tc>
        <w:tc>
          <w:tcPr>
            <w:tcW w:w="5670" w:type="dxa"/>
          </w:tcPr>
          <w:p w:rsidR="00866653" w:rsidRPr="000F766D" w:rsidRDefault="00866653" w:rsidP="00866653">
            <w:pPr>
              <w:pStyle w:val="TableParagraph"/>
              <w:ind w:right="217"/>
              <w:rPr>
                <w:sz w:val="24"/>
                <w:lang w:val="ru-RU"/>
              </w:rPr>
            </w:pPr>
            <w:r w:rsidRPr="000F766D">
              <w:rPr>
                <w:sz w:val="24"/>
              </w:rPr>
              <w:t>01.05 күнгі болатын сабақ 27.04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8" w:lineRule="exact"/>
              <w:ind w:left="108"/>
              <w:rPr>
                <w:sz w:val="24"/>
              </w:rPr>
            </w:pPr>
            <w:r>
              <w:rPr>
                <w:sz w:val="24"/>
              </w:rPr>
              <w:t>Алгебра</w:t>
            </w:r>
          </w:p>
        </w:tc>
        <w:tc>
          <w:tcPr>
            <w:tcW w:w="1381" w:type="dxa"/>
          </w:tcPr>
          <w:p w:rsidR="00866653" w:rsidRDefault="00866653" w:rsidP="00866653">
            <w:pPr>
              <w:pStyle w:val="TableParagraph"/>
              <w:spacing w:line="258" w:lineRule="exact"/>
              <w:ind w:left="213" w:right="204"/>
              <w:jc w:val="center"/>
              <w:rPr>
                <w:sz w:val="24"/>
              </w:rPr>
            </w:pPr>
            <w:r>
              <w:rPr>
                <w:sz w:val="24"/>
              </w:rPr>
              <w:t>108</w:t>
            </w:r>
          </w:p>
        </w:tc>
        <w:tc>
          <w:tcPr>
            <w:tcW w:w="1417" w:type="dxa"/>
          </w:tcPr>
          <w:p w:rsidR="00866653" w:rsidRDefault="00866653" w:rsidP="00866653">
            <w:pPr>
              <w:pStyle w:val="TableParagraph"/>
              <w:spacing w:line="258" w:lineRule="exact"/>
              <w:ind w:left="160" w:right="156"/>
              <w:jc w:val="center"/>
              <w:rPr>
                <w:sz w:val="24"/>
              </w:rPr>
            </w:pPr>
            <w:r>
              <w:rPr>
                <w:sz w:val="24"/>
              </w:rPr>
              <w:t>108</w:t>
            </w:r>
          </w:p>
        </w:tc>
        <w:tc>
          <w:tcPr>
            <w:tcW w:w="5670" w:type="dxa"/>
          </w:tcPr>
          <w:p w:rsidR="00866653" w:rsidRPr="00DF626C" w:rsidRDefault="00866653" w:rsidP="00866653">
            <w:pPr>
              <w:pStyle w:val="TableParagraph"/>
              <w:ind w:right="217"/>
              <w:rPr>
                <w:sz w:val="24"/>
              </w:rPr>
            </w:pPr>
            <w:r>
              <w:rPr>
                <w:sz w:val="24"/>
              </w:rPr>
              <w:t>08.03 күнгі болатын сабақ 06.03 күнгі сабақпен кіріктірілген</w:t>
            </w:r>
          </w:p>
          <w:p w:rsidR="00866653" w:rsidRPr="00DF626C" w:rsidRDefault="00866653" w:rsidP="00866653">
            <w:pPr>
              <w:pStyle w:val="TableParagraph"/>
              <w:ind w:right="217"/>
              <w:rPr>
                <w:sz w:val="24"/>
              </w:rPr>
            </w:pPr>
            <w:r>
              <w:rPr>
                <w:sz w:val="24"/>
              </w:rPr>
              <w:t>01.05 күнгі болатын сабақ 27.04 күнгі сабақпен кіріктірілген</w:t>
            </w:r>
          </w:p>
          <w:p w:rsidR="00866653" w:rsidRDefault="00866653" w:rsidP="00866653">
            <w:pPr>
              <w:pStyle w:val="TableParagraph"/>
              <w:ind w:right="217"/>
              <w:rPr>
                <w:sz w:val="24"/>
              </w:rPr>
            </w:pPr>
          </w:p>
        </w:tc>
      </w:tr>
      <w:tr w:rsidR="00866653" w:rsidRPr="001159AC" w:rsidTr="00866653">
        <w:trPr>
          <w:trHeight w:val="277"/>
        </w:trPr>
        <w:tc>
          <w:tcPr>
            <w:tcW w:w="1880" w:type="dxa"/>
          </w:tcPr>
          <w:p w:rsidR="00866653" w:rsidRDefault="00866653" w:rsidP="00866653">
            <w:pPr>
              <w:pStyle w:val="TableParagraph"/>
              <w:spacing w:line="268" w:lineRule="exact"/>
              <w:ind w:left="108"/>
              <w:rPr>
                <w:sz w:val="24"/>
              </w:rPr>
            </w:pPr>
            <w:r>
              <w:rPr>
                <w:sz w:val="24"/>
              </w:rPr>
              <w:t>Геометрия</w:t>
            </w:r>
          </w:p>
        </w:tc>
        <w:tc>
          <w:tcPr>
            <w:tcW w:w="1381" w:type="dxa"/>
          </w:tcPr>
          <w:p w:rsidR="00866653" w:rsidRDefault="00866653" w:rsidP="00866653">
            <w:pPr>
              <w:pStyle w:val="TableParagraph"/>
              <w:spacing w:line="258" w:lineRule="exact"/>
              <w:ind w:left="213" w:right="204"/>
              <w:jc w:val="center"/>
              <w:rPr>
                <w:sz w:val="24"/>
              </w:rPr>
            </w:pPr>
            <w:r>
              <w:rPr>
                <w:sz w:val="24"/>
              </w:rPr>
              <w:t>72</w:t>
            </w:r>
          </w:p>
        </w:tc>
        <w:tc>
          <w:tcPr>
            <w:tcW w:w="1417" w:type="dxa"/>
          </w:tcPr>
          <w:p w:rsidR="00866653" w:rsidRDefault="00866653" w:rsidP="00866653">
            <w:pPr>
              <w:pStyle w:val="TableParagraph"/>
              <w:spacing w:line="258" w:lineRule="exact"/>
              <w:ind w:left="160" w:right="156"/>
              <w:jc w:val="center"/>
              <w:rPr>
                <w:sz w:val="24"/>
              </w:rPr>
            </w:pPr>
            <w:r>
              <w:rPr>
                <w:sz w:val="24"/>
              </w:rPr>
              <w:t>72</w:t>
            </w:r>
          </w:p>
        </w:tc>
        <w:tc>
          <w:tcPr>
            <w:tcW w:w="5670" w:type="dxa"/>
          </w:tcPr>
          <w:p w:rsidR="00866653" w:rsidRDefault="00866653" w:rsidP="00866653">
            <w:pPr>
              <w:pStyle w:val="TableParagraph"/>
              <w:ind w:right="217"/>
              <w:rPr>
                <w:sz w:val="24"/>
              </w:rPr>
            </w:pPr>
            <w:r>
              <w:rPr>
                <w:sz w:val="24"/>
              </w:rPr>
              <w:t>16.12 күнгі болатын сабақ 13.12 күнгі сабақпен кіріктірілген</w:t>
            </w:r>
          </w:p>
          <w:p w:rsidR="00866653" w:rsidRDefault="00866653" w:rsidP="00866653">
            <w:pPr>
              <w:pStyle w:val="TableParagraph"/>
              <w:ind w:right="217"/>
              <w:rPr>
                <w:sz w:val="24"/>
              </w:rPr>
            </w:pPr>
            <w:r>
              <w:rPr>
                <w:sz w:val="24"/>
              </w:rPr>
              <w:t>09.05 күнгі болатын сабақ 05.05 күнгі сабақпен кіріктірілген</w:t>
            </w:r>
          </w:p>
          <w:p w:rsidR="00866653" w:rsidRDefault="00866653" w:rsidP="00866653">
            <w:pPr>
              <w:pStyle w:val="TableParagraph"/>
              <w:ind w:right="217"/>
              <w:rPr>
                <w:sz w:val="24"/>
              </w:rPr>
            </w:pPr>
            <w:r>
              <w:rPr>
                <w:sz w:val="24"/>
              </w:rPr>
              <w:t>25.10 күнгі болатын сабақ 21.10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8" w:lineRule="exact"/>
              <w:ind w:left="108"/>
              <w:rPr>
                <w:sz w:val="24"/>
              </w:rPr>
            </w:pPr>
            <w:r>
              <w:rPr>
                <w:sz w:val="24"/>
                <w:lang w:val="ru-RU"/>
              </w:rPr>
              <w:t>Информатика</w:t>
            </w:r>
          </w:p>
        </w:tc>
        <w:tc>
          <w:tcPr>
            <w:tcW w:w="1381" w:type="dxa"/>
          </w:tcPr>
          <w:p w:rsidR="00866653" w:rsidRDefault="00866653" w:rsidP="00866653">
            <w:pPr>
              <w:pStyle w:val="TableParagraph"/>
              <w:spacing w:line="258" w:lineRule="exact"/>
              <w:ind w:left="213" w:right="204"/>
              <w:jc w:val="center"/>
              <w:rPr>
                <w:sz w:val="24"/>
              </w:rPr>
            </w:pPr>
            <w:r>
              <w:rPr>
                <w:sz w:val="24"/>
                <w:lang w:val="ru-RU"/>
              </w:rPr>
              <w:t>36</w:t>
            </w:r>
          </w:p>
        </w:tc>
        <w:tc>
          <w:tcPr>
            <w:tcW w:w="1417" w:type="dxa"/>
          </w:tcPr>
          <w:p w:rsidR="00866653" w:rsidRDefault="00866653" w:rsidP="00866653">
            <w:pPr>
              <w:pStyle w:val="TableParagraph"/>
              <w:spacing w:line="258" w:lineRule="exact"/>
              <w:ind w:left="160" w:right="156"/>
              <w:jc w:val="center"/>
              <w:rPr>
                <w:sz w:val="24"/>
              </w:rPr>
            </w:pPr>
            <w:r>
              <w:rPr>
                <w:sz w:val="24"/>
                <w:lang w:val="ru-RU"/>
              </w:rPr>
              <w:t>36</w:t>
            </w:r>
          </w:p>
        </w:tc>
        <w:tc>
          <w:tcPr>
            <w:tcW w:w="5670" w:type="dxa"/>
          </w:tcPr>
          <w:p w:rsidR="00866653" w:rsidRDefault="00866653" w:rsidP="00866653">
            <w:pPr>
              <w:pStyle w:val="TableParagraph"/>
              <w:ind w:left="110" w:right="217"/>
              <w:rPr>
                <w:sz w:val="24"/>
              </w:rPr>
            </w:pPr>
            <w:r w:rsidRPr="00A50003">
              <w:rPr>
                <w:sz w:val="24"/>
              </w:rPr>
              <w:t>01</w:t>
            </w:r>
            <w:r>
              <w:rPr>
                <w:sz w:val="24"/>
              </w:rPr>
              <w:t>.</w:t>
            </w:r>
            <w:r w:rsidRPr="00A50003">
              <w:rPr>
                <w:sz w:val="24"/>
              </w:rPr>
              <w:t>05</w:t>
            </w:r>
            <w:r>
              <w:rPr>
                <w:sz w:val="24"/>
              </w:rPr>
              <w:t xml:space="preserve"> күнгі болатын сабақ </w:t>
            </w:r>
            <w:r w:rsidRPr="00A50003">
              <w:rPr>
                <w:sz w:val="24"/>
              </w:rPr>
              <w:t>24</w:t>
            </w:r>
            <w:r>
              <w:rPr>
                <w:sz w:val="24"/>
              </w:rPr>
              <w:t>.</w:t>
            </w:r>
            <w:r w:rsidRPr="00A50003">
              <w:rPr>
                <w:sz w:val="24"/>
              </w:rPr>
              <w:t>04</w:t>
            </w:r>
            <w:r>
              <w:rPr>
                <w:sz w:val="24"/>
              </w:rPr>
              <w:t xml:space="preserve"> күнгі сабақпен кіріктірілген</w:t>
            </w:r>
          </w:p>
          <w:p w:rsidR="00866653" w:rsidRDefault="00866653" w:rsidP="00866653">
            <w:pPr>
              <w:pStyle w:val="TableParagraph"/>
              <w:ind w:right="217"/>
              <w:rPr>
                <w:sz w:val="24"/>
              </w:rPr>
            </w:pPr>
          </w:p>
        </w:tc>
      </w:tr>
      <w:tr w:rsidR="00866653" w:rsidRPr="001159AC" w:rsidTr="00866653">
        <w:trPr>
          <w:trHeight w:val="277"/>
        </w:trPr>
        <w:tc>
          <w:tcPr>
            <w:tcW w:w="1880" w:type="dxa"/>
          </w:tcPr>
          <w:p w:rsidR="00866653" w:rsidRDefault="00866653" w:rsidP="00866653">
            <w:pPr>
              <w:pStyle w:val="TableParagraph"/>
              <w:spacing w:line="268" w:lineRule="exact"/>
              <w:ind w:left="108"/>
              <w:rPr>
                <w:sz w:val="24"/>
                <w:lang w:val="ru-RU"/>
              </w:rPr>
            </w:pPr>
            <w:r>
              <w:rPr>
                <w:sz w:val="24"/>
                <w:lang w:val="ru-RU"/>
              </w:rPr>
              <w:t>Қазақстан тарихы</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72</w:t>
            </w:r>
          </w:p>
        </w:tc>
        <w:tc>
          <w:tcPr>
            <w:tcW w:w="1417" w:type="dxa"/>
          </w:tcPr>
          <w:p w:rsidR="00866653" w:rsidRDefault="00866653" w:rsidP="00866653">
            <w:pPr>
              <w:pStyle w:val="TableParagraph"/>
              <w:spacing w:line="258" w:lineRule="exact"/>
              <w:ind w:left="160" w:right="156"/>
              <w:jc w:val="center"/>
              <w:rPr>
                <w:sz w:val="24"/>
                <w:lang w:val="ru-RU"/>
              </w:rPr>
            </w:pPr>
            <w:r>
              <w:rPr>
                <w:sz w:val="24"/>
                <w:lang w:val="ru-RU"/>
              </w:rPr>
              <w:t>72</w:t>
            </w:r>
          </w:p>
        </w:tc>
        <w:tc>
          <w:tcPr>
            <w:tcW w:w="5670" w:type="dxa"/>
          </w:tcPr>
          <w:p w:rsidR="00866653" w:rsidRDefault="00866653" w:rsidP="00866653">
            <w:pPr>
              <w:pStyle w:val="TableParagraph"/>
              <w:ind w:right="217"/>
              <w:rPr>
                <w:sz w:val="24"/>
              </w:rPr>
            </w:pPr>
            <w:r>
              <w:rPr>
                <w:sz w:val="24"/>
              </w:rPr>
              <w:t>25.10 күнгі болатын сабақ 21.10 күнгі сабақпен кіріктірілген</w:t>
            </w:r>
          </w:p>
          <w:p w:rsidR="00866653" w:rsidRDefault="00866653" w:rsidP="00866653">
            <w:pPr>
              <w:pStyle w:val="TableParagraph"/>
              <w:ind w:right="217"/>
              <w:rPr>
                <w:sz w:val="24"/>
              </w:rPr>
            </w:pPr>
            <w:r>
              <w:rPr>
                <w:sz w:val="24"/>
              </w:rPr>
              <w:t>09.05 күнгі болатын сабақ 5.05 күнгі сабақпен кіріктірілген</w:t>
            </w:r>
          </w:p>
          <w:p w:rsidR="00866653" w:rsidRPr="00A50003" w:rsidRDefault="00866653" w:rsidP="00866653">
            <w:pPr>
              <w:pStyle w:val="TableParagraph"/>
              <w:ind w:right="217"/>
              <w:rPr>
                <w:sz w:val="24"/>
              </w:rPr>
            </w:pPr>
            <w:r>
              <w:rPr>
                <w:sz w:val="24"/>
              </w:rPr>
              <w:t xml:space="preserve">16.12 күнгі болатын сабақ 13.12 күнгі сабақпен </w:t>
            </w:r>
            <w:r>
              <w:rPr>
                <w:sz w:val="24"/>
              </w:rPr>
              <w:lastRenderedPageBreak/>
              <w:t>кіріктірілген</w:t>
            </w:r>
          </w:p>
        </w:tc>
      </w:tr>
      <w:tr w:rsidR="00866653" w:rsidRPr="00E52D66" w:rsidTr="00866653">
        <w:trPr>
          <w:trHeight w:val="277"/>
        </w:trPr>
        <w:tc>
          <w:tcPr>
            <w:tcW w:w="1880" w:type="dxa"/>
          </w:tcPr>
          <w:p w:rsidR="00866653" w:rsidRDefault="00866653" w:rsidP="00866653">
            <w:pPr>
              <w:pStyle w:val="TableParagraph"/>
              <w:spacing w:line="268" w:lineRule="exact"/>
              <w:ind w:left="108"/>
              <w:rPr>
                <w:sz w:val="24"/>
                <w:lang w:val="ru-RU"/>
              </w:rPr>
            </w:pPr>
            <w:r>
              <w:rPr>
                <w:sz w:val="24"/>
                <w:lang w:val="ru-RU"/>
              </w:rPr>
              <w:lastRenderedPageBreak/>
              <w:t>Дүние жүзі тарихы</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36</w:t>
            </w:r>
          </w:p>
        </w:tc>
        <w:tc>
          <w:tcPr>
            <w:tcW w:w="1417" w:type="dxa"/>
          </w:tcPr>
          <w:p w:rsidR="00866653" w:rsidRDefault="00866653" w:rsidP="00866653">
            <w:pPr>
              <w:pStyle w:val="TableParagraph"/>
              <w:spacing w:line="258" w:lineRule="exact"/>
              <w:ind w:left="160" w:right="156"/>
              <w:jc w:val="center"/>
              <w:rPr>
                <w:sz w:val="24"/>
                <w:lang w:val="ru-RU"/>
              </w:rPr>
            </w:pPr>
            <w:r>
              <w:rPr>
                <w:sz w:val="24"/>
                <w:lang w:val="ru-RU"/>
              </w:rPr>
              <w:t>36</w:t>
            </w:r>
          </w:p>
        </w:tc>
        <w:tc>
          <w:tcPr>
            <w:tcW w:w="5670" w:type="dxa"/>
          </w:tcPr>
          <w:p w:rsidR="00866653" w:rsidRDefault="00866653" w:rsidP="00866653">
            <w:pPr>
              <w:pStyle w:val="TableParagraph"/>
              <w:ind w:right="217"/>
              <w:rPr>
                <w:sz w:val="24"/>
              </w:rPr>
            </w:pPr>
            <w:r>
              <w:rPr>
                <w:sz w:val="24"/>
              </w:rPr>
              <w:t>8.03 күнгі болатын сабақ 2.03 күнгі сабақпен кіріктірілген</w:t>
            </w:r>
          </w:p>
        </w:tc>
      </w:tr>
      <w:tr w:rsidR="00866653" w:rsidRPr="00E52D66" w:rsidTr="00866653">
        <w:trPr>
          <w:trHeight w:val="277"/>
        </w:trPr>
        <w:tc>
          <w:tcPr>
            <w:tcW w:w="1880" w:type="dxa"/>
          </w:tcPr>
          <w:p w:rsidR="00866653" w:rsidRDefault="00866653" w:rsidP="00866653">
            <w:pPr>
              <w:pStyle w:val="TableParagraph"/>
              <w:spacing w:line="268" w:lineRule="exact"/>
              <w:ind w:left="108"/>
              <w:rPr>
                <w:sz w:val="24"/>
                <w:lang w:val="ru-RU"/>
              </w:rPr>
            </w:pPr>
            <w:r>
              <w:rPr>
                <w:sz w:val="24"/>
                <w:lang w:val="ru-RU"/>
              </w:rPr>
              <w:t>География</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72</w:t>
            </w:r>
          </w:p>
        </w:tc>
        <w:tc>
          <w:tcPr>
            <w:tcW w:w="1417" w:type="dxa"/>
          </w:tcPr>
          <w:p w:rsidR="00866653" w:rsidRDefault="00866653" w:rsidP="00866653">
            <w:pPr>
              <w:pStyle w:val="TableParagraph"/>
              <w:spacing w:line="258" w:lineRule="exact"/>
              <w:ind w:left="160" w:right="156"/>
              <w:jc w:val="center"/>
              <w:rPr>
                <w:sz w:val="24"/>
                <w:lang w:val="ru-RU"/>
              </w:rPr>
            </w:pPr>
            <w:r>
              <w:rPr>
                <w:sz w:val="24"/>
                <w:lang w:val="ru-RU"/>
              </w:rPr>
              <w:t>72</w:t>
            </w:r>
          </w:p>
        </w:tc>
        <w:tc>
          <w:tcPr>
            <w:tcW w:w="5670" w:type="dxa"/>
          </w:tcPr>
          <w:p w:rsidR="00866653" w:rsidRDefault="00866653" w:rsidP="00866653">
            <w:pPr>
              <w:pStyle w:val="TableParagraph"/>
              <w:ind w:right="217"/>
              <w:rPr>
                <w:sz w:val="24"/>
              </w:rPr>
            </w:pPr>
            <w:r>
              <w:rPr>
                <w:sz w:val="24"/>
              </w:rPr>
              <w:t>8.03 күнгі болатын сабақ 2.03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8" w:lineRule="exact"/>
              <w:ind w:left="108"/>
              <w:rPr>
                <w:sz w:val="24"/>
                <w:lang w:val="ru-RU"/>
              </w:rPr>
            </w:pPr>
            <w:r>
              <w:rPr>
                <w:sz w:val="24"/>
                <w:lang w:val="ru-RU"/>
              </w:rPr>
              <w:t>Көркем еңбек (ұл)</w:t>
            </w:r>
          </w:p>
        </w:tc>
        <w:tc>
          <w:tcPr>
            <w:tcW w:w="1381" w:type="dxa"/>
          </w:tcPr>
          <w:p w:rsidR="00866653" w:rsidRDefault="00866653" w:rsidP="00866653">
            <w:pPr>
              <w:pStyle w:val="TableParagraph"/>
              <w:spacing w:line="258" w:lineRule="exact"/>
              <w:ind w:left="213" w:right="204"/>
              <w:jc w:val="center"/>
              <w:rPr>
                <w:sz w:val="24"/>
                <w:lang w:val="ru-RU"/>
              </w:rPr>
            </w:pPr>
          </w:p>
        </w:tc>
        <w:tc>
          <w:tcPr>
            <w:tcW w:w="1417" w:type="dxa"/>
          </w:tcPr>
          <w:p w:rsidR="00866653" w:rsidRDefault="00866653" w:rsidP="00866653">
            <w:pPr>
              <w:pStyle w:val="TableParagraph"/>
              <w:spacing w:line="258" w:lineRule="exact"/>
              <w:ind w:left="160" w:right="156"/>
              <w:jc w:val="center"/>
              <w:rPr>
                <w:sz w:val="24"/>
                <w:lang w:val="ru-RU"/>
              </w:rPr>
            </w:pPr>
          </w:p>
        </w:tc>
        <w:tc>
          <w:tcPr>
            <w:tcW w:w="5670" w:type="dxa"/>
          </w:tcPr>
          <w:p w:rsidR="00866653" w:rsidRDefault="00866653" w:rsidP="00866653">
            <w:pPr>
              <w:pStyle w:val="TableParagraph"/>
              <w:ind w:right="217"/>
              <w:rPr>
                <w:sz w:val="24"/>
              </w:rPr>
            </w:pPr>
            <w:r>
              <w:rPr>
                <w:sz w:val="24"/>
              </w:rPr>
              <w:t>25.10 күнгі болатын сабақ 18.10 күнгі сабақпен кіріктірілген</w:t>
            </w:r>
          </w:p>
          <w:p w:rsidR="00866653" w:rsidRDefault="00866653" w:rsidP="00866653">
            <w:pPr>
              <w:pStyle w:val="TableParagraph"/>
              <w:ind w:right="217"/>
              <w:rPr>
                <w:sz w:val="24"/>
              </w:rPr>
            </w:pPr>
            <w:r>
              <w:rPr>
                <w:sz w:val="24"/>
              </w:rPr>
              <w:t>9.05 күнгі болатын сабақ 2.05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8" w:lineRule="exact"/>
              <w:ind w:left="108"/>
              <w:rPr>
                <w:sz w:val="24"/>
                <w:lang w:val="ru-RU"/>
              </w:rPr>
            </w:pPr>
            <w:r>
              <w:rPr>
                <w:sz w:val="24"/>
                <w:lang w:val="ru-RU"/>
              </w:rPr>
              <w:t>Көркем еңбек (қыз)</w:t>
            </w:r>
          </w:p>
        </w:tc>
        <w:tc>
          <w:tcPr>
            <w:tcW w:w="1381" w:type="dxa"/>
          </w:tcPr>
          <w:p w:rsidR="00866653" w:rsidRDefault="00866653" w:rsidP="00866653">
            <w:pPr>
              <w:pStyle w:val="TableParagraph"/>
              <w:spacing w:line="258" w:lineRule="exact"/>
              <w:ind w:left="213" w:right="204"/>
              <w:jc w:val="center"/>
              <w:rPr>
                <w:sz w:val="24"/>
                <w:lang w:val="ru-RU"/>
              </w:rPr>
            </w:pPr>
          </w:p>
        </w:tc>
        <w:tc>
          <w:tcPr>
            <w:tcW w:w="1417" w:type="dxa"/>
          </w:tcPr>
          <w:p w:rsidR="00866653" w:rsidRDefault="00866653" w:rsidP="00866653">
            <w:pPr>
              <w:pStyle w:val="TableParagraph"/>
              <w:spacing w:line="258" w:lineRule="exact"/>
              <w:ind w:left="160" w:right="156"/>
              <w:jc w:val="center"/>
              <w:rPr>
                <w:sz w:val="24"/>
                <w:lang w:val="ru-RU"/>
              </w:rPr>
            </w:pPr>
          </w:p>
        </w:tc>
        <w:tc>
          <w:tcPr>
            <w:tcW w:w="5670" w:type="dxa"/>
          </w:tcPr>
          <w:p w:rsidR="00866653" w:rsidRDefault="00866653" w:rsidP="00866653">
            <w:pPr>
              <w:pStyle w:val="TableParagraph"/>
              <w:ind w:right="217"/>
              <w:rPr>
                <w:sz w:val="24"/>
              </w:rPr>
            </w:pPr>
            <w:r>
              <w:rPr>
                <w:sz w:val="24"/>
              </w:rPr>
              <w:t>16.12 күнгі болатын сабақ 9.12 күнгі сабақпен кіріктірілген</w:t>
            </w:r>
          </w:p>
          <w:p w:rsidR="00866653" w:rsidRDefault="00866653" w:rsidP="00866653">
            <w:pPr>
              <w:pStyle w:val="TableParagraph"/>
              <w:ind w:right="217"/>
              <w:rPr>
                <w:sz w:val="24"/>
              </w:rPr>
            </w:pPr>
            <w:r>
              <w:rPr>
                <w:sz w:val="24"/>
              </w:rPr>
              <w:t>1.05 күнгі болатын сабақ 28.04 күнгі сабақпен кіріктірілген</w:t>
            </w:r>
          </w:p>
        </w:tc>
      </w:tr>
      <w:tr w:rsidR="00866653" w:rsidRPr="00E52D66" w:rsidTr="00866653">
        <w:trPr>
          <w:trHeight w:val="277"/>
        </w:trPr>
        <w:tc>
          <w:tcPr>
            <w:tcW w:w="1880" w:type="dxa"/>
          </w:tcPr>
          <w:p w:rsidR="00866653" w:rsidRDefault="00866653" w:rsidP="00866653">
            <w:pPr>
              <w:pStyle w:val="TableParagraph"/>
              <w:spacing w:line="268" w:lineRule="exact"/>
              <w:ind w:left="108"/>
              <w:rPr>
                <w:sz w:val="24"/>
                <w:lang w:val="ru-RU"/>
              </w:rPr>
            </w:pPr>
            <w:r>
              <w:rPr>
                <w:sz w:val="24"/>
                <w:lang w:val="ru-RU"/>
              </w:rPr>
              <w:t>Жаһандық құзыреттілік</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18</w:t>
            </w:r>
          </w:p>
        </w:tc>
        <w:tc>
          <w:tcPr>
            <w:tcW w:w="1417" w:type="dxa"/>
          </w:tcPr>
          <w:p w:rsidR="00866653" w:rsidRDefault="00866653" w:rsidP="00866653">
            <w:pPr>
              <w:pStyle w:val="TableParagraph"/>
              <w:spacing w:line="258" w:lineRule="exact"/>
              <w:ind w:left="160" w:right="156"/>
              <w:jc w:val="center"/>
              <w:rPr>
                <w:sz w:val="24"/>
                <w:lang w:val="ru-RU"/>
              </w:rPr>
            </w:pPr>
            <w:r>
              <w:rPr>
                <w:sz w:val="24"/>
                <w:lang w:val="ru-RU"/>
              </w:rPr>
              <w:t>18</w:t>
            </w:r>
          </w:p>
        </w:tc>
        <w:tc>
          <w:tcPr>
            <w:tcW w:w="5670" w:type="dxa"/>
          </w:tcPr>
          <w:p w:rsidR="00866653" w:rsidRDefault="00866653" w:rsidP="00866653">
            <w:pPr>
              <w:pStyle w:val="TableParagraph"/>
              <w:ind w:right="217"/>
              <w:rPr>
                <w:sz w:val="24"/>
              </w:rPr>
            </w:pPr>
            <w:r>
              <w:rPr>
                <w:sz w:val="24"/>
              </w:rPr>
              <w:t>18.05 күнгі болатын сабақ 18.05 күнгі сабақпен кіріктірілген</w:t>
            </w:r>
          </w:p>
        </w:tc>
      </w:tr>
    </w:tbl>
    <w:p w:rsidR="00866653" w:rsidRPr="002272EE" w:rsidRDefault="00866653" w:rsidP="00866653">
      <w:pPr>
        <w:spacing w:after="0" w:line="240" w:lineRule="auto"/>
        <w:ind w:hanging="142"/>
        <w:jc w:val="center"/>
        <w:rPr>
          <w:rFonts w:ascii="Times New Roman" w:hAnsi="Times New Roman" w:cs="Times New Roman"/>
          <w:sz w:val="24"/>
          <w:lang w:val="kk-KZ"/>
        </w:rPr>
      </w:pPr>
      <w:r w:rsidRPr="002272EE">
        <w:rPr>
          <w:rFonts w:ascii="Times New Roman" w:hAnsi="Times New Roman" w:cs="Times New Roman"/>
          <w:sz w:val="24"/>
          <w:lang w:val="kk-KZ"/>
        </w:rPr>
        <w:t>9-сыныптағы оқу бағдарламасының орындалуы</w:t>
      </w:r>
    </w:p>
    <w:p w:rsidR="00866653" w:rsidRPr="002272EE" w:rsidRDefault="00866653" w:rsidP="00866653">
      <w:pPr>
        <w:pStyle w:val="ac"/>
        <w:rPr>
          <w:sz w:val="16"/>
          <w:lang w:val="kk-KZ"/>
        </w:rPr>
      </w:pPr>
    </w:p>
    <w:tbl>
      <w:tblPr>
        <w:tblStyle w:val="TableNormal"/>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381"/>
        <w:gridCol w:w="1417"/>
        <w:gridCol w:w="5670"/>
      </w:tblGrid>
      <w:tr w:rsidR="00866653" w:rsidRPr="002272EE" w:rsidTr="00866653">
        <w:trPr>
          <w:trHeight w:val="827"/>
        </w:trPr>
        <w:tc>
          <w:tcPr>
            <w:tcW w:w="1880" w:type="dxa"/>
          </w:tcPr>
          <w:p w:rsidR="00866653" w:rsidRDefault="00866653" w:rsidP="00866653">
            <w:pPr>
              <w:pStyle w:val="TableParagraph"/>
              <w:spacing w:line="268" w:lineRule="exact"/>
              <w:ind w:left="405"/>
              <w:rPr>
                <w:sz w:val="24"/>
              </w:rPr>
            </w:pPr>
            <w:r>
              <w:rPr>
                <w:sz w:val="24"/>
              </w:rPr>
              <w:t>Пән</w:t>
            </w:r>
            <w:r>
              <w:rPr>
                <w:sz w:val="24"/>
                <w:lang w:val="ru-RU"/>
              </w:rPr>
              <w:t xml:space="preserve"> </w:t>
            </w:r>
            <w:r>
              <w:rPr>
                <w:sz w:val="24"/>
              </w:rPr>
              <w:t>атауы</w:t>
            </w:r>
          </w:p>
        </w:tc>
        <w:tc>
          <w:tcPr>
            <w:tcW w:w="1381" w:type="dxa"/>
          </w:tcPr>
          <w:p w:rsidR="00866653" w:rsidRDefault="00866653" w:rsidP="00866653">
            <w:pPr>
              <w:pStyle w:val="TableParagraph"/>
              <w:spacing w:line="268" w:lineRule="exact"/>
              <w:ind w:left="210" w:right="204"/>
              <w:jc w:val="center"/>
              <w:rPr>
                <w:sz w:val="24"/>
              </w:rPr>
            </w:pPr>
            <w:r>
              <w:rPr>
                <w:sz w:val="24"/>
              </w:rPr>
              <w:t>Жыл</w:t>
            </w:r>
          </w:p>
          <w:p w:rsidR="00866653" w:rsidRDefault="00866653" w:rsidP="00866653">
            <w:pPr>
              <w:pStyle w:val="TableParagraph"/>
              <w:spacing w:line="270" w:lineRule="atLeast"/>
              <w:ind w:left="213" w:right="204"/>
              <w:jc w:val="center"/>
              <w:rPr>
                <w:sz w:val="24"/>
              </w:rPr>
            </w:pPr>
            <w:r>
              <w:rPr>
                <w:sz w:val="24"/>
              </w:rPr>
              <w:t>Көлеміндегі</w:t>
            </w:r>
            <w:r>
              <w:rPr>
                <w:sz w:val="24"/>
                <w:lang w:val="ru-RU"/>
              </w:rPr>
              <w:t xml:space="preserve"> </w:t>
            </w:r>
            <w:r>
              <w:rPr>
                <w:sz w:val="24"/>
              </w:rPr>
              <w:t>оқу сағаты</w:t>
            </w:r>
          </w:p>
        </w:tc>
        <w:tc>
          <w:tcPr>
            <w:tcW w:w="1417" w:type="dxa"/>
          </w:tcPr>
          <w:p w:rsidR="00866653" w:rsidRDefault="00866653" w:rsidP="00866653">
            <w:pPr>
              <w:pStyle w:val="TableParagraph"/>
              <w:spacing w:line="268" w:lineRule="exact"/>
              <w:ind w:left="160" w:right="156"/>
              <w:jc w:val="center"/>
              <w:rPr>
                <w:sz w:val="24"/>
              </w:rPr>
            </w:pPr>
            <w:r>
              <w:rPr>
                <w:sz w:val="24"/>
              </w:rPr>
              <w:t>Орындалғаны</w:t>
            </w:r>
          </w:p>
        </w:tc>
        <w:tc>
          <w:tcPr>
            <w:tcW w:w="5670" w:type="dxa"/>
          </w:tcPr>
          <w:p w:rsidR="00866653" w:rsidRDefault="00866653" w:rsidP="00866653">
            <w:pPr>
              <w:pStyle w:val="TableParagraph"/>
              <w:spacing w:line="268" w:lineRule="exact"/>
              <w:ind w:left="2074" w:right="2067"/>
              <w:jc w:val="center"/>
              <w:rPr>
                <w:sz w:val="24"/>
              </w:rPr>
            </w:pPr>
            <w:r>
              <w:rPr>
                <w:sz w:val="24"/>
              </w:rPr>
              <w:t>Ескерту</w:t>
            </w:r>
          </w:p>
        </w:tc>
      </w:tr>
      <w:tr w:rsidR="00866653" w:rsidRPr="001159AC" w:rsidTr="00866653">
        <w:trPr>
          <w:trHeight w:val="277"/>
        </w:trPr>
        <w:tc>
          <w:tcPr>
            <w:tcW w:w="1880" w:type="dxa"/>
          </w:tcPr>
          <w:p w:rsidR="00866653" w:rsidRPr="004923E4" w:rsidRDefault="00866653" w:rsidP="00866653">
            <w:pPr>
              <w:pStyle w:val="TableParagraph"/>
              <w:spacing w:line="268" w:lineRule="exact"/>
              <w:ind w:left="108"/>
              <w:rPr>
                <w:sz w:val="24"/>
              </w:rPr>
            </w:pPr>
            <w:r w:rsidRPr="004923E4">
              <w:rPr>
                <w:sz w:val="24"/>
              </w:rPr>
              <w:t>Дене</w:t>
            </w:r>
          </w:p>
          <w:p w:rsidR="00866653" w:rsidRDefault="00866653" w:rsidP="00866653">
            <w:pPr>
              <w:pStyle w:val="TableParagraph"/>
              <w:spacing w:line="264" w:lineRule="exact"/>
              <w:ind w:left="108"/>
              <w:rPr>
                <w:sz w:val="24"/>
              </w:rPr>
            </w:pPr>
            <w:r w:rsidRPr="004923E4">
              <w:rPr>
                <w:sz w:val="24"/>
              </w:rPr>
              <w:t>Шынықтыру</w:t>
            </w:r>
          </w:p>
        </w:tc>
        <w:tc>
          <w:tcPr>
            <w:tcW w:w="1381" w:type="dxa"/>
          </w:tcPr>
          <w:p w:rsidR="00866653" w:rsidRPr="00721B57" w:rsidRDefault="00866653" w:rsidP="00866653">
            <w:pPr>
              <w:pStyle w:val="TableParagraph"/>
              <w:spacing w:line="258" w:lineRule="exact"/>
              <w:ind w:left="213" w:right="204"/>
              <w:jc w:val="center"/>
              <w:rPr>
                <w:sz w:val="24"/>
              </w:rPr>
            </w:pPr>
            <w:r w:rsidRPr="00721B57">
              <w:rPr>
                <w:sz w:val="24"/>
              </w:rPr>
              <w:t>10</w:t>
            </w:r>
            <w:r>
              <w:rPr>
                <w:sz w:val="24"/>
              </w:rPr>
              <w:t>8</w:t>
            </w:r>
          </w:p>
        </w:tc>
        <w:tc>
          <w:tcPr>
            <w:tcW w:w="1417" w:type="dxa"/>
          </w:tcPr>
          <w:p w:rsidR="00866653" w:rsidRPr="00721B57" w:rsidRDefault="00866653" w:rsidP="00866653">
            <w:pPr>
              <w:pStyle w:val="TableParagraph"/>
              <w:spacing w:line="258" w:lineRule="exact"/>
              <w:ind w:left="160" w:right="156"/>
              <w:jc w:val="center"/>
              <w:rPr>
                <w:sz w:val="24"/>
              </w:rPr>
            </w:pPr>
            <w:r w:rsidRPr="00721B57">
              <w:rPr>
                <w:sz w:val="24"/>
              </w:rPr>
              <w:t>10</w:t>
            </w:r>
            <w:r>
              <w:rPr>
                <w:sz w:val="24"/>
              </w:rPr>
              <w:t>8</w:t>
            </w:r>
          </w:p>
        </w:tc>
        <w:tc>
          <w:tcPr>
            <w:tcW w:w="5670" w:type="dxa"/>
          </w:tcPr>
          <w:p w:rsidR="00866653" w:rsidRPr="001972A8" w:rsidRDefault="00866653" w:rsidP="00866653">
            <w:pPr>
              <w:pStyle w:val="TableParagraph"/>
              <w:ind w:right="217"/>
              <w:rPr>
                <w:sz w:val="24"/>
              </w:rPr>
            </w:pPr>
            <w:r>
              <w:rPr>
                <w:sz w:val="24"/>
              </w:rPr>
              <w:t>15.12 күнгі болатын сабақ 16.</w:t>
            </w:r>
            <w:r w:rsidRPr="00307CC3">
              <w:rPr>
                <w:sz w:val="24"/>
              </w:rPr>
              <w:t>12</w:t>
            </w:r>
            <w:r>
              <w:rPr>
                <w:sz w:val="24"/>
              </w:rPr>
              <w:t xml:space="preserve"> күнгі сабақпен кіріктірілген</w:t>
            </w:r>
          </w:p>
          <w:p w:rsidR="00866653" w:rsidRPr="00DF626C" w:rsidRDefault="00866653" w:rsidP="00866653">
            <w:pPr>
              <w:pStyle w:val="TableParagraph"/>
              <w:ind w:right="217"/>
              <w:rPr>
                <w:sz w:val="24"/>
              </w:rPr>
            </w:pPr>
            <w:r>
              <w:rPr>
                <w:sz w:val="24"/>
              </w:rPr>
              <w:t>26.05 күнгі болатын сабақ 31.05 күнгі сабақпен кіріктірілген</w:t>
            </w:r>
          </w:p>
        </w:tc>
      </w:tr>
      <w:tr w:rsidR="00866653" w:rsidRPr="001159AC" w:rsidTr="00866653">
        <w:trPr>
          <w:trHeight w:val="277"/>
        </w:trPr>
        <w:tc>
          <w:tcPr>
            <w:tcW w:w="1880" w:type="dxa"/>
          </w:tcPr>
          <w:p w:rsidR="00866653" w:rsidRPr="004923E4" w:rsidRDefault="00866653" w:rsidP="00866653">
            <w:pPr>
              <w:pStyle w:val="TableParagraph"/>
              <w:spacing w:line="268" w:lineRule="exact"/>
              <w:ind w:left="108"/>
              <w:rPr>
                <w:sz w:val="24"/>
              </w:rPr>
            </w:pPr>
            <w:r>
              <w:rPr>
                <w:sz w:val="24"/>
              </w:rPr>
              <w:t>Қазақ тілі</w:t>
            </w:r>
          </w:p>
        </w:tc>
        <w:tc>
          <w:tcPr>
            <w:tcW w:w="1381" w:type="dxa"/>
          </w:tcPr>
          <w:p w:rsidR="00866653" w:rsidRPr="00721B57" w:rsidRDefault="00866653" w:rsidP="00866653">
            <w:pPr>
              <w:pStyle w:val="TableParagraph"/>
              <w:spacing w:line="258" w:lineRule="exact"/>
              <w:ind w:left="213" w:right="204"/>
              <w:jc w:val="center"/>
              <w:rPr>
                <w:sz w:val="24"/>
              </w:rPr>
            </w:pPr>
            <w:r>
              <w:rPr>
                <w:sz w:val="24"/>
                <w:lang w:val="ru-RU"/>
              </w:rPr>
              <w:t>72</w:t>
            </w:r>
          </w:p>
        </w:tc>
        <w:tc>
          <w:tcPr>
            <w:tcW w:w="1417" w:type="dxa"/>
          </w:tcPr>
          <w:p w:rsidR="00866653" w:rsidRPr="00721B57" w:rsidRDefault="00866653" w:rsidP="00866653">
            <w:pPr>
              <w:pStyle w:val="TableParagraph"/>
              <w:spacing w:line="258" w:lineRule="exact"/>
              <w:ind w:left="160" w:right="156"/>
              <w:jc w:val="center"/>
              <w:rPr>
                <w:sz w:val="24"/>
              </w:rPr>
            </w:pPr>
            <w:r>
              <w:rPr>
                <w:sz w:val="24"/>
                <w:lang w:val="ru-RU"/>
              </w:rPr>
              <w:t>72</w:t>
            </w:r>
          </w:p>
        </w:tc>
        <w:tc>
          <w:tcPr>
            <w:tcW w:w="5670" w:type="dxa"/>
          </w:tcPr>
          <w:p w:rsidR="00866653" w:rsidRDefault="00866653" w:rsidP="00866653">
            <w:pPr>
              <w:pStyle w:val="TableParagraph"/>
              <w:ind w:right="217"/>
              <w:rPr>
                <w:sz w:val="24"/>
              </w:rPr>
            </w:pPr>
            <w:r w:rsidRPr="0039085C">
              <w:rPr>
                <w:sz w:val="24"/>
              </w:rPr>
              <w:t>01</w:t>
            </w:r>
            <w:r>
              <w:rPr>
                <w:sz w:val="24"/>
              </w:rPr>
              <w:t>.</w:t>
            </w:r>
            <w:r w:rsidRPr="0039085C">
              <w:rPr>
                <w:sz w:val="24"/>
              </w:rPr>
              <w:t>05</w:t>
            </w:r>
            <w:r>
              <w:rPr>
                <w:sz w:val="24"/>
              </w:rPr>
              <w:t xml:space="preserve"> күнгі болатын сабақ </w:t>
            </w:r>
            <w:r w:rsidRPr="0039085C">
              <w:rPr>
                <w:sz w:val="24"/>
              </w:rPr>
              <w:t>26</w:t>
            </w:r>
            <w:r>
              <w:rPr>
                <w:sz w:val="24"/>
              </w:rPr>
              <w:t>.</w:t>
            </w:r>
            <w:r w:rsidRPr="0039085C">
              <w:rPr>
                <w:sz w:val="24"/>
              </w:rPr>
              <w:t>04</w:t>
            </w:r>
            <w:r>
              <w:rPr>
                <w:sz w:val="24"/>
              </w:rPr>
              <w:t xml:space="preserve"> күнгі сабақпен кіріктірілге</w:t>
            </w:r>
            <w:r w:rsidRPr="00111D78">
              <w:rPr>
                <w:sz w:val="24"/>
              </w:rPr>
              <w:t>н</w:t>
            </w:r>
          </w:p>
          <w:p w:rsidR="00866653" w:rsidRDefault="00866653" w:rsidP="00866653">
            <w:pPr>
              <w:pStyle w:val="TableParagraph"/>
              <w:ind w:right="217"/>
              <w:rPr>
                <w:sz w:val="24"/>
              </w:rPr>
            </w:pPr>
            <w:r w:rsidRPr="00111D78">
              <w:rPr>
                <w:sz w:val="24"/>
              </w:rPr>
              <w:t>0</w:t>
            </w:r>
            <w:r w:rsidRPr="0039085C">
              <w:rPr>
                <w:sz w:val="24"/>
              </w:rPr>
              <w:t>8</w:t>
            </w:r>
            <w:r>
              <w:rPr>
                <w:sz w:val="24"/>
              </w:rPr>
              <w:t>.0</w:t>
            </w:r>
            <w:r w:rsidRPr="0039085C">
              <w:rPr>
                <w:sz w:val="24"/>
              </w:rPr>
              <w:t>3</w:t>
            </w:r>
            <w:r>
              <w:rPr>
                <w:sz w:val="24"/>
              </w:rPr>
              <w:t xml:space="preserve"> күнгі болатын сабақ </w:t>
            </w:r>
            <w:r w:rsidRPr="0039085C">
              <w:rPr>
                <w:sz w:val="24"/>
              </w:rPr>
              <w:t>0</w:t>
            </w:r>
            <w:r>
              <w:rPr>
                <w:sz w:val="24"/>
              </w:rPr>
              <w:t>6.</w:t>
            </w:r>
            <w:r w:rsidRPr="00111D78">
              <w:rPr>
                <w:sz w:val="24"/>
              </w:rPr>
              <w:t>0</w:t>
            </w:r>
            <w:r w:rsidRPr="0039085C">
              <w:rPr>
                <w:sz w:val="24"/>
              </w:rPr>
              <w:t>3</w:t>
            </w:r>
            <w:r>
              <w:rPr>
                <w:sz w:val="24"/>
              </w:rPr>
              <w:t xml:space="preserve"> күнгі сабақпен кіріктірілге</w:t>
            </w:r>
            <w:r w:rsidRPr="00111D78">
              <w:rPr>
                <w:sz w:val="24"/>
              </w:rPr>
              <w:t>н</w:t>
            </w:r>
          </w:p>
          <w:p w:rsidR="00866653" w:rsidRDefault="00866653" w:rsidP="00866653">
            <w:pPr>
              <w:pStyle w:val="TableParagraph"/>
              <w:ind w:right="217"/>
              <w:rPr>
                <w:sz w:val="24"/>
              </w:rPr>
            </w:pPr>
            <w:r w:rsidRPr="00111D78">
              <w:rPr>
                <w:sz w:val="24"/>
              </w:rPr>
              <w:t>0</w:t>
            </w:r>
            <w:r w:rsidRPr="0039085C">
              <w:rPr>
                <w:sz w:val="24"/>
              </w:rPr>
              <w:t>9</w:t>
            </w:r>
            <w:r>
              <w:rPr>
                <w:sz w:val="24"/>
              </w:rPr>
              <w:t>.0</w:t>
            </w:r>
            <w:r w:rsidRPr="0039085C">
              <w:rPr>
                <w:sz w:val="24"/>
              </w:rPr>
              <w:t>5</w:t>
            </w:r>
            <w:r>
              <w:rPr>
                <w:sz w:val="24"/>
              </w:rPr>
              <w:t xml:space="preserve"> күнгі болатын сабақ </w:t>
            </w:r>
            <w:r w:rsidRPr="0039085C">
              <w:rPr>
                <w:sz w:val="24"/>
              </w:rPr>
              <w:t>03</w:t>
            </w:r>
            <w:r>
              <w:rPr>
                <w:sz w:val="24"/>
              </w:rPr>
              <w:t>.</w:t>
            </w:r>
            <w:r w:rsidRPr="00111D78">
              <w:rPr>
                <w:sz w:val="24"/>
              </w:rPr>
              <w:t>0</w:t>
            </w:r>
            <w:r w:rsidRPr="0039085C">
              <w:rPr>
                <w:sz w:val="24"/>
              </w:rPr>
              <w:t>5</w:t>
            </w:r>
            <w:r>
              <w:rPr>
                <w:sz w:val="24"/>
              </w:rPr>
              <w:t xml:space="preserve"> күнгі сабақпен кіріктірілге</w:t>
            </w:r>
            <w:r w:rsidRPr="00111D78">
              <w:rPr>
                <w:sz w:val="24"/>
              </w:rPr>
              <w:t>н</w:t>
            </w:r>
          </w:p>
        </w:tc>
      </w:tr>
      <w:tr w:rsidR="00866653" w:rsidRPr="001159AC" w:rsidTr="00866653">
        <w:trPr>
          <w:trHeight w:val="277"/>
        </w:trPr>
        <w:tc>
          <w:tcPr>
            <w:tcW w:w="1880" w:type="dxa"/>
          </w:tcPr>
          <w:p w:rsidR="00866653" w:rsidRDefault="00866653" w:rsidP="00866653">
            <w:pPr>
              <w:pStyle w:val="TableParagraph"/>
              <w:spacing w:line="268" w:lineRule="exact"/>
              <w:ind w:left="108"/>
              <w:rPr>
                <w:sz w:val="24"/>
              </w:rPr>
            </w:pPr>
            <w:r>
              <w:rPr>
                <w:sz w:val="24"/>
                <w:lang w:val="ru-RU"/>
              </w:rPr>
              <w:t>Орыс т</w:t>
            </w:r>
            <w:r>
              <w:rPr>
                <w:sz w:val="24"/>
              </w:rPr>
              <w:t>ілі</w:t>
            </w:r>
          </w:p>
        </w:tc>
        <w:tc>
          <w:tcPr>
            <w:tcW w:w="1381" w:type="dxa"/>
          </w:tcPr>
          <w:p w:rsidR="00866653" w:rsidRDefault="00866653" w:rsidP="00866653">
            <w:pPr>
              <w:pStyle w:val="TableParagraph"/>
              <w:spacing w:line="258" w:lineRule="exact"/>
              <w:ind w:left="213" w:right="204"/>
              <w:jc w:val="center"/>
              <w:rPr>
                <w:sz w:val="24"/>
                <w:lang w:val="ru-RU"/>
              </w:rPr>
            </w:pPr>
            <w:r>
              <w:rPr>
                <w:sz w:val="24"/>
              </w:rPr>
              <w:t>108</w:t>
            </w:r>
          </w:p>
        </w:tc>
        <w:tc>
          <w:tcPr>
            <w:tcW w:w="1417" w:type="dxa"/>
          </w:tcPr>
          <w:p w:rsidR="00866653" w:rsidRDefault="00866653" w:rsidP="00866653">
            <w:pPr>
              <w:pStyle w:val="TableParagraph"/>
              <w:spacing w:line="258" w:lineRule="exact"/>
              <w:ind w:left="160" w:right="156"/>
              <w:jc w:val="center"/>
              <w:rPr>
                <w:sz w:val="24"/>
                <w:lang w:val="ru-RU"/>
              </w:rPr>
            </w:pPr>
            <w:r>
              <w:rPr>
                <w:sz w:val="24"/>
              </w:rPr>
              <w:t>108</w:t>
            </w:r>
          </w:p>
        </w:tc>
        <w:tc>
          <w:tcPr>
            <w:tcW w:w="5670" w:type="dxa"/>
          </w:tcPr>
          <w:p w:rsidR="00866653" w:rsidRDefault="00866653" w:rsidP="00866653">
            <w:pPr>
              <w:pStyle w:val="TableParagraph"/>
              <w:ind w:right="217"/>
              <w:rPr>
                <w:sz w:val="24"/>
              </w:rPr>
            </w:pPr>
            <w:r>
              <w:rPr>
                <w:sz w:val="24"/>
              </w:rPr>
              <w:t>25.10 күнгі болатын сабақ 22.10 күнгі сабақпен кіріктірілген</w:t>
            </w:r>
          </w:p>
          <w:p w:rsidR="00866653" w:rsidRDefault="00866653" w:rsidP="00866653">
            <w:pPr>
              <w:pStyle w:val="TableParagraph"/>
              <w:ind w:right="217"/>
              <w:rPr>
                <w:sz w:val="24"/>
              </w:rPr>
            </w:pPr>
            <w:r>
              <w:rPr>
                <w:sz w:val="24"/>
              </w:rPr>
              <w:t>1.</w:t>
            </w:r>
            <w:r w:rsidRPr="001351F9">
              <w:rPr>
                <w:sz w:val="24"/>
              </w:rPr>
              <w:t>0</w:t>
            </w:r>
            <w:r>
              <w:rPr>
                <w:sz w:val="24"/>
              </w:rPr>
              <w:t>5 күнгі болатын сабақ 27.</w:t>
            </w:r>
            <w:r w:rsidRPr="001351F9">
              <w:rPr>
                <w:sz w:val="24"/>
              </w:rPr>
              <w:t>0</w:t>
            </w:r>
            <w:r>
              <w:rPr>
                <w:sz w:val="24"/>
              </w:rPr>
              <w:t>4 күнгі сабақпен кіріктірілген</w:t>
            </w:r>
          </w:p>
          <w:p w:rsidR="00866653" w:rsidRPr="0039085C" w:rsidRDefault="00866653" w:rsidP="00866653">
            <w:pPr>
              <w:pStyle w:val="TableParagraph"/>
              <w:ind w:right="217"/>
              <w:rPr>
                <w:sz w:val="24"/>
              </w:rPr>
            </w:pPr>
            <w:r>
              <w:rPr>
                <w:sz w:val="24"/>
              </w:rPr>
              <w:t>9.</w:t>
            </w:r>
            <w:r w:rsidRPr="001351F9">
              <w:rPr>
                <w:sz w:val="24"/>
              </w:rPr>
              <w:t>05</w:t>
            </w:r>
            <w:r>
              <w:rPr>
                <w:sz w:val="24"/>
              </w:rPr>
              <w:t xml:space="preserve"> күнгі болатын сабақ 08.</w:t>
            </w:r>
            <w:r w:rsidRPr="001351F9">
              <w:rPr>
                <w:sz w:val="24"/>
              </w:rPr>
              <w:t>0</w:t>
            </w:r>
            <w:r>
              <w:rPr>
                <w:sz w:val="24"/>
              </w:rPr>
              <w:t>5 күнгі сабақпен кіріктірілген</w:t>
            </w:r>
          </w:p>
        </w:tc>
      </w:tr>
      <w:tr w:rsidR="00866653" w:rsidRPr="001159AC" w:rsidTr="00866653">
        <w:trPr>
          <w:trHeight w:val="277"/>
        </w:trPr>
        <w:tc>
          <w:tcPr>
            <w:tcW w:w="1880" w:type="dxa"/>
          </w:tcPr>
          <w:p w:rsidR="00866653" w:rsidRPr="004923E4" w:rsidRDefault="00866653" w:rsidP="00866653">
            <w:pPr>
              <w:pStyle w:val="TableParagraph"/>
              <w:spacing w:line="268" w:lineRule="exact"/>
              <w:ind w:left="108"/>
              <w:rPr>
                <w:sz w:val="24"/>
              </w:rPr>
            </w:pPr>
            <w:r>
              <w:rPr>
                <w:sz w:val="24"/>
              </w:rPr>
              <w:t>Әдебиет</w:t>
            </w:r>
          </w:p>
        </w:tc>
        <w:tc>
          <w:tcPr>
            <w:tcW w:w="1381" w:type="dxa"/>
          </w:tcPr>
          <w:p w:rsidR="00866653" w:rsidRPr="0039085C" w:rsidRDefault="00866653" w:rsidP="00866653">
            <w:pPr>
              <w:pStyle w:val="TableParagraph"/>
              <w:spacing w:line="258" w:lineRule="exact"/>
              <w:ind w:left="213" w:right="204"/>
              <w:jc w:val="center"/>
              <w:rPr>
                <w:sz w:val="24"/>
                <w:lang w:val="ru-RU"/>
              </w:rPr>
            </w:pPr>
            <w:r>
              <w:rPr>
                <w:sz w:val="24"/>
                <w:lang w:val="ru-RU"/>
              </w:rPr>
              <w:t>108</w:t>
            </w:r>
          </w:p>
        </w:tc>
        <w:tc>
          <w:tcPr>
            <w:tcW w:w="1417" w:type="dxa"/>
          </w:tcPr>
          <w:p w:rsidR="00866653" w:rsidRPr="0039085C" w:rsidRDefault="00866653" w:rsidP="00866653">
            <w:pPr>
              <w:pStyle w:val="TableParagraph"/>
              <w:spacing w:line="258" w:lineRule="exact"/>
              <w:ind w:left="160" w:right="156"/>
              <w:jc w:val="center"/>
              <w:rPr>
                <w:sz w:val="24"/>
                <w:lang w:val="ru-RU"/>
              </w:rPr>
            </w:pPr>
            <w:r>
              <w:rPr>
                <w:sz w:val="24"/>
                <w:lang w:val="ru-RU"/>
              </w:rPr>
              <w:t>108</w:t>
            </w:r>
          </w:p>
        </w:tc>
        <w:tc>
          <w:tcPr>
            <w:tcW w:w="5670" w:type="dxa"/>
          </w:tcPr>
          <w:p w:rsidR="00866653" w:rsidRDefault="00866653" w:rsidP="00866653">
            <w:pPr>
              <w:pStyle w:val="TableParagraph"/>
              <w:ind w:right="217"/>
              <w:rPr>
                <w:sz w:val="24"/>
              </w:rPr>
            </w:pPr>
            <w:r>
              <w:rPr>
                <w:sz w:val="24"/>
              </w:rPr>
              <w:t>25.10 күнгі болатын сабақ 2</w:t>
            </w:r>
            <w:r w:rsidRPr="0039085C">
              <w:rPr>
                <w:sz w:val="24"/>
              </w:rPr>
              <w:t>1</w:t>
            </w:r>
            <w:r>
              <w:rPr>
                <w:sz w:val="24"/>
              </w:rPr>
              <w:t>.10 күнгі сабақпен кіріктірілге</w:t>
            </w:r>
            <w:r w:rsidRPr="00111D78">
              <w:rPr>
                <w:sz w:val="24"/>
              </w:rPr>
              <w:t>н</w:t>
            </w:r>
          </w:p>
          <w:p w:rsidR="00866653" w:rsidRDefault="00866653" w:rsidP="00866653">
            <w:pPr>
              <w:pStyle w:val="TableParagraph"/>
              <w:ind w:right="217"/>
              <w:rPr>
                <w:sz w:val="24"/>
              </w:rPr>
            </w:pPr>
            <w:r w:rsidRPr="0039085C">
              <w:rPr>
                <w:sz w:val="24"/>
              </w:rPr>
              <w:t>16</w:t>
            </w:r>
            <w:r>
              <w:rPr>
                <w:sz w:val="24"/>
              </w:rPr>
              <w:t>.</w:t>
            </w:r>
            <w:r w:rsidRPr="0039085C">
              <w:rPr>
                <w:sz w:val="24"/>
              </w:rPr>
              <w:t>12</w:t>
            </w:r>
            <w:r>
              <w:rPr>
                <w:sz w:val="24"/>
              </w:rPr>
              <w:t xml:space="preserve"> күнгі болатын сабақ </w:t>
            </w:r>
            <w:r w:rsidRPr="0039085C">
              <w:rPr>
                <w:sz w:val="24"/>
              </w:rPr>
              <w:t>15</w:t>
            </w:r>
            <w:r>
              <w:rPr>
                <w:sz w:val="24"/>
              </w:rPr>
              <w:t>.</w:t>
            </w:r>
            <w:r w:rsidRPr="002710BF">
              <w:rPr>
                <w:sz w:val="24"/>
              </w:rPr>
              <w:t>12</w:t>
            </w:r>
            <w:r>
              <w:rPr>
                <w:sz w:val="24"/>
              </w:rPr>
              <w:t xml:space="preserve"> күнгі сабақпен кіріктірілге</w:t>
            </w:r>
            <w:r w:rsidRPr="00111D78">
              <w:rPr>
                <w:sz w:val="24"/>
              </w:rPr>
              <w:t>н</w:t>
            </w:r>
          </w:p>
        </w:tc>
      </w:tr>
      <w:tr w:rsidR="00866653" w:rsidRPr="001159AC" w:rsidTr="00866653">
        <w:trPr>
          <w:trHeight w:val="277"/>
        </w:trPr>
        <w:tc>
          <w:tcPr>
            <w:tcW w:w="1880" w:type="dxa"/>
          </w:tcPr>
          <w:p w:rsidR="00866653" w:rsidRDefault="00866653" w:rsidP="00866653">
            <w:pPr>
              <w:pStyle w:val="TableParagraph"/>
              <w:spacing w:line="268" w:lineRule="exact"/>
              <w:ind w:left="108"/>
              <w:rPr>
                <w:sz w:val="24"/>
              </w:rPr>
            </w:pPr>
            <w:r>
              <w:rPr>
                <w:sz w:val="24"/>
              </w:rPr>
              <w:t>Шетел тілі</w:t>
            </w:r>
          </w:p>
        </w:tc>
        <w:tc>
          <w:tcPr>
            <w:tcW w:w="1381" w:type="dxa"/>
          </w:tcPr>
          <w:p w:rsidR="00866653" w:rsidRDefault="00866653" w:rsidP="00866653">
            <w:pPr>
              <w:pStyle w:val="TableParagraph"/>
              <w:spacing w:line="258" w:lineRule="exact"/>
              <w:ind w:left="213" w:right="204"/>
              <w:jc w:val="center"/>
              <w:rPr>
                <w:sz w:val="24"/>
              </w:rPr>
            </w:pPr>
            <w:r>
              <w:rPr>
                <w:sz w:val="24"/>
              </w:rPr>
              <w:t>108</w:t>
            </w:r>
          </w:p>
        </w:tc>
        <w:tc>
          <w:tcPr>
            <w:tcW w:w="1417" w:type="dxa"/>
          </w:tcPr>
          <w:p w:rsidR="00866653" w:rsidRDefault="00866653" w:rsidP="00866653">
            <w:pPr>
              <w:pStyle w:val="TableParagraph"/>
              <w:spacing w:line="258" w:lineRule="exact"/>
              <w:ind w:left="160" w:right="156"/>
              <w:jc w:val="center"/>
              <w:rPr>
                <w:sz w:val="24"/>
              </w:rPr>
            </w:pPr>
            <w:r>
              <w:rPr>
                <w:sz w:val="24"/>
              </w:rPr>
              <w:t>108</w:t>
            </w:r>
          </w:p>
        </w:tc>
        <w:tc>
          <w:tcPr>
            <w:tcW w:w="5670" w:type="dxa"/>
          </w:tcPr>
          <w:p w:rsidR="00866653" w:rsidRDefault="00866653" w:rsidP="00866653">
            <w:pPr>
              <w:pStyle w:val="TableParagraph"/>
              <w:ind w:right="217"/>
              <w:rPr>
                <w:sz w:val="24"/>
              </w:rPr>
            </w:pPr>
            <w:r>
              <w:rPr>
                <w:sz w:val="24"/>
              </w:rPr>
              <w:t>16.12 күнгі болатын сабақ 14.12 күнгі сабақпен кіріктірілген</w:t>
            </w:r>
          </w:p>
          <w:p w:rsidR="00E50A99" w:rsidRDefault="00866653" w:rsidP="00E50A99">
            <w:pPr>
              <w:pStyle w:val="TableParagraph"/>
              <w:ind w:right="217"/>
              <w:rPr>
                <w:sz w:val="24"/>
              </w:rPr>
            </w:pPr>
            <w:r>
              <w:rPr>
                <w:sz w:val="24"/>
              </w:rPr>
              <w:t>8.</w:t>
            </w:r>
            <w:r w:rsidRPr="001351F9">
              <w:rPr>
                <w:sz w:val="24"/>
              </w:rPr>
              <w:t>0</w:t>
            </w:r>
            <w:r>
              <w:rPr>
                <w:sz w:val="24"/>
              </w:rPr>
              <w:t>3 күнгі болатын сабақ 06.</w:t>
            </w:r>
            <w:r w:rsidRPr="001351F9">
              <w:rPr>
                <w:sz w:val="24"/>
              </w:rPr>
              <w:t>0</w:t>
            </w:r>
            <w:r>
              <w:rPr>
                <w:sz w:val="24"/>
              </w:rPr>
              <w:t>3 күнгі сабақпен кіріктірілген</w:t>
            </w:r>
          </w:p>
          <w:p w:rsidR="00866653" w:rsidRPr="002710BF" w:rsidRDefault="00E50A99" w:rsidP="00866653">
            <w:pPr>
              <w:pStyle w:val="TableParagraph"/>
              <w:ind w:right="217"/>
              <w:rPr>
                <w:sz w:val="24"/>
              </w:rPr>
            </w:pPr>
            <w:r>
              <w:rPr>
                <w:sz w:val="24"/>
              </w:rPr>
              <w:t>1.</w:t>
            </w:r>
            <w:r w:rsidRPr="001351F9">
              <w:rPr>
                <w:sz w:val="24"/>
              </w:rPr>
              <w:t>05</w:t>
            </w:r>
            <w:r>
              <w:rPr>
                <w:sz w:val="24"/>
              </w:rPr>
              <w:t xml:space="preserve"> күнгі болатын сабақ 28.</w:t>
            </w:r>
            <w:r w:rsidRPr="001351F9">
              <w:rPr>
                <w:sz w:val="24"/>
              </w:rPr>
              <w:t>0</w:t>
            </w:r>
            <w:r>
              <w:rPr>
                <w:sz w:val="24"/>
              </w:rPr>
              <w:t>4 күнгі сабақпен кіріктірілген</w:t>
            </w:r>
          </w:p>
        </w:tc>
      </w:tr>
      <w:tr w:rsidR="00866653" w:rsidRPr="001159AC" w:rsidTr="00866653">
        <w:trPr>
          <w:trHeight w:val="277"/>
        </w:trPr>
        <w:tc>
          <w:tcPr>
            <w:tcW w:w="1880" w:type="dxa"/>
          </w:tcPr>
          <w:p w:rsidR="00866653" w:rsidRPr="004923E4" w:rsidRDefault="00866653" w:rsidP="00866653">
            <w:pPr>
              <w:pStyle w:val="TableParagraph"/>
              <w:spacing w:line="268" w:lineRule="exact"/>
              <w:ind w:left="108"/>
              <w:rPr>
                <w:sz w:val="24"/>
              </w:rPr>
            </w:pPr>
            <w:r>
              <w:rPr>
                <w:sz w:val="24"/>
              </w:rPr>
              <w:t>Физика</w:t>
            </w:r>
          </w:p>
        </w:tc>
        <w:tc>
          <w:tcPr>
            <w:tcW w:w="1381" w:type="dxa"/>
          </w:tcPr>
          <w:p w:rsidR="00866653" w:rsidRPr="00721B57" w:rsidRDefault="00866653" w:rsidP="00866653">
            <w:pPr>
              <w:pStyle w:val="TableParagraph"/>
              <w:spacing w:line="258" w:lineRule="exact"/>
              <w:ind w:left="213" w:right="204"/>
              <w:jc w:val="center"/>
              <w:rPr>
                <w:sz w:val="24"/>
              </w:rPr>
            </w:pPr>
            <w:r>
              <w:rPr>
                <w:sz w:val="24"/>
              </w:rPr>
              <w:t>72</w:t>
            </w:r>
          </w:p>
        </w:tc>
        <w:tc>
          <w:tcPr>
            <w:tcW w:w="1417" w:type="dxa"/>
          </w:tcPr>
          <w:p w:rsidR="00866653" w:rsidRPr="00721B57" w:rsidRDefault="00866653" w:rsidP="00866653">
            <w:pPr>
              <w:pStyle w:val="TableParagraph"/>
              <w:spacing w:line="258" w:lineRule="exact"/>
              <w:ind w:left="160" w:right="156"/>
              <w:jc w:val="center"/>
              <w:rPr>
                <w:sz w:val="24"/>
              </w:rPr>
            </w:pPr>
            <w:r>
              <w:rPr>
                <w:sz w:val="24"/>
              </w:rPr>
              <w:t>72</w:t>
            </w:r>
          </w:p>
        </w:tc>
        <w:tc>
          <w:tcPr>
            <w:tcW w:w="5670" w:type="dxa"/>
          </w:tcPr>
          <w:p w:rsidR="00866653" w:rsidRPr="00DF626C" w:rsidRDefault="00866653" w:rsidP="00866653">
            <w:pPr>
              <w:pStyle w:val="TableParagraph"/>
              <w:ind w:right="217"/>
              <w:rPr>
                <w:sz w:val="24"/>
              </w:rPr>
            </w:pPr>
            <w:r>
              <w:rPr>
                <w:sz w:val="24"/>
              </w:rPr>
              <w:t>14.12 күнгі болатын сабақ 16.12 күнгі сабақпен кіріктірілген</w:t>
            </w:r>
          </w:p>
          <w:p w:rsidR="00866653" w:rsidRDefault="00866653" w:rsidP="00866653">
            <w:pPr>
              <w:pStyle w:val="TableParagraph"/>
              <w:ind w:right="217"/>
              <w:rPr>
                <w:sz w:val="24"/>
              </w:rPr>
            </w:pPr>
            <w:r>
              <w:rPr>
                <w:sz w:val="24"/>
              </w:rPr>
              <w:t>08.03 күнгі болатын сабақ 03.03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8" w:lineRule="exact"/>
              <w:ind w:left="108"/>
              <w:rPr>
                <w:sz w:val="24"/>
              </w:rPr>
            </w:pPr>
            <w:r>
              <w:rPr>
                <w:sz w:val="24"/>
              </w:rPr>
              <w:t>Алгебра</w:t>
            </w:r>
          </w:p>
        </w:tc>
        <w:tc>
          <w:tcPr>
            <w:tcW w:w="1381" w:type="dxa"/>
          </w:tcPr>
          <w:p w:rsidR="00866653" w:rsidRDefault="00866653" w:rsidP="00866653">
            <w:pPr>
              <w:pStyle w:val="TableParagraph"/>
              <w:spacing w:line="258" w:lineRule="exact"/>
              <w:ind w:left="213" w:right="204"/>
              <w:jc w:val="center"/>
              <w:rPr>
                <w:sz w:val="24"/>
              </w:rPr>
            </w:pPr>
            <w:r>
              <w:rPr>
                <w:sz w:val="24"/>
              </w:rPr>
              <w:t>108</w:t>
            </w:r>
          </w:p>
        </w:tc>
        <w:tc>
          <w:tcPr>
            <w:tcW w:w="1417" w:type="dxa"/>
          </w:tcPr>
          <w:p w:rsidR="00866653" w:rsidRDefault="00866653" w:rsidP="00866653">
            <w:pPr>
              <w:pStyle w:val="TableParagraph"/>
              <w:spacing w:line="258" w:lineRule="exact"/>
              <w:ind w:left="160" w:right="156"/>
              <w:jc w:val="center"/>
              <w:rPr>
                <w:sz w:val="24"/>
              </w:rPr>
            </w:pPr>
            <w:r>
              <w:rPr>
                <w:sz w:val="24"/>
              </w:rPr>
              <w:t>108</w:t>
            </w:r>
          </w:p>
        </w:tc>
        <w:tc>
          <w:tcPr>
            <w:tcW w:w="5670" w:type="dxa"/>
          </w:tcPr>
          <w:p w:rsidR="00866653" w:rsidRDefault="00866653" w:rsidP="00866653">
            <w:pPr>
              <w:pStyle w:val="TableParagraph"/>
              <w:ind w:right="217"/>
              <w:rPr>
                <w:sz w:val="24"/>
              </w:rPr>
            </w:pPr>
            <w:r>
              <w:rPr>
                <w:sz w:val="24"/>
              </w:rPr>
              <w:t xml:space="preserve">01.05 күнгі болатын сабақ 27.04 күнгі сабақпен </w:t>
            </w:r>
            <w:r>
              <w:rPr>
                <w:sz w:val="24"/>
              </w:rPr>
              <w:lastRenderedPageBreak/>
              <w:t>кіріктірілген</w:t>
            </w:r>
          </w:p>
          <w:p w:rsidR="00866653" w:rsidRDefault="00866653" w:rsidP="00866653">
            <w:pPr>
              <w:pStyle w:val="TableParagraph"/>
              <w:ind w:right="217"/>
              <w:rPr>
                <w:sz w:val="24"/>
              </w:rPr>
            </w:pPr>
            <w:r>
              <w:rPr>
                <w:sz w:val="24"/>
              </w:rPr>
              <w:t>08.03 күнгі болатын сабақ 06.03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8" w:lineRule="exact"/>
              <w:ind w:left="108"/>
              <w:rPr>
                <w:sz w:val="24"/>
              </w:rPr>
            </w:pPr>
            <w:r>
              <w:rPr>
                <w:sz w:val="24"/>
              </w:rPr>
              <w:lastRenderedPageBreak/>
              <w:t>Геометрия</w:t>
            </w:r>
          </w:p>
        </w:tc>
        <w:tc>
          <w:tcPr>
            <w:tcW w:w="1381" w:type="dxa"/>
          </w:tcPr>
          <w:p w:rsidR="00866653" w:rsidRDefault="00866653" w:rsidP="00866653">
            <w:pPr>
              <w:pStyle w:val="TableParagraph"/>
              <w:spacing w:line="258" w:lineRule="exact"/>
              <w:ind w:left="213" w:right="204"/>
              <w:jc w:val="center"/>
              <w:rPr>
                <w:sz w:val="24"/>
              </w:rPr>
            </w:pPr>
            <w:r>
              <w:rPr>
                <w:sz w:val="24"/>
              </w:rPr>
              <w:t>72</w:t>
            </w:r>
          </w:p>
        </w:tc>
        <w:tc>
          <w:tcPr>
            <w:tcW w:w="1417" w:type="dxa"/>
          </w:tcPr>
          <w:p w:rsidR="00866653" w:rsidRDefault="00866653" w:rsidP="00866653">
            <w:pPr>
              <w:pStyle w:val="TableParagraph"/>
              <w:spacing w:line="258" w:lineRule="exact"/>
              <w:ind w:left="160" w:right="156"/>
              <w:jc w:val="center"/>
              <w:rPr>
                <w:sz w:val="24"/>
              </w:rPr>
            </w:pPr>
            <w:r>
              <w:rPr>
                <w:sz w:val="24"/>
              </w:rPr>
              <w:t>72</w:t>
            </w:r>
          </w:p>
        </w:tc>
        <w:tc>
          <w:tcPr>
            <w:tcW w:w="5670" w:type="dxa"/>
          </w:tcPr>
          <w:p w:rsidR="00866653" w:rsidRDefault="00866653" w:rsidP="00866653">
            <w:pPr>
              <w:pStyle w:val="TableParagraph"/>
              <w:ind w:right="217"/>
              <w:rPr>
                <w:sz w:val="24"/>
              </w:rPr>
            </w:pPr>
            <w:r>
              <w:rPr>
                <w:sz w:val="24"/>
              </w:rPr>
              <w:t>25.10 күнгі болатын сабақ 21.10 күнгі сабақпен кіріктірілген</w:t>
            </w:r>
          </w:p>
          <w:p w:rsidR="00866653" w:rsidRDefault="00866653" w:rsidP="00866653">
            <w:pPr>
              <w:pStyle w:val="TableParagraph"/>
              <w:ind w:right="217"/>
              <w:rPr>
                <w:sz w:val="24"/>
              </w:rPr>
            </w:pPr>
            <w:r>
              <w:rPr>
                <w:sz w:val="24"/>
              </w:rPr>
              <w:t>16.12 күнгі болатын сабақ 13.12 күнгі сабақпен кіріктірілген</w:t>
            </w:r>
          </w:p>
          <w:p w:rsidR="00866653" w:rsidRDefault="00866653" w:rsidP="00866653">
            <w:pPr>
              <w:pStyle w:val="TableParagraph"/>
              <w:ind w:right="217"/>
              <w:rPr>
                <w:sz w:val="24"/>
              </w:rPr>
            </w:pPr>
            <w:r>
              <w:rPr>
                <w:sz w:val="24"/>
              </w:rPr>
              <w:t>09.05 күнгі болатын сабақ 05.05 күнгі сабақпен кіріктірілген</w:t>
            </w:r>
          </w:p>
        </w:tc>
      </w:tr>
      <w:tr w:rsidR="00866653" w:rsidRPr="001159AC" w:rsidTr="00866653">
        <w:trPr>
          <w:trHeight w:val="277"/>
        </w:trPr>
        <w:tc>
          <w:tcPr>
            <w:tcW w:w="1880" w:type="dxa"/>
          </w:tcPr>
          <w:p w:rsidR="00866653" w:rsidRPr="00B5202A" w:rsidRDefault="00866653" w:rsidP="00866653">
            <w:pPr>
              <w:pStyle w:val="TableParagraph"/>
              <w:spacing w:line="268" w:lineRule="exact"/>
              <w:ind w:left="108"/>
              <w:rPr>
                <w:sz w:val="24"/>
                <w:lang w:val="ru-RU"/>
              </w:rPr>
            </w:pPr>
            <w:r>
              <w:rPr>
                <w:sz w:val="24"/>
                <w:lang w:val="ru-RU"/>
              </w:rPr>
              <w:t>Химия</w:t>
            </w:r>
          </w:p>
        </w:tc>
        <w:tc>
          <w:tcPr>
            <w:tcW w:w="1381" w:type="dxa"/>
          </w:tcPr>
          <w:p w:rsidR="00866653" w:rsidRPr="00B5202A" w:rsidRDefault="00866653" w:rsidP="00866653">
            <w:pPr>
              <w:pStyle w:val="TableParagraph"/>
              <w:spacing w:line="258" w:lineRule="exact"/>
              <w:ind w:left="213" w:right="204"/>
              <w:jc w:val="center"/>
              <w:rPr>
                <w:sz w:val="24"/>
                <w:lang w:val="ru-RU"/>
              </w:rPr>
            </w:pPr>
            <w:r>
              <w:rPr>
                <w:sz w:val="24"/>
                <w:lang w:val="ru-RU"/>
              </w:rPr>
              <w:t>72</w:t>
            </w:r>
          </w:p>
        </w:tc>
        <w:tc>
          <w:tcPr>
            <w:tcW w:w="1417" w:type="dxa"/>
          </w:tcPr>
          <w:p w:rsidR="00866653" w:rsidRPr="00B5202A" w:rsidRDefault="00866653" w:rsidP="00866653">
            <w:pPr>
              <w:pStyle w:val="TableParagraph"/>
              <w:spacing w:line="258" w:lineRule="exact"/>
              <w:ind w:left="160" w:right="156"/>
              <w:jc w:val="center"/>
              <w:rPr>
                <w:sz w:val="24"/>
                <w:lang w:val="ru-RU"/>
              </w:rPr>
            </w:pPr>
            <w:r>
              <w:rPr>
                <w:sz w:val="24"/>
                <w:lang w:val="ru-RU"/>
              </w:rPr>
              <w:t>72</w:t>
            </w:r>
          </w:p>
        </w:tc>
        <w:tc>
          <w:tcPr>
            <w:tcW w:w="5670" w:type="dxa"/>
          </w:tcPr>
          <w:p w:rsidR="00866653" w:rsidRPr="00DF626C" w:rsidRDefault="00866653" w:rsidP="00866653">
            <w:pPr>
              <w:pStyle w:val="TableParagraph"/>
              <w:ind w:right="217"/>
              <w:rPr>
                <w:sz w:val="24"/>
              </w:rPr>
            </w:pPr>
            <w:r>
              <w:rPr>
                <w:sz w:val="24"/>
                <w:lang w:val="ru-RU"/>
              </w:rPr>
              <w:t>2</w:t>
            </w:r>
            <w:r>
              <w:rPr>
                <w:sz w:val="24"/>
              </w:rPr>
              <w:t>5.1</w:t>
            </w:r>
            <w:r>
              <w:rPr>
                <w:sz w:val="24"/>
                <w:lang w:val="ru-RU"/>
              </w:rPr>
              <w:t>0</w:t>
            </w:r>
            <w:r>
              <w:rPr>
                <w:sz w:val="24"/>
              </w:rPr>
              <w:t xml:space="preserve"> күнгі болатын сабақ </w:t>
            </w:r>
            <w:r>
              <w:rPr>
                <w:sz w:val="24"/>
                <w:lang w:val="ru-RU"/>
              </w:rPr>
              <w:t>21</w:t>
            </w:r>
            <w:r>
              <w:rPr>
                <w:sz w:val="24"/>
              </w:rPr>
              <w:t>.1</w:t>
            </w:r>
            <w:r>
              <w:rPr>
                <w:sz w:val="24"/>
                <w:lang w:val="ru-RU"/>
              </w:rPr>
              <w:t>0</w:t>
            </w:r>
            <w:r>
              <w:rPr>
                <w:sz w:val="24"/>
              </w:rPr>
              <w:t xml:space="preserve"> күнгі сабақпен кіріктірілген</w:t>
            </w:r>
          </w:p>
          <w:p w:rsidR="00866653" w:rsidRPr="00DF626C" w:rsidRDefault="00866653" w:rsidP="00866653">
            <w:pPr>
              <w:pStyle w:val="TableParagraph"/>
              <w:ind w:right="217"/>
              <w:rPr>
                <w:sz w:val="24"/>
              </w:rPr>
            </w:pPr>
            <w:r>
              <w:rPr>
                <w:sz w:val="24"/>
              </w:rPr>
              <w:t>1</w:t>
            </w:r>
            <w:r w:rsidRPr="00A14350">
              <w:rPr>
                <w:sz w:val="24"/>
              </w:rPr>
              <w:t>6</w:t>
            </w:r>
            <w:r>
              <w:rPr>
                <w:sz w:val="24"/>
              </w:rPr>
              <w:t>.12 күнгі болатын сабақ 1</w:t>
            </w:r>
            <w:r w:rsidRPr="00A14350">
              <w:rPr>
                <w:sz w:val="24"/>
              </w:rPr>
              <w:t>3</w:t>
            </w:r>
            <w:r>
              <w:rPr>
                <w:sz w:val="24"/>
              </w:rPr>
              <w:t>.12 күнгі сабақпен кіріктірілген</w:t>
            </w:r>
          </w:p>
          <w:p w:rsidR="00866653" w:rsidRDefault="00866653" w:rsidP="00866653">
            <w:pPr>
              <w:pStyle w:val="TableParagraph"/>
              <w:ind w:right="217"/>
              <w:rPr>
                <w:sz w:val="24"/>
              </w:rPr>
            </w:pPr>
            <w:r w:rsidRPr="00A14350">
              <w:rPr>
                <w:sz w:val="24"/>
              </w:rPr>
              <w:t>09</w:t>
            </w:r>
            <w:r>
              <w:rPr>
                <w:sz w:val="24"/>
              </w:rPr>
              <w:t>.</w:t>
            </w:r>
            <w:r w:rsidRPr="00A14350">
              <w:rPr>
                <w:sz w:val="24"/>
              </w:rPr>
              <w:t>05</w:t>
            </w:r>
            <w:r>
              <w:rPr>
                <w:sz w:val="24"/>
              </w:rPr>
              <w:t xml:space="preserve"> күнгі болатын сабақ </w:t>
            </w:r>
            <w:r w:rsidRPr="00A14350">
              <w:rPr>
                <w:sz w:val="24"/>
              </w:rPr>
              <w:t>5</w:t>
            </w:r>
            <w:r>
              <w:rPr>
                <w:sz w:val="24"/>
              </w:rPr>
              <w:t>.</w:t>
            </w:r>
            <w:r w:rsidRPr="002622CC">
              <w:rPr>
                <w:sz w:val="24"/>
              </w:rPr>
              <w:t>05</w:t>
            </w:r>
            <w:r>
              <w:rPr>
                <w:sz w:val="24"/>
              </w:rPr>
              <w:t xml:space="preserve"> күнгі сабақпен кіріктірілген</w:t>
            </w:r>
          </w:p>
        </w:tc>
      </w:tr>
      <w:tr w:rsidR="00866653" w:rsidRPr="00E52D66" w:rsidTr="00866653">
        <w:trPr>
          <w:trHeight w:val="277"/>
        </w:trPr>
        <w:tc>
          <w:tcPr>
            <w:tcW w:w="1880" w:type="dxa"/>
          </w:tcPr>
          <w:p w:rsidR="00866653" w:rsidRPr="000F766D" w:rsidRDefault="00866653" w:rsidP="00866653">
            <w:pPr>
              <w:pStyle w:val="TableParagraph"/>
              <w:spacing w:line="268" w:lineRule="exact"/>
              <w:ind w:left="108"/>
              <w:rPr>
                <w:sz w:val="24"/>
                <w:lang w:val="ru-RU"/>
              </w:rPr>
            </w:pPr>
            <w:r w:rsidRPr="000F766D">
              <w:rPr>
                <w:sz w:val="24"/>
                <w:lang w:val="ru-RU"/>
              </w:rPr>
              <w:t>Биология</w:t>
            </w:r>
          </w:p>
        </w:tc>
        <w:tc>
          <w:tcPr>
            <w:tcW w:w="1381" w:type="dxa"/>
          </w:tcPr>
          <w:p w:rsidR="00866653" w:rsidRPr="000F766D" w:rsidRDefault="00866653" w:rsidP="00866653">
            <w:pPr>
              <w:pStyle w:val="TableParagraph"/>
              <w:spacing w:line="258" w:lineRule="exact"/>
              <w:ind w:left="213" w:right="204"/>
              <w:jc w:val="center"/>
              <w:rPr>
                <w:sz w:val="24"/>
                <w:lang w:val="ru-RU"/>
              </w:rPr>
            </w:pPr>
            <w:r>
              <w:rPr>
                <w:sz w:val="24"/>
                <w:lang w:val="ru-RU"/>
              </w:rPr>
              <w:t>72</w:t>
            </w:r>
          </w:p>
        </w:tc>
        <w:tc>
          <w:tcPr>
            <w:tcW w:w="1417" w:type="dxa"/>
          </w:tcPr>
          <w:p w:rsidR="00866653" w:rsidRPr="000F766D" w:rsidRDefault="00866653" w:rsidP="00866653">
            <w:pPr>
              <w:pStyle w:val="TableParagraph"/>
              <w:spacing w:line="258" w:lineRule="exact"/>
              <w:ind w:left="160" w:right="156"/>
              <w:jc w:val="center"/>
              <w:rPr>
                <w:sz w:val="24"/>
                <w:lang w:val="ru-RU"/>
              </w:rPr>
            </w:pPr>
            <w:r>
              <w:rPr>
                <w:sz w:val="24"/>
                <w:lang w:val="ru-RU"/>
              </w:rPr>
              <w:t>72</w:t>
            </w:r>
          </w:p>
        </w:tc>
        <w:tc>
          <w:tcPr>
            <w:tcW w:w="5670" w:type="dxa"/>
          </w:tcPr>
          <w:p w:rsidR="00866653" w:rsidRPr="000F766D" w:rsidRDefault="00866653" w:rsidP="00866653">
            <w:pPr>
              <w:pStyle w:val="TableParagraph"/>
              <w:ind w:right="217"/>
              <w:rPr>
                <w:sz w:val="24"/>
                <w:lang w:val="ru-RU"/>
              </w:rPr>
            </w:pPr>
            <w:r w:rsidRPr="000F766D">
              <w:rPr>
                <w:sz w:val="24"/>
              </w:rPr>
              <w:t>01.05 күнгі болатын сабақ 27.04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8" w:lineRule="exact"/>
              <w:ind w:left="108"/>
              <w:rPr>
                <w:sz w:val="24"/>
              </w:rPr>
            </w:pPr>
            <w:r>
              <w:rPr>
                <w:sz w:val="24"/>
                <w:lang w:val="ru-RU"/>
              </w:rPr>
              <w:t>Информатика</w:t>
            </w:r>
          </w:p>
        </w:tc>
        <w:tc>
          <w:tcPr>
            <w:tcW w:w="1381" w:type="dxa"/>
          </w:tcPr>
          <w:p w:rsidR="00866653" w:rsidRDefault="00866653" w:rsidP="00866653">
            <w:pPr>
              <w:pStyle w:val="TableParagraph"/>
              <w:spacing w:line="258" w:lineRule="exact"/>
              <w:ind w:left="213" w:right="204"/>
              <w:jc w:val="center"/>
              <w:rPr>
                <w:sz w:val="24"/>
              </w:rPr>
            </w:pPr>
            <w:r>
              <w:rPr>
                <w:sz w:val="24"/>
                <w:lang w:val="ru-RU"/>
              </w:rPr>
              <w:t>36</w:t>
            </w:r>
          </w:p>
        </w:tc>
        <w:tc>
          <w:tcPr>
            <w:tcW w:w="1417" w:type="dxa"/>
          </w:tcPr>
          <w:p w:rsidR="00866653" w:rsidRDefault="00866653" w:rsidP="00866653">
            <w:pPr>
              <w:pStyle w:val="TableParagraph"/>
              <w:spacing w:line="258" w:lineRule="exact"/>
              <w:ind w:left="160" w:right="156"/>
              <w:jc w:val="center"/>
              <w:rPr>
                <w:sz w:val="24"/>
              </w:rPr>
            </w:pPr>
            <w:r>
              <w:rPr>
                <w:sz w:val="24"/>
                <w:lang w:val="ru-RU"/>
              </w:rPr>
              <w:t>36</w:t>
            </w:r>
          </w:p>
        </w:tc>
        <w:tc>
          <w:tcPr>
            <w:tcW w:w="5670" w:type="dxa"/>
          </w:tcPr>
          <w:p w:rsidR="00866653" w:rsidRDefault="00866653" w:rsidP="00866653">
            <w:pPr>
              <w:pStyle w:val="TableParagraph"/>
              <w:ind w:left="110" w:right="217"/>
              <w:rPr>
                <w:sz w:val="24"/>
              </w:rPr>
            </w:pPr>
            <w:r w:rsidRPr="00A50003">
              <w:rPr>
                <w:sz w:val="24"/>
              </w:rPr>
              <w:t>0</w:t>
            </w:r>
            <w:r w:rsidRPr="00111D78">
              <w:rPr>
                <w:sz w:val="24"/>
              </w:rPr>
              <w:t>8</w:t>
            </w:r>
            <w:r>
              <w:rPr>
                <w:sz w:val="24"/>
              </w:rPr>
              <w:t>.</w:t>
            </w:r>
            <w:r w:rsidRPr="00A50003">
              <w:rPr>
                <w:sz w:val="24"/>
              </w:rPr>
              <w:t>0</w:t>
            </w:r>
            <w:r w:rsidRPr="00111D78">
              <w:rPr>
                <w:sz w:val="24"/>
              </w:rPr>
              <w:t>3</w:t>
            </w:r>
            <w:r>
              <w:rPr>
                <w:sz w:val="24"/>
              </w:rPr>
              <w:t xml:space="preserve"> күнгі болатын сабақ </w:t>
            </w:r>
            <w:r w:rsidRPr="00111D78">
              <w:rPr>
                <w:sz w:val="24"/>
              </w:rPr>
              <w:t>01</w:t>
            </w:r>
            <w:r>
              <w:rPr>
                <w:sz w:val="24"/>
              </w:rPr>
              <w:t>.</w:t>
            </w:r>
            <w:r w:rsidRPr="00A50003">
              <w:rPr>
                <w:sz w:val="24"/>
              </w:rPr>
              <w:t>0</w:t>
            </w:r>
            <w:r w:rsidRPr="00111D78">
              <w:rPr>
                <w:sz w:val="24"/>
              </w:rPr>
              <w:t>3</w:t>
            </w:r>
            <w:r>
              <w:rPr>
                <w:sz w:val="24"/>
              </w:rPr>
              <w:t xml:space="preserve"> күнгі сабақпен кіріктірілген</w:t>
            </w:r>
          </w:p>
        </w:tc>
      </w:tr>
      <w:tr w:rsidR="00866653" w:rsidRPr="00E52D66" w:rsidTr="00866653">
        <w:trPr>
          <w:trHeight w:val="277"/>
        </w:trPr>
        <w:tc>
          <w:tcPr>
            <w:tcW w:w="1880" w:type="dxa"/>
          </w:tcPr>
          <w:p w:rsidR="00866653" w:rsidRDefault="00866653" w:rsidP="00866653">
            <w:pPr>
              <w:pStyle w:val="TableParagraph"/>
              <w:spacing w:line="268" w:lineRule="exact"/>
              <w:ind w:left="108"/>
              <w:rPr>
                <w:sz w:val="24"/>
                <w:lang w:val="ru-RU"/>
              </w:rPr>
            </w:pPr>
            <w:r>
              <w:rPr>
                <w:sz w:val="24"/>
                <w:lang w:val="ru-RU"/>
              </w:rPr>
              <w:t>Дүние жүзі тарихы</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36</w:t>
            </w:r>
          </w:p>
        </w:tc>
        <w:tc>
          <w:tcPr>
            <w:tcW w:w="1417" w:type="dxa"/>
          </w:tcPr>
          <w:p w:rsidR="00866653" w:rsidRDefault="00866653" w:rsidP="00866653">
            <w:pPr>
              <w:pStyle w:val="TableParagraph"/>
              <w:spacing w:line="258" w:lineRule="exact"/>
              <w:ind w:left="160" w:right="156"/>
              <w:jc w:val="center"/>
              <w:rPr>
                <w:sz w:val="24"/>
                <w:lang w:val="ru-RU"/>
              </w:rPr>
            </w:pPr>
            <w:r>
              <w:rPr>
                <w:sz w:val="24"/>
                <w:lang w:val="ru-RU"/>
              </w:rPr>
              <w:t>36</w:t>
            </w:r>
          </w:p>
        </w:tc>
        <w:tc>
          <w:tcPr>
            <w:tcW w:w="5670" w:type="dxa"/>
          </w:tcPr>
          <w:p w:rsidR="00866653" w:rsidRPr="00A50003" w:rsidRDefault="00866653" w:rsidP="00866653">
            <w:pPr>
              <w:pStyle w:val="TableParagraph"/>
              <w:ind w:left="110" w:right="217"/>
              <w:rPr>
                <w:sz w:val="24"/>
              </w:rPr>
            </w:pPr>
            <w:r>
              <w:rPr>
                <w:sz w:val="24"/>
              </w:rPr>
              <w:t>8.03 күнгі болатын сабақ 1.03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8" w:lineRule="exact"/>
              <w:ind w:left="108"/>
              <w:rPr>
                <w:sz w:val="24"/>
                <w:lang w:val="ru-RU"/>
              </w:rPr>
            </w:pPr>
            <w:r>
              <w:rPr>
                <w:sz w:val="24"/>
                <w:lang w:val="ru-RU"/>
              </w:rPr>
              <w:t>Зайырлылық және дінтану негіздері</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36</w:t>
            </w:r>
          </w:p>
        </w:tc>
        <w:tc>
          <w:tcPr>
            <w:tcW w:w="1417" w:type="dxa"/>
          </w:tcPr>
          <w:p w:rsidR="00866653" w:rsidRDefault="00866653" w:rsidP="00866653">
            <w:pPr>
              <w:pStyle w:val="TableParagraph"/>
              <w:spacing w:line="258" w:lineRule="exact"/>
              <w:ind w:left="160" w:right="156"/>
              <w:jc w:val="center"/>
              <w:rPr>
                <w:sz w:val="24"/>
                <w:lang w:val="ru-RU"/>
              </w:rPr>
            </w:pPr>
            <w:r>
              <w:rPr>
                <w:sz w:val="24"/>
                <w:lang w:val="ru-RU"/>
              </w:rPr>
              <w:t>36</w:t>
            </w:r>
          </w:p>
        </w:tc>
        <w:tc>
          <w:tcPr>
            <w:tcW w:w="5670" w:type="dxa"/>
          </w:tcPr>
          <w:p w:rsidR="00866653" w:rsidRPr="00DF626C" w:rsidRDefault="00866653" w:rsidP="00866653">
            <w:pPr>
              <w:pStyle w:val="TableParagraph"/>
              <w:ind w:right="217"/>
              <w:rPr>
                <w:sz w:val="24"/>
              </w:rPr>
            </w:pPr>
            <w:r>
              <w:rPr>
                <w:sz w:val="24"/>
              </w:rPr>
              <w:t>25.10 күнгі болатын сабақ 18.10 күнгі сабақпен кіріктірілген</w:t>
            </w:r>
          </w:p>
          <w:p w:rsidR="00866653" w:rsidRDefault="00866653" w:rsidP="00866653">
            <w:pPr>
              <w:pStyle w:val="TableParagraph"/>
              <w:ind w:right="217"/>
              <w:rPr>
                <w:sz w:val="24"/>
              </w:rPr>
            </w:pPr>
            <w:r w:rsidRPr="00A14350">
              <w:rPr>
                <w:sz w:val="24"/>
              </w:rPr>
              <w:t>09</w:t>
            </w:r>
            <w:r>
              <w:rPr>
                <w:sz w:val="24"/>
              </w:rPr>
              <w:t>.</w:t>
            </w:r>
            <w:r w:rsidRPr="00A14350">
              <w:rPr>
                <w:sz w:val="24"/>
              </w:rPr>
              <w:t>05</w:t>
            </w:r>
            <w:r>
              <w:rPr>
                <w:sz w:val="24"/>
              </w:rPr>
              <w:t xml:space="preserve"> күнгі болатын сабақ 2.</w:t>
            </w:r>
            <w:r w:rsidRPr="002622CC">
              <w:rPr>
                <w:sz w:val="24"/>
              </w:rPr>
              <w:t>05</w:t>
            </w:r>
            <w:r>
              <w:rPr>
                <w:sz w:val="24"/>
              </w:rPr>
              <w:t xml:space="preserve"> күнгі сабақпен кіріктірілген</w:t>
            </w:r>
          </w:p>
        </w:tc>
      </w:tr>
      <w:tr w:rsidR="00866653" w:rsidRPr="00E52D66" w:rsidTr="00866653">
        <w:trPr>
          <w:trHeight w:val="277"/>
        </w:trPr>
        <w:tc>
          <w:tcPr>
            <w:tcW w:w="1880" w:type="dxa"/>
          </w:tcPr>
          <w:p w:rsidR="00866653" w:rsidRDefault="00866653" w:rsidP="00866653">
            <w:pPr>
              <w:pStyle w:val="TableParagraph"/>
              <w:spacing w:line="268" w:lineRule="exact"/>
              <w:ind w:left="108"/>
              <w:rPr>
                <w:sz w:val="24"/>
                <w:lang w:val="ru-RU"/>
              </w:rPr>
            </w:pPr>
            <w:r>
              <w:rPr>
                <w:sz w:val="24"/>
                <w:lang w:val="ru-RU"/>
              </w:rPr>
              <w:t>Құқық негіздері</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36</w:t>
            </w:r>
          </w:p>
        </w:tc>
        <w:tc>
          <w:tcPr>
            <w:tcW w:w="1417" w:type="dxa"/>
          </w:tcPr>
          <w:p w:rsidR="00866653" w:rsidRDefault="00866653" w:rsidP="00866653">
            <w:pPr>
              <w:pStyle w:val="TableParagraph"/>
              <w:spacing w:line="258" w:lineRule="exact"/>
              <w:ind w:left="160" w:right="156"/>
              <w:jc w:val="center"/>
              <w:rPr>
                <w:sz w:val="24"/>
                <w:lang w:val="ru-RU"/>
              </w:rPr>
            </w:pPr>
            <w:r>
              <w:rPr>
                <w:sz w:val="24"/>
                <w:lang w:val="ru-RU"/>
              </w:rPr>
              <w:t>36</w:t>
            </w:r>
          </w:p>
        </w:tc>
        <w:tc>
          <w:tcPr>
            <w:tcW w:w="5670" w:type="dxa"/>
          </w:tcPr>
          <w:p w:rsidR="00866653" w:rsidRDefault="00866653" w:rsidP="00866653">
            <w:pPr>
              <w:pStyle w:val="TableParagraph"/>
              <w:ind w:right="217"/>
              <w:rPr>
                <w:sz w:val="24"/>
              </w:rPr>
            </w:pPr>
            <w:r w:rsidRPr="00A14350">
              <w:rPr>
                <w:sz w:val="24"/>
              </w:rPr>
              <w:t>0</w:t>
            </w:r>
            <w:r>
              <w:rPr>
                <w:sz w:val="24"/>
              </w:rPr>
              <w:t>1.</w:t>
            </w:r>
            <w:r w:rsidRPr="00A14350">
              <w:rPr>
                <w:sz w:val="24"/>
              </w:rPr>
              <w:t>05</w:t>
            </w:r>
            <w:r>
              <w:rPr>
                <w:sz w:val="24"/>
              </w:rPr>
              <w:t xml:space="preserve"> күнгі болатын сабақ 24.</w:t>
            </w:r>
            <w:r w:rsidRPr="002622CC">
              <w:rPr>
                <w:sz w:val="24"/>
              </w:rPr>
              <w:t>0</w:t>
            </w:r>
            <w:r>
              <w:rPr>
                <w:sz w:val="24"/>
              </w:rPr>
              <w:t>4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8" w:lineRule="exact"/>
              <w:ind w:left="108"/>
              <w:rPr>
                <w:sz w:val="24"/>
                <w:lang w:val="ru-RU"/>
              </w:rPr>
            </w:pPr>
            <w:r>
              <w:rPr>
                <w:sz w:val="24"/>
                <w:lang w:val="ru-RU"/>
              </w:rPr>
              <w:t>Қазақстан тарихы</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72</w:t>
            </w:r>
          </w:p>
        </w:tc>
        <w:tc>
          <w:tcPr>
            <w:tcW w:w="1417" w:type="dxa"/>
          </w:tcPr>
          <w:p w:rsidR="00866653" w:rsidRDefault="00866653" w:rsidP="00866653">
            <w:pPr>
              <w:pStyle w:val="TableParagraph"/>
              <w:spacing w:line="258" w:lineRule="exact"/>
              <w:ind w:left="160" w:right="156"/>
              <w:jc w:val="center"/>
              <w:rPr>
                <w:sz w:val="24"/>
                <w:lang w:val="ru-RU"/>
              </w:rPr>
            </w:pPr>
            <w:r>
              <w:rPr>
                <w:sz w:val="24"/>
                <w:lang w:val="ru-RU"/>
              </w:rPr>
              <w:t>72</w:t>
            </w:r>
          </w:p>
        </w:tc>
        <w:tc>
          <w:tcPr>
            <w:tcW w:w="5670" w:type="dxa"/>
          </w:tcPr>
          <w:p w:rsidR="00866653" w:rsidRDefault="00866653" w:rsidP="00866653">
            <w:pPr>
              <w:pStyle w:val="TableParagraph"/>
              <w:ind w:right="217"/>
              <w:rPr>
                <w:sz w:val="24"/>
              </w:rPr>
            </w:pPr>
            <w:r>
              <w:rPr>
                <w:sz w:val="24"/>
              </w:rPr>
              <w:t>16.12 күнгі болатын сабақ 12.12 күнгі сабақпен кіріктірілген</w:t>
            </w:r>
          </w:p>
          <w:p w:rsidR="00866653" w:rsidRPr="00A14350" w:rsidRDefault="00866653" w:rsidP="00866653">
            <w:pPr>
              <w:pStyle w:val="TableParagraph"/>
              <w:ind w:right="217"/>
              <w:rPr>
                <w:sz w:val="24"/>
              </w:rPr>
            </w:pPr>
            <w:r>
              <w:rPr>
                <w:sz w:val="24"/>
              </w:rPr>
              <w:t>1.05 күнгі болатын сабақ 28.04 күнгі сабақпен кіріктірілген</w:t>
            </w:r>
          </w:p>
        </w:tc>
      </w:tr>
      <w:tr w:rsidR="00866653" w:rsidRPr="00E52D66" w:rsidTr="00866653">
        <w:trPr>
          <w:trHeight w:val="277"/>
        </w:trPr>
        <w:tc>
          <w:tcPr>
            <w:tcW w:w="1880" w:type="dxa"/>
          </w:tcPr>
          <w:p w:rsidR="00866653" w:rsidRDefault="00866653" w:rsidP="00866653">
            <w:pPr>
              <w:pStyle w:val="TableParagraph"/>
              <w:spacing w:line="268" w:lineRule="exact"/>
              <w:ind w:left="108"/>
              <w:rPr>
                <w:sz w:val="24"/>
                <w:lang w:val="ru-RU"/>
              </w:rPr>
            </w:pPr>
            <w:r>
              <w:rPr>
                <w:sz w:val="24"/>
                <w:lang w:val="ru-RU"/>
              </w:rPr>
              <w:t>География</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72</w:t>
            </w:r>
          </w:p>
        </w:tc>
        <w:tc>
          <w:tcPr>
            <w:tcW w:w="1417" w:type="dxa"/>
          </w:tcPr>
          <w:p w:rsidR="00866653" w:rsidRDefault="00866653" w:rsidP="00866653">
            <w:pPr>
              <w:pStyle w:val="TableParagraph"/>
              <w:spacing w:line="258" w:lineRule="exact"/>
              <w:ind w:left="160" w:right="156"/>
              <w:jc w:val="center"/>
              <w:rPr>
                <w:sz w:val="24"/>
                <w:lang w:val="ru-RU"/>
              </w:rPr>
            </w:pPr>
            <w:r>
              <w:rPr>
                <w:sz w:val="24"/>
                <w:lang w:val="ru-RU"/>
              </w:rPr>
              <w:t>72</w:t>
            </w:r>
          </w:p>
        </w:tc>
        <w:tc>
          <w:tcPr>
            <w:tcW w:w="5670" w:type="dxa"/>
          </w:tcPr>
          <w:p w:rsidR="00866653" w:rsidRDefault="00866653" w:rsidP="00866653">
            <w:pPr>
              <w:pStyle w:val="TableParagraph"/>
              <w:ind w:right="217"/>
              <w:rPr>
                <w:sz w:val="24"/>
              </w:rPr>
            </w:pPr>
            <w:r>
              <w:rPr>
                <w:sz w:val="24"/>
              </w:rPr>
              <w:t>1.05 күнгі болатын сабақ 27.04 күнгі сабақпен кіріктірілген</w:t>
            </w:r>
          </w:p>
        </w:tc>
      </w:tr>
      <w:tr w:rsidR="00866653" w:rsidRPr="001159AC" w:rsidTr="00866653">
        <w:trPr>
          <w:trHeight w:val="277"/>
        </w:trPr>
        <w:tc>
          <w:tcPr>
            <w:tcW w:w="1880" w:type="dxa"/>
          </w:tcPr>
          <w:p w:rsidR="00866653" w:rsidRDefault="00866653" w:rsidP="00866653">
            <w:pPr>
              <w:pStyle w:val="TableParagraph"/>
              <w:spacing w:line="268" w:lineRule="exact"/>
              <w:ind w:left="108"/>
              <w:rPr>
                <w:sz w:val="24"/>
                <w:lang w:val="ru-RU"/>
              </w:rPr>
            </w:pPr>
            <w:r>
              <w:rPr>
                <w:sz w:val="24"/>
                <w:lang w:val="ru-RU"/>
              </w:rPr>
              <w:t>Көркем еңбек (қыз)</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36</w:t>
            </w:r>
          </w:p>
        </w:tc>
        <w:tc>
          <w:tcPr>
            <w:tcW w:w="1417" w:type="dxa"/>
          </w:tcPr>
          <w:p w:rsidR="00866653" w:rsidRDefault="00866653" w:rsidP="00866653">
            <w:pPr>
              <w:pStyle w:val="TableParagraph"/>
              <w:spacing w:line="258" w:lineRule="exact"/>
              <w:ind w:left="160" w:right="156"/>
              <w:jc w:val="center"/>
              <w:rPr>
                <w:sz w:val="24"/>
                <w:lang w:val="ru-RU"/>
              </w:rPr>
            </w:pPr>
            <w:r>
              <w:rPr>
                <w:sz w:val="24"/>
                <w:lang w:val="ru-RU"/>
              </w:rPr>
              <w:t>36</w:t>
            </w:r>
          </w:p>
        </w:tc>
        <w:tc>
          <w:tcPr>
            <w:tcW w:w="5670" w:type="dxa"/>
          </w:tcPr>
          <w:p w:rsidR="00866653" w:rsidRDefault="00866653" w:rsidP="00866653">
            <w:pPr>
              <w:pStyle w:val="TableParagraph"/>
              <w:ind w:right="217"/>
              <w:rPr>
                <w:sz w:val="24"/>
              </w:rPr>
            </w:pPr>
            <w:r>
              <w:rPr>
                <w:sz w:val="24"/>
              </w:rPr>
              <w:t>25.10 күнгі болатын сабақ 18.10 күнгі сабақпен кіріктірілген</w:t>
            </w:r>
          </w:p>
          <w:p w:rsidR="00866653" w:rsidRDefault="00866653" w:rsidP="00866653">
            <w:pPr>
              <w:pStyle w:val="TableParagraph"/>
              <w:ind w:right="217"/>
              <w:rPr>
                <w:sz w:val="24"/>
              </w:rPr>
            </w:pPr>
            <w:r>
              <w:rPr>
                <w:sz w:val="24"/>
              </w:rPr>
              <w:t>9.05 күнгі болатын сабақ 2.05 күнгі сабақпен кіріктірілген</w:t>
            </w:r>
          </w:p>
        </w:tc>
      </w:tr>
      <w:tr w:rsidR="00866653" w:rsidRPr="00E52D66" w:rsidTr="00866653">
        <w:trPr>
          <w:trHeight w:val="277"/>
        </w:trPr>
        <w:tc>
          <w:tcPr>
            <w:tcW w:w="1880" w:type="dxa"/>
          </w:tcPr>
          <w:p w:rsidR="00866653" w:rsidRDefault="00866653" w:rsidP="00866653">
            <w:pPr>
              <w:pStyle w:val="TableParagraph"/>
              <w:spacing w:line="268" w:lineRule="exact"/>
              <w:ind w:left="108"/>
              <w:rPr>
                <w:sz w:val="24"/>
                <w:lang w:val="ru-RU"/>
              </w:rPr>
            </w:pPr>
            <w:r>
              <w:rPr>
                <w:sz w:val="24"/>
                <w:lang w:val="ru-RU"/>
              </w:rPr>
              <w:t>Сынып сағаты</w:t>
            </w:r>
          </w:p>
        </w:tc>
        <w:tc>
          <w:tcPr>
            <w:tcW w:w="1381" w:type="dxa"/>
          </w:tcPr>
          <w:p w:rsidR="00866653" w:rsidRDefault="00866653" w:rsidP="00866653">
            <w:pPr>
              <w:pStyle w:val="TableParagraph"/>
              <w:spacing w:line="258" w:lineRule="exact"/>
              <w:ind w:left="213" w:right="204"/>
              <w:jc w:val="center"/>
              <w:rPr>
                <w:sz w:val="24"/>
                <w:lang w:val="ru-RU"/>
              </w:rPr>
            </w:pPr>
            <w:r>
              <w:rPr>
                <w:sz w:val="24"/>
                <w:lang w:val="ru-RU"/>
              </w:rPr>
              <w:t>36</w:t>
            </w:r>
          </w:p>
        </w:tc>
        <w:tc>
          <w:tcPr>
            <w:tcW w:w="1417" w:type="dxa"/>
          </w:tcPr>
          <w:p w:rsidR="00866653" w:rsidRDefault="00866653" w:rsidP="00866653">
            <w:pPr>
              <w:pStyle w:val="TableParagraph"/>
              <w:spacing w:line="258" w:lineRule="exact"/>
              <w:ind w:left="160" w:right="156"/>
              <w:jc w:val="center"/>
              <w:rPr>
                <w:sz w:val="24"/>
                <w:lang w:val="ru-RU"/>
              </w:rPr>
            </w:pPr>
            <w:r>
              <w:rPr>
                <w:sz w:val="24"/>
                <w:lang w:val="ru-RU"/>
              </w:rPr>
              <w:t>36</w:t>
            </w:r>
          </w:p>
        </w:tc>
        <w:tc>
          <w:tcPr>
            <w:tcW w:w="5670" w:type="dxa"/>
          </w:tcPr>
          <w:p w:rsidR="00866653" w:rsidRDefault="00866653" w:rsidP="00866653">
            <w:pPr>
              <w:pStyle w:val="TableParagraph"/>
              <w:ind w:right="217"/>
              <w:rPr>
                <w:sz w:val="24"/>
              </w:rPr>
            </w:pPr>
            <w:r>
              <w:rPr>
                <w:sz w:val="24"/>
              </w:rPr>
              <w:t>1.05 күнгі болатын сабақ 27.04 күнгі сабақпен кіріктірілген</w:t>
            </w:r>
          </w:p>
        </w:tc>
      </w:tr>
    </w:tbl>
    <w:p w:rsidR="009753E4" w:rsidRPr="002D1CDB" w:rsidRDefault="00D617EF" w:rsidP="00D617EF">
      <w:pPr>
        <w:pStyle w:val="a7"/>
        <w:rPr>
          <w:sz w:val="24"/>
          <w:szCs w:val="24"/>
          <w:lang w:val="kk-KZ"/>
        </w:rPr>
      </w:pPr>
      <w:r w:rsidRPr="002D1CDB">
        <w:rPr>
          <w:sz w:val="24"/>
          <w:szCs w:val="24"/>
          <w:lang w:val="kk-KZ"/>
        </w:rPr>
        <w:t xml:space="preserve"> </w:t>
      </w:r>
    </w:p>
    <w:p w:rsidR="00D617EF" w:rsidRPr="00D617EF" w:rsidRDefault="00D617EF" w:rsidP="00D617EF">
      <w:pPr>
        <w:pStyle w:val="a7"/>
        <w:rPr>
          <w:rFonts w:ascii="Times New Roman" w:hAnsi="Times New Roman" w:cs="Times New Roman"/>
          <w:b/>
          <w:sz w:val="28"/>
          <w:szCs w:val="28"/>
          <w:lang w:val="kk-KZ"/>
        </w:rPr>
      </w:pPr>
      <w:r w:rsidRPr="00D617EF">
        <w:rPr>
          <w:rFonts w:ascii="Times New Roman" w:hAnsi="Times New Roman" w:cs="Times New Roman"/>
          <w:b/>
          <w:sz w:val="28"/>
          <w:szCs w:val="28"/>
          <w:lang w:val="kk-KZ"/>
        </w:rPr>
        <w:t>4.3  Білім алушылардың субьективті жаңа білімді меңгеруі мен таным мәселелерін шешуге, ұлттық дәстүрлерді, мәдениетті зерделеуге және жалпыадамзаттық құндылықтарды сіңіруге бағытталған  тәрбие жұмысын іске асыру</w:t>
      </w:r>
    </w:p>
    <w:p w:rsidR="00D617EF" w:rsidRPr="00D617EF" w:rsidRDefault="00D617EF" w:rsidP="00D617EF">
      <w:pPr>
        <w:pStyle w:val="a7"/>
        <w:rPr>
          <w:rFonts w:ascii="Times New Roman" w:hAnsi="Times New Roman" w:cs="Times New Roman"/>
          <w:b/>
          <w:sz w:val="28"/>
          <w:szCs w:val="28"/>
          <w:lang w:val="kk-KZ"/>
        </w:rPr>
      </w:pPr>
      <w:r w:rsidRPr="00D617EF">
        <w:rPr>
          <w:rFonts w:ascii="Times New Roman" w:hAnsi="Times New Roman" w:cs="Times New Roman"/>
          <w:b/>
          <w:sz w:val="28"/>
          <w:szCs w:val="28"/>
          <w:lang w:val="kk-KZ"/>
        </w:rPr>
        <w:t xml:space="preserve"> Білім алушылардың рухани адамгершілік, азаматтық патриоттық, көркемдік эстетикалық, еңбек және дене тәрбиесін әске асыруды қамтамасыз ететін сабақтан тыс қызметтің түрлі нысандарын ұйымдастыру</w:t>
      </w:r>
    </w:p>
    <w:p w:rsidR="00D617EF" w:rsidRPr="00D617EF" w:rsidRDefault="00D617EF" w:rsidP="00D617EF">
      <w:pPr>
        <w:widowControl w:val="0"/>
        <w:autoSpaceDE w:val="0"/>
        <w:autoSpaceDN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p>
    <w:p w:rsidR="00D617EF" w:rsidRPr="009753E4" w:rsidRDefault="00D617EF" w:rsidP="00D617EF">
      <w:pPr>
        <w:spacing w:after="160" w:line="259" w:lineRule="auto"/>
        <w:jc w:val="center"/>
        <w:rPr>
          <w:rFonts w:ascii="Times New Roman" w:hAnsi="Times New Roman" w:cs="Times New Roman"/>
          <w:b/>
          <w:sz w:val="28"/>
          <w:szCs w:val="28"/>
          <w:lang w:val="kk-KZ"/>
        </w:rPr>
      </w:pPr>
      <w:r w:rsidRPr="009753E4">
        <w:rPr>
          <w:rFonts w:ascii="Times New Roman" w:hAnsi="Times New Roman" w:cs="Times New Roman"/>
          <w:b/>
          <w:sz w:val="28"/>
          <w:szCs w:val="28"/>
          <w:lang w:val="kk-KZ"/>
        </w:rPr>
        <w:t>«Т.Тоқтаров атындағы негізгі орта мектебі» КММ-дегі тәрбие үдерісінің 2020-2023 оқу жылдарына арналған 3 жылдық қорытынды талдауы</w:t>
      </w:r>
    </w:p>
    <w:p w:rsidR="00D617EF" w:rsidRDefault="00D617EF" w:rsidP="00D617EF">
      <w:pPr>
        <w:spacing w:after="160" w:line="259" w:lineRule="auto"/>
        <w:jc w:val="both"/>
        <w:rPr>
          <w:rFonts w:ascii="Times New Roman" w:hAnsi="Times New Roman" w:cs="Times New Roman"/>
          <w:b/>
          <w:sz w:val="28"/>
          <w:szCs w:val="28"/>
          <w:lang w:val="kk-KZ"/>
        </w:rPr>
      </w:pPr>
      <w:r w:rsidRPr="009753E4">
        <w:rPr>
          <w:rFonts w:ascii="Times New Roman" w:hAnsi="Times New Roman" w:cs="Times New Roman"/>
          <w:b/>
          <w:sz w:val="28"/>
          <w:szCs w:val="28"/>
          <w:lang w:val="kk-KZ"/>
        </w:rPr>
        <w:lastRenderedPageBreak/>
        <w:t>2020-2021 оқу жылы</w:t>
      </w:r>
    </w:p>
    <w:p w:rsidR="0088459B" w:rsidRPr="0088459B" w:rsidRDefault="0088459B" w:rsidP="0088459B">
      <w:pPr>
        <w:pStyle w:val="a7"/>
        <w:rPr>
          <w:rStyle w:val="y2iqfc"/>
          <w:rFonts w:ascii="Times New Roman" w:hAnsi="Times New Roman" w:cs="Times New Roman"/>
          <w:sz w:val="28"/>
          <w:szCs w:val="28"/>
          <w:lang w:val="kk-KZ"/>
        </w:rPr>
      </w:pPr>
      <w:r w:rsidRPr="0088459B">
        <w:rPr>
          <w:sz w:val="28"/>
          <w:szCs w:val="28"/>
          <w:lang w:val="kk-KZ" w:eastAsia="ru-RU"/>
        </w:rPr>
        <w:t xml:space="preserve">    </w:t>
      </w:r>
      <w:r>
        <w:rPr>
          <w:rFonts w:ascii="Times New Roman" w:hAnsi="Times New Roman" w:cs="Times New Roman"/>
          <w:sz w:val="28"/>
          <w:szCs w:val="28"/>
          <w:lang w:val="kk-KZ" w:eastAsia="ru-RU"/>
        </w:rPr>
        <w:t>«Т.Тоқтаров атындағы негізгі орта мектебі</w:t>
      </w:r>
      <w:r w:rsidRPr="0088459B">
        <w:rPr>
          <w:rFonts w:ascii="Times New Roman" w:hAnsi="Times New Roman" w:cs="Times New Roman"/>
          <w:sz w:val="28"/>
          <w:szCs w:val="28"/>
          <w:lang w:val="kk-KZ" w:eastAsia="ru-RU"/>
        </w:rPr>
        <w:t xml:space="preserve">» КММ-нің тәрбие бағдарламасы білім алушылардың жетістіктері мен проблемаларын, негізгі үрдістерін, негізгі мақсатын, міндеттері мен бағыттарын, білім алушылардың дамуы мен тәрбие процесін кадрлық және әдістемелік қамтамасыз етуді ұйымдастырудың ерекшеліктерін, тәрбие жүйесінің инновациялық өзгерістерін, негізгі жоспарланған түпкілікті нәтижелерді сипаттайтын нормативтік-басқарушылық құжат болып табылады. </w:t>
      </w:r>
      <w:r w:rsidRPr="0088459B">
        <w:rPr>
          <w:rStyle w:val="y2iqfc"/>
          <w:rFonts w:ascii="Times New Roman" w:hAnsi="Times New Roman" w:cs="Times New Roman"/>
          <w:sz w:val="28"/>
          <w:szCs w:val="28"/>
          <w:lang w:val="kk-KZ"/>
        </w:rPr>
        <w:t>Тәрбие жұмысын жоспарлау «Білім берудің тұжырымдамалық негіздері», «Қазақстан Республикасындағы мектеп оқушыларын тәрбиелеу бойынша барлық білім беру ұйымдарында оқу процесінде тәрбиелік компонентті нығайтудың типтік кешенді жоспарына» сәйкес ұйымдастырылады және жүзеге асырылады.</w:t>
      </w:r>
    </w:p>
    <w:p w:rsidR="0088459B" w:rsidRPr="0088459B" w:rsidRDefault="0088459B" w:rsidP="0088459B">
      <w:pPr>
        <w:pStyle w:val="a7"/>
        <w:rPr>
          <w:rStyle w:val="y2iqfc"/>
          <w:rFonts w:ascii="Times New Roman" w:hAnsi="Times New Roman" w:cs="Times New Roman"/>
          <w:sz w:val="28"/>
          <w:szCs w:val="28"/>
          <w:lang w:val="kk-KZ"/>
        </w:rPr>
      </w:pPr>
      <w:r w:rsidRPr="0088459B">
        <w:rPr>
          <w:rStyle w:val="y2iqfc"/>
          <w:rFonts w:ascii="Times New Roman" w:hAnsi="Times New Roman" w:cs="Times New Roman"/>
          <w:sz w:val="28"/>
          <w:szCs w:val="28"/>
          <w:lang w:val="kk-KZ"/>
        </w:rPr>
        <w:t xml:space="preserve">Мектеп тәрбие жұмысы патриоттық бағытты негізге  ала отырып,кешенді бағдарламаны жүзеге асырады. 2020-2023оқу жылдарында тәрбие субьектілерінен мектеп директорының тәрбие ісі жөніндегі  </w:t>
      </w:r>
      <w:r w:rsidR="009A0BC0">
        <w:rPr>
          <w:rStyle w:val="y2iqfc"/>
          <w:rFonts w:ascii="Times New Roman" w:hAnsi="Times New Roman" w:cs="Times New Roman"/>
          <w:sz w:val="28"/>
          <w:szCs w:val="28"/>
          <w:lang w:val="kk-KZ"/>
        </w:rPr>
        <w:t>орынбасары , сынып жетекшілер-</w:t>
      </w:r>
      <w:r w:rsidR="009A0BC0" w:rsidRPr="009A0BC0">
        <w:rPr>
          <w:rStyle w:val="y2iqfc"/>
          <w:rFonts w:ascii="Times New Roman" w:hAnsi="Times New Roman" w:cs="Times New Roman"/>
          <w:sz w:val="28"/>
          <w:szCs w:val="28"/>
          <w:lang w:val="kk-KZ"/>
        </w:rPr>
        <w:t>6</w:t>
      </w:r>
      <w:r w:rsidRPr="0088459B">
        <w:rPr>
          <w:rStyle w:val="y2iqfc"/>
          <w:rFonts w:ascii="Times New Roman" w:hAnsi="Times New Roman" w:cs="Times New Roman"/>
          <w:sz w:val="28"/>
          <w:szCs w:val="28"/>
          <w:lang w:val="kk-KZ"/>
        </w:rPr>
        <w:t>, 1-даярлық топ тәрбиешісі, 1-тәлімгер,1-пси</w:t>
      </w:r>
      <w:r w:rsidR="009A0BC0">
        <w:rPr>
          <w:rStyle w:val="y2iqfc"/>
          <w:rFonts w:ascii="Times New Roman" w:hAnsi="Times New Roman" w:cs="Times New Roman"/>
          <w:sz w:val="28"/>
          <w:szCs w:val="28"/>
          <w:lang w:val="kk-KZ"/>
        </w:rPr>
        <w:t xml:space="preserve">холог, 1-кітапханашы </w:t>
      </w:r>
      <w:r w:rsidRPr="0088459B">
        <w:rPr>
          <w:rStyle w:val="y2iqfc"/>
          <w:rFonts w:ascii="Times New Roman" w:hAnsi="Times New Roman" w:cs="Times New Roman"/>
          <w:sz w:val="28"/>
          <w:szCs w:val="28"/>
          <w:lang w:val="kk-KZ"/>
        </w:rPr>
        <w:t>жұмыс атқарды.</w:t>
      </w:r>
    </w:p>
    <w:p w:rsidR="009A0BC0" w:rsidRPr="009753E4" w:rsidRDefault="009A0BC0" w:rsidP="009A0BC0">
      <w:pPr>
        <w:shd w:val="clear" w:color="auto" w:fill="FFFFFF"/>
        <w:spacing w:after="0" w:line="240" w:lineRule="auto"/>
        <w:jc w:val="both"/>
        <w:rPr>
          <w:rFonts w:ascii="Times New Roman" w:eastAsia="Times New Roman" w:hAnsi="Times New Roman" w:cs="Times New Roman"/>
          <w:b/>
          <w:color w:val="000000"/>
          <w:sz w:val="28"/>
          <w:szCs w:val="28"/>
          <w:lang w:val="kk-KZ" w:eastAsia="ru-RU"/>
        </w:rPr>
      </w:pPr>
      <w:r w:rsidRPr="009753E4">
        <w:rPr>
          <w:rFonts w:ascii="Times New Roman" w:eastAsia="Times New Roman" w:hAnsi="Times New Roman" w:cs="Times New Roman"/>
          <w:b/>
          <w:color w:val="000000"/>
          <w:sz w:val="28"/>
          <w:szCs w:val="28"/>
          <w:lang w:val="kk-KZ" w:eastAsia="ru-RU"/>
        </w:rPr>
        <w:t>Тәрбиенің жұмысының мақсаты:</w:t>
      </w:r>
    </w:p>
    <w:p w:rsidR="009A0BC0" w:rsidRPr="009753E4" w:rsidRDefault="009A0BC0" w:rsidP="009A0BC0">
      <w:pPr>
        <w:shd w:val="clear" w:color="auto" w:fill="FFFFFF"/>
        <w:spacing w:after="182" w:line="240" w:lineRule="auto"/>
        <w:jc w:val="both"/>
        <w:rPr>
          <w:rFonts w:ascii="Times New Roman" w:eastAsia="Times New Roman" w:hAnsi="Times New Roman" w:cs="Times New Roman"/>
          <w:color w:val="000000"/>
          <w:sz w:val="28"/>
          <w:szCs w:val="28"/>
          <w:lang w:val="kk-KZ" w:eastAsia="ru-RU"/>
        </w:rPr>
      </w:pPr>
      <w:r w:rsidRPr="009753E4">
        <w:rPr>
          <w:rFonts w:ascii="Times New Roman" w:eastAsia="Times New Roman" w:hAnsi="Times New Roman" w:cs="Times New Roman"/>
          <w:color w:val="000000"/>
          <w:sz w:val="28"/>
          <w:szCs w:val="28"/>
          <w:lang w:val="kk-KZ" w:eastAsia="ru-RU"/>
        </w:rPr>
        <w:t>Жаңа демократиялық қоғамда өмір сүруге қабілетті азаматты және патриотты; тұлғаның саяси, құқықтық және сыбайлас жемқорлыққа қарсы мәдениетін; балалар мен жастардың құқықтық санасын, оларда балалар мен жастар ортасындағы қатыгездік пен зорлық-зомбылыққа қарсы тұру даярлығын қалыптастыру.</w:t>
      </w:r>
    </w:p>
    <w:p w:rsidR="009A0BC0" w:rsidRPr="009753E4" w:rsidRDefault="009A0BC0" w:rsidP="009A0BC0">
      <w:pPr>
        <w:spacing w:after="160" w:line="259" w:lineRule="auto"/>
        <w:jc w:val="both"/>
        <w:rPr>
          <w:rFonts w:ascii="Times New Roman" w:hAnsi="Times New Roman" w:cs="Times New Roman"/>
          <w:b/>
          <w:sz w:val="28"/>
          <w:szCs w:val="28"/>
          <w:lang w:val="kk-KZ"/>
        </w:rPr>
      </w:pPr>
      <w:r w:rsidRPr="009753E4">
        <w:rPr>
          <w:rFonts w:ascii="Times New Roman" w:hAnsi="Times New Roman" w:cs="Times New Roman"/>
          <w:b/>
          <w:sz w:val="28"/>
          <w:szCs w:val="28"/>
          <w:lang w:val="kk-KZ"/>
        </w:rPr>
        <w:t>1.Жаңа Қазақстандық патриотизммен азаматтықты тәрбиелеу, құқықтық тәрбие бағыты. Мақсаты:</w:t>
      </w:r>
      <w:r w:rsidRPr="009753E4">
        <w:rPr>
          <w:rFonts w:ascii="Times New Roman" w:eastAsia="Times New Roman" w:hAnsi="Times New Roman" w:cs="Times New Roman"/>
          <w:color w:val="000000"/>
          <w:sz w:val="28"/>
          <w:szCs w:val="28"/>
          <w:lang w:val="kk-KZ" w:eastAsia="ru-RU"/>
        </w:rPr>
        <w:t>Отанға ұтымды және эмоционалдық қарым-қатынасы, мемлекет пен қоғамның саяси құқықтық және сыбайлас жемқорлыққа қарсы, заңсыздыққа қарсы тұратын, балалар мен жастар ортасында қатыгездік пен зорлық-зомбылыққа қарсы тұруға заңдарын меңгеру /және сақтау қажеттілігі бар патриот азаматты қалыптастыру.</w:t>
      </w:r>
    </w:p>
    <w:p w:rsidR="009A0BC0" w:rsidRPr="009753E4" w:rsidRDefault="009A0BC0" w:rsidP="009A0BC0">
      <w:pPr>
        <w:spacing w:after="160" w:line="259" w:lineRule="auto"/>
        <w:jc w:val="both"/>
        <w:rPr>
          <w:rFonts w:ascii="Times New Roman" w:hAnsi="Times New Roman" w:cs="Times New Roman"/>
          <w:b/>
          <w:sz w:val="28"/>
          <w:szCs w:val="28"/>
          <w:lang w:val="kk-KZ"/>
        </w:rPr>
      </w:pPr>
      <w:r w:rsidRPr="009753E4">
        <w:rPr>
          <w:rFonts w:ascii="Times New Roman" w:hAnsi="Times New Roman" w:cs="Times New Roman"/>
          <w:b/>
          <w:sz w:val="28"/>
          <w:szCs w:val="28"/>
          <w:lang w:val="kk-KZ"/>
        </w:rPr>
        <w:t>2. Рухани-адамгершілік тәрбие бағыты. Мақсаты:</w:t>
      </w:r>
      <w:r w:rsidRPr="009753E4">
        <w:rPr>
          <w:rFonts w:ascii="Times New Roman" w:eastAsia="Times New Roman" w:hAnsi="Times New Roman" w:cs="Times New Roman"/>
          <w:color w:val="000000"/>
          <w:sz w:val="28"/>
          <w:szCs w:val="28"/>
          <w:lang w:val="kk-KZ"/>
        </w:rPr>
        <w:t xml:space="preserve"> </w:t>
      </w:r>
      <w:r w:rsidRPr="009753E4">
        <w:rPr>
          <w:rFonts w:ascii="Times New Roman" w:eastAsia="Times New Roman" w:hAnsi="Times New Roman" w:cs="Times New Roman"/>
          <w:color w:val="000000"/>
          <w:sz w:val="28"/>
          <w:szCs w:val="28"/>
          <w:lang w:val="kk-KZ" w:eastAsia="ru-RU"/>
        </w:rPr>
        <w:t xml:space="preserve"> «Рухани жаңғыру» құндылық негіздерін тұлғаның рухани-адамгершілік және этикалық қағидаларын, оның моральдік қасиеттері мен ұстанымдарын қайта жаңғырту туралы терең түсінігін қалыптастыру.</w:t>
      </w:r>
    </w:p>
    <w:p w:rsidR="009A0BC0" w:rsidRPr="009753E4" w:rsidRDefault="009A0BC0" w:rsidP="009A0BC0">
      <w:pPr>
        <w:spacing w:after="160" w:line="259" w:lineRule="auto"/>
        <w:jc w:val="both"/>
        <w:rPr>
          <w:rFonts w:ascii="Times New Roman" w:hAnsi="Times New Roman" w:cs="Times New Roman"/>
          <w:b/>
          <w:sz w:val="28"/>
          <w:szCs w:val="28"/>
          <w:lang w:val="kk-KZ"/>
        </w:rPr>
      </w:pPr>
      <w:r w:rsidRPr="009753E4">
        <w:rPr>
          <w:rFonts w:ascii="Times New Roman" w:hAnsi="Times New Roman" w:cs="Times New Roman"/>
          <w:b/>
          <w:sz w:val="28"/>
          <w:szCs w:val="28"/>
          <w:lang w:val="kk-KZ"/>
        </w:rPr>
        <w:t>3. Ұлттық тәрбие бағыты. Мақсаты:</w:t>
      </w:r>
      <w:r w:rsidRPr="009753E4">
        <w:rPr>
          <w:rFonts w:ascii="Times New Roman" w:eastAsia="Times New Roman" w:hAnsi="Times New Roman" w:cs="Times New Roman"/>
          <w:color w:val="000000"/>
          <w:sz w:val="28"/>
          <w:szCs w:val="28"/>
          <w:lang w:val="kk-KZ"/>
        </w:rPr>
        <w:t xml:space="preserve"> </w:t>
      </w:r>
      <w:r w:rsidRPr="009753E4">
        <w:rPr>
          <w:rFonts w:ascii="Times New Roman" w:eastAsia="Times New Roman" w:hAnsi="Times New Roman" w:cs="Times New Roman"/>
          <w:color w:val="000000"/>
          <w:sz w:val="28"/>
          <w:szCs w:val="28"/>
          <w:lang w:val="kk-KZ" w:eastAsia="ru-RU"/>
        </w:rPr>
        <w:t>Жеке тұлғаны жалпы адамзаттық және ұлттық құндылықтарға бағыттау, ана мен мемлекеттік тілге, қазақ халқының мәдениетіне, Қазақстан Республикасының этностары мен этностық топтарына құрмет көрсету.</w:t>
      </w:r>
    </w:p>
    <w:p w:rsidR="009A0BC0" w:rsidRPr="009753E4" w:rsidRDefault="009A0BC0" w:rsidP="009A0BC0">
      <w:pPr>
        <w:spacing w:after="160" w:line="259" w:lineRule="auto"/>
        <w:jc w:val="both"/>
        <w:rPr>
          <w:rFonts w:ascii="Times New Roman" w:hAnsi="Times New Roman" w:cs="Times New Roman"/>
          <w:b/>
          <w:sz w:val="28"/>
          <w:szCs w:val="28"/>
          <w:lang w:val="kk-KZ"/>
        </w:rPr>
      </w:pPr>
      <w:r w:rsidRPr="009753E4">
        <w:rPr>
          <w:rFonts w:ascii="Times New Roman" w:hAnsi="Times New Roman" w:cs="Times New Roman"/>
          <w:b/>
          <w:sz w:val="28"/>
          <w:szCs w:val="28"/>
          <w:lang w:val="kk-KZ"/>
        </w:rPr>
        <w:t xml:space="preserve">4. Отбасылық тәрбие бағыты. Мақсаты: </w:t>
      </w:r>
      <w:r w:rsidRPr="009753E4">
        <w:rPr>
          <w:rFonts w:ascii="Times New Roman" w:eastAsia="Times New Roman" w:hAnsi="Times New Roman" w:cs="Times New Roman"/>
          <w:color w:val="000000"/>
          <w:sz w:val="28"/>
          <w:szCs w:val="28"/>
          <w:lang w:val="kk-KZ" w:eastAsia="ru-RU"/>
        </w:rPr>
        <w:t>Ата-аналарға білім беру, олардың психологиялық-педагогикалық құзіреттілігін және балаларды тәрбиелеу жауапкершілігін арттыру.</w:t>
      </w:r>
    </w:p>
    <w:p w:rsidR="009A0BC0" w:rsidRPr="009753E4" w:rsidRDefault="009A0BC0" w:rsidP="009A0BC0">
      <w:pPr>
        <w:spacing w:after="160" w:line="259" w:lineRule="auto"/>
        <w:jc w:val="both"/>
        <w:rPr>
          <w:rFonts w:ascii="Times New Roman" w:hAnsi="Times New Roman" w:cs="Times New Roman"/>
          <w:b/>
          <w:sz w:val="28"/>
          <w:szCs w:val="28"/>
          <w:lang w:val="kk-KZ"/>
        </w:rPr>
      </w:pPr>
      <w:r w:rsidRPr="009753E4">
        <w:rPr>
          <w:rFonts w:ascii="Times New Roman" w:hAnsi="Times New Roman" w:cs="Times New Roman"/>
          <w:sz w:val="28"/>
          <w:szCs w:val="28"/>
          <w:lang w:val="kk-KZ"/>
        </w:rPr>
        <w:lastRenderedPageBreak/>
        <w:t xml:space="preserve">5. </w:t>
      </w:r>
      <w:r w:rsidRPr="009753E4">
        <w:rPr>
          <w:rFonts w:ascii="Times New Roman" w:hAnsi="Times New Roman" w:cs="Times New Roman"/>
          <w:b/>
          <w:sz w:val="28"/>
          <w:szCs w:val="28"/>
          <w:lang w:val="kk-KZ"/>
        </w:rPr>
        <w:t xml:space="preserve">Еңбек, экономикалық және экологиялық тәрбие бағыты. Мақсаты: </w:t>
      </w:r>
      <w:r w:rsidRPr="009753E4">
        <w:rPr>
          <w:rFonts w:ascii="Times New Roman" w:eastAsia="Times New Roman" w:hAnsi="Times New Roman" w:cs="Times New Roman"/>
          <w:color w:val="000000"/>
          <w:sz w:val="28"/>
          <w:szCs w:val="28"/>
          <w:lang w:val="kk-KZ" w:eastAsia="ru-RU"/>
        </w:rPr>
        <w:t>Кәсіби өзін-өзі анықтауға саналы көзқарасты қалыптастыру, экономикалық ойлауды және тұлғаның экологиялық мәдениетін қалыптастыру.</w:t>
      </w:r>
    </w:p>
    <w:p w:rsidR="009A0BC0" w:rsidRPr="009753E4" w:rsidRDefault="009A0BC0" w:rsidP="009A0BC0">
      <w:pPr>
        <w:spacing w:after="160" w:line="259" w:lineRule="auto"/>
        <w:jc w:val="both"/>
        <w:rPr>
          <w:rFonts w:ascii="Times New Roman" w:hAnsi="Times New Roman" w:cs="Times New Roman"/>
          <w:b/>
          <w:sz w:val="28"/>
          <w:szCs w:val="28"/>
          <w:lang w:val="kk-KZ"/>
        </w:rPr>
      </w:pPr>
      <w:r w:rsidRPr="009753E4">
        <w:rPr>
          <w:rFonts w:ascii="Times New Roman" w:hAnsi="Times New Roman" w:cs="Times New Roman"/>
          <w:b/>
          <w:sz w:val="28"/>
          <w:szCs w:val="28"/>
          <w:lang w:val="kk-KZ"/>
        </w:rPr>
        <w:t xml:space="preserve">6. Иинтеллектуалды тәрбие, ақпараттық мәдениетті тәрбиелеу. Мақсаты: </w:t>
      </w:r>
      <w:r w:rsidRPr="009753E4">
        <w:rPr>
          <w:rFonts w:ascii="Times New Roman" w:eastAsia="Times New Roman" w:hAnsi="Times New Roman" w:cs="Times New Roman"/>
          <w:color w:val="000000"/>
          <w:sz w:val="28"/>
          <w:szCs w:val="28"/>
          <w:lang w:val="kk-KZ" w:eastAsia="ru-RU"/>
        </w:rPr>
        <w:t>Әрбір тұлғаның зияткерлік мүмкіндіктерін, көшбасшылық қасиеттерін және дарындылығын, ақпараттық мәдениетті дамытуды қамтамасыз ететін мотивациялық кеңістікті қалыптастыру.</w:t>
      </w:r>
    </w:p>
    <w:p w:rsidR="009A0BC0" w:rsidRPr="009753E4" w:rsidRDefault="009A0BC0" w:rsidP="009A0BC0">
      <w:pPr>
        <w:spacing w:after="160" w:line="259" w:lineRule="auto"/>
        <w:jc w:val="both"/>
        <w:rPr>
          <w:rFonts w:ascii="Times New Roman" w:hAnsi="Times New Roman" w:cs="Times New Roman"/>
          <w:b/>
          <w:sz w:val="28"/>
          <w:szCs w:val="28"/>
          <w:lang w:val="kk-KZ"/>
        </w:rPr>
      </w:pPr>
      <w:r w:rsidRPr="009753E4">
        <w:rPr>
          <w:rFonts w:ascii="Times New Roman" w:hAnsi="Times New Roman" w:cs="Times New Roman"/>
          <w:b/>
          <w:sz w:val="28"/>
          <w:szCs w:val="28"/>
          <w:lang w:val="kk-KZ"/>
        </w:rPr>
        <w:t>7.  Көп мәдениеттік және  көркем эстетикалық тәрбие бағыты. Мақсаты:</w:t>
      </w:r>
      <w:r w:rsidRPr="009753E4">
        <w:rPr>
          <w:rFonts w:ascii="Times New Roman" w:eastAsia="Times New Roman" w:hAnsi="Times New Roman" w:cs="Times New Roman"/>
          <w:b/>
          <w:color w:val="000000"/>
          <w:sz w:val="28"/>
          <w:szCs w:val="28"/>
          <w:lang w:val="kk-KZ"/>
        </w:rPr>
        <w:t xml:space="preserve"> </w:t>
      </w:r>
      <w:r w:rsidRPr="009753E4">
        <w:rPr>
          <w:rFonts w:ascii="Times New Roman" w:eastAsia="Times New Roman" w:hAnsi="Times New Roman" w:cs="Times New Roman"/>
          <w:color w:val="000000"/>
          <w:sz w:val="28"/>
          <w:szCs w:val="28"/>
          <w:lang w:val="kk-KZ" w:eastAsia="ru-RU"/>
        </w:rPr>
        <w:t>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білім беру орындарында көп мәдени орта құру.</w:t>
      </w:r>
    </w:p>
    <w:p w:rsidR="009A0BC0" w:rsidRPr="009753E4" w:rsidRDefault="009A0BC0" w:rsidP="009A0BC0">
      <w:pPr>
        <w:spacing w:after="160" w:line="259" w:lineRule="auto"/>
        <w:jc w:val="both"/>
        <w:rPr>
          <w:rFonts w:ascii="Times New Roman" w:hAnsi="Times New Roman" w:cs="Times New Roman"/>
          <w:b/>
          <w:sz w:val="28"/>
          <w:szCs w:val="28"/>
          <w:lang w:val="kk-KZ"/>
        </w:rPr>
      </w:pPr>
      <w:r w:rsidRPr="009753E4">
        <w:rPr>
          <w:rFonts w:ascii="Times New Roman" w:hAnsi="Times New Roman" w:cs="Times New Roman"/>
          <w:b/>
          <w:sz w:val="28"/>
          <w:szCs w:val="28"/>
          <w:lang w:val="kk-KZ"/>
        </w:rPr>
        <w:t>8. Дене тәрбиесі, салауатты өмір салты бағыты. Мақсаты:</w:t>
      </w:r>
      <w:r w:rsidRPr="009753E4">
        <w:rPr>
          <w:rFonts w:ascii="Times New Roman" w:eastAsia="Times New Roman" w:hAnsi="Times New Roman" w:cs="Times New Roman"/>
          <w:color w:val="000000"/>
          <w:sz w:val="28"/>
          <w:szCs w:val="28"/>
          <w:lang w:val="kk-KZ"/>
        </w:rPr>
        <w:t xml:space="preserve"> </w:t>
      </w:r>
      <w:r w:rsidRPr="009753E4">
        <w:rPr>
          <w:rFonts w:ascii="Times New Roman" w:eastAsia="Times New Roman" w:hAnsi="Times New Roman" w:cs="Times New Roman"/>
          <w:color w:val="000000"/>
          <w:sz w:val="28"/>
          <w:szCs w:val="28"/>
          <w:lang w:val="kk-KZ" w:eastAsia="ru-RU"/>
        </w:rPr>
        <w:t>Салауатты өмір салты дағдыларын табысты қалыптастыру, дене және психологиялық денсаулықты сақтау, денсаулыққа зиян келтіретін факторларды анықтай білу үшін кеңістік құру.</w:t>
      </w:r>
    </w:p>
    <w:p w:rsidR="009A0BC0" w:rsidRPr="009753E4" w:rsidRDefault="009A0BC0" w:rsidP="009A0BC0">
      <w:pPr>
        <w:spacing w:after="0" w:line="240" w:lineRule="auto"/>
        <w:contextualSpacing/>
        <w:jc w:val="both"/>
        <w:rPr>
          <w:rFonts w:ascii="Times New Roman" w:eastAsia="Times New Roman" w:hAnsi="Times New Roman" w:cs="Times New Roman"/>
          <w:b/>
          <w:sz w:val="28"/>
          <w:szCs w:val="28"/>
          <w:lang w:val="kk-KZ" w:eastAsia="ru-RU"/>
        </w:rPr>
      </w:pPr>
      <w:r w:rsidRPr="009753E4">
        <w:rPr>
          <w:rFonts w:ascii="Times New Roman" w:eastAsia="Times New Roman" w:hAnsi="Times New Roman" w:cs="Times New Roman"/>
          <w:b/>
          <w:sz w:val="28"/>
          <w:szCs w:val="28"/>
          <w:lang w:val="kk-KZ" w:eastAsia="ru-RU"/>
        </w:rPr>
        <w:t xml:space="preserve">Міндеттері: </w:t>
      </w:r>
    </w:p>
    <w:p w:rsidR="009A0BC0" w:rsidRPr="009753E4" w:rsidRDefault="009A0BC0" w:rsidP="009A0BC0">
      <w:pPr>
        <w:spacing w:after="0" w:line="240" w:lineRule="auto"/>
        <w:contextualSpacing/>
        <w:jc w:val="both"/>
        <w:rPr>
          <w:rFonts w:ascii="Times New Roman" w:eastAsia="Times New Roman" w:hAnsi="Times New Roman" w:cs="Times New Roman"/>
          <w:sz w:val="28"/>
          <w:szCs w:val="28"/>
          <w:lang w:val="kk-KZ" w:eastAsia="ru-RU"/>
        </w:rPr>
      </w:pPr>
      <w:r w:rsidRPr="009753E4">
        <w:rPr>
          <w:rFonts w:ascii="Times New Roman" w:eastAsia="Times New Roman" w:hAnsi="Times New Roman" w:cs="Times New Roman"/>
          <w:sz w:val="28"/>
          <w:szCs w:val="28"/>
          <w:lang w:val="kk-KZ" w:eastAsia="ru-RU"/>
        </w:rPr>
        <w:t>- ұлттық мәдениет пен өнер негізінде жан-жақты эстетикалық тәрбие беру, сұлулыққа, тазалыққа үйрету;</w:t>
      </w:r>
    </w:p>
    <w:p w:rsidR="009A0BC0" w:rsidRPr="009753E4" w:rsidRDefault="009A0BC0" w:rsidP="00866653">
      <w:pPr>
        <w:spacing w:after="0" w:line="240" w:lineRule="auto"/>
        <w:contextualSpacing/>
        <w:jc w:val="both"/>
        <w:rPr>
          <w:rFonts w:ascii="Times New Roman" w:eastAsia="Times New Roman" w:hAnsi="Times New Roman" w:cs="Times New Roman"/>
          <w:sz w:val="28"/>
          <w:szCs w:val="28"/>
          <w:lang w:val="kk-KZ" w:eastAsia="ru-RU"/>
        </w:rPr>
      </w:pPr>
      <w:r w:rsidRPr="009753E4">
        <w:rPr>
          <w:rFonts w:ascii="Times New Roman" w:eastAsia="Times New Roman" w:hAnsi="Times New Roman" w:cs="Times New Roman"/>
          <w:sz w:val="28"/>
          <w:szCs w:val="28"/>
          <w:lang w:val="kk-KZ" w:eastAsia="ru-RU"/>
        </w:rPr>
        <w:t>- салауатты өмір сүруге тәрбиелеу,ішкілікке, есірткіге әуестенбеуіне жол бермеу;</w:t>
      </w:r>
    </w:p>
    <w:p w:rsidR="009A0BC0" w:rsidRPr="009753E4" w:rsidRDefault="009A0BC0" w:rsidP="00866653">
      <w:pPr>
        <w:spacing w:after="0" w:line="240" w:lineRule="auto"/>
        <w:contextualSpacing/>
        <w:jc w:val="both"/>
        <w:rPr>
          <w:rFonts w:ascii="Times New Roman" w:eastAsia="Times New Roman" w:hAnsi="Times New Roman" w:cs="Times New Roman"/>
          <w:sz w:val="28"/>
          <w:szCs w:val="28"/>
          <w:lang w:val="kk-KZ" w:eastAsia="ru-RU"/>
        </w:rPr>
      </w:pPr>
      <w:r w:rsidRPr="009753E4">
        <w:rPr>
          <w:rFonts w:ascii="Times New Roman" w:eastAsia="Times New Roman" w:hAnsi="Times New Roman" w:cs="Times New Roman"/>
          <w:sz w:val="28"/>
          <w:szCs w:val="28"/>
          <w:lang w:val="kk-KZ" w:eastAsia="ru-RU"/>
        </w:rPr>
        <w:t>- мемлекет заңдарын және рәміздерін білу, оған сый құрметпен қарау;</w:t>
      </w:r>
    </w:p>
    <w:p w:rsidR="009A0BC0" w:rsidRPr="009753E4" w:rsidRDefault="009A0BC0" w:rsidP="00866653">
      <w:pPr>
        <w:spacing w:after="0" w:line="240" w:lineRule="auto"/>
        <w:contextualSpacing/>
        <w:jc w:val="both"/>
        <w:rPr>
          <w:rFonts w:ascii="Times New Roman" w:eastAsia="Times New Roman" w:hAnsi="Times New Roman" w:cs="Times New Roman"/>
          <w:sz w:val="28"/>
          <w:szCs w:val="28"/>
          <w:lang w:val="kk-KZ" w:eastAsia="ru-RU"/>
        </w:rPr>
      </w:pPr>
      <w:r w:rsidRPr="009753E4">
        <w:rPr>
          <w:rFonts w:ascii="Times New Roman" w:eastAsia="Times New Roman" w:hAnsi="Times New Roman" w:cs="Times New Roman"/>
          <w:sz w:val="28"/>
          <w:szCs w:val="28"/>
          <w:lang w:val="kk-KZ" w:eastAsia="ru-RU"/>
        </w:rPr>
        <w:t>- еңбектің адам өміріндегі мәні мен маңызын түсіндіру;</w:t>
      </w:r>
    </w:p>
    <w:p w:rsidR="009A0BC0" w:rsidRPr="009753E4" w:rsidRDefault="009A0BC0" w:rsidP="00866653">
      <w:pPr>
        <w:spacing w:after="0" w:line="240" w:lineRule="auto"/>
        <w:contextualSpacing/>
        <w:jc w:val="both"/>
        <w:rPr>
          <w:rFonts w:ascii="Times New Roman" w:eastAsia="Times New Roman" w:hAnsi="Times New Roman" w:cs="Times New Roman"/>
          <w:sz w:val="28"/>
          <w:szCs w:val="28"/>
          <w:lang w:val="kk-KZ" w:eastAsia="ru-RU"/>
        </w:rPr>
      </w:pPr>
      <w:r w:rsidRPr="009753E4">
        <w:rPr>
          <w:rFonts w:ascii="Times New Roman" w:eastAsia="Times New Roman" w:hAnsi="Times New Roman" w:cs="Times New Roman"/>
          <w:sz w:val="28"/>
          <w:szCs w:val="28"/>
          <w:lang w:val="kk-KZ" w:eastAsia="ru-RU"/>
        </w:rPr>
        <w:t>- ұлдар мен қыздар арасындағы сыйластық, достық қарым-қатынасты нығайтуға және бір-бірін құрметтеуге  үйрету;</w:t>
      </w:r>
    </w:p>
    <w:p w:rsidR="009A0BC0" w:rsidRPr="009753E4" w:rsidRDefault="009A0BC0" w:rsidP="00866653">
      <w:pPr>
        <w:spacing w:after="0" w:line="240" w:lineRule="auto"/>
        <w:contextualSpacing/>
        <w:jc w:val="both"/>
        <w:rPr>
          <w:rFonts w:ascii="Times New Roman" w:eastAsia="Times New Roman" w:hAnsi="Times New Roman" w:cs="Times New Roman"/>
          <w:sz w:val="28"/>
          <w:szCs w:val="28"/>
          <w:lang w:val="kk-KZ" w:eastAsia="ru-RU"/>
        </w:rPr>
      </w:pPr>
      <w:r w:rsidRPr="009753E4">
        <w:rPr>
          <w:rFonts w:ascii="Times New Roman" w:eastAsia="Times New Roman" w:hAnsi="Times New Roman" w:cs="Times New Roman"/>
          <w:sz w:val="28"/>
          <w:szCs w:val="28"/>
          <w:lang w:val="kk-KZ" w:eastAsia="ru-RU"/>
        </w:rPr>
        <w:t>- қазақ халқының ерлік, жауынгерлік тарихынмен таныстыру, өз елін, жерін, қорғай алатын елжанды ұлттық  намысы бар жігерлі азаматтарды тәрбиелеу;</w:t>
      </w:r>
    </w:p>
    <w:p w:rsidR="009A0BC0" w:rsidRPr="009753E4" w:rsidRDefault="009A0BC0" w:rsidP="00866653">
      <w:pPr>
        <w:spacing w:after="0" w:line="240" w:lineRule="auto"/>
        <w:contextualSpacing/>
        <w:jc w:val="both"/>
        <w:rPr>
          <w:rFonts w:ascii="Times New Roman" w:eastAsia="Times New Roman" w:hAnsi="Times New Roman" w:cs="Times New Roman"/>
          <w:sz w:val="28"/>
          <w:szCs w:val="28"/>
          <w:lang w:val="kk-KZ" w:eastAsia="ru-RU"/>
        </w:rPr>
      </w:pPr>
      <w:r w:rsidRPr="009753E4">
        <w:rPr>
          <w:rFonts w:ascii="Times New Roman" w:eastAsia="Times New Roman" w:hAnsi="Times New Roman" w:cs="Times New Roman"/>
          <w:sz w:val="28"/>
          <w:szCs w:val="28"/>
          <w:lang w:val="kk-KZ" w:eastAsia="ru-RU"/>
        </w:rPr>
        <w:t>- өзін-өзі басқару мен тәрбиелеуге дағдыландыру;</w:t>
      </w:r>
    </w:p>
    <w:p w:rsidR="009A0BC0" w:rsidRPr="009753E4" w:rsidRDefault="009A0BC0" w:rsidP="00866653">
      <w:pPr>
        <w:spacing w:after="0" w:line="240" w:lineRule="auto"/>
        <w:contextualSpacing/>
        <w:jc w:val="both"/>
        <w:rPr>
          <w:rFonts w:ascii="Times New Roman" w:eastAsia="Times New Roman" w:hAnsi="Times New Roman" w:cs="Times New Roman"/>
          <w:sz w:val="28"/>
          <w:szCs w:val="28"/>
          <w:lang w:val="kk-KZ" w:eastAsia="ru-RU"/>
        </w:rPr>
      </w:pPr>
      <w:r w:rsidRPr="009753E4">
        <w:rPr>
          <w:rFonts w:ascii="Times New Roman" w:eastAsia="Times New Roman" w:hAnsi="Times New Roman" w:cs="Times New Roman"/>
          <w:sz w:val="28"/>
          <w:szCs w:val="28"/>
          <w:lang w:val="kk-KZ" w:eastAsia="ru-RU"/>
        </w:rPr>
        <w:t>- қоршаған ортаны сүюге, оған өз үлесін қосуға тәрбиелеу;</w:t>
      </w:r>
    </w:p>
    <w:p w:rsidR="009A0BC0" w:rsidRPr="009753E4" w:rsidRDefault="009A0BC0" w:rsidP="00866653">
      <w:pPr>
        <w:spacing w:after="0" w:line="240" w:lineRule="auto"/>
        <w:contextualSpacing/>
        <w:jc w:val="both"/>
        <w:rPr>
          <w:rFonts w:ascii="Times New Roman" w:eastAsia="Times New Roman" w:hAnsi="Times New Roman" w:cs="Times New Roman"/>
          <w:sz w:val="28"/>
          <w:szCs w:val="28"/>
          <w:lang w:val="kk-KZ" w:eastAsia="ru-RU"/>
        </w:rPr>
      </w:pPr>
      <w:r w:rsidRPr="009753E4">
        <w:rPr>
          <w:rFonts w:ascii="Times New Roman" w:eastAsia="Times New Roman" w:hAnsi="Times New Roman" w:cs="Times New Roman"/>
          <w:sz w:val="28"/>
          <w:szCs w:val="28"/>
          <w:lang w:val="kk-KZ" w:eastAsia="ru-RU"/>
        </w:rPr>
        <w:t xml:space="preserve">- ұлттық қатынастың жақсы негіздерін бойына сіңіру, басқа ұлттың өкілдерін, мәдениетін, өнерін сыйлай білуге </w:t>
      </w:r>
    </w:p>
    <w:p w:rsidR="009A0BC0" w:rsidRPr="009753E4" w:rsidRDefault="009A0BC0" w:rsidP="00866653">
      <w:pPr>
        <w:spacing w:after="0" w:line="240" w:lineRule="auto"/>
        <w:contextualSpacing/>
        <w:jc w:val="both"/>
        <w:rPr>
          <w:rFonts w:ascii="Times New Roman" w:eastAsia="Times New Roman" w:hAnsi="Times New Roman" w:cs="Times New Roman"/>
          <w:sz w:val="28"/>
          <w:szCs w:val="28"/>
          <w:lang w:val="kk-KZ" w:eastAsia="ru-RU"/>
        </w:rPr>
      </w:pPr>
      <w:r w:rsidRPr="009753E4">
        <w:rPr>
          <w:rFonts w:ascii="Times New Roman" w:eastAsia="Times New Roman" w:hAnsi="Times New Roman" w:cs="Times New Roman"/>
          <w:sz w:val="28"/>
          <w:szCs w:val="28"/>
          <w:lang w:val="kk-KZ" w:eastAsia="ru-RU"/>
        </w:rPr>
        <w:t xml:space="preserve"> -үйрету, өзара сыйластық, достық, негізінде өмір сүруіне ықпал жасау; </w:t>
      </w:r>
    </w:p>
    <w:p w:rsidR="009A0BC0" w:rsidRPr="009753E4" w:rsidRDefault="009A0BC0" w:rsidP="00866653">
      <w:pPr>
        <w:spacing w:after="0" w:line="240" w:lineRule="auto"/>
        <w:contextualSpacing/>
        <w:jc w:val="both"/>
        <w:rPr>
          <w:rFonts w:ascii="Times New Roman" w:eastAsia="Times New Roman" w:hAnsi="Times New Roman" w:cs="Times New Roman"/>
          <w:sz w:val="28"/>
          <w:szCs w:val="28"/>
          <w:lang w:val="kk-KZ" w:eastAsia="ru-RU"/>
        </w:rPr>
      </w:pPr>
      <w:r w:rsidRPr="009753E4">
        <w:rPr>
          <w:rFonts w:ascii="Times New Roman" w:eastAsia="Times New Roman" w:hAnsi="Times New Roman" w:cs="Times New Roman"/>
          <w:sz w:val="28"/>
          <w:szCs w:val="28"/>
          <w:lang w:val="kk-KZ" w:eastAsia="ru-RU"/>
        </w:rPr>
        <w:t>- Мектеп – оқушы – ата – ана байланысын нығайту.</w:t>
      </w:r>
    </w:p>
    <w:p w:rsidR="00A024D4" w:rsidRPr="00076D23" w:rsidRDefault="00A024D4" w:rsidP="00866653">
      <w:pPr>
        <w:pStyle w:val="a7"/>
        <w:jc w:val="both"/>
        <w:rPr>
          <w:rFonts w:ascii="Times New Roman" w:hAnsi="Times New Roman" w:cs="Times New Roman"/>
          <w:sz w:val="28"/>
          <w:szCs w:val="28"/>
          <w:lang w:val="kk-KZ"/>
        </w:rPr>
      </w:pPr>
      <w:r w:rsidRPr="009A0BC0">
        <w:rPr>
          <w:rFonts w:ascii="Times New Roman" w:hAnsi="Times New Roman" w:cs="Times New Roman"/>
          <w:sz w:val="28"/>
          <w:szCs w:val="28"/>
          <w:lang w:val="kk-KZ" w:eastAsia="ru-RU"/>
        </w:rPr>
        <w:t xml:space="preserve">       Мектептің оқу-тәрбие жұмысының жетістіктері мен мәселелері </w:t>
      </w:r>
      <w:r w:rsidRPr="009A0BC0">
        <w:rPr>
          <w:rFonts w:ascii="Times New Roman" w:hAnsi="Times New Roman" w:cs="Times New Roman"/>
          <w:i/>
          <w:sz w:val="28"/>
          <w:szCs w:val="28"/>
          <w:lang w:val="kk-KZ" w:eastAsia="ru-RU"/>
        </w:rPr>
        <w:t>педагогикалық кеңес</w:t>
      </w:r>
      <w:r w:rsidRPr="009A0BC0">
        <w:rPr>
          <w:rFonts w:ascii="Times New Roman" w:hAnsi="Times New Roman" w:cs="Times New Roman"/>
          <w:sz w:val="28"/>
          <w:szCs w:val="28"/>
          <w:lang w:val="kk-KZ" w:eastAsia="ru-RU"/>
        </w:rPr>
        <w:t xml:space="preserve"> отырысында үнемі қаралып отырады</w:t>
      </w:r>
      <w:r w:rsidRPr="009A0BC0">
        <w:rPr>
          <w:rFonts w:ascii="Times New Roman" w:hAnsi="Times New Roman" w:cs="Times New Roman"/>
          <w:noProof/>
          <w:sz w:val="28"/>
          <w:szCs w:val="28"/>
          <w:lang w:val="kk-KZ"/>
        </w:rPr>
        <w:t>: «О</w:t>
      </w:r>
      <w:r w:rsidRPr="009A0BC0">
        <w:rPr>
          <w:rFonts w:ascii="Times New Roman" w:hAnsi="Times New Roman" w:cs="Times New Roman"/>
          <w:sz w:val="28"/>
          <w:szCs w:val="28"/>
          <w:lang w:val="kk-KZ" w:eastAsia="ru-RU"/>
        </w:rPr>
        <w:t>қушылардың функционалдық сауаттылығын дамытуда мұғалімдер мен оқушылардың сабақтан тыс уақыттағы іс-әрекетінің рөлі</w:t>
      </w:r>
      <w:r w:rsidRPr="009A0BC0">
        <w:rPr>
          <w:rFonts w:ascii="Times New Roman" w:hAnsi="Times New Roman" w:cs="Times New Roman"/>
          <w:noProof/>
          <w:sz w:val="28"/>
          <w:szCs w:val="28"/>
          <w:lang w:val="kk-KZ"/>
        </w:rPr>
        <w:t xml:space="preserve">» (2020-2021 оқу жылы), </w:t>
      </w:r>
      <w:r w:rsidRPr="009A0BC0">
        <w:rPr>
          <w:rFonts w:ascii="Times New Roman" w:hAnsi="Times New Roman" w:cs="Times New Roman"/>
          <w:sz w:val="28"/>
          <w:szCs w:val="28"/>
          <w:lang w:val="kk-KZ"/>
        </w:rPr>
        <w:t xml:space="preserve">«Өз отанының патриоты мен жан-жақты дамыған тұлғаны табысты тәрбиелеудің негізі – сынып жетекшінің құзіреттілігі», «Оқушылардың денсаулығын сақтау мен нығайтудың мақсаттары мен міндеттерін жүзеге асыру жолдары» </w:t>
      </w:r>
      <w:r w:rsidRPr="009A0BC0">
        <w:rPr>
          <w:rFonts w:ascii="Times New Roman" w:hAnsi="Times New Roman" w:cs="Times New Roman"/>
          <w:noProof/>
          <w:sz w:val="28"/>
          <w:szCs w:val="28"/>
          <w:lang w:val="kk-KZ"/>
        </w:rPr>
        <w:t xml:space="preserve">,  </w:t>
      </w:r>
      <w:r w:rsidRPr="009A0BC0">
        <w:rPr>
          <w:rFonts w:ascii="Times New Roman" w:hAnsi="Times New Roman" w:cs="Times New Roman"/>
          <w:sz w:val="28"/>
          <w:szCs w:val="28"/>
          <w:lang w:val="kk-KZ" w:eastAsia="ru-RU"/>
        </w:rPr>
        <w:t xml:space="preserve">«Қашықтан оқыту кезінде отбасы-мектеп байланысын кеңейту» </w:t>
      </w:r>
      <w:r w:rsidRPr="009A0BC0">
        <w:rPr>
          <w:rFonts w:ascii="Times New Roman" w:hAnsi="Times New Roman" w:cs="Times New Roman"/>
          <w:noProof/>
          <w:sz w:val="28"/>
          <w:szCs w:val="28"/>
          <w:lang w:val="kk-KZ"/>
        </w:rPr>
        <w:t xml:space="preserve"> (2020-2021 оқу жылы). </w:t>
      </w:r>
      <w:r w:rsidRPr="00076D23">
        <w:rPr>
          <w:rFonts w:ascii="Times New Roman" w:hAnsi="Times New Roman" w:cs="Times New Roman"/>
          <w:sz w:val="28"/>
          <w:szCs w:val="28"/>
          <w:lang w:val="kk-KZ"/>
        </w:rPr>
        <w:t xml:space="preserve">Педагогикалық кеңестер балалардың адамгершілік, құқықтық және азаматтық мәдениетін, салауатты өмір салтын қалыптастыру, бос уақытты ұйымдастыру және азаматтық-патриоттық сезімдерін қалыптастыру бойынша жұмыстың тиімділігін арттыруға бағытталған сынып </w:t>
      </w:r>
      <w:r w:rsidRPr="00076D23">
        <w:rPr>
          <w:rFonts w:ascii="Times New Roman" w:hAnsi="Times New Roman" w:cs="Times New Roman"/>
          <w:sz w:val="28"/>
          <w:szCs w:val="28"/>
          <w:lang w:val="kk-KZ"/>
        </w:rPr>
        <w:lastRenderedPageBreak/>
        <w:t>жетекшілерінің, білім беру процесінің барлық қатысушыларының жұмыс тәсілдерін, әдістері мен формаларын қолдану бойынша ұжымның жұмысын талдайды т. б.</w:t>
      </w:r>
    </w:p>
    <w:p w:rsidR="00A024D4" w:rsidRPr="00076D23" w:rsidRDefault="00A024D4" w:rsidP="00866653">
      <w:pPr>
        <w:pStyle w:val="a7"/>
        <w:jc w:val="both"/>
        <w:rPr>
          <w:rFonts w:ascii="Times New Roman" w:hAnsi="Times New Roman" w:cs="Times New Roman"/>
          <w:i/>
          <w:sz w:val="28"/>
          <w:szCs w:val="28"/>
          <w:lang w:val="kk-KZ"/>
        </w:rPr>
      </w:pPr>
      <w:r w:rsidRPr="00076D23">
        <w:rPr>
          <w:rFonts w:ascii="Times New Roman" w:hAnsi="Times New Roman" w:cs="Times New Roman"/>
          <w:sz w:val="28"/>
          <w:szCs w:val="28"/>
          <w:lang w:val="kk-KZ"/>
        </w:rPr>
        <w:t xml:space="preserve">        Бірнеше жыл ішінде мектепте қызықты, шығармашылық істер, оның негізгі компоненттері төңірегінде құрылған өзіндік білім беру </w:t>
      </w:r>
      <w:r w:rsidRPr="00076D23">
        <w:rPr>
          <w:rFonts w:ascii="Times New Roman" w:hAnsi="Times New Roman" w:cs="Times New Roman"/>
          <w:i/>
          <w:sz w:val="28"/>
          <w:szCs w:val="28"/>
          <w:lang w:val="kk-KZ"/>
        </w:rPr>
        <w:t>жүйесі қалыптасты:</w:t>
      </w:r>
    </w:p>
    <w:p w:rsidR="00A024D4" w:rsidRPr="00076D23" w:rsidRDefault="00A024D4" w:rsidP="00866653">
      <w:pPr>
        <w:pStyle w:val="a7"/>
        <w:jc w:val="both"/>
        <w:rPr>
          <w:rFonts w:ascii="Times New Roman" w:hAnsi="Times New Roman" w:cs="Times New Roman"/>
          <w:sz w:val="28"/>
          <w:szCs w:val="28"/>
          <w:lang w:val="kk-KZ"/>
        </w:rPr>
      </w:pPr>
      <w:r w:rsidRPr="00076D23">
        <w:rPr>
          <w:rFonts w:ascii="Times New Roman" w:hAnsi="Times New Roman" w:cs="Times New Roman"/>
          <w:sz w:val="28"/>
          <w:szCs w:val="28"/>
          <w:lang w:val="kk-KZ"/>
        </w:rPr>
        <w:t xml:space="preserve">    Қыркүйек – "Білім күні"," Күзгі  балл" мерекесі, "Қамқорлық"акциясы, "Денсаулық күні", жол-көлік оқиғаларының алдын алу бойынша онкүндік, Қазақстан халқының Тілдері күніне арналған онкүндік;</w:t>
      </w:r>
    </w:p>
    <w:p w:rsidR="00A024D4" w:rsidRPr="00076D23" w:rsidRDefault="00A024D4" w:rsidP="00866653">
      <w:pPr>
        <w:pStyle w:val="a7"/>
        <w:jc w:val="both"/>
        <w:rPr>
          <w:rFonts w:ascii="Times New Roman" w:hAnsi="Times New Roman" w:cs="Times New Roman"/>
          <w:sz w:val="28"/>
          <w:szCs w:val="28"/>
          <w:lang w:val="kk-KZ"/>
        </w:rPr>
      </w:pPr>
      <w:r w:rsidRPr="00076D23">
        <w:rPr>
          <w:rFonts w:ascii="Times New Roman" w:hAnsi="Times New Roman" w:cs="Times New Roman"/>
          <w:sz w:val="28"/>
          <w:szCs w:val="28"/>
          <w:lang w:val="kk-KZ"/>
        </w:rPr>
        <w:t xml:space="preserve">    Қазан - "Мұғалімдер күні", "Өзін-өзі басқару күні", "Еңбек күні", Қарттар күніне а</w:t>
      </w:r>
      <w:r w:rsidR="009A0BC0" w:rsidRPr="00076D23">
        <w:rPr>
          <w:rFonts w:ascii="Times New Roman" w:hAnsi="Times New Roman" w:cs="Times New Roman"/>
          <w:sz w:val="28"/>
          <w:szCs w:val="28"/>
          <w:lang w:val="kk-KZ"/>
        </w:rPr>
        <w:t>рналған "</w:t>
      </w:r>
      <w:r w:rsidR="009A0BC0">
        <w:rPr>
          <w:rFonts w:ascii="Times New Roman" w:hAnsi="Times New Roman" w:cs="Times New Roman"/>
          <w:sz w:val="28"/>
          <w:szCs w:val="28"/>
          <w:lang w:val="kk-KZ"/>
        </w:rPr>
        <w:t xml:space="preserve">Үлкендер жолы </w:t>
      </w:r>
      <w:r w:rsidR="009A0BC0" w:rsidRPr="00076D23">
        <w:rPr>
          <w:rFonts w:ascii="Times New Roman" w:hAnsi="Times New Roman" w:cs="Times New Roman"/>
          <w:sz w:val="28"/>
          <w:szCs w:val="28"/>
          <w:lang w:val="kk-KZ"/>
        </w:rPr>
        <w:t xml:space="preserve">– </w:t>
      </w:r>
      <w:r w:rsidR="009A0BC0">
        <w:rPr>
          <w:rFonts w:ascii="Times New Roman" w:hAnsi="Times New Roman" w:cs="Times New Roman"/>
          <w:sz w:val="28"/>
          <w:szCs w:val="28"/>
          <w:lang w:val="kk-KZ"/>
        </w:rPr>
        <w:t>ұлылық, ұрпағы жүрер ұғынып</w:t>
      </w:r>
      <w:r w:rsidRPr="00076D23">
        <w:rPr>
          <w:rFonts w:ascii="Times New Roman" w:hAnsi="Times New Roman" w:cs="Times New Roman"/>
          <w:sz w:val="28"/>
          <w:szCs w:val="28"/>
          <w:lang w:val="kk-KZ"/>
        </w:rPr>
        <w:t>" концерттік бағдарламасы;</w:t>
      </w:r>
    </w:p>
    <w:p w:rsidR="00A024D4" w:rsidRPr="00076D23" w:rsidRDefault="00A024D4" w:rsidP="00866653">
      <w:pPr>
        <w:pStyle w:val="a7"/>
        <w:jc w:val="both"/>
        <w:rPr>
          <w:rFonts w:ascii="Times New Roman" w:hAnsi="Times New Roman" w:cs="Times New Roman"/>
          <w:sz w:val="28"/>
          <w:szCs w:val="28"/>
          <w:lang w:val="kk-KZ"/>
        </w:rPr>
      </w:pPr>
      <w:r w:rsidRPr="00076D23">
        <w:rPr>
          <w:rFonts w:ascii="Times New Roman" w:hAnsi="Times New Roman" w:cs="Times New Roman"/>
          <w:sz w:val="28"/>
          <w:szCs w:val="28"/>
          <w:lang w:val="kk-KZ"/>
        </w:rPr>
        <w:t xml:space="preserve">    Қараша – "</w:t>
      </w:r>
      <w:r>
        <w:rPr>
          <w:rFonts w:ascii="Times New Roman" w:hAnsi="Times New Roman" w:cs="Times New Roman"/>
          <w:sz w:val="28"/>
          <w:szCs w:val="28"/>
          <w:lang w:val="kk-KZ"/>
        </w:rPr>
        <w:t>З</w:t>
      </w:r>
      <w:r w:rsidRPr="00076D23">
        <w:rPr>
          <w:rFonts w:ascii="Times New Roman" w:hAnsi="Times New Roman" w:cs="Times New Roman"/>
          <w:sz w:val="28"/>
          <w:szCs w:val="28"/>
          <w:lang w:val="kk-KZ"/>
        </w:rPr>
        <w:t>орлық-зомбылықсыз балалық шақ" республикалық ақпараттық науқаны, "Бала құқығы-адам құқығы", "Сыбайлас жемқорлыққа жол жоқ!»;</w:t>
      </w:r>
    </w:p>
    <w:p w:rsidR="00A024D4" w:rsidRPr="00076D23" w:rsidRDefault="00A024D4" w:rsidP="00866653">
      <w:pPr>
        <w:pStyle w:val="a7"/>
        <w:jc w:val="both"/>
        <w:rPr>
          <w:rFonts w:ascii="Times New Roman" w:hAnsi="Times New Roman" w:cs="Times New Roman"/>
          <w:sz w:val="28"/>
          <w:szCs w:val="28"/>
          <w:lang w:val="kk-KZ"/>
        </w:rPr>
      </w:pPr>
      <w:r w:rsidRPr="00076D23">
        <w:rPr>
          <w:rFonts w:ascii="Times New Roman" w:hAnsi="Times New Roman" w:cs="Times New Roman"/>
          <w:sz w:val="28"/>
          <w:szCs w:val="28"/>
          <w:lang w:val="kk-KZ"/>
        </w:rPr>
        <w:t xml:space="preserve">    Желтоқсан – КР Тәуелсіздік күніне арналған іс-шаралар, халықаралық сыбайлас жемқорлыққа қарсы күрес күні, құқықтық тәрбие айлығы, балаларға зорлық-зомбылық пен қатыгездіктің алдын алу, "Жаңа жылдық карнавал";</w:t>
      </w:r>
    </w:p>
    <w:p w:rsidR="00A024D4" w:rsidRPr="00076D23" w:rsidRDefault="00A024D4" w:rsidP="00866653">
      <w:pPr>
        <w:pStyle w:val="a7"/>
        <w:jc w:val="both"/>
        <w:rPr>
          <w:rFonts w:ascii="Times New Roman" w:hAnsi="Times New Roman" w:cs="Times New Roman"/>
          <w:sz w:val="28"/>
          <w:szCs w:val="28"/>
          <w:lang w:val="kk-KZ"/>
        </w:rPr>
      </w:pPr>
      <w:r w:rsidRPr="00076D23">
        <w:rPr>
          <w:rFonts w:ascii="Times New Roman" w:hAnsi="Times New Roman" w:cs="Times New Roman"/>
          <w:sz w:val="28"/>
          <w:szCs w:val="28"/>
          <w:lang w:val="kk-KZ"/>
        </w:rPr>
        <w:t xml:space="preserve">   Қаңтар - құқық бұзушылықтың алдын алу айлығы, </w:t>
      </w:r>
    </w:p>
    <w:p w:rsidR="00A024D4" w:rsidRPr="00A024D4" w:rsidRDefault="00A024D4" w:rsidP="00866653">
      <w:pPr>
        <w:pStyle w:val="a7"/>
        <w:jc w:val="both"/>
        <w:rPr>
          <w:rFonts w:ascii="Times New Roman" w:hAnsi="Times New Roman" w:cs="Times New Roman"/>
          <w:sz w:val="28"/>
          <w:szCs w:val="28"/>
        </w:rPr>
      </w:pPr>
      <w:r w:rsidRPr="00076D23">
        <w:rPr>
          <w:rFonts w:ascii="Times New Roman" w:hAnsi="Times New Roman" w:cs="Times New Roman"/>
          <w:sz w:val="28"/>
          <w:szCs w:val="28"/>
          <w:lang w:val="kk-KZ"/>
        </w:rPr>
        <w:t xml:space="preserve">   </w:t>
      </w:r>
      <w:r w:rsidRPr="00A024D4">
        <w:rPr>
          <w:rFonts w:ascii="Times New Roman" w:hAnsi="Times New Roman" w:cs="Times New Roman"/>
          <w:sz w:val="28"/>
          <w:szCs w:val="28"/>
        </w:rPr>
        <w:t>Ақпан - әскери-патриоттық тәрбие айлығы;</w:t>
      </w:r>
    </w:p>
    <w:p w:rsidR="00A024D4" w:rsidRPr="00A024D4" w:rsidRDefault="00A024D4" w:rsidP="00866653">
      <w:pPr>
        <w:pStyle w:val="a7"/>
        <w:jc w:val="both"/>
        <w:rPr>
          <w:rFonts w:ascii="Times New Roman" w:hAnsi="Times New Roman" w:cs="Times New Roman"/>
          <w:sz w:val="28"/>
          <w:szCs w:val="28"/>
        </w:rPr>
      </w:pPr>
      <w:r w:rsidRPr="00A024D4">
        <w:rPr>
          <w:rFonts w:ascii="Times New Roman" w:hAnsi="Times New Roman" w:cs="Times New Roman"/>
          <w:sz w:val="28"/>
          <w:szCs w:val="28"/>
        </w:rPr>
        <w:t xml:space="preserve">   Наурыз - "Алғыс айту күні", Халықаралық әйелдер күні, Азаматтық қорғаныс күні;</w:t>
      </w:r>
    </w:p>
    <w:p w:rsidR="00A024D4" w:rsidRPr="00A024D4" w:rsidRDefault="00A024D4" w:rsidP="00866653">
      <w:pPr>
        <w:pStyle w:val="a7"/>
        <w:jc w:val="both"/>
        <w:rPr>
          <w:rFonts w:ascii="Times New Roman" w:hAnsi="Times New Roman" w:cs="Times New Roman"/>
          <w:sz w:val="28"/>
          <w:szCs w:val="28"/>
        </w:rPr>
      </w:pPr>
      <w:r w:rsidRPr="00A024D4">
        <w:rPr>
          <w:rFonts w:ascii="Times New Roman" w:hAnsi="Times New Roman" w:cs="Times New Roman"/>
          <w:sz w:val="28"/>
          <w:szCs w:val="28"/>
        </w:rPr>
        <w:t xml:space="preserve">   Сәуір - "Жасыл аула" эко-акциясы;</w:t>
      </w:r>
    </w:p>
    <w:p w:rsidR="00A024D4" w:rsidRPr="00A024D4" w:rsidRDefault="00A024D4" w:rsidP="00866653">
      <w:pPr>
        <w:pStyle w:val="a7"/>
        <w:jc w:val="both"/>
        <w:rPr>
          <w:rFonts w:ascii="Times New Roman" w:hAnsi="Times New Roman" w:cs="Times New Roman"/>
          <w:sz w:val="28"/>
          <w:szCs w:val="28"/>
        </w:rPr>
      </w:pPr>
      <w:r w:rsidRPr="00A024D4">
        <w:rPr>
          <w:rFonts w:ascii="Times New Roman" w:hAnsi="Times New Roman" w:cs="Times New Roman"/>
          <w:sz w:val="28"/>
          <w:szCs w:val="28"/>
        </w:rPr>
        <w:t xml:space="preserve">    Мамыр - "Қазақстан халқының бірлігі күні", Жеңіс мерекесіне арналған іс-шаралар, "Соңғы қоңырау" мерекесі;</w:t>
      </w:r>
    </w:p>
    <w:p w:rsidR="00A024D4" w:rsidRPr="00A024D4" w:rsidRDefault="00A024D4" w:rsidP="00866653">
      <w:pPr>
        <w:pStyle w:val="a7"/>
        <w:jc w:val="both"/>
        <w:rPr>
          <w:rFonts w:ascii="Times New Roman" w:hAnsi="Times New Roman" w:cs="Times New Roman"/>
          <w:sz w:val="28"/>
          <w:szCs w:val="28"/>
        </w:rPr>
      </w:pPr>
      <w:r w:rsidRPr="00A024D4">
        <w:rPr>
          <w:rFonts w:ascii="Times New Roman" w:hAnsi="Times New Roman" w:cs="Times New Roman"/>
          <w:sz w:val="28"/>
          <w:szCs w:val="28"/>
        </w:rPr>
        <w:t xml:space="preserve">    Маусым – «Балаларды қорғау күні», ҚР</w:t>
      </w:r>
      <w:r>
        <w:rPr>
          <w:rFonts w:ascii="Times New Roman" w:hAnsi="Times New Roman" w:cs="Times New Roman"/>
          <w:sz w:val="28"/>
          <w:szCs w:val="28"/>
        </w:rPr>
        <w:t xml:space="preserve"> Мемлекеттік рәміздері күні.</w:t>
      </w:r>
    </w:p>
    <w:p w:rsidR="00D617EF" w:rsidRPr="009753E4" w:rsidRDefault="00D617EF" w:rsidP="00D617EF">
      <w:pPr>
        <w:tabs>
          <w:tab w:val="left" w:pos="540"/>
        </w:tabs>
        <w:spacing w:after="0" w:line="240" w:lineRule="auto"/>
        <w:jc w:val="both"/>
        <w:rPr>
          <w:rFonts w:ascii="Times New Roman" w:eastAsia="Calibri" w:hAnsi="Times New Roman" w:cs="Times New Roman"/>
          <w:sz w:val="28"/>
          <w:szCs w:val="28"/>
          <w:lang w:val="kk-KZ"/>
        </w:rPr>
      </w:pPr>
      <w:r w:rsidRPr="009753E4">
        <w:rPr>
          <w:rFonts w:ascii="Times New Roman" w:eastAsia="Calibri" w:hAnsi="Times New Roman" w:cs="Times New Roman"/>
          <w:b/>
          <w:sz w:val="28"/>
          <w:szCs w:val="28"/>
          <w:lang w:val="kk-KZ"/>
        </w:rPr>
        <w:t xml:space="preserve">      «Жаңа Қазақстандық патриотизм және азаматтық тәрбие, құқықтық тәрбие»</w:t>
      </w:r>
      <w:r w:rsidRPr="009753E4">
        <w:rPr>
          <w:rFonts w:ascii="Times New Roman" w:eastAsia="Calibri" w:hAnsi="Times New Roman" w:cs="Times New Roman"/>
          <w:sz w:val="28"/>
          <w:szCs w:val="28"/>
          <w:lang w:val="kk-KZ"/>
        </w:rPr>
        <w:t xml:space="preserve"> бағыты бойынша</w:t>
      </w:r>
    </w:p>
    <w:p w:rsidR="00D617EF" w:rsidRPr="009753E4" w:rsidRDefault="00D617EF" w:rsidP="00D617EF">
      <w:pPr>
        <w:tabs>
          <w:tab w:val="left" w:pos="540"/>
        </w:tabs>
        <w:spacing w:after="0" w:line="240" w:lineRule="auto"/>
        <w:jc w:val="both"/>
        <w:rPr>
          <w:rFonts w:ascii="Times New Roman" w:eastAsia="Calibri" w:hAnsi="Times New Roman" w:cs="Times New Roman"/>
          <w:sz w:val="28"/>
          <w:szCs w:val="28"/>
          <w:lang w:val="kk-KZ"/>
        </w:rPr>
      </w:pPr>
      <w:r w:rsidRPr="009753E4">
        <w:rPr>
          <w:rFonts w:ascii="Times New Roman" w:eastAsia="Calibri" w:hAnsi="Times New Roman" w:cs="Times New Roman"/>
          <w:b/>
          <w:sz w:val="28"/>
          <w:szCs w:val="28"/>
          <w:lang w:val="kk-KZ"/>
        </w:rPr>
        <w:t xml:space="preserve">     </w:t>
      </w:r>
      <w:r w:rsidRPr="009753E4">
        <w:rPr>
          <w:rFonts w:ascii="Times New Roman" w:eastAsia="Calibri" w:hAnsi="Times New Roman" w:cs="Times New Roman"/>
          <w:sz w:val="28"/>
          <w:szCs w:val="28"/>
          <w:lang w:val="kk-KZ"/>
        </w:rPr>
        <w:t>Қыркүйек  айының жұмыс жоспары бойынша алғашқы іс-шаралардың бірі сынып жетекшілердің ұйымдастыруымен өткен «Мемлекеттік рәміздер –тәуелсіздік белгілері» тақырыбындағы сынып сағаттары  болды. Бұл сынып сағатында рәміздеріміздің шығу тарихы және авторлары жайында оқушыларға түсінік беріліп, еліміздің мемлекеттік нышандары  туралы таныстырылымдар  көрсетілді.</w:t>
      </w:r>
    </w:p>
    <w:p w:rsidR="00D617EF" w:rsidRPr="009753E4" w:rsidRDefault="00D617EF" w:rsidP="00D617EF">
      <w:pPr>
        <w:tabs>
          <w:tab w:val="left" w:pos="540"/>
        </w:tabs>
        <w:spacing w:after="0" w:line="240" w:lineRule="auto"/>
        <w:jc w:val="both"/>
        <w:rPr>
          <w:rFonts w:ascii="Times New Roman" w:eastAsia="Calibri" w:hAnsi="Times New Roman" w:cs="Times New Roman"/>
          <w:sz w:val="28"/>
          <w:szCs w:val="28"/>
          <w:lang w:val="kk-KZ"/>
        </w:rPr>
      </w:pPr>
      <w:r w:rsidRPr="009753E4">
        <w:rPr>
          <w:rFonts w:ascii="Times New Roman" w:eastAsia="Calibri" w:hAnsi="Times New Roman" w:cs="Times New Roman"/>
          <w:sz w:val="28"/>
          <w:szCs w:val="28"/>
          <w:lang w:val="kk-KZ"/>
        </w:rPr>
        <w:t>Қазан айының алғашқы іс-шарасының бірі «Тілім менің тұғырым» тақырыбында тарих пәнінің мұғалімі ауызша журнал өткізді. Тіл – адамзаттың басты қазынасы . Ол тек</w:t>
      </w:r>
      <w:r w:rsidR="0079340D" w:rsidRPr="009753E4">
        <w:rPr>
          <w:rFonts w:ascii="Times New Roman" w:eastAsia="Calibri" w:hAnsi="Times New Roman" w:cs="Times New Roman"/>
          <w:sz w:val="28"/>
          <w:szCs w:val="28"/>
          <w:lang w:val="kk-KZ"/>
        </w:rPr>
        <w:t xml:space="preserve"> қана пікір алмасу құралы емес,</w:t>
      </w:r>
      <w:r w:rsidRPr="009753E4">
        <w:rPr>
          <w:rFonts w:ascii="Times New Roman" w:eastAsia="Calibri" w:hAnsi="Times New Roman" w:cs="Times New Roman"/>
          <w:sz w:val="28"/>
          <w:szCs w:val="28"/>
          <w:lang w:val="kk-KZ"/>
        </w:rPr>
        <w:t xml:space="preserve"> бі</w:t>
      </w:r>
      <w:r w:rsidR="0079340D" w:rsidRPr="009753E4">
        <w:rPr>
          <w:rFonts w:ascii="Times New Roman" w:eastAsia="Calibri" w:hAnsi="Times New Roman" w:cs="Times New Roman"/>
          <w:sz w:val="28"/>
          <w:szCs w:val="28"/>
          <w:lang w:val="kk-KZ"/>
        </w:rPr>
        <w:t>р халықтың тұнып тұрған тарихы,</w:t>
      </w:r>
      <w:r w:rsidRPr="009753E4">
        <w:rPr>
          <w:rFonts w:ascii="Times New Roman" w:eastAsia="Calibri" w:hAnsi="Times New Roman" w:cs="Times New Roman"/>
          <w:sz w:val="28"/>
          <w:szCs w:val="28"/>
          <w:lang w:val="kk-KZ"/>
        </w:rPr>
        <w:t xml:space="preserve"> мәдениеті мен дәстүрі екендігін оқушы бойына ауызша журналдан мысалдар келтіре отырып сіңірді.</w:t>
      </w:r>
    </w:p>
    <w:p w:rsidR="00D617EF" w:rsidRPr="009753E4" w:rsidRDefault="00D617EF" w:rsidP="00D617EF">
      <w:pPr>
        <w:tabs>
          <w:tab w:val="left" w:pos="540"/>
        </w:tabs>
        <w:spacing w:after="0" w:line="240" w:lineRule="auto"/>
        <w:jc w:val="both"/>
        <w:rPr>
          <w:rFonts w:ascii="Times New Roman" w:eastAsia="Calibri" w:hAnsi="Times New Roman" w:cs="Times New Roman"/>
          <w:sz w:val="28"/>
          <w:szCs w:val="28"/>
          <w:lang w:val="kk-KZ"/>
        </w:rPr>
      </w:pPr>
      <w:r w:rsidRPr="009753E4">
        <w:rPr>
          <w:rFonts w:ascii="Times New Roman" w:eastAsia="Calibri" w:hAnsi="Times New Roman" w:cs="Times New Roman"/>
          <w:sz w:val="28"/>
          <w:szCs w:val="28"/>
          <w:lang w:val="kk-KZ"/>
        </w:rPr>
        <w:t xml:space="preserve">Қараша айының алғашқы жұмыс жоспары бойынша «Табиғат –тіршілік иесі» тақырыбында сынып жетекшілер сынып сағатын өткізді. </w:t>
      </w:r>
    </w:p>
    <w:p w:rsidR="00D617EF" w:rsidRPr="009753E4" w:rsidRDefault="00D617EF" w:rsidP="00D617EF">
      <w:pPr>
        <w:tabs>
          <w:tab w:val="left" w:pos="540"/>
        </w:tabs>
        <w:spacing w:after="0" w:line="240" w:lineRule="auto"/>
        <w:jc w:val="both"/>
        <w:rPr>
          <w:rFonts w:ascii="Times New Roman" w:eastAsia="Calibri" w:hAnsi="Times New Roman" w:cs="Times New Roman"/>
          <w:sz w:val="28"/>
          <w:szCs w:val="28"/>
          <w:lang w:val="kk-KZ"/>
        </w:rPr>
      </w:pPr>
      <w:r w:rsidRPr="009753E4">
        <w:rPr>
          <w:rFonts w:ascii="Times New Roman" w:eastAsia="Calibri" w:hAnsi="Times New Roman" w:cs="Times New Roman"/>
          <w:sz w:val="28"/>
          <w:szCs w:val="28"/>
          <w:lang w:val="kk-KZ"/>
        </w:rPr>
        <w:t>«1- желтоқсан –Президент күні» тақырыбындағы  1-9 сыныптар арасында эссе байқауы ұйымдастырылды.Эссе арқылы оқушылар ел тарихы, ұлт рухы жайлы елбасы еңбектерін сыни тұрғыдан жаза білді.</w:t>
      </w:r>
    </w:p>
    <w:p w:rsidR="00D617EF" w:rsidRPr="009753E4" w:rsidRDefault="00D617EF" w:rsidP="00D617EF">
      <w:pPr>
        <w:tabs>
          <w:tab w:val="left" w:pos="540"/>
        </w:tabs>
        <w:spacing w:after="0" w:line="240" w:lineRule="auto"/>
        <w:jc w:val="both"/>
        <w:rPr>
          <w:rFonts w:ascii="Times New Roman" w:eastAsia="Calibri" w:hAnsi="Times New Roman" w:cs="Times New Roman"/>
          <w:sz w:val="28"/>
          <w:szCs w:val="28"/>
          <w:lang w:val="kk-KZ"/>
        </w:rPr>
      </w:pPr>
      <w:r w:rsidRPr="009753E4">
        <w:rPr>
          <w:rFonts w:ascii="Times New Roman" w:eastAsia="Calibri" w:hAnsi="Times New Roman" w:cs="Times New Roman"/>
          <w:sz w:val="28"/>
          <w:szCs w:val="28"/>
          <w:lang w:val="kk-KZ"/>
        </w:rPr>
        <w:t>9- желтоқсан Сыбайлас жемқорлыққа қарсы күрес күні  ұйымдастырылып, оқушыларға түсінік жұмыстары жүргізілді.</w:t>
      </w:r>
    </w:p>
    <w:p w:rsidR="00D617EF" w:rsidRPr="009753E4" w:rsidRDefault="00D617EF" w:rsidP="00D617EF">
      <w:pPr>
        <w:tabs>
          <w:tab w:val="left" w:pos="540"/>
        </w:tabs>
        <w:spacing w:after="0" w:line="240" w:lineRule="auto"/>
        <w:jc w:val="both"/>
        <w:rPr>
          <w:rFonts w:ascii="Times New Roman" w:eastAsia="Calibri" w:hAnsi="Times New Roman" w:cs="Times New Roman"/>
          <w:sz w:val="28"/>
          <w:szCs w:val="28"/>
          <w:lang w:val="kk-KZ"/>
        </w:rPr>
      </w:pPr>
      <w:r w:rsidRPr="009753E4">
        <w:rPr>
          <w:rFonts w:ascii="Times New Roman" w:eastAsia="Calibri" w:hAnsi="Times New Roman" w:cs="Times New Roman"/>
          <w:sz w:val="28"/>
          <w:szCs w:val="28"/>
          <w:lang w:val="kk-KZ"/>
        </w:rPr>
        <w:lastRenderedPageBreak/>
        <w:t xml:space="preserve">Қаңтар айында « Құқық деген не?» тақырыбында құқық пәнінің мұғалімі және сынып жетекшілер сынып сағатын өткізді. Сынып сағаты оқушылар арасындағы құқық бұзушылықты болдырмау, әр бала өз құқығын білу мақсатында  ұйымдастырылды.  Оқушылар заңдар мен құқықтар жайлы түсініктерін кеңейтті. </w:t>
      </w:r>
    </w:p>
    <w:p w:rsidR="00D617EF" w:rsidRPr="009753E4" w:rsidRDefault="00D617EF" w:rsidP="00D617EF">
      <w:pPr>
        <w:tabs>
          <w:tab w:val="left" w:pos="540"/>
        </w:tabs>
        <w:spacing w:after="0" w:line="240" w:lineRule="auto"/>
        <w:jc w:val="both"/>
        <w:rPr>
          <w:rFonts w:ascii="Times New Roman" w:eastAsia="Calibri" w:hAnsi="Times New Roman" w:cs="Times New Roman"/>
          <w:sz w:val="28"/>
          <w:szCs w:val="28"/>
          <w:lang w:val="kk-KZ"/>
        </w:rPr>
      </w:pPr>
      <w:r w:rsidRPr="009753E4">
        <w:rPr>
          <w:rFonts w:ascii="Times New Roman" w:eastAsia="Calibri" w:hAnsi="Times New Roman" w:cs="Times New Roman"/>
          <w:sz w:val="28"/>
          <w:szCs w:val="28"/>
          <w:lang w:val="kk-KZ"/>
        </w:rPr>
        <w:t>Ақпан айында « Баланың бас ұстазы –ата –анасы» тақырыбында сынып жетекшілер әңгіме жүргізді. Бұл пікірталасқа 1-9 сынып оқушыларының ата –аналары қатысты. Ата –аналар пікірлерін ортаға салып, өзіндік ой түйіндеді.</w:t>
      </w:r>
    </w:p>
    <w:p w:rsidR="00D617EF" w:rsidRPr="009753E4" w:rsidRDefault="00D617EF" w:rsidP="00D617EF">
      <w:pPr>
        <w:tabs>
          <w:tab w:val="left" w:pos="540"/>
        </w:tabs>
        <w:spacing w:after="0" w:line="240" w:lineRule="auto"/>
        <w:jc w:val="both"/>
        <w:rPr>
          <w:rFonts w:ascii="Times New Roman" w:eastAsia="Calibri" w:hAnsi="Times New Roman" w:cs="Times New Roman"/>
          <w:sz w:val="28"/>
          <w:szCs w:val="28"/>
          <w:lang w:val="kk-KZ"/>
        </w:rPr>
      </w:pPr>
      <w:r w:rsidRPr="009753E4">
        <w:rPr>
          <w:rFonts w:ascii="Times New Roman" w:eastAsia="Calibri" w:hAnsi="Times New Roman" w:cs="Times New Roman"/>
          <w:sz w:val="28"/>
          <w:szCs w:val="28"/>
          <w:lang w:val="kk-KZ"/>
        </w:rPr>
        <w:t>Наурыз айында «Ұланымын ұлы елдің» тақырыбында бейнероликтер байқауы ұйымдастырылды. Оқушылар байқауға белсене қатыса білді.</w:t>
      </w:r>
    </w:p>
    <w:p w:rsidR="00D617EF" w:rsidRPr="009753E4" w:rsidRDefault="00D617EF" w:rsidP="00D617EF">
      <w:pPr>
        <w:tabs>
          <w:tab w:val="left" w:pos="540"/>
        </w:tabs>
        <w:spacing w:after="0" w:line="240" w:lineRule="auto"/>
        <w:jc w:val="both"/>
        <w:rPr>
          <w:rFonts w:ascii="Times New Roman" w:eastAsia="Calibri" w:hAnsi="Times New Roman" w:cs="Times New Roman"/>
          <w:sz w:val="28"/>
          <w:szCs w:val="28"/>
          <w:lang w:val="kk-KZ"/>
        </w:rPr>
      </w:pPr>
      <w:r w:rsidRPr="009753E4">
        <w:rPr>
          <w:rFonts w:ascii="Times New Roman" w:eastAsia="Calibri" w:hAnsi="Times New Roman" w:cs="Times New Roman"/>
          <w:sz w:val="28"/>
          <w:szCs w:val="28"/>
          <w:lang w:val="kk-KZ"/>
        </w:rPr>
        <w:t>Сәуір айында «Дұрыс тамақтану –денсаулық кепілі» тақырыбында сынып жетекшілер сынып сағатын өткізді. Адам өміріндегі басты құндылық –денсаулық екендігі баршамызға аян .Салауатты өмір салты –бұл ең әуелі денсаулықты сақтауға нығайтуға бағытталған жолындағы белсенді іс –әрекет.Үлкен кісілердің «Ауырып ем іздегенше , ауырмайтын жол ізде», деп бекер айтпаса керек. Осы орайда оқушылардың денсаулығын нығайту мақсатында әр түрлі шаралар ұйымдастыра отырып .түсінік берілді.</w:t>
      </w:r>
    </w:p>
    <w:p w:rsidR="00D617EF" w:rsidRPr="009753E4" w:rsidRDefault="00D617EF" w:rsidP="00D617EF">
      <w:pPr>
        <w:tabs>
          <w:tab w:val="left" w:pos="540"/>
        </w:tabs>
        <w:spacing w:after="0" w:line="240" w:lineRule="auto"/>
        <w:jc w:val="both"/>
        <w:rPr>
          <w:rFonts w:ascii="Times New Roman" w:eastAsia="Calibri" w:hAnsi="Times New Roman" w:cs="Times New Roman"/>
          <w:sz w:val="28"/>
          <w:szCs w:val="28"/>
          <w:lang w:val="kk-KZ"/>
        </w:rPr>
      </w:pPr>
      <w:r w:rsidRPr="009753E4">
        <w:rPr>
          <w:rFonts w:ascii="Times New Roman" w:eastAsia="Calibri" w:hAnsi="Times New Roman" w:cs="Times New Roman"/>
          <w:sz w:val="28"/>
          <w:szCs w:val="28"/>
          <w:lang w:val="kk-KZ"/>
        </w:rPr>
        <w:t xml:space="preserve">Мамыр айында «Адал ұрпақ» ерікті патриоттық клубының қорытынды есебі тыңдалды. Бұл шара мектеп тәлімгерінің ұйымдастыруымен өтті. Шараға мектеп оқушылары қатысты. Адал болу кез –келген адамның өз қолында. Ол біздің ішкі жан дүниемізден бастау алады Адамның көңілі таза, пейілі кең, адал, шыншыл болғаны абзал.Осы қасиетті біз өз оқушыларымыз бойынан көргіміз келетіні даусыз. Жыл бойы атқарылған іс –шараларға белсене қатысқан оқушылар марапатталды . </w:t>
      </w:r>
    </w:p>
    <w:p w:rsidR="00D617EF" w:rsidRPr="009753E4" w:rsidRDefault="00D617EF" w:rsidP="00D617EF">
      <w:pPr>
        <w:tabs>
          <w:tab w:val="left" w:pos="540"/>
        </w:tabs>
        <w:spacing w:after="0" w:line="240" w:lineRule="auto"/>
        <w:jc w:val="both"/>
        <w:rPr>
          <w:rFonts w:ascii="Times New Roman" w:eastAsia="Calibri" w:hAnsi="Times New Roman" w:cs="Times New Roman"/>
          <w:sz w:val="28"/>
          <w:szCs w:val="28"/>
          <w:lang w:val="kk-KZ"/>
        </w:rPr>
      </w:pPr>
      <w:r w:rsidRPr="009753E4">
        <w:rPr>
          <w:rFonts w:ascii="Times New Roman" w:eastAsia="Calibri" w:hAnsi="Times New Roman" w:cs="Times New Roman"/>
          <w:b/>
          <w:sz w:val="28"/>
          <w:szCs w:val="28"/>
          <w:lang w:val="kk-KZ"/>
        </w:rPr>
        <w:t xml:space="preserve">      «Көп мәдениетті және көркем-эстетикалық»</w:t>
      </w:r>
      <w:r w:rsidRPr="009753E4">
        <w:rPr>
          <w:rFonts w:ascii="Times New Roman" w:eastAsia="Calibri" w:hAnsi="Times New Roman" w:cs="Times New Roman"/>
          <w:sz w:val="28"/>
          <w:szCs w:val="28"/>
          <w:lang w:val="kk-KZ"/>
        </w:rPr>
        <w:t xml:space="preserve"> бағыты бойынша. </w:t>
      </w:r>
    </w:p>
    <w:p w:rsidR="00D617EF" w:rsidRPr="009753E4" w:rsidRDefault="00D617EF" w:rsidP="00D617EF">
      <w:pPr>
        <w:spacing w:after="0"/>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Тіл қандай ұлтта болмасын әрқашанда қасиетті де құдыретті. Ол әрбір адамға ананың ақ сүтімен дарып, мәңгілік қалыптасады. Қандай мәдениет болмасын қатынас құралы ретінде де, ұлттың барша болымысы көрінген келбеті ретінде де тіл арқылы жасалған. Тіл арқылы өмір сүреді, ұрпақтан</w:t>
      </w:r>
      <w:r w:rsidR="0079340D" w:rsidRPr="009753E4">
        <w:rPr>
          <w:rFonts w:ascii="Times New Roman" w:hAnsi="Times New Roman" w:cs="Times New Roman"/>
          <w:sz w:val="28"/>
          <w:szCs w:val="28"/>
          <w:lang w:val="kk-KZ"/>
        </w:rPr>
        <w:t>-</w:t>
      </w:r>
      <w:r w:rsidRPr="009753E4">
        <w:rPr>
          <w:rFonts w:ascii="Times New Roman" w:hAnsi="Times New Roman" w:cs="Times New Roman"/>
          <w:sz w:val="28"/>
          <w:szCs w:val="28"/>
          <w:lang w:val="kk-KZ"/>
        </w:rPr>
        <w:t xml:space="preserve"> ұрпаққа, заманнан заманға жетіп, ұлттық тұтастықты сақтайды. Сондықтан да тіл адастырмас темір қазық іспеттес. «Мемлекеттік тіл – менің тілім» тақырыбында 5-9 сынып оқушылары арасында сынып жетекшілер тәрбие сағатын өткізілді.</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w:t>
      </w:r>
      <w:r w:rsidRPr="009753E4">
        <w:rPr>
          <w:rFonts w:ascii="Times New Roman" w:hAnsi="Times New Roman" w:cs="Times New Roman"/>
          <w:sz w:val="28"/>
          <w:szCs w:val="28"/>
          <w:lang w:val="kk-KZ"/>
        </w:rPr>
        <w:tab/>
        <w:t xml:space="preserve">«Ата-бабамыздан қалған мұра» тақырыбында 5-9 сынып оқушылары арасында сынып жетекшілер әңгіме түрінде тәрбие сағатын өткізді. </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«15-қараша Ұлттық валюта күні» тақырыбында мемлекетіміздің ұлттық валюта күніне арналған 5-9 сынып оқушылары арасында сынып жетекшілер және мектеп тәлімгері  тәрбие сағатын өткізді. </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«Кемел елдің – кемеңгер басшысы» тақырыбында 5-9 сынып оқушылары арасында тұңғыш президент күніне орай сынып жетекшілер тәрбие сағатын өткізді. </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Оқушыларымыздың білімге деген құштарлығын тексеру мақсатында 5-9 сынып оқушылары арасында «Дарабоз» интеллектуалды ойын өткізілді.    </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Қыздарға ибалы, инабатты болсын, ұлың иманды, жүректі болсын! Адам бойында жақсылық пен жамандық, имандылық пен имансыздық қатар жүреді. Осы жаман қасиеттерден мүлдем аулақ болу үшін «Ибалы ұл, инабатты қыз – өмір көркі» </w:t>
      </w:r>
      <w:r w:rsidRPr="009753E4">
        <w:rPr>
          <w:rFonts w:ascii="Times New Roman" w:hAnsi="Times New Roman" w:cs="Times New Roman"/>
          <w:sz w:val="28"/>
          <w:szCs w:val="28"/>
          <w:lang w:val="kk-KZ"/>
        </w:rPr>
        <w:lastRenderedPageBreak/>
        <w:t xml:space="preserve">тақырыбында 5-9 сынып оқушылары арасында сынып жетекшілер тәрбие сағатын өткізді. </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5-9 сынып оқушылары арасында мектебіміздің  наурыз мерекесі қарсаңында «Қош келдің, Әз Наурыз!» атты тәрбие сағатын өткізді. </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«Бар ізгілік тек білімнен алынар, білімнен аспанға жол салынар» тақырыбында 5-9 сынып оқушыларының білімін тексеру мақсатында сынып жетекшілері сайыс өткізді.</w:t>
      </w:r>
    </w:p>
    <w:p w:rsidR="00D617EF" w:rsidRPr="009753E4" w:rsidRDefault="00D617EF" w:rsidP="002D1CDB">
      <w:pPr>
        <w:spacing w:after="0" w:line="240" w:lineRule="auto"/>
        <w:jc w:val="both"/>
        <w:rPr>
          <w:rFonts w:ascii="Times New Roman" w:hAnsi="Times New Roman"/>
          <w:sz w:val="28"/>
          <w:szCs w:val="28"/>
          <w:lang w:val="kk-KZ"/>
        </w:rPr>
      </w:pPr>
      <w:r w:rsidRPr="009753E4">
        <w:rPr>
          <w:rFonts w:ascii="Times New Roman" w:hAnsi="Times New Roman"/>
          <w:sz w:val="28"/>
          <w:szCs w:val="28"/>
          <w:lang w:val="kk-KZ"/>
        </w:rPr>
        <w:t xml:space="preserve">Мектеп тәлімгерінің  ұйымдастыруымен өткен  1 мамыр Халықтар достығы күніне орай </w:t>
      </w:r>
      <w:r w:rsidRPr="009753E4">
        <w:rPr>
          <w:rFonts w:ascii="Times New Roman" w:hAnsi="Times New Roman" w:cs="Times New Roman"/>
          <w:sz w:val="28"/>
          <w:szCs w:val="28"/>
          <w:lang w:val="kk-KZ"/>
        </w:rPr>
        <w:t>«1-мамыр – Қазақстан халықтарының бірлігі күні» атты 5-9 сынып оқушылары арасында тәрбие сағаты өткізілді. Қ</w:t>
      </w:r>
      <w:r w:rsidRPr="009753E4">
        <w:rPr>
          <w:rFonts w:ascii="Times New Roman" w:hAnsi="Times New Roman"/>
          <w:sz w:val="28"/>
          <w:szCs w:val="28"/>
          <w:lang w:val="kk-KZ"/>
        </w:rPr>
        <w:t xml:space="preserve">азақстандағы  көптеген ұлт өкілдерінің жалауларымен бірге ұлттық киімдерін киген оқушылар таныстырылым жасап, сол елдердің мәдениеті мен салт-дәстүрі туралы таныстырып өтті. </w:t>
      </w:r>
    </w:p>
    <w:p w:rsidR="00D617EF" w:rsidRPr="009753E4" w:rsidRDefault="00D617EF" w:rsidP="002D1CDB">
      <w:pPr>
        <w:spacing w:after="0" w:line="240" w:lineRule="auto"/>
        <w:jc w:val="both"/>
        <w:rPr>
          <w:rFonts w:ascii="Times New Roman" w:hAnsi="Times New Roman"/>
          <w:sz w:val="28"/>
          <w:szCs w:val="28"/>
          <w:lang w:val="kk-KZ"/>
        </w:rPr>
      </w:pPr>
    </w:p>
    <w:p w:rsidR="00D617EF" w:rsidRPr="009753E4" w:rsidRDefault="00D617EF" w:rsidP="002D1CDB">
      <w:pPr>
        <w:spacing w:after="0" w:line="240" w:lineRule="auto"/>
        <w:jc w:val="both"/>
        <w:textAlignment w:val="baseline"/>
        <w:rPr>
          <w:rFonts w:ascii="Times New Roman" w:eastAsia="Calibri" w:hAnsi="Times New Roman" w:cs="Times New Roman"/>
          <w:b/>
          <w:sz w:val="28"/>
          <w:szCs w:val="28"/>
          <w:bdr w:val="none" w:sz="0" w:space="0" w:color="auto" w:frame="1"/>
          <w:lang w:val="kk-KZ"/>
        </w:rPr>
      </w:pPr>
      <w:r w:rsidRPr="009753E4">
        <w:rPr>
          <w:rFonts w:ascii="Times New Roman" w:eastAsia="Calibri" w:hAnsi="Times New Roman" w:cs="Times New Roman"/>
          <w:b/>
          <w:sz w:val="28"/>
          <w:szCs w:val="28"/>
          <w:bdr w:val="none" w:sz="0" w:space="0" w:color="auto" w:frame="1"/>
          <w:lang w:val="kk-KZ"/>
        </w:rPr>
        <w:t xml:space="preserve">                                                       Рухани –адамгершілік тәрбие:  </w:t>
      </w:r>
    </w:p>
    <w:p w:rsidR="00D617EF" w:rsidRPr="009753E4" w:rsidRDefault="00D617EF" w:rsidP="002D1CDB">
      <w:pPr>
        <w:spacing w:after="0" w:line="240" w:lineRule="auto"/>
        <w:jc w:val="both"/>
        <w:textAlignment w:val="baseline"/>
        <w:rPr>
          <w:rFonts w:ascii="Times New Roman" w:eastAsia="Times New Roman" w:hAnsi="Times New Roman" w:cs="Times New Roman"/>
          <w:color w:val="000000"/>
          <w:sz w:val="28"/>
          <w:szCs w:val="28"/>
          <w:lang w:val="kk-KZ"/>
        </w:rPr>
      </w:pPr>
      <w:r w:rsidRPr="009753E4">
        <w:rPr>
          <w:rFonts w:ascii="Times New Roman" w:eastAsia="Times New Roman" w:hAnsi="Times New Roman" w:cs="Times New Roman"/>
          <w:color w:val="000000"/>
          <w:sz w:val="28"/>
          <w:szCs w:val="28"/>
          <w:lang w:val="kk-KZ"/>
        </w:rPr>
        <w:t xml:space="preserve">           Табандылықты, еңбекке деген құрметті, «толық адам» қасиеттерін қалыптастырады, зорлық-зомбылық пен агрессиялық ой-пиғылдың, әртүрлі типтегі кемсітушіліктің алдын алуды қарастыра отырып, мектеп психологы «Мен және менің мектебім» тақырыбында оқушылармен сауалнама жүргізді.</w:t>
      </w:r>
    </w:p>
    <w:p w:rsidR="00D617EF" w:rsidRPr="009753E4" w:rsidRDefault="00D617EF" w:rsidP="002D1CDB">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val="kk-KZ"/>
        </w:rPr>
      </w:pPr>
      <w:r w:rsidRPr="009753E4">
        <w:rPr>
          <w:rFonts w:ascii="Times New Roman" w:eastAsia="Times New Roman" w:hAnsi="Times New Roman" w:cs="Times New Roman"/>
          <w:bCs/>
          <w:color w:val="000000"/>
          <w:sz w:val="28"/>
          <w:szCs w:val="28"/>
          <w:bdr w:val="none" w:sz="0" w:space="0" w:color="auto" w:frame="1"/>
          <w:lang w:val="kk-KZ"/>
        </w:rPr>
        <w:t xml:space="preserve">           Қыркүйек айында аналар күніне орай  мектеп тәлімгерінің ұйымдастыруымен «Ана еңбегі өлшеусіз» атты мектебіміздің ардагер ұстазымен онлайн кездесу кеші өтті. Ауылымыздың тұрғыны Айгул Масалимова 35 жыл мектепте ұстаздық етті.  Ардагер ұстаз еңбек жолындағы қиындығы мен қызықты сәттерін еске алып, сыр бөлісті.</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Пандемияға байланысты штаттық режимде оқығандықтан санитарлық талаптарды сақтай отырып</w:t>
      </w:r>
      <w:r w:rsidRPr="009753E4">
        <w:rPr>
          <w:rFonts w:ascii="Times New Roman" w:hAnsi="Times New Roman" w:cs="Times New Roman"/>
          <w:b/>
          <w:sz w:val="28"/>
          <w:szCs w:val="28"/>
          <w:lang w:val="kk-KZ"/>
        </w:rPr>
        <w:t>, қ</w:t>
      </w:r>
      <w:r w:rsidRPr="009753E4">
        <w:rPr>
          <w:rFonts w:ascii="Times New Roman" w:hAnsi="Times New Roman" w:cs="Times New Roman"/>
          <w:sz w:val="28"/>
          <w:szCs w:val="28"/>
          <w:lang w:val="kk-KZ"/>
        </w:rPr>
        <w:t>арттар күніне орай мектеп тәлімгерінің ұйымдастыруымен  «Жас Ұлан» ұйымының мүшелері   «Қарттарым аман –сау жүрші»  атты  ашық хаттар мен  гүл шоқтарын жасап, ауыл қарттарын  құттықтап  қайтты.</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w:t>
      </w:r>
      <w:r w:rsidRPr="009753E4">
        <w:rPr>
          <w:rFonts w:ascii="Times New Roman" w:eastAsia="Calibri" w:hAnsi="Times New Roman" w:cs="Times New Roman"/>
          <w:sz w:val="28"/>
          <w:szCs w:val="28"/>
          <w:bdr w:val="none" w:sz="0" w:space="0" w:color="auto" w:frame="1"/>
          <w:lang w:val="kk-KZ"/>
        </w:rPr>
        <w:t>Рухани  танымдық тәрбие» бағыты бойынша</w:t>
      </w:r>
      <w:r w:rsidRPr="009753E4">
        <w:rPr>
          <w:rFonts w:ascii="Times New Roman" w:hAnsi="Times New Roman" w:cs="Times New Roman"/>
          <w:sz w:val="28"/>
          <w:szCs w:val="28"/>
          <w:lang w:val="kk-KZ"/>
        </w:rPr>
        <w:t>Ұстаздар мер</w:t>
      </w:r>
      <w:r w:rsidR="0079340D" w:rsidRPr="009753E4">
        <w:rPr>
          <w:rFonts w:ascii="Times New Roman" w:hAnsi="Times New Roman" w:cs="Times New Roman"/>
          <w:sz w:val="28"/>
          <w:szCs w:val="28"/>
          <w:lang w:val="kk-KZ"/>
        </w:rPr>
        <w:t>е</w:t>
      </w:r>
      <w:r w:rsidRPr="009753E4">
        <w:rPr>
          <w:rFonts w:ascii="Times New Roman" w:hAnsi="Times New Roman" w:cs="Times New Roman"/>
          <w:sz w:val="28"/>
          <w:szCs w:val="28"/>
          <w:lang w:val="kk-KZ"/>
        </w:rPr>
        <w:t xml:space="preserve">кесіне орай мектеп тәлімгерімен бірлесе отырып, «Ұстаз деген жарқын күні ғаламның» тақырыбында құттықтау бейнероликтер түсіріліп,  мектептің Facebook  әлеуметтік парақшасына  жүктелді және де атаулы мекерекеге орай 1 – 4  сынып жетекшілері «Ұстазым, менің ұстазым!» тақырыбында бірыңғай сынып сағаттарын өткізді. </w:t>
      </w:r>
    </w:p>
    <w:p w:rsidR="00D617EF" w:rsidRPr="009753E4" w:rsidRDefault="00D617EF" w:rsidP="002D1CDB">
      <w:pPr>
        <w:spacing w:after="0" w:line="240" w:lineRule="auto"/>
        <w:contextualSpacing/>
        <w:jc w:val="both"/>
        <w:rPr>
          <w:rFonts w:ascii="Times New Roman" w:eastAsia="Times New Roman" w:hAnsi="Times New Roman" w:cs="Times New Roman"/>
          <w:sz w:val="28"/>
          <w:szCs w:val="28"/>
          <w:lang w:val="kk-KZ" w:eastAsia="ru-RU"/>
        </w:rPr>
      </w:pPr>
      <w:r w:rsidRPr="009753E4">
        <w:rPr>
          <w:rFonts w:ascii="Times New Roman" w:eastAsia="Times New Roman" w:hAnsi="Times New Roman" w:cs="Times New Roman"/>
          <w:sz w:val="28"/>
          <w:szCs w:val="28"/>
          <w:lang w:val="kk-KZ" w:eastAsia="ru-RU"/>
        </w:rPr>
        <w:t xml:space="preserve">           Ж.Жабаевтың туғанына 175 жыл толуына  орай, осы жылы ақынның туған  айында  сынып жетекшілерімен бірлесе отырып, «Жыр алыбы - Жамбыл» тақырыбында 1-9  сыныптар арасында сынып сағаттары өткізілді. Шара барысында ақынның бейнесіне кіріп, жырлары мен өлеңдерін нақышына келтіре орындаған  оқушылар  бірінен – бірі оза түскендей.</w:t>
      </w:r>
    </w:p>
    <w:p w:rsidR="00D617EF" w:rsidRPr="009753E4" w:rsidRDefault="00D617EF" w:rsidP="002D1CDB">
      <w:pPr>
        <w:spacing w:after="160" w:line="240" w:lineRule="auto"/>
        <w:jc w:val="both"/>
        <w:rPr>
          <w:sz w:val="28"/>
          <w:szCs w:val="28"/>
          <w:lang w:val="kk-KZ"/>
        </w:rPr>
      </w:pPr>
      <w:r w:rsidRPr="009753E4">
        <w:rPr>
          <w:rFonts w:ascii="Times New Roman" w:hAnsi="Times New Roman"/>
          <w:sz w:val="28"/>
          <w:szCs w:val="28"/>
          <w:lang w:val="kk-KZ"/>
        </w:rPr>
        <w:t xml:space="preserve">           Үшінші оқу тоқсанының наурыз айында Халықаралық әйелдер күні мерекесіне байланысты «Сыйынар ем, ана деген тәңірге» деген тақырыппен әр сыныпта мейірімділік сағаттары жүргізілді. Бұл іс – шарада әр ұстаз өз қиялдары мен өз ойларын пайымдай отырып, әртүрлі жанрда ұйымдастыра білді</w:t>
      </w:r>
    </w:p>
    <w:p w:rsidR="00D617EF" w:rsidRPr="009753E4" w:rsidRDefault="00D617EF" w:rsidP="002D1CDB">
      <w:pPr>
        <w:spacing w:after="0" w:line="240" w:lineRule="auto"/>
        <w:jc w:val="both"/>
        <w:rPr>
          <w:rFonts w:ascii="Times New Roman" w:eastAsia="Calibri" w:hAnsi="Times New Roman" w:cs="Times New Roman"/>
          <w:b/>
          <w:sz w:val="28"/>
          <w:szCs w:val="28"/>
          <w:lang w:val="kk-KZ"/>
        </w:rPr>
      </w:pPr>
      <w:r w:rsidRPr="009753E4">
        <w:rPr>
          <w:rFonts w:ascii="Times New Roman" w:eastAsia="Calibri" w:hAnsi="Times New Roman" w:cs="Times New Roman"/>
          <w:b/>
          <w:sz w:val="28"/>
          <w:szCs w:val="28"/>
          <w:lang w:val="kk-KZ"/>
        </w:rPr>
        <w:t xml:space="preserve">                                            </w:t>
      </w:r>
      <w:r w:rsidRPr="009753E4">
        <w:rPr>
          <w:rFonts w:ascii="Times New Roman" w:eastAsia="Calibri" w:hAnsi="Times New Roman" w:cs="Times New Roman"/>
          <w:sz w:val="28"/>
          <w:szCs w:val="28"/>
          <w:lang w:val="kk-KZ"/>
        </w:rPr>
        <w:t xml:space="preserve"> </w:t>
      </w:r>
    </w:p>
    <w:p w:rsidR="00D617EF" w:rsidRPr="009753E4" w:rsidRDefault="00D617EF" w:rsidP="002D1CDB">
      <w:pPr>
        <w:tabs>
          <w:tab w:val="left" w:pos="540"/>
        </w:tabs>
        <w:spacing w:after="0" w:line="240" w:lineRule="auto"/>
        <w:jc w:val="both"/>
        <w:rPr>
          <w:rFonts w:ascii="Times New Roman" w:eastAsia="Calibri" w:hAnsi="Times New Roman" w:cs="Times New Roman"/>
          <w:sz w:val="28"/>
          <w:szCs w:val="28"/>
          <w:lang w:val="kk-KZ"/>
        </w:rPr>
      </w:pPr>
      <w:r w:rsidRPr="009753E4">
        <w:rPr>
          <w:rFonts w:ascii="Times New Roman" w:eastAsia="Calibri" w:hAnsi="Times New Roman" w:cs="Times New Roman"/>
          <w:b/>
          <w:sz w:val="28"/>
          <w:szCs w:val="28"/>
          <w:lang w:val="kk-KZ"/>
        </w:rPr>
        <w:t>«Отбасы тәрбиесі»</w:t>
      </w:r>
      <w:r w:rsidRPr="009753E4">
        <w:rPr>
          <w:rFonts w:ascii="Times New Roman" w:eastAsia="Calibri" w:hAnsi="Times New Roman" w:cs="Times New Roman"/>
          <w:sz w:val="28"/>
          <w:szCs w:val="28"/>
          <w:lang w:val="kk-KZ"/>
        </w:rPr>
        <w:t xml:space="preserve"> бағыты бойынша.</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lastRenderedPageBreak/>
        <w:t xml:space="preserve">  Қыркүйек айында «Тәрбие бастауы- отбасында» тақырыбында  1-9 сынып оқушылары арасында ұйымдастырылды. Ғасырлар бойы жалғасын тауып келе жатқан, топ бастайтын, отбасы тәрбиенің қайнар көзі екендігін санамызда жаңғырту. Үш тұлға: ата-ана, бала, ұстаз арасындағы ашық әңгіме арқылы ұлттық қазақы тәрбиемізді оқушы санасына сіңіру. </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Қазан айында «Отбасы </w:t>
      </w:r>
      <w:r w:rsidR="0079340D" w:rsidRPr="009753E4">
        <w:rPr>
          <w:rFonts w:ascii="Times New Roman" w:hAnsi="Times New Roman" w:cs="Times New Roman"/>
          <w:sz w:val="28"/>
          <w:szCs w:val="28"/>
          <w:lang w:val="kk-KZ"/>
        </w:rPr>
        <w:t>алтын діңгек» атты дөңгелек үстел</w:t>
      </w:r>
      <w:r w:rsidRPr="009753E4">
        <w:rPr>
          <w:rFonts w:ascii="Times New Roman" w:hAnsi="Times New Roman" w:cs="Times New Roman"/>
          <w:sz w:val="28"/>
          <w:szCs w:val="28"/>
          <w:lang w:val="kk-KZ"/>
        </w:rPr>
        <w:t xml:space="preserve"> ұйымдастырылды. </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Оқушыларға Халықаралық отбасы күні туралы мәлімет берілді. Оқушыларды отансүйгіштікке, адамгершілікке, рухани тазалыққа баулу. Отбасы мен ата-ананы бағалауды үйреттім.</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Қараша айында  «Отбасы қоғамның бастапқы ұясы» атты баяндама оқылды.</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Бала бойына осы тәрбие сағаты арқылы сүйіспеншілікті, жылылықты ұялату. </w:t>
      </w:r>
      <w:r w:rsidRPr="009753E4">
        <w:rPr>
          <w:rFonts w:ascii="Times New Roman" w:hAnsi="Times New Roman" w:cs="Times New Roman"/>
          <w:sz w:val="28"/>
          <w:szCs w:val="28"/>
        </w:rPr>
        <w:t>Ата - анасын құрмет тұтып, адал да парасатты ұл мен қызы болуға тәрбиелеу. Ата - анасының берген жақсы тәрбиелерін нәтижелі етуге үйрету, қоғамға жат қылықтардан сақтандыру.</w:t>
      </w:r>
      <w:r w:rsidRPr="009753E4">
        <w:rPr>
          <w:rFonts w:ascii="Times New Roman" w:hAnsi="Times New Roman" w:cs="Times New Roman"/>
          <w:sz w:val="28"/>
          <w:szCs w:val="28"/>
        </w:rPr>
        <w:br/>
      </w:r>
      <w:r w:rsidRPr="009753E4">
        <w:rPr>
          <w:rFonts w:ascii="Times New Roman" w:hAnsi="Times New Roman" w:cs="Times New Roman"/>
          <w:sz w:val="28"/>
          <w:szCs w:val="28"/>
          <w:lang w:val="kk-KZ"/>
        </w:rPr>
        <w:t xml:space="preserve">   Желтоқсан айында «Отбасы және мектептің байланысы» атты тәрбие сағаты ұйымдастырылды.Отбасы және мектеп арасындағы байланысты нығайту арқылы, отбасы тәрбиесінің типтерімен таныстыру және бала тәрбиесіндегі ата - аналардың қолданып жүрген әдістерінің нәтижелеріне көңіл аударту. Бала тәрбиесіне отбасы мен мектеп арасындағы қарым - қатынасты нығайтуды дамыту. Отбасы - бұл кішкентай адамның ең алғашқы ортасы, ұжымы.</w:t>
      </w:r>
      <w:r w:rsidRPr="009753E4">
        <w:rPr>
          <w:rFonts w:ascii="Times New Roman" w:hAnsi="Times New Roman" w:cs="Times New Roman"/>
          <w:sz w:val="28"/>
          <w:szCs w:val="28"/>
          <w:lang w:val="kk-KZ"/>
        </w:rPr>
        <w:br/>
        <w:t>Жеке тұлғаның қалыптасу процесінде аса маңызды роль атқарады. Өйткені, баланың мінезі, әдеттері әрине отбасында қалыптасады. Сондықтан баланың жақсы не жаман болуы отбасы мүшелерінің өзара қарым - қатысына байланысты.</w:t>
      </w:r>
      <w:r w:rsidRPr="009753E4">
        <w:rPr>
          <w:rFonts w:ascii="Times New Roman" w:hAnsi="Times New Roman" w:cs="Times New Roman"/>
          <w:sz w:val="28"/>
          <w:szCs w:val="28"/>
          <w:lang w:val="kk-KZ"/>
        </w:rPr>
        <w:br/>
        <w:t xml:space="preserve">    Қаңтар айында «Отбасындағы тәрбиенің тазалықтың маңыздылығы» атты дөңгелек үстел ұйымдастрылды. Тәрбиенің ең алғашқы бастамасын бала отбасында алады. Отбасы - әр бала үшін алтын бесік. </w:t>
      </w:r>
      <w:r w:rsidRPr="009753E4">
        <w:rPr>
          <w:rFonts w:ascii="Times New Roman" w:hAnsi="Times New Roman" w:cs="Times New Roman"/>
          <w:sz w:val="28"/>
          <w:szCs w:val="28"/>
        </w:rPr>
        <w:t>Бала отбасы аясында түлеп өседі, оңы мен солын сонда таниды. Ол отбасы жағдайында өмірдегі әр түрлі жағдайларда өзін қалай ұстауды, адамгершілік әліппесі: кішіпейіл болу, ізеттілік, сыйластық, үлкендермен және кішілермен қандай қарым - қатынаста болу сияқты тәжірибе жинақтайды және оны меңгереді.</w:t>
      </w:r>
      <w:r w:rsidRPr="009753E4">
        <w:rPr>
          <w:rFonts w:ascii="Times New Roman" w:hAnsi="Times New Roman" w:cs="Times New Roman"/>
          <w:sz w:val="28"/>
          <w:szCs w:val="28"/>
        </w:rPr>
        <w:br/>
      </w:r>
      <w:r w:rsidRPr="009753E4">
        <w:rPr>
          <w:rFonts w:ascii="Times New Roman" w:hAnsi="Times New Roman" w:cs="Times New Roman"/>
          <w:sz w:val="28"/>
          <w:szCs w:val="28"/>
          <w:lang w:val="kk-KZ"/>
        </w:rPr>
        <w:t xml:space="preserve">   Ақпан айында «Мен және менің отбасымның амандығы» атты сайыс ұйымдастырылды. </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Оқушыларға Халықаралық отбасы күні туралы мәлімет беру;  Оқушыларды отансүйгіштікке, адамгершілікке, рухани тазалыққа баулу. Отбасы мен ата-ананы бағалауды үйрету.</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Наурыз айында «Отбасы –адамзат қоғамының  ең алғашқы бейнесі»  пікірталас жасау мақсатында шара ұйымдастырылды.</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Оқушылардың отбасы, жанұя туралы білімдерін шыңдай түсу, отбасы құндылықтарының маңызын дәріптеу.</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Оқушылардың  есте сақтау, ойлау қабілеттерін, тіл байлығын, өз беттерінше жұмыс істеу дағдыларын дамыту.</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Оқушыларды ұйымшылдыққа, жауапкершілікке, ептілікке, өз ойын жеткізе білуге, отбасы  құндылықтарын сыйлауға тәрбиелеу.</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Сәуір айында  «Отбасы тәрбиесі- ұлттық тәрбиенің негізі» атты тәрбие сағаты ұйымдастырылды.</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lastRenderedPageBreak/>
        <w:t xml:space="preserve">Ғасырлар бойы жалғасын тауып келе жатқан, топ бастайтын, отбасы тәрбиенің қайнар көзі екендігін санамызда жаңғырту. Үш тұлға: ата-ана, бала, ұстаз арасындағы ашық әңгіме арқылы ұлттық қазақы тәрбиемізді оқушы санасына сіңіру. </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Баламен дұрыс тіл табысуға, сөйлеу мәдениетін үнемі қолдауға ой салу. Бала тәрбиесінде ата-ананың орынының ерекше екендігін түсіндіру;</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Жас жеткіншектерді ата-ананың қадірін, қасиетін, өнегелі өмірін, үлкеннің ақыл кеңесін тыңдауға, инабаттылыққа, мейірімділікке тәрбиелеу.</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Мамыр айында «Адамгершіліктің бастауы отбасынан басталады» тақырыбында тәрбие сағаты ұйымдастырылды. </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Оқушылардың отбасы, жанұя туралы білімдерін шыңдай түсу, отбасы құндылықтарының маңызын дәріптеу.</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Оқушылардың  есте сақтау, ойлау қабілеттерін, тіл байлығын, өз беттерінше жұмыс істеу дағдыларын дамыту.</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Оқушыларды ұйымшылдыққа, жауапкершілікке, ептілікке, өз ойын жеткізе білуге, отбасы  құндылықтарын сыйлауға тәрбиелеу.</w:t>
      </w:r>
    </w:p>
    <w:p w:rsidR="00D617EF" w:rsidRPr="009753E4" w:rsidRDefault="00D617EF" w:rsidP="00D617EF">
      <w:pPr>
        <w:spacing w:after="160" w:line="259" w:lineRule="auto"/>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w:t>
      </w:r>
    </w:p>
    <w:p w:rsidR="00D617EF" w:rsidRPr="009753E4" w:rsidRDefault="00D617EF" w:rsidP="00D617EF">
      <w:pPr>
        <w:tabs>
          <w:tab w:val="left" w:pos="540"/>
        </w:tabs>
        <w:spacing w:after="0" w:line="240" w:lineRule="auto"/>
        <w:jc w:val="both"/>
        <w:rPr>
          <w:rFonts w:ascii="Times New Roman" w:eastAsia="Calibri" w:hAnsi="Times New Roman" w:cs="Times New Roman"/>
          <w:sz w:val="28"/>
          <w:szCs w:val="28"/>
          <w:lang w:val="kk-KZ"/>
        </w:rPr>
      </w:pPr>
    </w:p>
    <w:p w:rsidR="00D617EF" w:rsidRPr="009753E4" w:rsidRDefault="00D617EF" w:rsidP="00D617EF">
      <w:pPr>
        <w:tabs>
          <w:tab w:val="left" w:pos="540"/>
        </w:tabs>
        <w:spacing w:after="0" w:line="240" w:lineRule="auto"/>
        <w:jc w:val="both"/>
        <w:rPr>
          <w:rFonts w:ascii="Times New Roman" w:eastAsia="Calibri" w:hAnsi="Times New Roman" w:cs="Times New Roman"/>
          <w:b/>
          <w:sz w:val="28"/>
          <w:szCs w:val="28"/>
          <w:lang w:val="kk-KZ"/>
        </w:rPr>
      </w:pPr>
      <w:r w:rsidRPr="009753E4">
        <w:rPr>
          <w:rFonts w:ascii="Times New Roman" w:eastAsia="Calibri" w:hAnsi="Times New Roman" w:cs="Times New Roman"/>
          <w:b/>
          <w:sz w:val="28"/>
          <w:szCs w:val="28"/>
          <w:lang w:val="kk-KZ"/>
        </w:rPr>
        <w:t>Еңбек, экономикалық және экологиялық тәрбие бағыты бойынша</w:t>
      </w:r>
    </w:p>
    <w:p w:rsidR="00D617EF" w:rsidRPr="009753E4" w:rsidRDefault="00D617EF" w:rsidP="00D617EF">
      <w:pPr>
        <w:tabs>
          <w:tab w:val="left" w:pos="540"/>
        </w:tabs>
        <w:spacing w:after="0" w:line="240" w:lineRule="auto"/>
        <w:jc w:val="both"/>
        <w:rPr>
          <w:rFonts w:ascii="Times New Roman" w:eastAsia="Calibri" w:hAnsi="Times New Roman" w:cs="Times New Roman"/>
          <w:b/>
          <w:sz w:val="28"/>
          <w:szCs w:val="28"/>
          <w:lang w:val="kk-KZ"/>
        </w:rPr>
      </w:pPr>
    </w:p>
    <w:p w:rsidR="00D617EF" w:rsidRPr="009753E4" w:rsidRDefault="00D617EF" w:rsidP="00D617EF">
      <w:pPr>
        <w:spacing w:after="160" w:line="259"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Осы оқу жылында 5-9 сынып оқушылары арасында осы бағытта «Табиғат және экономика» тақырыбында баяндама оқылды. «Адам денсаулығына экологияның әсері» атты пікірталас болды. Жер бетіндегі адамзат денсаулығына қауіп төнуде. Ауаны ластаушы заттар, шаң- тозаң, өнеркәсіп қалдықтары ауаға тарап, тыныс алу мүшелерінің ауруларын көбейтіп отыр. Баяндама мазмұны: Адам организміне адамның іс- әрекетінің нәтижесінде пайда болған өзгерістер туралы. Ауа, су, топырақтың ластануы, өсімдіктердің (орман) жойылды. Экологиялық жағдайдың адам денсаулығына кері әсерінің алдын алу шаралары туралы айтылды. Осы мақсатта «Организмнің қоршаған ортаға әсері», «Экономика және экология», «Қоғам және табиғат», «Табиғат және денсаулық» тақырыптарында іс-шаралар ұйымдастырылып, жүзеге асырылды.</w:t>
      </w:r>
    </w:p>
    <w:p w:rsidR="00D617EF" w:rsidRPr="009753E4" w:rsidRDefault="00D617EF" w:rsidP="00D617EF">
      <w:pPr>
        <w:spacing w:after="160" w:line="259"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«Қалай меншік иесі болуға болады?», «Экономика мақсаттары»  тақырыбында сынып сағаттары өтілді.</w:t>
      </w:r>
    </w:p>
    <w:p w:rsidR="00D617EF" w:rsidRPr="009753E4" w:rsidRDefault="00D617EF" w:rsidP="00D617EF">
      <w:pPr>
        <w:spacing w:after="160" w:line="259"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Тұрмыс-тіршілікке қажеттілікті адам өз еңбегімен жасайды. Адамды адам ететін қоршаған орта және тәлім-тәрбие. Сол себепті оқушыларды еңбекке баулуды осы бағыт бойынша жүзеге асыруға болады.  Әрбір оқушыға «Еңбек етсең ерінбей, тояды қарының тіленбей» қағидатын терең түсініп, адал еңбек етуге әрекеттенуді үйрету біздің міндетіміз.                                                        </w:t>
      </w:r>
    </w:p>
    <w:p w:rsidR="00D617EF" w:rsidRPr="009753E4" w:rsidRDefault="00D617EF" w:rsidP="00D617EF">
      <w:pPr>
        <w:spacing w:after="160" w:line="259" w:lineRule="auto"/>
        <w:rPr>
          <w:rFonts w:ascii="Times New Roman" w:hAnsi="Times New Roman" w:cs="Times New Roman"/>
          <w:sz w:val="28"/>
          <w:szCs w:val="28"/>
          <w:lang w:val="kk-KZ"/>
        </w:rPr>
      </w:pPr>
    </w:p>
    <w:p w:rsidR="00D617EF" w:rsidRPr="009753E4" w:rsidRDefault="00D617EF" w:rsidP="00D617EF">
      <w:pPr>
        <w:tabs>
          <w:tab w:val="left" w:pos="540"/>
        </w:tabs>
        <w:spacing w:after="0" w:line="240" w:lineRule="auto"/>
        <w:jc w:val="both"/>
        <w:rPr>
          <w:rFonts w:ascii="Times New Roman" w:hAnsi="Times New Roman" w:cs="Times New Roman"/>
          <w:b/>
          <w:color w:val="000000"/>
          <w:sz w:val="28"/>
          <w:szCs w:val="28"/>
          <w:lang w:val="kk-KZ"/>
        </w:rPr>
      </w:pPr>
      <w:r w:rsidRPr="009753E4">
        <w:rPr>
          <w:rFonts w:ascii="Times New Roman" w:eastAsia="Calibri" w:hAnsi="Times New Roman" w:cs="Times New Roman"/>
          <w:sz w:val="28"/>
          <w:szCs w:val="28"/>
          <w:lang w:val="kk-KZ"/>
        </w:rPr>
        <w:t xml:space="preserve">        </w:t>
      </w:r>
      <w:r w:rsidRPr="009753E4">
        <w:rPr>
          <w:rFonts w:ascii="Times New Roman" w:eastAsia="Calibri" w:hAnsi="Times New Roman" w:cs="Times New Roman"/>
          <w:b/>
          <w:sz w:val="28"/>
          <w:szCs w:val="28"/>
          <w:lang w:val="kk-KZ"/>
        </w:rPr>
        <w:t>Интеллектуалды тәрбие, ақпараттық мәдениет тәрбиелеу бағыты</w:t>
      </w:r>
      <w:r w:rsidRPr="009753E4">
        <w:rPr>
          <w:rFonts w:ascii="Times New Roman" w:eastAsia="Calibri" w:hAnsi="Times New Roman" w:cs="Times New Roman"/>
          <w:sz w:val="28"/>
          <w:szCs w:val="28"/>
          <w:lang w:val="kk-KZ"/>
        </w:rPr>
        <w:t>:</w:t>
      </w:r>
    </w:p>
    <w:p w:rsidR="00D617EF" w:rsidRPr="009753E4" w:rsidRDefault="00D617EF" w:rsidP="00D617EF">
      <w:pPr>
        <w:spacing w:after="160" w:line="259" w:lineRule="auto"/>
        <w:rPr>
          <w:rFonts w:ascii="Times New Roman" w:hAnsi="Times New Roman" w:cs="Times New Roman"/>
          <w:color w:val="000000"/>
          <w:sz w:val="28"/>
          <w:szCs w:val="28"/>
          <w:shd w:val="clear" w:color="auto" w:fill="FFFFFF"/>
          <w:lang w:val="kk-KZ"/>
        </w:rPr>
      </w:pPr>
      <w:r w:rsidRPr="009753E4">
        <w:rPr>
          <w:rFonts w:ascii="Times New Roman" w:hAnsi="Times New Roman" w:cs="Times New Roman"/>
          <w:color w:val="000000"/>
          <w:sz w:val="28"/>
          <w:szCs w:val="28"/>
          <w:lang w:val="kk-KZ"/>
        </w:rPr>
        <w:lastRenderedPageBreak/>
        <w:t xml:space="preserve"> </w:t>
      </w:r>
      <w:r w:rsidRPr="009753E4">
        <w:rPr>
          <w:rFonts w:ascii="Times New Roman" w:hAnsi="Times New Roman" w:cs="Times New Roman"/>
          <w:color w:val="000000"/>
          <w:sz w:val="28"/>
          <w:szCs w:val="28"/>
          <w:shd w:val="clear" w:color="auto" w:fill="FFFFFF"/>
          <w:lang w:val="kk-KZ"/>
        </w:rPr>
        <w:t xml:space="preserve">    Бүгінгі заман талабы өнерлі, білімді, туған елінің озық мәдениетінен сусындаған жігерлі жастарды тәрбиелеу болып отыр. Қоғамның мәдениет деңгейі білімімен анықталары сөзсіз. Сондықтан,  әрбір тұлғаның мүмкіндіктерін, көшбасшылық қасиеттерін, дарындылығын , ақпараттық мәдениеттерін арттыруға зияткерлік сайыстар,интеллектуалды ойындар өткізуге жоспар құрылып, іс-жүзіне асырылды. </w:t>
      </w:r>
    </w:p>
    <w:p w:rsidR="00D617EF" w:rsidRPr="009753E4" w:rsidRDefault="00D617EF" w:rsidP="002D1CDB">
      <w:pPr>
        <w:spacing w:after="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sz w:val="28"/>
          <w:szCs w:val="28"/>
          <w:shd w:val="clear" w:color="auto" w:fill="FFFFFF"/>
          <w:lang w:val="kk-KZ"/>
        </w:rPr>
        <w:t xml:space="preserve">  Қыркүйек айында тілдер мерекесі қарсаңында «Білекті бірді,білімді мыңды жығады» атты интеллектуалды ойын өткізілді. Ұстаздар мерекесіне орай 5-9 сынып оқушылары арасында мектепішілік  «Ұстаз-ұлық емес, ұлы есім» тақырыбына эссе жазу сайысы ұйымдастырылды.Оқушыларымыз эссе жазу барысында ұстаздарына деген ыстық лебіздерін, ізгі тілектерін де білдірді.Қараша айында ұлттық валюта күніне орай «Бақытты сәт» зияткерлік ойыны ұйымдастырылып, оқушылардың білімге деген құштарлығын арттырып,әр сала бойынша білімдері сыналды.Биыл, Тәуелсіздігіміздің 30 жылдық мерейтойына орай мектебімізде, арнайы онкүндік шарасы жоспарланып,шаралар жүргізілді. «Ел аңсаған Тәуелсіздікке 30 жыл!» тақырыбымен оқушылар арасында зияткерлік ойын өтті.  Мектеп кітапханашысының ұйымдастыруымен кітап көрмесі жасалынды. 2-9 сынып оқушыларының шығармашылығымен сурет, қабырға газеттер сайысы ұйымдастырылды. Оқу жылының екінші жарты жылдығында да әртүрлі зияткерлікке бағытталған шаралар жоспарланып  атқарылды.  Қаңтар айында «Білім биржасы» зияткерлік ойыны, ақпанда «Болашақтағы Қазақстан» тақырыбына 5-9 сынып оқушылары арасында үздік шығарма сайысы жарияланып,нәтижесінде 9-сынып оқушылары Асылбекова Айшабибі мен Болатова Шұғыла мектепішілік марапатқа ие болды.  Наурыз мерекесі қарсаңында «Әке көрген оқ жонар,шеше көрген тон пішер » тақырыбында 2-9 сынып оқушылар арасында шығармашылық жұмыстар көрмесі ұйымдастырылып, әр оқушы өз қолымен дайындаған туындысын ұсына білді. </w:t>
      </w:r>
      <w:r w:rsidRPr="009753E4">
        <w:rPr>
          <w:rFonts w:ascii="Times New Roman" w:hAnsi="Times New Roman" w:cs="Times New Roman"/>
          <w:color w:val="000000" w:themeColor="text1"/>
          <w:sz w:val="28"/>
          <w:szCs w:val="28"/>
          <w:shd w:val="clear" w:color="auto" w:fill="FFFFFF"/>
          <w:lang w:val="kk-KZ"/>
        </w:rPr>
        <w:t xml:space="preserve">Ғарышкерлер күніне орай «Сырлы әлемге саяхат»атты интеллектуалды ойын оқушылардың ғарыш әлемі жайлы түсініктері мен білімін шыңдай түсті. Мамыр айында өткізілген «Не? Қайда?Қашан?» сайысы оқушылардың интеллектуалды дамуын, көшбасшылық қабілеттерін арттыру мақсатын дамыта отырып, патриоттық білімдерін арттыра түсті. Жыл көлемінде оқушылардың оқу үлгерімі, тәрбиелік шараға қатысуы, оқулықтардың таза болуы,барлығы есепке алынды. </w:t>
      </w:r>
    </w:p>
    <w:p w:rsidR="00D617EF" w:rsidRPr="009753E4" w:rsidRDefault="00D617EF" w:rsidP="002D1CDB">
      <w:pPr>
        <w:tabs>
          <w:tab w:val="left" w:pos="540"/>
        </w:tabs>
        <w:spacing w:after="0" w:line="240" w:lineRule="auto"/>
        <w:jc w:val="both"/>
        <w:rPr>
          <w:rFonts w:ascii="Times New Roman" w:eastAsia="Calibri" w:hAnsi="Times New Roman" w:cs="Times New Roman"/>
          <w:sz w:val="28"/>
          <w:szCs w:val="28"/>
          <w:lang w:val="kk-KZ"/>
        </w:rPr>
      </w:pPr>
    </w:p>
    <w:p w:rsidR="00D617EF" w:rsidRPr="009753E4" w:rsidRDefault="00D617EF" w:rsidP="002D1CDB">
      <w:pPr>
        <w:tabs>
          <w:tab w:val="left" w:pos="540"/>
        </w:tabs>
        <w:spacing w:after="0" w:line="240" w:lineRule="auto"/>
        <w:jc w:val="both"/>
        <w:rPr>
          <w:rFonts w:ascii="Times New Roman" w:eastAsia="Calibri" w:hAnsi="Times New Roman" w:cs="Times New Roman"/>
          <w:sz w:val="28"/>
          <w:szCs w:val="28"/>
          <w:lang w:val="kk-KZ"/>
        </w:rPr>
      </w:pPr>
      <w:r w:rsidRPr="009753E4">
        <w:rPr>
          <w:rFonts w:ascii="Times New Roman" w:eastAsia="Calibri" w:hAnsi="Times New Roman" w:cs="Times New Roman"/>
          <w:b/>
          <w:sz w:val="28"/>
          <w:szCs w:val="28"/>
          <w:lang w:val="kk-KZ"/>
        </w:rPr>
        <w:t>Ұлттық тәрбие бағыты бойынша</w:t>
      </w:r>
    </w:p>
    <w:p w:rsidR="00D617EF" w:rsidRPr="009753E4" w:rsidRDefault="00D617EF" w:rsidP="002D1CDB">
      <w:pPr>
        <w:tabs>
          <w:tab w:val="left" w:pos="540"/>
        </w:tabs>
        <w:spacing w:after="0" w:line="240" w:lineRule="auto"/>
        <w:jc w:val="both"/>
        <w:rPr>
          <w:rFonts w:ascii="Times New Roman" w:eastAsia="Calibri" w:hAnsi="Times New Roman" w:cs="Times New Roman"/>
          <w:sz w:val="28"/>
          <w:szCs w:val="28"/>
          <w:lang w:val="kk-KZ"/>
        </w:rPr>
      </w:pPr>
      <w:r w:rsidRPr="009753E4">
        <w:rPr>
          <w:rFonts w:ascii="Times New Roman" w:eastAsia="Calibri" w:hAnsi="Times New Roman" w:cs="Times New Roman"/>
          <w:sz w:val="28"/>
          <w:szCs w:val="28"/>
          <w:lang w:val="kk-KZ"/>
        </w:rPr>
        <w:t>Қыркүйек айының ішінде «Тілім –таусылмас жырым» тақырыбында 5-9 сынып оқушыларының сынып жетекшілері тәрбие сағатын өткізді. Тәрбие сағатында оқушыларға тіл туралы ақын-жазушылардың афоризмдері таныстырылып, пікірлер алмасты. Таныстырылым арқылы түрлі деректермен бөлісті. Тіл туралы мақал –мәтелдер айтылды. «Жалғасын тап» ойыны ұйымдастырылды.</w:t>
      </w:r>
    </w:p>
    <w:p w:rsidR="00D617EF" w:rsidRPr="009753E4" w:rsidRDefault="00D617EF" w:rsidP="002D1CDB">
      <w:pPr>
        <w:spacing w:after="0" w:line="259"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Қазан айының ішінде Ұстаздар мерекесі қарсаңында «Ұстаздық еткен жалықпас үйретуден балаға ...»  тақырыбында оқушы шығармашылығы сыр шертті.Бұл </w:t>
      </w:r>
      <w:r w:rsidRPr="009753E4">
        <w:rPr>
          <w:rFonts w:ascii="Times New Roman" w:hAnsi="Times New Roman" w:cs="Times New Roman"/>
          <w:sz w:val="28"/>
          <w:szCs w:val="28"/>
          <w:lang w:val="kk-KZ"/>
        </w:rPr>
        <w:lastRenderedPageBreak/>
        <w:t>шараны қазақ тілі мен әдебиеті пінінің мұғалімі ұйымдастырды. Оқушылар ұстаздарына деген ыстық ықыласын Ашық хат арқылы жеткізе білді.</w:t>
      </w:r>
    </w:p>
    <w:p w:rsidR="00D617EF" w:rsidRPr="009753E4" w:rsidRDefault="00D617EF" w:rsidP="002D1CDB">
      <w:pPr>
        <w:spacing w:after="0" w:line="259" w:lineRule="auto"/>
        <w:jc w:val="both"/>
        <w:rPr>
          <w:rFonts w:ascii="Times New Roman" w:eastAsia="Calibri" w:hAnsi="Times New Roman" w:cs="Times New Roman"/>
          <w:sz w:val="28"/>
          <w:szCs w:val="28"/>
          <w:lang w:val="kk-KZ"/>
        </w:rPr>
      </w:pPr>
      <w:r w:rsidRPr="009753E4">
        <w:rPr>
          <w:rFonts w:ascii="Times New Roman" w:hAnsi="Times New Roman" w:cs="Times New Roman"/>
          <w:sz w:val="28"/>
          <w:szCs w:val="28"/>
          <w:lang w:val="kk-KZ"/>
        </w:rPr>
        <w:t xml:space="preserve">      Қараша айында «Теңге –Тәуелсіз Қазақстанның белгісі» тақырыбында дөңгелек үстел ұйымдастырылды.</w:t>
      </w:r>
      <w:r w:rsidRPr="009753E4">
        <w:rPr>
          <w:rFonts w:ascii="Times New Roman" w:eastAsia="Calibri" w:hAnsi="Times New Roman" w:cs="Times New Roman"/>
          <w:sz w:val="28"/>
          <w:szCs w:val="28"/>
          <w:lang w:val="kk-KZ"/>
        </w:rPr>
        <w:t xml:space="preserve"> Бұл шарада теңгенің шығу тарихы жайында оқушыларға түсінік беріліп, валюта туралы презентациялар көрсетілді . </w:t>
      </w:r>
    </w:p>
    <w:p w:rsidR="00D617EF" w:rsidRPr="009753E4" w:rsidRDefault="00D617EF" w:rsidP="002D1CDB">
      <w:pPr>
        <w:spacing w:after="0" w:line="259" w:lineRule="auto"/>
        <w:jc w:val="both"/>
        <w:rPr>
          <w:rFonts w:ascii="Times New Roman" w:eastAsia="Calibri" w:hAnsi="Times New Roman" w:cs="Times New Roman"/>
          <w:sz w:val="28"/>
          <w:szCs w:val="28"/>
          <w:lang w:val="kk-KZ"/>
        </w:rPr>
      </w:pPr>
      <w:r w:rsidRPr="009753E4">
        <w:rPr>
          <w:rFonts w:ascii="Times New Roman" w:eastAsia="Calibri" w:hAnsi="Times New Roman" w:cs="Times New Roman"/>
          <w:sz w:val="28"/>
          <w:szCs w:val="28"/>
          <w:lang w:val="kk-KZ"/>
        </w:rPr>
        <w:t xml:space="preserve">    Желтоқсан айында «Мемлекеттік рәміздер мақтанышым» тақырыбында сынып сағаты ұйымдастырылды. Сынып сағаты 1-9 сынып оқушылары арасында өтті Сынып жетекшілер рәміздер туралы оқушыларға толық мәлімет жеткізе білді.</w:t>
      </w:r>
    </w:p>
    <w:p w:rsidR="00D617EF" w:rsidRPr="009753E4" w:rsidRDefault="00D617EF" w:rsidP="002D1CDB">
      <w:pPr>
        <w:spacing w:after="0" w:line="259" w:lineRule="auto"/>
        <w:jc w:val="both"/>
        <w:rPr>
          <w:rFonts w:ascii="Times New Roman" w:eastAsia="Calibri" w:hAnsi="Times New Roman" w:cs="Times New Roman"/>
          <w:sz w:val="28"/>
          <w:szCs w:val="28"/>
          <w:lang w:val="kk-KZ"/>
        </w:rPr>
      </w:pPr>
      <w:r w:rsidRPr="009753E4">
        <w:rPr>
          <w:rFonts w:ascii="Times New Roman" w:eastAsia="Calibri" w:hAnsi="Times New Roman" w:cs="Times New Roman"/>
          <w:sz w:val="28"/>
          <w:szCs w:val="28"/>
          <w:lang w:val="kk-KZ"/>
        </w:rPr>
        <w:t xml:space="preserve">    Қаңтар айында «Абай мұрасы мәңгілік» тақырыбында қазақ тілі пәні мұғалімі танымдық сабақ өткізді. Абай –қазақ поэзиясының биік шыңы, құдіретті ақыны. Ақынның  жүрек шерімен жазған туындыларының тағылымы мәңгілік қымбат. Осы орайда ақын мұраларын оқушы бойына сіңіре отырып жеткізу парызымыз .Ақын өзінің халқымен мәңгі бірге жасайды.</w:t>
      </w:r>
    </w:p>
    <w:p w:rsidR="00D617EF" w:rsidRPr="009753E4" w:rsidRDefault="00D617EF" w:rsidP="002D1CDB">
      <w:pPr>
        <w:spacing w:after="0" w:line="259" w:lineRule="auto"/>
        <w:jc w:val="both"/>
        <w:rPr>
          <w:rFonts w:ascii="Times New Roman" w:eastAsia="Calibri" w:hAnsi="Times New Roman" w:cs="Times New Roman"/>
          <w:sz w:val="28"/>
          <w:szCs w:val="28"/>
          <w:lang w:val="kk-KZ"/>
        </w:rPr>
      </w:pPr>
      <w:r w:rsidRPr="009753E4">
        <w:rPr>
          <w:rFonts w:ascii="Times New Roman" w:eastAsia="Calibri" w:hAnsi="Times New Roman" w:cs="Times New Roman"/>
          <w:sz w:val="28"/>
          <w:szCs w:val="28"/>
          <w:lang w:val="kk-KZ"/>
        </w:rPr>
        <w:t xml:space="preserve">  Ақпан айында «Мамандық таңдау» тақырыбында мектебімізден бітіріп кеткен, қазіргі таңда студент атанған түлектерімізбен кедесу ұйымдастырылды. Кездесу барысында студенттерге сөз беріліп, алғыр ойларымен бөлісе білді. Оқушыларымыз сұрақтар қойып ұтымды жауаптар алынды. Мамандық таңдауда қателеспеуге, жүрек қалауымен таңдау керектігіне оқушылар көздерін жеткізді.</w:t>
      </w:r>
    </w:p>
    <w:p w:rsidR="00D617EF" w:rsidRPr="009753E4" w:rsidRDefault="00D617EF" w:rsidP="002D1CDB">
      <w:pPr>
        <w:spacing w:after="0" w:line="259" w:lineRule="auto"/>
        <w:jc w:val="both"/>
        <w:rPr>
          <w:rFonts w:ascii="Times New Roman" w:hAnsi="Times New Roman" w:cs="Times New Roman"/>
          <w:sz w:val="28"/>
          <w:szCs w:val="28"/>
          <w:lang w:val="kk-KZ"/>
        </w:rPr>
      </w:pPr>
      <w:r w:rsidRPr="009753E4">
        <w:rPr>
          <w:rFonts w:ascii="Times New Roman" w:eastAsia="Calibri" w:hAnsi="Times New Roman" w:cs="Times New Roman"/>
          <w:sz w:val="28"/>
          <w:szCs w:val="28"/>
          <w:lang w:val="kk-KZ"/>
        </w:rPr>
        <w:t>Наурыз айында « Наурыз –жыл басы» атты 1-9 сынып оқушылыр арасында мерекелік  шара өтті.</w:t>
      </w:r>
      <w:r w:rsidRPr="009753E4">
        <w:rPr>
          <w:rFonts w:ascii="Times New Roman" w:hAnsi="Times New Roman" w:cs="Times New Roman"/>
          <w:sz w:val="28"/>
          <w:szCs w:val="28"/>
          <w:lang w:val="kk-KZ"/>
        </w:rPr>
        <w:t>Ұлыстың ұлы күніне орай ұйымдастырылған мерекелік шарада  түрлі ұлттық  ойындар ұйымдастырылып, халық әндері шырқалды. Сондай-ақ салт-дәстүрден көріністер көрсетіліп, шараның соңы наурыз көжеден дәм татумен жалғасты.</w:t>
      </w:r>
    </w:p>
    <w:p w:rsidR="00D617EF" w:rsidRPr="009753E4" w:rsidRDefault="00D617EF" w:rsidP="002D1CDB">
      <w:pPr>
        <w:spacing w:after="0" w:line="259" w:lineRule="auto"/>
        <w:jc w:val="both"/>
        <w:rPr>
          <w:rFonts w:ascii="Times New Roman" w:eastAsia="Calibri" w:hAnsi="Times New Roman" w:cs="Times New Roman"/>
          <w:sz w:val="28"/>
          <w:szCs w:val="28"/>
          <w:lang w:val="kk-KZ"/>
        </w:rPr>
      </w:pPr>
      <w:r w:rsidRPr="009753E4">
        <w:rPr>
          <w:rFonts w:ascii="Times New Roman" w:eastAsia="Calibri" w:hAnsi="Times New Roman" w:cs="Times New Roman"/>
          <w:sz w:val="28"/>
          <w:szCs w:val="28"/>
          <w:lang w:val="kk-KZ"/>
        </w:rPr>
        <w:t xml:space="preserve">      Сәуір айында «Табиғат –тал бесігі» тақырыбында бастауыш сынып оқушыларымен тәрбие сағаты өтті. Табиғат –біздің екінші анамыз. Табиғатты қорғау –парызымыз деп бекер айтылмағандығын оқушы санасына жеткізе білді. </w:t>
      </w:r>
    </w:p>
    <w:p w:rsidR="00D617EF" w:rsidRPr="009753E4" w:rsidRDefault="00D617EF" w:rsidP="002D1CDB">
      <w:pPr>
        <w:spacing w:after="0" w:line="259" w:lineRule="auto"/>
        <w:jc w:val="both"/>
        <w:rPr>
          <w:rFonts w:ascii="Times New Roman" w:hAnsi="Times New Roman" w:cs="Times New Roman"/>
          <w:sz w:val="28"/>
          <w:szCs w:val="28"/>
          <w:lang w:val="kk-KZ"/>
        </w:rPr>
      </w:pPr>
      <w:r w:rsidRPr="009753E4">
        <w:rPr>
          <w:rFonts w:ascii="Times New Roman" w:eastAsia="Calibri" w:hAnsi="Times New Roman" w:cs="Times New Roman"/>
          <w:sz w:val="28"/>
          <w:szCs w:val="28"/>
          <w:lang w:val="kk-KZ"/>
        </w:rPr>
        <w:t xml:space="preserve">    Мамыр айында «Бейбіт өмір -ел ертеңі» тақырыбында шығармалар байқауы өтті. Байқауға 5-9 сынып оқушылары қатыс</w:t>
      </w:r>
      <w:r w:rsidR="002D1CDB">
        <w:rPr>
          <w:rFonts w:ascii="Times New Roman" w:eastAsia="Calibri" w:hAnsi="Times New Roman" w:cs="Times New Roman"/>
          <w:sz w:val="28"/>
          <w:szCs w:val="28"/>
          <w:lang w:val="kk-KZ"/>
        </w:rPr>
        <w:t>ты. Ұздік шығармалар анықталып</w:t>
      </w:r>
      <w:r w:rsidRPr="009753E4">
        <w:rPr>
          <w:rFonts w:ascii="Times New Roman" w:eastAsia="Calibri" w:hAnsi="Times New Roman" w:cs="Times New Roman"/>
          <w:sz w:val="28"/>
          <w:szCs w:val="28"/>
          <w:lang w:val="kk-KZ"/>
        </w:rPr>
        <w:t>, оқушыларымыз марапатталды.</w:t>
      </w:r>
    </w:p>
    <w:p w:rsidR="00D617EF" w:rsidRPr="009753E4" w:rsidRDefault="00D617EF" w:rsidP="00D617EF">
      <w:pPr>
        <w:spacing w:after="160" w:line="259" w:lineRule="auto"/>
        <w:jc w:val="both"/>
        <w:rPr>
          <w:rFonts w:ascii="Times New Roman" w:eastAsia="Calibri" w:hAnsi="Times New Roman" w:cs="Times New Roman"/>
          <w:sz w:val="28"/>
          <w:szCs w:val="28"/>
          <w:lang w:val="kk-KZ"/>
        </w:rPr>
      </w:pPr>
    </w:p>
    <w:p w:rsidR="00D617EF" w:rsidRPr="009753E4" w:rsidRDefault="00D617EF" w:rsidP="00D617EF">
      <w:pPr>
        <w:spacing w:after="160" w:line="259" w:lineRule="auto"/>
        <w:jc w:val="both"/>
        <w:rPr>
          <w:rFonts w:ascii="Times New Roman" w:hAnsi="Times New Roman" w:cs="Times New Roman"/>
          <w:b/>
          <w:sz w:val="28"/>
          <w:szCs w:val="28"/>
          <w:lang w:val="kk-KZ"/>
        </w:rPr>
      </w:pPr>
      <w:r w:rsidRPr="009753E4">
        <w:rPr>
          <w:rFonts w:ascii="Times New Roman" w:hAnsi="Times New Roman" w:cs="Times New Roman"/>
          <w:b/>
          <w:sz w:val="28"/>
          <w:szCs w:val="28"/>
          <w:lang w:val="kk-KZ"/>
        </w:rPr>
        <w:t>Дене тәрбиесі және салауатты өмір салты  тәрбиесі бойынша</w:t>
      </w:r>
    </w:p>
    <w:p w:rsidR="00D617EF" w:rsidRPr="009753E4" w:rsidRDefault="00D617EF" w:rsidP="002D1CDB">
      <w:pPr>
        <w:spacing w:after="0" w:line="259"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Қыркүйек айында денсаулық күніне орай, «Денсаулық фестивалі» атты спорт фестивалі өтті. Фестивалға 1-9 сынып оқушылары қатысты. Денсаулық күніне орай әр түрлі іс- шаралар өтті. Жеңіске жеткен сыныптар марапатталды. </w:t>
      </w:r>
    </w:p>
    <w:p w:rsidR="00D617EF" w:rsidRPr="009753E4" w:rsidRDefault="00D617EF" w:rsidP="002D1CDB">
      <w:pPr>
        <w:spacing w:after="0" w:line="259"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Қазан айы бойынша  «Жеке бас гигиенасы» тақырыбында баяндама оқылды.  Баяндамада оқушылардың жеке бас гигиенасы туралы мәліметтер берілді. </w:t>
      </w:r>
    </w:p>
    <w:p w:rsidR="00D617EF" w:rsidRPr="009753E4" w:rsidRDefault="00D617EF" w:rsidP="002D1CDB">
      <w:pPr>
        <w:spacing w:after="0" w:line="259"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Қараша айында 2-9 сыныптар арсында  «Тұмау» тақырыбында бірыңғай  сынып сағаты өтті. Сынып сағаты арқылы оқушыларға сақтық шараларын қатаң сақтап, денсаулықтарын күту, «тұмау» вирусына қарсы түсінік жұмыстары жүргізілді </w:t>
      </w:r>
      <w:r w:rsidRPr="009753E4">
        <w:rPr>
          <w:rFonts w:ascii="Times New Roman" w:hAnsi="Times New Roman" w:cs="Times New Roman"/>
          <w:sz w:val="28"/>
          <w:szCs w:val="28"/>
          <w:lang w:val="kk-KZ"/>
        </w:rPr>
        <w:lastRenderedPageBreak/>
        <w:t>.Сынып оқушылары өз ойларын ортаға салды.  Тұмаудан қалай қорғану  жайлы айтылды.</w:t>
      </w:r>
    </w:p>
    <w:p w:rsidR="00D617EF" w:rsidRPr="009753E4" w:rsidRDefault="00D617EF" w:rsidP="002D1CDB">
      <w:pPr>
        <w:spacing w:after="0" w:line="259"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Желтоқсан айында салауатты өмір салтын сақтау барысында «СПИД-ғасыр дерті» бейнефильмі оқушыларға ұсынылды және Бүкіләлемдік СПИД-ке қарсы акция ұйымдастырылды. </w:t>
      </w:r>
    </w:p>
    <w:p w:rsidR="00D617EF" w:rsidRPr="009753E4" w:rsidRDefault="00D617EF" w:rsidP="002D1CDB">
      <w:pPr>
        <w:spacing w:after="0" w:line="259"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Қаңтар айында дене тәрбиесі пәні мұғалімі Б.Болатханов  оқушыларға салауатты өмір салтын  насихаттау мақсатында баяндама оқып, спорттың қалай манызды екенін айтып өтті. «Мен салауатты өмірді қолдаймын» тақырыбында  5-9 сынып оқушылары арасында дөңгелек үстел өткізілді. Денсаулық мықты болу үшін күнделікті  5-10 минут болсын әр түрлі жаттығулар жасап тұру керек. Оқушылар өз ойларын білдірді. Болатова Аружанның   пікірі құнды болды.  </w:t>
      </w:r>
    </w:p>
    <w:p w:rsidR="00D617EF" w:rsidRPr="009753E4" w:rsidRDefault="00D617EF" w:rsidP="002D1CDB">
      <w:pPr>
        <w:spacing w:after="0" w:line="259"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Ақпан айында «Зиянды әдеттерден сақтан!» тақырыбында сынып сағаты   өткізілді. Оқушыларға зиянды әдеттерден сақтану жолдарын, оның денсаулыққа зияндылығын түсіндіру. Оқушыларды салауатты өмір салтын сақтауға, зиянды заттардан аулақ болуға, адамгершілікке, сақтыққа, тазалыққа тәрбиелеу. Салауаттылық өмір салтына байланысты ішімдік, темекі шегу, нашақорлық, ауруларының адамға, қоғамға тигізетін кері әсерлерін түсіндіру.</w:t>
      </w:r>
    </w:p>
    <w:p w:rsidR="00D617EF" w:rsidRPr="009753E4" w:rsidRDefault="00D617EF" w:rsidP="002D1CDB">
      <w:pPr>
        <w:spacing w:after="0" w:line="259"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Наурыз айында  «Аурулардың алдың алу» тақырыбында дене шынықтыру пәнінің мұғалімі Б.Болатханов сайыс өткізді.Сайыс барысында денсаулық туралы таныстырылым көрсетілді. Денсаулық туралы әр түрлі мақал -мәтелдер айтылып, сайыс өз дәрежесінде өтті .Сайыс соңы қорытындыланды.  Ауылымыздың медбикесі шақырылып әр түрлі сұрақтар қойып, ұтымды жауаптар алынды. Ауылымыздың медбикесі  денсаулық туралы қысқаша мәліметтер берді.       </w:t>
      </w:r>
    </w:p>
    <w:p w:rsidR="00D617EF" w:rsidRPr="009753E4" w:rsidRDefault="00D617EF" w:rsidP="002D1CDB">
      <w:pPr>
        <w:spacing w:after="0" w:line="259"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Мамыр айында «Елдің намысын қорғар ер болам»тақырыбында  2-9 сыныптар арасында жарыс ұйымдастырылды. Жарысқа мектебіміздің ұлдары қатысты. Жарыс бірнеше бөлімдерден  тұрды. Жеңіске жеткен оқушылар мақтау қағазымен марапатталды. </w:t>
      </w:r>
    </w:p>
    <w:p w:rsidR="00D617EF" w:rsidRPr="009753E4" w:rsidRDefault="00D617EF" w:rsidP="00D617EF">
      <w:pPr>
        <w:spacing w:after="160" w:line="259" w:lineRule="auto"/>
        <w:jc w:val="both"/>
        <w:rPr>
          <w:rFonts w:ascii="Times New Roman" w:hAnsi="Times New Roman" w:cs="Times New Roman"/>
          <w:sz w:val="28"/>
          <w:szCs w:val="28"/>
          <w:lang w:val="kk-KZ"/>
        </w:rPr>
      </w:pPr>
    </w:p>
    <w:p w:rsidR="00D617EF" w:rsidRPr="009753E4" w:rsidRDefault="00D617EF" w:rsidP="00D617EF">
      <w:pPr>
        <w:tabs>
          <w:tab w:val="left" w:pos="567"/>
        </w:tabs>
        <w:spacing w:after="160" w:line="259" w:lineRule="auto"/>
        <w:jc w:val="both"/>
        <w:rPr>
          <w:rFonts w:ascii="Times New Roman" w:hAnsi="Times New Roman" w:cs="Times New Roman"/>
          <w:b/>
          <w:sz w:val="28"/>
          <w:szCs w:val="28"/>
          <w:lang w:val="kk-KZ"/>
        </w:rPr>
      </w:pPr>
      <w:r w:rsidRPr="009753E4">
        <w:rPr>
          <w:rFonts w:ascii="Times New Roman" w:hAnsi="Times New Roman" w:cs="Times New Roman"/>
          <w:b/>
          <w:sz w:val="28"/>
          <w:szCs w:val="28"/>
          <w:lang w:val="kk-KZ"/>
        </w:rPr>
        <w:t>2021-2022 оқу жылы</w:t>
      </w:r>
    </w:p>
    <w:p w:rsidR="00D617EF" w:rsidRPr="009753E4" w:rsidRDefault="00D617EF" w:rsidP="00D617EF">
      <w:pPr>
        <w:spacing w:after="160" w:line="259" w:lineRule="auto"/>
        <w:jc w:val="both"/>
        <w:rPr>
          <w:rFonts w:ascii="Times New Roman" w:hAnsi="Times New Roman" w:cs="Times New Roman"/>
          <w:b/>
          <w:color w:val="000000" w:themeColor="text1"/>
          <w:sz w:val="28"/>
          <w:szCs w:val="28"/>
          <w:shd w:val="clear" w:color="auto" w:fill="FFFFFF"/>
          <w:lang w:val="kk-KZ"/>
        </w:rPr>
      </w:pPr>
      <w:r w:rsidRPr="009753E4">
        <w:rPr>
          <w:rFonts w:ascii="Times New Roman" w:hAnsi="Times New Roman" w:cs="Times New Roman"/>
          <w:b/>
          <w:color w:val="000000" w:themeColor="text1"/>
          <w:sz w:val="28"/>
          <w:szCs w:val="28"/>
          <w:shd w:val="clear" w:color="auto" w:fill="FFFFFF"/>
          <w:lang w:val="kk-KZ"/>
        </w:rPr>
        <w:t xml:space="preserve">Жаңа Қазақстандық патриотизммен азаматтықты тәрбиелеу, құқықтық тәрбие:                 </w:t>
      </w:r>
    </w:p>
    <w:p w:rsidR="00D617EF" w:rsidRPr="009753E4" w:rsidRDefault="00D617EF" w:rsidP="00D617EF">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Қыркүйек айында «Құқықтық сауаттылық –заман талабы» тақырыбында сынып сағаттары өтті.Оқушылардың құқықтық білімдерін тексере отырып, жауапкершілікті арттыру, алдына мақсат қоя білуге баулу, құқықтық сауаттылыққа тәрбиелеу мақсатында ұйымдастырылды.</w:t>
      </w:r>
    </w:p>
    <w:p w:rsidR="00D617EF" w:rsidRPr="009753E4" w:rsidRDefault="00D617EF" w:rsidP="00D617EF">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 xml:space="preserve"> Қазан айында «Құқықтық тәрбие негізі отбасынан басталады» тақырыбында құқық пәнінің мұғалімі дөңгелек үстел ұйымдастырды. «Ұяда не көрсең, ұшқанда соны ілерсің» деген сөзді атамыз бекер айтпаған. Әр адам мемлекеттік заңдарды құрметтеп, ата – бабамыздың тәрбиесін үнемі назарда ұстап отыруы тиіс.</w:t>
      </w:r>
    </w:p>
    <w:p w:rsidR="00D617EF" w:rsidRPr="009753E4" w:rsidRDefault="00D617EF" w:rsidP="00D617EF">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lastRenderedPageBreak/>
        <w:t xml:space="preserve">«Адам жолында екі түрлі, бір –біріне қарама- қарсы ағыстар бар . Біріншісі- қаталдыққа жетелесе, екіншісі-мейірімге талпынады» деген Леккидің сөзінде үлкен мән бар. Баланы тәрбиелеуде ең бастысы баланы түсіне білу керек. Дөңгелек үстелге ата –аналар қатысып, өз ойларымен бөлісе білді.   </w:t>
      </w:r>
    </w:p>
    <w:p w:rsidR="00D617EF" w:rsidRPr="009753E4" w:rsidRDefault="00D617EF" w:rsidP="00D617EF">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Қараша айында «Қоғам және құқықтық тәрбие» тақырыбында сынып жетекшілер оқушылармен әңгіме жүргізді. Әңгіме барысында оқушылар өздерінің ойларын ортаға салып, әңгіме түйінді мәселелермен қорытындыланды.</w:t>
      </w:r>
    </w:p>
    <w:p w:rsidR="00D617EF" w:rsidRPr="009753E4" w:rsidRDefault="00D617EF" w:rsidP="00D617EF">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 xml:space="preserve"> Желтоқсан айында «Мен –өз Отанымның патриотымын» тақырыбында 5-9 сынып оқушылары арасында тартымды дөңгелек үстел ұйымдастырылды. Оқушылар «патриот » сөзіне жеке тоқталып, түсінік берді.</w:t>
      </w:r>
    </w:p>
    <w:p w:rsidR="00D617EF" w:rsidRPr="009753E4" w:rsidRDefault="00D617EF" w:rsidP="00D617EF">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 xml:space="preserve">       Қаңтар айында «Бала құқықтары туралы Конвенция» </w:t>
      </w:r>
      <w:r w:rsidRPr="009753E4">
        <w:rPr>
          <w:rFonts w:ascii="Times New Roman" w:hAnsi="Times New Roman" w:cs="Times New Roman"/>
          <w:sz w:val="28"/>
          <w:szCs w:val="28"/>
          <w:lang w:val="kk-KZ"/>
        </w:rPr>
        <w:t xml:space="preserve">тақырыбына тәрбие сағаты өтті. Тәрбие сағатында Халықаралық Конвенциядан үзінді келтірілді.5-9 сынып оқушыларынан «Құқық туралы не білем?» атты сауалнама алынды. </w:t>
      </w:r>
    </w:p>
    <w:p w:rsidR="00D617EF" w:rsidRPr="009753E4" w:rsidRDefault="00D617EF" w:rsidP="00D617EF">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 xml:space="preserve">      Ақпан айында «Менің Президентім» тақырыбында  қазақ тілі мен әдебиет пәнінің мұғалімі эссе жаздырды. Үздік эссе жазған оқушылар марапатталды.</w:t>
      </w:r>
    </w:p>
    <w:p w:rsidR="00D617EF" w:rsidRPr="009753E4" w:rsidRDefault="00D617EF" w:rsidP="00D617EF">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 xml:space="preserve">  Наурыз айында «Тәуелсіз ту астында» патриоттық әндер байқауы ұйымдастырылды.  Байқауға жас ерекшеліктеріне байланысты әндерді таңдап 1-9  сынып оқушылары арасында өтті. Патроиттық әнді нақышына келтіріп орындаған оқушыларымыз көп болды.         Сәуір айында «Жеткіншек және заң» тақырыбында жоғары сынып оқушыларымен тарих пәнінің мұғалімі тәрбие сағатын өткізді.</w:t>
      </w:r>
    </w:p>
    <w:p w:rsidR="00D617EF" w:rsidRPr="009753E4" w:rsidRDefault="00D617EF" w:rsidP="00D617EF">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Мамыр айында «Ұлы Жеңіс күнімен ...» мерекелік құттықтау шарасы өтті. Мерекелік шараға оқушыларымыз ақындардың өлеңдерін оқып, ән айтып, би билеп, өз өнерлерімен көпшілікті тамсандырды.</w:t>
      </w:r>
    </w:p>
    <w:p w:rsidR="00D617EF" w:rsidRPr="009753E4" w:rsidRDefault="00D617EF" w:rsidP="00D617EF">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b/>
          <w:color w:val="000000" w:themeColor="text1"/>
          <w:sz w:val="28"/>
          <w:szCs w:val="28"/>
          <w:shd w:val="clear" w:color="auto" w:fill="FFFFFF"/>
          <w:lang w:val="kk-KZ"/>
        </w:rPr>
        <w:t xml:space="preserve">       Рухани-адамгершілік тәрбие бағыты бойынша</w:t>
      </w:r>
      <w:r w:rsidRPr="009753E4">
        <w:rPr>
          <w:rFonts w:ascii="Times New Roman" w:hAnsi="Times New Roman" w:cs="Times New Roman"/>
          <w:color w:val="000000" w:themeColor="text1"/>
          <w:sz w:val="28"/>
          <w:szCs w:val="28"/>
          <w:shd w:val="clear" w:color="auto" w:fill="FFFFFF"/>
          <w:lang w:val="kk-KZ"/>
        </w:rPr>
        <w:t xml:space="preserve"> </w:t>
      </w:r>
    </w:p>
    <w:p w:rsidR="00D617EF" w:rsidRPr="009753E4" w:rsidRDefault="00D617EF" w:rsidP="00D617EF">
      <w:pPr>
        <w:shd w:val="clear" w:color="auto" w:fill="FFFFFF"/>
        <w:spacing w:after="61" w:line="240" w:lineRule="auto"/>
        <w:jc w:val="both"/>
        <w:rPr>
          <w:rFonts w:ascii="Times New Roman" w:eastAsia="Times New Roman" w:hAnsi="Times New Roman" w:cs="Times New Roman"/>
          <w:sz w:val="28"/>
          <w:szCs w:val="28"/>
          <w:bdr w:val="none" w:sz="0" w:space="0" w:color="auto" w:frame="1"/>
          <w:lang w:val="kk-KZ"/>
        </w:rPr>
      </w:pPr>
      <w:r w:rsidRPr="009753E4">
        <w:rPr>
          <w:rFonts w:ascii="Times New Roman" w:eastAsia="Times New Roman" w:hAnsi="Times New Roman" w:cs="Times New Roman"/>
          <w:b/>
          <w:sz w:val="28"/>
          <w:szCs w:val="28"/>
          <w:bdr w:val="none" w:sz="0" w:space="0" w:color="auto" w:frame="1"/>
          <w:lang w:val="kk-KZ"/>
        </w:rPr>
        <w:t>Мақсаты:</w:t>
      </w:r>
      <w:r w:rsidRPr="009753E4">
        <w:rPr>
          <w:rFonts w:ascii="Times New Roman" w:eastAsia="Times New Roman" w:hAnsi="Times New Roman" w:cs="Times New Roman"/>
          <w:sz w:val="28"/>
          <w:szCs w:val="28"/>
          <w:bdr w:val="none" w:sz="0" w:space="0" w:color="auto" w:frame="1"/>
          <w:lang w:val="kk-KZ"/>
        </w:rPr>
        <w:t xml:space="preserve"> Жеке тұлғаның рухани-адамгершілік және этикалық принциптерін, оның адамгершілік қасиеттері мен көзқарастарын қайта құру туралы Қазақстандық қоғам өмірінің жалпыадамзаттық құндылықтарына, нормалары мен дәстүрлеріне сәйкес келетін «Рухани жаңғырудың» құндылық негіздері туралы терең түсінік қалыптасыру; «Өзін-өзі тану» негізінде рухани-адамгершілік тәрбие беру. </w:t>
      </w:r>
    </w:p>
    <w:p w:rsidR="00D617EF" w:rsidRPr="009753E4" w:rsidRDefault="00D617EF" w:rsidP="00D617EF">
      <w:pPr>
        <w:shd w:val="clear" w:color="auto" w:fill="FFFFFF"/>
        <w:spacing w:after="61" w:line="240" w:lineRule="auto"/>
        <w:jc w:val="both"/>
        <w:rPr>
          <w:rFonts w:ascii="Times New Roman" w:eastAsia="Times New Roman" w:hAnsi="Times New Roman" w:cs="Times New Roman"/>
          <w:sz w:val="28"/>
          <w:szCs w:val="28"/>
          <w:bdr w:val="none" w:sz="0" w:space="0" w:color="auto" w:frame="1"/>
          <w:lang w:val="kk-KZ"/>
        </w:rPr>
      </w:pPr>
      <w:r w:rsidRPr="009753E4">
        <w:rPr>
          <w:rFonts w:ascii="Times New Roman" w:eastAsia="Calibri" w:hAnsi="Times New Roman" w:cs="Times New Roman"/>
          <w:color w:val="000000"/>
          <w:sz w:val="28"/>
          <w:szCs w:val="28"/>
          <w:shd w:val="clear" w:color="auto" w:fill="FFFFFF"/>
          <w:lang w:val="kk-KZ"/>
        </w:rPr>
        <w:t xml:space="preserve">Тамыз айында барлық мектеп жасындағы балаларды оқуға тарту, аз қамтылған отбасынан шыққан оқушыларға жан-жақты материалдық көмек көрсету мақсатында «Мектепке жол» акциясы ұйымдастырылды, біздің мектебімізде аз қамтылған отбасынан шыққан  білім алушыларға кеңсе тауарлары берілді. </w:t>
      </w:r>
    </w:p>
    <w:p w:rsidR="00D617EF" w:rsidRPr="009753E4" w:rsidRDefault="00D617EF" w:rsidP="00D617EF">
      <w:pPr>
        <w:shd w:val="clear" w:color="auto" w:fill="FFFFFF"/>
        <w:spacing w:after="61" w:line="240" w:lineRule="auto"/>
        <w:jc w:val="both"/>
        <w:rPr>
          <w:rFonts w:ascii="Times New Roman" w:eastAsia="Times New Roman" w:hAnsi="Times New Roman" w:cs="Times New Roman"/>
          <w:sz w:val="28"/>
          <w:szCs w:val="28"/>
          <w:bdr w:val="none" w:sz="0" w:space="0" w:color="auto" w:frame="1"/>
          <w:lang w:val="kk-KZ"/>
        </w:rPr>
      </w:pPr>
      <w:r w:rsidRPr="009753E4">
        <w:rPr>
          <w:rFonts w:ascii="Times New Roman" w:eastAsia="Times New Roman" w:hAnsi="Times New Roman" w:cs="Times New Roman"/>
          <w:sz w:val="28"/>
          <w:szCs w:val="28"/>
          <w:bdr w:val="none" w:sz="0" w:space="0" w:color="auto" w:frame="1"/>
          <w:lang w:val="kk-KZ"/>
        </w:rPr>
        <w:t xml:space="preserve">«Рухани жаңғыру» бағдарламасы аясында «Үлкендер жолы-ұлылық, ұрпағы жүрер ұғынып» тақырыбында  қарт ұстаз А.Масалимовамен  кездесу жоғары дәрежеде өтті. Кездесу барысында ардагер ұстаз өзінің ұстаздық жолындағы қиын да қызықты сәттерімен бөлісіп, оқушыларды қызықтырған сұрақтарға жауап берді.  </w:t>
      </w:r>
    </w:p>
    <w:p w:rsidR="00D617EF" w:rsidRPr="009753E4" w:rsidRDefault="00D617EF" w:rsidP="00D617EF">
      <w:pPr>
        <w:shd w:val="clear" w:color="auto" w:fill="FFFFFF"/>
        <w:spacing w:after="61" w:line="240" w:lineRule="auto"/>
        <w:jc w:val="both"/>
        <w:rPr>
          <w:rFonts w:ascii="Times New Roman" w:eastAsia="Times New Roman" w:hAnsi="Times New Roman" w:cs="Times New Roman"/>
          <w:sz w:val="28"/>
          <w:szCs w:val="28"/>
          <w:bdr w:val="none" w:sz="0" w:space="0" w:color="auto" w:frame="1"/>
          <w:lang w:val="kk-KZ"/>
        </w:rPr>
      </w:pPr>
      <w:r w:rsidRPr="009753E4">
        <w:rPr>
          <w:rFonts w:ascii="Times New Roman" w:eastAsia="Times New Roman" w:hAnsi="Times New Roman" w:cs="Times New Roman"/>
          <w:sz w:val="28"/>
          <w:szCs w:val="28"/>
          <w:bdr w:val="none" w:sz="0" w:space="0" w:color="auto" w:frame="1"/>
          <w:lang w:val="kk-KZ"/>
        </w:rPr>
        <w:lastRenderedPageBreak/>
        <w:t xml:space="preserve">15-қыркүйек – Аналар күніне орай,  «Ана-мәңгілік шуақ төккен ғасырларға» атты 5-9 сыныптар арасында челлендж ұйымдастырылды. Оқушылар барша аналарды мерекесімен құттықтап, аналарға арнап өлең шумақтарын тарту етті.        </w:t>
      </w:r>
    </w:p>
    <w:p w:rsidR="00D617EF" w:rsidRPr="009753E4" w:rsidRDefault="00D617EF" w:rsidP="00D617EF">
      <w:pPr>
        <w:shd w:val="clear" w:color="auto" w:fill="FFFFFF"/>
        <w:spacing w:after="61" w:line="240" w:lineRule="auto"/>
        <w:jc w:val="both"/>
        <w:rPr>
          <w:rFonts w:ascii="Times New Roman" w:eastAsia="Times New Roman" w:hAnsi="Times New Roman" w:cs="Times New Roman"/>
          <w:sz w:val="28"/>
          <w:szCs w:val="28"/>
          <w:bdr w:val="none" w:sz="0" w:space="0" w:color="auto" w:frame="1"/>
          <w:lang w:val="kk-KZ"/>
        </w:rPr>
      </w:pPr>
      <w:r w:rsidRPr="009753E4">
        <w:rPr>
          <w:rFonts w:ascii="Times New Roman" w:eastAsia="Times New Roman" w:hAnsi="Times New Roman" w:cs="Times New Roman"/>
          <w:sz w:val="28"/>
          <w:szCs w:val="28"/>
          <w:bdr w:val="none" w:sz="0" w:space="0" w:color="auto" w:frame="1"/>
          <w:lang w:val="kk-KZ"/>
        </w:rPr>
        <w:t xml:space="preserve">Мектеп парламентінің ұйымдастырумен, ұстаздарды құттықтау мақсатында, «Қалдырған ізің мәңгілік...» тақырыбында </w:t>
      </w:r>
      <w:r w:rsidRPr="009753E4">
        <w:rPr>
          <w:rFonts w:ascii="Times New Roman" w:eastAsia="Calibri" w:hAnsi="Times New Roman" w:cs="Times New Roman"/>
          <w:color w:val="181818"/>
          <w:sz w:val="28"/>
          <w:szCs w:val="28"/>
          <w:lang w:val="kk-KZ"/>
        </w:rPr>
        <w:t xml:space="preserve">5-9 сынып оқушыларының ұйымдастыруымен “Ұстаз деген жарқын күні ғаламның» атты мерекелік құттықтау кеші өткізіліп, шара барысында </w:t>
      </w:r>
      <w:r w:rsidRPr="009753E4">
        <w:rPr>
          <w:rFonts w:ascii="Times New Roman" w:eastAsia="Times New Roman" w:hAnsi="Times New Roman" w:cs="Times New Roman"/>
          <w:sz w:val="28"/>
          <w:szCs w:val="28"/>
          <w:bdr w:val="none" w:sz="0" w:space="0" w:color="auto" w:frame="1"/>
          <w:lang w:val="kk-KZ"/>
        </w:rPr>
        <w:t>«Көз алдымнан кетпейді-ау асыл бейнең»  (Өмірден өткен ұстаздарды еске алу) презентация көрсетіліп, ұстаздарды құттықтау бейнеролигімен қорытындыланды.</w:t>
      </w:r>
    </w:p>
    <w:p w:rsidR="00D617EF" w:rsidRPr="009753E4" w:rsidRDefault="00D617EF" w:rsidP="00D617EF">
      <w:pPr>
        <w:shd w:val="clear" w:color="auto" w:fill="FFFFFF"/>
        <w:spacing w:after="0" w:line="240" w:lineRule="auto"/>
        <w:jc w:val="both"/>
        <w:rPr>
          <w:rFonts w:ascii="Times New Roman" w:eastAsia="Times New Roman" w:hAnsi="Times New Roman" w:cs="Times New Roman"/>
          <w:color w:val="181818"/>
          <w:sz w:val="28"/>
          <w:szCs w:val="28"/>
          <w:lang w:val="kk-KZ"/>
        </w:rPr>
      </w:pPr>
      <w:r w:rsidRPr="009753E4">
        <w:rPr>
          <w:rFonts w:ascii="Times New Roman" w:eastAsia="Times New Roman" w:hAnsi="Times New Roman" w:cs="Times New Roman"/>
          <w:sz w:val="28"/>
          <w:szCs w:val="28"/>
          <w:bdr w:val="none" w:sz="0" w:space="0" w:color="auto" w:frame="1"/>
          <w:lang w:val="kk-KZ"/>
        </w:rPr>
        <w:t xml:space="preserve">«Мейірімділік-жүректен» қайырымдылық марафоны аясында жәрмеңке ұйымдастырылып, жиналған қаражат көп балалы, аз қамтылған отбасы балаларына көмек ретінде берілді. </w:t>
      </w:r>
    </w:p>
    <w:p w:rsidR="00D617EF" w:rsidRPr="009753E4" w:rsidRDefault="00D617EF" w:rsidP="00D617EF">
      <w:pPr>
        <w:spacing w:after="160" w:line="259" w:lineRule="auto"/>
        <w:jc w:val="both"/>
        <w:rPr>
          <w:rFonts w:ascii="Times New Roman" w:eastAsia="Calibri" w:hAnsi="Times New Roman" w:cs="Times New Roman"/>
          <w:color w:val="181818"/>
          <w:sz w:val="28"/>
          <w:szCs w:val="28"/>
          <w:lang w:val="kk-KZ"/>
        </w:rPr>
      </w:pPr>
      <w:r w:rsidRPr="009753E4">
        <w:rPr>
          <w:rFonts w:ascii="Times New Roman" w:eastAsia="Calibri" w:hAnsi="Times New Roman" w:cs="Times New Roman"/>
          <w:color w:val="181818"/>
          <w:sz w:val="28"/>
          <w:szCs w:val="28"/>
          <w:lang w:val="kk-KZ"/>
        </w:rPr>
        <w:t xml:space="preserve">Мектепте 1-қазан қарттар күні қарсаңында оқушылар  </w:t>
      </w:r>
      <w:r w:rsidRPr="009753E4">
        <w:rPr>
          <w:rFonts w:ascii="Times New Roman" w:eastAsia="Times New Roman" w:hAnsi="Times New Roman" w:cs="Times New Roman"/>
          <w:sz w:val="28"/>
          <w:szCs w:val="28"/>
          <w:bdr w:val="none" w:sz="0" w:space="0" w:color="auto" w:frame="1"/>
          <w:lang w:val="kk-KZ"/>
        </w:rPr>
        <w:t>«Ата-әулеттің тірегі,Әже – ұрпақтың жүрегі» құттықтау ашық хаттары мен гүл шоқтарын тапсырды.</w:t>
      </w:r>
      <w:r w:rsidRPr="009753E4">
        <w:rPr>
          <w:rFonts w:ascii="Times New Roman" w:eastAsia="Calibri" w:hAnsi="Times New Roman" w:cs="Times New Roman"/>
          <w:color w:val="181818"/>
          <w:sz w:val="28"/>
          <w:szCs w:val="28"/>
          <w:lang w:val="kk-KZ"/>
        </w:rPr>
        <w:t xml:space="preserve"> Оқушыларды қайырымдылыққа, адамгершіллікке, жақсы үлгі -өнегеге, үлкенді сыйлау, кішіге қамқор болу қасиеттеріне, мейірімділікке тәрбиелеу мақсатында 1-4 сыныптарда «Жақсы деген немене, жаман деген немене?», 1-4 сыныптарда «Бес асыл іс... А.Құнанбаев 175 жыл», 4 сыныпта «Жеті атаңды білесің бе?» атты тәрбие сағаттары өткізілді.</w:t>
      </w:r>
    </w:p>
    <w:p w:rsidR="00D617EF" w:rsidRPr="009753E4" w:rsidRDefault="00D617EF" w:rsidP="00D617EF">
      <w:pPr>
        <w:spacing w:after="160" w:line="259" w:lineRule="auto"/>
        <w:jc w:val="both"/>
        <w:rPr>
          <w:rFonts w:ascii="Times New Roman" w:eastAsia="Calibri" w:hAnsi="Times New Roman" w:cs="Times New Roman"/>
          <w:sz w:val="28"/>
          <w:szCs w:val="28"/>
          <w:lang w:val="kk-KZ"/>
        </w:rPr>
      </w:pPr>
      <w:r w:rsidRPr="009753E4">
        <w:rPr>
          <w:rFonts w:ascii="Times New Roman" w:eastAsia="Times New Roman" w:hAnsi="Times New Roman" w:cs="Times New Roman"/>
          <w:sz w:val="28"/>
          <w:szCs w:val="28"/>
          <w:bdr w:val="none" w:sz="0" w:space="0" w:color="auto" w:frame="1"/>
          <w:lang w:val="kk-KZ"/>
        </w:rPr>
        <w:t xml:space="preserve">«Егер балаңыз агрессиясыз өссін десеңіз...» тақырыбында мектеп психологы  ата – аналарға баяндама оқыды. Ата - аналар арасында «Мен қандай ата – анамын?» тақырыбында сауаланама алынды. </w:t>
      </w:r>
    </w:p>
    <w:p w:rsidR="00D617EF" w:rsidRPr="009753E4" w:rsidRDefault="00D617EF" w:rsidP="00D617EF">
      <w:pPr>
        <w:spacing w:after="160" w:line="259" w:lineRule="auto"/>
        <w:jc w:val="both"/>
        <w:rPr>
          <w:rFonts w:ascii="Times New Roman" w:eastAsia="Calibri" w:hAnsi="Times New Roman" w:cs="Times New Roman"/>
          <w:sz w:val="28"/>
          <w:szCs w:val="28"/>
          <w:lang w:val="kk-KZ"/>
        </w:rPr>
      </w:pPr>
      <w:r w:rsidRPr="009753E4">
        <w:rPr>
          <w:rFonts w:ascii="Times New Roman" w:eastAsia="Times New Roman" w:hAnsi="Times New Roman" w:cs="Times New Roman"/>
          <w:sz w:val="28"/>
          <w:szCs w:val="28"/>
          <w:bdr w:val="none" w:sz="0" w:space="0" w:color="auto" w:frame="1"/>
          <w:lang w:val="kk-KZ"/>
        </w:rPr>
        <w:t xml:space="preserve">Мектеп тәлімгерінің ұйымдастыруымен 5-9 сыныптар арасында «Сіз деген-әдеп, біз деген-көмек» атты әңгімелесу өткізілді.  Әңгімелесу барысында оқушыларға  жағдаяттар қойылып, түрлі жауаптар алынды. Соңында «Үлкенге құрмет, кішіге ізет»  көрсету қажеттілігі жайлы ой түйіндеді. </w:t>
      </w:r>
    </w:p>
    <w:p w:rsidR="00D617EF" w:rsidRPr="009753E4" w:rsidRDefault="00D617EF" w:rsidP="00D617EF">
      <w:pPr>
        <w:spacing w:after="160" w:line="259" w:lineRule="auto"/>
        <w:jc w:val="both"/>
        <w:rPr>
          <w:rFonts w:ascii="Times New Roman" w:hAnsi="Times New Roman" w:cs="Times New Roman"/>
          <w:b/>
          <w:sz w:val="28"/>
          <w:szCs w:val="28"/>
          <w:lang w:val="kk-KZ"/>
        </w:rPr>
      </w:pPr>
      <w:r w:rsidRPr="009753E4">
        <w:rPr>
          <w:rFonts w:ascii="Times New Roman" w:hAnsi="Times New Roman" w:cs="Times New Roman"/>
          <w:b/>
          <w:sz w:val="28"/>
          <w:szCs w:val="28"/>
          <w:lang w:val="kk-KZ"/>
        </w:rPr>
        <w:t xml:space="preserve">      Ұлттық тәрбие: </w:t>
      </w:r>
    </w:p>
    <w:p w:rsidR="00D617EF" w:rsidRPr="009753E4" w:rsidRDefault="00D617EF" w:rsidP="00D617EF">
      <w:pPr>
        <w:spacing w:after="160" w:line="259" w:lineRule="auto"/>
        <w:jc w:val="both"/>
        <w:rPr>
          <w:rFonts w:ascii="Times New Roman" w:hAnsi="Times New Roman" w:cs="Times New Roman"/>
          <w:color w:val="000000"/>
          <w:sz w:val="28"/>
          <w:szCs w:val="28"/>
          <w:lang w:val="kk-KZ"/>
        </w:rPr>
      </w:pPr>
      <w:r w:rsidRPr="009753E4">
        <w:rPr>
          <w:rFonts w:ascii="Times New Roman" w:hAnsi="Times New Roman" w:cs="Times New Roman"/>
          <w:sz w:val="28"/>
          <w:szCs w:val="28"/>
          <w:lang w:val="kk-KZ"/>
        </w:rPr>
        <w:t>Қыркүйек айындағы тілдер мерекесіне орай «Туған тілім –өз тілім» сынып сағаттары, «Туған тілім –тірлігімнің айғағы» атты тілдер онкүндігінің</w:t>
      </w:r>
      <w:r w:rsidRPr="009753E4">
        <w:rPr>
          <w:rFonts w:ascii="Times New Roman" w:hAnsi="Times New Roman" w:cs="Times New Roman"/>
          <w:color w:val="000000"/>
          <w:sz w:val="28"/>
          <w:szCs w:val="28"/>
          <w:lang w:val="kk-KZ"/>
        </w:rPr>
        <w:t xml:space="preserve"> жоспары бекітіліп, жасалған жоспарға сәйкес біршама жұмыстар атқарылды.</w:t>
      </w:r>
    </w:p>
    <w:p w:rsidR="00D617EF" w:rsidRPr="009753E4" w:rsidRDefault="00D617EF" w:rsidP="00D617EF">
      <w:pPr>
        <w:spacing w:after="160" w:line="259" w:lineRule="auto"/>
        <w:jc w:val="both"/>
        <w:rPr>
          <w:rFonts w:ascii="Times New Roman" w:hAnsi="Times New Roman" w:cs="Times New Roman"/>
          <w:color w:val="000000"/>
          <w:sz w:val="28"/>
          <w:szCs w:val="28"/>
          <w:lang w:val="kk-KZ"/>
        </w:rPr>
      </w:pPr>
      <w:r w:rsidRPr="009753E4">
        <w:rPr>
          <w:rFonts w:ascii="Times New Roman" w:hAnsi="Times New Roman" w:cs="Times New Roman"/>
          <w:color w:val="000000"/>
          <w:sz w:val="28"/>
          <w:szCs w:val="28"/>
          <w:lang w:val="kk-KZ"/>
        </w:rPr>
        <w:t>Қазан айында «Даланың дара ұстазы – Ыбырай» туғанына 180 жыл толуына орай қазақ тілі мен әдебиет пәнінің мұғалімі тәрбие сағатын өткізді. Ы.Алтынсарин әңгімелерінің тәрбиелік маңызы зор екендігін оқушы зердесіне құя білді.</w:t>
      </w:r>
    </w:p>
    <w:p w:rsidR="00D617EF" w:rsidRPr="009753E4" w:rsidRDefault="00D617EF" w:rsidP="00D617EF">
      <w:pPr>
        <w:spacing w:after="160" w:line="259" w:lineRule="auto"/>
        <w:jc w:val="both"/>
        <w:rPr>
          <w:rFonts w:ascii="Times New Roman" w:hAnsi="Times New Roman" w:cs="Times New Roman"/>
          <w:color w:val="000000"/>
          <w:sz w:val="28"/>
          <w:szCs w:val="28"/>
          <w:lang w:val="kk-KZ"/>
        </w:rPr>
      </w:pPr>
      <w:r w:rsidRPr="009753E4">
        <w:rPr>
          <w:rFonts w:ascii="Times New Roman" w:hAnsi="Times New Roman" w:cs="Times New Roman"/>
          <w:color w:val="000000"/>
          <w:sz w:val="28"/>
          <w:szCs w:val="28"/>
          <w:lang w:val="kk-KZ"/>
        </w:rPr>
        <w:t xml:space="preserve">Қараша айының аяғында «Өмірін игі істерге арнаған адамдар» тақырыбында кездесу ұйымдастырылды. </w:t>
      </w:r>
    </w:p>
    <w:p w:rsidR="00D617EF" w:rsidRPr="009753E4" w:rsidRDefault="00D617EF" w:rsidP="00D617EF">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sz w:val="28"/>
          <w:szCs w:val="28"/>
          <w:lang w:val="kk-KZ"/>
        </w:rPr>
        <w:t xml:space="preserve"> </w:t>
      </w:r>
      <w:r w:rsidRPr="009753E4">
        <w:rPr>
          <w:rFonts w:ascii="Times New Roman" w:hAnsi="Times New Roman" w:cs="Times New Roman"/>
          <w:color w:val="000000" w:themeColor="text1"/>
          <w:sz w:val="28"/>
          <w:szCs w:val="28"/>
          <w:shd w:val="clear" w:color="auto" w:fill="FFFFFF"/>
          <w:lang w:val="kk-KZ"/>
        </w:rPr>
        <w:t>Желтоқсан айында  «Мен қазақпын, мың өліп, мың тірілген» тақырыбында 5-9 сынып оқушылары арасында дөңгелек үстелін сынып жетекшілер өткізді. Оқушылар белсене қатысты . Оқушылардың өз ана тіліне деген құрмет сезімін арттыру, тіл мәртебесін көтеру мақсатында ұйымдастырылды.</w:t>
      </w:r>
    </w:p>
    <w:p w:rsidR="00D617EF" w:rsidRPr="009753E4" w:rsidRDefault="00D617EF" w:rsidP="00D617EF">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lastRenderedPageBreak/>
        <w:t>Қаңтар айында «Атадан қалған асыл сөз» тақырыбында 5-9 сынып оқушылары арасында сынып сағаты өтті. Қазақ ауыз әдебиетінің ерекше жанры-шешендік өнер. Даналықтың үлгісі болған бұл жанр ғасырлар бойы халық сынынан өткен асыл мұра, құнды қазына. Оқушылар шешендік сөздерден үзінді келтіріп, өткір сөйлеуге талаптанды.Осы асыл қазынаны оқушылар бойына сіңіре білу басты міндетіміз болып саналады.</w:t>
      </w:r>
    </w:p>
    <w:p w:rsidR="00D617EF" w:rsidRPr="009753E4" w:rsidRDefault="00D617EF" w:rsidP="00D617EF">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 xml:space="preserve"> Ақпан айында «Ұлттық тәрбие –ұлт болашағы» тақырыбында әңгіме жүргізілді. Басты мақсат-жас ұрпақты ұлттық игіліктер мен адамзаттық құндылықтар, рухани – мәдени мұралар сабақтастығын сақтай отырып тәрбиелеу. </w:t>
      </w:r>
    </w:p>
    <w:p w:rsidR="00D617EF" w:rsidRPr="009753E4" w:rsidRDefault="00D617EF" w:rsidP="002D1CDB">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 xml:space="preserve">Наурыз айында «Наурыз –думан» тақырыбында 1-9 сынып оқушылары арасында мерекелік кеш өтті .Оқушылар өз өнерлерін көрсетті. Мерекелік шараға 1-9 сынып оқушылары қатысты. Шарада қазақ халқының салт –дәстүрлері дәріптелді. Ұлттық ойындар ойналды. Мереке соңы «Наурыз көже» дәмін  ішумен аяқталды. </w:t>
      </w:r>
    </w:p>
    <w:p w:rsidR="00D617EF" w:rsidRPr="009753E4" w:rsidRDefault="00D617EF" w:rsidP="002D1CDB">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Сәуір айында «Туған жерім –алтын бесігім» тақырыбында сынып сағаты ұйымдастырылды. Сынып сағатында  туған жер, Отан туралы  өлең жолдары оқылды. Оқушылар бойына туған жерге, Отанға деген сүйіспеншілігін арттыру, патриоттық сезімін нығайту мақсатында бастауыш сынып оқушылары арасында өтті.</w:t>
      </w:r>
    </w:p>
    <w:p w:rsidR="00D617EF" w:rsidRPr="009753E4" w:rsidRDefault="00D617EF" w:rsidP="002D1CDB">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Мамыр айында «Жеңіс күн.» тақырыбында 1-9 сынып оқушылары арасында шығарма байқауы ұйымдастырылды. Шығарма жазуға барлық оқушы белсене қатысты. Үздік деп танылған шығармалар марапатталды.</w:t>
      </w:r>
    </w:p>
    <w:p w:rsidR="00D617EF" w:rsidRPr="009753E4" w:rsidRDefault="00D617EF" w:rsidP="002D1CDB">
      <w:pPr>
        <w:spacing w:after="160" w:line="259" w:lineRule="auto"/>
        <w:jc w:val="both"/>
        <w:rPr>
          <w:rFonts w:ascii="Times New Roman" w:hAnsi="Times New Roman" w:cs="Times New Roman"/>
          <w:b/>
          <w:sz w:val="28"/>
          <w:szCs w:val="28"/>
          <w:lang w:val="kk-KZ"/>
        </w:rPr>
      </w:pPr>
      <w:r w:rsidRPr="009753E4">
        <w:rPr>
          <w:rFonts w:ascii="Times New Roman" w:hAnsi="Times New Roman" w:cs="Times New Roman"/>
          <w:b/>
          <w:sz w:val="28"/>
          <w:szCs w:val="28"/>
          <w:lang w:val="kk-KZ"/>
        </w:rPr>
        <w:t xml:space="preserve">    </w:t>
      </w:r>
    </w:p>
    <w:p w:rsidR="00D617EF" w:rsidRPr="009753E4" w:rsidRDefault="00D617EF" w:rsidP="002D1CDB">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b/>
          <w:sz w:val="28"/>
          <w:szCs w:val="28"/>
          <w:lang w:val="kk-KZ"/>
        </w:rPr>
        <w:t xml:space="preserve"> Отбасылық тәрбие:</w:t>
      </w:r>
      <w:r w:rsidRPr="009753E4">
        <w:rPr>
          <w:rFonts w:ascii="Times New Roman" w:hAnsi="Times New Roman" w:cs="Times New Roman"/>
          <w:sz w:val="28"/>
          <w:szCs w:val="28"/>
          <w:lang w:val="kk-KZ"/>
        </w:rPr>
        <w:t xml:space="preserve"> </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Қыркүйек айында «Отбасы бақыт мекені» атты сынып сағаты өткізілді.  Жақын адамдарына пайда келтіру мен отбасында өмір сүру қажеттіліктерін қалыптастыру.Отбасы  құндылығын түсіну қабілетін қалыптастыру.</w:t>
      </w:r>
      <w:r w:rsidRPr="009753E4">
        <w:rPr>
          <w:rFonts w:ascii="Times New Roman" w:hAnsi="Times New Roman" w:cs="Times New Roman"/>
          <w:b/>
          <w:bCs/>
          <w:sz w:val="28"/>
          <w:szCs w:val="28"/>
          <w:lang w:val="kk-KZ"/>
        </w:rPr>
        <w:t xml:space="preserve"> </w:t>
      </w:r>
      <w:r w:rsidRPr="009753E4">
        <w:rPr>
          <w:rFonts w:ascii="Times New Roman" w:hAnsi="Times New Roman" w:cs="Times New Roman"/>
          <w:sz w:val="28"/>
          <w:szCs w:val="28"/>
          <w:lang w:val="kk-KZ"/>
        </w:rPr>
        <w:t>Отбасы мүшелерінің міндеттерін орындауға байланысты қолданылатын</w:t>
      </w:r>
      <w:r w:rsidRPr="009753E4">
        <w:rPr>
          <w:rFonts w:ascii="Times New Roman" w:hAnsi="Times New Roman" w:cs="Times New Roman"/>
          <w:b/>
          <w:bCs/>
          <w:sz w:val="28"/>
          <w:szCs w:val="28"/>
          <w:lang w:val="kk-KZ"/>
        </w:rPr>
        <w:t xml:space="preserve"> </w:t>
      </w:r>
      <w:r w:rsidRPr="009753E4">
        <w:rPr>
          <w:rFonts w:ascii="Times New Roman" w:hAnsi="Times New Roman" w:cs="Times New Roman"/>
          <w:sz w:val="28"/>
          <w:szCs w:val="28"/>
          <w:lang w:val="kk-KZ"/>
        </w:rPr>
        <w:t>біліктіліктер мен дағдыларды қалыптастыру.</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Қазан айында «Отбасы-ұлт рухының айнасы» атты 5-9 сынып оқушылары арасында пікіралмасу ұйымдастырылды. Оқушылар топқа бөлініп пікір алысып, бір- бірлеріне ойларын білдірді. Сұрақтар қойып, жауап берілді. </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Қараша айында «Отбасы тәрбие көзі» атты тәрбие сағаты ұйымдастырылды. Отбасы ошақтың үш тағаны сияқты, олар- әке, ана, бала. Үшеуінің бірлігі отбасының бірлігі. Қоғамдағы әр шаңырақтың босағасы берік, мерейі үстем болмай , мемлекетіміз мықты болуы мүмкін емес. Бала- ата-ананың игі істерін жалғастырушы болашағы.  Оқушыларға отбасының маңыздылығы жайлы көптеген мағлұматтар берілді. </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Желтоқсан айында «Біздің отбасымыз» атты бейнеролик көрсетілді. 5-9 сынып оқушыларының отбасымен бірлескен видеоролик ұйымдастырып, көрсетілді.</w:t>
      </w:r>
      <w:r w:rsidRPr="009753E4">
        <w:rPr>
          <w:rFonts w:ascii="Times New Roman" w:hAnsi="Times New Roman" w:cs="Times New Roman"/>
          <w:b/>
          <w:bCs/>
          <w:sz w:val="28"/>
          <w:szCs w:val="28"/>
          <w:lang w:val="kk-KZ"/>
        </w:rPr>
        <w:br/>
      </w:r>
      <w:r w:rsidRPr="009753E4">
        <w:rPr>
          <w:rFonts w:ascii="Times New Roman" w:hAnsi="Times New Roman" w:cs="Times New Roman"/>
          <w:sz w:val="28"/>
          <w:szCs w:val="28"/>
          <w:lang w:val="kk-KZ"/>
        </w:rPr>
        <w:lastRenderedPageBreak/>
        <w:t xml:space="preserve">    Қаңтар айында «Тәрбие бастауы отбасында» атты сынып сағаты ұйымдастырылды. Оқушыларға  отбасы құндылықтарын дәріптеу. Отбасы мүшелерінің  бір- бірімен қарым- қатынасын жақсарту мақсатында қандай жұмыс жүргізуге болады, отбасының ынтымақтастығын орнату мақсатында қандай жұмыстар жүргізуге болатын оқушыларға түсіндірілді. Өзара ойындар ұйымдастырылды.</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Ақпан айында «Отбасы- тәрбие басы, мектеп- оның жаршысы» атты мектеп оқушылары арасында өзара пікірталас ұйымдастырылды. Ғасырлар бойы жалғасын тауып келе жатқан, тот баспайтын, отбасы тәрбиенің қайнар көзі екендігін санамызда жаңғырту. Үш тұлға : ата-ана, бала, ұстаз арасындағы ашық әңгіме арқылы ұлттық қазақы тәрбиемізді оқушы санасына сіңіру. </w:t>
      </w:r>
    </w:p>
    <w:p w:rsidR="00D617EF" w:rsidRPr="009753E4" w:rsidRDefault="00D617EF" w:rsidP="002D1CDB">
      <w:pPr>
        <w:spacing w:after="0" w:line="240"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Наурыз айында «Өнегелі отбасы» атты мектеп оқушылары ата-аналарымен бірлескен сайыс ұйымдастырылды.  Сайыстың бағдарламасы беріліп, ата-аналар отбасымен дайындалды. Сайыс шарттарын үздік орындап, белсене қатысқан отбасыны  мектеп әкімшілігі марапаттады. </w:t>
      </w:r>
    </w:p>
    <w:p w:rsidR="00D617EF" w:rsidRPr="009753E4" w:rsidRDefault="00D617EF" w:rsidP="002D1CDB">
      <w:pPr>
        <w:spacing w:after="0" w:line="240" w:lineRule="auto"/>
        <w:jc w:val="both"/>
        <w:rPr>
          <w:rFonts w:ascii="Times New Roman" w:hAnsi="Times New Roman" w:cs="Times New Roman"/>
          <w:bCs/>
          <w:sz w:val="28"/>
          <w:szCs w:val="28"/>
          <w:lang w:val="kk-KZ"/>
        </w:rPr>
      </w:pPr>
      <w:r w:rsidRPr="009753E4">
        <w:rPr>
          <w:rFonts w:ascii="Times New Roman" w:hAnsi="Times New Roman" w:cs="Times New Roman"/>
          <w:sz w:val="28"/>
          <w:szCs w:val="28"/>
          <w:lang w:val="kk-KZ"/>
        </w:rPr>
        <w:t xml:space="preserve">   Сәуір айында «Отбасы шағын мемлекет»   тақырыбында  сынып сағаты ұйымдастырылды. </w:t>
      </w:r>
      <w:r w:rsidRPr="009753E4">
        <w:rPr>
          <w:rFonts w:ascii="Times New Roman" w:hAnsi="Times New Roman" w:cs="Times New Roman"/>
          <w:bCs/>
          <w:sz w:val="28"/>
          <w:szCs w:val="28"/>
          <w:lang w:val="kk-KZ"/>
        </w:rPr>
        <w:t xml:space="preserve">  Мектеп оқушыларына отбасы бірлігі мен  ынтымағына кері әсер ететін оқиғалардан мысал келтіре отырып, оның болдырмау жолдарын тәжірибелі ата-аналардың, ұлылардың ұлағатты сөздерін ұғындырып,  отбасы және неке қатынастары, неке құндылықтары жайында түсінік бере отырып, болашақта мемлекетіміздің тәрбиелі, инабатты, бір –біріне сыйластығы жарасқан  мықты отбасын тәрбиелеу.</w:t>
      </w:r>
    </w:p>
    <w:p w:rsidR="00D617EF" w:rsidRPr="009753E4" w:rsidRDefault="00D617EF" w:rsidP="002D1CDB">
      <w:pPr>
        <w:spacing w:after="0" w:line="240" w:lineRule="auto"/>
        <w:jc w:val="both"/>
        <w:rPr>
          <w:rFonts w:ascii="Times New Roman" w:hAnsi="Times New Roman" w:cs="Times New Roman"/>
          <w:bCs/>
          <w:sz w:val="28"/>
          <w:szCs w:val="28"/>
          <w:lang w:val="kk-KZ"/>
        </w:rPr>
      </w:pPr>
      <w:r w:rsidRPr="009753E4">
        <w:rPr>
          <w:rFonts w:ascii="Times New Roman" w:hAnsi="Times New Roman" w:cs="Times New Roman"/>
          <w:bCs/>
          <w:sz w:val="28"/>
          <w:szCs w:val="28"/>
          <w:lang w:val="kk-KZ"/>
        </w:rPr>
        <w:t xml:space="preserve">   Мамыр айында «Отбасы өмір айнасы» атты дөңгелек  үстел ұйымдастырылды. </w:t>
      </w:r>
      <w:r w:rsidRPr="009753E4">
        <w:rPr>
          <w:rFonts w:ascii="Times New Roman" w:eastAsia="Times New Roman" w:hAnsi="Times New Roman" w:cs="Times New Roman"/>
          <w:sz w:val="28"/>
          <w:szCs w:val="28"/>
          <w:lang w:val="kk-KZ"/>
        </w:rPr>
        <w:t>Ата- ана мен бала арасындағы ізгі қарым – қатынастың орнауына ықпал ету. Отбасы құндылықтарын сақтауға үйрету. Ата – ана мен бала арасындағы сенімді сыйластықты, бір- біріне деген сезімді нығайту, бала тәрбиесінің алғашқы алтын қазығы туған ұясы, өз отбасындағы ата- ана тәрбиесі, өнегесі және баланың бас ұстазы ата – ана екенін түсіндіру.</w:t>
      </w:r>
    </w:p>
    <w:p w:rsidR="00D617EF" w:rsidRPr="009753E4" w:rsidRDefault="00D617EF" w:rsidP="00D617EF">
      <w:pPr>
        <w:spacing w:after="160" w:line="259" w:lineRule="auto"/>
        <w:jc w:val="both"/>
        <w:rPr>
          <w:rFonts w:ascii="Times New Roman" w:hAnsi="Times New Roman" w:cs="Times New Roman"/>
          <w:sz w:val="28"/>
          <w:szCs w:val="28"/>
          <w:lang w:val="kk-KZ"/>
        </w:rPr>
      </w:pPr>
    </w:p>
    <w:p w:rsidR="00D617EF" w:rsidRPr="009753E4" w:rsidRDefault="00D617EF" w:rsidP="00D617EF">
      <w:pPr>
        <w:spacing w:after="160" w:line="259" w:lineRule="auto"/>
        <w:jc w:val="both"/>
        <w:rPr>
          <w:rFonts w:ascii="Times New Roman" w:eastAsia="Calibri" w:hAnsi="Times New Roman" w:cs="Times New Roman"/>
          <w:sz w:val="28"/>
          <w:szCs w:val="28"/>
          <w:bdr w:val="none" w:sz="0" w:space="0" w:color="auto" w:frame="1"/>
          <w:lang w:val="kk-KZ" w:eastAsia="ru-RU"/>
        </w:rPr>
      </w:pPr>
      <w:r w:rsidRPr="009753E4">
        <w:rPr>
          <w:rFonts w:ascii="Times New Roman" w:eastAsia="Calibri" w:hAnsi="Times New Roman" w:cs="Times New Roman"/>
          <w:b/>
          <w:sz w:val="28"/>
          <w:szCs w:val="28"/>
          <w:bdr w:val="none" w:sz="0" w:space="0" w:color="auto" w:frame="1"/>
          <w:lang w:val="kk-KZ" w:eastAsia="ru-RU"/>
        </w:rPr>
        <w:t xml:space="preserve">    Еңбек, экономикалық және экологиялық тәрбиесі: </w:t>
      </w:r>
    </w:p>
    <w:p w:rsidR="00D617EF" w:rsidRPr="009753E4" w:rsidRDefault="00D617EF" w:rsidP="00D617EF">
      <w:pPr>
        <w:spacing w:after="160" w:line="259"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Оқу жылында 5-9 сынып оқушылары арасында осы бағытта « Қазақстанның экологиялық проблемалары», «Еңбек елдің мұраты», «Адал еңбек- өнбек» атты тақырыптарда баяндама оқылды. Еңбек – адамның саналы, күш салуды қажет ететін, мақсатқа бағытталған және нәтижесі бар іс- әрекет екенін ұғындыру.</w:t>
      </w:r>
    </w:p>
    <w:p w:rsidR="00D617EF" w:rsidRPr="009753E4" w:rsidRDefault="00D617EF" w:rsidP="00D617EF">
      <w:pPr>
        <w:spacing w:after="160" w:line="259"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Оқушыларға еңбегі үшін төленген ақыны еңбекақы немесе жалақы деп аталатыны туралы түсінік қалыптастыру.</w:t>
      </w:r>
    </w:p>
    <w:p w:rsidR="00D617EF" w:rsidRPr="009753E4" w:rsidRDefault="00D617EF" w:rsidP="00D617EF">
      <w:pPr>
        <w:spacing w:after="160" w:line="259"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«Жасыл экономика», «Еңбек түбі - береке», «Әлеуметтік экономика»,            «Экологиялық факторлар» тақырыбында сынып сағаттары өтті. </w:t>
      </w:r>
    </w:p>
    <w:p w:rsidR="00D617EF" w:rsidRPr="009753E4" w:rsidRDefault="00D617EF" w:rsidP="00D617EF">
      <w:pPr>
        <w:spacing w:after="160" w:line="259" w:lineRule="auto"/>
        <w:jc w:val="both"/>
        <w:rPr>
          <w:sz w:val="28"/>
          <w:szCs w:val="28"/>
          <w:lang w:val="kk-KZ"/>
        </w:rPr>
      </w:pPr>
      <w:r w:rsidRPr="009753E4">
        <w:rPr>
          <w:rFonts w:ascii="Times New Roman" w:hAnsi="Times New Roman" w:cs="Times New Roman"/>
          <w:sz w:val="28"/>
          <w:szCs w:val="28"/>
          <w:lang w:val="kk-KZ"/>
        </w:rPr>
        <w:t>Шәкірттеріміздің эстетикалық талғамын арттырып, әсемдікке, әдемілікке баулу мақсатында «Қоршаған ортаны қорғау» тақырыбында сурет көрмесі ұйымдастырылды</w:t>
      </w:r>
      <w:r w:rsidRPr="009753E4">
        <w:rPr>
          <w:sz w:val="28"/>
          <w:szCs w:val="28"/>
          <w:lang w:val="kk-KZ"/>
        </w:rPr>
        <w:t>.</w:t>
      </w:r>
    </w:p>
    <w:p w:rsidR="00D617EF" w:rsidRPr="009753E4" w:rsidRDefault="00D617EF" w:rsidP="00D617EF">
      <w:pPr>
        <w:spacing w:after="160" w:line="259" w:lineRule="auto"/>
        <w:jc w:val="both"/>
        <w:rPr>
          <w:rFonts w:ascii="Times New Roman" w:hAnsi="Times New Roman" w:cs="Times New Roman"/>
          <w:sz w:val="28"/>
          <w:szCs w:val="28"/>
          <w:lang w:val="kk-KZ"/>
        </w:rPr>
      </w:pPr>
      <w:r w:rsidRPr="009753E4">
        <w:rPr>
          <w:sz w:val="28"/>
          <w:szCs w:val="28"/>
          <w:lang w:val="kk-KZ"/>
        </w:rPr>
        <w:lastRenderedPageBreak/>
        <w:t xml:space="preserve">   </w:t>
      </w:r>
      <w:r w:rsidRPr="009753E4">
        <w:rPr>
          <w:rFonts w:ascii="Times New Roman" w:hAnsi="Times New Roman" w:cs="Times New Roman"/>
          <w:sz w:val="28"/>
          <w:szCs w:val="28"/>
          <w:lang w:val="kk-KZ"/>
        </w:rPr>
        <w:t xml:space="preserve">Осы бағытты жүзеге асыру негізінде жыл сайын мектебімізде көгалдандыру жұмыстары да жүзеге асады. Мәселен, көктем айларында мектеп ауласына гүл көшеттері, жеміс ағаштары отырғызылды. Өзіне-өзі қызмет көрсету шеберлігін және дағдыларын игере отырып, кітапханадағы ескі кітаптарды түптеп, беттерін желімдеу жұмыстары да оқушыны еңбекке баулу болып табылады. Осы жұмыстар арқылы оқушылардың экономикалық түсініктері қалыптасып, еңбек ету құлшыныстары оянады. Сыныптан тыс шаралар мұғалім мен оқушының тығыз байланысы, мұғалімнің бағыт-бағдар беруімен жүзеге асырылады. </w:t>
      </w:r>
    </w:p>
    <w:p w:rsidR="00D617EF" w:rsidRPr="009753E4" w:rsidRDefault="00D617EF" w:rsidP="00D617EF">
      <w:pPr>
        <w:spacing w:after="160" w:line="259" w:lineRule="auto"/>
        <w:jc w:val="both"/>
        <w:rPr>
          <w:rFonts w:ascii="Times New Roman" w:eastAsia="Calibri" w:hAnsi="Times New Roman" w:cs="Times New Roman"/>
          <w:sz w:val="28"/>
          <w:szCs w:val="28"/>
          <w:bdr w:val="none" w:sz="0" w:space="0" w:color="auto" w:frame="1"/>
          <w:lang w:val="kk-KZ" w:eastAsia="ru-RU"/>
        </w:rPr>
      </w:pPr>
      <w:r w:rsidRPr="009753E4">
        <w:rPr>
          <w:rFonts w:ascii="Times New Roman" w:eastAsia="Calibri" w:hAnsi="Times New Roman" w:cs="Times New Roman"/>
          <w:sz w:val="28"/>
          <w:szCs w:val="28"/>
          <w:bdr w:val="none" w:sz="0" w:space="0" w:color="auto" w:frame="1"/>
          <w:lang w:val="kk-KZ" w:eastAsia="ru-RU"/>
        </w:rPr>
        <w:br/>
      </w:r>
      <w:r w:rsidRPr="009753E4">
        <w:rPr>
          <w:rFonts w:ascii="Times New Roman" w:eastAsia="Calibri" w:hAnsi="Times New Roman" w:cs="Times New Roman"/>
          <w:b/>
          <w:sz w:val="28"/>
          <w:szCs w:val="28"/>
          <w:bdr w:val="none" w:sz="0" w:space="0" w:color="auto" w:frame="1"/>
          <w:lang w:val="kk-KZ" w:eastAsia="ru-RU"/>
        </w:rPr>
        <w:t xml:space="preserve">       Интеллектуалды тәрбие, ақпараттық мәдениет тәрбиесі: </w:t>
      </w:r>
    </w:p>
    <w:p w:rsidR="00D617EF" w:rsidRPr="009753E4" w:rsidRDefault="00D617EF" w:rsidP="00D617EF">
      <w:pPr>
        <w:spacing w:after="160" w:line="259" w:lineRule="auto"/>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w:t>
      </w:r>
      <w:r w:rsidRPr="009753E4">
        <w:rPr>
          <w:rFonts w:ascii="Times New Roman" w:eastAsia="Calibri" w:hAnsi="Times New Roman" w:cs="Times New Roman"/>
          <w:sz w:val="28"/>
          <w:szCs w:val="28"/>
          <w:bdr w:val="none" w:sz="0" w:space="0" w:color="auto" w:frame="1"/>
          <w:lang w:val="kk-KZ"/>
        </w:rPr>
        <w:t xml:space="preserve"> Оқушының зияткерлік қабілетін дамыту үшін зияткерлік ойын, интеллектуалдық сайыстардың маңызы өте зор,өйткені  оқушының сыни тұрғыдан ойлау, топтағы жұмысқа үйренуіне, шығармашылықпен айналысуына, көшбасшылық қабілеттерін дамытуға ықпал жасайды. Қыркүйек айында  еліміздегі ахуалға байланысты  «Сақтансаң сақ боларсың» тақырыбында оқушыларға пандемияға қарсы  кеңес беріліп,сақтық шараларын сақтау мақсатында әңгімелер жүргізілді. «Іздегенде табылатын қасыңнан» тақырыбымен ұстаз мамандығы жайында үздік шығарма сайысы өтті. Қарттар мерекесіне орай ұялы телефонның Viva, Inshot қосымшаларын пайдалану арқылы бейнероликтер, фотоколлаждар жасалынып, мектептің әлеуметтік желілеріне жарияланды. «Тамшыдан теңіз құралады» тақырыбымен оқушылар шығармашылық жұмыстарының көрмесі ұйымдастырылды.Дүниежүзілік ЖИТС күніне орай 8-9 сынып оқушыларымен «Жасөспірімдерді жат ағымнан сақтайық!»атты тәрбие сағаты жүргізілді.Сонымен қатар «Тәртіпке бас иген құл болмайды!»атты пікірсайыс 5-9 сынып оқушылары арасында ұйымдастырылды. Ауған әскерлерінің шекарадан шығару күніне орай «Ауған-сөнген шоқ, өшкен арман,тек сеннен есте қалған...»тақырыбында тәрбие сағаты ұйымдастырылып, жерлесіміз Ауған соғысының ардагері Қ.Жаманбаевпен бейне қоңырау арқылы  әңгіме жүргізілді. «Ана деген асқақ ат »  шығармашылық  жұмыстар  сайысы өз деңгейінде  ұйымдастырылып өткізілді. Оқушылар өздерінің қиялын, шапшаң ойлау қабілетін, білімдерін осы сайыстарда көрсете білді.  Ғарышкерлер күніне арналған «Ғарышқа түрен салған қыран қазақ» тақырыбымен тәрбие сағаты өткізілді. Ұлы Жеңіске арналып «Жүрегімде қалған сағынышты Жеңіс!» атты  монтаж жасалынып,таныстырылды. Жыл бойында оқушыларымыз өткізіліп отырған шараларға белсене қатысып, интеллектуалдық, шығармашылық қабілеттерін дамытып, зияткерлік мүмкіндіктері мен көшбасшылық, дарындылық қасиеттерін жандандыра түсті.</w:t>
      </w:r>
    </w:p>
    <w:p w:rsidR="00D617EF" w:rsidRPr="009753E4" w:rsidRDefault="00D617EF" w:rsidP="00D617EF">
      <w:pPr>
        <w:spacing w:after="160" w:line="259" w:lineRule="auto"/>
        <w:rPr>
          <w:rFonts w:ascii="Times New Roman" w:eastAsia="Calibri" w:hAnsi="Times New Roman" w:cs="Times New Roman"/>
          <w:sz w:val="28"/>
          <w:szCs w:val="28"/>
          <w:bdr w:val="none" w:sz="0" w:space="0" w:color="auto" w:frame="1"/>
          <w:lang w:val="kk-KZ"/>
        </w:rPr>
      </w:pPr>
    </w:p>
    <w:p w:rsidR="00D617EF" w:rsidRPr="009753E4" w:rsidRDefault="00D617EF" w:rsidP="00D617EF">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sz w:val="28"/>
          <w:szCs w:val="28"/>
          <w:lang w:val="kk-KZ"/>
        </w:rPr>
        <w:br/>
      </w:r>
      <w:r w:rsidRPr="009753E4">
        <w:rPr>
          <w:rFonts w:ascii="Times New Roman" w:hAnsi="Times New Roman" w:cs="Times New Roman"/>
          <w:b/>
          <w:color w:val="000000" w:themeColor="text1"/>
          <w:sz w:val="28"/>
          <w:szCs w:val="28"/>
          <w:shd w:val="clear" w:color="auto" w:fill="FFFFFF"/>
          <w:lang w:val="kk-KZ"/>
        </w:rPr>
        <w:t xml:space="preserve">        Көп мәдениеттік және көркем-эстетикалық тәрбие: </w:t>
      </w:r>
    </w:p>
    <w:p w:rsidR="00D617EF" w:rsidRPr="009753E4" w:rsidRDefault="00D617EF" w:rsidP="00D617EF">
      <w:pPr>
        <w:spacing w:after="0" w:line="240"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lastRenderedPageBreak/>
        <w:t xml:space="preserve">Тіл байлығы – әрбір елдің ұлттық мақтанышы. Ол – атадан балаға мирас болып қалып отыратын баға жетпес мұра. «Қасиет пен құт дарыған қазақ тілім» тақырыбында 5-9 сынып оқушылары арасында сынып жетекшілер тәрбие сағатын өткізді. </w:t>
      </w:r>
    </w:p>
    <w:p w:rsidR="00D617EF" w:rsidRPr="009753E4" w:rsidRDefault="00D617EF" w:rsidP="00D617EF">
      <w:pPr>
        <w:spacing w:after="0" w:line="240"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 xml:space="preserve"> </w:t>
      </w:r>
      <w:r w:rsidRPr="009753E4">
        <w:rPr>
          <w:rFonts w:ascii="Times New Roman" w:hAnsi="Times New Roman" w:cs="Times New Roman"/>
          <w:color w:val="000000" w:themeColor="text1"/>
          <w:sz w:val="28"/>
          <w:szCs w:val="28"/>
          <w:shd w:val="clear" w:color="auto" w:fill="FFFFFF"/>
          <w:lang w:val="kk-KZ"/>
        </w:rPr>
        <w:tab/>
        <w:t xml:space="preserve">«Кітап ақылшы досым» тақырыбында 1-4 сынып оқушылары арасында  мектебіміздің тәлімгері сайыс өткізді. </w:t>
      </w:r>
    </w:p>
    <w:p w:rsidR="00D617EF" w:rsidRPr="009753E4" w:rsidRDefault="00D617EF" w:rsidP="00D617EF">
      <w:pPr>
        <w:spacing w:after="0" w:line="240"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ab/>
        <w:t xml:space="preserve">«Тәрбиенің ең тамаша мектебі - отбасы» тақырыбында 5-9 сынып оқушылары арасында тәрбие сағаты өтті. Тәрбие сағатында әр оқушы өз отбасы туралы таныстырылым көрсетіп, жеті атасы туралы шежіре ағашын жасады. </w:t>
      </w:r>
    </w:p>
    <w:p w:rsidR="00D617EF" w:rsidRPr="009753E4" w:rsidRDefault="00D617EF" w:rsidP="00D617EF">
      <w:pPr>
        <w:spacing w:after="0" w:line="240"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ab/>
        <w:t xml:space="preserve">Бастауыш сынып жетекшілері «Қазақ халқының қол өнері» тақырыбында сынып сағатын өткізді. Қазақ халқының ұлттық қол өнері – ою туралы оқушыларға мәлімет берілді. Оюдың түрлері таныстырылып, қима қағаздар арқылы бейнеленді. </w:t>
      </w:r>
    </w:p>
    <w:p w:rsidR="00D617EF" w:rsidRPr="009753E4" w:rsidRDefault="00D617EF" w:rsidP="00D617EF">
      <w:pPr>
        <w:spacing w:after="0" w:line="240"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ab/>
        <w:t xml:space="preserve">«Мақал – сөз мәйегі» демекші 5-9 сынып оқушылары арасында Е.Сабекова «1001 мақал, 101 жұмбақ» тақырыбында үш тілде полиглот өткізді. Оқушылар мақал-мәтелдің жалғасын тауып, үш тілде аударып үйренді. </w:t>
      </w:r>
    </w:p>
    <w:p w:rsidR="00D617EF" w:rsidRPr="009753E4" w:rsidRDefault="00D617EF" w:rsidP="00D617EF">
      <w:pPr>
        <w:spacing w:after="0" w:line="240"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ab/>
        <w:t xml:space="preserve">«Адамгершіліктің бастауы отбасынан басталады» тақырыбында баяндама оқылып, таныстырылым көрсетілді. </w:t>
      </w:r>
    </w:p>
    <w:p w:rsidR="00D617EF" w:rsidRPr="009753E4" w:rsidRDefault="00D617EF" w:rsidP="00D617EF">
      <w:pPr>
        <w:spacing w:after="0" w:line="240"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ab/>
        <w:t xml:space="preserve">Мектебімізде ұлдар мен қыздар арасында жұмыс жүйелі жасалуда. Соның бірі «Ибалы ұл, инабатты қыз –өмір көркі» тақырыбында тәрбие сағаты өткізілді. </w:t>
      </w:r>
    </w:p>
    <w:p w:rsidR="00D617EF" w:rsidRPr="009753E4" w:rsidRDefault="00D617EF" w:rsidP="00D617EF">
      <w:pPr>
        <w:spacing w:after="0" w:line="240"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ab/>
        <w:t xml:space="preserve">Оқушылардың білімдерін тексеру мақсатында «Бар ізгілік тек білімнен алынар, білімменен аспанға жол салынар» тақырыбында 5-9 сынып оқушылары арасында танымдық білім сайысы өтті. </w:t>
      </w:r>
    </w:p>
    <w:p w:rsidR="00D617EF" w:rsidRPr="009753E4" w:rsidRDefault="00D617EF" w:rsidP="00D617EF">
      <w:pPr>
        <w:spacing w:after="0" w:line="240"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ab/>
        <w:t xml:space="preserve">7-мамыр – Қазақстан Республикасының Отан қорғаушылар күні. Бұл тәуелсіз өзіндік қорғаныс қабілеті бар екенін білдіретін мереке. Осыған орай сынып жетекшілер «Ұланымын мен бүгін, тәуелсіз болған елімнің» тақырыбында тәрбие сағатын өткізді. </w:t>
      </w:r>
    </w:p>
    <w:p w:rsidR="00D617EF" w:rsidRPr="009753E4" w:rsidRDefault="00D617EF" w:rsidP="00D617EF">
      <w:pPr>
        <w:spacing w:after="0" w:line="240" w:lineRule="auto"/>
        <w:jc w:val="both"/>
        <w:rPr>
          <w:rFonts w:ascii="Times New Roman" w:hAnsi="Times New Roman" w:cs="Times New Roman"/>
          <w:color w:val="000000" w:themeColor="text1"/>
          <w:sz w:val="28"/>
          <w:szCs w:val="28"/>
          <w:shd w:val="clear" w:color="auto" w:fill="FFFFFF"/>
          <w:lang w:val="kk-KZ"/>
        </w:rPr>
      </w:pPr>
    </w:p>
    <w:p w:rsidR="00D617EF" w:rsidRPr="009753E4" w:rsidRDefault="00D617EF" w:rsidP="00D617EF">
      <w:pPr>
        <w:spacing w:after="160" w:line="259" w:lineRule="auto"/>
        <w:jc w:val="both"/>
        <w:rPr>
          <w:rFonts w:ascii="Times New Roman" w:hAnsi="Times New Roman" w:cs="Times New Roman"/>
          <w:sz w:val="28"/>
          <w:szCs w:val="28"/>
          <w:lang w:val="kk-KZ"/>
        </w:rPr>
      </w:pPr>
    </w:p>
    <w:p w:rsidR="00D617EF" w:rsidRPr="009753E4" w:rsidRDefault="00D617EF" w:rsidP="00D617EF">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b/>
          <w:color w:val="000000" w:themeColor="text1"/>
          <w:sz w:val="28"/>
          <w:szCs w:val="28"/>
          <w:shd w:val="clear" w:color="auto" w:fill="FFFFFF"/>
          <w:lang w:val="kk-KZ"/>
        </w:rPr>
        <w:t xml:space="preserve">Дене тәрбиесі, салауатты өмір салты: </w:t>
      </w:r>
    </w:p>
    <w:p w:rsidR="00D617EF" w:rsidRPr="009753E4" w:rsidRDefault="00D617EF" w:rsidP="00D617EF">
      <w:pPr>
        <w:spacing w:after="160" w:line="259" w:lineRule="auto"/>
        <w:jc w:val="both"/>
        <w:rPr>
          <w:rFonts w:ascii="Times New Roman" w:hAnsi="Times New Roman" w:cs="Times New Roman"/>
          <w:b/>
          <w:sz w:val="28"/>
          <w:szCs w:val="28"/>
          <w:lang w:val="kk-KZ"/>
        </w:rPr>
      </w:pPr>
    </w:p>
    <w:p w:rsidR="00D617EF" w:rsidRPr="009753E4" w:rsidRDefault="00D617EF" w:rsidP="00D617EF">
      <w:pPr>
        <w:spacing w:after="160" w:line="259" w:lineRule="auto"/>
        <w:rPr>
          <w:rFonts w:ascii="Times New Roman" w:hAnsi="Times New Roman" w:cs="Times New Roman"/>
          <w:sz w:val="28"/>
          <w:szCs w:val="28"/>
          <w:lang w:val="kk-KZ"/>
        </w:rPr>
      </w:pPr>
      <w:r w:rsidRPr="009753E4">
        <w:rPr>
          <w:rFonts w:ascii="Times New Roman" w:hAnsi="Times New Roman" w:cs="Times New Roman"/>
          <w:b/>
          <w:bCs/>
          <w:sz w:val="28"/>
          <w:szCs w:val="28"/>
          <w:lang w:val="kk-KZ"/>
        </w:rPr>
        <w:t xml:space="preserve">    </w:t>
      </w:r>
      <w:r w:rsidRPr="009753E4">
        <w:rPr>
          <w:rFonts w:ascii="Times New Roman" w:hAnsi="Times New Roman" w:cs="Times New Roman"/>
          <w:sz w:val="28"/>
          <w:szCs w:val="28"/>
          <w:lang w:val="kk-KZ"/>
        </w:rPr>
        <w:t xml:space="preserve">    Қыркүйек айында денсаулық күніне орай, «Денсаулық  күні» аталып өтілді.  Фестивалға   1-9 сынып оқушылары қатысты. Денсаулық күніне орай әр түрлі іс- шаралар өтті. Жеңіске жеткен сыныптар марапатталды.</w:t>
      </w:r>
    </w:p>
    <w:p w:rsidR="00D617EF" w:rsidRPr="009753E4" w:rsidRDefault="00D617EF" w:rsidP="00D617EF">
      <w:pPr>
        <w:spacing w:after="160" w:line="259" w:lineRule="auto"/>
        <w:rPr>
          <w:rFonts w:ascii="Times New Roman" w:hAnsi="Times New Roman" w:cs="Times New Roman"/>
          <w:color w:val="000000"/>
          <w:sz w:val="28"/>
          <w:szCs w:val="28"/>
          <w:shd w:val="clear" w:color="auto" w:fill="FFFFFF"/>
          <w:lang w:val="kk-KZ"/>
        </w:rPr>
      </w:pPr>
      <w:r w:rsidRPr="009753E4">
        <w:rPr>
          <w:rFonts w:ascii="Times New Roman" w:hAnsi="Times New Roman" w:cs="Times New Roman"/>
          <w:sz w:val="28"/>
          <w:szCs w:val="28"/>
          <w:lang w:val="kk-KZ"/>
        </w:rPr>
        <w:t xml:space="preserve">     Қазан айында «Шылым, ішімдіктен сақ болыңдар», </w:t>
      </w:r>
      <w:r w:rsidRPr="009753E4">
        <w:rPr>
          <w:rFonts w:ascii="Times New Roman" w:hAnsi="Times New Roman" w:cs="Times New Roman"/>
          <w:color w:val="000000"/>
          <w:sz w:val="28"/>
          <w:szCs w:val="28"/>
          <w:shd w:val="clear" w:color="auto" w:fill="FFFFFF"/>
          <w:lang w:val="kk-KZ"/>
        </w:rPr>
        <w:t xml:space="preserve">«Бірінші байлық- денсаулық» тақырыптарында дөңгелек үстел өтті.  Олай болса, «Қазақстан-2030» бағдарламасында көрсетілгендей өркениетті елдің әрбір азаматының денсаулығы мықты, хал- ахуалы жақсы болуы үшін зиянды әдеттерден ішімдік, шылым шегушіліктен жерітіп, денсаулыққа, болашақ ұрпаққа жау екендігін ұғындыру. Салауаттылық өмір салтына байланысты ішімдік, темекі шегу, нашақорлық, ауруларының адамға, қоғамға тигізетін кері әсерлері туралы мәлімет берілді. </w:t>
      </w:r>
    </w:p>
    <w:p w:rsidR="00D617EF" w:rsidRPr="009753E4" w:rsidRDefault="00D617EF" w:rsidP="00D617EF">
      <w:pPr>
        <w:spacing w:after="160" w:line="259" w:lineRule="auto"/>
        <w:rPr>
          <w:rFonts w:ascii="Times New Roman" w:hAnsi="Times New Roman" w:cs="Times New Roman"/>
          <w:color w:val="000000"/>
          <w:sz w:val="28"/>
          <w:szCs w:val="28"/>
          <w:shd w:val="clear" w:color="auto" w:fill="FFFFFF"/>
          <w:lang w:val="kk-KZ"/>
        </w:rPr>
      </w:pPr>
      <w:r w:rsidRPr="009753E4">
        <w:rPr>
          <w:rFonts w:ascii="Times New Roman" w:hAnsi="Times New Roman" w:cs="Times New Roman"/>
          <w:color w:val="000000"/>
          <w:sz w:val="28"/>
          <w:szCs w:val="28"/>
          <w:shd w:val="clear" w:color="auto" w:fill="FFFFFF"/>
          <w:lang w:val="kk-KZ"/>
        </w:rPr>
        <w:lastRenderedPageBreak/>
        <w:t xml:space="preserve">      Қараша айында «Тұмау» тақырыбында сынып сағаты өтті. Оқушыларға тұмау ауруы жөнінде ақпарат беріліп, оның алдын алу жолдарымен таныстырылды. Оқушыларға слайд арқылы  тың ақпарат берілді. 2-9 сынып оқушылары өз ойларымен бөлісті. </w:t>
      </w:r>
    </w:p>
    <w:p w:rsidR="00D617EF" w:rsidRPr="009753E4" w:rsidRDefault="00D617EF" w:rsidP="00D617EF">
      <w:pPr>
        <w:spacing w:after="160" w:line="259" w:lineRule="auto"/>
        <w:rPr>
          <w:rFonts w:ascii="Times New Roman" w:hAnsi="Times New Roman" w:cs="Times New Roman"/>
          <w:color w:val="000000"/>
          <w:sz w:val="28"/>
          <w:szCs w:val="28"/>
          <w:shd w:val="clear" w:color="auto" w:fill="FFFFFF"/>
          <w:lang w:val="kk-KZ"/>
        </w:rPr>
      </w:pPr>
      <w:r w:rsidRPr="009753E4">
        <w:rPr>
          <w:rFonts w:ascii="Times New Roman" w:hAnsi="Times New Roman" w:cs="Times New Roman"/>
          <w:color w:val="000000"/>
          <w:sz w:val="28"/>
          <w:szCs w:val="28"/>
          <w:shd w:val="clear" w:color="auto" w:fill="FFFFFF"/>
          <w:lang w:val="kk-KZ"/>
        </w:rPr>
        <w:t xml:space="preserve">     Желтоқсан айында дене шынықтыру пәнінің мұғалімі Болатханов Бауыржан «Зиянды әдеттер» тақырыбында әңгіме жүргізді. Оқушыларға сұрақтар қойылып,оқушылар өз ойларымен бөлісті. </w:t>
      </w:r>
    </w:p>
    <w:p w:rsidR="00D617EF" w:rsidRPr="009753E4" w:rsidRDefault="00D617EF" w:rsidP="00D617EF">
      <w:pPr>
        <w:spacing w:after="160" w:line="259" w:lineRule="auto"/>
        <w:rPr>
          <w:rFonts w:ascii="Times New Roman" w:hAnsi="Times New Roman" w:cs="Times New Roman"/>
          <w:color w:val="000000"/>
          <w:sz w:val="28"/>
          <w:szCs w:val="28"/>
          <w:shd w:val="clear" w:color="auto" w:fill="FFFFFF"/>
          <w:lang w:val="kk-KZ"/>
        </w:rPr>
      </w:pPr>
      <w:r w:rsidRPr="009753E4">
        <w:rPr>
          <w:rFonts w:ascii="Times New Roman" w:hAnsi="Times New Roman" w:cs="Times New Roman"/>
          <w:color w:val="000000"/>
          <w:sz w:val="28"/>
          <w:szCs w:val="28"/>
          <w:shd w:val="clear" w:color="auto" w:fill="FFFFFF"/>
          <w:lang w:val="kk-KZ"/>
        </w:rPr>
        <w:t xml:space="preserve">     Қаңтар айында «ВИЧ/СПИД» ғасыр дерті  тақырыбында 5-9 сынып оқушылар арасында сынып сағаты өткізілді.Оқушыларға адамзат өміріне қауіп төндіріп отырған қатерлі СПИД дертінің алдын-алу,оның жұғу жолдарын одан сақтану, қорғана білу туралы мәлімет берілді. Салауатты өмір салтын ұстану жайлы айтылып өтілді. </w:t>
      </w:r>
    </w:p>
    <w:p w:rsidR="00D617EF" w:rsidRPr="009753E4" w:rsidRDefault="00D617EF" w:rsidP="00D617EF">
      <w:pPr>
        <w:spacing w:after="160" w:line="259" w:lineRule="auto"/>
        <w:rPr>
          <w:rFonts w:ascii="Times New Roman" w:hAnsi="Times New Roman" w:cs="Times New Roman"/>
          <w:sz w:val="28"/>
          <w:szCs w:val="28"/>
          <w:lang w:val="kk-KZ"/>
        </w:rPr>
      </w:pPr>
      <w:r w:rsidRPr="009753E4">
        <w:rPr>
          <w:rFonts w:ascii="Times New Roman" w:hAnsi="Times New Roman" w:cs="Times New Roman"/>
          <w:color w:val="000000"/>
          <w:sz w:val="28"/>
          <w:szCs w:val="28"/>
          <w:shd w:val="clear" w:color="auto" w:fill="FFFFFF"/>
          <w:lang w:val="kk-KZ"/>
        </w:rPr>
        <w:t xml:space="preserve">     Ақпан айында </w:t>
      </w:r>
      <w:r w:rsidRPr="009753E4">
        <w:rPr>
          <w:rFonts w:ascii="Times New Roman" w:hAnsi="Times New Roman" w:cs="Times New Roman"/>
          <w:sz w:val="28"/>
          <w:szCs w:val="28"/>
          <w:lang w:val="kk-KZ"/>
        </w:rPr>
        <w:t>«Жеке бас гигиенасы» тақырыбында 2-9 сынып оқушылар арасында әңгіме өткізілді. Әңгімеде  қыз бала мен ер баланың  жеке бас гигенасы туралы мәліметтер берілді. Тазалық жайлы мақал- мәтел айтылды. Оқушылар бір- біріне жұмбақтар жасырып шешті.</w:t>
      </w:r>
    </w:p>
    <w:p w:rsidR="00D617EF" w:rsidRPr="009753E4" w:rsidRDefault="00D617EF" w:rsidP="00D617EF">
      <w:pPr>
        <w:spacing w:after="160" w:line="259" w:lineRule="auto"/>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Наурыз айында «Жергілікті жердің емдік өсімдіктері» туралы қысқаша мәлімет берілді.  Жергілікті жердегі емдік шөп ,ағаштардың адамға тигізетін пайдасы туралы  айтылды.  </w:t>
      </w:r>
    </w:p>
    <w:p w:rsidR="00D617EF" w:rsidRPr="009753E4" w:rsidRDefault="00D617EF" w:rsidP="00D617EF">
      <w:pPr>
        <w:spacing w:after="160" w:line="259" w:lineRule="auto"/>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Сәуір айында «Денсаулығым қорғаным» тақырыбында дене шынықтыру пәнінің мұғалімі Болатханов Бауыржан баяндама оқыды. Оқушыларға салауатты өмір салтын насихаттау туралы тың ақпараттар берілді. </w:t>
      </w:r>
    </w:p>
    <w:p w:rsidR="00D617EF" w:rsidRPr="009753E4" w:rsidRDefault="00D617EF" w:rsidP="00D617EF">
      <w:pPr>
        <w:spacing w:after="160" w:line="259" w:lineRule="auto"/>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    Мамыр айында «Туберкулезден сақ болайық!» тақырыбында 7-9 сынып оқушылары арасында сынып сағаты өтті. Туберкулез туралы дерек бере отырып, оқушыларға өз денсаулығына,қоршаған адамдардың денсаулығы жайлы мәлімет берілді. </w:t>
      </w:r>
    </w:p>
    <w:p w:rsidR="00D617EF" w:rsidRPr="009753E4" w:rsidRDefault="00D617EF" w:rsidP="00D617EF">
      <w:pPr>
        <w:spacing w:after="160" w:line="259" w:lineRule="auto"/>
        <w:rPr>
          <w:rFonts w:ascii="Times New Roman" w:hAnsi="Times New Roman" w:cs="Times New Roman"/>
          <w:sz w:val="28"/>
          <w:szCs w:val="28"/>
          <w:lang w:val="kk-KZ"/>
        </w:rPr>
      </w:pPr>
    </w:p>
    <w:p w:rsidR="00D617EF" w:rsidRPr="009753E4" w:rsidRDefault="00D617EF" w:rsidP="00D617EF">
      <w:pPr>
        <w:spacing w:after="160" w:line="259" w:lineRule="auto"/>
        <w:jc w:val="both"/>
        <w:rPr>
          <w:rFonts w:ascii="Times New Roman" w:hAnsi="Times New Roman" w:cs="Times New Roman"/>
          <w:b/>
          <w:sz w:val="28"/>
          <w:szCs w:val="28"/>
          <w:lang w:val="kk-KZ"/>
        </w:rPr>
      </w:pPr>
    </w:p>
    <w:p w:rsidR="00D617EF" w:rsidRPr="009753E4" w:rsidRDefault="00D617EF" w:rsidP="00D617EF">
      <w:pPr>
        <w:spacing w:after="160" w:line="259" w:lineRule="auto"/>
        <w:jc w:val="both"/>
        <w:rPr>
          <w:rFonts w:ascii="Times New Roman" w:hAnsi="Times New Roman" w:cs="Times New Roman"/>
          <w:b/>
          <w:sz w:val="28"/>
          <w:szCs w:val="28"/>
          <w:lang w:val="kk-KZ"/>
        </w:rPr>
      </w:pPr>
    </w:p>
    <w:p w:rsidR="00D617EF" w:rsidRPr="009753E4" w:rsidRDefault="00D617EF" w:rsidP="00D617EF">
      <w:pPr>
        <w:tabs>
          <w:tab w:val="left" w:pos="567"/>
        </w:tabs>
        <w:spacing w:after="160" w:line="259" w:lineRule="auto"/>
        <w:jc w:val="both"/>
        <w:rPr>
          <w:rFonts w:ascii="Times New Roman" w:hAnsi="Times New Roman" w:cs="Times New Roman"/>
          <w:b/>
          <w:sz w:val="28"/>
          <w:szCs w:val="28"/>
          <w:lang w:val="kk-KZ"/>
        </w:rPr>
      </w:pPr>
      <w:r w:rsidRPr="009753E4">
        <w:rPr>
          <w:rFonts w:ascii="Times New Roman" w:hAnsi="Times New Roman" w:cs="Times New Roman"/>
          <w:b/>
          <w:sz w:val="28"/>
          <w:szCs w:val="28"/>
          <w:lang w:val="kk-KZ"/>
        </w:rPr>
        <w:t>2022-2023 оқу жылы</w:t>
      </w:r>
    </w:p>
    <w:p w:rsidR="00D617EF" w:rsidRPr="009753E4" w:rsidRDefault="00D617EF" w:rsidP="009A0BC0">
      <w:pPr>
        <w:tabs>
          <w:tab w:val="left" w:pos="567"/>
        </w:tabs>
        <w:spacing w:after="160" w:line="259" w:lineRule="auto"/>
        <w:jc w:val="both"/>
        <w:rPr>
          <w:rFonts w:ascii="Times New Roman" w:hAnsi="Times New Roman" w:cs="Times New Roman"/>
          <w:b/>
          <w:color w:val="000000" w:themeColor="text1"/>
          <w:sz w:val="28"/>
          <w:szCs w:val="28"/>
          <w:shd w:val="clear" w:color="auto" w:fill="FFFFFF"/>
          <w:lang w:val="kk-KZ"/>
        </w:rPr>
      </w:pPr>
      <w:r w:rsidRPr="009753E4">
        <w:rPr>
          <w:rFonts w:ascii="Times New Roman" w:hAnsi="Times New Roman" w:cs="Times New Roman"/>
          <w:sz w:val="28"/>
          <w:szCs w:val="28"/>
          <w:lang w:val="kk-KZ"/>
        </w:rPr>
        <w:t xml:space="preserve">   </w:t>
      </w:r>
      <w:r w:rsidRPr="009753E4">
        <w:rPr>
          <w:rFonts w:ascii="Times New Roman" w:hAnsi="Times New Roman" w:cs="Times New Roman"/>
          <w:b/>
          <w:color w:val="000000" w:themeColor="text1"/>
          <w:sz w:val="28"/>
          <w:szCs w:val="28"/>
          <w:shd w:val="clear" w:color="auto" w:fill="FFFFFF"/>
          <w:lang w:val="kk-KZ"/>
        </w:rPr>
        <w:t xml:space="preserve">Жаңа Қазақстандық патриотизммен азаматтықты тәрбиелеу, құқықтық тәрбие:     </w:t>
      </w:r>
    </w:p>
    <w:p w:rsidR="00D617EF" w:rsidRPr="009753E4" w:rsidRDefault="00D617EF" w:rsidP="00D617EF">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 xml:space="preserve"> Қыркүйек айында «Жаңа әлемдегі, Жаңа Қазақстан» тақырыбында 5-9 сынып оқушылары эссе жазды. Оқушылар өз Отанына деген сүйіспеншілік, патриоттық сезімдерін эссе арқылы білдірді.</w:t>
      </w:r>
    </w:p>
    <w:p w:rsidR="00D617EF" w:rsidRPr="009753E4" w:rsidRDefault="00D617EF" w:rsidP="00D617EF">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lastRenderedPageBreak/>
        <w:t>Қазан айында «Тіл –адам жанының тілмашы» тақырыбында тарих пәнінің мұғалімі Б.Садуов ауызша журнал өткізді.</w:t>
      </w:r>
    </w:p>
    <w:p w:rsidR="00D617EF" w:rsidRPr="009753E4" w:rsidRDefault="00D617EF" w:rsidP="00D617EF">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color w:val="000000" w:themeColor="text1"/>
          <w:sz w:val="28"/>
          <w:szCs w:val="28"/>
          <w:shd w:val="clear" w:color="auto" w:fill="FFFFFF"/>
          <w:lang w:val="kk-KZ"/>
        </w:rPr>
        <w:t xml:space="preserve">Қараша айы –қыс айының хабаршысы . Осы орайда 1-9 сынып жетекшілері «Адам және табиғат» тақырыбында сынып сағаттарын өткізді. </w:t>
      </w:r>
    </w:p>
    <w:p w:rsidR="00D617EF" w:rsidRPr="009753E4" w:rsidRDefault="00D617EF" w:rsidP="00D617EF">
      <w:pPr>
        <w:spacing w:after="160" w:line="259" w:lineRule="auto"/>
        <w:jc w:val="both"/>
        <w:rPr>
          <w:rFonts w:ascii="Times New Roman" w:hAnsi="Times New Roman" w:cs="Times New Roman"/>
          <w:sz w:val="28"/>
          <w:szCs w:val="28"/>
          <w:lang w:val="kk-KZ"/>
        </w:rPr>
      </w:pPr>
      <w:r w:rsidRPr="009753E4">
        <w:rPr>
          <w:rFonts w:ascii="Times New Roman" w:hAnsi="Times New Roman" w:cs="Times New Roman"/>
          <w:color w:val="000000" w:themeColor="text1"/>
          <w:sz w:val="28"/>
          <w:szCs w:val="28"/>
          <w:shd w:val="clear" w:color="auto" w:fill="FFFFFF"/>
          <w:lang w:val="kk-KZ"/>
        </w:rPr>
        <w:t>«9 желтоқсан – Сыбайлас жемқорлықпен халықаралық күрес күні» қарсаңында 5-9 сынып оқушыларының қатысуымен мектеп тәлімгері әңгіме жүргізді.</w:t>
      </w:r>
      <w:r w:rsidRPr="009753E4">
        <w:rPr>
          <w:rFonts w:ascii="Times New Roman" w:hAnsi="Times New Roman" w:cs="Times New Roman"/>
          <w:sz w:val="28"/>
          <w:szCs w:val="28"/>
          <w:lang w:val="kk-KZ"/>
        </w:rPr>
        <w:t xml:space="preserve"> Сыбайлас жемқорлықпен халықаралық күрес күні»  ата-аналармен жиналыс, «Жемқорлықсыз қоғамға қадам» дебат, «Біз сыбайлас жемқорлыққа қарсымыз» сурет байқауы мен эссе, «Сыбайлас жемқорлыққа жол жоқ» дөңгелек үстел т.б шаралар атқарылды.</w:t>
      </w:r>
    </w:p>
    <w:p w:rsidR="00D617EF" w:rsidRPr="009753E4" w:rsidRDefault="00D617EF" w:rsidP="00D617EF">
      <w:pPr>
        <w:spacing w:after="160" w:line="259" w:lineRule="auto"/>
        <w:jc w:val="both"/>
        <w:rPr>
          <w:rFonts w:ascii="Times New Roman" w:hAnsi="Times New Roman" w:cs="Times New Roman"/>
          <w:sz w:val="28"/>
          <w:szCs w:val="28"/>
          <w:lang w:val="kk-KZ"/>
        </w:rPr>
      </w:pPr>
      <w:r w:rsidRPr="009753E4">
        <w:rPr>
          <w:rFonts w:ascii="Times New Roman" w:hAnsi="Times New Roman" w:cs="Times New Roman"/>
          <w:color w:val="000000" w:themeColor="text1"/>
          <w:sz w:val="28"/>
          <w:szCs w:val="28"/>
          <w:shd w:val="clear" w:color="auto" w:fill="FFFFFF"/>
          <w:lang w:val="kk-KZ"/>
        </w:rPr>
        <w:t xml:space="preserve">  Мектебімізде «Жас Ұлан» ұйымы, ұйымның мақсаты мен міндеттеріне сүйене отырып, бірнеше шаралар өткізді. Жұмыстар мынадай басты бағыттары арқылы жүзеге асырылады: «Жас Ұлан» ұйымына мүше болудың екі деңгейлі жүйесі бар. «Жас Ұланның» жоғары буынына 5-9 сынып, ал «Жас Қыран» төменгі буынына – 1-4 сынып оқушылары, сонымен қатар «Жас Ұланға» өз үлесін қосуға және оның мүшесі болуға ерікті түрде ниет білдірген балалар мен жасөспірімдер қабылданады. Мүшелерді ұйымға қабылдауды мектеп тәлімгері және «Ұланбасы» жүргізеді.</w:t>
      </w:r>
      <w:r w:rsidRPr="009753E4">
        <w:rPr>
          <w:rFonts w:ascii="Times New Roman" w:hAnsi="Times New Roman" w:cs="Times New Roman"/>
          <w:color w:val="000000" w:themeColor="text1"/>
          <w:sz w:val="28"/>
          <w:szCs w:val="28"/>
          <w:lang w:val="kk-KZ"/>
        </w:rPr>
        <w:br/>
      </w:r>
      <w:r w:rsidRPr="009753E4">
        <w:rPr>
          <w:rFonts w:ascii="Times New Roman" w:hAnsi="Times New Roman" w:cs="Times New Roman"/>
          <w:color w:val="000000" w:themeColor="text1"/>
          <w:sz w:val="28"/>
          <w:szCs w:val="28"/>
          <w:shd w:val="clear" w:color="auto" w:fill="FFFFFF"/>
          <w:lang w:val="kk-KZ"/>
        </w:rPr>
        <w:t xml:space="preserve">        16 желтоқсан «Тәуелсіздік күні» мерекесі қарсаңында жоспарға сәйкес «Қазақстанның мәңгілік жері-Ұлы Дала Елі!» онкүндік жоспары жасалып, бекітілді. «Тұғырың биік болсын Тәуелсіздік!» «Тәуелсіздік тарихы-ел тарихы», «Желтоқсан –тәуелсіздік бастауы» атты бірнеше сынып сағаттары өтті. «Жас ұлан» ұйымының мерекелік жиналысы болды. Тәуелсіздік мерекесіне арналған іс-шаралар «Тұғырың биік болсын Тәуелсіздік!» атты әдеби сазды кешпен жалғасты.                                                                                                                                                                                                                                                     Мектебіміз</w:t>
      </w:r>
      <w:r w:rsidRPr="009753E4">
        <w:rPr>
          <w:rFonts w:ascii="Times New Roman" w:hAnsi="Times New Roman" w:cs="Times New Roman"/>
          <w:sz w:val="28"/>
          <w:szCs w:val="28"/>
          <w:lang w:val="kk-KZ"/>
        </w:rPr>
        <w:t>де біршама тәрбиелік шаралар жүргізілді.  «Құқық деген не?» жоспарға сәйкес бірнеше сыныптан тыс жұмыстар өтті.  Мақсаты: әрбір оқушының құқықтық сауаттылығын арттырып, болашақта өзін қорғай алатын азамат қалыптастыру.   «9-желтоқсан  «Бала-әр ата –ананың болашағы , өмірінің жалғасы» тақырыбында отбасылық сайыс өтті. Сайысқа бастауыш сынып оқушыларының ата –аналары қатысты.«Ұланымын ұлы елдің» тақырыбында оқушыларымыз бейнеролик жасап, байқауға қатысты. Байқауда үздік жұмыстар марапатталды. «Қазақтың қанатты қызы -Хиуаз» атты сынып сағаттары өтті. «Ұлы ерлік –ұрпаққа үлгі» тақырыбында мектеп тәлімгері Жеңіс күніне орай мерекелік кеш өткізді.</w:t>
      </w:r>
    </w:p>
    <w:p w:rsidR="00D617EF" w:rsidRPr="009753E4" w:rsidRDefault="00D617EF" w:rsidP="00D617EF">
      <w:pPr>
        <w:spacing w:after="160" w:line="259" w:lineRule="auto"/>
        <w:jc w:val="both"/>
        <w:rPr>
          <w:rFonts w:ascii="Times New Roman" w:hAnsi="Times New Roman" w:cs="Times New Roman"/>
          <w:color w:val="000000" w:themeColor="text1"/>
          <w:sz w:val="28"/>
          <w:szCs w:val="28"/>
          <w:shd w:val="clear" w:color="auto" w:fill="FFFFFF"/>
          <w:lang w:val="kk-KZ"/>
        </w:rPr>
      </w:pPr>
      <w:r w:rsidRPr="009753E4">
        <w:rPr>
          <w:rFonts w:ascii="Times New Roman" w:hAnsi="Times New Roman" w:cs="Times New Roman"/>
          <w:b/>
          <w:color w:val="000000" w:themeColor="text1"/>
          <w:sz w:val="28"/>
          <w:szCs w:val="28"/>
          <w:shd w:val="clear" w:color="auto" w:fill="FFFFFF"/>
          <w:lang w:val="kk-KZ"/>
        </w:rPr>
        <w:t>Рухани-адамгершілік тәрбие бағыты бойынша</w:t>
      </w:r>
      <w:r w:rsidRPr="009753E4">
        <w:rPr>
          <w:rFonts w:ascii="Times New Roman" w:hAnsi="Times New Roman" w:cs="Times New Roman"/>
          <w:color w:val="000000" w:themeColor="text1"/>
          <w:sz w:val="28"/>
          <w:szCs w:val="28"/>
          <w:shd w:val="clear" w:color="auto" w:fill="FFFFFF"/>
          <w:lang w:val="kk-KZ"/>
        </w:rPr>
        <w:t xml:space="preserve"> </w:t>
      </w:r>
    </w:p>
    <w:p w:rsidR="00D617EF" w:rsidRPr="009753E4" w:rsidRDefault="00D617EF" w:rsidP="00D617EF">
      <w:pPr>
        <w:autoSpaceDE w:val="0"/>
        <w:autoSpaceDN w:val="0"/>
        <w:adjustRightInd w:val="0"/>
        <w:spacing w:after="0" w:line="240" w:lineRule="auto"/>
        <w:rPr>
          <w:rFonts w:ascii="Times New Roman" w:eastAsia="Calibri" w:hAnsi="Times New Roman" w:cs="Times New Roman"/>
          <w:color w:val="000000"/>
          <w:sz w:val="28"/>
          <w:szCs w:val="28"/>
          <w:lang w:val="kk-KZ"/>
        </w:rPr>
      </w:pPr>
      <w:r w:rsidRPr="009753E4">
        <w:rPr>
          <w:rFonts w:ascii="Times New Roman" w:eastAsia="Calibri" w:hAnsi="Times New Roman" w:cs="Times New Roman"/>
          <w:color w:val="000000"/>
          <w:sz w:val="28"/>
          <w:szCs w:val="28"/>
          <w:lang w:val="kk-KZ"/>
        </w:rPr>
        <w:t xml:space="preserve">         Қыркүйек айы</w:t>
      </w:r>
      <w:r w:rsidR="004560FA" w:rsidRPr="009753E4">
        <w:rPr>
          <w:rFonts w:ascii="Times New Roman" w:eastAsia="Calibri" w:hAnsi="Times New Roman" w:cs="Times New Roman"/>
          <w:color w:val="000000"/>
          <w:sz w:val="28"/>
          <w:szCs w:val="28"/>
          <w:lang w:val="kk-KZ"/>
        </w:rPr>
        <w:t>н</w:t>
      </w:r>
      <w:r w:rsidRPr="009753E4">
        <w:rPr>
          <w:rFonts w:ascii="Times New Roman" w:eastAsia="Calibri" w:hAnsi="Times New Roman" w:cs="Times New Roman"/>
          <w:color w:val="000000"/>
          <w:sz w:val="28"/>
          <w:szCs w:val="28"/>
          <w:lang w:val="kk-KZ"/>
        </w:rPr>
        <w:t>да «Ибалы ұл , инабатты қыз»    2-3 сыныптар арасында тәрбие сағаты  өтті. Әке- асқар тау,ана- бауырындағы бұлақ, бала-жағасындағы құрақ. Сәби үшін ең жылы ұя ата-анасының аялы алақаны.  Ия,сөз асылы-мақал деп атам қазақ текке айтпаған  ғой .Тәрбие сағатында «Ибалы ұл , инабатты қыз»   оқушыларға  мақалды жалғастырып айтуға, тыйым сөздердің    пайдасы туралы айтып өтті.</w:t>
      </w:r>
    </w:p>
    <w:p w:rsidR="00D617EF" w:rsidRPr="009753E4" w:rsidRDefault="00D617EF" w:rsidP="00D617EF">
      <w:pPr>
        <w:spacing w:after="160" w:line="259" w:lineRule="auto"/>
        <w:rPr>
          <w:rFonts w:ascii="Times New Roman" w:hAnsi="Times New Roman" w:cs="Times New Roman"/>
          <w:color w:val="000000"/>
          <w:sz w:val="28"/>
          <w:szCs w:val="28"/>
          <w:lang w:val="kk-KZ"/>
        </w:rPr>
      </w:pPr>
      <w:r w:rsidRPr="009753E4">
        <w:rPr>
          <w:rFonts w:ascii="Times New Roman" w:hAnsi="Times New Roman" w:cs="Times New Roman"/>
          <w:color w:val="000000"/>
          <w:sz w:val="28"/>
          <w:szCs w:val="28"/>
          <w:lang w:val="kk-KZ"/>
        </w:rPr>
        <w:lastRenderedPageBreak/>
        <w:t xml:space="preserve">     1-4 сыныптар арасында «Бала құқығы – адам құқығы» қазан айында  тәрбие сағатты өткізіліп, оқушыларға адам шыр етіп жерге түскен минуттан бастап,оны өмірі мен денсаулығын, тыныштығын қорғап отыратын заң бар екені түсіндірілді.</w:t>
      </w:r>
    </w:p>
    <w:p w:rsidR="00D617EF" w:rsidRPr="009753E4" w:rsidRDefault="00D617EF" w:rsidP="00D617EF">
      <w:pPr>
        <w:spacing w:after="160" w:line="259" w:lineRule="auto"/>
        <w:rPr>
          <w:rFonts w:ascii="Times New Roman" w:hAnsi="Times New Roman" w:cs="Times New Roman"/>
          <w:color w:val="000000"/>
          <w:sz w:val="28"/>
          <w:szCs w:val="28"/>
          <w:lang w:val="kk-KZ"/>
        </w:rPr>
      </w:pPr>
      <w:r w:rsidRPr="009753E4">
        <w:rPr>
          <w:rFonts w:ascii="Times New Roman" w:hAnsi="Times New Roman" w:cs="Times New Roman"/>
          <w:color w:val="000000"/>
          <w:sz w:val="28"/>
          <w:szCs w:val="28"/>
          <w:lang w:val="kk-KZ"/>
        </w:rPr>
        <w:t xml:space="preserve">            </w:t>
      </w:r>
      <w:r w:rsidRPr="009753E4">
        <w:rPr>
          <w:rFonts w:ascii="Times New Roman" w:hAnsi="Times New Roman" w:cs="Times New Roman"/>
          <w:sz w:val="28"/>
          <w:szCs w:val="28"/>
          <w:lang w:val="kk-KZ"/>
        </w:rPr>
        <w:t xml:space="preserve">15 қараша Теңге күніне орай </w:t>
      </w:r>
      <w:r w:rsidRPr="009753E4">
        <w:rPr>
          <w:rFonts w:ascii="Times New Roman" w:hAnsi="Times New Roman" w:cs="Times New Roman"/>
          <w:color w:val="000000"/>
          <w:sz w:val="28"/>
          <w:szCs w:val="28"/>
          <w:lang w:val="kk-KZ"/>
        </w:rPr>
        <w:t xml:space="preserve"> «Тиыннан теңге құралады» тақырыбында тәрбие сағаты өтті. Ақшаны үнемді пайдалану керек екені, қазіргі ақша мен алғашқы шыққан теңгенің арасында қандай  айырмашылықтар бар екені түсіндірілді.</w:t>
      </w:r>
    </w:p>
    <w:p w:rsidR="00D617EF" w:rsidRPr="009753E4" w:rsidRDefault="00D617EF" w:rsidP="00D617EF">
      <w:pPr>
        <w:spacing w:after="160" w:line="259" w:lineRule="auto"/>
        <w:rPr>
          <w:rFonts w:ascii="Times New Roman" w:hAnsi="Times New Roman" w:cs="Times New Roman"/>
          <w:color w:val="000000"/>
          <w:sz w:val="28"/>
          <w:szCs w:val="28"/>
          <w:lang w:val="kk-KZ"/>
        </w:rPr>
      </w:pPr>
      <w:r w:rsidRPr="009753E4">
        <w:rPr>
          <w:rFonts w:ascii="Times New Roman" w:hAnsi="Times New Roman" w:cs="Times New Roman"/>
          <w:color w:val="000000"/>
          <w:sz w:val="28"/>
          <w:szCs w:val="28"/>
          <w:lang w:val="kk-KZ"/>
        </w:rPr>
        <w:t xml:space="preserve">      16 желтоқсан күніне орай </w:t>
      </w:r>
      <w:r w:rsidRPr="009753E4">
        <w:rPr>
          <w:rFonts w:ascii="Times New Roman" w:hAnsi="Times New Roman" w:cs="Times New Roman"/>
          <w:sz w:val="28"/>
          <w:szCs w:val="28"/>
          <w:lang w:val="kk-KZ"/>
        </w:rPr>
        <w:t>«Желтоқсан – тәуелсіздік бастауы» тәрбие сағаты әр сыныпта әр түрлі тақырыптармен  өтіп жатты. Тарихымызда ерекеше орны бар, халқымыздың қасиеті мен ар-намысына, сонымен бірге мақтанышына айналған  оқиға –бұл 1986 жылғы Желтоқсан  оқиғасы.</w:t>
      </w:r>
    </w:p>
    <w:p w:rsidR="00D617EF" w:rsidRPr="009753E4" w:rsidRDefault="00D617EF" w:rsidP="00D617EF">
      <w:pPr>
        <w:widowControl w:val="0"/>
        <w:autoSpaceDE w:val="0"/>
        <w:autoSpaceDN w:val="0"/>
        <w:spacing w:before="3" w:after="0" w:line="240" w:lineRule="auto"/>
        <w:ind w:right="709"/>
        <w:jc w:val="both"/>
        <w:rPr>
          <w:rFonts w:ascii="Times New Roman" w:eastAsia="Times New Roman" w:hAnsi="Times New Roman" w:cs="Times New Roman"/>
          <w:color w:val="C00000"/>
          <w:sz w:val="28"/>
          <w:szCs w:val="28"/>
          <w:lang w:val="kk-KZ"/>
        </w:rPr>
      </w:pPr>
      <w:r w:rsidRPr="009753E4">
        <w:rPr>
          <w:rFonts w:ascii="Times New Roman" w:eastAsia="Times New Roman" w:hAnsi="Times New Roman" w:cs="Times New Roman"/>
          <w:sz w:val="28"/>
          <w:szCs w:val="28"/>
          <w:lang w:val="kk-KZ"/>
        </w:rPr>
        <w:t xml:space="preserve">Қаңтар айында «Еңбек етсең емерсің» тақырыбында  тәрбие сағаты өткізіліп, А.Меңжанованың </w:t>
      </w:r>
      <w:r w:rsidRPr="009753E4">
        <w:rPr>
          <w:rFonts w:ascii="Times New Roman" w:eastAsia="Times New Roman" w:hAnsi="Times New Roman" w:cs="Times New Roman"/>
          <w:color w:val="000000"/>
          <w:sz w:val="28"/>
          <w:szCs w:val="28"/>
          <w:lang w:val="kk-KZ"/>
        </w:rPr>
        <w:t xml:space="preserve"> «Болайықшы осындай» әні  орындалды. Жақсы бала еңбекшіл демекші, қазір бала кездерінде оқып, білім алып, адам бойында  қандай  қасиеттер болғанда жетістіккке  жетуге болатыны айтылып, еңбектің адам өміріндегі мәні түсіндірілді.</w:t>
      </w:r>
    </w:p>
    <w:p w:rsidR="00D617EF" w:rsidRPr="009753E4" w:rsidRDefault="00D617EF" w:rsidP="00D617EF">
      <w:pPr>
        <w:spacing w:after="0" w:line="240" w:lineRule="auto"/>
        <w:rPr>
          <w:rFonts w:ascii="Times New Roman" w:hAnsi="Times New Roman" w:cs="Times New Roman"/>
          <w:sz w:val="28"/>
          <w:szCs w:val="28"/>
          <w:lang w:val="kk-KZ"/>
        </w:rPr>
      </w:pPr>
      <w:r w:rsidRPr="009753E4">
        <w:rPr>
          <w:rFonts w:ascii="Times New Roman" w:eastAsia="Times New Roman" w:hAnsi="Times New Roman" w:cs="Times New Roman"/>
          <w:sz w:val="28"/>
          <w:szCs w:val="28"/>
          <w:lang w:val="kk-KZ"/>
        </w:rPr>
        <w:t xml:space="preserve">        Ақпан айында </w:t>
      </w:r>
      <w:r w:rsidRPr="009753E4">
        <w:rPr>
          <w:rFonts w:ascii="Times New Roman" w:hAnsi="Times New Roman" w:cs="Times New Roman"/>
          <w:sz w:val="28"/>
          <w:szCs w:val="28"/>
          <w:shd w:val="clear" w:color="auto" w:fill="FFFFFF"/>
          <w:lang w:val="kk-KZ"/>
        </w:rPr>
        <w:t>«</w:t>
      </w:r>
      <w:r w:rsidRPr="009753E4">
        <w:rPr>
          <w:rFonts w:ascii="Times New Roman" w:hAnsi="Times New Roman" w:cs="Times New Roman"/>
          <w:sz w:val="28"/>
          <w:szCs w:val="28"/>
          <w:lang w:val="kk-KZ"/>
        </w:rPr>
        <w:t>Жан қазынасы – адамгершілік негізі</w:t>
      </w:r>
      <w:r w:rsidRPr="009753E4">
        <w:rPr>
          <w:rFonts w:ascii="Times New Roman" w:hAnsi="Times New Roman" w:cs="Times New Roman"/>
          <w:sz w:val="28"/>
          <w:szCs w:val="28"/>
          <w:shd w:val="clear" w:color="auto" w:fill="FFFFFF"/>
          <w:lang w:val="kk-KZ"/>
        </w:rPr>
        <w:t xml:space="preserve">»  тәрбие сағаты  бәсекеге қабілетті дені сау, жан-жақты, білімді,сауаттылығы жетілген тұлға даярлау мақсатында өткізілді. </w:t>
      </w:r>
    </w:p>
    <w:p w:rsidR="00D617EF" w:rsidRPr="009753E4" w:rsidRDefault="00D617EF" w:rsidP="00D617EF">
      <w:pPr>
        <w:widowControl w:val="0"/>
        <w:autoSpaceDE w:val="0"/>
        <w:autoSpaceDN w:val="0"/>
        <w:spacing w:before="3" w:after="0" w:line="240" w:lineRule="auto"/>
        <w:ind w:right="709"/>
        <w:jc w:val="both"/>
        <w:rPr>
          <w:rFonts w:ascii="Times New Roman" w:eastAsia="Times New Roman" w:hAnsi="Times New Roman" w:cs="Times New Roman"/>
          <w:sz w:val="28"/>
          <w:szCs w:val="28"/>
          <w:shd w:val="clear" w:color="auto" w:fill="FFFFFF"/>
          <w:lang w:val="kk-KZ"/>
        </w:rPr>
      </w:pPr>
      <w:r w:rsidRPr="009753E4">
        <w:rPr>
          <w:rFonts w:ascii="Times New Roman" w:eastAsia="Times New Roman" w:hAnsi="Times New Roman" w:cs="Times New Roman"/>
          <w:sz w:val="28"/>
          <w:szCs w:val="28"/>
          <w:shd w:val="clear" w:color="auto" w:fill="FFFFFF"/>
          <w:lang w:val="kk-KZ"/>
        </w:rPr>
        <w:t xml:space="preserve">             «</w:t>
      </w:r>
      <w:r w:rsidRPr="009753E4">
        <w:rPr>
          <w:rFonts w:ascii="Times New Roman" w:eastAsia="Times New Roman" w:hAnsi="Times New Roman" w:cs="Times New Roman"/>
          <w:sz w:val="28"/>
          <w:szCs w:val="28"/>
          <w:lang w:val="kk-KZ"/>
        </w:rPr>
        <w:t>Нұр себеле,  Ұлыстың ұлы күні</w:t>
      </w:r>
      <w:r w:rsidRPr="009753E4">
        <w:rPr>
          <w:rFonts w:ascii="Times New Roman" w:eastAsia="Times New Roman" w:hAnsi="Times New Roman" w:cs="Times New Roman"/>
          <w:sz w:val="28"/>
          <w:szCs w:val="28"/>
          <w:shd w:val="clear" w:color="auto" w:fill="FFFFFF"/>
          <w:lang w:val="kk-KZ"/>
        </w:rPr>
        <w:t>!»  мектебімізде тойланып, күн мен түн теңеліп,бір біріне Ұлыстың Ұлы күні жақсы бата беріліп ,мәре-сәре болып,наурыз көже ішілді.</w:t>
      </w:r>
    </w:p>
    <w:p w:rsidR="00D617EF" w:rsidRPr="009753E4" w:rsidRDefault="00D617EF" w:rsidP="00D617EF">
      <w:pPr>
        <w:spacing w:after="0" w:line="240" w:lineRule="auto"/>
        <w:rPr>
          <w:rFonts w:ascii="Times New Roman" w:hAnsi="Times New Roman" w:cs="Times New Roman"/>
          <w:sz w:val="28"/>
          <w:szCs w:val="28"/>
          <w:lang w:val="kk-KZ"/>
        </w:rPr>
      </w:pPr>
      <w:r w:rsidRPr="009753E4">
        <w:rPr>
          <w:rFonts w:ascii="Times New Roman" w:eastAsia="Times New Roman" w:hAnsi="Times New Roman" w:cs="Times New Roman"/>
          <w:sz w:val="28"/>
          <w:szCs w:val="28"/>
          <w:lang w:val="kk-KZ"/>
        </w:rPr>
        <w:t xml:space="preserve">       </w:t>
      </w:r>
      <w:r w:rsidRPr="009753E4">
        <w:rPr>
          <w:rFonts w:ascii="Times New Roman" w:eastAsia="Times New Roman" w:hAnsi="Times New Roman" w:cs="Times New Roman"/>
          <w:i/>
          <w:sz w:val="28"/>
          <w:szCs w:val="28"/>
          <w:lang w:val="kk-KZ"/>
        </w:rPr>
        <w:t>«</w:t>
      </w:r>
      <w:r w:rsidRPr="009753E4">
        <w:rPr>
          <w:rFonts w:ascii="Times New Roman" w:hAnsi="Times New Roman" w:cs="Times New Roman"/>
          <w:sz w:val="28"/>
          <w:szCs w:val="28"/>
          <w:lang w:val="kk-KZ"/>
        </w:rPr>
        <w:t>Жазғы демалысқа дайындық» мамыр айының соңында жазғы демалыстағы қауіпсіздік шараларымен оқушыларды таныстырып, жақсы демалыс тіленді.</w:t>
      </w:r>
    </w:p>
    <w:p w:rsidR="00D617EF" w:rsidRPr="009753E4" w:rsidRDefault="00D617EF" w:rsidP="00D617EF">
      <w:pPr>
        <w:widowControl w:val="0"/>
        <w:autoSpaceDE w:val="0"/>
        <w:autoSpaceDN w:val="0"/>
        <w:spacing w:before="3" w:after="0" w:line="240" w:lineRule="auto"/>
        <w:ind w:right="709"/>
        <w:jc w:val="both"/>
        <w:rPr>
          <w:rFonts w:ascii="Times New Roman" w:eastAsia="Times New Roman" w:hAnsi="Times New Roman" w:cs="Times New Roman"/>
          <w:color w:val="C00000"/>
          <w:sz w:val="28"/>
          <w:szCs w:val="28"/>
          <w:lang w:val="kk-KZ"/>
        </w:rPr>
      </w:pPr>
    </w:p>
    <w:p w:rsidR="00D617EF" w:rsidRPr="009753E4" w:rsidRDefault="00D617EF" w:rsidP="00D617EF">
      <w:pPr>
        <w:widowControl w:val="0"/>
        <w:autoSpaceDE w:val="0"/>
        <w:autoSpaceDN w:val="0"/>
        <w:spacing w:before="3" w:after="0" w:line="240" w:lineRule="auto"/>
        <w:ind w:right="709"/>
        <w:jc w:val="both"/>
        <w:rPr>
          <w:rFonts w:ascii="Times New Roman" w:eastAsia="Times New Roman" w:hAnsi="Times New Roman" w:cs="Times New Roman"/>
          <w:color w:val="C00000"/>
          <w:sz w:val="28"/>
          <w:szCs w:val="28"/>
          <w:lang w:val="kk-KZ"/>
        </w:rPr>
      </w:pPr>
    </w:p>
    <w:p w:rsidR="00D617EF" w:rsidRPr="009753E4" w:rsidRDefault="00D617EF" w:rsidP="00D617EF">
      <w:pPr>
        <w:widowControl w:val="0"/>
        <w:autoSpaceDE w:val="0"/>
        <w:autoSpaceDN w:val="0"/>
        <w:spacing w:before="3" w:after="0" w:line="240" w:lineRule="auto"/>
        <w:ind w:right="709"/>
        <w:jc w:val="both"/>
        <w:rPr>
          <w:rFonts w:ascii="Times New Roman" w:eastAsia="Times New Roman" w:hAnsi="Times New Roman" w:cs="Times New Roman"/>
          <w:color w:val="C00000"/>
          <w:sz w:val="28"/>
          <w:szCs w:val="28"/>
          <w:lang w:val="kk-KZ"/>
        </w:rPr>
      </w:pPr>
    </w:p>
    <w:p w:rsidR="00D617EF" w:rsidRPr="009753E4" w:rsidRDefault="00D617EF" w:rsidP="00D617EF">
      <w:pPr>
        <w:spacing w:after="160" w:line="259" w:lineRule="auto"/>
        <w:jc w:val="both"/>
        <w:rPr>
          <w:rFonts w:ascii="Times New Roman" w:hAnsi="Times New Roman" w:cs="Times New Roman"/>
          <w:color w:val="000000"/>
          <w:sz w:val="28"/>
          <w:szCs w:val="28"/>
          <w:lang w:val="kk-KZ"/>
        </w:rPr>
      </w:pPr>
      <w:r w:rsidRPr="009753E4">
        <w:rPr>
          <w:rFonts w:ascii="Times New Roman" w:hAnsi="Times New Roman" w:cs="Times New Roman"/>
          <w:b/>
          <w:sz w:val="28"/>
          <w:szCs w:val="28"/>
          <w:lang w:val="kk-KZ"/>
        </w:rPr>
        <w:t xml:space="preserve">Ұлттық тәрбие: </w:t>
      </w:r>
    </w:p>
    <w:p w:rsidR="00D617EF" w:rsidRPr="009753E4" w:rsidRDefault="00D617EF" w:rsidP="00D617EF">
      <w:pPr>
        <w:shd w:val="clear" w:color="auto" w:fill="FFFFFF"/>
        <w:spacing w:after="0" w:line="360" w:lineRule="atLeast"/>
        <w:jc w:val="both"/>
        <w:rPr>
          <w:rFonts w:ascii="Times New Roman" w:eastAsia="Times New Roman" w:hAnsi="Times New Roman" w:cs="Times New Roman"/>
          <w:sz w:val="28"/>
          <w:szCs w:val="28"/>
          <w:bdr w:val="none" w:sz="0" w:space="0" w:color="auto" w:frame="1"/>
          <w:lang w:val="kk-KZ"/>
        </w:rPr>
      </w:pPr>
      <w:r w:rsidRPr="009753E4">
        <w:rPr>
          <w:rFonts w:ascii="Times New Roman" w:eastAsia="Times New Roman" w:hAnsi="Times New Roman" w:cs="Times New Roman"/>
          <w:color w:val="181818"/>
          <w:sz w:val="28"/>
          <w:szCs w:val="28"/>
          <w:lang w:val="kk-KZ"/>
        </w:rPr>
        <w:t xml:space="preserve">   5-қыркүйек Тілдер мерекесіне орай «Ана тілім – айбыным » атты  тілдер онкүндігінің іс-шара жоспары құрылып, мектеп директорымен бекітілді. Қазақ тілі, орыс тілі және шет тілі пән мұғалімдері ашық сабақтар өткізіп, сыныптан  тыс іс-шараларын өткізді.</w:t>
      </w:r>
      <w:r w:rsidRPr="009753E4">
        <w:rPr>
          <w:rFonts w:ascii="Times New Roman" w:eastAsia="Times New Roman" w:hAnsi="Times New Roman" w:cs="Times New Roman"/>
          <w:sz w:val="28"/>
          <w:szCs w:val="28"/>
          <w:bdr w:val="none" w:sz="0" w:space="0" w:color="auto" w:frame="1"/>
          <w:lang w:val="kk-KZ"/>
        </w:rPr>
        <w:t xml:space="preserve"> А.Байтұрсынұлының туғанына 150 жыл толуына орай «А.Байтұрсынұлы және Мәңгілік ел мұраты» тақырыбында танымдық сағаты және «</w:t>
      </w:r>
      <w:r w:rsidRPr="009753E4">
        <w:rPr>
          <w:rFonts w:ascii="Times New Roman" w:hAnsi="Times New Roman" w:cs="Times New Roman"/>
          <w:color w:val="000000"/>
          <w:sz w:val="28"/>
          <w:szCs w:val="28"/>
          <w:lang w:val="kk-KZ"/>
        </w:rPr>
        <w:t xml:space="preserve">Тіл –ұлттың жаны» атты тәрбие сағаты </w:t>
      </w:r>
      <w:r w:rsidRPr="009753E4">
        <w:rPr>
          <w:rFonts w:ascii="Times New Roman" w:eastAsia="Times New Roman" w:hAnsi="Times New Roman" w:cs="Times New Roman"/>
          <w:color w:val="181818"/>
          <w:sz w:val="28"/>
          <w:szCs w:val="28"/>
          <w:lang w:val="kk-KZ"/>
        </w:rPr>
        <w:t>өтті.</w:t>
      </w:r>
    </w:p>
    <w:p w:rsidR="00D617EF" w:rsidRPr="009753E4" w:rsidRDefault="00D617EF" w:rsidP="00D617EF">
      <w:pPr>
        <w:tabs>
          <w:tab w:val="left" w:pos="567"/>
        </w:tabs>
        <w:spacing w:after="160" w:line="259" w:lineRule="auto"/>
        <w:jc w:val="both"/>
        <w:rPr>
          <w:rFonts w:ascii="Times New Roman" w:hAnsi="Times New Roman" w:cs="Times New Roman"/>
          <w:sz w:val="28"/>
          <w:szCs w:val="28"/>
          <w:lang w:val="kk-KZ"/>
        </w:rPr>
      </w:pPr>
      <w:r w:rsidRPr="009753E4">
        <w:rPr>
          <w:rFonts w:ascii="Times New Roman" w:hAnsi="Times New Roman" w:cs="Times New Roman"/>
          <w:color w:val="000000"/>
          <w:sz w:val="28"/>
          <w:szCs w:val="28"/>
          <w:lang w:val="kk-KZ"/>
        </w:rPr>
        <w:t xml:space="preserve">    Қазан айының басында, ұстаздар мерекесі қарсаңында «Ұстаз –мектеп жүрегі»</w:t>
      </w:r>
      <w:r w:rsidRPr="009753E4">
        <w:rPr>
          <w:rFonts w:ascii="Times New Roman" w:hAnsi="Times New Roman" w:cs="Times New Roman"/>
          <w:sz w:val="28"/>
          <w:szCs w:val="28"/>
          <w:lang w:val="kk-KZ"/>
        </w:rPr>
        <w:t xml:space="preserve"> тақырыбында оқушы шығармашылығы сыр шертті. Оқушылар өз жандарынан өлең шығарып, ашық хаттар ұсынды.</w:t>
      </w:r>
    </w:p>
    <w:p w:rsidR="00D617EF" w:rsidRPr="009753E4" w:rsidRDefault="00D617EF" w:rsidP="00D617EF">
      <w:pPr>
        <w:tabs>
          <w:tab w:val="left" w:pos="567"/>
        </w:tabs>
        <w:spacing w:after="160" w:line="259"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 xml:space="preserve">Қараша айында «Өлді жеуге бола ма, айтыңдаршы?! »тақырыбында сынып жетекшілер сыныптан тыс шара өткізді. Кеш өте тартымды және мағыналы өтті. </w:t>
      </w:r>
    </w:p>
    <w:p w:rsidR="00D617EF" w:rsidRPr="009753E4" w:rsidRDefault="00D617EF" w:rsidP="00D617EF">
      <w:pPr>
        <w:tabs>
          <w:tab w:val="left" w:pos="567"/>
        </w:tabs>
        <w:spacing w:after="160" w:line="259"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lastRenderedPageBreak/>
        <w:t xml:space="preserve">Желтоқсан айында «Мемлекеттік рәміздер -мақтанышым» тақырыбында бірыңғай    тәрбие сағатттары жүргізілді. </w:t>
      </w:r>
    </w:p>
    <w:p w:rsidR="00D617EF" w:rsidRPr="009753E4" w:rsidRDefault="00D617EF" w:rsidP="00D617EF">
      <w:pPr>
        <w:tabs>
          <w:tab w:val="left" w:pos="567"/>
        </w:tabs>
        <w:spacing w:after="160" w:line="259"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Қаңтар айында Қазақтың дара ақыны- Абай Құнанбаев шығармашылығына арнап, қазақ тілі мен әдебиет пәнінің мұғалімі Г.Мухатова «Абайды оқы –таңырқа!» атты       тәрбие сағатын өткізді</w:t>
      </w:r>
    </w:p>
    <w:p w:rsidR="00D617EF" w:rsidRPr="009753E4" w:rsidRDefault="00D617EF" w:rsidP="00D617EF">
      <w:pPr>
        <w:tabs>
          <w:tab w:val="left" w:pos="567"/>
        </w:tabs>
        <w:spacing w:after="160" w:line="259"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Ақпан айында «Аты аңыз, сөзі нақыл, өзі батыр – Бауыржан» атты  кеш ұйымдастырылды. Кешке 5-9 сынып оқушылары қатысты . Жазушы, әрі батыр атамыздың өмірінен таныстырылым, нақыл сөздерінен үзінді келтірілді. Қазіргі таңда келіні- Зейнеп Ахметова атасы туралы жазған естеліктерінен үзінділер оқылып, таныстырылды.</w:t>
      </w:r>
    </w:p>
    <w:p w:rsidR="00D617EF" w:rsidRPr="009753E4" w:rsidRDefault="00D617EF" w:rsidP="00D617EF">
      <w:pPr>
        <w:tabs>
          <w:tab w:val="left" w:pos="567"/>
        </w:tabs>
        <w:spacing w:after="160" w:line="259"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Қазақтың ұлттық мерекесі мектебімізде өз дәрежесінде өтті. Мектебіміздің 1- 9 сынып оқушыларымен мектеп тәлімгері «Наурыз–думан» тақырыбына мерекелік шара ұйымдастырды. Мерекеде ән айтылып, би биленді, ұлттық ойындар ұйымдастырылды. Мереке соңы «Наурыз көже» ішумен аяқталды.</w:t>
      </w:r>
    </w:p>
    <w:p w:rsidR="00D617EF" w:rsidRPr="009753E4" w:rsidRDefault="00D617EF" w:rsidP="00D617EF">
      <w:pPr>
        <w:tabs>
          <w:tab w:val="left" w:pos="567"/>
        </w:tabs>
        <w:spacing w:after="160" w:line="259" w:lineRule="auto"/>
        <w:jc w:val="both"/>
        <w:rPr>
          <w:rFonts w:ascii="Times New Roman" w:hAnsi="Times New Roman" w:cs="Times New Roman"/>
          <w:sz w:val="28"/>
          <w:szCs w:val="28"/>
          <w:lang w:val="kk-KZ"/>
        </w:rPr>
      </w:pPr>
      <w:r w:rsidRPr="009753E4">
        <w:rPr>
          <w:rFonts w:ascii="Times New Roman" w:hAnsi="Times New Roman" w:cs="Times New Roman"/>
          <w:sz w:val="28"/>
          <w:szCs w:val="28"/>
          <w:lang w:val="kk-KZ"/>
        </w:rPr>
        <w:t>Сәуір айы бойынша «Табиғатым –махаббатым» тақырыбына 1-4 сынып жетекшілері    тәрбие сағатын өткізді.</w:t>
      </w:r>
    </w:p>
    <w:p w:rsidR="00D617EF" w:rsidRPr="009753E4" w:rsidRDefault="00D617EF" w:rsidP="00D617EF">
      <w:pPr>
        <w:spacing w:after="160" w:line="259" w:lineRule="auto"/>
        <w:jc w:val="both"/>
        <w:rPr>
          <w:rFonts w:ascii="Times New Roman" w:hAnsi="Times New Roman" w:cs="Times New Roman"/>
          <w:sz w:val="28"/>
          <w:szCs w:val="24"/>
          <w:lang w:val="kk-KZ"/>
        </w:rPr>
      </w:pPr>
      <w:r w:rsidRPr="009753E4">
        <w:rPr>
          <w:rFonts w:ascii="Times New Roman" w:hAnsi="Times New Roman" w:cs="Times New Roman"/>
          <w:sz w:val="28"/>
          <w:szCs w:val="28"/>
          <w:lang w:val="kk-KZ"/>
        </w:rPr>
        <w:t>Мамыр айында  «Жеңіс күні- ұлы күн</w:t>
      </w:r>
      <w:r w:rsidRPr="00D617EF">
        <w:rPr>
          <w:rFonts w:ascii="Times New Roman" w:hAnsi="Times New Roman" w:cs="Times New Roman"/>
          <w:sz w:val="24"/>
          <w:szCs w:val="24"/>
          <w:lang w:val="kk-KZ"/>
        </w:rPr>
        <w:t xml:space="preserve">» </w:t>
      </w:r>
      <w:r w:rsidRPr="009753E4">
        <w:rPr>
          <w:rFonts w:ascii="Times New Roman" w:hAnsi="Times New Roman" w:cs="Times New Roman"/>
          <w:sz w:val="28"/>
          <w:szCs w:val="24"/>
          <w:lang w:val="kk-KZ"/>
        </w:rPr>
        <w:t xml:space="preserve">тақырыбында оқушыларымыз  шығармалар жазды. Шығарма  байқауына 2-9 сынып оқушылары қамтылды. Үздік шығармалар марапатталды.                                                                                                                                </w:t>
      </w:r>
    </w:p>
    <w:p w:rsidR="00D617EF" w:rsidRPr="009753E4" w:rsidRDefault="00D617EF" w:rsidP="00D617EF">
      <w:pPr>
        <w:spacing w:after="160" w:line="259" w:lineRule="auto"/>
        <w:jc w:val="both"/>
        <w:rPr>
          <w:rFonts w:ascii="Times New Roman" w:hAnsi="Times New Roman" w:cs="Times New Roman"/>
          <w:sz w:val="28"/>
          <w:szCs w:val="24"/>
          <w:lang w:val="kk-KZ"/>
        </w:rPr>
      </w:pPr>
      <w:r w:rsidRPr="009753E4">
        <w:rPr>
          <w:rFonts w:ascii="Times New Roman" w:hAnsi="Times New Roman" w:cs="Times New Roman"/>
          <w:b/>
          <w:sz w:val="28"/>
          <w:szCs w:val="24"/>
          <w:lang w:val="kk-KZ"/>
        </w:rPr>
        <w:t>Отбасылық тәрбие:</w:t>
      </w:r>
      <w:r w:rsidRPr="009753E4">
        <w:rPr>
          <w:rFonts w:ascii="Times New Roman" w:hAnsi="Times New Roman" w:cs="Times New Roman"/>
          <w:sz w:val="28"/>
          <w:szCs w:val="24"/>
          <w:lang w:val="kk-KZ"/>
        </w:rPr>
        <w:t xml:space="preserve"> </w:t>
      </w:r>
    </w:p>
    <w:p w:rsidR="00D617EF" w:rsidRPr="009753E4" w:rsidRDefault="00D617EF" w:rsidP="00D617EF">
      <w:pPr>
        <w:spacing w:after="160" w:line="259" w:lineRule="auto"/>
        <w:rPr>
          <w:rFonts w:ascii="Times New Roman" w:hAnsi="Times New Roman" w:cs="Times New Roman"/>
          <w:sz w:val="28"/>
          <w:szCs w:val="24"/>
          <w:lang w:val="kk-KZ"/>
        </w:rPr>
      </w:pPr>
      <w:r w:rsidRPr="009753E4">
        <w:rPr>
          <w:rFonts w:ascii="Times New Roman" w:hAnsi="Times New Roman" w:cs="Times New Roman"/>
          <w:sz w:val="28"/>
          <w:szCs w:val="24"/>
          <w:lang w:val="kk-KZ"/>
        </w:rPr>
        <w:t xml:space="preserve">     Қыркүйек айында «Отбасы сыйластық мекені» тақырыбында тәрбие сағаты ұйымдастырылды. 5-9  сынып оқушылары арасында ұйымдастырылған тәрбие сағатында отбасы және мектептің байланысы айтылды. Ата-аналардың мектепке деген көзқарастары, оқушылардың мектепке деген ынтасы және отбасында өзара сы</w:t>
      </w:r>
      <w:r w:rsidR="00DE3769" w:rsidRPr="009753E4">
        <w:rPr>
          <w:rFonts w:ascii="Times New Roman" w:hAnsi="Times New Roman" w:cs="Times New Roman"/>
          <w:sz w:val="28"/>
          <w:szCs w:val="24"/>
          <w:lang w:val="kk-KZ"/>
        </w:rPr>
        <w:t>йластық талқыланып көптеген мағ</w:t>
      </w:r>
      <w:r w:rsidRPr="009753E4">
        <w:rPr>
          <w:rFonts w:ascii="Times New Roman" w:hAnsi="Times New Roman" w:cs="Times New Roman"/>
          <w:sz w:val="28"/>
          <w:szCs w:val="24"/>
          <w:lang w:val="kk-KZ"/>
        </w:rPr>
        <w:t>л</w:t>
      </w:r>
      <w:r w:rsidR="00DE3769" w:rsidRPr="009753E4">
        <w:rPr>
          <w:rFonts w:ascii="Times New Roman" w:hAnsi="Times New Roman" w:cs="Times New Roman"/>
          <w:sz w:val="28"/>
          <w:szCs w:val="24"/>
          <w:lang w:val="kk-KZ"/>
        </w:rPr>
        <w:t>ұматтар бе</w:t>
      </w:r>
      <w:r w:rsidRPr="009753E4">
        <w:rPr>
          <w:rFonts w:ascii="Times New Roman" w:hAnsi="Times New Roman" w:cs="Times New Roman"/>
          <w:sz w:val="28"/>
          <w:szCs w:val="24"/>
          <w:lang w:val="kk-KZ"/>
        </w:rPr>
        <w:t>ріліп</w:t>
      </w:r>
      <w:r w:rsidR="00DE3769" w:rsidRPr="009753E4">
        <w:rPr>
          <w:rFonts w:ascii="Times New Roman" w:hAnsi="Times New Roman" w:cs="Times New Roman"/>
          <w:sz w:val="28"/>
          <w:szCs w:val="24"/>
          <w:lang w:val="kk-KZ"/>
        </w:rPr>
        <w:t>,</w:t>
      </w:r>
      <w:r w:rsidRPr="009753E4">
        <w:rPr>
          <w:rFonts w:ascii="Times New Roman" w:hAnsi="Times New Roman" w:cs="Times New Roman"/>
          <w:sz w:val="28"/>
          <w:szCs w:val="24"/>
          <w:lang w:val="kk-KZ"/>
        </w:rPr>
        <w:t xml:space="preserve"> пікір алмасты.</w:t>
      </w:r>
    </w:p>
    <w:p w:rsidR="00D617EF" w:rsidRPr="009753E4" w:rsidRDefault="00D617EF" w:rsidP="00D617EF">
      <w:pPr>
        <w:spacing w:after="160" w:line="259" w:lineRule="auto"/>
        <w:rPr>
          <w:rFonts w:ascii="Times New Roman" w:hAnsi="Times New Roman" w:cs="Times New Roman"/>
          <w:sz w:val="28"/>
          <w:szCs w:val="24"/>
          <w:lang w:val="kk-KZ"/>
        </w:rPr>
      </w:pPr>
      <w:r w:rsidRPr="009753E4">
        <w:rPr>
          <w:rFonts w:ascii="Times New Roman" w:hAnsi="Times New Roman" w:cs="Times New Roman"/>
          <w:sz w:val="28"/>
          <w:szCs w:val="24"/>
          <w:lang w:val="kk-KZ"/>
        </w:rPr>
        <w:t xml:space="preserve">    Қазан айында «Ұйымшыл отбасы </w:t>
      </w:r>
      <w:r w:rsidR="00DE3769" w:rsidRPr="009753E4">
        <w:rPr>
          <w:rFonts w:ascii="Times New Roman" w:hAnsi="Times New Roman" w:cs="Times New Roman"/>
          <w:sz w:val="28"/>
          <w:szCs w:val="24"/>
          <w:lang w:val="kk-KZ"/>
        </w:rPr>
        <w:t>-</w:t>
      </w:r>
      <w:r w:rsidRPr="009753E4">
        <w:rPr>
          <w:rFonts w:ascii="Times New Roman" w:hAnsi="Times New Roman" w:cs="Times New Roman"/>
          <w:sz w:val="28"/>
          <w:szCs w:val="24"/>
          <w:lang w:val="kk-KZ"/>
        </w:rPr>
        <w:t>қоғамның ал</w:t>
      </w:r>
      <w:r w:rsidR="00DE3769" w:rsidRPr="009753E4">
        <w:rPr>
          <w:rFonts w:ascii="Times New Roman" w:hAnsi="Times New Roman" w:cs="Times New Roman"/>
          <w:sz w:val="28"/>
          <w:szCs w:val="24"/>
          <w:lang w:val="kk-KZ"/>
        </w:rPr>
        <w:t xml:space="preserve">тын діңгегі» атты  пікірталас </w:t>
      </w:r>
      <w:r w:rsidRPr="009753E4">
        <w:rPr>
          <w:rFonts w:ascii="Times New Roman" w:hAnsi="Times New Roman" w:cs="Times New Roman"/>
          <w:sz w:val="28"/>
          <w:szCs w:val="24"/>
          <w:lang w:val="kk-KZ"/>
        </w:rPr>
        <w:t xml:space="preserve">ұйымдастырылды. 5-9 сынып оқушыларынан әр сыныптан бір-бірден өз отбасыларын таныстырды. Отбасындағы бірге жасалатын мерекелер, әр отбасының өзіндік бір ережелерін айтып, талқыға салып бір-бірімен пікір алысты. </w:t>
      </w:r>
    </w:p>
    <w:p w:rsidR="00D617EF" w:rsidRPr="009753E4" w:rsidRDefault="00D617EF" w:rsidP="00D617EF">
      <w:pPr>
        <w:spacing w:after="160" w:line="259" w:lineRule="auto"/>
        <w:rPr>
          <w:rFonts w:ascii="Times New Roman" w:hAnsi="Times New Roman" w:cs="Times New Roman"/>
          <w:sz w:val="28"/>
          <w:szCs w:val="24"/>
          <w:lang w:val="kk-KZ"/>
        </w:rPr>
      </w:pPr>
      <w:r w:rsidRPr="009753E4">
        <w:rPr>
          <w:rFonts w:ascii="Times New Roman" w:hAnsi="Times New Roman" w:cs="Times New Roman"/>
          <w:sz w:val="28"/>
          <w:szCs w:val="24"/>
          <w:lang w:val="kk-KZ"/>
        </w:rPr>
        <w:t xml:space="preserve">   Қараша айында «Менің отбасымның ережелері» атты  5-9 сынып оқушыларына баяндама оқылды. Отбасы шағын мемлекет, әр отбасының ішкі өзіндік бір ережелері барын оқушыларға түсіндірді.</w:t>
      </w:r>
    </w:p>
    <w:p w:rsidR="00D617EF" w:rsidRPr="009753E4" w:rsidRDefault="00D617EF" w:rsidP="00D617EF">
      <w:pPr>
        <w:spacing w:after="160" w:line="259" w:lineRule="auto"/>
        <w:rPr>
          <w:rFonts w:ascii="Times New Roman" w:hAnsi="Times New Roman" w:cs="Times New Roman"/>
          <w:sz w:val="28"/>
          <w:szCs w:val="24"/>
          <w:lang w:val="kk-KZ"/>
        </w:rPr>
      </w:pPr>
      <w:r w:rsidRPr="009753E4">
        <w:rPr>
          <w:rFonts w:ascii="Times New Roman" w:hAnsi="Times New Roman" w:cs="Times New Roman"/>
          <w:sz w:val="28"/>
          <w:szCs w:val="24"/>
          <w:lang w:val="kk-KZ"/>
        </w:rPr>
        <w:t xml:space="preserve">   Желтоқсан айында «Отбасы және мектептің байланысы» тақырыбында тәрбие сағаты ұйымдастырылды. Оқушыларға мектептің және ата-ананың өзара байланыстығы маңызды және үлкен ауқымды жұмыс екендігі түсіндірілді.</w:t>
      </w:r>
    </w:p>
    <w:p w:rsidR="00D617EF" w:rsidRPr="009753E4" w:rsidRDefault="00D617EF" w:rsidP="00D617EF">
      <w:pPr>
        <w:spacing w:after="160" w:line="259" w:lineRule="auto"/>
        <w:rPr>
          <w:rFonts w:ascii="Times New Roman" w:hAnsi="Times New Roman" w:cs="Times New Roman"/>
          <w:color w:val="000000"/>
          <w:sz w:val="28"/>
          <w:szCs w:val="24"/>
          <w:lang w:val="kk-KZ"/>
        </w:rPr>
      </w:pPr>
      <w:r w:rsidRPr="009753E4">
        <w:rPr>
          <w:rFonts w:ascii="Times New Roman" w:hAnsi="Times New Roman" w:cs="Times New Roman"/>
          <w:sz w:val="28"/>
          <w:szCs w:val="24"/>
          <w:lang w:val="kk-KZ"/>
        </w:rPr>
        <w:lastRenderedPageBreak/>
        <w:t xml:space="preserve">   Қаңтар айында «Отбасындағы тәрбиенің  тазалықтың маңыздылығы» тақырыбында дөңгелек стол ұйымдастырылды. </w:t>
      </w:r>
      <w:r w:rsidRPr="009753E4">
        <w:rPr>
          <w:rFonts w:ascii="Times New Roman" w:hAnsi="Times New Roman" w:cs="Times New Roman"/>
          <w:color w:val="000000"/>
          <w:sz w:val="28"/>
          <w:szCs w:val="24"/>
          <w:lang w:val="kk-KZ"/>
        </w:rPr>
        <w:t>Бала тәрбиесінің алтын қазығы туған ұясы, өз отбасындағы ата-ана тәрбиесі, өнегесі және ата-ана баланың басты ұстазы екенін түсіндіру, адамгершілікке, мейірімділікке тәрбиелеу, ата-анасын қадірлей, құрметтей білуге дағдыландыру</w:t>
      </w:r>
    </w:p>
    <w:p w:rsidR="00D617EF" w:rsidRPr="009753E4" w:rsidRDefault="00D617EF" w:rsidP="00D617EF">
      <w:pPr>
        <w:spacing w:after="160" w:line="259" w:lineRule="auto"/>
        <w:rPr>
          <w:rFonts w:ascii="Times New Roman" w:hAnsi="Times New Roman" w:cs="Times New Roman"/>
          <w:color w:val="000000"/>
          <w:sz w:val="28"/>
          <w:szCs w:val="24"/>
          <w:lang w:val="kk-KZ"/>
        </w:rPr>
      </w:pPr>
      <w:r w:rsidRPr="009753E4">
        <w:rPr>
          <w:rFonts w:ascii="Times New Roman" w:hAnsi="Times New Roman" w:cs="Times New Roman"/>
          <w:color w:val="000000"/>
          <w:sz w:val="28"/>
          <w:szCs w:val="24"/>
          <w:lang w:val="kk-KZ"/>
        </w:rPr>
        <w:t xml:space="preserve">   Ақпан айында «Мен және менің отбасымның амандығы»  тақырыбында сайыс ұйымдастырылды. Салауатты өмір салтын ұстану мақсатында сайыс спорттық түрде ұйымдас</w:t>
      </w:r>
      <w:r w:rsidR="00DE3769" w:rsidRPr="009753E4">
        <w:rPr>
          <w:rFonts w:ascii="Times New Roman" w:hAnsi="Times New Roman" w:cs="Times New Roman"/>
          <w:color w:val="000000"/>
          <w:sz w:val="28"/>
          <w:szCs w:val="24"/>
          <w:lang w:val="kk-KZ"/>
        </w:rPr>
        <w:t>тырылды. Оқуш</w:t>
      </w:r>
      <w:r w:rsidRPr="009753E4">
        <w:rPr>
          <w:rFonts w:ascii="Times New Roman" w:hAnsi="Times New Roman" w:cs="Times New Roman"/>
          <w:color w:val="000000"/>
          <w:sz w:val="28"/>
          <w:szCs w:val="24"/>
          <w:lang w:val="kk-KZ"/>
        </w:rPr>
        <w:t>ылар өзара топтарға бөлініп, белсене ат салысты</w:t>
      </w:r>
    </w:p>
    <w:p w:rsidR="00D617EF" w:rsidRPr="009753E4" w:rsidRDefault="00D617EF" w:rsidP="00D617EF">
      <w:pPr>
        <w:spacing w:after="160" w:line="259" w:lineRule="auto"/>
        <w:rPr>
          <w:rFonts w:ascii="Times New Roman" w:hAnsi="Times New Roman" w:cs="Times New Roman"/>
          <w:color w:val="000000"/>
          <w:sz w:val="28"/>
          <w:szCs w:val="24"/>
          <w:lang w:val="kk-KZ"/>
        </w:rPr>
      </w:pPr>
      <w:r w:rsidRPr="009753E4">
        <w:rPr>
          <w:rFonts w:ascii="Times New Roman" w:hAnsi="Times New Roman" w:cs="Times New Roman"/>
          <w:color w:val="000000"/>
          <w:sz w:val="28"/>
          <w:szCs w:val="24"/>
          <w:lang w:val="kk-KZ"/>
        </w:rPr>
        <w:t xml:space="preserve">   Наурыз айында «Отбасы адамзат қоғамының ең шағын бейнесі» тақырыбында піірталас ұйымдастырылды. Оқушылар отбасының жіне қоғамның тығыз байланысын жақтап бір топ даттап өзара пікір алысып, отбасы құндылықтарын талқыға салынды.</w:t>
      </w:r>
    </w:p>
    <w:p w:rsidR="00D617EF" w:rsidRPr="009753E4" w:rsidRDefault="00D617EF" w:rsidP="009A0BC0">
      <w:pPr>
        <w:spacing w:after="0" w:line="259" w:lineRule="auto"/>
        <w:rPr>
          <w:rFonts w:ascii="Times New Roman" w:hAnsi="Times New Roman" w:cs="Times New Roman"/>
          <w:color w:val="000000"/>
          <w:sz w:val="28"/>
          <w:szCs w:val="24"/>
          <w:lang w:val="kk-KZ"/>
        </w:rPr>
      </w:pPr>
      <w:r w:rsidRPr="009753E4">
        <w:rPr>
          <w:rFonts w:ascii="Times New Roman" w:hAnsi="Times New Roman" w:cs="Times New Roman"/>
          <w:color w:val="000000"/>
          <w:sz w:val="28"/>
          <w:szCs w:val="24"/>
          <w:lang w:val="kk-KZ"/>
        </w:rPr>
        <w:t xml:space="preserve"> Сәуір айында «Отбасы тәрбиесі ұлттық тәрбиенің негізі» тақырыбында  тәрбие сағаты ұйымдастырылды. Ұлтымызды жоғалтып алмау мақсатында ең біріншіден тәрбие бағытын отбасынан басталуын, салт дәстүрімізді сақтау мақсатында ұлтымыздың дамуы мақсатында отбасында берілетін тәрбиенің маңызд</w:t>
      </w:r>
      <w:r w:rsidR="009A0BC0">
        <w:rPr>
          <w:rFonts w:ascii="Times New Roman" w:hAnsi="Times New Roman" w:cs="Times New Roman"/>
          <w:color w:val="000000"/>
          <w:sz w:val="28"/>
          <w:szCs w:val="24"/>
          <w:lang w:val="kk-KZ"/>
        </w:rPr>
        <w:t xml:space="preserve">ылығы түсіндірілді. </w:t>
      </w:r>
      <w:r w:rsidRPr="009753E4">
        <w:rPr>
          <w:rFonts w:ascii="Times New Roman" w:hAnsi="Times New Roman" w:cs="Times New Roman"/>
          <w:color w:val="000000"/>
          <w:sz w:val="28"/>
          <w:szCs w:val="24"/>
          <w:lang w:val="kk-KZ"/>
        </w:rPr>
        <w:t xml:space="preserve">Мамыр айында «Адамгершіліктің бастауы отбасынан басталады» тақырыбында тәрбие сағаты ұйымдастырылды. </w:t>
      </w:r>
      <w:r w:rsidRPr="009753E4">
        <w:rPr>
          <w:rFonts w:ascii="Times New Roman" w:hAnsi="Times New Roman" w:cs="Times New Roman"/>
          <w:sz w:val="28"/>
          <w:szCs w:val="24"/>
          <w:lang w:val="kk-KZ"/>
        </w:rPr>
        <w:t>Оқушылардың отбасы, жанұя туралы білімдерін шыңдай түсе, отбасы құндылық</w:t>
      </w:r>
      <w:r w:rsidRPr="009753E4">
        <w:rPr>
          <w:rFonts w:ascii="Times New Roman" w:hAnsi="Times New Roman"/>
          <w:sz w:val="28"/>
          <w:szCs w:val="24"/>
          <w:lang w:val="kk-KZ"/>
        </w:rPr>
        <w:t>тарының маңызын дәріптей отырып</w:t>
      </w:r>
      <w:r w:rsidRPr="009753E4">
        <w:rPr>
          <w:rFonts w:ascii="Times New Roman" w:hAnsi="Times New Roman" w:cs="Times New Roman"/>
          <w:sz w:val="28"/>
          <w:szCs w:val="24"/>
          <w:lang w:val="kk-KZ"/>
        </w:rPr>
        <w:t xml:space="preserve"> </w:t>
      </w:r>
      <w:r w:rsidR="00DE3769" w:rsidRPr="009753E4">
        <w:rPr>
          <w:rFonts w:ascii="Times New Roman" w:hAnsi="Times New Roman" w:cs="Times New Roman"/>
          <w:sz w:val="28"/>
          <w:szCs w:val="24"/>
          <w:lang w:val="kk-KZ"/>
        </w:rPr>
        <w:t>,оқушылардың  есте</w:t>
      </w:r>
      <w:r w:rsidRPr="009753E4">
        <w:rPr>
          <w:rFonts w:ascii="Times New Roman" w:hAnsi="Times New Roman" w:cs="Times New Roman"/>
          <w:sz w:val="28"/>
          <w:szCs w:val="24"/>
          <w:lang w:val="kk-KZ"/>
        </w:rPr>
        <w:t xml:space="preserve"> </w:t>
      </w:r>
      <w:r w:rsidR="00DE3769" w:rsidRPr="009753E4">
        <w:rPr>
          <w:rFonts w:ascii="Times New Roman" w:hAnsi="Times New Roman" w:cs="Times New Roman"/>
          <w:sz w:val="28"/>
          <w:szCs w:val="24"/>
          <w:lang w:val="kk-KZ"/>
        </w:rPr>
        <w:t>с</w:t>
      </w:r>
      <w:r w:rsidRPr="009753E4">
        <w:rPr>
          <w:rFonts w:ascii="Times New Roman" w:hAnsi="Times New Roman" w:cs="Times New Roman"/>
          <w:sz w:val="28"/>
          <w:szCs w:val="24"/>
          <w:lang w:val="kk-KZ"/>
        </w:rPr>
        <w:t>ақтау, ойлау қабілеттерін, тіл байлығын, өз беттерінше жұмыс істеу дағдыларын дамыту.</w:t>
      </w:r>
    </w:p>
    <w:p w:rsidR="00D617EF" w:rsidRPr="009753E4" w:rsidRDefault="00D617EF" w:rsidP="009A0BC0">
      <w:pPr>
        <w:spacing w:after="0" w:line="259" w:lineRule="auto"/>
        <w:rPr>
          <w:rFonts w:ascii="Times New Roman" w:hAnsi="Times New Roman" w:cs="Times New Roman"/>
          <w:sz w:val="28"/>
          <w:szCs w:val="24"/>
          <w:lang w:val="kk-KZ"/>
        </w:rPr>
      </w:pPr>
      <w:r w:rsidRPr="009753E4">
        <w:rPr>
          <w:rFonts w:ascii="Times New Roman" w:hAnsi="Times New Roman" w:cs="Times New Roman"/>
          <w:sz w:val="28"/>
          <w:szCs w:val="24"/>
          <w:lang w:val="kk-KZ"/>
        </w:rPr>
        <w:t>    Оқушыларды ұйымшылдыққа, жауапкершілікке, ептілікке, өз ойын жеткізе білуге, отбасы  құндылықтарын сыйлауға тәрбиелеу.</w:t>
      </w:r>
    </w:p>
    <w:p w:rsidR="009A0BC0" w:rsidRDefault="009A0BC0" w:rsidP="00D617EF">
      <w:pPr>
        <w:spacing w:after="160" w:line="259" w:lineRule="auto"/>
        <w:jc w:val="both"/>
        <w:rPr>
          <w:rFonts w:ascii="Times New Roman" w:eastAsia="Calibri" w:hAnsi="Times New Roman" w:cs="Times New Roman"/>
          <w:b/>
          <w:sz w:val="28"/>
          <w:szCs w:val="24"/>
          <w:bdr w:val="none" w:sz="0" w:space="0" w:color="auto" w:frame="1"/>
          <w:lang w:val="kk-KZ" w:eastAsia="ru-RU"/>
        </w:rPr>
      </w:pPr>
    </w:p>
    <w:p w:rsidR="00D617EF" w:rsidRPr="009753E4" w:rsidRDefault="00D617EF" w:rsidP="00D617EF">
      <w:pPr>
        <w:spacing w:after="160" w:line="259" w:lineRule="auto"/>
        <w:jc w:val="both"/>
        <w:rPr>
          <w:rFonts w:ascii="Times New Roman" w:eastAsia="Calibri" w:hAnsi="Times New Roman" w:cs="Times New Roman"/>
          <w:sz w:val="28"/>
          <w:szCs w:val="24"/>
          <w:bdr w:val="none" w:sz="0" w:space="0" w:color="auto" w:frame="1"/>
          <w:lang w:val="kk-KZ" w:eastAsia="ru-RU"/>
        </w:rPr>
      </w:pPr>
      <w:r w:rsidRPr="009753E4">
        <w:rPr>
          <w:rFonts w:ascii="Times New Roman" w:eastAsia="Calibri" w:hAnsi="Times New Roman" w:cs="Times New Roman"/>
          <w:b/>
          <w:sz w:val="28"/>
          <w:szCs w:val="24"/>
          <w:bdr w:val="none" w:sz="0" w:space="0" w:color="auto" w:frame="1"/>
          <w:lang w:val="kk-KZ" w:eastAsia="ru-RU"/>
        </w:rPr>
        <w:t xml:space="preserve">Еңбек, экономикалық және экологиялық тәрбиесі: </w:t>
      </w:r>
    </w:p>
    <w:p w:rsidR="00D617EF" w:rsidRPr="009753E4" w:rsidRDefault="00D617EF" w:rsidP="00D617EF">
      <w:pPr>
        <w:spacing w:after="0" w:line="259" w:lineRule="auto"/>
        <w:jc w:val="both"/>
        <w:rPr>
          <w:rFonts w:ascii="Times New Roman" w:hAnsi="Times New Roman" w:cs="Times New Roman"/>
          <w:sz w:val="28"/>
          <w:szCs w:val="24"/>
          <w:lang w:val="kk-KZ"/>
        </w:rPr>
      </w:pPr>
      <w:r w:rsidRPr="009753E4">
        <w:rPr>
          <w:rFonts w:ascii="Times New Roman" w:hAnsi="Times New Roman" w:cs="Times New Roman"/>
          <w:sz w:val="28"/>
          <w:szCs w:val="24"/>
          <w:lang w:val="kk-KZ"/>
        </w:rPr>
        <w:t>Қыркүйек айында 5-9 сынып оқушылары арасында «Адамның еңбегі» тақырыбында әңгіме жүргізілді. Әңгіме мақсаты: Оқушылардың өмірге деген сүйіспеншілігін арттыру, еңбекке деген көзқарастарын қалыптастыру.</w:t>
      </w:r>
    </w:p>
    <w:p w:rsidR="00D617EF" w:rsidRPr="009753E4" w:rsidRDefault="00D617EF" w:rsidP="00D617EF">
      <w:pPr>
        <w:spacing w:after="0" w:line="259" w:lineRule="auto"/>
        <w:jc w:val="both"/>
        <w:rPr>
          <w:rFonts w:ascii="Times New Roman" w:hAnsi="Times New Roman" w:cs="Times New Roman"/>
          <w:sz w:val="28"/>
          <w:szCs w:val="24"/>
          <w:lang w:val="kk-KZ"/>
        </w:rPr>
      </w:pPr>
      <w:r w:rsidRPr="009753E4">
        <w:rPr>
          <w:rFonts w:ascii="Times New Roman" w:hAnsi="Times New Roman" w:cs="Times New Roman"/>
          <w:sz w:val="28"/>
          <w:szCs w:val="24"/>
          <w:lang w:val="kk-KZ"/>
        </w:rPr>
        <w:t>Қазан</w:t>
      </w:r>
      <w:r w:rsidR="00DE3769" w:rsidRPr="009753E4">
        <w:rPr>
          <w:rFonts w:ascii="Times New Roman" w:hAnsi="Times New Roman" w:cs="Times New Roman"/>
          <w:sz w:val="28"/>
          <w:szCs w:val="24"/>
          <w:lang w:val="kk-KZ"/>
        </w:rPr>
        <w:t xml:space="preserve"> айында «Үй бюджеті.</w:t>
      </w:r>
      <w:r w:rsidRPr="009753E4">
        <w:rPr>
          <w:rFonts w:ascii="Times New Roman" w:hAnsi="Times New Roman" w:cs="Times New Roman"/>
          <w:sz w:val="28"/>
          <w:szCs w:val="24"/>
          <w:lang w:val="kk-KZ"/>
        </w:rPr>
        <w:t xml:space="preserve"> Үйге кіретін табысты құрастыру, кіріс және шығыс көзін құрастыру» тақырыбында сынып сағаты өтті. Қазіргі уақытта әрбір адам экономикалық білімді болу, есеп-қисаптың қыр-сырын үйрену, табиғатқа, адамға ненің тиімді және қажет екенін білу әркімге де өте маңызды. Оқушыларға үйге кіретін табысты және шығысты есептету арқылы оның қабілетіне сәйкес жеке қызығушылығын дамыту, экономикалық білімін шыңдау. </w:t>
      </w:r>
    </w:p>
    <w:p w:rsidR="00D617EF" w:rsidRPr="009753E4" w:rsidRDefault="00D617EF" w:rsidP="00D617EF">
      <w:pPr>
        <w:spacing w:after="0" w:line="259" w:lineRule="auto"/>
        <w:jc w:val="both"/>
        <w:rPr>
          <w:rFonts w:ascii="Times New Roman" w:hAnsi="Times New Roman" w:cs="Times New Roman"/>
          <w:sz w:val="28"/>
          <w:szCs w:val="24"/>
          <w:lang w:val="kk-KZ"/>
        </w:rPr>
      </w:pPr>
      <w:r w:rsidRPr="009753E4">
        <w:rPr>
          <w:rFonts w:ascii="Times New Roman" w:hAnsi="Times New Roman" w:cs="Times New Roman"/>
          <w:sz w:val="28"/>
          <w:szCs w:val="24"/>
          <w:lang w:val="kk-KZ"/>
        </w:rPr>
        <w:t xml:space="preserve">Қараша айында «Бюджет» тақырыбында тәрбие сағаты өтті. Оқушыларға бюджет – белігілі бір уақыт аралығында болуы мүмкін кірістер мен шығыстарды салыстыратын қаржылық жоспар екенін түсіндіру. </w:t>
      </w:r>
    </w:p>
    <w:p w:rsidR="00D617EF" w:rsidRPr="009753E4" w:rsidRDefault="00D617EF" w:rsidP="00D617EF">
      <w:pPr>
        <w:spacing w:after="0" w:line="259" w:lineRule="auto"/>
        <w:jc w:val="both"/>
        <w:rPr>
          <w:rFonts w:ascii="Times New Roman" w:hAnsi="Times New Roman" w:cs="Times New Roman"/>
          <w:sz w:val="28"/>
          <w:szCs w:val="24"/>
          <w:lang w:val="kk-KZ"/>
        </w:rPr>
      </w:pPr>
      <w:r w:rsidRPr="009753E4">
        <w:rPr>
          <w:rFonts w:ascii="Times New Roman" w:hAnsi="Times New Roman" w:cs="Times New Roman"/>
          <w:sz w:val="28"/>
          <w:szCs w:val="24"/>
          <w:lang w:val="kk-KZ"/>
        </w:rPr>
        <w:t xml:space="preserve">Желтоқсан айында «Тұтынушы құқы» тақырыбында сынып сағаты өтті. Мақсаты: тұтынушы құқы және оны қорғау туралы түсінік қалыптастыру. Оқушыларға әр </w:t>
      </w:r>
      <w:r w:rsidRPr="009753E4">
        <w:rPr>
          <w:rFonts w:ascii="Times New Roman" w:hAnsi="Times New Roman" w:cs="Times New Roman"/>
          <w:sz w:val="28"/>
          <w:szCs w:val="24"/>
          <w:lang w:val="kk-KZ"/>
        </w:rPr>
        <w:lastRenderedPageBreak/>
        <w:t xml:space="preserve">адамның құқы заңмен белгіленетіні және қорғалатыны туралы түсінік берілді. Тұтынушы құқы қорғала отырып, тауарды сату мерзімі, пайдалану мерзімі, қызмет етудің кепілді мерзімі бекітілетіні жайлы оқушыларға әңгіме жүргізіледі. </w:t>
      </w:r>
    </w:p>
    <w:p w:rsidR="00D617EF" w:rsidRPr="009753E4" w:rsidRDefault="00D617EF" w:rsidP="00D617EF">
      <w:pPr>
        <w:spacing w:after="0" w:line="259" w:lineRule="auto"/>
        <w:jc w:val="both"/>
        <w:rPr>
          <w:rFonts w:ascii="Times New Roman" w:hAnsi="Times New Roman" w:cs="Times New Roman"/>
          <w:sz w:val="28"/>
          <w:szCs w:val="24"/>
          <w:lang w:val="kk-KZ"/>
        </w:rPr>
      </w:pPr>
      <w:r w:rsidRPr="009753E4">
        <w:rPr>
          <w:rFonts w:ascii="Times New Roman" w:hAnsi="Times New Roman" w:cs="Times New Roman"/>
          <w:sz w:val="28"/>
          <w:szCs w:val="24"/>
          <w:lang w:val="kk-KZ"/>
        </w:rPr>
        <w:t xml:space="preserve">Қаңтар айында «Судың ағза үшін маңызы» тақырыбында сынып сағаты өтті. Оқушыларға су шынығудың нағыз әсерлі құралы болып табылатынын түсіндіру. Аш қарынға немесе тамақ іше салып, суға түсуге болмайтынын, шомылу ұзақтығы алғашқыда 2-3 минут болатынын түсіндірілді. Судың ағза үшін маңызы суық тиюге және жұқпалы ауруларға организмнің қарсы тұру мүмкіндігін арттыру туралы әңгіме жүргізілді. </w:t>
      </w:r>
    </w:p>
    <w:p w:rsidR="00D617EF" w:rsidRPr="009753E4" w:rsidRDefault="00D617EF" w:rsidP="00D617EF">
      <w:pPr>
        <w:spacing w:after="0" w:line="259" w:lineRule="auto"/>
        <w:jc w:val="both"/>
        <w:rPr>
          <w:rFonts w:ascii="Times New Roman" w:hAnsi="Times New Roman" w:cs="Times New Roman"/>
          <w:sz w:val="28"/>
          <w:szCs w:val="24"/>
          <w:lang w:val="kk-KZ"/>
        </w:rPr>
      </w:pPr>
      <w:r w:rsidRPr="009753E4">
        <w:rPr>
          <w:rFonts w:ascii="Times New Roman" w:hAnsi="Times New Roman" w:cs="Times New Roman"/>
          <w:sz w:val="28"/>
          <w:szCs w:val="24"/>
          <w:lang w:val="kk-KZ"/>
        </w:rPr>
        <w:t xml:space="preserve">Ақпан айында оқушылардың өнерге деген сүйіспеншілігін арттыру, еңбекке деген шеберлігі мен икемділігін қалыптастыру, ұлтымыздың көнеден келе жатқан салт-дәстүрімен таныстыру мақсатында «Қолөнер – өресі биік, өрісі кең өнер» тақырыбында сынып сағаты өтті. Сынып сағатында оқушылар қолөнер түрлерімен танысты. </w:t>
      </w:r>
    </w:p>
    <w:p w:rsidR="00D617EF" w:rsidRPr="009753E4" w:rsidRDefault="00D617EF" w:rsidP="00D617EF">
      <w:pPr>
        <w:spacing w:after="0" w:line="259" w:lineRule="auto"/>
        <w:jc w:val="both"/>
        <w:rPr>
          <w:rFonts w:ascii="Times New Roman" w:hAnsi="Times New Roman" w:cs="Times New Roman"/>
          <w:sz w:val="28"/>
          <w:szCs w:val="24"/>
          <w:lang w:val="kk-KZ"/>
        </w:rPr>
      </w:pPr>
      <w:r w:rsidRPr="009753E4">
        <w:rPr>
          <w:rFonts w:ascii="Times New Roman" w:hAnsi="Times New Roman" w:cs="Times New Roman"/>
          <w:sz w:val="28"/>
          <w:szCs w:val="24"/>
          <w:lang w:val="kk-KZ"/>
        </w:rPr>
        <w:t xml:space="preserve">Наурыз айында «Адам денсаулығына экологияның зиянды әсері» тақырыбында тәрбие сағаты өтті. Мақсаты: Экология ғылымы нені зерттейді және экологиялық жағдайларға байланысты аурудың түрлері жыл сайын көбеюде екенін түсіндіру. Экологиялық жағдайдың адам денсаулығына кері әсерінің алдын алу үшін салауатты өмір салтын құрудың маңызы зор екенін ұғындыру. </w:t>
      </w:r>
    </w:p>
    <w:p w:rsidR="00D617EF" w:rsidRPr="009753E4" w:rsidRDefault="00D617EF" w:rsidP="00D617EF">
      <w:pPr>
        <w:spacing w:after="0" w:line="259" w:lineRule="auto"/>
        <w:jc w:val="both"/>
        <w:rPr>
          <w:rFonts w:ascii="Times New Roman" w:hAnsi="Times New Roman" w:cs="Times New Roman"/>
          <w:sz w:val="28"/>
          <w:szCs w:val="24"/>
          <w:lang w:val="kk-KZ"/>
        </w:rPr>
      </w:pPr>
      <w:r w:rsidRPr="009753E4">
        <w:rPr>
          <w:rFonts w:ascii="Times New Roman" w:hAnsi="Times New Roman" w:cs="Times New Roman"/>
          <w:sz w:val="28"/>
          <w:szCs w:val="24"/>
          <w:lang w:val="kk-KZ"/>
        </w:rPr>
        <w:t xml:space="preserve">Сәуір айында «Түйе сүтінен жасалатын өнімдердің емдік қасиеттері» тақырыбында әңгіме жүргізілді. </w:t>
      </w:r>
    </w:p>
    <w:p w:rsidR="00D617EF" w:rsidRPr="009753E4" w:rsidRDefault="00D617EF" w:rsidP="00D617EF">
      <w:pPr>
        <w:spacing w:after="0" w:line="259" w:lineRule="auto"/>
        <w:jc w:val="both"/>
        <w:rPr>
          <w:rFonts w:ascii="Times New Roman" w:hAnsi="Times New Roman" w:cs="Times New Roman"/>
          <w:sz w:val="28"/>
          <w:szCs w:val="24"/>
          <w:lang w:val="kk-KZ"/>
        </w:rPr>
      </w:pPr>
      <w:r w:rsidRPr="009753E4">
        <w:rPr>
          <w:rFonts w:ascii="Times New Roman" w:hAnsi="Times New Roman" w:cs="Times New Roman"/>
          <w:sz w:val="28"/>
          <w:szCs w:val="24"/>
          <w:lang w:val="kk-KZ"/>
        </w:rPr>
        <w:t xml:space="preserve">Мамыр айында «Организмнің қоршаған ортамен өзара әсері» тақырыбында тәрбие сағаты өтті. Оқушыларға қоршаған ортаның қандай факторлары адамның организміне әсер ететіні түсіндірілді. </w:t>
      </w:r>
    </w:p>
    <w:p w:rsidR="00DE4BC0" w:rsidRDefault="00D617EF" w:rsidP="009A0BC0">
      <w:pPr>
        <w:spacing w:after="0" w:line="259" w:lineRule="auto"/>
        <w:jc w:val="both"/>
        <w:rPr>
          <w:rFonts w:ascii="Times New Roman" w:hAnsi="Times New Roman" w:cs="Times New Roman"/>
          <w:sz w:val="28"/>
          <w:szCs w:val="24"/>
          <w:lang w:val="kk-KZ"/>
        </w:rPr>
      </w:pPr>
      <w:r w:rsidRPr="009753E4">
        <w:rPr>
          <w:rFonts w:ascii="Times New Roman" w:hAnsi="Times New Roman" w:cs="Times New Roman"/>
          <w:sz w:val="28"/>
          <w:szCs w:val="24"/>
          <w:lang w:val="kk-KZ"/>
        </w:rPr>
        <w:t xml:space="preserve">  </w:t>
      </w:r>
      <w:r w:rsidR="00DE4BC0">
        <w:rPr>
          <w:rFonts w:ascii="Times New Roman" w:hAnsi="Times New Roman" w:cs="Times New Roman"/>
          <w:sz w:val="28"/>
          <w:szCs w:val="24"/>
          <w:lang w:val="kk-KZ"/>
        </w:rPr>
        <w:tab/>
      </w:r>
    </w:p>
    <w:p w:rsidR="002D1CDB" w:rsidRDefault="00D617EF" w:rsidP="002D1CDB">
      <w:pPr>
        <w:spacing w:after="0" w:line="259" w:lineRule="auto"/>
        <w:jc w:val="both"/>
        <w:rPr>
          <w:rFonts w:ascii="Times New Roman" w:eastAsia="Calibri" w:hAnsi="Times New Roman" w:cs="Times New Roman"/>
          <w:b/>
          <w:sz w:val="28"/>
          <w:szCs w:val="24"/>
          <w:bdr w:val="none" w:sz="0" w:space="0" w:color="auto" w:frame="1"/>
          <w:lang w:val="kk-KZ" w:eastAsia="ru-RU"/>
        </w:rPr>
      </w:pPr>
      <w:r w:rsidRPr="009753E4">
        <w:rPr>
          <w:rFonts w:ascii="Times New Roman" w:eastAsia="Calibri" w:hAnsi="Times New Roman" w:cs="Times New Roman"/>
          <w:b/>
          <w:sz w:val="28"/>
          <w:szCs w:val="24"/>
          <w:bdr w:val="none" w:sz="0" w:space="0" w:color="auto" w:frame="1"/>
          <w:lang w:val="kk-KZ" w:eastAsia="ru-RU"/>
        </w:rPr>
        <w:t xml:space="preserve">Интеллектуалды тәрбие, ақпараттық мәдениет тәрбиесі: </w:t>
      </w:r>
    </w:p>
    <w:p w:rsidR="002D1CDB" w:rsidRDefault="00D617EF" w:rsidP="002D1CDB">
      <w:pPr>
        <w:spacing w:after="0" w:line="259" w:lineRule="auto"/>
        <w:ind w:firstLine="708"/>
        <w:jc w:val="both"/>
        <w:rPr>
          <w:rFonts w:ascii="Times New Roman" w:eastAsia="Calibri" w:hAnsi="Times New Roman" w:cs="Times New Roman"/>
          <w:sz w:val="28"/>
          <w:szCs w:val="24"/>
          <w:bdr w:val="none" w:sz="0" w:space="0" w:color="auto" w:frame="1"/>
          <w:lang w:val="kk-KZ"/>
        </w:rPr>
      </w:pPr>
      <w:r w:rsidRPr="009753E4">
        <w:rPr>
          <w:rFonts w:ascii="Times New Roman" w:eastAsia="Calibri" w:hAnsi="Times New Roman" w:cs="Times New Roman"/>
          <w:sz w:val="28"/>
          <w:szCs w:val="24"/>
          <w:bdr w:val="none" w:sz="0" w:space="0" w:color="auto" w:frame="1"/>
          <w:lang w:val="kk-KZ"/>
        </w:rPr>
        <w:t xml:space="preserve">Әр адамның интеллектуалдық мүмкіндіктерін,көшбасылық қасиеттері мен дарындылығын, сондай-ақ, ақпараттық мәдениетті,соның ішінде оқушылардың кибер мәдениеті мен кибер гигиенасын дамытуды қамтамасыз ету  мақсатында мектебімізде интеллектуалды тәрбие,ақпаратық мәдениетті тәрбиелеу бағыты бойынша жыл көлемінде жоспар құрылып, іс-жүзіне асырылуда. Биылғы оқу жылы ағарушы ұстаз А.Байтұрсынұлының туғанына 150 жыл толуына орай тілдер апталығы жоспары негізінде «Тілім-менің ғасырлардан аманат!» атты танымдық ойын өтті.Оқушылар «әліпби атасы» жайында білімдерін толықтыра отырып, шығармашылық қабілеттерін шыңдай түсті. Ұстаздар мерекесіне орай «Тәрбие мен білім –егіз ұғым» атты 8-9 сынып оқушыларымен зияткерлік ойын өтті.Оқушылардың сыни тұрғыдан ойлау, ақпараттық технологияны пайдалана білу, инновацияға қабілеттілікті меңгеруіне ықпал ете отырып, ұйымдастырылған «Қызық екен..» , «Білгіштер бекеті», «Ойна да ойлан!» интеллектуалдық ойындары оқушылардың танымдық қасиеттерін таныта білді.Мектебімізде, сонымен қатар «Бастау» дебат клубы жұмыс жасайды.Дебат ойындарына 6-9 сынып оқушылары </w:t>
      </w:r>
      <w:r w:rsidRPr="009753E4">
        <w:rPr>
          <w:rFonts w:ascii="Times New Roman" w:eastAsia="Calibri" w:hAnsi="Times New Roman" w:cs="Times New Roman"/>
          <w:sz w:val="28"/>
          <w:szCs w:val="24"/>
          <w:bdr w:val="none" w:sz="0" w:space="0" w:color="auto" w:frame="1"/>
          <w:lang w:val="kk-KZ"/>
        </w:rPr>
        <w:lastRenderedPageBreak/>
        <w:t>қамтылған.Айына екі рет өзекті тақырыптар төңірегінде пікірталас өтіп тұрады. Бастауыш сынып оқушыларының қол моторикасын дамыту жұмысын жақсарту үшін, әртүрлі жұмыс түрлерін бірлесе жасай білдік. Яғни саусақтық ойын тренинг,саусақ гимнастикасы, қол мойнына массаж, пазл,мозайка құрау сияқты жұмыс түрлерін оқушылар қызыға орындайды.</w:t>
      </w:r>
      <w:r w:rsidR="002D1CDB">
        <w:rPr>
          <w:rFonts w:ascii="Times New Roman" w:eastAsia="Calibri" w:hAnsi="Times New Roman" w:cs="Times New Roman"/>
          <w:sz w:val="28"/>
          <w:szCs w:val="24"/>
          <w:bdr w:val="none" w:sz="0" w:space="0" w:color="auto" w:frame="1"/>
          <w:lang w:val="kk-KZ"/>
        </w:rPr>
        <w:t xml:space="preserve"> </w:t>
      </w:r>
      <w:r w:rsidRPr="009753E4">
        <w:rPr>
          <w:rFonts w:ascii="Times New Roman" w:eastAsia="Calibri" w:hAnsi="Times New Roman" w:cs="Times New Roman"/>
          <w:sz w:val="28"/>
          <w:szCs w:val="24"/>
          <w:bdr w:val="none" w:sz="0" w:space="0" w:color="auto" w:frame="1"/>
          <w:lang w:val="kk-KZ"/>
        </w:rPr>
        <w:t>Жоғарғы сынып оқушыларына М.Монтессори әдісін таныстыру мақсатында баяндама оқылып,</w:t>
      </w:r>
      <w:r w:rsidR="002D1CDB">
        <w:rPr>
          <w:rFonts w:ascii="Times New Roman" w:eastAsia="Calibri" w:hAnsi="Times New Roman" w:cs="Times New Roman"/>
          <w:sz w:val="28"/>
          <w:szCs w:val="24"/>
          <w:bdr w:val="none" w:sz="0" w:space="0" w:color="auto" w:frame="1"/>
          <w:lang w:val="kk-KZ"/>
        </w:rPr>
        <w:t xml:space="preserve"> </w:t>
      </w:r>
      <w:r w:rsidRPr="009753E4">
        <w:rPr>
          <w:rFonts w:ascii="Times New Roman" w:eastAsia="Calibri" w:hAnsi="Times New Roman" w:cs="Times New Roman"/>
          <w:sz w:val="28"/>
          <w:szCs w:val="24"/>
          <w:bdr w:val="none" w:sz="0" w:space="0" w:color="auto" w:frame="1"/>
          <w:lang w:val="kk-KZ"/>
        </w:rPr>
        <w:t>таныстырылым көрсетілді. «Қабілет бастауы мен бал</w:t>
      </w:r>
      <w:r w:rsidR="002D1CDB">
        <w:rPr>
          <w:rFonts w:ascii="Times New Roman" w:eastAsia="Calibri" w:hAnsi="Times New Roman" w:cs="Times New Roman"/>
          <w:sz w:val="28"/>
          <w:szCs w:val="24"/>
          <w:bdr w:val="none" w:sz="0" w:space="0" w:color="auto" w:frame="1"/>
          <w:lang w:val="kk-KZ"/>
        </w:rPr>
        <w:t>алар дарыны – саусақ ұштарында»</w:t>
      </w:r>
      <w:r w:rsidRPr="009753E4">
        <w:rPr>
          <w:rFonts w:ascii="Times New Roman" w:eastAsia="Calibri" w:hAnsi="Times New Roman" w:cs="Times New Roman"/>
          <w:sz w:val="28"/>
          <w:szCs w:val="24"/>
          <w:bdr w:val="none" w:sz="0" w:space="0" w:color="auto" w:frame="1"/>
          <w:lang w:val="kk-KZ"/>
        </w:rPr>
        <w:t>-деп Сухомлинский бекер айтпаса керек. Мария Монтессори: «Бала дүниеге келгеннен бастап өзін- өзі дамытуға, жеке адам ретінде қалыптасуға қабілетті. Оның ішкі жан дүниесінде ерекше күш бар, ал үлкендердің міндеті сол энергияның жұмсалу</w:t>
      </w:r>
      <w:r w:rsidR="002D1CDB">
        <w:rPr>
          <w:rFonts w:ascii="Times New Roman" w:eastAsia="Calibri" w:hAnsi="Times New Roman" w:cs="Times New Roman"/>
          <w:sz w:val="28"/>
          <w:szCs w:val="24"/>
          <w:bdr w:val="none" w:sz="0" w:space="0" w:color="auto" w:frame="1"/>
          <w:lang w:val="kk-KZ"/>
        </w:rPr>
        <w:t xml:space="preserve">ына жағдай жасау» деген екен. </w:t>
      </w:r>
      <w:r w:rsidRPr="009753E4">
        <w:rPr>
          <w:rFonts w:ascii="Times New Roman" w:eastAsia="Calibri" w:hAnsi="Times New Roman" w:cs="Times New Roman"/>
          <w:sz w:val="28"/>
          <w:szCs w:val="24"/>
          <w:bdr w:val="none" w:sz="0" w:space="0" w:color="auto" w:frame="1"/>
          <w:lang w:val="kk-KZ"/>
        </w:rPr>
        <w:t xml:space="preserve">Сол сияқты интеллектуалды  тәрбие әр оқушыға жауапкершілікті сезінуге, өздігінен шешім қабылдауына, топта, жеке жұмыс жасауына,өзіне сеніммен қарауына мүмкіндік береді. </w:t>
      </w:r>
    </w:p>
    <w:p w:rsidR="008D0DA4" w:rsidRDefault="00D617EF" w:rsidP="002D1CDB">
      <w:pPr>
        <w:spacing w:after="0" w:line="259" w:lineRule="auto"/>
        <w:ind w:firstLine="708"/>
        <w:jc w:val="both"/>
        <w:rPr>
          <w:rFonts w:ascii="Times New Roman" w:eastAsia="Calibri" w:hAnsi="Times New Roman" w:cs="Times New Roman"/>
          <w:sz w:val="28"/>
          <w:szCs w:val="24"/>
          <w:bdr w:val="none" w:sz="0" w:space="0" w:color="auto" w:frame="1"/>
          <w:lang w:val="kk-KZ"/>
        </w:rPr>
      </w:pPr>
      <w:r w:rsidRPr="009753E4">
        <w:rPr>
          <w:rFonts w:ascii="Times New Roman" w:eastAsia="Calibri" w:hAnsi="Times New Roman" w:cs="Times New Roman"/>
          <w:sz w:val="28"/>
          <w:szCs w:val="24"/>
          <w:bdr w:val="none" w:sz="0" w:space="0" w:color="auto" w:frame="1"/>
          <w:lang w:val="kk-KZ"/>
        </w:rPr>
        <w:t>Қазақ қол өнерін насихаттау мақсатында «Өнер әлемінде» шығармашылық жұмыстар сайысы өткізілді. Жыл соңында  «Smart оқушы- 2023» сайысы өткізіліп, үздік</w:t>
      </w:r>
      <w:r w:rsidR="002D1CDB">
        <w:rPr>
          <w:rFonts w:ascii="Times New Roman" w:eastAsia="Calibri" w:hAnsi="Times New Roman" w:cs="Times New Roman"/>
          <w:sz w:val="28"/>
          <w:szCs w:val="24"/>
          <w:bdr w:val="none" w:sz="0" w:space="0" w:color="auto" w:frame="1"/>
          <w:lang w:val="kk-KZ"/>
        </w:rPr>
        <w:t>,</w:t>
      </w:r>
      <w:r w:rsidRPr="009753E4">
        <w:rPr>
          <w:rFonts w:ascii="Times New Roman" w:eastAsia="Calibri" w:hAnsi="Times New Roman" w:cs="Times New Roman"/>
          <w:sz w:val="28"/>
          <w:szCs w:val="24"/>
          <w:bdr w:val="none" w:sz="0" w:space="0" w:color="auto" w:frame="1"/>
          <w:lang w:val="kk-KZ"/>
        </w:rPr>
        <w:t xml:space="preserve"> әрі қабілетті оқушымыз анықталды. </w:t>
      </w:r>
    </w:p>
    <w:p w:rsidR="008D0DA4" w:rsidRDefault="008D0DA4" w:rsidP="002D1CDB">
      <w:pPr>
        <w:spacing w:after="160" w:line="259" w:lineRule="auto"/>
        <w:jc w:val="both"/>
        <w:rPr>
          <w:rFonts w:ascii="Times New Roman" w:hAnsi="Times New Roman" w:cs="Times New Roman"/>
          <w:b/>
          <w:color w:val="000000" w:themeColor="text1"/>
          <w:sz w:val="28"/>
          <w:szCs w:val="24"/>
          <w:shd w:val="clear" w:color="auto" w:fill="FFFFFF"/>
          <w:lang w:val="kk-KZ"/>
        </w:rPr>
      </w:pPr>
    </w:p>
    <w:p w:rsidR="00D617EF" w:rsidRPr="009753E4" w:rsidRDefault="00D617EF" w:rsidP="002D1CDB">
      <w:pPr>
        <w:spacing w:after="160" w:line="259" w:lineRule="auto"/>
        <w:jc w:val="both"/>
        <w:rPr>
          <w:rFonts w:ascii="Times New Roman" w:hAnsi="Times New Roman" w:cs="Times New Roman"/>
          <w:color w:val="000000" w:themeColor="text1"/>
          <w:sz w:val="28"/>
          <w:szCs w:val="24"/>
          <w:shd w:val="clear" w:color="auto" w:fill="FFFFFF"/>
          <w:lang w:val="kk-KZ"/>
        </w:rPr>
      </w:pPr>
      <w:r w:rsidRPr="009753E4">
        <w:rPr>
          <w:rFonts w:ascii="Times New Roman" w:hAnsi="Times New Roman" w:cs="Times New Roman"/>
          <w:b/>
          <w:color w:val="000000" w:themeColor="text1"/>
          <w:sz w:val="28"/>
          <w:szCs w:val="24"/>
          <w:shd w:val="clear" w:color="auto" w:fill="FFFFFF"/>
          <w:lang w:val="kk-KZ"/>
        </w:rPr>
        <w:t xml:space="preserve">Көп мәдениетті және көркем-эстетикалық тәрбие: </w:t>
      </w:r>
    </w:p>
    <w:p w:rsidR="00D617EF" w:rsidRPr="009753E4" w:rsidRDefault="00D617EF" w:rsidP="002D1CDB">
      <w:pPr>
        <w:spacing w:after="0" w:line="240" w:lineRule="auto"/>
        <w:jc w:val="both"/>
        <w:rPr>
          <w:rFonts w:ascii="Times New Roman" w:hAnsi="Times New Roman" w:cs="Times New Roman"/>
          <w:color w:val="000000"/>
          <w:sz w:val="28"/>
          <w:szCs w:val="24"/>
          <w:shd w:val="clear" w:color="auto" w:fill="FFFFFF"/>
          <w:lang w:val="kk-KZ"/>
        </w:rPr>
      </w:pPr>
      <w:r w:rsidRPr="009753E4">
        <w:rPr>
          <w:rFonts w:ascii="Times New Roman" w:hAnsi="Times New Roman" w:cs="Times New Roman"/>
          <w:sz w:val="28"/>
          <w:szCs w:val="24"/>
          <w:lang w:val="kk-KZ"/>
        </w:rPr>
        <w:t xml:space="preserve">«Өз тілің – бірлік үшін, өзге тіл – тірлік үшін» - дегендей көп тіл білетін адамның көп нәрсеге қол жеткізетіні, басқаларға қарағанда қалаған жерінде жұмыс істеуіне де, мүмкіндігі мол екені, қай елге барса да алдынан жасыл жарық жағылып тұратыны белгілі жайт. Келешекте жеті жұрттың тілін біліп, мемлекеттің мүддесін, ұлты мен жұртының жәй-күйін әлемге дауысын жететін мінбеден асқақтата айтып тұратын күнге жетуіміз керек. Өз ана тілінен бөлек өзге тілдерді де қызығушылықпен меңгеріп жүрген жастар қаншама. Осы орайда мектебімізде «Үш тіл білу – заман талабы» тақырыбында сыныптан тыс шара өткізілді. </w:t>
      </w:r>
      <w:r w:rsidRPr="009753E4">
        <w:rPr>
          <w:rFonts w:ascii="Times New Roman" w:hAnsi="Times New Roman" w:cs="Times New Roman"/>
          <w:color w:val="000000"/>
          <w:sz w:val="28"/>
          <w:szCs w:val="24"/>
          <w:shd w:val="clear" w:color="auto" w:fill="FFFFFF"/>
          <w:lang w:val="kk-KZ"/>
        </w:rPr>
        <w:t xml:space="preserve"> «Тіл – адамды көкке көтереді, тіл арқылы ол бақытқа жетеді» деп ұлы ғұлама Жүсіп Баласағұн бабамыз айтқандай, өз ана тілімен қоса ағылшын және орыс тілдерінде қатар меңгеріп, көптеген жетістіктерге жетіп, содан бақыт тапса екен дейміз. </w:t>
      </w:r>
    </w:p>
    <w:p w:rsidR="00D617EF" w:rsidRPr="009753E4" w:rsidRDefault="00D617EF" w:rsidP="002D1CDB">
      <w:pPr>
        <w:spacing w:after="0" w:line="240" w:lineRule="auto"/>
        <w:jc w:val="both"/>
        <w:rPr>
          <w:rFonts w:ascii="Times New Roman" w:hAnsi="Times New Roman" w:cs="Times New Roman"/>
          <w:color w:val="000000"/>
          <w:sz w:val="28"/>
          <w:szCs w:val="24"/>
          <w:shd w:val="clear" w:color="auto" w:fill="FFFFFF"/>
          <w:lang w:val="kk-KZ"/>
        </w:rPr>
      </w:pPr>
      <w:r w:rsidRPr="009753E4">
        <w:rPr>
          <w:rFonts w:ascii="Times New Roman" w:hAnsi="Times New Roman" w:cs="Times New Roman"/>
          <w:color w:val="000000"/>
          <w:sz w:val="28"/>
          <w:szCs w:val="24"/>
          <w:shd w:val="clear" w:color="auto" w:fill="FFFFFF"/>
          <w:lang w:val="kk-KZ"/>
        </w:rPr>
        <w:t xml:space="preserve">Әрбір адамға өзінің отбасы ыстық болса отанын да адам баласына сондай ыстық. Осы орайда «Менің Отаным – Қазақстан» тақырыбында 7-9 сынып оқушылар арасында интеллектуалды сайыс өтті. </w:t>
      </w:r>
    </w:p>
    <w:p w:rsidR="00D617EF" w:rsidRPr="009753E4" w:rsidRDefault="00D617EF" w:rsidP="002D1CDB">
      <w:pPr>
        <w:spacing w:after="0" w:line="240" w:lineRule="auto"/>
        <w:jc w:val="both"/>
        <w:rPr>
          <w:rFonts w:ascii="Times New Roman" w:hAnsi="Times New Roman" w:cs="Times New Roman"/>
          <w:color w:val="000000"/>
          <w:sz w:val="28"/>
          <w:szCs w:val="24"/>
          <w:shd w:val="clear" w:color="auto" w:fill="FFFFFF"/>
          <w:lang w:val="kk-KZ"/>
        </w:rPr>
      </w:pPr>
      <w:r w:rsidRPr="009753E4">
        <w:rPr>
          <w:rFonts w:ascii="Times New Roman" w:hAnsi="Times New Roman" w:cs="Times New Roman"/>
          <w:color w:val="000000"/>
          <w:sz w:val="28"/>
          <w:szCs w:val="24"/>
          <w:shd w:val="clear" w:color="auto" w:fill="FFFFFF"/>
          <w:lang w:val="kk-KZ"/>
        </w:rPr>
        <w:t xml:space="preserve">  Мектеп тәлімгері Е.Сабекова «Дастархан басындағы мәдениеттілік» тақырыбында 5-9 сынып оқушылар арасында дөңгелек үстел өткізді. Мәдениеттілік деген не? Дастархан басында өзін-өзі ұстауы. Дастархан басындағы ереже тапсырмалары төңірегінде ой бөлісті. </w:t>
      </w:r>
    </w:p>
    <w:p w:rsidR="00D617EF" w:rsidRPr="009753E4" w:rsidRDefault="00D617EF" w:rsidP="002D1CDB">
      <w:pPr>
        <w:spacing w:after="0" w:line="240" w:lineRule="auto"/>
        <w:jc w:val="both"/>
        <w:rPr>
          <w:rFonts w:ascii="Times New Roman" w:hAnsi="Times New Roman" w:cs="Times New Roman"/>
          <w:color w:val="000000"/>
          <w:sz w:val="28"/>
          <w:szCs w:val="24"/>
          <w:shd w:val="clear" w:color="auto" w:fill="FFFFFF"/>
          <w:lang w:val="kk-KZ"/>
        </w:rPr>
      </w:pPr>
      <w:r w:rsidRPr="009753E4">
        <w:rPr>
          <w:rFonts w:ascii="Times New Roman" w:hAnsi="Times New Roman" w:cs="Times New Roman"/>
          <w:color w:val="000000"/>
          <w:sz w:val="28"/>
          <w:szCs w:val="24"/>
          <w:shd w:val="clear" w:color="auto" w:fill="FFFFFF"/>
          <w:lang w:val="kk-KZ"/>
        </w:rPr>
        <w:t xml:space="preserve">  «Өнерлі елдің өресі биік» тақырыпта жоғары сынып жетекшілер сынып сағатын өткізді. </w:t>
      </w:r>
    </w:p>
    <w:p w:rsidR="00D617EF" w:rsidRPr="009753E4" w:rsidRDefault="00D617EF" w:rsidP="002D1CDB">
      <w:pPr>
        <w:spacing w:after="0" w:line="240" w:lineRule="auto"/>
        <w:jc w:val="both"/>
        <w:rPr>
          <w:rFonts w:ascii="Times New Roman" w:hAnsi="Times New Roman" w:cs="Times New Roman"/>
          <w:color w:val="000000"/>
          <w:sz w:val="28"/>
          <w:szCs w:val="24"/>
          <w:shd w:val="clear" w:color="auto" w:fill="FFFFFF"/>
          <w:lang w:val="kk-KZ"/>
        </w:rPr>
      </w:pPr>
      <w:r w:rsidRPr="009753E4">
        <w:rPr>
          <w:rFonts w:ascii="Times New Roman" w:hAnsi="Times New Roman" w:cs="Times New Roman"/>
          <w:color w:val="000000"/>
          <w:sz w:val="28"/>
          <w:szCs w:val="24"/>
          <w:shd w:val="clear" w:color="auto" w:fill="FFFFFF"/>
          <w:lang w:val="kk-KZ"/>
        </w:rPr>
        <w:t xml:space="preserve"> Өзіндік адамгершілік құндылықтарын оқушы бойына дарыту мақсатында «Оқушы мәдениеті дегеніміз не?» тақырыбында дөңгелек үстел өткізілді. </w:t>
      </w:r>
    </w:p>
    <w:p w:rsidR="00D617EF" w:rsidRPr="009753E4" w:rsidRDefault="00D617EF" w:rsidP="002D1CDB">
      <w:pPr>
        <w:spacing w:after="0" w:line="240" w:lineRule="auto"/>
        <w:jc w:val="both"/>
        <w:rPr>
          <w:rFonts w:ascii="Times New Roman" w:hAnsi="Times New Roman" w:cs="Times New Roman"/>
          <w:color w:val="000000" w:themeColor="text1"/>
          <w:sz w:val="28"/>
          <w:szCs w:val="24"/>
          <w:shd w:val="clear" w:color="auto" w:fill="FFFFFF"/>
          <w:lang w:val="kk-KZ"/>
        </w:rPr>
      </w:pPr>
      <w:r w:rsidRPr="009753E4">
        <w:rPr>
          <w:rFonts w:ascii="Times New Roman" w:hAnsi="Times New Roman" w:cs="Times New Roman"/>
          <w:color w:val="000000" w:themeColor="text1"/>
          <w:sz w:val="28"/>
          <w:szCs w:val="24"/>
          <w:shd w:val="clear" w:color="auto" w:fill="FFFFFF"/>
          <w:lang w:val="kk-KZ"/>
        </w:rPr>
        <w:lastRenderedPageBreak/>
        <w:t xml:space="preserve"> «Тәуелсізбін деп</w:t>
      </w:r>
      <w:r w:rsidR="00DE3769" w:rsidRPr="009753E4">
        <w:rPr>
          <w:rFonts w:ascii="Times New Roman" w:hAnsi="Times New Roman" w:cs="Times New Roman"/>
          <w:color w:val="000000" w:themeColor="text1"/>
          <w:sz w:val="28"/>
          <w:szCs w:val="24"/>
          <w:shd w:val="clear" w:color="auto" w:fill="FFFFFF"/>
          <w:lang w:val="kk-KZ"/>
        </w:rPr>
        <w:t>,</w:t>
      </w:r>
      <w:r w:rsidRPr="009753E4">
        <w:rPr>
          <w:rFonts w:ascii="Times New Roman" w:hAnsi="Times New Roman" w:cs="Times New Roman"/>
          <w:color w:val="000000" w:themeColor="text1"/>
          <w:sz w:val="28"/>
          <w:szCs w:val="24"/>
          <w:shd w:val="clear" w:color="auto" w:fill="FFFFFF"/>
          <w:lang w:val="kk-KZ"/>
        </w:rPr>
        <w:t xml:space="preserve"> жырлайды жүрегім» тақырыбында 5-9 сынып оқушылар арасында тәрбие сағаты өтті. Тәрбие сағатында оқушылар «Отан», «Тәуелсіздік» туралы ақын-жазушылардың өлең-жолдарын мәнерлеп оқыды. </w:t>
      </w:r>
    </w:p>
    <w:p w:rsidR="00D617EF" w:rsidRPr="009753E4" w:rsidRDefault="00D617EF" w:rsidP="002D1CDB">
      <w:pPr>
        <w:spacing w:after="0" w:line="240" w:lineRule="auto"/>
        <w:jc w:val="both"/>
        <w:rPr>
          <w:rFonts w:ascii="Times New Roman" w:hAnsi="Times New Roman" w:cs="Times New Roman"/>
          <w:color w:val="000000" w:themeColor="text1"/>
          <w:sz w:val="28"/>
          <w:szCs w:val="24"/>
          <w:lang w:val="kk-KZ"/>
        </w:rPr>
      </w:pPr>
      <w:r w:rsidRPr="009753E4">
        <w:rPr>
          <w:rFonts w:ascii="Times New Roman" w:hAnsi="Times New Roman" w:cs="Times New Roman"/>
          <w:color w:val="000000" w:themeColor="text1"/>
          <w:sz w:val="28"/>
          <w:szCs w:val="24"/>
          <w:lang w:val="kk-KZ"/>
        </w:rPr>
        <w:t xml:space="preserve"> 8-наурыз Халықаралық аналар мерекесіне орай мектебімізде «Мерекеңмен, анашым!» тақырыбында мерекелік кеш өткізілді. Оқушылар аналарына арнап ән, би, өлең-жолдарын оқыды. </w:t>
      </w:r>
    </w:p>
    <w:p w:rsidR="00D617EF" w:rsidRPr="009753E4" w:rsidRDefault="00D617EF" w:rsidP="002D1CDB">
      <w:pPr>
        <w:spacing w:after="0" w:line="240" w:lineRule="auto"/>
        <w:jc w:val="both"/>
        <w:rPr>
          <w:rFonts w:ascii="Times New Roman" w:hAnsi="Times New Roman" w:cs="Times New Roman"/>
          <w:color w:val="000000" w:themeColor="text1"/>
          <w:sz w:val="28"/>
          <w:szCs w:val="24"/>
          <w:shd w:val="clear" w:color="auto" w:fill="FFFFFF"/>
          <w:lang w:val="kk-KZ"/>
        </w:rPr>
      </w:pPr>
      <w:r w:rsidRPr="009753E4">
        <w:rPr>
          <w:rFonts w:ascii="Times New Roman" w:hAnsi="Times New Roman" w:cs="Times New Roman"/>
          <w:color w:val="000000" w:themeColor="text1"/>
          <w:sz w:val="28"/>
          <w:szCs w:val="24"/>
          <w:shd w:val="clear" w:color="auto" w:fill="FFFFFF"/>
          <w:lang w:val="kk-KZ"/>
        </w:rPr>
        <w:t xml:space="preserve">Оқушылардың ой-өрісін кеңейту, білімге деген құштарлықтарын ояту, ізденімпаздық қасиетін дамыту мақсатында жаратылыстану бағыты бойынша </w:t>
      </w:r>
      <w:r w:rsidRPr="009753E4">
        <w:rPr>
          <w:rFonts w:ascii="Times New Roman" w:hAnsi="Times New Roman" w:cs="Times New Roman"/>
          <w:color w:val="000000" w:themeColor="text1"/>
          <w:sz w:val="28"/>
          <w:szCs w:val="24"/>
          <w:lang w:val="kk-KZ"/>
        </w:rPr>
        <w:t>«Не? Қашан? Қайда»</w:t>
      </w:r>
      <w:r w:rsidRPr="009753E4">
        <w:rPr>
          <w:rFonts w:ascii="Times New Roman" w:hAnsi="Times New Roman" w:cs="Times New Roman"/>
          <w:color w:val="000000" w:themeColor="text1"/>
          <w:sz w:val="28"/>
          <w:szCs w:val="24"/>
          <w:shd w:val="clear" w:color="auto" w:fill="FFFFFF"/>
          <w:lang w:val="kk-KZ"/>
        </w:rPr>
        <w:t xml:space="preserve"> тақырбында зияткерлік сайысы өткізілді. </w:t>
      </w:r>
    </w:p>
    <w:p w:rsidR="00D617EF" w:rsidRPr="009753E4" w:rsidRDefault="00D617EF" w:rsidP="002D1CDB">
      <w:pPr>
        <w:spacing w:after="0" w:line="240" w:lineRule="auto"/>
        <w:jc w:val="both"/>
        <w:rPr>
          <w:rFonts w:ascii="Times New Roman" w:hAnsi="Times New Roman" w:cs="Times New Roman"/>
          <w:b/>
          <w:color w:val="000000" w:themeColor="text1"/>
          <w:sz w:val="28"/>
          <w:szCs w:val="24"/>
          <w:shd w:val="clear" w:color="auto" w:fill="FFFFFF"/>
          <w:lang w:val="kk-KZ"/>
        </w:rPr>
      </w:pPr>
      <w:r w:rsidRPr="009753E4">
        <w:rPr>
          <w:rFonts w:ascii="Times New Roman" w:hAnsi="Times New Roman" w:cs="Times New Roman"/>
          <w:color w:val="000000" w:themeColor="text1"/>
          <w:sz w:val="28"/>
          <w:szCs w:val="24"/>
          <w:shd w:val="clear" w:color="auto" w:fill="FFFFFF"/>
          <w:lang w:val="kk-KZ"/>
        </w:rPr>
        <w:t xml:space="preserve">Мектебімізде «Азамат» ұлдармен жұмыс тобы және  «Құралай» атты қыздармен жұмыс жоспары жасалып бекітілді. Осы жоспар негізенде «Ұл ұятымен, қыз қылығымен ардақты» тақырыбында дөңгелек үстел өткізілді. </w:t>
      </w:r>
    </w:p>
    <w:p w:rsidR="00D617EF" w:rsidRPr="009753E4" w:rsidRDefault="00D617EF" w:rsidP="002D1CDB">
      <w:pPr>
        <w:spacing w:after="0" w:line="240" w:lineRule="auto"/>
        <w:jc w:val="both"/>
        <w:rPr>
          <w:rFonts w:ascii="Times New Roman" w:hAnsi="Times New Roman" w:cs="Times New Roman"/>
          <w:color w:val="000000" w:themeColor="text1"/>
          <w:sz w:val="28"/>
          <w:szCs w:val="24"/>
          <w:shd w:val="clear" w:color="auto" w:fill="FFFFFF"/>
          <w:lang w:val="kk-KZ"/>
        </w:rPr>
      </w:pPr>
    </w:p>
    <w:p w:rsidR="00D617EF" w:rsidRPr="009753E4" w:rsidRDefault="00D617EF" w:rsidP="002D1CDB">
      <w:pPr>
        <w:spacing w:after="160" w:line="259" w:lineRule="auto"/>
        <w:jc w:val="both"/>
        <w:rPr>
          <w:rFonts w:ascii="Times New Roman" w:hAnsi="Times New Roman" w:cs="Times New Roman"/>
          <w:sz w:val="28"/>
          <w:szCs w:val="24"/>
          <w:lang w:val="kk-KZ"/>
        </w:rPr>
      </w:pPr>
      <w:r w:rsidRPr="009753E4">
        <w:rPr>
          <w:rFonts w:ascii="Times New Roman" w:hAnsi="Times New Roman" w:cs="Times New Roman"/>
          <w:b/>
          <w:color w:val="000000" w:themeColor="text1"/>
          <w:sz w:val="28"/>
          <w:szCs w:val="24"/>
          <w:shd w:val="clear" w:color="auto" w:fill="FFFFFF"/>
          <w:lang w:val="kk-KZ"/>
        </w:rPr>
        <w:t xml:space="preserve">Дене тәрбиесі, салауатты өмір салты: </w:t>
      </w:r>
    </w:p>
    <w:p w:rsidR="00D617EF" w:rsidRPr="009753E4" w:rsidRDefault="00D617EF" w:rsidP="002D1CDB">
      <w:pPr>
        <w:spacing w:after="160" w:line="259" w:lineRule="auto"/>
        <w:jc w:val="both"/>
        <w:rPr>
          <w:rFonts w:ascii="Times New Roman" w:hAnsi="Times New Roman" w:cs="Times New Roman"/>
          <w:sz w:val="28"/>
          <w:szCs w:val="24"/>
          <w:lang w:val="kk-KZ"/>
        </w:rPr>
      </w:pPr>
      <w:r w:rsidRPr="009753E4">
        <w:rPr>
          <w:rFonts w:ascii="Times New Roman" w:hAnsi="Times New Roman" w:cs="Times New Roman"/>
          <w:b/>
          <w:bCs/>
          <w:sz w:val="28"/>
          <w:szCs w:val="24"/>
          <w:lang w:val="kk-KZ"/>
        </w:rPr>
        <w:t xml:space="preserve">     </w:t>
      </w:r>
      <w:r w:rsidRPr="009753E4">
        <w:rPr>
          <w:rFonts w:ascii="Times New Roman" w:hAnsi="Times New Roman" w:cs="Times New Roman"/>
          <w:sz w:val="28"/>
          <w:szCs w:val="24"/>
          <w:lang w:val="kk-KZ"/>
        </w:rPr>
        <w:t>Қыркүйек айында денсаулық күніне орай, «Денсаулық  күні» «Денсаулық еліне саяхат» атты сайыс өтілді.  Сайысқа  5-9 сынып оқушылары  қатысты. Денсаулық күніне орай әр түрлі іс- шаралар өтті. Жеңіске жеткен сыныптар марапатталды.</w:t>
      </w:r>
    </w:p>
    <w:p w:rsidR="00D617EF" w:rsidRPr="009753E4" w:rsidRDefault="00D617EF" w:rsidP="002D1CDB">
      <w:pPr>
        <w:spacing w:after="0" w:line="259" w:lineRule="auto"/>
        <w:jc w:val="both"/>
        <w:rPr>
          <w:rFonts w:ascii="Times New Roman" w:hAnsi="Times New Roman" w:cs="Times New Roman"/>
          <w:sz w:val="28"/>
          <w:szCs w:val="24"/>
          <w:lang w:val="kk-KZ"/>
        </w:rPr>
      </w:pPr>
      <w:r w:rsidRPr="009753E4">
        <w:rPr>
          <w:rFonts w:ascii="Times New Roman" w:hAnsi="Times New Roman" w:cs="Times New Roman"/>
          <w:sz w:val="28"/>
          <w:szCs w:val="24"/>
          <w:lang w:val="kk-KZ"/>
        </w:rPr>
        <w:t xml:space="preserve">     Қазан айында ««Жеке бас гигиенасы» тақырыбында 2-9 сынып оқушылар арасында баяндама  оқылды. Баяндамада   қыз бала мен ер баланың  жеке бас гигенасы туралы мәліметтер берілді. Тазалық жайлы мақал- мәтел айтылды. Оқушылар бір- біріне жұмбақтар жасырып шешті.</w:t>
      </w:r>
    </w:p>
    <w:p w:rsidR="00D617EF" w:rsidRPr="009753E4" w:rsidRDefault="00D617EF" w:rsidP="002D1CDB">
      <w:pPr>
        <w:spacing w:after="0" w:line="259" w:lineRule="auto"/>
        <w:jc w:val="both"/>
        <w:rPr>
          <w:rFonts w:ascii="Times New Roman" w:hAnsi="Times New Roman" w:cs="Times New Roman"/>
          <w:sz w:val="28"/>
          <w:szCs w:val="24"/>
          <w:lang w:val="kk-KZ"/>
        </w:rPr>
      </w:pPr>
      <w:r w:rsidRPr="009753E4">
        <w:rPr>
          <w:rFonts w:ascii="Times New Roman" w:hAnsi="Times New Roman" w:cs="Times New Roman"/>
          <w:sz w:val="28"/>
          <w:szCs w:val="24"/>
          <w:lang w:val="kk-KZ"/>
        </w:rPr>
        <w:t xml:space="preserve">    Қараша айында «Дене тәрбиесі- салауатты өмір негізі» атты баяндама оқылды. Баяндамада оқушыларға салауатты өмір салтын ұстану және өз денсаулықтарын сақтау туралы қысқаша мәлімет берілді. </w:t>
      </w:r>
    </w:p>
    <w:p w:rsidR="00D617EF" w:rsidRPr="009753E4" w:rsidRDefault="00D617EF" w:rsidP="002D1CDB">
      <w:pPr>
        <w:spacing w:after="0" w:line="259" w:lineRule="auto"/>
        <w:jc w:val="both"/>
        <w:rPr>
          <w:rFonts w:ascii="Times New Roman" w:hAnsi="Times New Roman" w:cs="Times New Roman"/>
          <w:sz w:val="28"/>
          <w:szCs w:val="24"/>
          <w:lang w:val="kk-KZ"/>
        </w:rPr>
      </w:pPr>
      <w:r w:rsidRPr="009753E4">
        <w:rPr>
          <w:rFonts w:ascii="Times New Roman" w:hAnsi="Times New Roman" w:cs="Times New Roman"/>
          <w:sz w:val="28"/>
          <w:szCs w:val="24"/>
          <w:lang w:val="kk-KZ"/>
        </w:rPr>
        <w:t xml:space="preserve">    Желтоқсан айында «Салауатты өмір-көтеріңкі көңіл» атты 9 сынып оқушыларымен тәрбие сағаты өтті. Оқушылар дайындап келген материалдарын қорғап, әр түрлі сұрақтар қойылды. </w:t>
      </w:r>
    </w:p>
    <w:p w:rsidR="00D617EF" w:rsidRPr="009753E4" w:rsidRDefault="00D617EF" w:rsidP="002D1CDB">
      <w:pPr>
        <w:spacing w:after="0" w:line="259" w:lineRule="auto"/>
        <w:jc w:val="both"/>
        <w:rPr>
          <w:rFonts w:ascii="Times New Roman" w:hAnsi="Times New Roman" w:cs="Times New Roman"/>
          <w:sz w:val="28"/>
          <w:szCs w:val="24"/>
          <w:lang w:val="kk-KZ"/>
        </w:rPr>
      </w:pPr>
      <w:r w:rsidRPr="009753E4">
        <w:rPr>
          <w:rFonts w:ascii="Times New Roman" w:hAnsi="Times New Roman" w:cs="Times New Roman"/>
          <w:sz w:val="28"/>
          <w:szCs w:val="24"/>
          <w:lang w:val="kk-KZ"/>
        </w:rPr>
        <w:t xml:space="preserve">    Қаңтар айында «Көпшілік орында тазалық сақтаудың  маңызы» тақырыбында дене шынықтыру пәнінің  мұғалімі Б.Болатханов  баяндама оқыды. Тазалық туралы әңгіме жүргізіліп, көпшілік орында тазалық сақтау маңызды екенін айтып өтті. </w:t>
      </w:r>
    </w:p>
    <w:p w:rsidR="00D617EF" w:rsidRPr="009753E4" w:rsidRDefault="00D617EF" w:rsidP="002D1CDB">
      <w:pPr>
        <w:spacing w:after="0" w:line="259" w:lineRule="auto"/>
        <w:jc w:val="both"/>
        <w:rPr>
          <w:rFonts w:ascii="Times New Roman" w:hAnsi="Times New Roman" w:cs="Times New Roman"/>
          <w:sz w:val="28"/>
          <w:szCs w:val="24"/>
          <w:lang w:val="kk-KZ"/>
        </w:rPr>
      </w:pPr>
      <w:r w:rsidRPr="009753E4">
        <w:rPr>
          <w:rFonts w:ascii="Times New Roman" w:hAnsi="Times New Roman" w:cs="Times New Roman"/>
          <w:sz w:val="28"/>
          <w:szCs w:val="24"/>
          <w:lang w:val="kk-KZ"/>
        </w:rPr>
        <w:t xml:space="preserve">    Ақпан айында «Тұмаудың алдын алу профилактикасы» атты  5-9 сыныптар арасында дөңгелек үстел өтті. Онда тұмау вирусының алдың алу және қалай қолдану керегі жайлы айтылып өтті. </w:t>
      </w:r>
    </w:p>
    <w:p w:rsidR="00D617EF" w:rsidRPr="009753E4" w:rsidRDefault="00D617EF" w:rsidP="002D1CDB">
      <w:pPr>
        <w:spacing w:after="0" w:line="259" w:lineRule="auto"/>
        <w:jc w:val="both"/>
        <w:rPr>
          <w:rFonts w:ascii="Times New Roman" w:hAnsi="Times New Roman" w:cs="Times New Roman"/>
          <w:sz w:val="28"/>
          <w:szCs w:val="24"/>
          <w:lang w:val="kk-KZ"/>
        </w:rPr>
      </w:pPr>
      <w:r w:rsidRPr="009753E4">
        <w:rPr>
          <w:rFonts w:ascii="Times New Roman" w:hAnsi="Times New Roman" w:cs="Times New Roman"/>
          <w:sz w:val="28"/>
          <w:szCs w:val="24"/>
          <w:lang w:val="kk-KZ"/>
        </w:rPr>
        <w:t xml:space="preserve">      Наурыз айында  5-9 сыныптар арасында тоғызқұмалақ және шахматтан мектепшілік жарыс өтілді. Жарыс соңында жеңген оқушылар мақтау қағазымен марапатталды. </w:t>
      </w:r>
    </w:p>
    <w:p w:rsidR="00D617EF" w:rsidRPr="009753E4" w:rsidRDefault="00D617EF" w:rsidP="002D1CDB">
      <w:pPr>
        <w:spacing w:after="0" w:line="259" w:lineRule="auto"/>
        <w:jc w:val="both"/>
        <w:rPr>
          <w:rFonts w:ascii="Times New Roman" w:hAnsi="Times New Roman" w:cs="Times New Roman"/>
          <w:sz w:val="28"/>
          <w:szCs w:val="24"/>
          <w:lang w:val="kk-KZ"/>
        </w:rPr>
      </w:pPr>
      <w:r w:rsidRPr="009753E4">
        <w:rPr>
          <w:rFonts w:ascii="Times New Roman" w:hAnsi="Times New Roman" w:cs="Times New Roman"/>
          <w:sz w:val="28"/>
          <w:szCs w:val="24"/>
          <w:lang w:val="kk-KZ"/>
        </w:rPr>
        <w:t xml:space="preserve">    Сәуір айында  «Толағай» отбасылық сайыс өтті. Жарысқа  2-4 сынып оқушыларының ата-аналары қатысты. Жарыс соңында жеңген отбасы мақтау қағазымен марапатталды. </w:t>
      </w:r>
    </w:p>
    <w:p w:rsidR="00D617EF" w:rsidRDefault="00D617EF" w:rsidP="002D1CDB">
      <w:pPr>
        <w:spacing w:after="160" w:line="259" w:lineRule="auto"/>
        <w:jc w:val="both"/>
        <w:rPr>
          <w:rFonts w:ascii="Times New Roman" w:hAnsi="Times New Roman" w:cs="Times New Roman"/>
          <w:sz w:val="28"/>
          <w:szCs w:val="24"/>
          <w:lang w:val="kk-KZ"/>
        </w:rPr>
      </w:pPr>
      <w:r w:rsidRPr="009753E4">
        <w:rPr>
          <w:rFonts w:ascii="Times New Roman" w:hAnsi="Times New Roman" w:cs="Times New Roman"/>
          <w:sz w:val="28"/>
          <w:szCs w:val="24"/>
          <w:lang w:val="kk-KZ"/>
        </w:rPr>
        <w:lastRenderedPageBreak/>
        <w:t xml:space="preserve">   Мамыр айында «Темекі және жастар» тақырыбында  ауыл жастары мен 8-9 сынып оқушылар арасында пікір талас өтті. Кездесуде оқушылар мен ауыл жастары әр түрлі  сұрақтарға жауап берді. </w:t>
      </w:r>
    </w:p>
    <w:p w:rsidR="008B2D5D" w:rsidRPr="008B2D5D" w:rsidRDefault="008B2D5D" w:rsidP="008B2D5D">
      <w:pPr>
        <w:pStyle w:val="a7"/>
        <w:rPr>
          <w:rFonts w:ascii="Times New Roman" w:hAnsi="Times New Roman" w:cs="Times New Roman"/>
          <w:b/>
          <w:sz w:val="28"/>
          <w:szCs w:val="28"/>
          <w:lang w:val="kk-KZ"/>
        </w:rPr>
      </w:pPr>
      <w:r w:rsidRPr="008B2D5D">
        <w:rPr>
          <w:rFonts w:ascii="Times New Roman" w:hAnsi="Times New Roman" w:cs="Times New Roman"/>
          <w:b/>
          <w:sz w:val="28"/>
          <w:szCs w:val="28"/>
          <w:lang w:val="kk-KZ"/>
        </w:rPr>
        <w:t>Психологиялық қызметтің оқу-тәрбие ісіндегі моделі</w:t>
      </w:r>
    </w:p>
    <w:p w:rsidR="008B2D5D" w:rsidRPr="002F55A0" w:rsidRDefault="008B2D5D" w:rsidP="008B2D5D">
      <w:pPr>
        <w:pStyle w:val="a7"/>
        <w:rPr>
          <w:b/>
          <w:sz w:val="28"/>
          <w:szCs w:val="28"/>
        </w:rPr>
      </w:pPr>
      <w:r w:rsidRPr="002F55A0">
        <w:rPr>
          <w:noProof/>
          <w:sz w:val="28"/>
          <w:szCs w:val="28"/>
          <w:lang w:eastAsia="ru-RU"/>
        </w:rPr>
        <w:drawing>
          <wp:inline distT="0" distB="0" distL="0" distR="0" wp14:anchorId="418A49ED" wp14:editId="7142E661">
            <wp:extent cx="5968397" cy="3331028"/>
            <wp:effectExtent l="0" t="0" r="0" b="3175"/>
            <wp:docPr id="12" name="Рисунок 12" descr="10-768x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68x4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0589" cy="3332251"/>
                    </a:xfrm>
                    <a:prstGeom prst="rect">
                      <a:avLst/>
                    </a:prstGeom>
                    <a:noFill/>
                    <a:ln>
                      <a:noFill/>
                    </a:ln>
                  </pic:spPr>
                </pic:pic>
              </a:graphicData>
            </a:graphic>
          </wp:inline>
        </w:drawing>
      </w:r>
    </w:p>
    <w:p w:rsidR="008B2D5D" w:rsidRPr="00870937" w:rsidRDefault="008B2D5D" w:rsidP="008B2D5D">
      <w:pPr>
        <w:pStyle w:val="a7"/>
        <w:rPr>
          <w:b/>
          <w:sz w:val="28"/>
          <w:szCs w:val="28"/>
        </w:rPr>
      </w:pPr>
      <w:r w:rsidRPr="002F55A0">
        <w:rPr>
          <w:b/>
          <w:sz w:val="28"/>
          <w:szCs w:val="28"/>
        </w:rPr>
        <w:t xml:space="preserve">      </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b/>
          <w:sz w:val="28"/>
          <w:szCs w:val="28"/>
        </w:rPr>
        <w:t xml:space="preserve"> </w:t>
      </w:r>
      <w:r w:rsidRPr="008B2D5D">
        <w:rPr>
          <w:rFonts w:ascii="Times New Roman" w:hAnsi="Times New Roman" w:cs="Times New Roman"/>
          <w:sz w:val="28"/>
          <w:szCs w:val="28"/>
        </w:rPr>
        <w:t xml:space="preserve">Біздің мектеп </w:t>
      </w:r>
      <w:r w:rsidRPr="008B2D5D">
        <w:rPr>
          <w:rFonts w:ascii="Times New Roman" w:hAnsi="Times New Roman" w:cs="Times New Roman"/>
          <w:b/>
          <w:sz w:val="28"/>
          <w:szCs w:val="28"/>
        </w:rPr>
        <w:t>«</w:t>
      </w:r>
      <w:r w:rsidRPr="008B2D5D">
        <w:rPr>
          <w:rFonts w:ascii="Times New Roman" w:hAnsi="Times New Roman" w:cs="Times New Roman"/>
          <w:b/>
          <w:i/>
          <w:sz w:val="28"/>
          <w:szCs w:val="28"/>
        </w:rPr>
        <w:t>Білім сапасын оқу және математикалық сауаттылықты дамытуды қамтамасыз ету арқылы дамыту»</w:t>
      </w:r>
      <w:r w:rsidRPr="008B2D5D">
        <w:rPr>
          <w:rFonts w:ascii="Times New Roman" w:hAnsi="Times New Roman" w:cs="Times New Roman"/>
          <w:sz w:val="28"/>
          <w:szCs w:val="28"/>
        </w:rPr>
        <w:t xml:space="preserve">   тақырыбы бойынша жұмыс істейді.</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b/>
          <w:sz w:val="28"/>
          <w:szCs w:val="28"/>
        </w:rPr>
        <w:t>Мақсаты:</w:t>
      </w:r>
      <w:r w:rsidRPr="008B2D5D">
        <w:rPr>
          <w:rFonts w:ascii="Times New Roman" w:hAnsi="Times New Roman" w:cs="Times New Roman"/>
          <w:sz w:val="28"/>
          <w:szCs w:val="28"/>
        </w:rPr>
        <w:t xml:space="preserve"> Педагогтың кәсіби тұлғалық  құзыреттілігін инновациялық технологиялар қолдана отырып, мектеп оқушыларының білім сапасын оқу және математикалық сауаттылығын арттыру. </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Психологтың атқарған жұмыстарына тоқталып, шолу жасап, атқарған жұмыстарына байланысты есеп беру.</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 xml:space="preserve">     «Өтпелі кезеңдегі сабақтастық мәселелері»</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«Оқуға ынтасы төмен оқушылармен жек жұмыс түрін анықтап мұғалімдерге, ата-аналарға, сынып жетекшілерге психологиялық тұрғыдан ұсыныс беру барысы»</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 xml:space="preserve">   «Сынып жетекшілерге оқушылардың таным үрдісін зерттеуге байланысты семинар-кеңес»</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Ата –аналар тобын жүргізу және жеткіншектермен жұмыс.</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«Жас өспірім кезеңдегі оқушының мінез- құлық ерекшеліктері»</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«Суицидалды мінез –құлықтың алдын -алу»</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«Зорлық зомбылықты бірге тоқтатамыз»</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«Әлеуметтік желілердің бала психологиясына әсері»</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«1 сынып ата –аналарына психологиялық кеңес»</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 xml:space="preserve"> «Ғаламтордағы қауіптің алдын –алу 1-4 сынып жетекшілері»</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«Ғаламтордағы қауіптің алдын –алу. 1-4 сынып оқушылар.»</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 xml:space="preserve">  14.«Зорлық –зомбылықсыз балалық шақ»</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lastRenderedPageBreak/>
        <w:t xml:space="preserve">      Психологиялық қызмет білім беру негіздерін жақсарту мақсатында барлық сыныптардан педагогикалық – психологиялық диагностикалар алынып, қорытындысы бойынша барлық сыныптарға педагогикалық – психологиялық мінездеме берілді. Шыққан қорытындылар мен мінездемелер жұмыс жүйесін жақсарту мақсатында барлық сынып жетекшілерге беріледі.</w:t>
      </w:r>
    </w:p>
    <w:p w:rsidR="008B2D5D" w:rsidRPr="008B2D5D" w:rsidRDefault="008B2D5D" w:rsidP="002D1CDB">
      <w:pPr>
        <w:pStyle w:val="a7"/>
        <w:jc w:val="both"/>
        <w:rPr>
          <w:rFonts w:ascii="Times New Roman" w:hAnsi="Times New Roman" w:cs="Times New Roman"/>
          <w:b/>
          <w:sz w:val="28"/>
          <w:szCs w:val="28"/>
        </w:rPr>
      </w:pPr>
      <w:r w:rsidRPr="008B2D5D">
        <w:rPr>
          <w:rFonts w:ascii="Times New Roman" w:hAnsi="Times New Roman" w:cs="Times New Roman"/>
          <w:b/>
          <w:sz w:val="28"/>
          <w:szCs w:val="28"/>
        </w:rPr>
        <w:t>0,1,2,3 сыныптар</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Бұл мінездеме параметрлеріне мыналар: жынысы, мотивация, қабылдау, ақыл-ой дамуы, психологиялық жағдайы,таным процесстері (зейін,ес,сөйлеу,қиял) жатады.</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b/>
          <w:sz w:val="28"/>
          <w:szCs w:val="28"/>
        </w:rPr>
        <w:t xml:space="preserve">0,1 сыныптарда </w:t>
      </w:r>
      <w:r w:rsidRPr="008B2D5D">
        <w:rPr>
          <w:rFonts w:ascii="Times New Roman" w:hAnsi="Times New Roman" w:cs="Times New Roman"/>
          <w:sz w:val="28"/>
          <w:szCs w:val="28"/>
        </w:rPr>
        <w:t>қорқыныш, мазасыздық, агрессия т.б сапалары әрбір оқушының бойынан көрінеді.</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b/>
          <w:sz w:val="28"/>
          <w:szCs w:val="28"/>
        </w:rPr>
        <w:t>4-5 сыныптарда</w:t>
      </w:r>
      <w:r w:rsidRPr="008B2D5D">
        <w:rPr>
          <w:rFonts w:ascii="Times New Roman" w:hAnsi="Times New Roman" w:cs="Times New Roman"/>
          <w:sz w:val="28"/>
          <w:szCs w:val="28"/>
        </w:rPr>
        <w:t xml:space="preserve"> мектептегі мазасыздық,бейімделушілік ең негізгі бақылауды қажет етеді. Бұл кезең бастауыштан орта буынға өтудегі өтпелі кезең.</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b/>
          <w:sz w:val="28"/>
          <w:szCs w:val="28"/>
        </w:rPr>
        <w:t>4,5,6 сыныптар коррекциялық</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Бұл сыныптардың мінездемелердің параметріне мыналар жатады: қабылдау, есте сақтаудың есту мен көру көлемі, логикалық ойлау, темперамент типі, қабылдау, бағалау құндылығы. Бұлар жеке тұлғаның толық талдауы.</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b/>
          <w:sz w:val="28"/>
          <w:szCs w:val="28"/>
        </w:rPr>
        <w:t>7-8 сыныптар</w:t>
      </w:r>
      <w:r w:rsidRPr="008B2D5D">
        <w:rPr>
          <w:rFonts w:ascii="Times New Roman" w:hAnsi="Times New Roman" w:cs="Times New Roman"/>
          <w:sz w:val="28"/>
          <w:szCs w:val="28"/>
        </w:rPr>
        <w:t xml:space="preserve"> мұғалімдердің сұранысы бойынша социометриялық негізінде тестіленді. Онда лидер мен оқшау жүретін оқушылар анықталды.</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b/>
          <w:sz w:val="28"/>
          <w:szCs w:val="28"/>
        </w:rPr>
        <w:t xml:space="preserve">9-сыныптар </w:t>
      </w:r>
      <w:r w:rsidRPr="008B2D5D">
        <w:rPr>
          <w:rFonts w:ascii="Times New Roman" w:hAnsi="Times New Roman" w:cs="Times New Roman"/>
          <w:sz w:val="28"/>
          <w:szCs w:val="28"/>
        </w:rPr>
        <w:t>Ойлау типтері бойынша бағытталу сыныпқа таңдау үшін (математикалық және гуманитарлық) тестіленді және мазасыздық деңгейлер, кәсіби бағдар т.б бойынша тестілері алынды.</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b/>
          <w:sz w:val="28"/>
          <w:szCs w:val="28"/>
        </w:rPr>
        <w:t xml:space="preserve">8 сыныптар </w:t>
      </w:r>
      <w:r w:rsidRPr="008B2D5D">
        <w:rPr>
          <w:rFonts w:ascii="Times New Roman" w:hAnsi="Times New Roman" w:cs="Times New Roman"/>
          <w:sz w:val="28"/>
          <w:szCs w:val="28"/>
        </w:rPr>
        <w:t>инвариантты блок бойынша құндылықты бағалау, Кеттел субьтесті әдістемелері ұсынылды.</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 xml:space="preserve">   Қорытындылай келе психологиялық қызмет оқу тәрбиесінде мыналарды қалыптастырды.</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 xml:space="preserve">    Диагностикалау арқылы оқушылардың жеке психологиялық ерекшеліктері анықталды.</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 xml:space="preserve">    Диагностика қорытындысы бойынша нұсқау берілді.</w:t>
      </w:r>
    </w:p>
    <w:p w:rsidR="008B2D5D" w:rsidRPr="008B2D5D" w:rsidRDefault="008B2D5D" w:rsidP="002D1CDB">
      <w:pPr>
        <w:pStyle w:val="a7"/>
        <w:jc w:val="both"/>
        <w:rPr>
          <w:rFonts w:ascii="Times New Roman" w:hAnsi="Times New Roman" w:cs="Times New Roman"/>
          <w:b/>
          <w:sz w:val="28"/>
          <w:szCs w:val="28"/>
        </w:rPr>
      </w:pPr>
      <w:r w:rsidRPr="008B2D5D">
        <w:rPr>
          <w:rFonts w:ascii="Times New Roman" w:hAnsi="Times New Roman" w:cs="Times New Roman"/>
          <w:b/>
          <w:sz w:val="28"/>
          <w:szCs w:val="28"/>
        </w:rPr>
        <w:t>Топтық коррекциялық жұмыс</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Биылғы жылы коррекциялық жұмыс сұраныс және жоспар бойынша атқарылады. Жоспарлы коррекциялық жұмыстар нашақорлыққа қарсы профилактикалық тренинг, ОЖСБ  дайындалуға тренинг  байланысты тренингтер өткізілді. Статистикалық мәлімет болмағанымен, педагогтар мен ата-аналар жасөспірімдердің мінез құлқында,эмоциясында өзгерістер барын байқады.</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b/>
          <w:sz w:val="28"/>
          <w:szCs w:val="28"/>
        </w:rPr>
        <w:t>Коррекциялық-дамытушылық бағдарламасы келесі бағытта жүргізілді.</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 xml:space="preserve">    1.Мектепалды даярлық сыныбы оқушылармен коррекциялық-дамыту бағытындағы жұмыстарға психологиялық көмек.</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2.1,2,3 сыныптағы үлгермеуші оқушылармен жұмыс</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3.4,5,6 сыныптардың оқушылармен коррекция</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4. Сұраныс бойынша жеке тұлғаға коррекция</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5. Топтық коррекциялық сабақ</w:t>
      </w:r>
    </w:p>
    <w:p w:rsidR="008B2D5D" w:rsidRPr="008B2D5D" w:rsidRDefault="008B2D5D" w:rsidP="002D1CDB">
      <w:pPr>
        <w:pStyle w:val="a7"/>
        <w:jc w:val="both"/>
        <w:rPr>
          <w:rFonts w:ascii="Times New Roman" w:hAnsi="Times New Roman" w:cs="Times New Roman"/>
          <w:b/>
          <w:sz w:val="28"/>
          <w:szCs w:val="28"/>
        </w:rPr>
      </w:pPr>
      <w:r w:rsidRPr="008B2D5D">
        <w:rPr>
          <w:rFonts w:ascii="Times New Roman" w:hAnsi="Times New Roman" w:cs="Times New Roman"/>
          <w:b/>
          <w:sz w:val="28"/>
          <w:szCs w:val="28"/>
        </w:rPr>
        <w:t>І. Диагностикалық бағыт:</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b/>
          <w:sz w:val="28"/>
          <w:szCs w:val="28"/>
        </w:rPr>
        <w:t>Оқушылардың бастауыш сыныптан орта буынға өту кезіндегі бейімделуі</w:t>
      </w:r>
      <w:r w:rsidRPr="008B2D5D">
        <w:rPr>
          <w:rFonts w:ascii="Times New Roman" w:hAnsi="Times New Roman" w:cs="Times New Roman"/>
          <w:sz w:val="28"/>
          <w:szCs w:val="28"/>
        </w:rPr>
        <w:t>.</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lastRenderedPageBreak/>
        <w:t xml:space="preserve">        Балалардың бір ұстаздан екіншілерінің қарауына өту олардың өміріндегі күрделі кезең, кейде бұл жағдай баланың да, ата –анасының да көңіл күйіне әсер етеді.</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 xml:space="preserve">          Бастауыш сыныптарда 1 сыныпқа дайындықтарын Керн – Йиерасектің 4 субтестен тұратын әдістемесі, ой - өрісінің даму деңгейін анықтайтын «Төртінші артық» әдістемесі, оқу алғы шарттарының деңгейін анықтауға арналған графикалық диктант алынды. Сонымен қатар қол бұлшық еттерін даму деңгейін жаттықтыру жұмыстары жүргізілді.</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 xml:space="preserve">       Ал бесінші сыныптар бағдарламасы күрделене түсті. Осы бесінші сыныпта оқушылардың бойында ортақ мәселелер пайда болды. Бұлар мінездің өзгеруі, тез шаршау, көңіл –күйдің тез бұзылуы, оқу үлгерімі төмендейді, мазасыздық, қобалжу сезімдері жиілейді.</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 xml:space="preserve">       Зерттеуге Дж. Мореноның «Социометриясы», Филипс «мектептегі алаңдаушылық» Нютен «өзін -өзі бағалау» оқу мотивациясы  сияқты әдістемелер қолданылды.</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 xml:space="preserve">      Мысал ретінде 5 сыныптағы «Мектептегі алаңдаушылық» атты тестің нәтижесінде көрсетілген. Бұл көбінесе бар балаға тән ортақ көрсеткіш болып саналады</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 xml:space="preserve">       Осы жұмыстардың қорытындысы арнайы өткізілетін консилиумда айтылады. Онда сынып жетекшілерін, пән мұғалімдердің пікірі тыңдалады. Консилиум соңында бейімделу кезеңінің  тұрақты деңгейін қалыптастыру үшін психологиялық ұсыныстар айтылады.</w:t>
      </w: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b/>
          <w:sz w:val="28"/>
          <w:szCs w:val="28"/>
        </w:rPr>
        <w:t>Диагностиканың қорытындысы</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b/>
          <w:i/>
          <w:sz w:val="28"/>
          <w:szCs w:val="28"/>
        </w:rPr>
        <w:t>Мектепалды даярлық</w:t>
      </w: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b/>
          <w:sz w:val="28"/>
          <w:szCs w:val="28"/>
        </w:rPr>
        <w:t>Мектепке психологиялық дайындығының қорытындысы</w:t>
      </w:r>
    </w:p>
    <w:p w:rsidR="008B2D5D" w:rsidRPr="008B2D5D" w:rsidRDefault="008B2D5D" w:rsidP="008B2D5D">
      <w:pPr>
        <w:pStyle w:val="a7"/>
        <w:rPr>
          <w:rFonts w:ascii="Times New Roman" w:hAnsi="Times New Roman" w:cs="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495"/>
        <w:gridCol w:w="1400"/>
        <w:gridCol w:w="1397"/>
        <w:gridCol w:w="1401"/>
        <w:gridCol w:w="1397"/>
        <w:gridCol w:w="1417"/>
      </w:tblGrid>
      <w:tr w:rsidR="008B2D5D" w:rsidRPr="008B2D5D" w:rsidTr="00466BCE">
        <w:tc>
          <w:tcPr>
            <w:tcW w:w="1271"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Сынып</w:t>
            </w:r>
          </w:p>
        </w:tc>
        <w:tc>
          <w:tcPr>
            <w:tcW w:w="2895" w:type="dxa"/>
            <w:gridSpan w:val="2"/>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жоғары</w:t>
            </w:r>
          </w:p>
        </w:tc>
        <w:tc>
          <w:tcPr>
            <w:tcW w:w="2798" w:type="dxa"/>
            <w:gridSpan w:val="2"/>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орташа</w:t>
            </w:r>
          </w:p>
        </w:tc>
        <w:tc>
          <w:tcPr>
            <w:tcW w:w="2814" w:type="dxa"/>
            <w:gridSpan w:val="2"/>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төмен</w:t>
            </w:r>
          </w:p>
        </w:tc>
      </w:tr>
      <w:tr w:rsidR="008B2D5D" w:rsidRPr="008B2D5D" w:rsidTr="00466BCE">
        <w:tc>
          <w:tcPr>
            <w:tcW w:w="1271" w:type="dxa"/>
            <w:shd w:val="clear" w:color="auto" w:fill="auto"/>
          </w:tcPr>
          <w:p w:rsidR="008B2D5D" w:rsidRPr="008B2D5D" w:rsidRDefault="008B2D5D" w:rsidP="00466BCE">
            <w:pPr>
              <w:pStyle w:val="a7"/>
              <w:rPr>
                <w:rFonts w:ascii="Times New Roman" w:hAnsi="Times New Roman" w:cs="Times New Roman"/>
                <w:b/>
                <w:sz w:val="28"/>
                <w:szCs w:val="28"/>
              </w:rPr>
            </w:pPr>
          </w:p>
        </w:tc>
        <w:tc>
          <w:tcPr>
            <w:tcW w:w="1495"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басында</w:t>
            </w:r>
          </w:p>
        </w:tc>
        <w:tc>
          <w:tcPr>
            <w:tcW w:w="1400"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аяғында</w:t>
            </w:r>
          </w:p>
        </w:tc>
        <w:tc>
          <w:tcPr>
            <w:tcW w:w="1397"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басында</w:t>
            </w:r>
          </w:p>
        </w:tc>
        <w:tc>
          <w:tcPr>
            <w:tcW w:w="1401"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аяғында</w:t>
            </w:r>
          </w:p>
        </w:tc>
        <w:tc>
          <w:tcPr>
            <w:tcW w:w="1397"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басында</w:t>
            </w:r>
          </w:p>
        </w:tc>
        <w:tc>
          <w:tcPr>
            <w:tcW w:w="1417"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аяғында</w:t>
            </w:r>
          </w:p>
        </w:tc>
      </w:tr>
      <w:tr w:rsidR="008B2D5D" w:rsidRPr="008B2D5D" w:rsidTr="00466BCE">
        <w:tc>
          <w:tcPr>
            <w:tcW w:w="1271"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0</w:t>
            </w:r>
          </w:p>
        </w:tc>
        <w:tc>
          <w:tcPr>
            <w:tcW w:w="1495" w:type="dxa"/>
            <w:shd w:val="clear" w:color="auto" w:fill="auto"/>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sz w:val="28"/>
                <w:szCs w:val="28"/>
              </w:rPr>
              <w:t>60,4%</w:t>
            </w:r>
          </w:p>
        </w:tc>
        <w:tc>
          <w:tcPr>
            <w:tcW w:w="1400" w:type="dxa"/>
            <w:shd w:val="clear" w:color="auto" w:fill="auto"/>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sz w:val="28"/>
                <w:szCs w:val="28"/>
              </w:rPr>
              <w:t>77%</w:t>
            </w:r>
          </w:p>
        </w:tc>
        <w:tc>
          <w:tcPr>
            <w:tcW w:w="1397" w:type="dxa"/>
            <w:shd w:val="clear" w:color="auto" w:fill="auto"/>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sz w:val="28"/>
                <w:szCs w:val="28"/>
              </w:rPr>
              <w:t>27,5%</w:t>
            </w:r>
          </w:p>
        </w:tc>
        <w:tc>
          <w:tcPr>
            <w:tcW w:w="1401" w:type="dxa"/>
            <w:shd w:val="clear" w:color="auto" w:fill="auto"/>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sz w:val="28"/>
                <w:szCs w:val="28"/>
              </w:rPr>
              <w:t>20%</w:t>
            </w:r>
          </w:p>
        </w:tc>
        <w:tc>
          <w:tcPr>
            <w:tcW w:w="1397" w:type="dxa"/>
            <w:shd w:val="clear" w:color="auto" w:fill="auto"/>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sz w:val="28"/>
                <w:szCs w:val="28"/>
              </w:rPr>
              <w:t>7,1%</w:t>
            </w:r>
          </w:p>
        </w:tc>
        <w:tc>
          <w:tcPr>
            <w:tcW w:w="1417" w:type="dxa"/>
            <w:shd w:val="clear" w:color="auto" w:fill="auto"/>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sz w:val="28"/>
                <w:szCs w:val="28"/>
              </w:rPr>
              <w:t>6,5%</w:t>
            </w:r>
          </w:p>
        </w:tc>
      </w:tr>
    </w:tbl>
    <w:p w:rsidR="008B2D5D" w:rsidRPr="008B2D5D" w:rsidRDefault="008B2D5D" w:rsidP="008B2D5D">
      <w:pPr>
        <w:pStyle w:val="a7"/>
        <w:rPr>
          <w:rFonts w:ascii="Times New Roman" w:hAnsi="Times New Roman" w:cs="Times New Roman"/>
          <w:sz w:val="28"/>
          <w:szCs w:val="28"/>
        </w:rPr>
      </w:pP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 xml:space="preserve"> Жыл көлемінде  мектепалды даярлық сыныбымен коррекциялық-дамыту жұмыстары жүргізілді.  Жасы толықсымаған оқушылардың ата –аналарына ұсыныстар жасалып, кеңестер айтылды. Жыл соңында төмен көрсеткіш көрсетіп отырған оқушылар жастары толықсымаған балалар. Диагностика қорытындысы бойынша мектепалды даярлық сыныбы мектепке оқуға психологиялық ержетулері толықсыған.</w:t>
      </w:r>
    </w:p>
    <w:p w:rsidR="008B2D5D" w:rsidRPr="008B2D5D" w:rsidRDefault="008B2D5D" w:rsidP="008B2D5D">
      <w:pPr>
        <w:pStyle w:val="a7"/>
        <w:rPr>
          <w:rFonts w:ascii="Times New Roman" w:hAnsi="Times New Roman" w:cs="Times New Roman"/>
          <w:b/>
          <w:i/>
          <w:sz w:val="28"/>
          <w:szCs w:val="28"/>
        </w:rPr>
      </w:pPr>
      <w:r w:rsidRPr="008B2D5D">
        <w:rPr>
          <w:rFonts w:ascii="Times New Roman" w:hAnsi="Times New Roman" w:cs="Times New Roman"/>
          <w:b/>
          <w:i/>
          <w:sz w:val="28"/>
          <w:szCs w:val="28"/>
        </w:rPr>
        <w:t>1 сынып оқушылары.</w:t>
      </w: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b/>
          <w:sz w:val="28"/>
          <w:szCs w:val="28"/>
        </w:rPr>
        <w:t>Мектепке психологиялық дайындығының қорытындысы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495"/>
        <w:gridCol w:w="1400"/>
        <w:gridCol w:w="1397"/>
        <w:gridCol w:w="1401"/>
        <w:gridCol w:w="1397"/>
        <w:gridCol w:w="1417"/>
      </w:tblGrid>
      <w:tr w:rsidR="008B2D5D" w:rsidRPr="008B2D5D" w:rsidTr="00466BCE">
        <w:tc>
          <w:tcPr>
            <w:tcW w:w="1271"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Сынып</w:t>
            </w:r>
          </w:p>
        </w:tc>
        <w:tc>
          <w:tcPr>
            <w:tcW w:w="2895" w:type="dxa"/>
            <w:gridSpan w:val="2"/>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жоғары</w:t>
            </w:r>
          </w:p>
        </w:tc>
        <w:tc>
          <w:tcPr>
            <w:tcW w:w="2798" w:type="dxa"/>
            <w:gridSpan w:val="2"/>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орташа</w:t>
            </w:r>
          </w:p>
        </w:tc>
        <w:tc>
          <w:tcPr>
            <w:tcW w:w="2814" w:type="dxa"/>
            <w:gridSpan w:val="2"/>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төмен</w:t>
            </w:r>
          </w:p>
        </w:tc>
      </w:tr>
      <w:tr w:rsidR="008B2D5D" w:rsidRPr="008B2D5D" w:rsidTr="00466BCE">
        <w:tc>
          <w:tcPr>
            <w:tcW w:w="1271" w:type="dxa"/>
            <w:shd w:val="clear" w:color="auto" w:fill="auto"/>
          </w:tcPr>
          <w:p w:rsidR="008B2D5D" w:rsidRPr="008B2D5D" w:rsidRDefault="008B2D5D" w:rsidP="00466BCE">
            <w:pPr>
              <w:pStyle w:val="a7"/>
              <w:rPr>
                <w:rFonts w:ascii="Times New Roman" w:hAnsi="Times New Roman" w:cs="Times New Roman"/>
                <w:b/>
                <w:sz w:val="28"/>
                <w:szCs w:val="28"/>
              </w:rPr>
            </w:pPr>
          </w:p>
        </w:tc>
        <w:tc>
          <w:tcPr>
            <w:tcW w:w="1495"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басында</w:t>
            </w:r>
          </w:p>
        </w:tc>
        <w:tc>
          <w:tcPr>
            <w:tcW w:w="1400"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аяғында</w:t>
            </w:r>
          </w:p>
        </w:tc>
        <w:tc>
          <w:tcPr>
            <w:tcW w:w="1397"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басында</w:t>
            </w:r>
          </w:p>
        </w:tc>
        <w:tc>
          <w:tcPr>
            <w:tcW w:w="1401"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аяғында</w:t>
            </w:r>
          </w:p>
        </w:tc>
        <w:tc>
          <w:tcPr>
            <w:tcW w:w="1397"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басында</w:t>
            </w:r>
          </w:p>
        </w:tc>
        <w:tc>
          <w:tcPr>
            <w:tcW w:w="1417"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аяғында</w:t>
            </w:r>
          </w:p>
        </w:tc>
      </w:tr>
      <w:tr w:rsidR="008B2D5D" w:rsidRPr="008B2D5D" w:rsidTr="00466BCE">
        <w:tc>
          <w:tcPr>
            <w:tcW w:w="1271"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1</w:t>
            </w:r>
          </w:p>
        </w:tc>
        <w:tc>
          <w:tcPr>
            <w:tcW w:w="1495" w:type="dxa"/>
            <w:shd w:val="clear" w:color="auto" w:fill="auto"/>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sz w:val="28"/>
                <w:szCs w:val="28"/>
              </w:rPr>
              <w:t>68%</w:t>
            </w:r>
          </w:p>
        </w:tc>
        <w:tc>
          <w:tcPr>
            <w:tcW w:w="1400" w:type="dxa"/>
            <w:shd w:val="clear" w:color="auto" w:fill="auto"/>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sz w:val="28"/>
                <w:szCs w:val="28"/>
              </w:rPr>
              <w:t>79%</w:t>
            </w:r>
          </w:p>
        </w:tc>
        <w:tc>
          <w:tcPr>
            <w:tcW w:w="1397" w:type="dxa"/>
            <w:shd w:val="clear" w:color="auto" w:fill="auto"/>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sz w:val="28"/>
                <w:szCs w:val="28"/>
              </w:rPr>
              <w:t>29,5%</w:t>
            </w:r>
          </w:p>
        </w:tc>
        <w:tc>
          <w:tcPr>
            <w:tcW w:w="1401" w:type="dxa"/>
            <w:shd w:val="clear" w:color="auto" w:fill="auto"/>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sz w:val="28"/>
                <w:szCs w:val="28"/>
              </w:rPr>
              <w:t>18%</w:t>
            </w:r>
          </w:p>
        </w:tc>
        <w:tc>
          <w:tcPr>
            <w:tcW w:w="1397" w:type="dxa"/>
            <w:shd w:val="clear" w:color="auto" w:fill="auto"/>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sz w:val="28"/>
                <w:szCs w:val="28"/>
              </w:rPr>
              <w:t>2,5%</w:t>
            </w:r>
          </w:p>
        </w:tc>
        <w:tc>
          <w:tcPr>
            <w:tcW w:w="1417" w:type="dxa"/>
            <w:shd w:val="clear" w:color="auto" w:fill="auto"/>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sz w:val="28"/>
                <w:szCs w:val="28"/>
              </w:rPr>
              <w:t>-</w:t>
            </w:r>
          </w:p>
        </w:tc>
      </w:tr>
    </w:tbl>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 xml:space="preserve">    Жыл көлемінде  бірінші сыныпқа келген оқушылармен мектепке қалыптастыруға байланысты коррекциялық-дамыту жұмыстары жүргізілді. Мектепке қалыптасуда төмен көрсеткіш көрсетіп бағдарламаны игере алмаған </w:t>
      </w:r>
      <w:r w:rsidRPr="008B2D5D">
        <w:rPr>
          <w:rFonts w:ascii="Times New Roman" w:hAnsi="Times New Roman" w:cs="Times New Roman"/>
          <w:sz w:val="28"/>
          <w:szCs w:val="28"/>
        </w:rPr>
        <w:lastRenderedPageBreak/>
        <w:t>оқушы   Диагностика қорытындысы бойынша бірінші сынып мектепке оқуға психологиялық ержетулері толықсыған.</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 xml:space="preserve">   1-сынып оқушыларының таным деңгейлерін анықтау мақсатында диагностикалық жұмыстар жүргізілді қорытыныдысы бойынша сынып жетекшілерісен таныстырылып әр оқушымен жұмыс істеу бағыттары түсіндіріліп ұсыныстар, кеңестер жүргізілді.</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 xml:space="preserve">                   </w:t>
      </w:r>
      <w:r w:rsidRPr="008B2D5D">
        <w:rPr>
          <w:rFonts w:ascii="Times New Roman" w:hAnsi="Times New Roman" w:cs="Times New Roman"/>
          <w:b/>
          <w:sz w:val="28"/>
          <w:szCs w:val="28"/>
        </w:rPr>
        <w:t>Ой-өрісінің даму деңгейі</w:t>
      </w:r>
      <w:r w:rsidRPr="008B2D5D">
        <w:rPr>
          <w:rFonts w:ascii="Times New Roman" w:hAnsi="Times New Roman" w:cs="Times New Roman"/>
          <w:sz w:val="28"/>
          <w:szCs w:val="28"/>
        </w:rPr>
        <w:t xml:space="preserve">   </w:t>
      </w:r>
      <w:r w:rsidRPr="008B2D5D">
        <w:rPr>
          <w:rFonts w:ascii="Times New Roman" w:hAnsi="Times New Roman" w:cs="Times New Roman"/>
          <w:b/>
          <w:i/>
          <w:sz w:val="28"/>
          <w:szCs w:val="28"/>
        </w:rPr>
        <w:t>2-сынып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2783"/>
        <w:gridCol w:w="2781"/>
        <w:gridCol w:w="2762"/>
      </w:tblGrid>
      <w:tr w:rsidR="008B2D5D" w:rsidRPr="008B2D5D" w:rsidTr="00466BCE">
        <w:tc>
          <w:tcPr>
            <w:tcW w:w="1452"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Сынып</w:t>
            </w:r>
          </w:p>
        </w:tc>
        <w:tc>
          <w:tcPr>
            <w:tcW w:w="2783"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жоғары</w:t>
            </w:r>
          </w:p>
        </w:tc>
        <w:tc>
          <w:tcPr>
            <w:tcW w:w="2781"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орташа</w:t>
            </w:r>
          </w:p>
        </w:tc>
        <w:tc>
          <w:tcPr>
            <w:tcW w:w="2762"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төмен</w:t>
            </w:r>
          </w:p>
        </w:tc>
      </w:tr>
      <w:tr w:rsidR="008B2D5D" w:rsidRPr="008B2D5D" w:rsidTr="00466BCE">
        <w:tc>
          <w:tcPr>
            <w:tcW w:w="1452"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2</w:t>
            </w:r>
          </w:p>
        </w:tc>
        <w:tc>
          <w:tcPr>
            <w:tcW w:w="2783" w:type="dxa"/>
            <w:shd w:val="clear" w:color="auto" w:fill="auto"/>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sz w:val="28"/>
                <w:szCs w:val="28"/>
              </w:rPr>
              <w:t>44,4%</w:t>
            </w:r>
          </w:p>
        </w:tc>
        <w:tc>
          <w:tcPr>
            <w:tcW w:w="2781" w:type="dxa"/>
            <w:shd w:val="clear" w:color="auto" w:fill="auto"/>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sz w:val="28"/>
                <w:szCs w:val="28"/>
              </w:rPr>
              <w:t>48%</w:t>
            </w:r>
          </w:p>
        </w:tc>
        <w:tc>
          <w:tcPr>
            <w:tcW w:w="2762" w:type="dxa"/>
            <w:shd w:val="clear" w:color="auto" w:fill="auto"/>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sz w:val="28"/>
                <w:szCs w:val="28"/>
              </w:rPr>
              <w:t>1%</w:t>
            </w:r>
          </w:p>
        </w:tc>
      </w:tr>
    </w:tbl>
    <w:p w:rsidR="008B2D5D" w:rsidRPr="008B2D5D" w:rsidRDefault="008B2D5D" w:rsidP="008B2D5D">
      <w:pPr>
        <w:pStyle w:val="a7"/>
        <w:rPr>
          <w:rFonts w:ascii="Times New Roman" w:hAnsi="Times New Roman" w:cs="Times New Roman"/>
          <w:b/>
          <w:i/>
          <w:sz w:val="28"/>
          <w:szCs w:val="28"/>
        </w:rPr>
      </w:pPr>
      <w:r w:rsidRPr="008B2D5D">
        <w:rPr>
          <w:rFonts w:ascii="Times New Roman" w:hAnsi="Times New Roman" w:cs="Times New Roman"/>
          <w:b/>
          <w:i/>
          <w:sz w:val="28"/>
          <w:szCs w:val="28"/>
        </w:rPr>
        <w:t>3 сынып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2789"/>
        <w:gridCol w:w="2787"/>
        <w:gridCol w:w="2769"/>
      </w:tblGrid>
      <w:tr w:rsidR="008B2D5D" w:rsidRPr="008B2D5D" w:rsidTr="00466BCE">
        <w:tc>
          <w:tcPr>
            <w:tcW w:w="1433" w:type="dxa"/>
            <w:shd w:val="clear" w:color="auto" w:fill="auto"/>
          </w:tcPr>
          <w:p w:rsidR="008B2D5D" w:rsidRPr="008B2D5D" w:rsidRDefault="008B2D5D" w:rsidP="00466BCE">
            <w:pPr>
              <w:pStyle w:val="a7"/>
              <w:rPr>
                <w:rFonts w:ascii="Times New Roman" w:hAnsi="Times New Roman" w:cs="Times New Roman"/>
                <w:b/>
                <w:sz w:val="28"/>
                <w:szCs w:val="28"/>
              </w:rPr>
            </w:pPr>
          </w:p>
        </w:tc>
        <w:tc>
          <w:tcPr>
            <w:tcW w:w="2789"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жоғары</w:t>
            </w:r>
          </w:p>
        </w:tc>
        <w:tc>
          <w:tcPr>
            <w:tcW w:w="2787"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орташа</w:t>
            </w:r>
          </w:p>
        </w:tc>
        <w:tc>
          <w:tcPr>
            <w:tcW w:w="2769"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төмен</w:t>
            </w:r>
          </w:p>
        </w:tc>
      </w:tr>
      <w:tr w:rsidR="008B2D5D" w:rsidRPr="008B2D5D" w:rsidTr="00466BCE">
        <w:tc>
          <w:tcPr>
            <w:tcW w:w="1433"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3</w:t>
            </w:r>
          </w:p>
        </w:tc>
        <w:tc>
          <w:tcPr>
            <w:tcW w:w="2789" w:type="dxa"/>
            <w:shd w:val="clear" w:color="auto" w:fill="auto"/>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sz w:val="28"/>
                <w:szCs w:val="28"/>
              </w:rPr>
              <w:t>66,6%</w:t>
            </w:r>
          </w:p>
        </w:tc>
        <w:tc>
          <w:tcPr>
            <w:tcW w:w="2787" w:type="dxa"/>
            <w:shd w:val="clear" w:color="auto" w:fill="auto"/>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sz w:val="28"/>
                <w:szCs w:val="28"/>
              </w:rPr>
              <w:t>29,6%</w:t>
            </w:r>
          </w:p>
        </w:tc>
        <w:tc>
          <w:tcPr>
            <w:tcW w:w="2769" w:type="dxa"/>
            <w:shd w:val="clear" w:color="auto" w:fill="auto"/>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sz w:val="28"/>
                <w:szCs w:val="28"/>
              </w:rPr>
              <w:t>-</w:t>
            </w:r>
          </w:p>
        </w:tc>
      </w:tr>
    </w:tbl>
    <w:p w:rsidR="008B2D5D" w:rsidRPr="008B2D5D" w:rsidRDefault="008B2D5D" w:rsidP="008B2D5D">
      <w:pPr>
        <w:pStyle w:val="a7"/>
        <w:rPr>
          <w:rFonts w:ascii="Times New Roman" w:hAnsi="Times New Roman" w:cs="Times New Roman"/>
          <w:b/>
          <w:i/>
          <w:sz w:val="28"/>
          <w:szCs w:val="28"/>
        </w:rPr>
      </w:pPr>
      <w:r w:rsidRPr="008B2D5D">
        <w:rPr>
          <w:rFonts w:ascii="Times New Roman" w:hAnsi="Times New Roman" w:cs="Times New Roman"/>
          <w:b/>
          <w:i/>
          <w:sz w:val="28"/>
          <w:szCs w:val="28"/>
        </w:rPr>
        <w:t>4 сынып</w:t>
      </w:r>
      <w:r w:rsidRPr="008B2D5D">
        <w:rPr>
          <w:rFonts w:ascii="Times New Roman" w:hAnsi="Times New Roman" w:cs="Times New Roman"/>
          <w:b/>
          <w:i/>
          <w:sz w:val="28"/>
          <w:szCs w:val="28"/>
        </w:rPr>
        <w:tab/>
      </w:r>
      <w:r w:rsidRPr="008B2D5D">
        <w:rPr>
          <w:rFonts w:ascii="Times New Roman" w:hAnsi="Times New Roman" w:cs="Times New Roman"/>
          <w:b/>
          <w:i/>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2783"/>
        <w:gridCol w:w="2781"/>
        <w:gridCol w:w="2762"/>
      </w:tblGrid>
      <w:tr w:rsidR="008B2D5D" w:rsidRPr="008B2D5D" w:rsidTr="00466BCE">
        <w:tc>
          <w:tcPr>
            <w:tcW w:w="1452"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Сынып</w:t>
            </w:r>
          </w:p>
        </w:tc>
        <w:tc>
          <w:tcPr>
            <w:tcW w:w="2783"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жоғары</w:t>
            </w:r>
          </w:p>
        </w:tc>
        <w:tc>
          <w:tcPr>
            <w:tcW w:w="2781"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орташа</w:t>
            </w:r>
          </w:p>
        </w:tc>
        <w:tc>
          <w:tcPr>
            <w:tcW w:w="2762"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төмен</w:t>
            </w:r>
          </w:p>
        </w:tc>
      </w:tr>
      <w:tr w:rsidR="008B2D5D" w:rsidRPr="008B2D5D" w:rsidTr="00466BCE">
        <w:tc>
          <w:tcPr>
            <w:tcW w:w="1452" w:type="dxa"/>
            <w:shd w:val="clear" w:color="auto" w:fill="auto"/>
          </w:tcPr>
          <w:p w:rsidR="008B2D5D" w:rsidRPr="008B2D5D" w:rsidRDefault="008B2D5D" w:rsidP="00466BCE">
            <w:pPr>
              <w:pStyle w:val="a7"/>
              <w:rPr>
                <w:rFonts w:ascii="Times New Roman" w:hAnsi="Times New Roman" w:cs="Times New Roman"/>
                <w:b/>
                <w:sz w:val="28"/>
                <w:szCs w:val="28"/>
              </w:rPr>
            </w:pPr>
            <w:r w:rsidRPr="008B2D5D">
              <w:rPr>
                <w:rFonts w:ascii="Times New Roman" w:hAnsi="Times New Roman" w:cs="Times New Roman"/>
                <w:b/>
                <w:sz w:val="28"/>
                <w:szCs w:val="28"/>
              </w:rPr>
              <w:t>4</w:t>
            </w:r>
          </w:p>
        </w:tc>
        <w:tc>
          <w:tcPr>
            <w:tcW w:w="2783" w:type="dxa"/>
            <w:shd w:val="clear" w:color="auto" w:fill="auto"/>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sz w:val="28"/>
                <w:szCs w:val="28"/>
              </w:rPr>
              <w:t>65,4%</w:t>
            </w:r>
          </w:p>
        </w:tc>
        <w:tc>
          <w:tcPr>
            <w:tcW w:w="2781" w:type="dxa"/>
            <w:shd w:val="clear" w:color="auto" w:fill="auto"/>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sz w:val="28"/>
                <w:szCs w:val="28"/>
              </w:rPr>
              <w:t>28,5%</w:t>
            </w:r>
          </w:p>
        </w:tc>
        <w:tc>
          <w:tcPr>
            <w:tcW w:w="2762" w:type="dxa"/>
            <w:shd w:val="clear" w:color="auto" w:fill="auto"/>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sz w:val="28"/>
                <w:szCs w:val="28"/>
              </w:rPr>
              <w:t>6,1%</w:t>
            </w:r>
          </w:p>
        </w:tc>
      </w:tr>
    </w:tbl>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 xml:space="preserve">    Оқушылардың ой-өрісінің даму деңгейін анықтау үшін «</w:t>
      </w:r>
      <w:r w:rsidRPr="008B2D5D">
        <w:rPr>
          <w:rFonts w:ascii="Times New Roman" w:hAnsi="Times New Roman" w:cs="Times New Roman"/>
          <w:b/>
          <w:sz w:val="28"/>
          <w:szCs w:val="28"/>
        </w:rPr>
        <w:t>Төртінші артық</w:t>
      </w:r>
      <w:r w:rsidRPr="008B2D5D">
        <w:rPr>
          <w:rFonts w:ascii="Times New Roman" w:hAnsi="Times New Roman" w:cs="Times New Roman"/>
          <w:sz w:val="28"/>
          <w:szCs w:val="28"/>
        </w:rPr>
        <w:t>» әдістемесі қолданылды. Бұл әдістеме оқушыларға заттың маңызды белгілерін бөліп көрсете білуіне, соның негізінде ортақ қорытынды жасай білуін диагностикалауға арналған. Зерттеу нәтижесінде, оқушылар өздері жасаған қорытындысына дұрыс негіздеме жасай алады. Төмен көрсеткіш көрсеткен оқушылармен жаттығу жұмыстары жүргізілді.</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bCs/>
          <w:iCs/>
          <w:sz w:val="28"/>
          <w:szCs w:val="28"/>
        </w:rPr>
        <w:t>1.Зейінді дамыту және тәрбиелеу жаттығулары</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2.Баланы жанұяда мектепке адамгершілік - ерік тұрғысынан дайындау.</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bCs/>
          <w:iCs/>
          <w:sz w:val="28"/>
          <w:szCs w:val="28"/>
        </w:rPr>
        <w:t>3."Артық суретті тап"Ойлауды дамыту</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bCs/>
          <w:iCs/>
          <w:sz w:val="28"/>
          <w:szCs w:val="28"/>
        </w:rPr>
        <w:t>4.Ой жылдамдығын дамыту жаттығулары  "Сөзді аяқтау"</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5. ТЖБ және БЖБ кезінде ата –аналарға және мұғалімдерді психологиялық тұрғыда сүйемелдеу.</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6. Баланың ойлау қабілетін дамытушы жаттығулар.</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7. Қолдың ұсақ маторикасын дамыту жаттығулары</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18.Аударма жұмыстары</w:t>
      </w: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b/>
          <w:sz w:val="28"/>
          <w:szCs w:val="28"/>
        </w:rPr>
        <w:t>5 сынып</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5 сынып  оқушыларының бейімделу деңгейін анықтаудың қорытындысы :</w:t>
      </w:r>
    </w:p>
    <w:p w:rsidR="008B2D5D" w:rsidRPr="008B2D5D" w:rsidRDefault="008B2D5D" w:rsidP="008B2D5D">
      <w:pPr>
        <w:pStyle w:val="a7"/>
        <w:rPr>
          <w:rFonts w:ascii="Times New Roman" w:hAnsi="Times New Roman" w:cs="Times New Roman"/>
          <w:b/>
          <w:bCs/>
          <w:sz w:val="28"/>
          <w:szCs w:val="28"/>
        </w:rPr>
      </w:pPr>
      <w:r w:rsidRPr="008B2D5D">
        <w:rPr>
          <w:rFonts w:ascii="Times New Roman" w:hAnsi="Times New Roman" w:cs="Times New Roman"/>
          <w:b/>
          <w:bCs/>
          <w:sz w:val="28"/>
          <w:szCs w:val="28"/>
        </w:rPr>
        <w:t>Жүргізілген диагностика түрлері:</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bCs/>
          <w:sz w:val="28"/>
          <w:szCs w:val="28"/>
        </w:rPr>
        <w:t>«Мектептегі сезімдер» сауалнама</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bCs/>
          <w:sz w:val="28"/>
          <w:szCs w:val="28"/>
        </w:rPr>
        <w:t>«Мектептік мотивация» сауалнама</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bCs/>
          <w:sz w:val="28"/>
          <w:szCs w:val="28"/>
        </w:rPr>
        <w:t>«Пәнге қызығушылық» сауалнама</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bCs/>
          <w:sz w:val="28"/>
          <w:szCs w:val="28"/>
        </w:rPr>
        <w:t xml:space="preserve"> Оқушы мен сынып жетекші қарым- қатынасы» сауалнама</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bCs/>
          <w:sz w:val="28"/>
          <w:szCs w:val="28"/>
        </w:rPr>
        <w:t>Өзін- өзі бағалау» графикалық тест</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bCs/>
          <w:sz w:val="28"/>
          <w:szCs w:val="28"/>
        </w:rPr>
        <w:t>«Социометрия» әдістемесі</w:t>
      </w: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b/>
          <w:sz w:val="28"/>
          <w:szCs w:val="28"/>
        </w:rPr>
        <w:t xml:space="preserve">                       Өзін- өзі бағалаудың  қорытындысы</w:t>
      </w:r>
    </w:p>
    <w:p w:rsidR="008B2D5D" w:rsidRPr="008B2D5D" w:rsidRDefault="008B2D5D" w:rsidP="008B2D5D">
      <w:pPr>
        <w:pStyle w:val="a7"/>
        <w:rPr>
          <w:rFonts w:ascii="Times New Roman" w:hAnsi="Times New Roman" w:cs="Times New Roman"/>
          <w:sz w:val="28"/>
          <w:szCs w:val="28"/>
        </w:rPr>
      </w:pPr>
    </w:p>
    <w:p w:rsidR="008B2D5D" w:rsidRPr="008B2D5D" w:rsidRDefault="008B2D5D" w:rsidP="008B2D5D">
      <w:pPr>
        <w:rPr>
          <w:rFonts w:ascii="Times New Roman" w:hAnsi="Times New Roman" w:cs="Times New Roman"/>
          <w:lang w:val="kk-KZ"/>
        </w:rPr>
      </w:pPr>
      <w:r w:rsidRPr="008B2D5D">
        <w:rPr>
          <w:rFonts w:ascii="Times New Roman" w:hAnsi="Times New Roman" w:cs="Times New Roman"/>
          <w:noProof/>
          <w:lang w:eastAsia="ru-RU"/>
        </w:rPr>
        <w:lastRenderedPageBreak/>
        <w:drawing>
          <wp:inline distT="0" distB="0" distL="0" distR="0" wp14:anchorId="2E8D1CE9" wp14:editId="769AF247">
            <wp:extent cx="5787614" cy="1161826"/>
            <wp:effectExtent l="0" t="0" r="22860" b="1968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2D5D" w:rsidRPr="008B2D5D" w:rsidRDefault="008B2D5D" w:rsidP="008B2D5D">
      <w:pPr>
        <w:pStyle w:val="a7"/>
        <w:rPr>
          <w:rFonts w:ascii="Times New Roman" w:hAnsi="Times New Roman" w:cs="Times New Roman"/>
          <w:sz w:val="28"/>
          <w:szCs w:val="28"/>
        </w:rPr>
      </w:pPr>
    </w:p>
    <w:p w:rsidR="008B2D5D" w:rsidRPr="008B2D5D" w:rsidRDefault="008B2D5D" w:rsidP="008B2D5D">
      <w:pPr>
        <w:pStyle w:val="a7"/>
        <w:rPr>
          <w:rFonts w:ascii="Times New Roman" w:hAnsi="Times New Roman" w:cs="Times New Roman"/>
          <w:sz w:val="28"/>
          <w:szCs w:val="28"/>
        </w:rPr>
      </w:pPr>
    </w:p>
    <w:p w:rsidR="008B2D5D" w:rsidRPr="008B2D5D" w:rsidRDefault="008B2D5D" w:rsidP="008B2D5D">
      <w:pPr>
        <w:pStyle w:val="a7"/>
        <w:rPr>
          <w:rFonts w:ascii="Times New Roman" w:hAnsi="Times New Roman" w:cs="Times New Roman"/>
          <w:sz w:val="28"/>
          <w:szCs w:val="28"/>
        </w:rPr>
      </w:pP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sz w:val="28"/>
          <w:szCs w:val="28"/>
        </w:rPr>
        <w:t xml:space="preserve">                      </w:t>
      </w:r>
      <w:r w:rsidRPr="008B2D5D">
        <w:rPr>
          <w:rFonts w:ascii="Times New Roman" w:hAnsi="Times New Roman" w:cs="Times New Roman"/>
          <w:b/>
          <w:sz w:val="28"/>
          <w:szCs w:val="28"/>
        </w:rPr>
        <w:t>Социометрия  әдістемесінің   қорытындысы</w:t>
      </w:r>
    </w:p>
    <w:p w:rsidR="008B2D5D" w:rsidRPr="008B2D5D" w:rsidRDefault="008B2D5D" w:rsidP="008B2D5D">
      <w:pPr>
        <w:pStyle w:val="a7"/>
        <w:rPr>
          <w:rFonts w:ascii="Times New Roman" w:hAnsi="Times New Roman" w:cs="Times New Roman"/>
          <w:b/>
          <w:sz w:val="28"/>
          <w:szCs w:val="28"/>
        </w:rPr>
      </w:pPr>
    </w:p>
    <w:p w:rsidR="008B2D5D" w:rsidRPr="008B2D5D" w:rsidRDefault="008B2D5D" w:rsidP="008B2D5D">
      <w:pPr>
        <w:rPr>
          <w:rFonts w:ascii="Times New Roman" w:hAnsi="Times New Roman" w:cs="Times New Roman"/>
          <w:lang w:val="kk-KZ"/>
        </w:rPr>
      </w:pPr>
      <w:r w:rsidRPr="008B2D5D">
        <w:rPr>
          <w:rFonts w:ascii="Times New Roman" w:hAnsi="Times New Roman" w:cs="Times New Roman"/>
          <w:noProof/>
          <w:lang w:eastAsia="ru-RU"/>
        </w:rPr>
        <w:drawing>
          <wp:inline distT="0" distB="0" distL="0" distR="0" wp14:anchorId="314D939E" wp14:editId="0824D7C3">
            <wp:extent cx="5357308" cy="1839557"/>
            <wp:effectExtent l="0" t="0" r="15240" b="2794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B2D5D" w:rsidRPr="008B2D5D" w:rsidRDefault="008B2D5D" w:rsidP="008B2D5D">
      <w:pPr>
        <w:pStyle w:val="a7"/>
        <w:rPr>
          <w:rFonts w:ascii="Times New Roman" w:hAnsi="Times New Roman" w:cs="Times New Roman"/>
          <w:b/>
          <w:bCs/>
          <w:sz w:val="28"/>
          <w:szCs w:val="28"/>
        </w:rPr>
      </w:pP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b/>
          <w:bCs/>
          <w:sz w:val="28"/>
          <w:szCs w:val="28"/>
        </w:rPr>
        <w:t>«Мектептегі сезімдер» сауалнаманың қорытындысы</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 xml:space="preserve">қуаныш </w:t>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 xml:space="preserve">шаршау </w:t>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 xml:space="preserve">тыныштық </w:t>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өз-өзіме қанағаттанбау</w:t>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p>
    <w:p w:rsidR="008B2D5D" w:rsidRPr="008B2D5D" w:rsidRDefault="008B2D5D" w:rsidP="008B2D5D">
      <w:pPr>
        <w:pStyle w:val="a7"/>
        <w:rPr>
          <w:rFonts w:ascii="Times New Roman" w:hAnsi="Times New Roman" w:cs="Times New Roman"/>
          <w:kern w:val="24"/>
          <w:sz w:val="28"/>
          <w:szCs w:val="28"/>
        </w:rPr>
      </w:pPr>
      <w:r w:rsidRPr="008B2D5D">
        <w:rPr>
          <w:rFonts w:ascii="Times New Roman" w:hAnsi="Times New Roman" w:cs="Times New Roman"/>
          <w:kern w:val="24"/>
          <w:sz w:val="28"/>
          <w:szCs w:val="28"/>
        </w:rPr>
        <w:t>болашаққа деген алаңдаушылық</w:t>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тыныштық, қуаныш</w:t>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 xml:space="preserve">шаршау, қуаныш </w:t>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қуаныш, өзіме сенімділік</w:t>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p>
    <w:p w:rsidR="008B2D5D" w:rsidRPr="008B2D5D" w:rsidRDefault="008B2D5D" w:rsidP="008B2D5D">
      <w:pPr>
        <w:pStyle w:val="a7"/>
        <w:rPr>
          <w:rFonts w:ascii="Times New Roman" w:hAnsi="Times New Roman" w:cs="Times New Roman"/>
          <w:kern w:val="24"/>
          <w:sz w:val="28"/>
          <w:szCs w:val="28"/>
        </w:rPr>
      </w:pPr>
      <w:r w:rsidRPr="008B2D5D">
        <w:rPr>
          <w:rFonts w:ascii="Times New Roman" w:hAnsi="Times New Roman" w:cs="Times New Roman"/>
          <w:kern w:val="24"/>
          <w:sz w:val="28"/>
          <w:szCs w:val="28"/>
        </w:rPr>
        <w:t>қуаныш, болашаққа деген алаңдаушылық</w:t>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p>
    <w:p w:rsidR="008B2D5D" w:rsidRPr="008B2D5D" w:rsidRDefault="008B2D5D" w:rsidP="008B2D5D">
      <w:pPr>
        <w:pStyle w:val="a7"/>
        <w:rPr>
          <w:rFonts w:ascii="Times New Roman" w:hAnsi="Times New Roman" w:cs="Times New Roman"/>
          <w:kern w:val="24"/>
          <w:sz w:val="28"/>
          <w:szCs w:val="28"/>
        </w:rPr>
      </w:pPr>
      <w:r w:rsidRPr="008B2D5D">
        <w:rPr>
          <w:rFonts w:ascii="Times New Roman" w:hAnsi="Times New Roman" w:cs="Times New Roman"/>
          <w:kern w:val="24"/>
          <w:sz w:val="28"/>
          <w:szCs w:val="28"/>
        </w:rPr>
        <w:t>тыныштық, қуаныш, өзіме сенімділік</w:t>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p>
    <w:p w:rsidR="008B2D5D" w:rsidRPr="008B2D5D" w:rsidRDefault="008B2D5D" w:rsidP="008B2D5D">
      <w:pPr>
        <w:pStyle w:val="a7"/>
        <w:rPr>
          <w:rFonts w:ascii="Times New Roman" w:hAnsi="Times New Roman" w:cs="Times New Roman"/>
          <w:kern w:val="24"/>
          <w:sz w:val="28"/>
          <w:szCs w:val="28"/>
        </w:rPr>
      </w:pPr>
      <w:r w:rsidRPr="008B2D5D">
        <w:rPr>
          <w:rFonts w:ascii="Times New Roman" w:hAnsi="Times New Roman" w:cs="Times New Roman"/>
          <w:kern w:val="24"/>
          <w:sz w:val="28"/>
          <w:szCs w:val="28"/>
        </w:rPr>
        <w:t>шаршау, қуаныш, өзіме сенімділік</w:t>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p>
    <w:p w:rsidR="008B2D5D" w:rsidRPr="008B2D5D" w:rsidRDefault="008B2D5D" w:rsidP="008B2D5D">
      <w:pPr>
        <w:pStyle w:val="a7"/>
        <w:rPr>
          <w:rFonts w:ascii="Times New Roman" w:hAnsi="Times New Roman" w:cs="Times New Roman"/>
          <w:kern w:val="24"/>
          <w:sz w:val="28"/>
          <w:szCs w:val="28"/>
        </w:rPr>
      </w:pPr>
      <w:r w:rsidRPr="008B2D5D">
        <w:rPr>
          <w:rFonts w:ascii="Times New Roman" w:hAnsi="Times New Roman" w:cs="Times New Roman"/>
          <w:kern w:val="24"/>
          <w:sz w:val="28"/>
          <w:szCs w:val="28"/>
        </w:rPr>
        <w:t>өзіме сенімділік, ашуланшақтық, ренжу</w:t>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шаршау, өзіме сенімділік, іш пыстыралық, ашуланшақтық,</w:t>
      </w:r>
    </w:p>
    <w:p w:rsidR="008B2D5D" w:rsidRPr="008B2D5D" w:rsidRDefault="008B2D5D" w:rsidP="008B2D5D">
      <w:pPr>
        <w:pStyle w:val="a7"/>
        <w:rPr>
          <w:rFonts w:ascii="Times New Roman" w:hAnsi="Times New Roman" w:cs="Times New Roman"/>
          <w:kern w:val="24"/>
          <w:sz w:val="28"/>
          <w:szCs w:val="28"/>
        </w:rPr>
      </w:pPr>
      <w:r w:rsidRPr="008B2D5D">
        <w:rPr>
          <w:rFonts w:ascii="Times New Roman" w:hAnsi="Times New Roman" w:cs="Times New Roman"/>
          <w:kern w:val="24"/>
          <w:sz w:val="28"/>
          <w:szCs w:val="28"/>
        </w:rPr>
        <w:t xml:space="preserve"> болашаққа деген алаңдаушылық</w:t>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p>
    <w:p w:rsidR="008B2D5D" w:rsidRPr="008B2D5D" w:rsidRDefault="008B2D5D" w:rsidP="008B2D5D">
      <w:pPr>
        <w:pStyle w:val="a7"/>
        <w:rPr>
          <w:rFonts w:ascii="Times New Roman" w:hAnsi="Times New Roman" w:cs="Times New Roman"/>
          <w:kern w:val="24"/>
          <w:sz w:val="28"/>
          <w:szCs w:val="28"/>
        </w:rPr>
      </w:pPr>
      <w:r w:rsidRPr="008B2D5D">
        <w:rPr>
          <w:rFonts w:ascii="Times New Roman" w:hAnsi="Times New Roman" w:cs="Times New Roman"/>
          <w:kern w:val="24"/>
          <w:sz w:val="28"/>
          <w:szCs w:val="28"/>
        </w:rPr>
        <w:t>шаршау, қуаныш, өзіме сенімділік, болашаққа деген алаңдаушылық</w:t>
      </w:r>
    </w:p>
    <w:p w:rsidR="008B2D5D" w:rsidRPr="008B2D5D" w:rsidRDefault="008B2D5D" w:rsidP="008B2D5D">
      <w:pPr>
        <w:pStyle w:val="a7"/>
        <w:rPr>
          <w:rFonts w:ascii="Times New Roman" w:hAnsi="Times New Roman" w:cs="Times New Roman"/>
          <w:b/>
          <w:bCs/>
          <w:color w:val="009900"/>
          <w:sz w:val="28"/>
          <w:szCs w:val="28"/>
        </w:rPr>
      </w:pPr>
      <w:r w:rsidRPr="008B2D5D">
        <w:rPr>
          <w:rFonts w:ascii="Times New Roman" w:hAnsi="Times New Roman" w:cs="Times New Roman"/>
          <w:b/>
          <w:bCs/>
          <w:sz w:val="28"/>
          <w:szCs w:val="28"/>
        </w:rPr>
        <w:t>«Мектептік мотивация» сауалнаманың қорытындысы</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 xml:space="preserve">1.Саған мектепке келген ұнайма?          Иә,   кейде </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 xml:space="preserve">2.Мектепке қандай көңіл күймен келесің?     Қуанышты, жақсы, көңілсіз </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 xml:space="preserve">3. Мектепте саған не ұнайды? </w:t>
      </w:r>
      <w:r w:rsidRPr="008B2D5D">
        <w:rPr>
          <w:rFonts w:ascii="Times New Roman" w:hAnsi="Times New Roman" w:cs="Times New Roman"/>
          <w:kern w:val="24"/>
          <w:sz w:val="28"/>
          <w:szCs w:val="28"/>
        </w:rPr>
        <w:tab/>
        <w:t>Кітапхана , өтетін қызықты іс- шаралар  асхана</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4. Мұғалімдермен қарым-қатынасың қандай?    Жақсы,    көңіл күйге</w:t>
      </w:r>
      <w:r w:rsidRPr="008B2D5D">
        <w:rPr>
          <w:rFonts w:ascii="Times New Roman" w:hAnsi="Times New Roman" w:cs="Times New Roman"/>
          <w:sz w:val="28"/>
          <w:szCs w:val="28"/>
        </w:rPr>
        <w:t xml:space="preserve">    </w:t>
      </w:r>
      <w:r w:rsidRPr="008B2D5D">
        <w:rPr>
          <w:rFonts w:ascii="Times New Roman" w:hAnsi="Times New Roman" w:cs="Times New Roman"/>
          <w:kern w:val="24"/>
          <w:sz w:val="28"/>
          <w:szCs w:val="28"/>
        </w:rPr>
        <w:t>байланысты</w:t>
      </w:r>
    </w:p>
    <w:p w:rsidR="008B2D5D" w:rsidRPr="008B2D5D" w:rsidRDefault="008B2D5D" w:rsidP="008B2D5D">
      <w:pPr>
        <w:pStyle w:val="a7"/>
        <w:rPr>
          <w:rFonts w:ascii="Times New Roman" w:hAnsi="Times New Roman" w:cs="Times New Roman"/>
          <w:kern w:val="24"/>
          <w:sz w:val="28"/>
          <w:szCs w:val="28"/>
        </w:rPr>
      </w:pPr>
      <w:r w:rsidRPr="008B2D5D">
        <w:rPr>
          <w:rFonts w:ascii="Times New Roman" w:hAnsi="Times New Roman" w:cs="Times New Roman"/>
          <w:kern w:val="24"/>
          <w:sz w:val="28"/>
          <w:szCs w:val="28"/>
        </w:rPr>
        <w:t xml:space="preserve"> 5. Сыныбың ұнай ма?</w:t>
      </w:r>
      <w:r w:rsidRPr="008B2D5D">
        <w:rPr>
          <w:rFonts w:ascii="Times New Roman" w:hAnsi="Times New Roman" w:cs="Times New Roman"/>
          <w:kern w:val="24"/>
          <w:sz w:val="28"/>
          <w:szCs w:val="28"/>
        </w:rPr>
        <w:tab/>
        <w:t xml:space="preserve">Иә,  басқа сыныпқа ауысқым келеді </w:t>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lastRenderedPageBreak/>
        <w:t xml:space="preserve">6. Сыныпта сені жекелей ме?  Жоқ, кейде , иә, үнемі, өзіммен өзім жүремін </w:t>
      </w:r>
    </w:p>
    <w:p w:rsidR="008B2D5D" w:rsidRPr="008B2D5D" w:rsidRDefault="008B2D5D" w:rsidP="008B2D5D">
      <w:pPr>
        <w:pStyle w:val="a7"/>
        <w:rPr>
          <w:rFonts w:ascii="Times New Roman" w:hAnsi="Times New Roman" w:cs="Times New Roman"/>
          <w:kern w:val="24"/>
          <w:sz w:val="28"/>
          <w:szCs w:val="28"/>
        </w:rPr>
      </w:pPr>
      <w:r w:rsidRPr="008B2D5D">
        <w:rPr>
          <w:rFonts w:ascii="Times New Roman" w:hAnsi="Times New Roman" w:cs="Times New Roman"/>
          <w:kern w:val="24"/>
          <w:sz w:val="28"/>
          <w:szCs w:val="28"/>
        </w:rPr>
        <w:t xml:space="preserve">7. Сыныпта достарың бар ма ?     Бар, жоқ </w:t>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b/>
          <w:bCs/>
          <w:sz w:val="28"/>
          <w:szCs w:val="28"/>
        </w:rPr>
        <w:t>«Пәнге қызығушылық» сауалнаманың қорытындысы</w:t>
      </w: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b/>
          <w:bCs/>
          <w:kern w:val="24"/>
          <w:sz w:val="28"/>
          <w:szCs w:val="28"/>
        </w:rPr>
        <w:t>Қызығушылықпен  оқимын</w:t>
      </w:r>
    </w:p>
    <w:p w:rsidR="008B2D5D" w:rsidRPr="008B2D5D" w:rsidRDefault="008B2D5D" w:rsidP="008B2D5D">
      <w:pPr>
        <w:pStyle w:val="a7"/>
        <w:rPr>
          <w:rFonts w:ascii="Times New Roman" w:hAnsi="Times New Roman" w:cs="Times New Roman"/>
          <w:kern w:val="24"/>
          <w:sz w:val="28"/>
          <w:szCs w:val="28"/>
        </w:rPr>
      </w:pPr>
      <w:r w:rsidRPr="008B2D5D">
        <w:rPr>
          <w:rFonts w:ascii="Times New Roman" w:hAnsi="Times New Roman" w:cs="Times New Roman"/>
          <w:kern w:val="24"/>
          <w:sz w:val="28"/>
          <w:szCs w:val="28"/>
        </w:rPr>
        <w:t>Математика</w:t>
      </w:r>
      <w:r w:rsidRPr="008B2D5D">
        <w:rPr>
          <w:rFonts w:ascii="Times New Roman" w:hAnsi="Times New Roman" w:cs="Times New Roman"/>
          <w:sz w:val="28"/>
          <w:szCs w:val="28"/>
        </w:rPr>
        <w:t xml:space="preserve">.  </w:t>
      </w:r>
      <w:r w:rsidRPr="008B2D5D">
        <w:rPr>
          <w:rFonts w:ascii="Times New Roman" w:hAnsi="Times New Roman" w:cs="Times New Roman"/>
          <w:kern w:val="24"/>
          <w:sz w:val="28"/>
          <w:szCs w:val="28"/>
        </w:rPr>
        <w:t>Қазақ тілі</w:t>
      </w:r>
      <w:r w:rsidRPr="008B2D5D">
        <w:rPr>
          <w:rFonts w:ascii="Times New Roman" w:hAnsi="Times New Roman" w:cs="Times New Roman"/>
          <w:sz w:val="28"/>
          <w:szCs w:val="28"/>
        </w:rPr>
        <w:t xml:space="preserve">. </w:t>
      </w:r>
      <w:r w:rsidRPr="008B2D5D">
        <w:rPr>
          <w:rFonts w:ascii="Times New Roman" w:hAnsi="Times New Roman" w:cs="Times New Roman"/>
          <w:kern w:val="24"/>
          <w:sz w:val="28"/>
          <w:szCs w:val="28"/>
        </w:rPr>
        <w:t>Қазақ әдебиеті.</w:t>
      </w:r>
      <w:r w:rsidRPr="008B2D5D">
        <w:rPr>
          <w:rFonts w:ascii="Times New Roman" w:hAnsi="Times New Roman" w:cs="Times New Roman"/>
          <w:sz w:val="28"/>
          <w:szCs w:val="28"/>
        </w:rPr>
        <w:t xml:space="preserve"> </w:t>
      </w:r>
      <w:r w:rsidRPr="008B2D5D">
        <w:rPr>
          <w:rFonts w:ascii="Times New Roman" w:hAnsi="Times New Roman" w:cs="Times New Roman"/>
          <w:kern w:val="24"/>
          <w:sz w:val="28"/>
          <w:szCs w:val="28"/>
        </w:rPr>
        <w:t>Ағылшын тілі.Орыс тілі.Дүние тарихы.</w:t>
      </w:r>
      <w:r w:rsidRPr="008B2D5D">
        <w:rPr>
          <w:rFonts w:ascii="Times New Roman" w:hAnsi="Times New Roman" w:cs="Times New Roman"/>
          <w:sz w:val="28"/>
          <w:szCs w:val="28"/>
        </w:rPr>
        <w:t xml:space="preserve"> </w:t>
      </w:r>
      <w:r w:rsidRPr="008B2D5D">
        <w:rPr>
          <w:rFonts w:ascii="Times New Roman" w:hAnsi="Times New Roman" w:cs="Times New Roman"/>
          <w:kern w:val="24"/>
          <w:sz w:val="28"/>
          <w:szCs w:val="28"/>
        </w:rPr>
        <w:t>Жаратылыстану.Өзін –өзі тану.Денешықтыру.</w:t>
      </w:r>
      <w:r w:rsidRPr="008B2D5D">
        <w:rPr>
          <w:rFonts w:ascii="Times New Roman" w:hAnsi="Times New Roman" w:cs="Times New Roman"/>
          <w:sz w:val="28"/>
          <w:szCs w:val="28"/>
        </w:rPr>
        <w:t xml:space="preserve"> </w:t>
      </w: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b/>
          <w:bCs/>
          <w:kern w:val="24"/>
          <w:sz w:val="28"/>
          <w:szCs w:val="28"/>
        </w:rPr>
        <w:t>Немқұрайлы қараймын</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Математика</w:t>
      </w:r>
      <w:r w:rsidRPr="008B2D5D">
        <w:rPr>
          <w:rFonts w:ascii="Times New Roman" w:hAnsi="Times New Roman" w:cs="Times New Roman"/>
          <w:sz w:val="28"/>
          <w:szCs w:val="28"/>
        </w:rPr>
        <w:t xml:space="preserve">                   </w:t>
      </w:r>
      <w:r w:rsidRPr="008B2D5D">
        <w:rPr>
          <w:rFonts w:ascii="Times New Roman" w:hAnsi="Times New Roman" w:cs="Times New Roman"/>
          <w:kern w:val="24"/>
          <w:sz w:val="28"/>
          <w:szCs w:val="28"/>
        </w:rPr>
        <w:t>Қазақстан тарихы</w:t>
      </w:r>
      <w:r w:rsidRPr="008B2D5D">
        <w:rPr>
          <w:rFonts w:ascii="Times New Roman" w:hAnsi="Times New Roman" w:cs="Times New Roman"/>
          <w:sz w:val="28"/>
          <w:szCs w:val="28"/>
        </w:rPr>
        <w:t xml:space="preserve">                    </w:t>
      </w:r>
      <w:r w:rsidRPr="008B2D5D">
        <w:rPr>
          <w:rFonts w:ascii="Times New Roman" w:hAnsi="Times New Roman" w:cs="Times New Roman"/>
          <w:kern w:val="24"/>
          <w:sz w:val="28"/>
          <w:szCs w:val="28"/>
        </w:rPr>
        <w:t>Жаратылыстану         Ағылшын тілі</w:t>
      </w:r>
      <w:r w:rsidRPr="008B2D5D">
        <w:rPr>
          <w:rFonts w:ascii="Times New Roman" w:hAnsi="Times New Roman" w:cs="Times New Roman"/>
          <w:sz w:val="28"/>
          <w:szCs w:val="28"/>
        </w:rPr>
        <w:t xml:space="preserve">                </w:t>
      </w:r>
      <w:r w:rsidRPr="008B2D5D">
        <w:rPr>
          <w:rFonts w:ascii="Times New Roman" w:hAnsi="Times New Roman" w:cs="Times New Roman"/>
          <w:kern w:val="24"/>
          <w:sz w:val="28"/>
          <w:szCs w:val="28"/>
        </w:rPr>
        <w:t>Орыс тілі</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b/>
          <w:bCs/>
          <w:kern w:val="24"/>
          <w:sz w:val="28"/>
          <w:szCs w:val="28"/>
        </w:rPr>
        <w:t xml:space="preserve">Қиналыс себептері: </w:t>
      </w:r>
      <w:r w:rsidRPr="008B2D5D">
        <w:rPr>
          <w:rFonts w:ascii="Times New Roman" w:hAnsi="Times New Roman" w:cs="Times New Roman"/>
          <w:kern w:val="24"/>
          <w:sz w:val="28"/>
          <w:szCs w:val="28"/>
        </w:rPr>
        <w:t>Ағылшын тілі- сөйлей алмаймын,  аударған қиын, мәтінмен жұмыста қиналамын</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Математика- түсінбейм, есептегенде қиналамын, түсініксіз</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Жаратылыстану- мазмұндау, мұғалім тез айтат</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Қазақ әдебиеті – жаттау, мазмұндау, мәтін үлкен</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Қазақстан тарихы- мазмұндау, даталарды ұмыта берем</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Дүние тарихы- қызықсыз, мазмұндау</w:t>
      </w: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b/>
          <w:bCs/>
          <w:sz w:val="28"/>
          <w:szCs w:val="28"/>
        </w:rPr>
        <w:t>«Сынып жетекші мен оқушы қарым- қатынасы» сауалнаманың қорытындысы</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 xml:space="preserve">1. Сынып жетекшінің сөзі мен үшін заң:    ия,   кейде,   жоқ  </w:t>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 xml:space="preserve">2. Сынып жетекші әділ адам:                      иә,   кейде </w:t>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 xml:space="preserve">3.Сынып жетекшімнің айтқанын бірден орындаймын:    иә,    кейде </w:t>
      </w:r>
      <w:r w:rsidRPr="008B2D5D">
        <w:rPr>
          <w:rFonts w:ascii="Times New Roman" w:hAnsi="Times New Roman" w:cs="Times New Roman"/>
          <w:kern w:val="24"/>
          <w:sz w:val="28"/>
          <w:szCs w:val="28"/>
        </w:rPr>
        <w:tab/>
      </w:r>
      <w:r w:rsidRPr="008B2D5D">
        <w:rPr>
          <w:rFonts w:ascii="Times New Roman" w:hAnsi="Times New Roman" w:cs="Times New Roman"/>
          <w:kern w:val="24"/>
          <w:sz w:val="28"/>
          <w:szCs w:val="28"/>
        </w:rPr>
        <w:tab/>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 xml:space="preserve">4. Сынып жетекшім маған мүлдем көңіл аудармайды:    жоқ,    кейде </w:t>
      </w:r>
    </w:p>
    <w:p w:rsidR="008B2D5D" w:rsidRPr="008B2D5D" w:rsidRDefault="008B2D5D" w:rsidP="008B2D5D">
      <w:pPr>
        <w:pStyle w:val="a7"/>
        <w:rPr>
          <w:rFonts w:ascii="Times New Roman" w:hAnsi="Times New Roman" w:cs="Times New Roman"/>
          <w:kern w:val="24"/>
          <w:sz w:val="28"/>
          <w:szCs w:val="28"/>
        </w:rPr>
      </w:pPr>
      <w:r w:rsidRPr="008B2D5D">
        <w:rPr>
          <w:rFonts w:ascii="Times New Roman" w:hAnsi="Times New Roman" w:cs="Times New Roman"/>
          <w:kern w:val="24"/>
          <w:sz w:val="28"/>
          <w:szCs w:val="28"/>
        </w:rPr>
        <w:t>5. Сынып жетекшім маған үнемі ұрсып,  ескерту жасай береді:    жоқ,    кейде</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 xml:space="preserve"> 6. Сынып жетекшіме ризамын, сенемін:</w:t>
      </w:r>
      <w:r w:rsidRPr="008B2D5D">
        <w:rPr>
          <w:rFonts w:ascii="Times New Roman" w:hAnsi="Times New Roman" w:cs="Times New Roman"/>
          <w:kern w:val="24"/>
          <w:sz w:val="28"/>
          <w:szCs w:val="28"/>
        </w:rPr>
        <w:tab/>
        <w:t xml:space="preserve">иә,  кейде </w:t>
      </w:r>
    </w:p>
    <w:p w:rsidR="008B2D5D" w:rsidRPr="008B2D5D" w:rsidRDefault="008B2D5D" w:rsidP="008B2D5D">
      <w:pPr>
        <w:pStyle w:val="a7"/>
        <w:rPr>
          <w:rFonts w:ascii="Times New Roman" w:hAnsi="Times New Roman" w:cs="Times New Roman"/>
          <w:b/>
          <w:bCs/>
          <w:i/>
          <w:iCs/>
          <w:sz w:val="28"/>
          <w:szCs w:val="28"/>
        </w:rPr>
      </w:pPr>
      <w:r w:rsidRPr="008B2D5D">
        <w:rPr>
          <w:rFonts w:ascii="Times New Roman" w:hAnsi="Times New Roman" w:cs="Times New Roman"/>
          <w:b/>
          <w:bCs/>
          <w:i/>
          <w:iCs/>
          <w:sz w:val="28"/>
          <w:szCs w:val="28"/>
        </w:rPr>
        <w:t>Бейімделу кезеңінің тұрақты деңгейін қалыптастыру үшін ұсыныстар:</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bCs/>
          <w:kern w:val="24"/>
          <w:sz w:val="28"/>
          <w:szCs w:val="28"/>
        </w:rPr>
        <w:t>- Оқушының пәнге қызығушылығын арттыру</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bCs/>
          <w:kern w:val="24"/>
          <w:sz w:val="28"/>
          <w:szCs w:val="28"/>
        </w:rPr>
        <w:t>- Сынып арасында  топтық ахуалды жақсарту (қарым- қатынас бір- бірімен, достық т.б.)</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bCs/>
          <w:kern w:val="24"/>
          <w:sz w:val="28"/>
          <w:szCs w:val="28"/>
        </w:rPr>
        <w:t>Балаға тұлға ретінде қарап, әр баланың көңіл-күйіне, жеке физиологиялық-психологиялық дамуына,  реніші мен қуанышына ортақтаса білу ұсынылады</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bCs/>
          <w:kern w:val="24"/>
          <w:sz w:val="28"/>
          <w:szCs w:val="28"/>
        </w:rPr>
        <w:t>Өз – өзін жоғары,  төмен бағалайтын оқушылармен жұмыстар жүргізу</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bCs/>
          <w:kern w:val="24"/>
          <w:sz w:val="28"/>
          <w:szCs w:val="28"/>
        </w:rPr>
        <w:t>Ата-аналармен тығыз байланыста болу</w:t>
      </w:r>
    </w:p>
    <w:p w:rsidR="008B2D5D" w:rsidRPr="008B2D5D" w:rsidRDefault="008B2D5D" w:rsidP="002D1CDB">
      <w:pPr>
        <w:pStyle w:val="a7"/>
        <w:jc w:val="both"/>
        <w:rPr>
          <w:rFonts w:ascii="Times New Roman" w:hAnsi="Times New Roman" w:cs="Times New Roman"/>
          <w:b/>
          <w:sz w:val="28"/>
          <w:szCs w:val="28"/>
        </w:rPr>
      </w:pPr>
      <w:r w:rsidRPr="008B2D5D">
        <w:rPr>
          <w:rFonts w:ascii="Times New Roman" w:hAnsi="Times New Roman" w:cs="Times New Roman"/>
          <w:b/>
          <w:sz w:val="28"/>
          <w:szCs w:val="28"/>
        </w:rPr>
        <w:t xml:space="preserve">Қорытынды: </w:t>
      </w:r>
    </w:p>
    <w:p w:rsidR="002D1CDB"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Мектеп оқушыларының өмірінде </w:t>
      </w:r>
      <w:r w:rsidRPr="008B2D5D">
        <w:rPr>
          <w:rFonts w:ascii="Times New Roman" w:hAnsi="Times New Roman" w:cs="Times New Roman"/>
          <w:b/>
          <w:bCs/>
          <w:sz w:val="28"/>
          <w:szCs w:val="28"/>
        </w:rPr>
        <w:t>5</w:t>
      </w:r>
      <w:r w:rsidRPr="008B2D5D">
        <w:rPr>
          <w:rFonts w:ascii="Times New Roman" w:hAnsi="Times New Roman" w:cs="Times New Roman"/>
          <w:sz w:val="28"/>
          <w:szCs w:val="28"/>
        </w:rPr>
        <w:t>-</w:t>
      </w:r>
      <w:r w:rsidRPr="008B2D5D">
        <w:rPr>
          <w:rFonts w:ascii="Times New Roman" w:hAnsi="Times New Roman" w:cs="Times New Roman"/>
          <w:b/>
          <w:bCs/>
          <w:sz w:val="28"/>
          <w:szCs w:val="28"/>
        </w:rPr>
        <w:t>сынып</w:t>
      </w:r>
      <w:r w:rsidRPr="008B2D5D">
        <w:rPr>
          <w:rFonts w:ascii="Times New Roman" w:hAnsi="Times New Roman" w:cs="Times New Roman"/>
          <w:sz w:val="28"/>
          <w:szCs w:val="28"/>
        </w:rPr>
        <w:t> </w:t>
      </w:r>
      <w:r w:rsidRPr="008B2D5D">
        <w:rPr>
          <w:rFonts w:ascii="Times New Roman" w:hAnsi="Times New Roman" w:cs="Times New Roman"/>
          <w:b/>
          <w:bCs/>
          <w:sz w:val="28"/>
          <w:szCs w:val="28"/>
        </w:rPr>
        <w:t>бейімделу</w:t>
      </w:r>
      <w:r w:rsidRPr="008B2D5D">
        <w:rPr>
          <w:rFonts w:ascii="Times New Roman" w:hAnsi="Times New Roman" w:cs="Times New Roman"/>
          <w:sz w:val="28"/>
          <w:szCs w:val="28"/>
        </w:rPr>
        <w:t> кезеңі өте өзекті. Оқушы үлкен өмірге өтіп, балалықпен қоштасады.</w:t>
      </w:r>
      <w:r w:rsidR="002D1CDB">
        <w:rPr>
          <w:rFonts w:ascii="Times New Roman" w:hAnsi="Times New Roman" w:cs="Times New Roman"/>
          <w:sz w:val="28"/>
          <w:szCs w:val="28"/>
          <w:lang w:val="kk-KZ"/>
        </w:rPr>
        <w:t xml:space="preserve"> </w:t>
      </w:r>
      <w:r w:rsidRPr="008B2D5D">
        <w:rPr>
          <w:rFonts w:ascii="Times New Roman" w:hAnsi="Times New Roman" w:cs="Times New Roman"/>
          <w:sz w:val="28"/>
          <w:szCs w:val="28"/>
        </w:rPr>
        <w:t>Орта мектепте оқыту түбегейлі өзгеріске ұшырайды: балалар негізгі мұғалімнен </w:t>
      </w:r>
      <w:r w:rsidRPr="008B2D5D">
        <w:rPr>
          <w:rFonts w:ascii="Times New Roman" w:hAnsi="Times New Roman" w:cs="Times New Roman"/>
          <w:b/>
          <w:bCs/>
          <w:sz w:val="28"/>
          <w:szCs w:val="28"/>
        </w:rPr>
        <w:t>сынып</w:t>
      </w:r>
      <w:r w:rsidRPr="008B2D5D">
        <w:rPr>
          <w:rFonts w:ascii="Times New Roman" w:hAnsi="Times New Roman" w:cs="Times New Roman"/>
          <w:sz w:val="28"/>
          <w:szCs w:val="28"/>
        </w:rPr>
        <w:t> жетекші немесе таныс емес пән мұғалімдері жүйесіне, жиі кабинеттік жүйеге, жаңа пәндерге, қосымша жүктемелерге ауысады. Ала</w:t>
      </w:r>
      <w:r w:rsidR="002D1CDB">
        <w:rPr>
          <w:rFonts w:ascii="Times New Roman" w:hAnsi="Times New Roman" w:cs="Times New Roman"/>
          <w:sz w:val="28"/>
          <w:szCs w:val="28"/>
        </w:rPr>
        <w:t>йда барлығына үйрену керек! </w:t>
      </w:r>
    </w:p>
    <w:p w:rsidR="008B2D5D" w:rsidRPr="008B2D5D" w:rsidRDefault="008B2D5D" w:rsidP="002D1CDB">
      <w:pPr>
        <w:pStyle w:val="a7"/>
        <w:jc w:val="both"/>
        <w:rPr>
          <w:rFonts w:ascii="Times New Roman" w:hAnsi="Times New Roman" w:cs="Times New Roman"/>
          <w:b/>
          <w:sz w:val="28"/>
          <w:szCs w:val="28"/>
        </w:rPr>
      </w:pPr>
      <w:r w:rsidRPr="008B2D5D">
        <w:rPr>
          <w:rFonts w:ascii="Times New Roman" w:hAnsi="Times New Roman" w:cs="Times New Roman"/>
          <w:b/>
          <w:bCs/>
          <w:sz w:val="28"/>
          <w:szCs w:val="28"/>
        </w:rPr>
        <w:t>5</w:t>
      </w:r>
      <w:r w:rsidRPr="008B2D5D">
        <w:rPr>
          <w:rFonts w:ascii="Times New Roman" w:hAnsi="Times New Roman" w:cs="Times New Roman"/>
          <w:sz w:val="28"/>
          <w:szCs w:val="28"/>
        </w:rPr>
        <w:t>-</w:t>
      </w:r>
      <w:r w:rsidRPr="008B2D5D">
        <w:rPr>
          <w:rFonts w:ascii="Times New Roman" w:hAnsi="Times New Roman" w:cs="Times New Roman"/>
          <w:b/>
          <w:bCs/>
          <w:sz w:val="28"/>
          <w:szCs w:val="28"/>
        </w:rPr>
        <w:t>сынып</w:t>
      </w:r>
      <w:r w:rsidRPr="008B2D5D">
        <w:rPr>
          <w:rFonts w:ascii="Times New Roman" w:hAnsi="Times New Roman" w:cs="Times New Roman"/>
          <w:sz w:val="28"/>
          <w:szCs w:val="28"/>
        </w:rPr>
        <w:t> оқушыларына </w:t>
      </w:r>
      <w:r w:rsidRPr="008B2D5D">
        <w:rPr>
          <w:rFonts w:ascii="Times New Roman" w:hAnsi="Times New Roman" w:cs="Times New Roman"/>
          <w:b/>
          <w:bCs/>
          <w:sz w:val="28"/>
          <w:szCs w:val="28"/>
        </w:rPr>
        <w:t>психологиялық</w:t>
      </w:r>
      <w:r w:rsidRPr="008B2D5D">
        <w:rPr>
          <w:rFonts w:ascii="Times New Roman" w:hAnsi="Times New Roman" w:cs="Times New Roman"/>
          <w:sz w:val="28"/>
          <w:szCs w:val="28"/>
        </w:rPr>
        <w:t xml:space="preserve"> қолдауды талап етеді, себебі ол балалық пен жасөспірім кезеңінің қажетті көпірі. </w:t>
      </w:r>
      <w:r w:rsidRPr="008B2D5D">
        <w:rPr>
          <w:rFonts w:ascii="Times New Roman" w:hAnsi="Times New Roman" w:cs="Times New Roman"/>
          <w:b/>
          <w:sz w:val="28"/>
          <w:szCs w:val="28"/>
        </w:rPr>
        <w:t>5-9 сыныптар дарындылықты анықтау:</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6 сыныптар оқушыларына «Қабілеттілікті анықтау» (А.И. Савенков) сауалнамасы алынды. Сауалнамада бірнеше қабілеттің түрлері анықтайды. Оқушы аталған қабілеттің қайсысына жақын екенін анықталды.   Барлық қатысқан оқушы саны- 17  Соның ішінде 17 оқушы қатысты</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Жалпы қорытындылай келе:</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lastRenderedPageBreak/>
        <w:t xml:space="preserve">    Сауалнама бойынша көрсеткен нәтиже.</w:t>
      </w:r>
    </w:p>
    <w:p w:rsidR="008B2D5D" w:rsidRPr="008B2D5D" w:rsidRDefault="008B2D5D" w:rsidP="008B2D5D">
      <w:pPr>
        <w:pStyle w:val="a7"/>
        <w:rPr>
          <w:rFonts w:ascii="Times New Roman" w:hAnsi="Times New Roman" w:cs="Times New Roman"/>
          <w:b/>
          <w:color w:val="333333"/>
          <w:sz w:val="28"/>
          <w:szCs w:val="28"/>
        </w:rPr>
      </w:pPr>
      <w:r w:rsidRPr="008B2D5D">
        <w:rPr>
          <w:rFonts w:ascii="Times New Roman" w:hAnsi="Times New Roman" w:cs="Times New Roman"/>
          <w:b/>
          <w:color w:val="333333"/>
          <w:sz w:val="28"/>
          <w:szCs w:val="28"/>
        </w:rPr>
        <w:t>Бір ғана салаға қабілеттілік:</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 xml:space="preserve">6-7 оқушы,  </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Барлығы – 17 оқушы – 45%</w:t>
      </w: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b/>
          <w:sz w:val="28"/>
          <w:szCs w:val="28"/>
        </w:rPr>
        <w:t>Екі  салаға қабілеттілік :</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 xml:space="preserve">6-4 оқушы,  </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Барлығы – 17 оқушы – 36%</w:t>
      </w:r>
    </w:p>
    <w:p w:rsidR="008B2D5D" w:rsidRPr="008B2D5D" w:rsidRDefault="008B2D5D" w:rsidP="008B2D5D">
      <w:pPr>
        <w:pStyle w:val="a7"/>
        <w:rPr>
          <w:rFonts w:ascii="Times New Roman" w:hAnsi="Times New Roman" w:cs="Times New Roman"/>
          <w:b/>
          <w:color w:val="333333"/>
          <w:sz w:val="28"/>
          <w:szCs w:val="28"/>
        </w:rPr>
      </w:pPr>
      <w:r w:rsidRPr="008B2D5D">
        <w:rPr>
          <w:rFonts w:ascii="Times New Roman" w:hAnsi="Times New Roman" w:cs="Times New Roman"/>
          <w:b/>
          <w:color w:val="333333"/>
          <w:sz w:val="28"/>
          <w:szCs w:val="28"/>
        </w:rPr>
        <w:t>Үш түрлі  салаға қабілеттілік:</w:t>
      </w:r>
    </w:p>
    <w:p w:rsidR="008B2D5D" w:rsidRPr="008B2D5D" w:rsidRDefault="008B2D5D" w:rsidP="008B2D5D">
      <w:pPr>
        <w:pStyle w:val="a7"/>
        <w:rPr>
          <w:rFonts w:ascii="Times New Roman" w:hAnsi="Times New Roman" w:cs="Times New Roman"/>
          <w:color w:val="333333"/>
          <w:sz w:val="28"/>
          <w:szCs w:val="28"/>
        </w:rPr>
      </w:pPr>
      <w:r w:rsidRPr="008B2D5D">
        <w:rPr>
          <w:rFonts w:ascii="Times New Roman" w:hAnsi="Times New Roman" w:cs="Times New Roman"/>
          <w:color w:val="333333"/>
          <w:sz w:val="28"/>
          <w:szCs w:val="28"/>
        </w:rPr>
        <w:t xml:space="preserve">6- 3оқушы,  </w:t>
      </w:r>
    </w:p>
    <w:p w:rsidR="008B2D5D" w:rsidRPr="008B2D5D" w:rsidRDefault="008B2D5D" w:rsidP="008B2D5D">
      <w:pPr>
        <w:pStyle w:val="a7"/>
        <w:rPr>
          <w:rFonts w:ascii="Times New Roman" w:hAnsi="Times New Roman" w:cs="Times New Roman"/>
          <w:color w:val="333333"/>
          <w:sz w:val="28"/>
          <w:szCs w:val="28"/>
        </w:rPr>
      </w:pPr>
      <w:r w:rsidRPr="008B2D5D">
        <w:rPr>
          <w:rFonts w:ascii="Times New Roman" w:hAnsi="Times New Roman" w:cs="Times New Roman"/>
          <w:color w:val="333333"/>
          <w:sz w:val="28"/>
          <w:szCs w:val="28"/>
        </w:rPr>
        <w:t>Барлығы – 17 оқушы – 27%</w:t>
      </w:r>
    </w:p>
    <w:p w:rsidR="008B2D5D" w:rsidRPr="008B2D5D" w:rsidRDefault="008B2D5D" w:rsidP="008B2D5D">
      <w:pPr>
        <w:pStyle w:val="a7"/>
        <w:rPr>
          <w:rFonts w:ascii="Times New Roman" w:hAnsi="Times New Roman" w:cs="Times New Roman"/>
          <w:color w:val="333333"/>
          <w:sz w:val="28"/>
          <w:szCs w:val="28"/>
        </w:rPr>
      </w:pPr>
      <w:r w:rsidRPr="008B2D5D">
        <w:rPr>
          <w:rFonts w:ascii="Times New Roman" w:hAnsi="Times New Roman" w:cs="Times New Roman"/>
          <w:noProof/>
          <w:color w:val="333333"/>
          <w:sz w:val="28"/>
          <w:szCs w:val="28"/>
          <w:lang w:eastAsia="ru-RU"/>
        </w:rPr>
        <w:drawing>
          <wp:inline distT="0" distB="0" distL="0" distR="0" wp14:anchorId="087612A2" wp14:editId="34B58C92">
            <wp:extent cx="4575175" cy="2747645"/>
            <wp:effectExtent l="0" t="0" r="15875" b="1460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2D5D" w:rsidRPr="008B2D5D" w:rsidRDefault="008B2D5D" w:rsidP="008B2D5D">
      <w:pPr>
        <w:pStyle w:val="a7"/>
        <w:rPr>
          <w:rFonts w:ascii="Times New Roman" w:hAnsi="Times New Roman" w:cs="Times New Roman"/>
          <w:color w:val="333333"/>
          <w:sz w:val="28"/>
          <w:szCs w:val="28"/>
        </w:rPr>
      </w:pPr>
    </w:p>
    <w:p w:rsidR="008B2D5D" w:rsidRPr="008B2D5D" w:rsidRDefault="008B2D5D" w:rsidP="008B2D5D">
      <w:pPr>
        <w:pStyle w:val="a7"/>
        <w:rPr>
          <w:rFonts w:ascii="Times New Roman" w:eastAsia="Calibri" w:hAnsi="Times New Roman" w:cs="Times New Roman"/>
          <w:b/>
          <w:sz w:val="28"/>
          <w:szCs w:val="28"/>
        </w:rPr>
      </w:pPr>
      <w:r w:rsidRPr="008B2D5D">
        <w:rPr>
          <w:rFonts w:ascii="Times New Roman" w:eastAsia="Calibri" w:hAnsi="Times New Roman" w:cs="Times New Roman"/>
          <w:sz w:val="28"/>
          <w:szCs w:val="28"/>
        </w:rPr>
        <w:t xml:space="preserve">  </w:t>
      </w:r>
      <w:r w:rsidRPr="008B2D5D">
        <w:rPr>
          <w:rFonts w:ascii="Times New Roman" w:eastAsia="Calibri" w:hAnsi="Times New Roman" w:cs="Times New Roman"/>
          <w:b/>
          <w:i/>
          <w:sz w:val="28"/>
          <w:szCs w:val="28"/>
        </w:rPr>
        <w:t xml:space="preserve">7-8- сыныптар оқушыларына «Қабілеттілікті анықтау» (А.И. Савенков) сауалнамасы алынды. Сауалнамада бірнеше қабілеттің түрлерін анықтайды. Оқушы аталған қабілеттің қайсысына жақын екенін анықталды.   Барлық қатысқан оқушы саны- 12.  </w:t>
      </w:r>
      <w:r w:rsidRPr="008B2D5D">
        <w:rPr>
          <w:rFonts w:ascii="Times New Roman" w:eastAsia="Calibri" w:hAnsi="Times New Roman" w:cs="Times New Roman"/>
          <w:b/>
          <w:sz w:val="28"/>
          <w:szCs w:val="28"/>
        </w:rPr>
        <w:t xml:space="preserve">    Сауалнама бойынша көрсеткен нәтиже.</w:t>
      </w:r>
    </w:p>
    <w:p w:rsidR="008B2D5D" w:rsidRPr="008B2D5D" w:rsidRDefault="008B2D5D" w:rsidP="008B2D5D">
      <w:pPr>
        <w:pStyle w:val="a7"/>
        <w:rPr>
          <w:rFonts w:ascii="Times New Roman" w:eastAsia="Calibri" w:hAnsi="Times New Roman" w:cs="Times New Roman"/>
          <w:b/>
          <w:sz w:val="28"/>
          <w:szCs w:val="28"/>
        </w:rPr>
      </w:pPr>
      <w:r w:rsidRPr="008B2D5D">
        <w:rPr>
          <w:rFonts w:ascii="Times New Roman" w:eastAsia="Calibri" w:hAnsi="Times New Roman" w:cs="Times New Roman"/>
          <w:b/>
          <w:sz w:val="28"/>
          <w:szCs w:val="28"/>
        </w:rPr>
        <w:t>Бір ғана салаға қабілеттілік:</w:t>
      </w:r>
    </w:p>
    <w:p w:rsidR="008B2D5D" w:rsidRPr="008B2D5D" w:rsidRDefault="008B2D5D" w:rsidP="008B2D5D">
      <w:pPr>
        <w:pStyle w:val="a7"/>
        <w:rPr>
          <w:rFonts w:ascii="Times New Roman" w:eastAsia="Calibri" w:hAnsi="Times New Roman" w:cs="Times New Roman"/>
          <w:b/>
          <w:sz w:val="28"/>
          <w:szCs w:val="28"/>
        </w:rPr>
      </w:pPr>
      <w:r w:rsidRPr="008B2D5D">
        <w:rPr>
          <w:rFonts w:ascii="Times New Roman" w:eastAsia="Calibri" w:hAnsi="Times New Roman" w:cs="Times New Roman"/>
          <w:sz w:val="28"/>
          <w:szCs w:val="28"/>
        </w:rPr>
        <w:t xml:space="preserve">2 оқушы,  </w:t>
      </w:r>
      <w:r w:rsidRPr="008B2D5D">
        <w:rPr>
          <w:rFonts w:ascii="Times New Roman" w:eastAsia="Calibri" w:hAnsi="Times New Roman" w:cs="Times New Roman"/>
          <w:b/>
          <w:sz w:val="28"/>
          <w:szCs w:val="28"/>
        </w:rPr>
        <w:t>Барлығы – 4 оқушы –50 %</w:t>
      </w:r>
    </w:p>
    <w:p w:rsidR="008B2D5D" w:rsidRPr="008B2D5D" w:rsidRDefault="008B2D5D" w:rsidP="008B2D5D">
      <w:pPr>
        <w:pStyle w:val="a7"/>
        <w:rPr>
          <w:rFonts w:ascii="Times New Roman" w:eastAsia="Calibri" w:hAnsi="Times New Roman" w:cs="Times New Roman"/>
          <w:b/>
          <w:sz w:val="28"/>
          <w:szCs w:val="28"/>
        </w:rPr>
      </w:pPr>
      <w:r w:rsidRPr="008B2D5D">
        <w:rPr>
          <w:rFonts w:ascii="Times New Roman" w:eastAsia="Calibri" w:hAnsi="Times New Roman" w:cs="Times New Roman"/>
          <w:b/>
          <w:sz w:val="28"/>
          <w:szCs w:val="28"/>
        </w:rPr>
        <w:t>Екі  салаға қабілеттілік :</w:t>
      </w:r>
    </w:p>
    <w:p w:rsidR="008B2D5D" w:rsidRPr="008B2D5D" w:rsidRDefault="008B2D5D" w:rsidP="008B2D5D">
      <w:pPr>
        <w:pStyle w:val="a7"/>
        <w:rPr>
          <w:rFonts w:ascii="Times New Roman" w:eastAsia="Calibri" w:hAnsi="Times New Roman" w:cs="Times New Roman"/>
          <w:sz w:val="28"/>
          <w:szCs w:val="28"/>
        </w:rPr>
      </w:pPr>
      <w:r w:rsidRPr="008B2D5D">
        <w:rPr>
          <w:rFonts w:ascii="Times New Roman" w:eastAsia="Calibri" w:hAnsi="Times New Roman" w:cs="Times New Roman"/>
          <w:sz w:val="28"/>
          <w:szCs w:val="28"/>
        </w:rPr>
        <w:t xml:space="preserve">3 оқушы,  </w:t>
      </w:r>
    </w:p>
    <w:p w:rsidR="008B2D5D" w:rsidRPr="008B2D5D" w:rsidRDefault="008B2D5D" w:rsidP="008B2D5D">
      <w:pPr>
        <w:pStyle w:val="a7"/>
        <w:rPr>
          <w:rFonts w:ascii="Times New Roman" w:eastAsia="Calibri" w:hAnsi="Times New Roman" w:cs="Times New Roman"/>
          <w:b/>
          <w:sz w:val="28"/>
          <w:szCs w:val="28"/>
        </w:rPr>
      </w:pPr>
      <w:r w:rsidRPr="008B2D5D">
        <w:rPr>
          <w:rFonts w:ascii="Times New Roman" w:eastAsia="Calibri" w:hAnsi="Times New Roman" w:cs="Times New Roman"/>
          <w:b/>
          <w:sz w:val="28"/>
          <w:szCs w:val="28"/>
        </w:rPr>
        <w:t>Барлығы – 4 оқушы – 75%</w:t>
      </w:r>
    </w:p>
    <w:p w:rsidR="008B2D5D" w:rsidRPr="008B2D5D" w:rsidRDefault="008B2D5D" w:rsidP="008B2D5D">
      <w:pPr>
        <w:pStyle w:val="a7"/>
        <w:rPr>
          <w:rFonts w:ascii="Times New Roman" w:eastAsia="Calibri" w:hAnsi="Times New Roman" w:cs="Times New Roman"/>
          <w:b/>
          <w:sz w:val="28"/>
          <w:szCs w:val="28"/>
        </w:rPr>
      </w:pPr>
      <w:r w:rsidRPr="008B2D5D">
        <w:rPr>
          <w:rFonts w:ascii="Times New Roman" w:eastAsia="Calibri" w:hAnsi="Times New Roman" w:cs="Times New Roman"/>
          <w:b/>
          <w:sz w:val="28"/>
          <w:szCs w:val="28"/>
        </w:rPr>
        <w:t>Үш түрлі  салаға қабілеттілік:</w:t>
      </w:r>
    </w:p>
    <w:p w:rsidR="008B2D5D" w:rsidRPr="008B2D5D" w:rsidRDefault="008B2D5D" w:rsidP="008B2D5D">
      <w:pPr>
        <w:pStyle w:val="a7"/>
        <w:rPr>
          <w:rFonts w:ascii="Times New Roman" w:eastAsia="Calibri" w:hAnsi="Times New Roman" w:cs="Times New Roman"/>
          <w:sz w:val="28"/>
          <w:szCs w:val="28"/>
          <w:lang w:val="en-US"/>
        </w:rPr>
      </w:pPr>
      <w:r w:rsidRPr="008B2D5D">
        <w:rPr>
          <w:rFonts w:ascii="Times New Roman" w:eastAsia="Calibri" w:hAnsi="Times New Roman" w:cs="Times New Roman"/>
          <w:sz w:val="28"/>
          <w:szCs w:val="28"/>
          <w:lang w:val="en-US"/>
        </w:rPr>
        <w:t xml:space="preserve">2 </w:t>
      </w:r>
      <w:r w:rsidRPr="008B2D5D">
        <w:rPr>
          <w:rFonts w:ascii="Times New Roman" w:eastAsia="Calibri" w:hAnsi="Times New Roman" w:cs="Times New Roman"/>
          <w:sz w:val="28"/>
          <w:szCs w:val="28"/>
        </w:rPr>
        <w:t xml:space="preserve">оқушы, </w:t>
      </w:r>
    </w:p>
    <w:p w:rsidR="008B2D5D" w:rsidRPr="008B2D5D" w:rsidRDefault="008B2D5D" w:rsidP="008B2D5D">
      <w:pPr>
        <w:pStyle w:val="a7"/>
        <w:rPr>
          <w:rFonts w:ascii="Times New Roman" w:eastAsia="Calibri" w:hAnsi="Times New Roman" w:cs="Times New Roman"/>
          <w:b/>
          <w:sz w:val="28"/>
          <w:szCs w:val="28"/>
        </w:rPr>
      </w:pPr>
      <w:r w:rsidRPr="008B2D5D">
        <w:rPr>
          <w:rFonts w:ascii="Times New Roman" w:eastAsia="Calibri" w:hAnsi="Times New Roman" w:cs="Times New Roman"/>
          <w:b/>
          <w:sz w:val="28"/>
          <w:szCs w:val="28"/>
        </w:rPr>
        <w:t xml:space="preserve">Барлығы – </w:t>
      </w:r>
      <w:r w:rsidRPr="008B2D5D">
        <w:rPr>
          <w:rFonts w:ascii="Times New Roman" w:eastAsia="Calibri" w:hAnsi="Times New Roman" w:cs="Times New Roman"/>
          <w:b/>
          <w:sz w:val="28"/>
          <w:szCs w:val="28"/>
          <w:lang w:val="en-US"/>
        </w:rPr>
        <w:t>4</w:t>
      </w:r>
      <w:r w:rsidRPr="008B2D5D">
        <w:rPr>
          <w:rFonts w:ascii="Times New Roman" w:eastAsia="Calibri" w:hAnsi="Times New Roman" w:cs="Times New Roman"/>
          <w:b/>
          <w:sz w:val="28"/>
          <w:szCs w:val="28"/>
        </w:rPr>
        <w:t xml:space="preserve"> оқушы – </w:t>
      </w:r>
      <w:r w:rsidRPr="008B2D5D">
        <w:rPr>
          <w:rFonts w:ascii="Times New Roman" w:eastAsia="Calibri" w:hAnsi="Times New Roman" w:cs="Times New Roman"/>
          <w:b/>
          <w:sz w:val="28"/>
          <w:szCs w:val="28"/>
          <w:lang w:val="en-US"/>
        </w:rPr>
        <w:t>50</w:t>
      </w:r>
      <w:r w:rsidRPr="008B2D5D">
        <w:rPr>
          <w:rFonts w:ascii="Times New Roman" w:eastAsia="Calibri" w:hAnsi="Times New Roman" w:cs="Times New Roman"/>
          <w:b/>
          <w:sz w:val="28"/>
          <w:szCs w:val="28"/>
        </w:rPr>
        <w:t>%</w:t>
      </w:r>
    </w:p>
    <w:p w:rsidR="008B2D5D" w:rsidRPr="008B2D5D" w:rsidRDefault="008B2D5D" w:rsidP="008B2D5D">
      <w:pPr>
        <w:rPr>
          <w:rFonts w:ascii="Times New Roman" w:hAnsi="Times New Roman" w:cs="Times New Roman"/>
          <w:lang w:val="kk-KZ"/>
        </w:rPr>
      </w:pPr>
      <w:r w:rsidRPr="008B2D5D">
        <w:rPr>
          <w:rFonts w:ascii="Times New Roman" w:hAnsi="Times New Roman" w:cs="Times New Roman"/>
          <w:sz w:val="28"/>
          <w:szCs w:val="28"/>
          <w:lang w:val="en-US"/>
        </w:rPr>
        <w:t xml:space="preserve">  </w:t>
      </w:r>
      <w:r w:rsidRPr="008B2D5D">
        <w:rPr>
          <w:rFonts w:ascii="Times New Roman" w:hAnsi="Times New Roman" w:cs="Times New Roman"/>
          <w:noProof/>
          <w:lang w:eastAsia="ru-RU"/>
        </w:rPr>
        <w:drawing>
          <wp:inline distT="0" distB="0" distL="0" distR="0" wp14:anchorId="33DE8DF6" wp14:editId="7BF8F6CC">
            <wp:extent cx="5583218" cy="1688951"/>
            <wp:effectExtent l="0" t="0" r="17780" b="2603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B2D5D" w:rsidRPr="008B2D5D" w:rsidRDefault="008B2D5D" w:rsidP="008B2D5D">
      <w:pPr>
        <w:pStyle w:val="a7"/>
        <w:rPr>
          <w:rFonts w:ascii="Times New Roman" w:hAnsi="Times New Roman" w:cs="Times New Roman"/>
          <w:color w:val="333333"/>
          <w:sz w:val="28"/>
          <w:szCs w:val="28"/>
          <w:lang w:val="en-US"/>
        </w:rPr>
      </w:pPr>
    </w:p>
    <w:p w:rsidR="008B2D5D" w:rsidRPr="008B2D5D" w:rsidRDefault="008B2D5D" w:rsidP="008B2D5D">
      <w:pPr>
        <w:pStyle w:val="a7"/>
        <w:rPr>
          <w:rFonts w:ascii="Times New Roman" w:hAnsi="Times New Roman" w:cs="Times New Roman"/>
          <w:color w:val="333333"/>
          <w:sz w:val="28"/>
          <w:szCs w:val="28"/>
        </w:rPr>
      </w:pPr>
    </w:p>
    <w:p w:rsidR="008B2D5D" w:rsidRPr="008B2D5D" w:rsidRDefault="008B2D5D" w:rsidP="008B2D5D">
      <w:pPr>
        <w:pStyle w:val="a7"/>
        <w:rPr>
          <w:rFonts w:ascii="Times New Roman" w:eastAsia="Calibri" w:hAnsi="Times New Roman" w:cs="Times New Roman"/>
          <w:b/>
          <w:color w:val="212529"/>
          <w:sz w:val="28"/>
          <w:szCs w:val="28"/>
          <w:shd w:val="clear" w:color="auto" w:fill="FFFFFF"/>
        </w:rPr>
      </w:pPr>
    </w:p>
    <w:p w:rsidR="008B2D5D" w:rsidRPr="008B2D5D" w:rsidRDefault="008B2D5D" w:rsidP="008B2D5D">
      <w:pPr>
        <w:pStyle w:val="a7"/>
        <w:rPr>
          <w:rFonts w:ascii="Times New Roman" w:eastAsia="Calibri" w:hAnsi="Times New Roman" w:cs="Times New Roman"/>
          <w:color w:val="212529"/>
          <w:sz w:val="28"/>
          <w:szCs w:val="28"/>
          <w:shd w:val="clear" w:color="auto" w:fill="FFFFFF"/>
        </w:rPr>
      </w:pPr>
      <w:r w:rsidRPr="008B2D5D">
        <w:rPr>
          <w:rFonts w:ascii="Times New Roman" w:eastAsia="Calibri" w:hAnsi="Times New Roman" w:cs="Times New Roman"/>
          <w:b/>
          <w:color w:val="212529"/>
          <w:sz w:val="28"/>
          <w:szCs w:val="28"/>
          <w:shd w:val="clear" w:color="auto" w:fill="FFFFFF"/>
        </w:rPr>
        <w:t>Ұсыныс:</w:t>
      </w:r>
      <w:r w:rsidRPr="008B2D5D">
        <w:rPr>
          <w:rFonts w:ascii="Times New Roman" w:eastAsia="Calibri" w:hAnsi="Times New Roman" w:cs="Times New Roman"/>
          <w:color w:val="212529"/>
          <w:sz w:val="28"/>
          <w:szCs w:val="28"/>
          <w:shd w:val="clear" w:color="auto" w:fill="FFFFFF"/>
        </w:rPr>
        <w:t xml:space="preserve">  Оқушылардың қабілеттілігін  жаратылыстану, гуманитарлық пән бағыттары бойынша дамыту.</w:t>
      </w: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b/>
          <w:sz w:val="28"/>
          <w:szCs w:val="28"/>
        </w:rPr>
        <w:t>9 -сынып</w:t>
      </w: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b/>
          <w:sz w:val="28"/>
          <w:szCs w:val="28"/>
        </w:rPr>
        <w:t>Кәсіби бағдар бойынша:</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9  -сынып білім алушыларымен кәсіптік бағдарлау бойынша «Сенің кәсіби ой - ниетің» тақырыбында сауалнама алынды. Қатысты -  4 оқушы.   Сауалнама нәтижесі:</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b/>
          <w:sz w:val="28"/>
          <w:szCs w:val="28"/>
        </w:rPr>
        <w:t xml:space="preserve"> 9 – сыныпты бітірген соң не істемексің?</w:t>
      </w:r>
      <w:r w:rsidRPr="008B2D5D">
        <w:rPr>
          <w:rFonts w:ascii="Times New Roman" w:hAnsi="Times New Roman" w:cs="Times New Roman"/>
          <w:sz w:val="28"/>
          <w:szCs w:val="28"/>
        </w:rPr>
        <w:t xml:space="preserve">4 оқушы -100%      Колледжде оқимын </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 xml:space="preserve"> </w:t>
      </w:r>
      <w:r w:rsidRPr="008B2D5D">
        <w:rPr>
          <w:rFonts w:ascii="Times New Roman" w:hAnsi="Times New Roman" w:cs="Times New Roman"/>
          <w:b/>
          <w:sz w:val="28"/>
          <w:szCs w:val="28"/>
        </w:rPr>
        <w:t>Ата – анаң 9- сыныпты бітірген соң не істе деп кеңес беруде?</w:t>
      </w:r>
      <w:r w:rsidRPr="008B2D5D">
        <w:rPr>
          <w:rFonts w:ascii="Times New Roman" w:hAnsi="Times New Roman" w:cs="Times New Roman"/>
          <w:sz w:val="28"/>
          <w:szCs w:val="28"/>
        </w:rPr>
        <w:t xml:space="preserve">  Колледжде оқуды – 4  100%      </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b/>
          <w:sz w:val="28"/>
          <w:szCs w:val="28"/>
        </w:rPr>
        <w:t xml:space="preserve">Таңдаған мамандығың жайлы не білесің? </w:t>
      </w:r>
      <w:r w:rsidRPr="008B2D5D">
        <w:rPr>
          <w:rFonts w:ascii="Times New Roman" w:hAnsi="Times New Roman" w:cs="Times New Roman"/>
          <w:sz w:val="28"/>
          <w:szCs w:val="28"/>
        </w:rPr>
        <w:t xml:space="preserve">   Аздап  хабардармын – 3 оқушы -37%.</w:t>
      </w: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sz w:val="28"/>
          <w:szCs w:val="28"/>
        </w:rPr>
        <w:t xml:space="preserve"> </w:t>
      </w:r>
      <w:r w:rsidRPr="008B2D5D">
        <w:rPr>
          <w:rFonts w:ascii="Times New Roman" w:hAnsi="Times New Roman" w:cs="Times New Roman"/>
          <w:b/>
          <w:sz w:val="28"/>
          <w:szCs w:val="28"/>
        </w:rPr>
        <w:t>Таңдаған мамандығыңа қажет болатын жеке қасиеттеріңді , қабілеттеріңді, икемділіктеріңді қалай дамытасың?</w:t>
      </w:r>
      <w:r w:rsidRPr="008B2D5D">
        <w:rPr>
          <w:rFonts w:ascii="Times New Roman" w:hAnsi="Times New Roman" w:cs="Times New Roman"/>
          <w:sz w:val="28"/>
          <w:szCs w:val="28"/>
        </w:rPr>
        <w:t xml:space="preserve">     Қосымша білім алу арқылы дамытамын –1 оқушы -37%  .  </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b/>
          <w:sz w:val="28"/>
          <w:szCs w:val="28"/>
        </w:rPr>
        <w:t>Өзіңнің кәсіби ой – ниетіңді іске асыра аламын деп ойлайсың ба? Оған не кедергі бола алады?</w:t>
      </w:r>
      <w:r w:rsidRPr="008B2D5D">
        <w:rPr>
          <w:rFonts w:ascii="Times New Roman" w:hAnsi="Times New Roman" w:cs="Times New Roman"/>
          <w:sz w:val="28"/>
          <w:szCs w:val="28"/>
        </w:rPr>
        <w:t xml:space="preserve"> </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 xml:space="preserve">Оқуда қиындықтар бар –2 оқушы  25% ,    жүзеге асыра аламын – 2 оқушы – 25% , </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 xml:space="preserve"> </w:t>
      </w:r>
      <w:r w:rsidRPr="008B2D5D">
        <w:rPr>
          <w:rFonts w:ascii="Times New Roman" w:hAnsi="Times New Roman" w:cs="Times New Roman"/>
          <w:b/>
          <w:sz w:val="28"/>
          <w:szCs w:val="28"/>
        </w:rPr>
        <w:t>Мамандық таңдауда кімнің көмегі немесе кеңесі қажет деп ойлайсың?</w:t>
      </w:r>
      <w:r w:rsidRPr="008B2D5D">
        <w:rPr>
          <w:rFonts w:ascii="Times New Roman" w:hAnsi="Times New Roman" w:cs="Times New Roman"/>
          <w:sz w:val="28"/>
          <w:szCs w:val="28"/>
        </w:rPr>
        <w:t xml:space="preserve"> </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 xml:space="preserve">Ата – анамның -3 оқушы- 3% , 37,5  9 - сынып оқушыларына  мамандық таңдау мәселесі бойынша түсіндіру, кеңес беру, түзету – дамыту жұмыстары жүргізілді. «Жеке тұлғаға тиімді кәсіби мамандық таңдауда дұрыс көзқарас қалыптастыру» тақырыбында дөңгелек үстел өткізілді. </w:t>
      </w: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b/>
          <w:sz w:val="28"/>
          <w:szCs w:val="28"/>
        </w:rPr>
        <w:t xml:space="preserve">8, Пәнге қызығушылықты анықтау: </w:t>
      </w: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b/>
          <w:sz w:val="28"/>
          <w:szCs w:val="28"/>
        </w:rPr>
        <w:t>8- сыныптар</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noProof/>
          <w:sz w:val="28"/>
          <w:szCs w:val="28"/>
          <w:lang w:eastAsia="ru-RU"/>
        </w:rPr>
        <w:drawing>
          <wp:inline distT="0" distB="0" distL="0" distR="0" wp14:anchorId="1920E78C" wp14:editId="1E5FAE05">
            <wp:extent cx="5638800" cy="237032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45112" cy="2372974"/>
                    </a:xfrm>
                    <a:prstGeom prst="rect">
                      <a:avLst/>
                    </a:prstGeom>
                    <a:noFill/>
                  </pic:spPr>
                </pic:pic>
              </a:graphicData>
            </a:graphic>
          </wp:inline>
        </w:drawing>
      </w:r>
    </w:p>
    <w:p w:rsidR="008B2D5D" w:rsidRPr="008B2D5D" w:rsidRDefault="008B2D5D" w:rsidP="008B2D5D">
      <w:pPr>
        <w:pStyle w:val="a7"/>
        <w:rPr>
          <w:rFonts w:ascii="Times New Roman" w:hAnsi="Times New Roman" w:cs="Times New Roman"/>
          <w:sz w:val="28"/>
          <w:szCs w:val="28"/>
          <w:lang w:val="en-US"/>
        </w:rPr>
      </w:pPr>
    </w:p>
    <w:p w:rsidR="008B2D5D" w:rsidRPr="008B2D5D" w:rsidRDefault="008B2D5D" w:rsidP="008B2D5D">
      <w:pPr>
        <w:pStyle w:val="a7"/>
        <w:rPr>
          <w:rFonts w:ascii="Times New Roman" w:hAnsi="Times New Roman" w:cs="Times New Roman"/>
          <w:b/>
          <w:sz w:val="28"/>
          <w:szCs w:val="28"/>
          <w:lang w:val="en-US"/>
        </w:rPr>
      </w:pPr>
      <w:r w:rsidRPr="008B2D5D">
        <w:rPr>
          <w:rFonts w:ascii="Times New Roman" w:hAnsi="Times New Roman" w:cs="Times New Roman"/>
          <w:b/>
          <w:sz w:val="28"/>
          <w:szCs w:val="28"/>
        </w:rPr>
        <w:t>Педагогтармен</w:t>
      </w:r>
      <w:r w:rsidRPr="008B2D5D">
        <w:rPr>
          <w:rFonts w:ascii="Times New Roman" w:hAnsi="Times New Roman" w:cs="Times New Roman"/>
          <w:b/>
          <w:sz w:val="28"/>
          <w:szCs w:val="28"/>
          <w:lang w:val="en-US"/>
        </w:rPr>
        <w:t xml:space="preserve"> </w:t>
      </w:r>
      <w:r w:rsidRPr="008B2D5D">
        <w:rPr>
          <w:rFonts w:ascii="Times New Roman" w:hAnsi="Times New Roman" w:cs="Times New Roman"/>
          <w:b/>
          <w:sz w:val="28"/>
          <w:szCs w:val="28"/>
        </w:rPr>
        <w:t>жұмыс</w:t>
      </w:r>
      <w:r w:rsidRPr="008B2D5D">
        <w:rPr>
          <w:rFonts w:ascii="Times New Roman" w:hAnsi="Times New Roman" w:cs="Times New Roman"/>
          <w:b/>
          <w:sz w:val="28"/>
          <w:szCs w:val="28"/>
          <w:lang w:val="en-US"/>
        </w:rPr>
        <w:t>:</w:t>
      </w:r>
    </w:p>
    <w:p w:rsidR="008B2D5D" w:rsidRPr="008B2D5D" w:rsidRDefault="008B2D5D" w:rsidP="008B2D5D">
      <w:pPr>
        <w:pStyle w:val="a7"/>
        <w:rPr>
          <w:rFonts w:ascii="Times New Roman" w:hAnsi="Times New Roman" w:cs="Times New Roman"/>
          <w:kern w:val="24"/>
          <w:sz w:val="28"/>
          <w:szCs w:val="28"/>
          <w:lang w:val="en-US"/>
        </w:rPr>
      </w:pPr>
      <w:r w:rsidRPr="008B2D5D">
        <w:rPr>
          <w:rFonts w:ascii="Times New Roman" w:hAnsi="Times New Roman" w:cs="Times New Roman"/>
          <w:b/>
          <w:bCs/>
          <w:kern w:val="24"/>
          <w:sz w:val="28"/>
          <w:szCs w:val="28"/>
          <w:lang w:val="en-US"/>
        </w:rPr>
        <w:t>«</w:t>
      </w:r>
      <w:r w:rsidRPr="008B2D5D">
        <w:rPr>
          <w:rFonts w:ascii="Times New Roman" w:hAnsi="Times New Roman" w:cs="Times New Roman"/>
          <w:b/>
          <w:bCs/>
          <w:color w:val="000000"/>
          <w:kern w:val="24"/>
          <w:sz w:val="28"/>
          <w:szCs w:val="28"/>
        </w:rPr>
        <w:t>Педагогикалық</w:t>
      </w:r>
      <w:r w:rsidRPr="008B2D5D">
        <w:rPr>
          <w:rFonts w:ascii="Times New Roman" w:hAnsi="Times New Roman" w:cs="Times New Roman"/>
          <w:b/>
          <w:bCs/>
          <w:color w:val="000000"/>
          <w:kern w:val="24"/>
          <w:sz w:val="28"/>
          <w:szCs w:val="28"/>
          <w:lang w:val="en-US"/>
        </w:rPr>
        <w:t xml:space="preserve"> </w:t>
      </w:r>
      <w:r w:rsidRPr="008B2D5D">
        <w:rPr>
          <w:rFonts w:ascii="Times New Roman" w:hAnsi="Times New Roman" w:cs="Times New Roman"/>
          <w:b/>
          <w:bCs/>
          <w:color w:val="000000"/>
          <w:kern w:val="24"/>
          <w:sz w:val="28"/>
          <w:szCs w:val="28"/>
        </w:rPr>
        <w:t>ұжымның</w:t>
      </w:r>
      <w:r w:rsidRPr="008B2D5D">
        <w:rPr>
          <w:rFonts w:ascii="Times New Roman" w:hAnsi="Times New Roman" w:cs="Times New Roman"/>
          <w:b/>
          <w:bCs/>
          <w:color w:val="000000"/>
          <w:kern w:val="24"/>
          <w:sz w:val="28"/>
          <w:szCs w:val="28"/>
          <w:lang w:val="en-US"/>
        </w:rPr>
        <w:t xml:space="preserve"> </w:t>
      </w:r>
      <w:r w:rsidRPr="008B2D5D">
        <w:rPr>
          <w:rFonts w:ascii="Times New Roman" w:hAnsi="Times New Roman" w:cs="Times New Roman"/>
          <w:b/>
          <w:bCs/>
          <w:color w:val="000000"/>
          <w:kern w:val="24"/>
          <w:sz w:val="28"/>
          <w:szCs w:val="28"/>
        </w:rPr>
        <w:t>инновациялық</w:t>
      </w:r>
      <w:r w:rsidRPr="008B2D5D">
        <w:rPr>
          <w:rFonts w:ascii="Times New Roman" w:hAnsi="Times New Roman" w:cs="Times New Roman"/>
          <w:b/>
          <w:bCs/>
          <w:color w:val="000000"/>
          <w:kern w:val="24"/>
          <w:sz w:val="28"/>
          <w:szCs w:val="28"/>
          <w:lang w:val="en-US"/>
        </w:rPr>
        <w:t xml:space="preserve"> </w:t>
      </w:r>
      <w:r w:rsidRPr="008B2D5D">
        <w:rPr>
          <w:rFonts w:ascii="Times New Roman" w:hAnsi="Times New Roman" w:cs="Times New Roman"/>
          <w:b/>
          <w:bCs/>
          <w:color w:val="000000"/>
          <w:kern w:val="24"/>
          <w:sz w:val="28"/>
          <w:szCs w:val="28"/>
        </w:rPr>
        <w:t>әлеуетін</w:t>
      </w:r>
      <w:r w:rsidRPr="008B2D5D">
        <w:rPr>
          <w:rFonts w:ascii="Times New Roman" w:hAnsi="Times New Roman" w:cs="Times New Roman"/>
          <w:b/>
          <w:bCs/>
          <w:color w:val="000000"/>
          <w:kern w:val="24"/>
          <w:sz w:val="28"/>
          <w:szCs w:val="28"/>
          <w:lang w:val="en-US"/>
        </w:rPr>
        <w:t xml:space="preserve"> </w:t>
      </w:r>
      <w:r w:rsidRPr="008B2D5D">
        <w:rPr>
          <w:rFonts w:ascii="Times New Roman" w:hAnsi="Times New Roman" w:cs="Times New Roman"/>
          <w:b/>
          <w:bCs/>
          <w:color w:val="000000"/>
          <w:kern w:val="24"/>
          <w:sz w:val="28"/>
          <w:szCs w:val="28"/>
        </w:rPr>
        <w:t>анықтау</w:t>
      </w:r>
      <w:r w:rsidRPr="008B2D5D">
        <w:rPr>
          <w:rFonts w:ascii="Times New Roman" w:hAnsi="Times New Roman" w:cs="Times New Roman"/>
          <w:b/>
          <w:bCs/>
          <w:color w:val="000000"/>
          <w:kern w:val="24"/>
          <w:sz w:val="28"/>
          <w:szCs w:val="28"/>
          <w:lang w:val="en-US"/>
        </w:rPr>
        <w:t xml:space="preserve"> </w:t>
      </w:r>
      <w:r w:rsidRPr="008B2D5D">
        <w:rPr>
          <w:rFonts w:ascii="Times New Roman" w:hAnsi="Times New Roman" w:cs="Times New Roman"/>
          <w:b/>
          <w:bCs/>
          <w:color w:val="000000"/>
          <w:kern w:val="24"/>
          <w:sz w:val="28"/>
          <w:szCs w:val="28"/>
        </w:rPr>
        <w:t>диагностикасы</w:t>
      </w:r>
      <w:r w:rsidRPr="008B2D5D">
        <w:rPr>
          <w:rFonts w:ascii="Times New Roman" w:hAnsi="Times New Roman" w:cs="Times New Roman"/>
          <w:b/>
          <w:bCs/>
          <w:kern w:val="24"/>
          <w:sz w:val="28"/>
          <w:szCs w:val="28"/>
          <w:lang w:val="en-US"/>
        </w:rPr>
        <w:t>»</w:t>
      </w:r>
      <w:r w:rsidRPr="008B2D5D">
        <w:rPr>
          <w:rFonts w:ascii="Times New Roman" w:hAnsi="Times New Roman" w:cs="Times New Roman"/>
          <w:kern w:val="24"/>
          <w:sz w:val="28"/>
          <w:szCs w:val="28"/>
          <w:lang w:val="en-US"/>
        </w:rPr>
        <w:t xml:space="preserve"> </w:t>
      </w:r>
    </w:p>
    <w:p w:rsidR="008B2D5D" w:rsidRPr="008B2D5D" w:rsidRDefault="008B2D5D" w:rsidP="008B2D5D">
      <w:pPr>
        <w:pStyle w:val="a7"/>
        <w:rPr>
          <w:rFonts w:ascii="Times New Roman" w:hAnsi="Times New Roman" w:cs="Times New Roman"/>
          <w:kern w:val="24"/>
          <w:sz w:val="28"/>
          <w:szCs w:val="28"/>
          <w:lang w:val="en-US"/>
        </w:rPr>
      </w:pPr>
      <w:r w:rsidRPr="008B2D5D">
        <w:rPr>
          <w:rFonts w:ascii="Times New Roman" w:hAnsi="Times New Roman" w:cs="Times New Roman"/>
          <w:kern w:val="24"/>
          <w:sz w:val="28"/>
          <w:szCs w:val="28"/>
        </w:rPr>
        <w:t>Мақсаты</w:t>
      </w:r>
      <w:r w:rsidRPr="008B2D5D">
        <w:rPr>
          <w:rFonts w:ascii="Times New Roman" w:hAnsi="Times New Roman" w:cs="Times New Roman"/>
          <w:kern w:val="24"/>
          <w:sz w:val="28"/>
          <w:szCs w:val="28"/>
          <w:lang w:val="en-US"/>
        </w:rPr>
        <w:t xml:space="preserve">: </w:t>
      </w:r>
      <w:r w:rsidRPr="008B2D5D">
        <w:rPr>
          <w:rFonts w:ascii="Times New Roman" w:hAnsi="Times New Roman" w:cs="Times New Roman"/>
          <w:kern w:val="24"/>
          <w:sz w:val="28"/>
          <w:szCs w:val="28"/>
        </w:rPr>
        <w:t>қазіргі</w:t>
      </w:r>
      <w:r w:rsidRPr="008B2D5D">
        <w:rPr>
          <w:rFonts w:ascii="Times New Roman" w:hAnsi="Times New Roman" w:cs="Times New Roman"/>
          <w:kern w:val="24"/>
          <w:sz w:val="28"/>
          <w:szCs w:val="28"/>
          <w:lang w:val="en-US"/>
        </w:rPr>
        <w:t xml:space="preserve"> </w:t>
      </w:r>
      <w:r w:rsidRPr="008B2D5D">
        <w:rPr>
          <w:rFonts w:ascii="Times New Roman" w:hAnsi="Times New Roman" w:cs="Times New Roman"/>
          <w:kern w:val="24"/>
          <w:sz w:val="28"/>
          <w:szCs w:val="28"/>
        </w:rPr>
        <w:t>таңда</w:t>
      </w:r>
      <w:r w:rsidRPr="008B2D5D">
        <w:rPr>
          <w:rFonts w:ascii="Times New Roman" w:hAnsi="Times New Roman" w:cs="Times New Roman"/>
          <w:kern w:val="24"/>
          <w:sz w:val="28"/>
          <w:szCs w:val="28"/>
          <w:lang w:val="en-US"/>
        </w:rPr>
        <w:t xml:space="preserve"> </w:t>
      </w:r>
      <w:r w:rsidRPr="008B2D5D">
        <w:rPr>
          <w:rFonts w:ascii="Times New Roman" w:hAnsi="Times New Roman" w:cs="Times New Roman"/>
          <w:kern w:val="24"/>
          <w:sz w:val="28"/>
          <w:szCs w:val="28"/>
        </w:rPr>
        <w:t>мектептегі</w:t>
      </w:r>
      <w:r w:rsidRPr="008B2D5D">
        <w:rPr>
          <w:rFonts w:ascii="Times New Roman" w:hAnsi="Times New Roman" w:cs="Times New Roman"/>
          <w:kern w:val="24"/>
          <w:sz w:val="28"/>
          <w:szCs w:val="28"/>
          <w:lang w:val="en-US"/>
        </w:rPr>
        <w:t xml:space="preserve"> </w:t>
      </w:r>
      <w:r w:rsidRPr="008B2D5D">
        <w:rPr>
          <w:rFonts w:ascii="Times New Roman" w:hAnsi="Times New Roman" w:cs="Times New Roman"/>
          <w:kern w:val="24"/>
          <w:sz w:val="28"/>
          <w:szCs w:val="28"/>
        </w:rPr>
        <w:t>мұғалімдердің</w:t>
      </w:r>
      <w:r w:rsidRPr="008B2D5D">
        <w:rPr>
          <w:rFonts w:ascii="Times New Roman" w:hAnsi="Times New Roman" w:cs="Times New Roman"/>
          <w:kern w:val="24"/>
          <w:sz w:val="28"/>
          <w:szCs w:val="28"/>
          <w:lang w:val="en-US"/>
        </w:rPr>
        <w:t xml:space="preserve"> </w:t>
      </w:r>
      <w:r w:rsidRPr="008B2D5D">
        <w:rPr>
          <w:rFonts w:ascii="Times New Roman" w:hAnsi="Times New Roman" w:cs="Times New Roman"/>
          <w:kern w:val="24"/>
          <w:sz w:val="28"/>
          <w:szCs w:val="28"/>
        </w:rPr>
        <w:t>ішкі</w:t>
      </w:r>
      <w:r w:rsidRPr="008B2D5D">
        <w:rPr>
          <w:rFonts w:ascii="Times New Roman" w:hAnsi="Times New Roman" w:cs="Times New Roman"/>
          <w:kern w:val="24"/>
          <w:sz w:val="28"/>
          <w:szCs w:val="28"/>
          <w:lang w:val="en-US"/>
        </w:rPr>
        <w:t xml:space="preserve"> </w:t>
      </w:r>
      <w:r w:rsidRPr="008B2D5D">
        <w:rPr>
          <w:rFonts w:ascii="Times New Roman" w:hAnsi="Times New Roman" w:cs="Times New Roman"/>
          <w:kern w:val="24"/>
          <w:sz w:val="28"/>
          <w:szCs w:val="28"/>
        </w:rPr>
        <w:t>ойларын</w:t>
      </w:r>
      <w:r w:rsidRPr="008B2D5D">
        <w:rPr>
          <w:rFonts w:ascii="Times New Roman" w:hAnsi="Times New Roman" w:cs="Times New Roman"/>
          <w:kern w:val="24"/>
          <w:sz w:val="28"/>
          <w:szCs w:val="28"/>
          <w:lang w:val="en-US"/>
        </w:rPr>
        <w:t xml:space="preserve"> </w:t>
      </w:r>
      <w:r w:rsidRPr="008B2D5D">
        <w:rPr>
          <w:rFonts w:ascii="Times New Roman" w:hAnsi="Times New Roman" w:cs="Times New Roman"/>
          <w:kern w:val="24"/>
          <w:sz w:val="28"/>
          <w:szCs w:val="28"/>
        </w:rPr>
        <w:t>өзгеріске</w:t>
      </w:r>
      <w:r w:rsidRPr="008B2D5D">
        <w:rPr>
          <w:rFonts w:ascii="Times New Roman" w:hAnsi="Times New Roman" w:cs="Times New Roman"/>
          <w:kern w:val="24"/>
          <w:sz w:val="28"/>
          <w:szCs w:val="28"/>
          <w:lang w:val="en-US"/>
        </w:rPr>
        <w:t xml:space="preserve"> </w:t>
      </w:r>
      <w:r w:rsidRPr="008B2D5D">
        <w:rPr>
          <w:rFonts w:ascii="Times New Roman" w:hAnsi="Times New Roman" w:cs="Times New Roman"/>
          <w:kern w:val="24"/>
          <w:sz w:val="28"/>
          <w:szCs w:val="28"/>
        </w:rPr>
        <w:t>бетбұрыстары</w:t>
      </w:r>
      <w:r w:rsidRPr="008B2D5D">
        <w:rPr>
          <w:rFonts w:ascii="Times New Roman" w:hAnsi="Times New Roman" w:cs="Times New Roman"/>
          <w:kern w:val="24"/>
          <w:sz w:val="28"/>
          <w:szCs w:val="28"/>
          <w:lang w:val="en-US"/>
        </w:rPr>
        <w:t xml:space="preserve"> </w:t>
      </w:r>
      <w:r w:rsidRPr="008B2D5D">
        <w:rPr>
          <w:rFonts w:ascii="Times New Roman" w:hAnsi="Times New Roman" w:cs="Times New Roman"/>
          <w:kern w:val="24"/>
          <w:sz w:val="28"/>
          <w:szCs w:val="28"/>
        </w:rPr>
        <w:t>қандай</w:t>
      </w:r>
      <w:r w:rsidRPr="008B2D5D">
        <w:rPr>
          <w:rFonts w:ascii="Times New Roman" w:hAnsi="Times New Roman" w:cs="Times New Roman"/>
          <w:kern w:val="24"/>
          <w:sz w:val="28"/>
          <w:szCs w:val="28"/>
          <w:lang w:val="en-US"/>
        </w:rPr>
        <w:t xml:space="preserve"> </w:t>
      </w:r>
      <w:r w:rsidRPr="008B2D5D">
        <w:rPr>
          <w:rFonts w:ascii="Times New Roman" w:hAnsi="Times New Roman" w:cs="Times New Roman"/>
          <w:kern w:val="24"/>
          <w:sz w:val="28"/>
          <w:szCs w:val="28"/>
        </w:rPr>
        <w:t>жағдайда</w:t>
      </w:r>
      <w:r w:rsidRPr="008B2D5D">
        <w:rPr>
          <w:rFonts w:ascii="Times New Roman" w:hAnsi="Times New Roman" w:cs="Times New Roman"/>
          <w:kern w:val="24"/>
          <w:sz w:val="28"/>
          <w:szCs w:val="28"/>
          <w:lang w:val="en-US"/>
        </w:rPr>
        <w:t xml:space="preserve"> </w:t>
      </w:r>
      <w:r w:rsidRPr="008B2D5D">
        <w:rPr>
          <w:rFonts w:ascii="Times New Roman" w:hAnsi="Times New Roman" w:cs="Times New Roman"/>
          <w:kern w:val="24"/>
          <w:sz w:val="28"/>
          <w:szCs w:val="28"/>
        </w:rPr>
        <w:t>екенін</w:t>
      </w:r>
      <w:r w:rsidRPr="008B2D5D">
        <w:rPr>
          <w:rFonts w:ascii="Times New Roman" w:hAnsi="Times New Roman" w:cs="Times New Roman"/>
          <w:kern w:val="24"/>
          <w:sz w:val="28"/>
          <w:szCs w:val="28"/>
          <w:lang w:val="en-US"/>
        </w:rPr>
        <w:t xml:space="preserve"> </w:t>
      </w:r>
      <w:r w:rsidRPr="008B2D5D">
        <w:rPr>
          <w:rFonts w:ascii="Times New Roman" w:hAnsi="Times New Roman" w:cs="Times New Roman"/>
          <w:kern w:val="24"/>
          <w:sz w:val="28"/>
          <w:szCs w:val="28"/>
        </w:rPr>
        <w:t>анықтау</w:t>
      </w: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b/>
          <w:bCs/>
          <w:kern w:val="24"/>
          <w:sz w:val="28"/>
          <w:szCs w:val="28"/>
        </w:rPr>
        <w:lastRenderedPageBreak/>
        <w:t>Сауалнама №1:     Педагогтардың  жаңашылдықты  қабылдауы</w:t>
      </w:r>
    </w:p>
    <w:p w:rsidR="008B2D5D" w:rsidRPr="008B2D5D" w:rsidRDefault="008B2D5D" w:rsidP="008B2D5D">
      <w:pPr>
        <w:pStyle w:val="a7"/>
        <w:rPr>
          <w:rFonts w:ascii="Times New Roman" w:hAnsi="Times New Roman" w:cs="Times New Roman"/>
          <w:b/>
          <w:sz w:val="28"/>
          <w:szCs w:val="28"/>
        </w:rPr>
      </w:pP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noProof/>
          <w:sz w:val="28"/>
          <w:szCs w:val="28"/>
          <w:lang w:eastAsia="ru-RU"/>
        </w:rPr>
        <w:drawing>
          <wp:inline distT="0" distB="0" distL="0" distR="0" wp14:anchorId="57A3A638" wp14:editId="3C2C9939">
            <wp:extent cx="5638800" cy="1665605"/>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B2D5D" w:rsidRPr="008B2D5D" w:rsidRDefault="008B2D5D" w:rsidP="008B2D5D">
      <w:pPr>
        <w:pStyle w:val="a7"/>
        <w:rPr>
          <w:rFonts w:ascii="Times New Roman" w:hAnsi="Times New Roman" w:cs="Times New Roman"/>
          <w:bCs/>
          <w:kern w:val="24"/>
          <w:sz w:val="28"/>
          <w:szCs w:val="28"/>
        </w:rPr>
      </w:pPr>
      <w:r w:rsidRPr="008B2D5D">
        <w:rPr>
          <w:rFonts w:ascii="Times New Roman" w:hAnsi="Times New Roman" w:cs="Times New Roman"/>
          <w:bCs/>
          <w:kern w:val="24"/>
          <w:sz w:val="28"/>
          <w:szCs w:val="28"/>
        </w:rPr>
        <w:t>Сауалнама қорытындысы бойынша педагогтардың</w:t>
      </w:r>
      <w:r w:rsidRPr="008B2D5D">
        <w:rPr>
          <w:rFonts w:ascii="Times New Roman" w:hAnsi="Times New Roman" w:cs="Times New Roman"/>
          <w:sz w:val="28"/>
          <w:szCs w:val="28"/>
        </w:rPr>
        <w:t xml:space="preserve"> </w:t>
      </w:r>
      <w:r w:rsidRPr="008B2D5D">
        <w:rPr>
          <w:rFonts w:ascii="Times New Roman" w:hAnsi="Times New Roman" w:cs="Times New Roman"/>
          <w:bCs/>
          <w:kern w:val="24"/>
          <w:sz w:val="28"/>
          <w:szCs w:val="28"/>
        </w:rPr>
        <w:t>басым көпшілігі жаңашылдықты қабылдауда өзін –өзі жетілдірумен үнемі айналысады.</w:t>
      </w:r>
    </w:p>
    <w:p w:rsidR="008B2D5D" w:rsidRPr="008B2D5D" w:rsidRDefault="008B2D5D" w:rsidP="008B2D5D">
      <w:pPr>
        <w:pStyle w:val="a7"/>
        <w:rPr>
          <w:rFonts w:ascii="Times New Roman" w:hAnsi="Times New Roman" w:cs="Times New Roman"/>
          <w:b/>
          <w:bCs/>
          <w:kern w:val="24"/>
          <w:sz w:val="28"/>
          <w:szCs w:val="28"/>
        </w:rPr>
      </w:pPr>
      <w:r w:rsidRPr="008B2D5D">
        <w:rPr>
          <w:rFonts w:ascii="Times New Roman" w:hAnsi="Times New Roman" w:cs="Times New Roman"/>
          <w:b/>
          <w:bCs/>
          <w:kern w:val="24"/>
          <w:sz w:val="28"/>
          <w:szCs w:val="28"/>
        </w:rPr>
        <w:t>Сауалнама №2 Жаңашылдық туралы хабарларды сіз қандай дерек көздерінен аласыз.</w:t>
      </w:r>
    </w:p>
    <w:tbl>
      <w:tblPr>
        <w:tblW w:w="9570" w:type="dxa"/>
        <w:tblCellMar>
          <w:left w:w="0" w:type="dxa"/>
          <w:right w:w="0" w:type="dxa"/>
        </w:tblCellMar>
        <w:tblLook w:val="0420" w:firstRow="1" w:lastRow="0" w:firstColumn="0" w:lastColumn="0" w:noHBand="0" w:noVBand="1"/>
      </w:tblPr>
      <w:tblGrid>
        <w:gridCol w:w="5106"/>
        <w:gridCol w:w="1559"/>
        <w:gridCol w:w="1417"/>
        <w:gridCol w:w="1488"/>
      </w:tblGrid>
      <w:tr w:rsidR="008B2D5D" w:rsidRPr="008B2D5D" w:rsidTr="00466BCE">
        <w:trPr>
          <w:trHeight w:val="291"/>
        </w:trPr>
        <w:tc>
          <w:tcPr>
            <w:tcW w:w="51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b/>
                <w:bCs/>
                <w:color w:val="0070C0"/>
                <w:kern w:val="24"/>
                <w:sz w:val="28"/>
                <w:szCs w:val="28"/>
              </w:rPr>
              <w:t>үнемі</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b/>
                <w:bCs/>
                <w:color w:val="0070C0"/>
                <w:kern w:val="24"/>
                <w:sz w:val="28"/>
                <w:szCs w:val="28"/>
              </w:rPr>
              <w:t>кейде</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b/>
                <w:bCs/>
                <w:color w:val="0070C0"/>
                <w:kern w:val="24"/>
                <w:sz w:val="28"/>
                <w:szCs w:val="28"/>
              </w:rPr>
              <w:t>ешқашан</w:t>
            </w:r>
          </w:p>
        </w:tc>
      </w:tr>
      <w:tr w:rsidR="008B2D5D" w:rsidRPr="008B2D5D" w:rsidTr="00466BCE">
        <w:trPr>
          <w:trHeight w:val="270"/>
        </w:trPr>
        <w:tc>
          <w:tcPr>
            <w:tcW w:w="51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b/>
                <w:bCs/>
                <w:color w:val="0070C0"/>
                <w:kern w:val="24"/>
                <w:sz w:val="28"/>
                <w:szCs w:val="28"/>
              </w:rPr>
              <w:t xml:space="preserve">Семинарлар мен жиналыстардан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70C0"/>
                <w:kern w:val="24"/>
                <w:sz w:val="28"/>
                <w:szCs w:val="28"/>
                <w:lang w:val="en-US"/>
              </w:rPr>
              <w:t>14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70C0"/>
                <w:kern w:val="24"/>
                <w:sz w:val="28"/>
                <w:szCs w:val="28"/>
                <w:lang w:val="en-US"/>
              </w:rPr>
              <w:t>14</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p>
        </w:tc>
      </w:tr>
      <w:tr w:rsidR="008B2D5D" w:rsidRPr="008B2D5D" w:rsidTr="00466BCE">
        <w:trPr>
          <w:trHeight w:val="261"/>
        </w:trPr>
        <w:tc>
          <w:tcPr>
            <w:tcW w:w="51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b/>
                <w:bCs/>
                <w:color w:val="0070C0"/>
                <w:kern w:val="24"/>
                <w:sz w:val="28"/>
                <w:szCs w:val="28"/>
              </w:rPr>
              <w:t>Топтық хабарлардан</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70C0"/>
                <w:kern w:val="24"/>
                <w:sz w:val="28"/>
                <w:szCs w:val="28"/>
                <w:lang w:val="en-US"/>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70C0"/>
                <w:kern w:val="24"/>
                <w:sz w:val="28"/>
                <w:szCs w:val="28"/>
                <w:lang w:val="en-US"/>
              </w:rPr>
              <w:t>10</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p>
        </w:tc>
      </w:tr>
      <w:tr w:rsidR="008B2D5D" w:rsidRPr="008B2D5D" w:rsidTr="00466BCE">
        <w:trPr>
          <w:trHeight w:val="253"/>
        </w:trPr>
        <w:tc>
          <w:tcPr>
            <w:tcW w:w="51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b/>
                <w:bCs/>
                <w:color w:val="0070C0"/>
                <w:kern w:val="24"/>
                <w:sz w:val="28"/>
                <w:szCs w:val="28"/>
              </w:rPr>
              <w:t>Жанашылдық туралы кітаптардан</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70C0"/>
                <w:kern w:val="24"/>
                <w:sz w:val="28"/>
                <w:szCs w:val="28"/>
                <w:lang w:val="en-US"/>
              </w:rPr>
              <w:t>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70C0"/>
                <w:kern w:val="24"/>
                <w:sz w:val="28"/>
                <w:szCs w:val="28"/>
                <w:lang w:val="en-US"/>
              </w:rPr>
              <w:t>8</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p>
        </w:tc>
      </w:tr>
      <w:tr w:rsidR="008B2D5D" w:rsidRPr="008B2D5D" w:rsidTr="00466BCE">
        <w:trPr>
          <w:trHeight w:val="259"/>
        </w:trPr>
        <w:tc>
          <w:tcPr>
            <w:tcW w:w="51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b/>
                <w:bCs/>
                <w:color w:val="0070C0"/>
                <w:kern w:val="24"/>
                <w:sz w:val="28"/>
                <w:szCs w:val="28"/>
              </w:rPr>
              <w:t>Мектептегі жиналыстардан</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70C0"/>
                <w:kern w:val="24"/>
                <w:sz w:val="28"/>
                <w:szCs w:val="28"/>
                <w:lang w:val="en-US"/>
              </w:rPr>
              <w:t>14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70C0"/>
                <w:kern w:val="24"/>
                <w:sz w:val="28"/>
                <w:szCs w:val="28"/>
                <w:lang w:val="en-US"/>
              </w:rPr>
              <w:t>14</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p>
        </w:tc>
      </w:tr>
      <w:tr w:rsidR="008B2D5D" w:rsidRPr="008B2D5D" w:rsidTr="00466BCE">
        <w:trPr>
          <w:trHeight w:val="266"/>
        </w:trPr>
        <w:tc>
          <w:tcPr>
            <w:tcW w:w="51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b/>
                <w:bCs/>
                <w:color w:val="0070C0"/>
                <w:kern w:val="24"/>
                <w:sz w:val="28"/>
                <w:szCs w:val="28"/>
              </w:rPr>
              <w:t>Мектептегі әріптестерден</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70C0"/>
                <w:kern w:val="24"/>
                <w:sz w:val="28"/>
                <w:szCs w:val="28"/>
                <w:lang w:val="en-US"/>
              </w:rPr>
              <w:t>14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70C0"/>
                <w:kern w:val="24"/>
                <w:sz w:val="28"/>
                <w:szCs w:val="28"/>
                <w:lang w:val="en-US"/>
              </w:rPr>
              <w:t>14</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p>
        </w:tc>
      </w:tr>
      <w:tr w:rsidR="008B2D5D" w:rsidRPr="008B2D5D" w:rsidTr="00466BCE">
        <w:trPr>
          <w:trHeight w:val="257"/>
        </w:trPr>
        <w:tc>
          <w:tcPr>
            <w:tcW w:w="51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b/>
                <w:bCs/>
                <w:color w:val="0070C0"/>
                <w:kern w:val="24"/>
                <w:sz w:val="28"/>
                <w:szCs w:val="28"/>
              </w:rPr>
              <w:t>Басқа мектептегі әріптестерден</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70C0"/>
                <w:kern w:val="24"/>
                <w:sz w:val="28"/>
                <w:szCs w:val="28"/>
                <w:lang w:val="en-US"/>
              </w:rPr>
              <w:t>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70C0"/>
                <w:kern w:val="24"/>
                <w:sz w:val="28"/>
                <w:szCs w:val="28"/>
                <w:lang w:val="en-US"/>
              </w:rPr>
              <w:t>9</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p>
        </w:tc>
      </w:tr>
    </w:tbl>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bCs/>
          <w:kern w:val="24"/>
          <w:sz w:val="28"/>
          <w:szCs w:val="28"/>
        </w:rPr>
        <w:t xml:space="preserve">Жаңашылдық туралы хабарларды педагогикалық ұжымның басым бөлігі семинарлар мен жиналыстардан </w:t>
      </w:r>
    </w:p>
    <w:p w:rsidR="008B2D5D" w:rsidRPr="008B2D5D" w:rsidRDefault="008B2D5D" w:rsidP="008B2D5D">
      <w:pPr>
        <w:pStyle w:val="a7"/>
        <w:rPr>
          <w:rFonts w:ascii="Times New Roman" w:hAnsi="Times New Roman" w:cs="Times New Roman"/>
          <w:bCs/>
          <w:kern w:val="24"/>
          <w:sz w:val="28"/>
          <w:szCs w:val="28"/>
        </w:rPr>
      </w:pPr>
      <w:r w:rsidRPr="008B2D5D">
        <w:rPr>
          <w:rFonts w:ascii="Times New Roman" w:hAnsi="Times New Roman" w:cs="Times New Roman"/>
          <w:bCs/>
          <w:kern w:val="24"/>
          <w:sz w:val="28"/>
          <w:szCs w:val="28"/>
        </w:rPr>
        <w:t>және мектептегі жиналыстарынан хабарлар болады.</w:t>
      </w: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b/>
          <w:bCs/>
          <w:kern w:val="24"/>
          <w:sz w:val="28"/>
          <w:szCs w:val="28"/>
        </w:rPr>
        <w:t>Сауалнама №3 Педагогикалық ұжымның жаңашылдықты игеруге дайындығы</w:t>
      </w:r>
    </w:p>
    <w:tbl>
      <w:tblPr>
        <w:tblW w:w="9353" w:type="dxa"/>
        <w:tblCellMar>
          <w:left w:w="0" w:type="dxa"/>
          <w:right w:w="0" w:type="dxa"/>
        </w:tblCellMar>
        <w:tblLook w:val="0420" w:firstRow="1" w:lastRow="0" w:firstColumn="0" w:lastColumn="0" w:noHBand="0" w:noVBand="1"/>
      </w:tblPr>
      <w:tblGrid>
        <w:gridCol w:w="5673"/>
        <w:gridCol w:w="993"/>
        <w:gridCol w:w="1199"/>
        <w:gridCol w:w="1488"/>
      </w:tblGrid>
      <w:tr w:rsidR="008B2D5D" w:rsidRPr="008B2D5D" w:rsidTr="00466BCE">
        <w:trPr>
          <w:trHeight w:val="359"/>
        </w:trPr>
        <w:tc>
          <w:tcPr>
            <w:tcW w:w="5673" w:type="dxa"/>
            <w:tcBorders>
              <w:top w:val="single" w:sz="8" w:space="0" w:color="4F81BD"/>
              <w:left w:val="single" w:sz="8" w:space="0" w:color="4F81BD"/>
              <w:bottom w:val="single" w:sz="1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p>
        </w:tc>
        <w:tc>
          <w:tcPr>
            <w:tcW w:w="993" w:type="dxa"/>
            <w:tcBorders>
              <w:top w:val="single" w:sz="8" w:space="0" w:color="4F81BD"/>
              <w:left w:val="single" w:sz="8" w:space="0" w:color="4F81BD"/>
              <w:bottom w:val="single" w:sz="1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b/>
                <w:bCs/>
                <w:color w:val="000000"/>
                <w:kern w:val="24"/>
                <w:sz w:val="28"/>
                <w:szCs w:val="28"/>
              </w:rPr>
              <w:t>үнемі</w:t>
            </w:r>
          </w:p>
        </w:tc>
        <w:tc>
          <w:tcPr>
            <w:tcW w:w="1199" w:type="dxa"/>
            <w:tcBorders>
              <w:top w:val="single" w:sz="8" w:space="0" w:color="4F81BD"/>
              <w:left w:val="single" w:sz="8" w:space="0" w:color="4F81BD"/>
              <w:bottom w:val="single" w:sz="1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b/>
                <w:bCs/>
                <w:color w:val="000000"/>
                <w:kern w:val="24"/>
                <w:sz w:val="28"/>
                <w:szCs w:val="28"/>
              </w:rPr>
              <w:t>кейде</w:t>
            </w:r>
          </w:p>
        </w:tc>
        <w:tc>
          <w:tcPr>
            <w:tcW w:w="1488" w:type="dxa"/>
            <w:tcBorders>
              <w:top w:val="single" w:sz="8" w:space="0" w:color="4F81BD"/>
              <w:left w:val="single" w:sz="8" w:space="0" w:color="4F81BD"/>
              <w:bottom w:val="single" w:sz="1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b/>
                <w:bCs/>
                <w:color w:val="000000"/>
                <w:kern w:val="24"/>
                <w:sz w:val="28"/>
                <w:szCs w:val="28"/>
              </w:rPr>
              <w:t>ешқашан</w:t>
            </w:r>
          </w:p>
        </w:tc>
      </w:tr>
      <w:tr w:rsidR="008B2D5D" w:rsidRPr="008B2D5D" w:rsidTr="00466BCE">
        <w:trPr>
          <w:trHeight w:val="288"/>
        </w:trPr>
        <w:tc>
          <w:tcPr>
            <w:tcW w:w="5673" w:type="dxa"/>
            <w:tcBorders>
              <w:top w:val="single" w:sz="1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color w:val="000000"/>
                <w:kern w:val="24"/>
                <w:sz w:val="28"/>
                <w:szCs w:val="28"/>
              </w:rPr>
              <w:t>Жеткен жетістіктердің қорытындылары мен оларды жақсартуға деген тілекті түсіну.</w:t>
            </w:r>
          </w:p>
        </w:tc>
        <w:tc>
          <w:tcPr>
            <w:tcW w:w="993" w:type="dxa"/>
            <w:tcBorders>
              <w:top w:val="single" w:sz="1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10</w:t>
            </w:r>
          </w:p>
        </w:tc>
        <w:tc>
          <w:tcPr>
            <w:tcW w:w="1199" w:type="dxa"/>
            <w:tcBorders>
              <w:top w:val="single" w:sz="1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4</w:t>
            </w:r>
          </w:p>
        </w:tc>
        <w:tc>
          <w:tcPr>
            <w:tcW w:w="1488" w:type="dxa"/>
            <w:tcBorders>
              <w:top w:val="single" w:sz="1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p>
        </w:tc>
      </w:tr>
      <w:tr w:rsidR="008B2D5D" w:rsidRPr="008B2D5D" w:rsidTr="00466BCE">
        <w:trPr>
          <w:trHeight w:val="265"/>
        </w:trPr>
        <w:tc>
          <w:tcPr>
            <w:tcW w:w="5673"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color w:val="000000"/>
                <w:kern w:val="24"/>
                <w:sz w:val="28"/>
                <w:szCs w:val="28"/>
              </w:rPr>
              <w:t>Жоғары жетістіктерге жетуге деген күшті қажеттілік</w:t>
            </w:r>
          </w:p>
        </w:tc>
        <w:tc>
          <w:tcPr>
            <w:tcW w:w="993"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14</w:t>
            </w:r>
          </w:p>
        </w:tc>
        <w:tc>
          <w:tcPr>
            <w:tcW w:w="1199"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w:t>
            </w:r>
          </w:p>
        </w:tc>
        <w:tc>
          <w:tcPr>
            <w:tcW w:w="1488"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p>
        </w:tc>
      </w:tr>
      <w:tr w:rsidR="008B2D5D" w:rsidRPr="008B2D5D" w:rsidTr="00466BCE">
        <w:trPr>
          <w:trHeight w:val="355"/>
        </w:trPr>
        <w:tc>
          <w:tcPr>
            <w:tcW w:w="5673"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color w:val="000000"/>
                <w:kern w:val="24"/>
                <w:sz w:val="28"/>
                <w:szCs w:val="28"/>
              </w:rPr>
              <w:t>Қызықты, шығармашыл адамдармен қарым - қатынаста болу қажеттілігі</w:t>
            </w:r>
          </w:p>
        </w:tc>
        <w:tc>
          <w:tcPr>
            <w:tcW w:w="993"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8</w:t>
            </w:r>
          </w:p>
        </w:tc>
        <w:tc>
          <w:tcPr>
            <w:tcW w:w="1199"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6</w:t>
            </w:r>
          </w:p>
        </w:tc>
        <w:tc>
          <w:tcPr>
            <w:tcW w:w="1488"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p>
        </w:tc>
      </w:tr>
      <w:tr w:rsidR="008B2D5D" w:rsidRPr="008B2D5D" w:rsidTr="00466BCE">
        <w:trPr>
          <w:trHeight w:val="327"/>
        </w:trPr>
        <w:tc>
          <w:tcPr>
            <w:tcW w:w="5673"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color w:val="000000"/>
                <w:kern w:val="24"/>
                <w:sz w:val="28"/>
                <w:szCs w:val="28"/>
              </w:rPr>
              <w:t>Балаларға жақсы, беделді мектеп құру тілегі.</w:t>
            </w:r>
          </w:p>
        </w:tc>
        <w:tc>
          <w:tcPr>
            <w:tcW w:w="993"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14</w:t>
            </w:r>
          </w:p>
        </w:tc>
        <w:tc>
          <w:tcPr>
            <w:tcW w:w="1199"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w:t>
            </w:r>
          </w:p>
        </w:tc>
        <w:tc>
          <w:tcPr>
            <w:tcW w:w="1488"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p>
        </w:tc>
      </w:tr>
      <w:tr w:rsidR="008B2D5D" w:rsidRPr="008B2D5D" w:rsidTr="00466BCE">
        <w:trPr>
          <w:trHeight w:val="404"/>
        </w:trPr>
        <w:tc>
          <w:tcPr>
            <w:tcW w:w="5673"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color w:val="000000"/>
                <w:kern w:val="24"/>
                <w:sz w:val="28"/>
                <w:szCs w:val="28"/>
              </w:rPr>
              <w:t>Жаңашылдыққа деген қажеттілік, жаңару, орта құру тілегі.</w:t>
            </w:r>
          </w:p>
        </w:tc>
        <w:tc>
          <w:tcPr>
            <w:tcW w:w="993"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10</w:t>
            </w:r>
          </w:p>
        </w:tc>
        <w:tc>
          <w:tcPr>
            <w:tcW w:w="1199"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4</w:t>
            </w:r>
          </w:p>
        </w:tc>
        <w:tc>
          <w:tcPr>
            <w:tcW w:w="1488"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p>
        </w:tc>
      </w:tr>
      <w:tr w:rsidR="008B2D5D" w:rsidRPr="008B2D5D" w:rsidTr="00466BCE">
        <w:trPr>
          <w:trHeight w:val="269"/>
        </w:trPr>
        <w:tc>
          <w:tcPr>
            <w:tcW w:w="5673"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color w:val="000000"/>
                <w:kern w:val="24"/>
                <w:sz w:val="28"/>
                <w:szCs w:val="28"/>
              </w:rPr>
              <w:t>Көшбасшылыққа деген қажеттілік.</w:t>
            </w:r>
          </w:p>
        </w:tc>
        <w:tc>
          <w:tcPr>
            <w:tcW w:w="993"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9</w:t>
            </w:r>
          </w:p>
        </w:tc>
        <w:tc>
          <w:tcPr>
            <w:tcW w:w="1199"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5</w:t>
            </w:r>
          </w:p>
        </w:tc>
        <w:tc>
          <w:tcPr>
            <w:tcW w:w="1488"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p>
        </w:tc>
      </w:tr>
      <w:tr w:rsidR="008B2D5D" w:rsidRPr="008B2D5D" w:rsidTr="00466BCE">
        <w:trPr>
          <w:trHeight w:val="375"/>
        </w:trPr>
        <w:tc>
          <w:tcPr>
            <w:tcW w:w="5673"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color w:val="000000"/>
                <w:kern w:val="24"/>
                <w:sz w:val="28"/>
                <w:szCs w:val="28"/>
              </w:rPr>
              <w:lastRenderedPageBreak/>
              <w:t>Ізденушілік, ізденімпаздық, заңнамалықты жақсы түсінуге деген қажеттілік.</w:t>
            </w:r>
          </w:p>
        </w:tc>
        <w:tc>
          <w:tcPr>
            <w:tcW w:w="993"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w:t>
            </w:r>
          </w:p>
        </w:tc>
        <w:tc>
          <w:tcPr>
            <w:tcW w:w="1199"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14</w:t>
            </w:r>
          </w:p>
        </w:tc>
        <w:tc>
          <w:tcPr>
            <w:tcW w:w="1488"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p>
        </w:tc>
      </w:tr>
      <w:tr w:rsidR="008B2D5D" w:rsidRPr="008B2D5D" w:rsidTr="00466BCE">
        <w:trPr>
          <w:trHeight w:val="255"/>
        </w:trPr>
        <w:tc>
          <w:tcPr>
            <w:tcW w:w="5673"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color w:val="000000"/>
                <w:kern w:val="24"/>
                <w:sz w:val="28"/>
                <w:szCs w:val="28"/>
              </w:rPr>
              <w:t>Өзін қалыптастыруға, өзін көрсетуге деген қажеттілік.</w:t>
            </w:r>
          </w:p>
        </w:tc>
        <w:tc>
          <w:tcPr>
            <w:tcW w:w="993"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6</w:t>
            </w:r>
          </w:p>
        </w:tc>
        <w:tc>
          <w:tcPr>
            <w:tcW w:w="1199"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8</w:t>
            </w:r>
          </w:p>
        </w:tc>
        <w:tc>
          <w:tcPr>
            <w:tcW w:w="1488"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p>
        </w:tc>
      </w:tr>
      <w:tr w:rsidR="008B2D5D" w:rsidRPr="008B2D5D" w:rsidTr="00466BCE">
        <w:trPr>
          <w:trHeight w:val="361"/>
        </w:trPr>
        <w:tc>
          <w:tcPr>
            <w:tcW w:w="5673"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color w:val="000000"/>
                <w:kern w:val="24"/>
                <w:sz w:val="28"/>
                <w:szCs w:val="28"/>
              </w:rPr>
              <w:t>Өз -өзіне сенімді болу. Инновациялық үрдістерге қатысуға дайын екенін сезіну.</w:t>
            </w:r>
          </w:p>
        </w:tc>
        <w:tc>
          <w:tcPr>
            <w:tcW w:w="993"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w:t>
            </w:r>
          </w:p>
        </w:tc>
        <w:tc>
          <w:tcPr>
            <w:tcW w:w="1199"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rPr>
              <w:t>1</w:t>
            </w:r>
            <w:r w:rsidRPr="008B2D5D">
              <w:rPr>
                <w:rFonts w:ascii="Times New Roman" w:hAnsi="Times New Roman" w:cs="Times New Roman"/>
                <w:color w:val="000000"/>
                <w:kern w:val="24"/>
                <w:sz w:val="28"/>
                <w:szCs w:val="28"/>
                <w:lang w:val="en-US"/>
              </w:rPr>
              <w:t>4</w:t>
            </w:r>
          </w:p>
        </w:tc>
        <w:tc>
          <w:tcPr>
            <w:tcW w:w="1488"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p>
        </w:tc>
      </w:tr>
      <w:tr w:rsidR="008B2D5D" w:rsidRPr="008B2D5D" w:rsidTr="00466BCE">
        <w:trPr>
          <w:trHeight w:val="255"/>
        </w:trPr>
        <w:tc>
          <w:tcPr>
            <w:tcW w:w="5673"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color w:val="000000"/>
                <w:kern w:val="24"/>
                <w:sz w:val="28"/>
                <w:szCs w:val="28"/>
              </w:rPr>
              <w:t>Жаңадан алған білімін тәжірибе жүзінде тексеріп көру тілегі.</w:t>
            </w:r>
          </w:p>
        </w:tc>
        <w:tc>
          <w:tcPr>
            <w:tcW w:w="993"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1</w:t>
            </w:r>
          </w:p>
        </w:tc>
        <w:tc>
          <w:tcPr>
            <w:tcW w:w="1199"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13</w:t>
            </w:r>
          </w:p>
        </w:tc>
        <w:tc>
          <w:tcPr>
            <w:tcW w:w="1488"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p>
        </w:tc>
      </w:tr>
      <w:tr w:rsidR="008B2D5D" w:rsidRPr="008B2D5D" w:rsidTr="00466BCE">
        <w:trPr>
          <w:trHeight w:val="362"/>
        </w:trPr>
        <w:tc>
          <w:tcPr>
            <w:tcW w:w="5673"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color w:val="000000"/>
                <w:kern w:val="24"/>
                <w:sz w:val="28"/>
                <w:szCs w:val="28"/>
              </w:rPr>
              <w:t>Тәуекел ету, қиыншылықты игеру.</w:t>
            </w:r>
          </w:p>
        </w:tc>
        <w:tc>
          <w:tcPr>
            <w:tcW w:w="993"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4</w:t>
            </w:r>
          </w:p>
        </w:tc>
        <w:tc>
          <w:tcPr>
            <w:tcW w:w="1199"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10</w:t>
            </w:r>
          </w:p>
        </w:tc>
        <w:tc>
          <w:tcPr>
            <w:tcW w:w="1488"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p>
        </w:tc>
      </w:tr>
      <w:tr w:rsidR="008B2D5D" w:rsidRPr="008B2D5D" w:rsidTr="00466BCE">
        <w:trPr>
          <w:trHeight w:val="412"/>
        </w:trPr>
        <w:tc>
          <w:tcPr>
            <w:tcW w:w="5673"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color w:val="000000"/>
                <w:kern w:val="24"/>
                <w:sz w:val="28"/>
                <w:szCs w:val="28"/>
              </w:rPr>
              <w:t>Материалдық себептер: жалақының өсуі, аттестациядан өтуге деген мүмкіндік т,б</w:t>
            </w:r>
          </w:p>
        </w:tc>
        <w:tc>
          <w:tcPr>
            <w:tcW w:w="993"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7</w:t>
            </w:r>
          </w:p>
        </w:tc>
        <w:tc>
          <w:tcPr>
            <w:tcW w:w="1199"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7</w:t>
            </w:r>
          </w:p>
        </w:tc>
        <w:tc>
          <w:tcPr>
            <w:tcW w:w="1488"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p>
        </w:tc>
      </w:tr>
      <w:tr w:rsidR="008B2D5D" w:rsidRPr="008B2D5D" w:rsidTr="00466BCE">
        <w:trPr>
          <w:trHeight w:val="405"/>
        </w:trPr>
        <w:tc>
          <w:tcPr>
            <w:tcW w:w="5673"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rPr>
            </w:pPr>
            <w:r w:rsidRPr="008B2D5D">
              <w:rPr>
                <w:rFonts w:ascii="Times New Roman" w:hAnsi="Times New Roman" w:cs="Times New Roman"/>
                <w:color w:val="000000"/>
                <w:kern w:val="24"/>
                <w:sz w:val="28"/>
                <w:szCs w:val="28"/>
              </w:rPr>
              <w:t>Өзін жеткілікті бағалата білу және көрсетуге тырысу.</w:t>
            </w:r>
          </w:p>
        </w:tc>
        <w:tc>
          <w:tcPr>
            <w:tcW w:w="993"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12</w:t>
            </w:r>
          </w:p>
        </w:tc>
        <w:tc>
          <w:tcPr>
            <w:tcW w:w="1199"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r w:rsidRPr="008B2D5D">
              <w:rPr>
                <w:rFonts w:ascii="Times New Roman" w:hAnsi="Times New Roman" w:cs="Times New Roman"/>
                <w:color w:val="000000"/>
                <w:kern w:val="24"/>
                <w:sz w:val="28"/>
                <w:szCs w:val="28"/>
                <w:lang w:val="en-US"/>
              </w:rPr>
              <w:t>2</w:t>
            </w:r>
          </w:p>
        </w:tc>
        <w:tc>
          <w:tcPr>
            <w:tcW w:w="1488"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8B2D5D" w:rsidRPr="008B2D5D" w:rsidRDefault="008B2D5D" w:rsidP="00466BCE">
            <w:pPr>
              <w:pStyle w:val="a7"/>
              <w:rPr>
                <w:rFonts w:ascii="Times New Roman" w:hAnsi="Times New Roman" w:cs="Times New Roman"/>
                <w:sz w:val="28"/>
                <w:szCs w:val="28"/>
                <w:lang w:val="en-US"/>
              </w:rPr>
            </w:pPr>
          </w:p>
        </w:tc>
      </w:tr>
    </w:tbl>
    <w:p w:rsidR="008B2D5D" w:rsidRPr="008B2D5D" w:rsidRDefault="008B2D5D" w:rsidP="008B2D5D">
      <w:pPr>
        <w:pStyle w:val="a7"/>
        <w:rPr>
          <w:rFonts w:ascii="Times New Roman" w:hAnsi="Times New Roman" w:cs="Times New Roman"/>
          <w:b/>
          <w:sz w:val="28"/>
          <w:szCs w:val="28"/>
        </w:rPr>
      </w:pPr>
    </w:p>
    <w:p w:rsidR="008B2D5D" w:rsidRPr="008B2D5D" w:rsidRDefault="008B2D5D" w:rsidP="008B2D5D">
      <w:pPr>
        <w:pStyle w:val="a7"/>
        <w:rPr>
          <w:rFonts w:ascii="Times New Roman" w:hAnsi="Times New Roman" w:cs="Times New Roman"/>
          <w:b/>
          <w:bCs/>
          <w:kern w:val="24"/>
          <w:sz w:val="28"/>
          <w:szCs w:val="28"/>
        </w:rPr>
      </w:pPr>
      <w:r w:rsidRPr="008B2D5D">
        <w:rPr>
          <w:rFonts w:ascii="Times New Roman" w:hAnsi="Times New Roman" w:cs="Times New Roman"/>
          <w:b/>
          <w:bCs/>
          <w:kern w:val="24"/>
          <w:sz w:val="28"/>
          <w:szCs w:val="28"/>
        </w:rPr>
        <w:t>Мұғалімнің психологиялық портреті</w:t>
      </w:r>
    </w:p>
    <w:p w:rsidR="008B2D5D" w:rsidRPr="008B2D5D" w:rsidRDefault="008B2D5D" w:rsidP="008B2D5D">
      <w:pPr>
        <w:pStyle w:val="a7"/>
        <w:rPr>
          <w:rFonts w:ascii="Times New Roman" w:hAnsi="Times New Roman" w:cs="Times New Roman"/>
          <w:b/>
          <w:sz w:val="28"/>
          <w:szCs w:val="28"/>
        </w:rPr>
      </w:pP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bCs/>
          <w:kern w:val="24"/>
          <w:sz w:val="28"/>
          <w:szCs w:val="28"/>
        </w:rPr>
        <w:t>Мақсаты:Мұғалімдердің өзіндік рефлексия қабілетін қолдана отырып, кәсіби деңгейлерінің психологиялық себептерін анықтау.</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bCs/>
          <w:kern w:val="24"/>
          <w:sz w:val="28"/>
          <w:szCs w:val="28"/>
        </w:rPr>
        <w:t>Бағыттар:</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 xml:space="preserve">1. Приоритетті құндылықтар </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 xml:space="preserve">2. Психоэмоционалды жағдай </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3. Өзін-өзі бағалау</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4. Оқыту стилі</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kern w:val="24"/>
          <w:sz w:val="28"/>
          <w:szCs w:val="28"/>
        </w:rPr>
        <w:t>5. Субъективті бақылау деңгейі</w:t>
      </w:r>
    </w:p>
    <w:p w:rsidR="008B2D5D" w:rsidRPr="008B2D5D" w:rsidRDefault="008B2D5D" w:rsidP="008B2D5D">
      <w:pPr>
        <w:pStyle w:val="a7"/>
        <w:rPr>
          <w:rFonts w:ascii="Times New Roman" w:hAnsi="Times New Roman" w:cs="Times New Roman"/>
          <w:kern w:val="24"/>
          <w:sz w:val="28"/>
          <w:szCs w:val="28"/>
        </w:rPr>
      </w:pPr>
      <w:r w:rsidRPr="008B2D5D">
        <w:rPr>
          <w:rFonts w:ascii="Times New Roman" w:hAnsi="Times New Roman" w:cs="Times New Roman"/>
          <w:kern w:val="24"/>
          <w:sz w:val="28"/>
          <w:szCs w:val="28"/>
        </w:rPr>
        <w:t>6. Еңбекке қанағаттануы</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bCs/>
          <w:kern w:val="24"/>
          <w:sz w:val="28"/>
          <w:szCs w:val="28"/>
        </w:rPr>
        <w:t>Қорыта келе: сауалнама нәтижелеріне сүйенсек, мұғалімдердің ой пікірлерінде үлкен өзгеріс байқалады. Мектеп мұғалімдерінің алты бағыт бойынша жалпы ұжымдық  портреті жасалды аталған бағыттар бойынша мектептің психологиялық әлеуетінің өзгеріске бет бұруы психологиялық климаттың оң нәтижелі екенін байқауға болады.</w:t>
      </w: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b/>
          <w:sz w:val="28"/>
          <w:szCs w:val="28"/>
        </w:rPr>
        <w:t xml:space="preserve">         ІІ. Коррекциялық бағыт:</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5-9сынып оқушыларының ата-аналарына балалары туралы мәліметтер бере отырып , кеңестер берілді.</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9- сынып оқушыларының психикалық денсаулығын  қалыптастыруда  «Мамандық таңдау- шындық пен арман» атты тренинг өткізілді.</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8-9 сыныптарға үлгермеуші оқушылармен коррекциялық- дамыту жұмыстары жүргізілді.</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9 сыныптарға кәсіби бейімділікті шыңдауда «Өмірлік бағытым» атты тренинг жүргізілді.</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 xml:space="preserve">          Тәртіп кеңестері өткізілді.</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Қиын сыныптармен жұмыс</w:t>
      </w: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b/>
          <w:sz w:val="28"/>
          <w:szCs w:val="28"/>
        </w:rPr>
        <w:lastRenderedPageBreak/>
        <w:t>ІІІ. Ағарту және профилактика</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5- сыныптар бойынша психологиялық -  педагогикалық консилиум өткізілді.</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9-сыныптарға  кәсіби  бағдарлықты дамыту барысында тернингтер жүргізілді.</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Ата- аналар жиналысына қатысу:  5-8 сыныптар «Жасөспіріммен қалай сөйлесеміз?»</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Суицидтің алдын алу жұмыстары, түрлі іс- шаралар ұйымдастырылды. 8-9 сыныптарға «Күннің нұры мен шуағы»</w:t>
      </w: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b/>
          <w:sz w:val="28"/>
          <w:szCs w:val="28"/>
        </w:rPr>
        <w:t>ІV. Кеңес беру бағыты</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sz w:val="28"/>
          <w:szCs w:val="28"/>
        </w:rPr>
        <w:t xml:space="preserve">Әр түрлі мәселемен (отбасы жағдайы, сабақ мәселесі, мұғаліммен қарым- қатынас, сыныптағы қарым- қатынас) бойынша   келген оқушылар:   жеке – 2 оқушы,  </w:t>
      </w:r>
    </w:p>
    <w:p w:rsidR="008B2D5D" w:rsidRPr="008B2D5D" w:rsidRDefault="008B2D5D" w:rsidP="008B2D5D">
      <w:pPr>
        <w:pStyle w:val="a7"/>
        <w:rPr>
          <w:rFonts w:ascii="Times New Roman" w:hAnsi="Times New Roman" w:cs="Times New Roman"/>
          <w:sz w:val="28"/>
          <w:szCs w:val="28"/>
        </w:rPr>
      </w:pPr>
      <w:r w:rsidRPr="008B2D5D">
        <w:rPr>
          <w:rFonts w:ascii="Times New Roman" w:hAnsi="Times New Roman" w:cs="Times New Roman"/>
          <w:b/>
          <w:sz w:val="28"/>
          <w:szCs w:val="28"/>
        </w:rPr>
        <w:t xml:space="preserve">         </w:t>
      </w:r>
    </w:p>
    <w:p w:rsidR="008B2D5D" w:rsidRPr="008B2D5D" w:rsidRDefault="008B2D5D" w:rsidP="008B2D5D">
      <w:pPr>
        <w:pStyle w:val="a7"/>
        <w:rPr>
          <w:rFonts w:ascii="Times New Roman" w:hAnsi="Times New Roman" w:cs="Times New Roman"/>
          <w:b/>
          <w:sz w:val="28"/>
          <w:szCs w:val="28"/>
        </w:rPr>
      </w:pPr>
      <w:r w:rsidRPr="008B2D5D">
        <w:rPr>
          <w:rFonts w:ascii="Times New Roman" w:hAnsi="Times New Roman" w:cs="Times New Roman"/>
          <w:b/>
          <w:sz w:val="28"/>
          <w:szCs w:val="28"/>
        </w:rPr>
        <w:t>Нашақорлық және нашаны таратумен күрес жөніндегі мемлекеттік бағдарламаны іске асыру.</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 xml:space="preserve">         Нашақорлық және нашаны таратумен күрес жөніндегі мемлекеттік бағдарламаның мақсаты мен міндеттері таныстырылды. </w:t>
      </w:r>
    </w:p>
    <w:p w:rsidR="008B2D5D" w:rsidRPr="008B2D5D" w:rsidRDefault="008B2D5D" w:rsidP="002D1CDB">
      <w:pPr>
        <w:pStyle w:val="a7"/>
        <w:jc w:val="both"/>
        <w:rPr>
          <w:rFonts w:ascii="Times New Roman" w:eastAsia="Calibri" w:hAnsi="Times New Roman" w:cs="Times New Roman"/>
          <w:sz w:val="28"/>
          <w:szCs w:val="28"/>
        </w:rPr>
      </w:pPr>
      <w:r w:rsidRPr="008B2D5D">
        <w:rPr>
          <w:rFonts w:ascii="Times New Roman" w:eastAsia="Calibri" w:hAnsi="Times New Roman" w:cs="Times New Roman"/>
          <w:sz w:val="28"/>
          <w:szCs w:val="28"/>
        </w:rPr>
        <w:t xml:space="preserve">  Нашақорлық, темекі шегу жайлы өткен сынып сағаттары:</w:t>
      </w:r>
    </w:p>
    <w:p w:rsidR="008B2D5D" w:rsidRPr="008B2D5D" w:rsidRDefault="008B2D5D" w:rsidP="002D1CDB">
      <w:pPr>
        <w:pStyle w:val="a7"/>
        <w:jc w:val="both"/>
        <w:rPr>
          <w:rFonts w:ascii="Times New Roman" w:eastAsia="Calibri" w:hAnsi="Times New Roman" w:cs="Times New Roman"/>
          <w:sz w:val="28"/>
          <w:szCs w:val="28"/>
        </w:rPr>
      </w:pPr>
      <w:r w:rsidRPr="008B2D5D">
        <w:rPr>
          <w:rFonts w:ascii="Times New Roman" w:eastAsia="Calibri" w:hAnsi="Times New Roman" w:cs="Times New Roman"/>
          <w:b/>
          <w:i/>
          <w:sz w:val="28"/>
          <w:szCs w:val="28"/>
        </w:rPr>
        <w:t xml:space="preserve">«Темекі шегу денсаулыққа зиян», «Нашақорлық ғасыр дерті», «Есірткісіз болашақ» </w:t>
      </w:r>
      <w:r w:rsidRPr="008B2D5D">
        <w:rPr>
          <w:rFonts w:ascii="Times New Roman" w:eastAsia="Calibri" w:hAnsi="Times New Roman" w:cs="Times New Roman"/>
          <w:sz w:val="28"/>
          <w:szCs w:val="28"/>
        </w:rPr>
        <w:t xml:space="preserve">сурет байқауы»   1-9 сыныптарға сынып сағаттары, тәрбие ісінің меңгерушісі </w:t>
      </w:r>
      <w:r w:rsidRPr="008B2D5D">
        <w:rPr>
          <w:rFonts w:ascii="Times New Roman" w:eastAsia="Calibri" w:hAnsi="Times New Roman" w:cs="Times New Roman"/>
          <w:b/>
          <w:i/>
          <w:sz w:val="28"/>
          <w:szCs w:val="28"/>
        </w:rPr>
        <w:t xml:space="preserve">«Есірткі, кальян психотроптық заттардың  жасөспірімдер ағзасына  кері әсері» </w:t>
      </w:r>
      <w:r w:rsidRPr="008B2D5D">
        <w:rPr>
          <w:rFonts w:ascii="Times New Roman" w:eastAsia="Calibri" w:hAnsi="Times New Roman" w:cs="Times New Roman"/>
          <w:sz w:val="28"/>
          <w:szCs w:val="28"/>
        </w:rPr>
        <w:t xml:space="preserve">тақырыпта 6, 7,8 сыныптар арасында іс-шара, кеңес тәртібі өткізілді.  Ата- аналарға </w:t>
      </w:r>
      <w:r w:rsidRPr="008B2D5D">
        <w:rPr>
          <w:rFonts w:ascii="Times New Roman" w:eastAsia="Calibri" w:hAnsi="Times New Roman" w:cs="Times New Roman"/>
          <w:b/>
          <w:i/>
          <w:sz w:val="28"/>
          <w:szCs w:val="28"/>
        </w:rPr>
        <w:t>«Дені сау адам- табиғаттың ең қымбат жемісі»</w:t>
      </w:r>
      <w:r w:rsidRPr="008B2D5D">
        <w:rPr>
          <w:rFonts w:ascii="Times New Roman" w:eastAsia="Calibri" w:hAnsi="Times New Roman" w:cs="Times New Roman"/>
          <w:sz w:val="28"/>
          <w:szCs w:val="28"/>
        </w:rPr>
        <w:t xml:space="preserve"> атты баяндаманы мектеп медбикесі оқыды. </w:t>
      </w:r>
    </w:p>
    <w:p w:rsidR="008B2D5D" w:rsidRPr="008B2D5D" w:rsidRDefault="008B2D5D" w:rsidP="002D1CDB">
      <w:pPr>
        <w:pStyle w:val="a7"/>
        <w:jc w:val="both"/>
        <w:rPr>
          <w:rFonts w:ascii="Times New Roman" w:eastAsia="Calibri" w:hAnsi="Times New Roman" w:cs="Times New Roman"/>
          <w:sz w:val="28"/>
          <w:szCs w:val="28"/>
        </w:rPr>
      </w:pPr>
      <w:r w:rsidRPr="008B2D5D">
        <w:rPr>
          <w:rFonts w:ascii="Times New Roman" w:eastAsia="Calibri" w:hAnsi="Times New Roman" w:cs="Times New Roman"/>
          <w:b/>
          <w:i/>
          <w:sz w:val="28"/>
          <w:szCs w:val="28"/>
        </w:rPr>
        <w:t xml:space="preserve">  «Өмір мен сені сүйемін»</w:t>
      </w:r>
      <w:r w:rsidRPr="008B2D5D">
        <w:rPr>
          <w:rFonts w:ascii="Times New Roman" w:eastAsia="Calibri" w:hAnsi="Times New Roman" w:cs="Times New Roman"/>
          <w:sz w:val="28"/>
          <w:szCs w:val="28"/>
        </w:rPr>
        <w:t xml:space="preserve"> атты акция өтті. </w:t>
      </w:r>
    </w:p>
    <w:p w:rsidR="008B2D5D" w:rsidRPr="008B2D5D" w:rsidRDefault="008B2D5D" w:rsidP="002D1CDB">
      <w:pPr>
        <w:pStyle w:val="a7"/>
        <w:jc w:val="both"/>
        <w:rPr>
          <w:rFonts w:ascii="Times New Roman" w:eastAsia="Calibri" w:hAnsi="Times New Roman" w:cs="Times New Roman"/>
          <w:sz w:val="28"/>
          <w:szCs w:val="28"/>
        </w:rPr>
      </w:pPr>
      <w:r w:rsidRPr="008B2D5D">
        <w:rPr>
          <w:rFonts w:ascii="Times New Roman" w:eastAsia="Calibri" w:hAnsi="Times New Roman" w:cs="Times New Roman"/>
          <w:sz w:val="28"/>
          <w:szCs w:val="28"/>
        </w:rPr>
        <w:t xml:space="preserve"> Мектеп психологтары 1-4 сыныптарға  </w:t>
      </w:r>
      <w:r w:rsidRPr="008B2D5D">
        <w:rPr>
          <w:rFonts w:ascii="Times New Roman" w:eastAsia="Calibri" w:hAnsi="Times New Roman" w:cs="Times New Roman"/>
          <w:b/>
          <w:i/>
          <w:sz w:val="28"/>
          <w:szCs w:val="28"/>
        </w:rPr>
        <w:t>«Салауатты өмір сүреміз», «Біз жаман әдетке бармаймыз»</w:t>
      </w:r>
      <w:r w:rsidRPr="008B2D5D">
        <w:rPr>
          <w:rFonts w:ascii="Times New Roman" w:eastAsia="Calibri" w:hAnsi="Times New Roman" w:cs="Times New Roman"/>
          <w:sz w:val="28"/>
          <w:szCs w:val="28"/>
        </w:rPr>
        <w:t xml:space="preserve">,5,6 сыныптарға </w:t>
      </w:r>
      <w:r w:rsidRPr="008B2D5D">
        <w:rPr>
          <w:rFonts w:ascii="Times New Roman" w:eastAsia="Calibri" w:hAnsi="Times New Roman" w:cs="Times New Roman"/>
          <w:b/>
          <w:i/>
          <w:sz w:val="28"/>
          <w:szCs w:val="28"/>
        </w:rPr>
        <w:t>«Салауаттылық- өмір негізі»,</w:t>
      </w:r>
      <w:r w:rsidRPr="008B2D5D">
        <w:rPr>
          <w:rFonts w:ascii="Times New Roman" w:eastAsia="Calibri" w:hAnsi="Times New Roman" w:cs="Times New Roman"/>
          <w:sz w:val="28"/>
          <w:szCs w:val="28"/>
        </w:rPr>
        <w:t xml:space="preserve"> 7,8 сыныптарға </w:t>
      </w:r>
      <w:r w:rsidRPr="008B2D5D">
        <w:rPr>
          <w:rFonts w:ascii="Times New Roman" w:eastAsia="Calibri" w:hAnsi="Times New Roman" w:cs="Times New Roman"/>
          <w:b/>
          <w:i/>
          <w:sz w:val="28"/>
          <w:szCs w:val="28"/>
        </w:rPr>
        <w:t>«Дені саудың рухы да күшті»</w:t>
      </w:r>
      <w:r w:rsidRPr="008B2D5D">
        <w:rPr>
          <w:rFonts w:ascii="Times New Roman" w:eastAsia="Calibri" w:hAnsi="Times New Roman" w:cs="Times New Roman"/>
          <w:sz w:val="28"/>
          <w:szCs w:val="28"/>
        </w:rPr>
        <w:t xml:space="preserve"> атты тренингтер, 5-9 сыныптарға </w:t>
      </w:r>
      <w:r w:rsidRPr="008B2D5D">
        <w:rPr>
          <w:rFonts w:ascii="Times New Roman" w:eastAsia="Calibri" w:hAnsi="Times New Roman" w:cs="Times New Roman"/>
          <w:b/>
          <w:i/>
          <w:sz w:val="28"/>
          <w:szCs w:val="28"/>
        </w:rPr>
        <w:t>«Нашақорлық- тұңғиық түбі»</w:t>
      </w:r>
      <w:r w:rsidRPr="008B2D5D">
        <w:rPr>
          <w:rFonts w:ascii="Times New Roman" w:eastAsia="Calibri" w:hAnsi="Times New Roman" w:cs="Times New Roman"/>
          <w:sz w:val="28"/>
          <w:szCs w:val="28"/>
        </w:rPr>
        <w:t xml:space="preserve"> атты дебат өткізілді.</w:t>
      </w:r>
    </w:p>
    <w:p w:rsidR="008B2D5D" w:rsidRPr="008B2D5D" w:rsidRDefault="008B2D5D" w:rsidP="002D1CDB">
      <w:pPr>
        <w:pStyle w:val="a7"/>
        <w:jc w:val="both"/>
        <w:rPr>
          <w:rFonts w:ascii="Times New Roman" w:eastAsia="Calibri" w:hAnsi="Times New Roman" w:cs="Times New Roman"/>
          <w:sz w:val="28"/>
          <w:szCs w:val="28"/>
        </w:rPr>
      </w:pPr>
      <w:r w:rsidRPr="008B2D5D">
        <w:rPr>
          <w:rFonts w:ascii="Times New Roman" w:hAnsi="Times New Roman" w:cs="Times New Roman"/>
          <w:sz w:val="28"/>
          <w:szCs w:val="28"/>
        </w:rPr>
        <w:t xml:space="preserve">     5-9  сыныптар арасында </w:t>
      </w:r>
      <w:r w:rsidRPr="008B2D5D">
        <w:rPr>
          <w:rFonts w:ascii="Times New Roman" w:hAnsi="Times New Roman" w:cs="Times New Roman"/>
          <w:b/>
          <w:i/>
          <w:sz w:val="28"/>
          <w:szCs w:val="28"/>
        </w:rPr>
        <w:t>«АҚТҚ және есірткі»</w:t>
      </w:r>
      <w:r w:rsidRPr="008B2D5D">
        <w:rPr>
          <w:rFonts w:ascii="Times New Roman" w:hAnsi="Times New Roman" w:cs="Times New Roman"/>
          <w:sz w:val="28"/>
          <w:szCs w:val="28"/>
        </w:rPr>
        <w:t xml:space="preserve"> тақырыбында дөңгелек стол ұйымдастырылды, онда оқушылар өз ойларын, пікірлерін ортаға салды. Мектеп инспекторы есірткі заттарын қолдануда, тарату қылмыстық әрекеттер екенін, осындай жағдай болғанда Қ.Р заңы бойынша заңға тартылатыны жөнінде  кеңестер берді.</w:t>
      </w:r>
    </w:p>
    <w:p w:rsidR="008B2D5D" w:rsidRPr="008B2D5D" w:rsidRDefault="008B2D5D" w:rsidP="002D1CDB">
      <w:pPr>
        <w:pStyle w:val="a7"/>
        <w:jc w:val="both"/>
        <w:rPr>
          <w:rFonts w:ascii="Times New Roman" w:hAnsi="Times New Roman" w:cs="Times New Roman"/>
          <w:b/>
          <w:sz w:val="28"/>
          <w:szCs w:val="28"/>
        </w:rPr>
      </w:pPr>
      <w:r w:rsidRPr="008B2D5D">
        <w:rPr>
          <w:rFonts w:ascii="Times New Roman" w:hAnsi="Times New Roman" w:cs="Times New Roman"/>
          <w:b/>
          <w:sz w:val="28"/>
          <w:szCs w:val="28"/>
        </w:rPr>
        <w:t>Суицидтің алдын –алу жөніндегі мемлекеттік</w:t>
      </w:r>
    </w:p>
    <w:p w:rsidR="008B2D5D" w:rsidRPr="008B2D5D" w:rsidRDefault="008B2D5D" w:rsidP="002D1CDB">
      <w:pPr>
        <w:pStyle w:val="a7"/>
        <w:jc w:val="both"/>
        <w:rPr>
          <w:rFonts w:ascii="Times New Roman" w:hAnsi="Times New Roman" w:cs="Times New Roman"/>
          <w:b/>
          <w:sz w:val="28"/>
          <w:szCs w:val="28"/>
        </w:rPr>
      </w:pPr>
      <w:r w:rsidRPr="008B2D5D">
        <w:rPr>
          <w:rFonts w:ascii="Times New Roman" w:hAnsi="Times New Roman" w:cs="Times New Roman"/>
          <w:b/>
          <w:sz w:val="28"/>
          <w:szCs w:val="28"/>
        </w:rPr>
        <w:t xml:space="preserve"> бағдарламаны  іске асыру.</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 xml:space="preserve">         Қазіргі қоғамда суицидттік мінез –құлық актілері көптеп тіркелуіне байланысты, алдын – алу жұмыстары жолға қойылды. Білім беру бөлімінің балалар мен жасөспірімдердің суицидттік мінездердің алдын –алу бойынша ұсыныстары негізінде жұмыстар жүргізілді. Онда суицид әрекетін жасаған оқушылармен жеке жұмыс, отбасы ынтымақтастығы, білім беру мекемесіндегі өмірді бекітуші ортаны жасау кезеңдері бойынша жұмыс жүргізілу ұсынған. Оқу жылы басында суицидтік іс - әрекеттің алдын – алу арнайы жоспар құрылды. Онда бақылау мен әңгімелесу арқылы қиын өмірлік жағдайға тап болған оқушыларды анықтау.</w:t>
      </w:r>
    </w:p>
    <w:p w:rsidR="008B2D5D" w:rsidRPr="008B2D5D" w:rsidRDefault="008B2D5D" w:rsidP="002D1CDB">
      <w:pPr>
        <w:pStyle w:val="a7"/>
        <w:jc w:val="both"/>
        <w:rPr>
          <w:rFonts w:ascii="Times New Roman" w:hAnsi="Times New Roman" w:cs="Times New Roman"/>
          <w:b/>
          <w:sz w:val="28"/>
          <w:szCs w:val="28"/>
        </w:rPr>
      </w:pPr>
      <w:r w:rsidRPr="008B2D5D">
        <w:rPr>
          <w:rFonts w:ascii="Times New Roman" w:hAnsi="Times New Roman" w:cs="Times New Roman"/>
          <w:sz w:val="28"/>
          <w:szCs w:val="28"/>
        </w:rPr>
        <w:t xml:space="preserve">   5-9 сыныптар арасында өз-өзіне қол жұмсауға бейімділікті, мазасыздық деңгейін зерттеуге (Спилбергер бойынша ) сауалнама алынды. Қатысты – 17 оқушы. Нәтижесі: мектепте қиын оқушылар жоқ</w:t>
      </w:r>
    </w:p>
    <w:p w:rsidR="008B2D5D" w:rsidRPr="008B2D5D" w:rsidRDefault="008B2D5D" w:rsidP="002D1CDB">
      <w:pPr>
        <w:pStyle w:val="a7"/>
        <w:jc w:val="both"/>
        <w:rPr>
          <w:rFonts w:ascii="Times New Roman" w:hAnsi="Times New Roman" w:cs="Times New Roman"/>
          <w:b/>
          <w:sz w:val="28"/>
          <w:szCs w:val="28"/>
        </w:rPr>
      </w:pPr>
      <w:r w:rsidRPr="008B2D5D">
        <w:rPr>
          <w:rFonts w:ascii="Times New Roman" w:hAnsi="Times New Roman" w:cs="Times New Roman"/>
          <w:sz w:val="28"/>
          <w:szCs w:val="28"/>
        </w:rPr>
        <w:lastRenderedPageBreak/>
        <w:t xml:space="preserve">  </w:t>
      </w:r>
      <w:r w:rsidRPr="008B2D5D">
        <w:rPr>
          <w:rFonts w:ascii="Times New Roman" w:hAnsi="Times New Roman" w:cs="Times New Roman"/>
          <w:b/>
          <w:sz w:val="28"/>
          <w:szCs w:val="28"/>
        </w:rPr>
        <w:t>Зорлық-зомбылықтың алдын –алу:</w:t>
      </w:r>
    </w:p>
    <w:p w:rsidR="008B2D5D" w:rsidRPr="008B2D5D" w:rsidRDefault="008B2D5D" w:rsidP="002D1CDB">
      <w:pPr>
        <w:pStyle w:val="a7"/>
        <w:jc w:val="both"/>
        <w:rPr>
          <w:rFonts w:ascii="Times New Roman" w:eastAsia="Calibri" w:hAnsi="Times New Roman" w:cs="Times New Roman"/>
          <w:b/>
          <w:sz w:val="28"/>
          <w:szCs w:val="28"/>
        </w:rPr>
      </w:pPr>
      <w:r w:rsidRPr="008B2D5D">
        <w:rPr>
          <w:rFonts w:ascii="Times New Roman" w:eastAsia="Calibri" w:hAnsi="Times New Roman" w:cs="Times New Roman"/>
          <w:b/>
          <w:sz w:val="28"/>
          <w:szCs w:val="28"/>
        </w:rPr>
        <w:t>«Зорлық- зомбылық  жайлы не білемін» сауалнамасының қорытындысы</w:t>
      </w:r>
    </w:p>
    <w:p w:rsidR="008B2D5D" w:rsidRPr="008B2D5D" w:rsidRDefault="008B2D5D" w:rsidP="002D1CDB">
      <w:pPr>
        <w:pStyle w:val="a7"/>
        <w:jc w:val="both"/>
        <w:rPr>
          <w:rFonts w:ascii="Times New Roman" w:eastAsia="Calibri" w:hAnsi="Times New Roman" w:cs="Times New Roman"/>
          <w:b/>
          <w:sz w:val="28"/>
          <w:szCs w:val="28"/>
        </w:rPr>
      </w:pPr>
      <w:r w:rsidRPr="008B2D5D">
        <w:rPr>
          <w:rFonts w:ascii="Times New Roman" w:eastAsia="Calibri" w:hAnsi="Times New Roman" w:cs="Times New Roman"/>
          <w:color w:val="000000"/>
          <w:sz w:val="28"/>
          <w:szCs w:val="28"/>
          <w:shd w:val="clear" w:color="auto" w:fill="FFFFFF"/>
        </w:rPr>
        <w:t xml:space="preserve">    Әлемде қазіргі ең өзекті мәселелердің біріне айналып отырған – бұл жасөспірімдердің, балалардың зорлық – зомбылыққа ұшырауы. Барлық балалар үйінде, мектепте және басқа да қоғамдық мекемелерде күнделікті қатыгездікпен және зорлық – зомбылықпен ұшырасып отырады.</w:t>
      </w:r>
      <w:r w:rsidRPr="008B2D5D">
        <w:rPr>
          <w:rFonts w:ascii="Times New Roman" w:eastAsia="Calibri" w:hAnsi="Times New Roman" w:cs="Times New Roman"/>
          <w:b/>
          <w:sz w:val="28"/>
          <w:szCs w:val="28"/>
        </w:rPr>
        <w:t xml:space="preserve">  </w:t>
      </w:r>
      <w:r w:rsidRPr="008B2D5D">
        <w:rPr>
          <w:rFonts w:ascii="Times New Roman" w:eastAsia="Calibri" w:hAnsi="Times New Roman" w:cs="Times New Roman"/>
          <w:color w:val="000000"/>
          <w:sz w:val="28"/>
          <w:szCs w:val="28"/>
          <w:shd w:val="clear" w:color="auto" w:fill="FFFFFF"/>
        </w:rPr>
        <w:t>Бұл сауалнама  балалардың құқығын қорғаудағы  мәселені  анықтау және  балалардың  сауаттылық деңгейін білу үшін жүргізілді.</w:t>
      </w:r>
    </w:p>
    <w:p w:rsidR="008B2D5D" w:rsidRPr="008B2D5D" w:rsidRDefault="008B2D5D" w:rsidP="002D1CDB">
      <w:pPr>
        <w:pStyle w:val="a7"/>
        <w:jc w:val="both"/>
        <w:rPr>
          <w:rFonts w:ascii="Times New Roman" w:eastAsia="Calibri" w:hAnsi="Times New Roman" w:cs="Times New Roman"/>
          <w:color w:val="000000"/>
          <w:sz w:val="28"/>
          <w:szCs w:val="28"/>
          <w:shd w:val="clear" w:color="auto" w:fill="FFFFFF"/>
        </w:rPr>
      </w:pPr>
      <w:r w:rsidRPr="008B2D5D">
        <w:rPr>
          <w:rFonts w:ascii="Times New Roman" w:eastAsia="Calibri" w:hAnsi="Times New Roman" w:cs="Times New Roman"/>
          <w:color w:val="000000"/>
          <w:sz w:val="28"/>
          <w:szCs w:val="28"/>
          <w:shd w:val="clear" w:color="auto" w:fill="FFFFFF"/>
        </w:rPr>
        <w:t xml:space="preserve"> Сауалнама 5-9   сыныптар арасында өткізілді. Барлық қатысқан оқушы -17</w:t>
      </w:r>
    </w:p>
    <w:p w:rsidR="008B2D5D" w:rsidRPr="008B2D5D" w:rsidRDefault="008B2D5D" w:rsidP="002D1CDB">
      <w:pPr>
        <w:pStyle w:val="a7"/>
        <w:jc w:val="both"/>
        <w:rPr>
          <w:rFonts w:ascii="Times New Roman" w:eastAsia="Calibri" w:hAnsi="Times New Roman" w:cs="Times New Roman"/>
          <w:color w:val="000000"/>
          <w:sz w:val="28"/>
          <w:szCs w:val="28"/>
          <w:shd w:val="clear" w:color="auto" w:fill="FFFFFF"/>
        </w:rPr>
      </w:pPr>
      <w:r w:rsidRPr="008B2D5D">
        <w:rPr>
          <w:rFonts w:ascii="Times New Roman" w:eastAsia="Calibri" w:hAnsi="Times New Roman" w:cs="Times New Roman"/>
          <w:color w:val="000000"/>
          <w:sz w:val="28"/>
          <w:szCs w:val="28"/>
          <w:shd w:val="clear" w:color="auto" w:fill="FFFFFF"/>
        </w:rPr>
        <w:t xml:space="preserve">Оқушының аты- жөні, сыныбы, жасы, отбасында неше адаммен тұратындығы сұралды.  </w:t>
      </w:r>
    </w:p>
    <w:p w:rsidR="008B2D5D" w:rsidRPr="008B2D5D" w:rsidRDefault="008B2D5D" w:rsidP="002D1CDB">
      <w:pPr>
        <w:pStyle w:val="a7"/>
        <w:jc w:val="both"/>
        <w:rPr>
          <w:rFonts w:ascii="Times New Roman" w:eastAsia="Calibri" w:hAnsi="Times New Roman" w:cs="Times New Roman"/>
          <w:color w:val="000000"/>
          <w:sz w:val="28"/>
          <w:szCs w:val="28"/>
          <w:shd w:val="clear" w:color="auto" w:fill="FFFFFF"/>
        </w:rPr>
      </w:pPr>
      <w:r w:rsidRPr="008B2D5D">
        <w:rPr>
          <w:rFonts w:ascii="Times New Roman" w:eastAsia="Calibri" w:hAnsi="Times New Roman" w:cs="Times New Roman"/>
          <w:color w:val="000000"/>
          <w:sz w:val="28"/>
          <w:szCs w:val="28"/>
          <w:shd w:val="clear" w:color="auto" w:fill="FFFFFF"/>
        </w:rPr>
        <w:t>Сауалнама сұрақтарына алынған жауаптар төмендегідей</w:t>
      </w:r>
    </w:p>
    <w:p w:rsidR="008B2D5D" w:rsidRPr="008B2D5D" w:rsidRDefault="008B2D5D" w:rsidP="002D1CDB">
      <w:pPr>
        <w:pStyle w:val="a7"/>
        <w:jc w:val="both"/>
        <w:rPr>
          <w:rFonts w:ascii="Times New Roman" w:eastAsia="Calibri" w:hAnsi="Times New Roman" w:cs="Times New Roman"/>
          <w:b/>
          <w:sz w:val="28"/>
          <w:szCs w:val="28"/>
        </w:rPr>
      </w:pPr>
      <w:r w:rsidRPr="008B2D5D">
        <w:rPr>
          <w:rFonts w:ascii="Times New Roman" w:eastAsia="Calibri" w:hAnsi="Times New Roman" w:cs="Times New Roman"/>
          <w:b/>
          <w:sz w:val="28"/>
          <w:szCs w:val="28"/>
        </w:rPr>
        <w:t>Ата-анаңмен қарым- қатынасың қандай?</w:t>
      </w:r>
    </w:p>
    <w:p w:rsidR="008B2D5D" w:rsidRPr="008B2D5D" w:rsidRDefault="008B2D5D" w:rsidP="002D1CDB">
      <w:pPr>
        <w:pStyle w:val="a7"/>
        <w:jc w:val="both"/>
        <w:rPr>
          <w:rFonts w:ascii="Times New Roman" w:eastAsia="Calibri" w:hAnsi="Times New Roman" w:cs="Times New Roman"/>
          <w:sz w:val="28"/>
          <w:szCs w:val="28"/>
        </w:rPr>
      </w:pPr>
      <w:r w:rsidRPr="008B2D5D">
        <w:rPr>
          <w:rFonts w:ascii="Times New Roman" w:eastAsia="Calibri" w:hAnsi="Times New Roman" w:cs="Times New Roman"/>
          <w:sz w:val="28"/>
          <w:szCs w:val="28"/>
        </w:rPr>
        <w:t>А) оданда жақсы қарым- қатынас-12 оқушы</w:t>
      </w:r>
    </w:p>
    <w:p w:rsidR="008B2D5D" w:rsidRPr="008B2D5D" w:rsidRDefault="008B2D5D" w:rsidP="002D1CDB">
      <w:pPr>
        <w:pStyle w:val="a7"/>
        <w:jc w:val="both"/>
        <w:rPr>
          <w:rFonts w:ascii="Times New Roman" w:eastAsia="Calibri" w:hAnsi="Times New Roman" w:cs="Times New Roman"/>
          <w:sz w:val="28"/>
          <w:szCs w:val="28"/>
        </w:rPr>
      </w:pPr>
      <w:r w:rsidRPr="008B2D5D">
        <w:rPr>
          <w:rFonts w:ascii="Times New Roman" w:eastAsia="Calibri" w:hAnsi="Times New Roman" w:cs="Times New Roman"/>
          <w:sz w:val="28"/>
          <w:szCs w:val="28"/>
        </w:rPr>
        <w:t xml:space="preserve">Ә)жақсы қарым-қатынас-  5 оқушы                           Б) конфликті- жоқ                                                             </w:t>
      </w:r>
    </w:p>
    <w:p w:rsidR="008B2D5D" w:rsidRPr="008B2D5D" w:rsidRDefault="008B2D5D" w:rsidP="002D1CDB">
      <w:pPr>
        <w:pStyle w:val="a7"/>
        <w:jc w:val="both"/>
        <w:rPr>
          <w:rFonts w:ascii="Times New Roman" w:hAnsi="Times New Roman" w:cs="Times New Roman"/>
          <w:bCs/>
          <w:color w:val="000000"/>
          <w:sz w:val="28"/>
          <w:szCs w:val="28"/>
        </w:rPr>
      </w:pPr>
      <w:r w:rsidRPr="008B2D5D">
        <w:rPr>
          <w:rFonts w:ascii="Times New Roman" w:eastAsia="Calibri" w:hAnsi="Times New Roman" w:cs="Times New Roman"/>
          <w:b/>
          <w:sz w:val="28"/>
          <w:szCs w:val="28"/>
        </w:rPr>
        <w:t>Қорытынды:</w:t>
      </w:r>
      <w:r w:rsidRPr="008B2D5D">
        <w:rPr>
          <w:rFonts w:ascii="Times New Roman" w:eastAsia="Calibri" w:hAnsi="Times New Roman" w:cs="Times New Roman"/>
          <w:sz w:val="28"/>
          <w:szCs w:val="28"/>
        </w:rPr>
        <w:t xml:space="preserve"> </w:t>
      </w:r>
      <w:r w:rsidRPr="008B2D5D">
        <w:rPr>
          <w:rFonts w:ascii="Times New Roman" w:eastAsia="Calibri" w:hAnsi="Times New Roman" w:cs="Times New Roman"/>
          <w:color w:val="000000"/>
          <w:sz w:val="28"/>
          <w:szCs w:val="28"/>
          <w:shd w:val="clear" w:color="auto" w:fill="FFFFFF"/>
        </w:rPr>
        <w:t xml:space="preserve">Алынған сауалнама қорытындысы бойынша ешбір оқушыға мектептегі құрдастарынан, мұғалімдерінен, үй жағдайында зорлық жасалмағаны анықталды. </w:t>
      </w:r>
      <w:r w:rsidRPr="008B2D5D">
        <w:rPr>
          <w:rFonts w:ascii="Times New Roman" w:hAnsi="Times New Roman" w:cs="Times New Roman"/>
          <w:bCs/>
          <w:color w:val="000000"/>
          <w:sz w:val="28"/>
          <w:szCs w:val="28"/>
        </w:rPr>
        <w:t xml:space="preserve">Зорлық- зомбылық  көргенде қайда хабарласып, көмек сұраудың жолдарын білмейтін, қорғану жолдары бойынша оқушыларға сенім телефондары таратылды, кеңестер ұсынылды. </w:t>
      </w:r>
    </w:p>
    <w:p w:rsidR="008B2D5D" w:rsidRPr="008B2D5D" w:rsidRDefault="008B2D5D" w:rsidP="002D1CDB">
      <w:pPr>
        <w:pStyle w:val="a7"/>
        <w:jc w:val="both"/>
        <w:rPr>
          <w:rFonts w:ascii="Times New Roman" w:hAnsi="Times New Roman" w:cs="Times New Roman"/>
          <w:b/>
          <w:bCs/>
          <w:color w:val="000000"/>
          <w:sz w:val="28"/>
          <w:szCs w:val="28"/>
        </w:rPr>
      </w:pPr>
      <w:r w:rsidRPr="008B2D5D">
        <w:rPr>
          <w:rFonts w:ascii="Times New Roman" w:hAnsi="Times New Roman" w:cs="Times New Roman"/>
          <w:b/>
          <w:bCs/>
          <w:color w:val="000000"/>
          <w:sz w:val="28"/>
          <w:szCs w:val="28"/>
        </w:rPr>
        <w:t>Ұсыныс:</w:t>
      </w:r>
      <w:r w:rsidRPr="008B2D5D">
        <w:rPr>
          <w:rFonts w:ascii="Times New Roman" w:hAnsi="Times New Roman" w:cs="Times New Roman"/>
          <w:bCs/>
          <w:color w:val="000000"/>
          <w:sz w:val="28"/>
          <w:szCs w:val="28"/>
        </w:rPr>
        <w:t xml:space="preserve"> </w:t>
      </w:r>
      <w:r w:rsidRPr="008B2D5D">
        <w:rPr>
          <w:rFonts w:ascii="Times New Roman" w:eastAsia="Calibri" w:hAnsi="Times New Roman" w:cs="Times New Roman"/>
          <w:color w:val="000000"/>
          <w:sz w:val="28"/>
          <w:szCs w:val="28"/>
          <w:shd w:val="clear" w:color="auto" w:fill="FFFFFF"/>
        </w:rPr>
        <w:t>Адамның ең басты құндылығы оның бостандығы, олай болса оқушыларға адамзаттық құқықтары мен бас бостандықтарын қорғауы туралы санасына сіңіріп, тәрбиелеуі аса маңызды іс.</w:t>
      </w:r>
      <w:r w:rsidRPr="008B2D5D">
        <w:rPr>
          <w:rFonts w:ascii="Times New Roman" w:hAnsi="Times New Roman" w:cs="Times New Roman"/>
          <w:bCs/>
          <w:color w:val="000000"/>
          <w:sz w:val="28"/>
          <w:szCs w:val="28"/>
        </w:rPr>
        <w:t xml:space="preserve"> Алдағы уақытта оқушыларды ақпараттандыру, білімдерін нығайту барысында әртүрлі педагогикалық- психологиялық іс- шаралар өткізу.</w:t>
      </w:r>
    </w:p>
    <w:p w:rsidR="008B2D5D" w:rsidRPr="008B2D5D" w:rsidRDefault="008B2D5D" w:rsidP="002D1CDB">
      <w:pPr>
        <w:pStyle w:val="a7"/>
        <w:jc w:val="both"/>
        <w:rPr>
          <w:rFonts w:ascii="Times New Roman" w:hAnsi="Times New Roman" w:cs="Times New Roman"/>
          <w:sz w:val="28"/>
          <w:szCs w:val="28"/>
          <w:lang w:eastAsia="ru-RU"/>
        </w:rPr>
      </w:pPr>
      <w:r w:rsidRPr="008B2D5D">
        <w:rPr>
          <w:rFonts w:ascii="Times New Roman" w:hAnsi="Times New Roman" w:cs="Times New Roman"/>
          <w:sz w:val="28"/>
          <w:szCs w:val="28"/>
          <w:lang w:eastAsia="ru-RU"/>
        </w:rPr>
        <w:t xml:space="preserve">      2020-2023 жылдар аралығындағы психологиялық қызметтің жұмысына жүргізілген талдау нәтижесінде осы кезеңде девиантты мінез-құлық жағдайларының төмендегені анықталды:</w:t>
      </w:r>
    </w:p>
    <w:p w:rsidR="008B2D5D" w:rsidRPr="008B2D5D" w:rsidRDefault="008B2D5D" w:rsidP="008B2D5D">
      <w:pPr>
        <w:pStyle w:val="a7"/>
        <w:rPr>
          <w:rFonts w:ascii="Times New Roman" w:hAnsi="Times New Roman" w:cs="Times New Roman"/>
          <w:sz w:val="28"/>
          <w:szCs w:val="28"/>
          <w:lang w:eastAsia="ru-RU"/>
        </w:rPr>
      </w:pPr>
    </w:p>
    <w:p w:rsidR="008B2D5D" w:rsidRPr="008B2D5D" w:rsidRDefault="008B2D5D" w:rsidP="008B2D5D">
      <w:pPr>
        <w:pStyle w:val="a7"/>
        <w:rPr>
          <w:rFonts w:ascii="Times New Roman" w:hAnsi="Times New Roman" w:cs="Times New Roman"/>
          <w:sz w:val="28"/>
          <w:szCs w:val="28"/>
          <w:lang w:eastAsia="ru-RU"/>
        </w:rPr>
      </w:pPr>
    </w:p>
    <w:p w:rsidR="008B2D5D" w:rsidRPr="008B2D5D" w:rsidRDefault="008B2D5D" w:rsidP="008B2D5D">
      <w:pPr>
        <w:pStyle w:val="a7"/>
        <w:rPr>
          <w:rFonts w:ascii="Times New Roman" w:hAnsi="Times New Roman" w:cs="Times New Roman"/>
          <w:sz w:val="28"/>
          <w:szCs w:val="28"/>
          <w:lang w:eastAsia="ru-RU"/>
        </w:rPr>
      </w:pPr>
    </w:p>
    <w:tbl>
      <w:tblPr>
        <w:tblW w:w="0" w:type="auto"/>
        <w:jc w:val="center"/>
        <w:tblLook w:val="04A0" w:firstRow="1" w:lastRow="0" w:firstColumn="1" w:lastColumn="0" w:noHBand="0" w:noVBand="1"/>
      </w:tblPr>
      <w:tblGrid>
        <w:gridCol w:w="2070"/>
        <w:gridCol w:w="1586"/>
        <w:gridCol w:w="1693"/>
        <w:gridCol w:w="1478"/>
      </w:tblGrid>
      <w:tr w:rsidR="008B2D5D" w:rsidRPr="008B2D5D" w:rsidTr="00466BCE">
        <w:trPr>
          <w:jc w:val="center"/>
        </w:trPr>
        <w:tc>
          <w:tcPr>
            <w:tcW w:w="2070" w:type="dxa"/>
            <w:tcBorders>
              <w:top w:val="single" w:sz="4" w:space="0" w:color="auto"/>
              <w:left w:val="single" w:sz="4" w:space="0" w:color="auto"/>
              <w:bottom w:val="single" w:sz="4" w:space="0" w:color="auto"/>
              <w:right w:val="single" w:sz="4" w:space="0" w:color="auto"/>
            </w:tcBorders>
            <w:hideMark/>
          </w:tcPr>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Жағдайлары</w:t>
            </w:r>
          </w:p>
        </w:tc>
        <w:tc>
          <w:tcPr>
            <w:tcW w:w="1586" w:type="dxa"/>
            <w:tcBorders>
              <w:top w:val="single" w:sz="4" w:space="0" w:color="auto"/>
              <w:left w:val="single" w:sz="4" w:space="0" w:color="auto"/>
              <w:bottom w:val="single" w:sz="4" w:space="0" w:color="auto"/>
              <w:right w:val="single" w:sz="4" w:space="0" w:color="auto"/>
            </w:tcBorders>
            <w:hideMark/>
          </w:tcPr>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2020-2021</w:t>
            </w:r>
          </w:p>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Істер саны</w:t>
            </w:r>
          </w:p>
        </w:tc>
        <w:tc>
          <w:tcPr>
            <w:tcW w:w="1693" w:type="dxa"/>
            <w:tcBorders>
              <w:top w:val="single" w:sz="4" w:space="0" w:color="auto"/>
              <w:left w:val="single" w:sz="4" w:space="0" w:color="auto"/>
              <w:bottom w:val="single" w:sz="4" w:space="0" w:color="auto"/>
              <w:right w:val="single" w:sz="4" w:space="0" w:color="auto"/>
            </w:tcBorders>
            <w:hideMark/>
          </w:tcPr>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2021-2022</w:t>
            </w:r>
          </w:p>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Істер саны</w:t>
            </w:r>
          </w:p>
        </w:tc>
        <w:tc>
          <w:tcPr>
            <w:tcW w:w="1478" w:type="dxa"/>
            <w:tcBorders>
              <w:top w:val="single" w:sz="4" w:space="0" w:color="auto"/>
              <w:left w:val="single" w:sz="4" w:space="0" w:color="auto"/>
              <w:bottom w:val="single" w:sz="4" w:space="0" w:color="auto"/>
              <w:right w:val="single" w:sz="4" w:space="0" w:color="auto"/>
            </w:tcBorders>
            <w:hideMark/>
          </w:tcPr>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2022-2023</w:t>
            </w:r>
          </w:p>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Істер саны</w:t>
            </w:r>
          </w:p>
        </w:tc>
      </w:tr>
      <w:tr w:rsidR="008B2D5D" w:rsidRPr="008B2D5D" w:rsidTr="00466BCE">
        <w:trPr>
          <w:trHeight w:val="500"/>
          <w:jc w:val="center"/>
        </w:trPr>
        <w:tc>
          <w:tcPr>
            <w:tcW w:w="2070" w:type="dxa"/>
            <w:tcBorders>
              <w:top w:val="single" w:sz="4" w:space="0" w:color="auto"/>
              <w:left w:val="single" w:sz="4" w:space="0" w:color="auto"/>
              <w:bottom w:val="single" w:sz="4" w:space="0" w:color="auto"/>
              <w:right w:val="single" w:sz="4" w:space="0" w:color="auto"/>
            </w:tcBorders>
            <w:hideMark/>
          </w:tcPr>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Суицид</w:t>
            </w:r>
          </w:p>
        </w:tc>
        <w:tc>
          <w:tcPr>
            <w:tcW w:w="1586" w:type="dxa"/>
            <w:tcBorders>
              <w:top w:val="single" w:sz="4" w:space="0" w:color="auto"/>
              <w:left w:val="single" w:sz="4" w:space="0" w:color="auto"/>
              <w:bottom w:val="single" w:sz="4" w:space="0" w:color="auto"/>
              <w:right w:val="single" w:sz="4" w:space="0" w:color="auto"/>
            </w:tcBorders>
            <w:hideMark/>
          </w:tcPr>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0</w:t>
            </w:r>
          </w:p>
        </w:tc>
        <w:tc>
          <w:tcPr>
            <w:tcW w:w="1693" w:type="dxa"/>
            <w:tcBorders>
              <w:top w:val="single" w:sz="4" w:space="0" w:color="auto"/>
              <w:left w:val="single" w:sz="4" w:space="0" w:color="auto"/>
              <w:bottom w:val="single" w:sz="4" w:space="0" w:color="auto"/>
              <w:right w:val="single" w:sz="4" w:space="0" w:color="auto"/>
            </w:tcBorders>
            <w:hideMark/>
          </w:tcPr>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0</w:t>
            </w:r>
          </w:p>
        </w:tc>
        <w:tc>
          <w:tcPr>
            <w:tcW w:w="1478" w:type="dxa"/>
            <w:tcBorders>
              <w:top w:val="single" w:sz="4" w:space="0" w:color="auto"/>
              <w:left w:val="single" w:sz="4" w:space="0" w:color="auto"/>
              <w:bottom w:val="single" w:sz="4" w:space="0" w:color="auto"/>
              <w:right w:val="single" w:sz="4" w:space="0" w:color="auto"/>
            </w:tcBorders>
            <w:hideMark/>
          </w:tcPr>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0</w:t>
            </w:r>
          </w:p>
        </w:tc>
      </w:tr>
      <w:tr w:rsidR="008B2D5D" w:rsidRPr="008B2D5D" w:rsidTr="00466BCE">
        <w:trPr>
          <w:trHeight w:val="691"/>
          <w:jc w:val="center"/>
        </w:trPr>
        <w:tc>
          <w:tcPr>
            <w:tcW w:w="2070" w:type="dxa"/>
            <w:tcBorders>
              <w:top w:val="single" w:sz="4" w:space="0" w:color="auto"/>
              <w:left w:val="single" w:sz="4" w:space="0" w:color="auto"/>
              <w:bottom w:val="single" w:sz="4" w:space="0" w:color="auto"/>
              <w:right w:val="single" w:sz="4" w:space="0" w:color="auto"/>
            </w:tcBorders>
          </w:tcPr>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Тұрмыстық зорлық-зомбылық</w:t>
            </w:r>
          </w:p>
          <w:p w:rsidR="008B2D5D" w:rsidRPr="008B2D5D" w:rsidRDefault="008B2D5D" w:rsidP="00466BCE">
            <w:pPr>
              <w:pStyle w:val="a7"/>
              <w:rPr>
                <w:rFonts w:ascii="Times New Roman" w:hAnsi="Times New Roman" w:cs="Times New Roman"/>
                <w:sz w:val="28"/>
                <w:szCs w:val="28"/>
                <w:lang w:eastAsia="ru-RU"/>
              </w:rPr>
            </w:pPr>
          </w:p>
        </w:tc>
        <w:tc>
          <w:tcPr>
            <w:tcW w:w="1586" w:type="dxa"/>
            <w:tcBorders>
              <w:top w:val="single" w:sz="4" w:space="0" w:color="auto"/>
              <w:left w:val="single" w:sz="4" w:space="0" w:color="auto"/>
              <w:bottom w:val="single" w:sz="4" w:space="0" w:color="auto"/>
              <w:right w:val="single" w:sz="4" w:space="0" w:color="auto"/>
            </w:tcBorders>
            <w:hideMark/>
          </w:tcPr>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0</w:t>
            </w:r>
          </w:p>
        </w:tc>
        <w:tc>
          <w:tcPr>
            <w:tcW w:w="1693" w:type="dxa"/>
            <w:tcBorders>
              <w:top w:val="single" w:sz="4" w:space="0" w:color="auto"/>
              <w:left w:val="single" w:sz="4" w:space="0" w:color="auto"/>
              <w:bottom w:val="single" w:sz="4" w:space="0" w:color="auto"/>
              <w:right w:val="single" w:sz="4" w:space="0" w:color="auto"/>
            </w:tcBorders>
            <w:hideMark/>
          </w:tcPr>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0</w:t>
            </w:r>
          </w:p>
        </w:tc>
        <w:tc>
          <w:tcPr>
            <w:tcW w:w="1478" w:type="dxa"/>
            <w:tcBorders>
              <w:top w:val="single" w:sz="4" w:space="0" w:color="auto"/>
              <w:left w:val="single" w:sz="4" w:space="0" w:color="auto"/>
              <w:bottom w:val="single" w:sz="4" w:space="0" w:color="auto"/>
              <w:right w:val="single" w:sz="4" w:space="0" w:color="auto"/>
            </w:tcBorders>
            <w:hideMark/>
          </w:tcPr>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0</w:t>
            </w:r>
          </w:p>
        </w:tc>
      </w:tr>
      <w:tr w:rsidR="008B2D5D" w:rsidRPr="008B2D5D" w:rsidTr="00466BCE">
        <w:trPr>
          <w:jc w:val="center"/>
        </w:trPr>
        <w:tc>
          <w:tcPr>
            <w:tcW w:w="2070" w:type="dxa"/>
            <w:tcBorders>
              <w:top w:val="single" w:sz="4" w:space="0" w:color="auto"/>
              <w:left w:val="single" w:sz="4" w:space="0" w:color="auto"/>
              <w:bottom w:val="single" w:sz="4" w:space="0" w:color="auto"/>
              <w:right w:val="single" w:sz="4" w:space="0" w:color="auto"/>
            </w:tcBorders>
            <w:hideMark/>
          </w:tcPr>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Құқық бұзушылықтар</w:t>
            </w:r>
          </w:p>
        </w:tc>
        <w:tc>
          <w:tcPr>
            <w:tcW w:w="1586" w:type="dxa"/>
            <w:tcBorders>
              <w:top w:val="single" w:sz="4" w:space="0" w:color="auto"/>
              <w:left w:val="single" w:sz="4" w:space="0" w:color="auto"/>
              <w:bottom w:val="single" w:sz="4" w:space="0" w:color="auto"/>
              <w:right w:val="single" w:sz="4" w:space="0" w:color="auto"/>
            </w:tcBorders>
            <w:hideMark/>
          </w:tcPr>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0</w:t>
            </w:r>
          </w:p>
        </w:tc>
        <w:tc>
          <w:tcPr>
            <w:tcW w:w="1693" w:type="dxa"/>
            <w:tcBorders>
              <w:top w:val="single" w:sz="4" w:space="0" w:color="auto"/>
              <w:left w:val="single" w:sz="4" w:space="0" w:color="auto"/>
              <w:bottom w:val="single" w:sz="4" w:space="0" w:color="auto"/>
              <w:right w:val="single" w:sz="4" w:space="0" w:color="auto"/>
            </w:tcBorders>
            <w:hideMark/>
          </w:tcPr>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0</w:t>
            </w:r>
          </w:p>
        </w:tc>
        <w:tc>
          <w:tcPr>
            <w:tcW w:w="1478" w:type="dxa"/>
            <w:tcBorders>
              <w:top w:val="single" w:sz="4" w:space="0" w:color="auto"/>
              <w:left w:val="single" w:sz="4" w:space="0" w:color="auto"/>
              <w:bottom w:val="single" w:sz="4" w:space="0" w:color="auto"/>
              <w:right w:val="single" w:sz="4" w:space="0" w:color="auto"/>
            </w:tcBorders>
            <w:hideMark/>
          </w:tcPr>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0</w:t>
            </w:r>
          </w:p>
        </w:tc>
      </w:tr>
      <w:tr w:rsidR="008B2D5D" w:rsidRPr="008B2D5D" w:rsidTr="00466BCE">
        <w:trPr>
          <w:jc w:val="center"/>
        </w:trPr>
        <w:tc>
          <w:tcPr>
            <w:tcW w:w="2070" w:type="dxa"/>
            <w:tcBorders>
              <w:top w:val="single" w:sz="4" w:space="0" w:color="auto"/>
              <w:left w:val="single" w:sz="4" w:space="0" w:color="auto"/>
              <w:bottom w:val="single" w:sz="4" w:space="0" w:color="auto"/>
              <w:right w:val="single" w:sz="4" w:space="0" w:color="auto"/>
            </w:tcBorders>
            <w:hideMark/>
          </w:tcPr>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Ерте жүктілік</w:t>
            </w:r>
          </w:p>
        </w:tc>
        <w:tc>
          <w:tcPr>
            <w:tcW w:w="1586" w:type="dxa"/>
            <w:tcBorders>
              <w:top w:val="single" w:sz="4" w:space="0" w:color="auto"/>
              <w:left w:val="single" w:sz="4" w:space="0" w:color="auto"/>
              <w:bottom w:val="single" w:sz="4" w:space="0" w:color="auto"/>
              <w:right w:val="single" w:sz="4" w:space="0" w:color="auto"/>
            </w:tcBorders>
            <w:hideMark/>
          </w:tcPr>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0</w:t>
            </w:r>
          </w:p>
        </w:tc>
        <w:tc>
          <w:tcPr>
            <w:tcW w:w="1693" w:type="dxa"/>
            <w:tcBorders>
              <w:top w:val="single" w:sz="4" w:space="0" w:color="auto"/>
              <w:left w:val="single" w:sz="4" w:space="0" w:color="auto"/>
              <w:bottom w:val="single" w:sz="4" w:space="0" w:color="auto"/>
              <w:right w:val="single" w:sz="4" w:space="0" w:color="auto"/>
            </w:tcBorders>
            <w:hideMark/>
          </w:tcPr>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0</w:t>
            </w:r>
          </w:p>
        </w:tc>
        <w:tc>
          <w:tcPr>
            <w:tcW w:w="1478" w:type="dxa"/>
            <w:tcBorders>
              <w:top w:val="single" w:sz="4" w:space="0" w:color="auto"/>
              <w:left w:val="single" w:sz="4" w:space="0" w:color="auto"/>
              <w:bottom w:val="single" w:sz="4" w:space="0" w:color="auto"/>
              <w:right w:val="single" w:sz="4" w:space="0" w:color="auto"/>
            </w:tcBorders>
            <w:hideMark/>
          </w:tcPr>
          <w:p w:rsidR="008B2D5D" w:rsidRPr="008B2D5D" w:rsidRDefault="008B2D5D" w:rsidP="00466BCE">
            <w:pPr>
              <w:pStyle w:val="a7"/>
              <w:rPr>
                <w:rFonts w:ascii="Times New Roman" w:hAnsi="Times New Roman" w:cs="Times New Roman"/>
                <w:sz w:val="28"/>
                <w:szCs w:val="28"/>
                <w:lang w:eastAsia="ru-RU"/>
              </w:rPr>
            </w:pPr>
            <w:r w:rsidRPr="008B2D5D">
              <w:rPr>
                <w:rFonts w:ascii="Times New Roman" w:hAnsi="Times New Roman" w:cs="Times New Roman"/>
                <w:sz w:val="28"/>
                <w:szCs w:val="28"/>
                <w:lang w:eastAsia="ru-RU"/>
              </w:rPr>
              <w:t>0</w:t>
            </w:r>
          </w:p>
        </w:tc>
      </w:tr>
    </w:tbl>
    <w:p w:rsidR="008B2D5D" w:rsidRPr="008B2D5D" w:rsidRDefault="008B2D5D" w:rsidP="008B2D5D">
      <w:pPr>
        <w:pStyle w:val="a7"/>
        <w:rPr>
          <w:rFonts w:ascii="Times New Roman" w:hAnsi="Times New Roman" w:cs="Times New Roman"/>
          <w:sz w:val="28"/>
          <w:szCs w:val="28"/>
          <w:lang w:eastAsia="ru-RU"/>
        </w:rPr>
      </w:pPr>
    </w:p>
    <w:p w:rsidR="008B2D5D" w:rsidRPr="008B2D5D" w:rsidRDefault="008B2D5D" w:rsidP="002D1CDB">
      <w:pPr>
        <w:pStyle w:val="a7"/>
        <w:jc w:val="both"/>
        <w:rPr>
          <w:rFonts w:ascii="Times New Roman" w:hAnsi="Times New Roman" w:cs="Times New Roman"/>
          <w:sz w:val="28"/>
          <w:szCs w:val="28"/>
          <w:lang w:eastAsia="ru-RU"/>
        </w:rPr>
      </w:pPr>
      <w:r w:rsidRPr="008B2D5D">
        <w:rPr>
          <w:rFonts w:ascii="Times New Roman" w:hAnsi="Times New Roman" w:cs="Times New Roman"/>
          <w:sz w:val="28"/>
          <w:szCs w:val="28"/>
          <w:lang w:eastAsia="ru-RU"/>
        </w:rPr>
        <w:t xml:space="preserve">      2020-2023 жылдар аралығында балалар суицидінің алдын алу және ескерту бойынша жұмыстар жүйелі түрде жүргізілді.</w:t>
      </w:r>
    </w:p>
    <w:p w:rsidR="008B2D5D" w:rsidRPr="008B2D5D" w:rsidRDefault="008B2D5D" w:rsidP="002D1CDB">
      <w:pPr>
        <w:pStyle w:val="a7"/>
        <w:jc w:val="both"/>
        <w:rPr>
          <w:rFonts w:ascii="Times New Roman" w:hAnsi="Times New Roman" w:cs="Times New Roman"/>
          <w:sz w:val="28"/>
          <w:szCs w:val="28"/>
          <w:lang w:eastAsia="ru-RU"/>
        </w:rPr>
      </w:pPr>
      <w:r w:rsidRPr="008B2D5D">
        <w:rPr>
          <w:rFonts w:ascii="Times New Roman" w:hAnsi="Times New Roman" w:cs="Times New Roman"/>
          <w:sz w:val="28"/>
          <w:szCs w:val="28"/>
          <w:lang w:eastAsia="ru-RU"/>
        </w:rPr>
        <w:lastRenderedPageBreak/>
        <w:t xml:space="preserve">      Бұл бағыттағы жоспарды жүзеге асыру мектеп әкімшілігінің, мұғалімдердің, мектеп            психологтарының, әлеуметтік педагогтың және мектептің медицина қызметкерінің бірлескен жұмысы арқылы жүзеге асырылды. Нормативтік-құқықтық база қалыптастырылды, суицидтің алдын алу бойынша іс-шаралар әзірленуде,  жұмыс жоспарына сәйкес жүргізілуде.</w:t>
      </w:r>
    </w:p>
    <w:p w:rsidR="008B2D5D" w:rsidRPr="008B2D5D" w:rsidRDefault="008B2D5D" w:rsidP="002D1CDB">
      <w:pPr>
        <w:pStyle w:val="a7"/>
        <w:jc w:val="both"/>
        <w:rPr>
          <w:rFonts w:ascii="Times New Roman" w:hAnsi="Times New Roman" w:cs="Times New Roman"/>
          <w:sz w:val="28"/>
          <w:szCs w:val="28"/>
          <w:lang w:eastAsia="ru-RU"/>
        </w:rPr>
      </w:pPr>
      <w:r w:rsidRPr="008B2D5D">
        <w:rPr>
          <w:rFonts w:ascii="Times New Roman" w:hAnsi="Times New Roman" w:cs="Times New Roman"/>
          <w:sz w:val="28"/>
          <w:szCs w:val="28"/>
          <w:lang w:eastAsia="ru-RU"/>
        </w:rPr>
        <w:t xml:space="preserve">      2020 жылдан 2023 жылға дейін ерекше есепте бірде-бір оқушы болған жоқ. Мектептің барлық оқушылары балалар суицидінің алдын алу бойынша алдын алу жұмыстарымен қамтылған. Оған диагностика, кеңес беру кіреді. Әңгіме. өмірді позитивті қабылдауды қалыптастыру бойынша тренинг сабақтары. 9 сынып оқушылары үшін "менің психикалық үдерістерімнің ерекшеліктері", "өзіне деген сенімділіктің 15 қадамы","табысқа деген сенімділік пен позитивті көзқарас" сияқты сабақтар өткізілді, қорытынды аттестаттау. Бастапқы буында оқушылардың қорқыныштарын диагностикалау жүргізіледі, балаларды көтермелеу және жазалау, балаларды оқыту процесін ұйымдастыру мәселелері бойынша ата-аналарға консультациялар жүргізіледі.</w:t>
      </w:r>
    </w:p>
    <w:p w:rsidR="008B2D5D" w:rsidRPr="008B2D5D" w:rsidRDefault="008B2D5D"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lang w:eastAsia="ru-RU"/>
        </w:rPr>
        <w:t xml:space="preserve">                    Оқушыларды профилактикалық қамту 3 есеге жуық өсті</w:t>
      </w:r>
    </w:p>
    <w:p w:rsidR="008B2D5D" w:rsidRPr="008B2D5D" w:rsidRDefault="008B2D5D" w:rsidP="002D1CDB">
      <w:pPr>
        <w:pStyle w:val="a7"/>
        <w:jc w:val="both"/>
        <w:rPr>
          <w:rFonts w:ascii="Times New Roman" w:hAnsi="Times New Roman" w:cs="Times New Roman"/>
          <w:sz w:val="28"/>
          <w:szCs w:val="28"/>
          <w:lang w:eastAsia="ru-RU"/>
        </w:rPr>
      </w:pPr>
      <w:r w:rsidRPr="008B2D5D">
        <w:rPr>
          <w:rFonts w:ascii="Times New Roman" w:hAnsi="Times New Roman" w:cs="Times New Roman"/>
          <w:sz w:val="28"/>
          <w:szCs w:val="28"/>
        </w:rPr>
        <w:t xml:space="preserve">    </w:t>
      </w:r>
      <w:r w:rsidRPr="008B2D5D">
        <w:rPr>
          <w:rFonts w:ascii="Times New Roman" w:hAnsi="Times New Roman" w:cs="Times New Roman"/>
          <w:sz w:val="28"/>
          <w:szCs w:val="28"/>
          <w:lang w:eastAsia="ru-RU"/>
        </w:rPr>
        <w:t>Ата-аналар үшін жүйелі түрде консультациялар мен дәрістер өткізіледі, онда отбасындағы жанжал жағдайларын тәрбиелеу және шешу мәселелері қарастырылады. Балалар арасында суицидтің алдын алу мәселелері педагогикалық кеңестерде қаралады, сынып жетекшілері мен пән мұғалімдеріне суицидтің алдын алу бойынша ұсынымдар беріледі.</w:t>
      </w:r>
    </w:p>
    <w:p w:rsidR="008B2D5D" w:rsidRPr="008B2D5D" w:rsidRDefault="008B2D5D" w:rsidP="002D1CDB">
      <w:pPr>
        <w:pStyle w:val="a7"/>
        <w:jc w:val="both"/>
        <w:rPr>
          <w:rFonts w:ascii="Times New Roman" w:hAnsi="Times New Roman" w:cs="Times New Roman"/>
          <w:sz w:val="28"/>
          <w:szCs w:val="28"/>
          <w:lang w:eastAsia="ru-RU"/>
        </w:rPr>
      </w:pPr>
      <w:r w:rsidRPr="008B2D5D">
        <w:rPr>
          <w:rFonts w:ascii="Times New Roman" w:hAnsi="Times New Roman" w:cs="Times New Roman"/>
          <w:sz w:val="28"/>
          <w:szCs w:val="28"/>
          <w:lang w:eastAsia="ru-RU"/>
        </w:rPr>
        <w:t xml:space="preserve">      2020 жылдан бастап 2023 жылға дейінгі кезеңде мектепте тұрмыстық зорлық-зомбылықтың бірде-бір жағдайы тіркелген жоқ. Бұл бағытта отбасындағы психологиялық ахуалды зерделеу, оқушылар арасында ата-ана-бала қарым-қатынасын зерттеу бойынша үлкен жұмыс жүргізілуде. Ата-аналарға психологиялық білім беру бойынша сабақтар өткізіледі: "бақытты отбасының қарапайым алфавиті", "жасөспіріммен қарым-қатынасты қалай орнатуға болады", "егер бала нашар оқыса не істеу керек?" және басқалар. 2020 жылы 2 ата - аналар конференциясы, 2020-2023 жылдар кезеңінде "Мен - өз балам үшін мысалмын" тақырыбы бойынша 6 ата-аналар конференциясы өткізілді, онда отбасындағы зорлық-зомбылық, балалардың суицид себептері және интернетке тәуелділік мәселелері қаралды.</w:t>
      </w:r>
    </w:p>
    <w:p w:rsidR="008B2D5D" w:rsidRPr="008B2D5D" w:rsidRDefault="008B2D5D" w:rsidP="002D1CDB">
      <w:pPr>
        <w:pStyle w:val="a7"/>
        <w:jc w:val="both"/>
        <w:rPr>
          <w:rFonts w:ascii="Times New Roman" w:hAnsi="Times New Roman" w:cs="Times New Roman"/>
          <w:sz w:val="28"/>
          <w:szCs w:val="28"/>
          <w:lang w:eastAsia="ru-RU"/>
        </w:rPr>
      </w:pPr>
      <w:r w:rsidRPr="008B2D5D">
        <w:rPr>
          <w:rFonts w:ascii="Times New Roman" w:hAnsi="Times New Roman" w:cs="Times New Roman"/>
          <w:sz w:val="28"/>
          <w:szCs w:val="28"/>
          <w:lang w:eastAsia="ru-RU"/>
        </w:rPr>
        <w:t xml:space="preserve">      2020 жылдан бастап 2023 жылға дейін мектепте бірде-бір құқық бұзушылық оқиғасы тіркелген жоқ. Оқушыларды құқық бұзушылықтардың алдын алу бойынша диагностикалық және профилактикалық жұмыстармен қамту мониторингі жүйелі түрде жүргізіледі.         </w:t>
      </w:r>
    </w:p>
    <w:p w:rsidR="008B2D5D" w:rsidRPr="008B2D5D" w:rsidRDefault="008B2D5D" w:rsidP="002D1CDB">
      <w:pPr>
        <w:pStyle w:val="a7"/>
        <w:jc w:val="both"/>
        <w:rPr>
          <w:rFonts w:ascii="Times New Roman" w:hAnsi="Times New Roman" w:cs="Times New Roman"/>
          <w:sz w:val="28"/>
          <w:szCs w:val="28"/>
          <w:lang w:eastAsia="ru-RU"/>
        </w:rPr>
      </w:pPr>
      <w:r w:rsidRPr="008B2D5D">
        <w:rPr>
          <w:rFonts w:ascii="Times New Roman" w:hAnsi="Times New Roman" w:cs="Times New Roman"/>
          <w:sz w:val="28"/>
          <w:szCs w:val="28"/>
          <w:lang w:eastAsia="ru-RU"/>
        </w:rPr>
        <w:t xml:space="preserve">      2020 жылдан бастап оқушыларды осы жұмыс түрімен қамту 2 есе өсті. Психолог сағаттары "Мен өз эмоцияларымды қалай ұстай аламын?", "Мен және заң", "Балалар мен алкоголь", "Зиянды әдеттер" және т.б. "жеке тұлғаның өзін-өзі дамыту" бағдарламасы бойынша тренингтер өткізіледі, онда оқушылар бір-бірімен және айналасындағы адамдармен өзара әрекеттесу әдістері мен әдістерін үйренеді.</w:t>
      </w:r>
    </w:p>
    <w:p w:rsidR="008B2D5D" w:rsidRPr="008B2D5D" w:rsidRDefault="008B2D5D" w:rsidP="002D1CDB">
      <w:pPr>
        <w:pStyle w:val="a7"/>
        <w:jc w:val="both"/>
        <w:rPr>
          <w:rFonts w:ascii="Times New Roman" w:hAnsi="Times New Roman" w:cs="Times New Roman"/>
          <w:bCs/>
          <w:sz w:val="28"/>
          <w:szCs w:val="28"/>
          <w:lang w:eastAsia="ru-RU"/>
        </w:rPr>
      </w:pPr>
      <w:r w:rsidRPr="008B2D5D">
        <w:rPr>
          <w:rFonts w:ascii="Times New Roman" w:hAnsi="Times New Roman" w:cs="Times New Roman"/>
          <w:sz w:val="28"/>
          <w:szCs w:val="28"/>
          <w:lang w:eastAsia="ru-RU"/>
        </w:rPr>
        <w:t xml:space="preserve">      Жоғары сынып қыздарымен ерте жүктіліктің алдын алу бойынша сабақтар өткізіледі. </w:t>
      </w:r>
    </w:p>
    <w:p w:rsidR="008B2D5D" w:rsidRPr="008B2D5D" w:rsidRDefault="008B2D5D" w:rsidP="002D1CDB">
      <w:pPr>
        <w:pStyle w:val="a7"/>
        <w:jc w:val="both"/>
        <w:rPr>
          <w:rFonts w:ascii="Times New Roman" w:hAnsi="Times New Roman" w:cs="Times New Roman"/>
          <w:bCs/>
          <w:sz w:val="28"/>
          <w:szCs w:val="28"/>
          <w:lang w:eastAsia="ru-RU"/>
        </w:rPr>
      </w:pPr>
      <w:r w:rsidRPr="008B2D5D">
        <w:rPr>
          <w:rFonts w:ascii="Times New Roman" w:hAnsi="Times New Roman" w:cs="Times New Roman"/>
          <w:bCs/>
          <w:sz w:val="28"/>
          <w:szCs w:val="28"/>
          <w:lang w:eastAsia="ru-RU"/>
        </w:rPr>
        <w:t xml:space="preserve">      Жұмыс түрлері: жеке; топтық.</w:t>
      </w:r>
    </w:p>
    <w:p w:rsidR="008B2D5D" w:rsidRPr="008B2D5D" w:rsidRDefault="008B2D5D" w:rsidP="002D1CDB">
      <w:pPr>
        <w:pStyle w:val="a7"/>
        <w:jc w:val="both"/>
        <w:rPr>
          <w:rFonts w:ascii="Times New Roman" w:hAnsi="Times New Roman" w:cs="Times New Roman"/>
          <w:bCs/>
          <w:sz w:val="28"/>
          <w:szCs w:val="28"/>
          <w:lang w:eastAsia="ru-RU"/>
        </w:rPr>
      </w:pPr>
      <w:r w:rsidRPr="008B2D5D">
        <w:rPr>
          <w:rFonts w:ascii="Times New Roman" w:hAnsi="Times New Roman" w:cs="Times New Roman"/>
          <w:bCs/>
          <w:sz w:val="28"/>
          <w:szCs w:val="28"/>
          <w:lang w:eastAsia="ru-RU"/>
        </w:rPr>
        <w:lastRenderedPageBreak/>
        <w:t xml:space="preserve">      Жұмыс әдістері: тестілеу, сауалнама; пікірталастар; кеңестер; әңгімелер; тренингтер.</w:t>
      </w:r>
    </w:p>
    <w:p w:rsidR="008B2D5D" w:rsidRPr="008B2D5D" w:rsidRDefault="008B2D5D" w:rsidP="002D1CDB">
      <w:pPr>
        <w:pStyle w:val="a7"/>
        <w:jc w:val="both"/>
        <w:rPr>
          <w:rFonts w:ascii="Times New Roman" w:hAnsi="Times New Roman" w:cs="Times New Roman"/>
          <w:bCs/>
          <w:sz w:val="28"/>
          <w:szCs w:val="28"/>
          <w:lang w:eastAsia="ru-RU"/>
        </w:rPr>
      </w:pPr>
      <w:r w:rsidRPr="008B2D5D">
        <w:rPr>
          <w:rFonts w:ascii="Times New Roman" w:hAnsi="Times New Roman" w:cs="Times New Roman"/>
          <w:bCs/>
          <w:sz w:val="28"/>
          <w:szCs w:val="28"/>
          <w:lang w:eastAsia="ru-RU"/>
        </w:rPr>
        <w:t xml:space="preserve">      Жұмыс түрлері: дәрістер, кеңестер, тренингтер.</w:t>
      </w:r>
    </w:p>
    <w:p w:rsidR="008B2D5D" w:rsidRPr="008B2D5D" w:rsidRDefault="008B2D5D" w:rsidP="002D1CDB">
      <w:pPr>
        <w:pStyle w:val="a7"/>
        <w:jc w:val="both"/>
        <w:rPr>
          <w:rFonts w:ascii="Times New Roman" w:hAnsi="Times New Roman" w:cs="Times New Roman"/>
          <w:bCs/>
          <w:sz w:val="28"/>
          <w:szCs w:val="28"/>
          <w:lang w:eastAsia="ru-RU"/>
        </w:rPr>
      </w:pPr>
      <w:r w:rsidRPr="008B2D5D">
        <w:rPr>
          <w:rFonts w:ascii="Times New Roman" w:hAnsi="Times New Roman" w:cs="Times New Roman"/>
          <w:bCs/>
          <w:sz w:val="28"/>
          <w:szCs w:val="28"/>
          <w:lang w:eastAsia="ru-RU"/>
        </w:rPr>
        <w:t xml:space="preserve">       Сабақтың тақырыптары: "Әйел денесінің ерекшеліктері" "Қарама-қарсы жыныспен қалай қарым-қатынас орнатуға болады?", "Жаман әдеттердің қыздардың денесіне әсері", "Алғашқы махаббат", "Ерте ана болу" және т. б.</w:t>
      </w:r>
    </w:p>
    <w:p w:rsidR="00DC20E7" w:rsidRPr="008B2D5D" w:rsidRDefault="00DC20E7" w:rsidP="002D1CDB">
      <w:pPr>
        <w:pStyle w:val="a7"/>
        <w:ind w:firstLine="708"/>
        <w:jc w:val="both"/>
        <w:rPr>
          <w:rFonts w:ascii="Times New Roman" w:hAnsi="Times New Roman" w:cs="Times New Roman"/>
          <w:sz w:val="28"/>
          <w:szCs w:val="28"/>
          <w:lang w:val="kk-KZ"/>
        </w:rPr>
      </w:pPr>
      <w:r w:rsidRPr="008B2D5D">
        <w:rPr>
          <w:rStyle w:val="y2iqfc"/>
          <w:rFonts w:ascii="Times New Roman" w:hAnsi="Times New Roman" w:cs="Times New Roman"/>
          <w:sz w:val="28"/>
          <w:szCs w:val="28"/>
          <w:lang w:val="kk-KZ"/>
        </w:rPr>
        <w:t xml:space="preserve">Мектепте </w:t>
      </w:r>
      <w:r w:rsidRPr="008B2D5D">
        <w:rPr>
          <w:rStyle w:val="y2iqfc"/>
          <w:rFonts w:ascii="Times New Roman" w:hAnsi="Times New Roman" w:cs="Times New Roman"/>
          <w:b/>
          <w:sz w:val="28"/>
          <w:szCs w:val="28"/>
          <w:lang w:val="kk-KZ"/>
        </w:rPr>
        <w:t>сыбайлас жемқорлыққа қарсы</w:t>
      </w:r>
      <w:r w:rsidRPr="008B2D5D">
        <w:rPr>
          <w:rStyle w:val="y2iqfc"/>
          <w:rFonts w:ascii="Times New Roman" w:hAnsi="Times New Roman" w:cs="Times New Roman"/>
          <w:sz w:val="28"/>
          <w:szCs w:val="28"/>
          <w:lang w:val="kk-KZ"/>
        </w:rPr>
        <w:t xml:space="preserve"> қозғалысқа мектеп ұжымын тарту бойынша жұмыстар жүргізілуде, оның міндеттері: сыбайлас жемқорлыққа қарсы дүниетаным мен мәдениетті қалыптастыру, сыбайлас жемқорлыққа қарсы іс-қимыл бойынша тәрбие жұмысын жүзеге асыру, оқушылардың сыбайлас жемқорлыққа қатысты жауапкершілігін қалыптастыру. </w:t>
      </w:r>
    </w:p>
    <w:p w:rsidR="00DC20E7" w:rsidRPr="00466BCE"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w:t>
      </w:r>
      <w:r w:rsidR="008D0DA4">
        <w:rPr>
          <w:rFonts w:ascii="Times New Roman" w:hAnsi="Times New Roman" w:cs="Times New Roman"/>
          <w:sz w:val="28"/>
          <w:szCs w:val="28"/>
          <w:lang w:val="kk-KZ"/>
        </w:rPr>
        <w:tab/>
      </w:r>
      <w:r w:rsidRPr="00466BCE">
        <w:rPr>
          <w:rFonts w:ascii="Times New Roman" w:hAnsi="Times New Roman" w:cs="Times New Roman"/>
          <w:sz w:val="28"/>
          <w:szCs w:val="28"/>
          <w:lang w:val="kk-KZ"/>
        </w:rPr>
        <w:t>Қойылған міндеттерді іске асыру үшін үш бөлімнен тұратын Сыбайлас жемқорлыққа қарсы іс-қимыл жөніндегі кешенді іс-шаралар жоспары жасалды. "Сыбайлас жемқорлыққа қарсы іс-қимылды нормативтік және ұйымдастырушылықты қамтамасыз ету" бөлімін іске асыру шеңберінде жыл сайын педагогикалық кеңесте оқу жылының басында сыбайлас жемқорлыққа қарсы іс-қимылға бағытталған нормативтік құқықтық актілерді зерделеу мақсатында педагогтер үшін жалпыға бірдей құқықтық оқу өткізіледі. Сынып жетекшілерінің әдістемелік бірлестігінің отырысында осы бағыттағы сынып жетекшісінің рөлі қарастырылды. Ай сайын мемлекеттік қызмет көрсетудің сапасы мен қолжетімділігіне мониторинг жүргізіледі. Мектепте жыл сайын "Сыбайлас жемқорлыққа қарсы іс-қимыл жөніндегі комиссияның жұмысын ұйымдастыру туралы", "Сенім жәшігін ашу тәртібі туралы", "Ата-аналардан ақша қаражатын заңсыз жинауға жол бермеу туралы" бұйрықтар шығарылады. Мектеп фойесінде сыбайлас жемқорлыққа қарсы іс-қимыл, "Адал Ұрпақ" ерікті клубының жұмысы бойынша ақпараттық стендтер бар. Сыбайлас жемқорлыққа қарсы іс-қимыл мәселелері жыл сайын директор жанындағы кеңестерде, өндірістік кеңестерде қаралады.</w:t>
      </w:r>
    </w:p>
    <w:p w:rsidR="00DC20E7" w:rsidRPr="00466BCE" w:rsidRDefault="00DC20E7" w:rsidP="002D1CDB">
      <w:pPr>
        <w:pStyle w:val="a7"/>
        <w:jc w:val="both"/>
        <w:rPr>
          <w:rFonts w:ascii="Times New Roman" w:hAnsi="Times New Roman" w:cs="Times New Roman"/>
          <w:sz w:val="28"/>
          <w:szCs w:val="28"/>
          <w:lang w:val="kk-KZ" w:eastAsia="ru-RU"/>
        </w:rPr>
      </w:pPr>
      <w:r w:rsidRPr="00466BCE">
        <w:rPr>
          <w:rFonts w:ascii="Times New Roman" w:hAnsi="Times New Roman" w:cs="Times New Roman"/>
          <w:sz w:val="28"/>
          <w:szCs w:val="28"/>
          <w:lang w:val="kk-KZ"/>
        </w:rPr>
        <w:t xml:space="preserve">     Пошта жәшігінің жұмысы ұйымдастыры</w:t>
      </w:r>
      <w:r w:rsidR="00A24E72" w:rsidRPr="00466BCE">
        <w:rPr>
          <w:rFonts w:ascii="Times New Roman" w:hAnsi="Times New Roman" w:cs="Times New Roman"/>
          <w:sz w:val="28"/>
          <w:szCs w:val="28"/>
          <w:lang w:val="kk-KZ"/>
        </w:rPr>
        <w:t xml:space="preserve">лды, айына екі рет </w:t>
      </w:r>
      <w:r w:rsidRPr="00466BCE">
        <w:rPr>
          <w:rFonts w:ascii="Times New Roman" w:hAnsi="Times New Roman" w:cs="Times New Roman"/>
          <w:sz w:val="28"/>
          <w:szCs w:val="28"/>
          <w:lang w:val="kk-KZ"/>
        </w:rPr>
        <w:t>өтініштерді алады. Мектепте сыбайлас жемқорлық фактілері туралы ақпараттың болуына қатысты хаттар табылған жоқ. Мектепте құ</w:t>
      </w:r>
      <w:r w:rsidR="00A24E72" w:rsidRPr="00466BCE">
        <w:rPr>
          <w:rFonts w:ascii="Times New Roman" w:hAnsi="Times New Roman" w:cs="Times New Roman"/>
          <w:sz w:val="28"/>
          <w:szCs w:val="28"/>
          <w:lang w:val="kk-KZ"/>
        </w:rPr>
        <w:t xml:space="preserve">рамында 5-9 сыныптардың </w:t>
      </w:r>
      <w:r w:rsidRPr="00466BCE">
        <w:rPr>
          <w:rFonts w:ascii="Times New Roman" w:hAnsi="Times New Roman" w:cs="Times New Roman"/>
          <w:sz w:val="28"/>
          <w:szCs w:val="28"/>
          <w:lang w:val="kk-KZ"/>
        </w:rPr>
        <w:t xml:space="preserve"> оқушысы бар "Адал Ұрпақ" ерікті клубы құрылды. Клу</w:t>
      </w:r>
      <w:r w:rsidR="00A24E72" w:rsidRPr="00466BCE">
        <w:rPr>
          <w:rFonts w:ascii="Times New Roman" w:hAnsi="Times New Roman" w:cs="Times New Roman"/>
          <w:sz w:val="28"/>
          <w:szCs w:val="28"/>
          <w:lang w:val="kk-KZ"/>
        </w:rPr>
        <w:t>б жетекшісі –</w:t>
      </w:r>
      <w:r w:rsidR="00A24E72" w:rsidRPr="008B2D5D">
        <w:rPr>
          <w:rFonts w:ascii="Times New Roman" w:hAnsi="Times New Roman" w:cs="Times New Roman"/>
          <w:sz w:val="28"/>
          <w:szCs w:val="28"/>
          <w:lang w:val="kk-KZ"/>
        </w:rPr>
        <w:t>Е.Сабекова</w:t>
      </w:r>
      <w:r w:rsidRPr="00466BCE">
        <w:rPr>
          <w:rFonts w:ascii="Times New Roman" w:hAnsi="Times New Roman" w:cs="Times New Roman"/>
          <w:sz w:val="28"/>
          <w:szCs w:val="28"/>
          <w:lang w:val="kk-KZ"/>
        </w:rPr>
        <w:t xml:space="preserve"> – мектеп тәлімгері. Мектепте жыл сайын сыбайлас жемқорлыққа қарсы білім беру бойынша іс – шаралар жоспарын іске а</w:t>
      </w:r>
      <w:r w:rsidR="00A24E72" w:rsidRPr="00466BCE">
        <w:rPr>
          <w:rFonts w:ascii="Times New Roman" w:hAnsi="Times New Roman" w:cs="Times New Roman"/>
          <w:sz w:val="28"/>
          <w:szCs w:val="28"/>
          <w:lang w:val="kk-KZ"/>
        </w:rPr>
        <w:t>сыру шеңберінде "</w:t>
      </w:r>
      <w:r w:rsidR="00A24E72" w:rsidRPr="008B2D5D">
        <w:rPr>
          <w:rFonts w:ascii="Times New Roman" w:hAnsi="Times New Roman" w:cs="Times New Roman"/>
          <w:sz w:val="28"/>
          <w:szCs w:val="28"/>
          <w:lang w:val="kk-KZ"/>
        </w:rPr>
        <w:t xml:space="preserve">Бала құқығы </w:t>
      </w:r>
      <w:r w:rsidR="00A24E72" w:rsidRPr="00466BCE">
        <w:rPr>
          <w:rFonts w:ascii="Times New Roman" w:hAnsi="Times New Roman" w:cs="Times New Roman"/>
          <w:sz w:val="28"/>
          <w:szCs w:val="28"/>
          <w:lang w:val="kk-KZ"/>
        </w:rPr>
        <w:t xml:space="preserve">–адам </w:t>
      </w:r>
      <w:r w:rsidR="00A24E72" w:rsidRPr="008B2D5D">
        <w:rPr>
          <w:rFonts w:ascii="Times New Roman" w:hAnsi="Times New Roman" w:cs="Times New Roman"/>
          <w:sz w:val="28"/>
          <w:szCs w:val="28"/>
          <w:lang w:val="kk-KZ"/>
        </w:rPr>
        <w:t>құқығы</w:t>
      </w:r>
      <w:r w:rsidRPr="00466BCE">
        <w:rPr>
          <w:rFonts w:ascii="Times New Roman" w:hAnsi="Times New Roman" w:cs="Times New Roman"/>
          <w:sz w:val="28"/>
          <w:szCs w:val="28"/>
          <w:lang w:val="kk-KZ"/>
        </w:rPr>
        <w:t>" құқықтық ағарту онкүндігі өткізіледі. Апталықты өткізудің мақсаты - оқушылардың бойында сыбайлас жемқорлыққа қатысты азаматтық ұстанымды қалыптастыру үшін қажетті құндылық ұстанымдарын тәрбиелеу және қабі</w:t>
      </w:r>
      <w:r w:rsidR="00A24E72" w:rsidRPr="00466BCE">
        <w:rPr>
          <w:rFonts w:ascii="Times New Roman" w:hAnsi="Times New Roman" w:cs="Times New Roman"/>
          <w:sz w:val="28"/>
          <w:szCs w:val="28"/>
          <w:lang w:val="kk-KZ"/>
        </w:rPr>
        <w:t xml:space="preserve">леттерін дамыту. Осы аптада газеттер, </w:t>
      </w:r>
      <w:r w:rsidRPr="00466BCE">
        <w:rPr>
          <w:rFonts w:ascii="Times New Roman" w:hAnsi="Times New Roman" w:cs="Times New Roman"/>
          <w:sz w:val="28"/>
          <w:szCs w:val="28"/>
          <w:lang w:val="kk-KZ"/>
        </w:rPr>
        <w:t>плакаттар шығару және оларды қорғ</w:t>
      </w:r>
      <w:r w:rsidR="00A24E72" w:rsidRPr="00466BCE">
        <w:rPr>
          <w:rFonts w:ascii="Times New Roman" w:hAnsi="Times New Roman" w:cs="Times New Roman"/>
          <w:sz w:val="28"/>
          <w:szCs w:val="28"/>
          <w:lang w:val="kk-KZ"/>
        </w:rPr>
        <w:t>ау, дөңгелек үстелдер, "Бастау</w:t>
      </w:r>
      <w:r w:rsidRPr="00466BCE">
        <w:rPr>
          <w:rFonts w:ascii="Times New Roman" w:hAnsi="Times New Roman" w:cs="Times New Roman"/>
          <w:sz w:val="28"/>
          <w:szCs w:val="28"/>
          <w:lang w:val="kk-KZ"/>
        </w:rPr>
        <w:t>" дебат</w:t>
      </w:r>
      <w:r w:rsidR="00A24E72" w:rsidRPr="00466BCE">
        <w:rPr>
          <w:rFonts w:ascii="Times New Roman" w:hAnsi="Times New Roman" w:cs="Times New Roman"/>
          <w:sz w:val="28"/>
          <w:szCs w:val="28"/>
          <w:lang w:val="kk-KZ"/>
        </w:rPr>
        <w:t xml:space="preserve"> турнирі дәстүрге айналды.  1-9</w:t>
      </w:r>
      <w:r w:rsidRPr="00466BCE">
        <w:rPr>
          <w:rFonts w:ascii="Times New Roman" w:hAnsi="Times New Roman" w:cs="Times New Roman"/>
          <w:sz w:val="28"/>
          <w:szCs w:val="28"/>
          <w:lang w:val="kk-KZ"/>
        </w:rPr>
        <w:t xml:space="preserve"> сынып жетекшілері оқушылармен қарым-қатынастың түрлі формалары</w:t>
      </w:r>
      <w:r w:rsidR="00A24E72" w:rsidRPr="00466BCE">
        <w:rPr>
          <w:rFonts w:ascii="Times New Roman" w:hAnsi="Times New Roman" w:cs="Times New Roman"/>
          <w:sz w:val="28"/>
          <w:szCs w:val="28"/>
          <w:lang w:val="kk-KZ"/>
        </w:rPr>
        <w:t>н қолдана отырып, "Сынып белсенд</w:t>
      </w:r>
      <w:r w:rsidR="00A24E72" w:rsidRPr="008B2D5D">
        <w:rPr>
          <w:rFonts w:ascii="Times New Roman" w:hAnsi="Times New Roman" w:cs="Times New Roman"/>
          <w:sz w:val="28"/>
          <w:szCs w:val="28"/>
          <w:lang w:val="kk-KZ"/>
        </w:rPr>
        <w:t>ілерін</w:t>
      </w:r>
      <w:r w:rsidR="00A24E72" w:rsidRPr="00466BCE">
        <w:rPr>
          <w:rFonts w:ascii="Times New Roman" w:hAnsi="Times New Roman" w:cs="Times New Roman"/>
          <w:sz w:val="28"/>
          <w:szCs w:val="28"/>
          <w:lang w:val="kk-KZ"/>
        </w:rPr>
        <w:t xml:space="preserve"> сайлау", "</w:t>
      </w:r>
      <w:r w:rsidR="00A24E72" w:rsidRPr="008B2D5D">
        <w:rPr>
          <w:rFonts w:ascii="Times New Roman" w:hAnsi="Times New Roman" w:cs="Times New Roman"/>
          <w:sz w:val="28"/>
          <w:szCs w:val="28"/>
          <w:lang w:val="kk-KZ"/>
        </w:rPr>
        <w:t>Ар</w:t>
      </w:r>
      <w:r w:rsidR="00A24E72" w:rsidRPr="00466BCE">
        <w:rPr>
          <w:rFonts w:ascii="Times New Roman" w:hAnsi="Times New Roman" w:cs="Times New Roman"/>
          <w:sz w:val="28"/>
          <w:szCs w:val="28"/>
          <w:lang w:val="kk-KZ"/>
        </w:rPr>
        <w:t>-ождан – адам</w:t>
      </w:r>
      <w:r w:rsidR="00A24E72" w:rsidRPr="008B2D5D">
        <w:rPr>
          <w:rFonts w:ascii="Times New Roman" w:hAnsi="Times New Roman" w:cs="Times New Roman"/>
          <w:sz w:val="28"/>
          <w:szCs w:val="28"/>
          <w:lang w:val="kk-KZ"/>
        </w:rPr>
        <w:t>дық өлшемі</w:t>
      </w:r>
      <w:r w:rsidRPr="00466BCE">
        <w:rPr>
          <w:rFonts w:ascii="Times New Roman" w:hAnsi="Times New Roman" w:cs="Times New Roman"/>
          <w:sz w:val="28"/>
          <w:szCs w:val="28"/>
          <w:lang w:val="kk-KZ"/>
        </w:rPr>
        <w:t xml:space="preserve">", "Сыбайлас жемқорлық және БАҚ" ақпараттық сағаттары өткізді. Ай сайын сынып ұжымдарында адалдық сабақтары өткізіледі, онда оқушылар өздерін адал, әділ, парасатты деп көрсеткен ұлы адамдардың өмірі мен қызметі туралы ақпарат алады. </w:t>
      </w:r>
      <w:r w:rsidR="00A24E72" w:rsidRPr="00466BCE">
        <w:rPr>
          <w:rFonts w:ascii="Times New Roman" w:hAnsi="Times New Roman" w:cs="Times New Roman"/>
          <w:sz w:val="28"/>
          <w:szCs w:val="28"/>
          <w:lang w:val="kk-KZ" w:eastAsia="ru-RU"/>
        </w:rPr>
        <w:t>5</w:t>
      </w:r>
      <w:r w:rsidRPr="00466BCE">
        <w:rPr>
          <w:rFonts w:ascii="Times New Roman" w:hAnsi="Times New Roman" w:cs="Times New Roman"/>
          <w:sz w:val="28"/>
          <w:szCs w:val="28"/>
          <w:lang w:val="kk-KZ" w:eastAsia="ru-RU"/>
        </w:rPr>
        <w:t xml:space="preserve"> онлайн парасаттылық сағаты өткіз</w:t>
      </w:r>
      <w:r w:rsidR="00DC7992" w:rsidRPr="00466BCE">
        <w:rPr>
          <w:rFonts w:ascii="Times New Roman" w:hAnsi="Times New Roman" w:cs="Times New Roman"/>
          <w:sz w:val="28"/>
          <w:szCs w:val="28"/>
          <w:lang w:val="kk-KZ" w:eastAsia="ru-RU"/>
        </w:rPr>
        <w:t>ілді: "Адал болу-абыройлы іс",</w:t>
      </w:r>
      <w:r w:rsidRPr="00466BCE">
        <w:rPr>
          <w:rFonts w:ascii="Times New Roman" w:hAnsi="Times New Roman" w:cs="Times New Roman"/>
          <w:sz w:val="28"/>
          <w:szCs w:val="28"/>
          <w:lang w:val="kk-KZ" w:eastAsia="ru-RU"/>
        </w:rPr>
        <w:t xml:space="preserve"> "Әл -</w:t>
      </w:r>
      <w:r w:rsidR="00DC7992" w:rsidRPr="00466BCE">
        <w:rPr>
          <w:rFonts w:ascii="Times New Roman" w:hAnsi="Times New Roman" w:cs="Times New Roman"/>
          <w:sz w:val="28"/>
          <w:szCs w:val="28"/>
          <w:lang w:val="kk-KZ" w:eastAsia="ru-RU"/>
        </w:rPr>
        <w:t xml:space="preserve"> Фараби және ізгілікті қоғам", </w:t>
      </w:r>
      <w:r w:rsidRPr="00466BCE">
        <w:rPr>
          <w:rFonts w:ascii="Times New Roman" w:hAnsi="Times New Roman" w:cs="Times New Roman"/>
          <w:sz w:val="28"/>
          <w:szCs w:val="28"/>
          <w:lang w:val="kk-KZ" w:eastAsia="ru-RU"/>
        </w:rPr>
        <w:t xml:space="preserve">"Бауыржан Момышұлы: </w:t>
      </w:r>
      <w:r w:rsidRPr="00466BCE">
        <w:rPr>
          <w:rFonts w:ascii="Times New Roman" w:hAnsi="Times New Roman" w:cs="Times New Roman"/>
          <w:sz w:val="28"/>
          <w:szCs w:val="28"/>
          <w:lang w:val="kk-KZ" w:eastAsia="ru-RU"/>
        </w:rPr>
        <w:lastRenderedPageBreak/>
        <w:t>Ардақ Назаровпен" Адалдық сағаты"," Ахмет Байтұрсыновпен - адамгершілік және білім досы", "Сәкеннің адамгершілік мұрасы".</w:t>
      </w:r>
    </w:p>
    <w:p w:rsidR="00DC20E7" w:rsidRPr="00466BCE" w:rsidRDefault="00DC20E7" w:rsidP="002D1CDB">
      <w:pPr>
        <w:pStyle w:val="a7"/>
        <w:ind w:firstLine="708"/>
        <w:jc w:val="both"/>
        <w:rPr>
          <w:rFonts w:ascii="Times New Roman" w:hAnsi="Times New Roman" w:cs="Times New Roman"/>
          <w:sz w:val="28"/>
          <w:szCs w:val="28"/>
          <w:lang w:val="kk-KZ"/>
        </w:rPr>
      </w:pPr>
      <w:r w:rsidRPr="00466BCE">
        <w:rPr>
          <w:rFonts w:ascii="Times New Roman" w:hAnsi="Times New Roman" w:cs="Times New Roman"/>
          <w:sz w:val="28"/>
          <w:szCs w:val="28"/>
          <w:lang w:val="kk-KZ"/>
        </w:rPr>
        <w:t>Бастауыш сынып жетекшілерінің жұмысын күшейту құқық бұзушылықтың алдын алу бойынша жұмысты талдап көрсеткендей, мектепте кәмелетке толмағандар арасындағы құқыққа қарсы әрекеттердің алдын алу және оқушылардың құқықтық мәдениетін арттыру бойынша жұмыстар мақсатты түрде жолға қойылған. Жалпыға бірдей құқықтық оқу күндері; мектеп инспекторының ауызша журналдары мен әңгімелері, құқық қорғау органдары өкілдерінің кездесулері, ата-аналардың құқықтық ағартуы және т.б. іс-шаралар дәстүрлі болып табылады. Соңғы үш жыл ішінде мектеп оқушылары жасаған қылмыстар жоқ.</w:t>
      </w:r>
    </w:p>
    <w:p w:rsidR="00DC20E7" w:rsidRPr="00466BCE" w:rsidRDefault="00DC20E7" w:rsidP="002D1CDB">
      <w:pPr>
        <w:pStyle w:val="a7"/>
        <w:jc w:val="both"/>
        <w:rPr>
          <w:rFonts w:ascii="Times New Roman" w:hAnsi="Times New Roman" w:cs="Times New Roman"/>
          <w:sz w:val="28"/>
          <w:szCs w:val="28"/>
          <w:lang w:val="kk-KZ"/>
        </w:rPr>
      </w:pPr>
      <w:r w:rsidRPr="00466BCE">
        <w:rPr>
          <w:rFonts w:ascii="Times New Roman" w:hAnsi="Times New Roman" w:cs="Times New Roman"/>
          <w:sz w:val="28"/>
          <w:szCs w:val="28"/>
          <w:lang w:val="kk-KZ"/>
        </w:rPr>
        <w:t xml:space="preserve">      Құқық бұзушылықтың алдын алу бойынша мектеп жұмысының оң үрдістеріне қарамастан:</w:t>
      </w:r>
    </w:p>
    <w:p w:rsidR="00DC20E7" w:rsidRPr="00466BCE" w:rsidRDefault="00DC20E7" w:rsidP="002D1CDB">
      <w:pPr>
        <w:pStyle w:val="a7"/>
        <w:jc w:val="both"/>
        <w:rPr>
          <w:rFonts w:ascii="Times New Roman" w:hAnsi="Times New Roman" w:cs="Times New Roman"/>
          <w:sz w:val="28"/>
          <w:szCs w:val="28"/>
          <w:lang w:val="kk-KZ"/>
        </w:rPr>
      </w:pPr>
      <w:r w:rsidRPr="00466BCE">
        <w:rPr>
          <w:rFonts w:ascii="Times New Roman" w:hAnsi="Times New Roman" w:cs="Times New Roman"/>
          <w:sz w:val="28"/>
          <w:szCs w:val="28"/>
          <w:lang w:val="kk-KZ"/>
        </w:rPr>
        <w:t>1. Білім алушылардың, ата-аналардың құқықтық мәдениет деңгейін арттыру бойынша педагогикалық ұжымның жұмысын жалғастыру.</w:t>
      </w:r>
    </w:p>
    <w:p w:rsidR="00DC20E7" w:rsidRPr="00466BCE" w:rsidRDefault="00DC20E7" w:rsidP="002D1CDB">
      <w:pPr>
        <w:pStyle w:val="a7"/>
        <w:jc w:val="both"/>
        <w:rPr>
          <w:rFonts w:ascii="Times New Roman" w:hAnsi="Times New Roman" w:cs="Times New Roman"/>
          <w:sz w:val="28"/>
          <w:szCs w:val="28"/>
          <w:lang w:val="kk-KZ"/>
        </w:rPr>
      </w:pPr>
      <w:r w:rsidRPr="00466BCE">
        <w:rPr>
          <w:rFonts w:ascii="Times New Roman" w:hAnsi="Times New Roman" w:cs="Times New Roman"/>
          <w:sz w:val="28"/>
          <w:szCs w:val="28"/>
          <w:lang w:val="kk-KZ"/>
        </w:rPr>
        <w:t>2. Құқықтық онкүндіктер, жалпыға бірдей құқықтық оқу және құқықтық білім күндерін өткізу, құқық қорғау органдары және прокуратура өкілдерімен кездесулер ұйымдастыру.</w:t>
      </w:r>
    </w:p>
    <w:p w:rsidR="00DC20E7" w:rsidRPr="00466BCE" w:rsidRDefault="00DC20E7" w:rsidP="002D1CDB">
      <w:pPr>
        <w:pStyle w:val="a7"/>
        <w:jc w:val="both"/>
        <w:rPr>
          <w:rFonts w:ascii="Times New Roman" w:hAnsi="Times New Roman" w:cs="Times New Roman"/>
          <w:sz w:val="28"/>
          <w:szCs w:val="28"/>
          <w:lang w:val="kk-KZ"/>
        </w:rPr>
      </w:pPr>
      <w:r w:rsidRPr="00466BCE">
        <w:rPr>
          <w:rFonts w:ascii="Times New Roman" w:hAnsi="Times New Roman" w:cs="Times New Roman"/>
          <w:sz w:val="28"/>
          <w:szCs w:val="28"/>
          <w:lang w:val="kk-KZ"/>
        </w:rPr>
        <w:t>3. Балалар мен жасөспірімдерді мектептегі және мектептен тыс іс-шараларға, секцияларға, үйірмелерге тарту.</w:t>
      </w:r>
    </w:p>
    <w:p w:rsidR="00DC20E7" w:rsidRPr="00466BCE" w:rsidRDefault="00DC20E7" w:rsidP="002D1CDB">
      <w:pPr>
        <w:pStyle w:val="a7"/>
        <w:jc w:val="both"/>
        <w:rPr>
          <w:rFonts w:ascii="Times New Roman" w:hAnsi="Times New Roman" w:cs="Times New Roman"/>
          <w:sz w:val="28"/>
          <w:szCs w:val="28"/>
          <w:lang w:val="kk-KZ"/>
        </w:rPr>
      </w:pPr>
      <w:r w:rsidRPr="00466BCE">
        <w:rPr>
          <w:rFonts w:ascii="Times New Roman" w:hAnsi="Times New Roman" w:cs="Times New Roman"/>
          <w:sz w:val="28"/>
          <w:szCs w:val="28"/>
          <w:lang w:val="kk-KZ"/>
        </w:rPr>
        <w:t>4. Әлеуметтік педагогпен, психологпен, құқық бұзушылыққа бейім оқушыларды анықтау жөніндегі мектеп инспекторымен бірлесіп жүргізеді.</w:t>
      </w:r>
    </w:p>
    <w:p w:rsidR="00DC20E7" w:rsidRPr="00466BCE" w:rsidRDefault="00DC20E7" w:rsidP="002D1CDB">
      <w:pPr>
        <w:pStyle w:val="a7"/>
        <w:jc w:val="both"/>
        <w:rPr>
          <w:rFonts w:ascii="Times New Roman" w:hAnsi="Times New Roman" w:cs="Times New Roman"/>
          <w:sz w:val="28"/>
          <w:szCs w:val="28"/>
          <w:lang w:val="kk-KZ"/>
        </w:rPr>
      </w:pPr>
      <w:r w:rsidRPr="00466BCE">
        <w:rPr>
          <w:rFonts w:ascii="Times New Roman" w:hAnsi="Times New Roman" w:cs="Times New Roman"/>
          <w:sz w:val="28"/>
          <w:szCs w:val="28"/>
          <w:lang w:val="kk-KZ"/>
        </w:rPr>
        <w:t>5. Құқық бұзушылықтың алдын алу бойынша білімді насихаттау және "тең теңімен" қағидатын іске асыру мақсатында полицияның жас көмекшісі жасағының қызметін жандандыру.</w:t>
      </w:r>
    </w:p>
    <w:p w:rsidR="00DC20E7" w:rsidRPr="00466BCE" w:rsidRDefault="00DC20E7" w:rsidP="002D1CDB">
      <w:pPr>
        <w:pStyle w:val="a7"/>
        <w:jc w:val="both"/>
        <w:rPr>
          <w:rFonts w:ascii="Times New Roman" w:hAnsi="Times New Roman" w:cs="Times New Roman"/>
          <w:sz w:val="28"/>
          <w:szCs w:val="28"/>
          <w:lang w:val="kk-KZ"/>
        </w:rPr>
      </w:pPr>
      <w:r w:rsidRPr="00466BCE">
        <w:rPr>
          <w:rFonts w:ascii="Times New Roman" w:hAnsi="Times New Roman" w:cs="Times New Roman"/>
          <w:sz w:val="28"/>
          <w:szCs w:val="28"/>
          <w:lang w:val="kk-KZ"/>
        </w:rPr>
        <w:t>6. Мектеп шағын ауданы бойынша, адамдар көп жиналатын орындарға, қолайсыз отбасыларға рейдтік жұмыстар жүргізу.</w:t>
      </w:r>
    </w:p>
    <w:p w:rsidR="00DC20E7" w:rsidRPr="00466BCE" w:rsidRDefault="00DC20E7" w:rsidP="002D1CDB">
      <w:pPr>
        <w:pStyle w:val="a7"/>
        <w:jc w:val="both"/>
        <w:rPr>
          <w:rFonts w:ascii="Times New Roman" w:hAnsi="Times New Roman" w:cs="Times New Roman"/>
          <w:sz w:val="28"/>
          <w:szCs w:val="28"/>
          <w:lang w:val="kk-KZ"/>
        </w:rPr>
      </w:pPr>
      <w:r w:rsidRPr="00466BCE">
        <w:rPr>
          <w:rFonts w:ascii="Times New Roman" w:hAnsi="Times New Roman" w:cs="Times New Roman"/>
          <w:sz w:val="28"/>
          <w:szCs w:val="28"/>
          <w:lang w:val="kk-KZ"/>
        </w:rPr>
        <w:t xml:space="preserve">     Тәрбие жұмысының жетекші бағыттарының бірі </w:t>
      </w:r>
      <w:r w:rsidRPr="00466BCE">
        <w:rPr>
          <w:rFonts w:ascii="Times New Roman" w:hAnsi="Times New Roman" w:cs="Times New Roman"/>
          <w:i/>
          <w:sz w:val="28"/>
          <w:szCs w:val="28"/>
          <w:lang w:val="kk-KZ"/>
        </w:rPr>
        <w:t>адамгершілік – рухани тәрбие</w:t>
      </w:r>
      <w:r w:rsidRPr="00466BCE">
        <w:rPr>
          <w:rFonts w:ascii="Times New Roman" w:hAnsi="Times New Roman" w:cs="Times New Roman"/>
          <w:sz w:val="28"/>
          <w:szCs w:val="28"/>
          <w:lang w:val="kk-KZ"/>
        </w:rPr>
        <w:t xml:space="preserve"> болып табылады. Мектеп алдында оқушылардың рухани-адамгершілік тәрбиесіне қажетті жағдай жасау міндеті тұрды:</w:t>
      </w:r>
    </w:p>
    <w:p w:rsidR="00DC20E7" w:rsidRPr="00466BCE" w:rsidRDefault="00DC20E7" w:rsidP="002D1CDB">
      <w:pPr>
        <w:pStyle w:val="a7"/>
        <w:jc w:val="both"/>
        <w:rPr>
          <w:rFonts w:ascii="Times New Roman" w:hAnsi="Times New Roman" w:cs="Times New Roman"/>
          <w:sz w:val="28"/>
          <w:szCs w:val="28"/>
          <w:lang w:val="kk-KZ"/>
        </w:rPr>
      </w:pPr>
      <w:r w:rsidRPr="00466BCE">
        <w:rPr>
          <w:rFonts w:ascii="Times New Roman" w:hAnsi="Times New Roman" w:cs="Times New Roman"/>
          <w:sz w:val="28"/>
          <w:szCs w:val="28"/>
          <w:lang w:val="kk-KZ"/>
        </w:rPr>
        <w:t>- оқушылардың отбасыларымен өзара әрекеттесу;</w:t>
      </w:r>
    </w:p>
    <w:p w:rsidR="00DC20E7" w:rsidRPr="00466BCE" w:rsidRDefault="00DC20E7" w:rsidP="002D1CDB">
      <w:pPr>
        <w:pStyle w:val="a7"/>
        <w:jc w:val="both"/>
        <w:rPr>
          <w:rFonts w:ascii="Times New Roman" w:hAnsi="Times New Roman" w:cs="Times New Roman"/>
          <w:sz w:val="28"/>
          <w:szCs w:val="28"/>
          <w:lang w:val="kk-KZ"/>
        </w:rPr>
      </w:pPr>
      <w:r w:rsidRPr="00466BCE">
        <w:rPr>
          <w:rFonts w:ascii="Times New Roman" w:hAnsi="Times New Roman" w:cs="Times New Roman"/>
          <w:sz w:val="28"/>
          <w:szCs w:val="28"/>
          <w:lang w:val="kk-KZ"/>
        </w:rPr>
        <w:t>- ақпараттық-ағартушылық жұмыс;</w:t>
      </w:r>
    </w:p>
    <w:p w:rsidR="00DC20E7" w:rsidRPr="00466BCE" w:rsidRDefault="00DC20E7" w:rsidP="002D1CDB">
      <w:pPr>
        <w:pStyle w:val="a7"/>
        <w:jc w:val="both"/>
        <w:rPr>
          <w:rFonts w:ascii="Times New Roman" w:hAnsi="Times New Roman" w:cs="Times New Roman"/>
          <w:sz w:val="28"/>
          <w:szCs w:val="28"/>
          <w:lang w:val="kk-KZ"/>
        </w:rPr>
      </w:pPr>
      <w:r w:rsidRPr="00466BCE">
        <w:rPr>
          <w:rFonts w:ascii="Times New Roman" w:hAnsi="Times New Roman" w:cs="Times New Roman"/>
          <w:sz w:val="28"/>
          <w:szCs w:val="28"/>
          <w:lang w:val="kk-KZ"/>
        </w:rPr>
        <w:t xml:space="preserve">- қосымша білім беру мекемелерімен бірлесіп жүзеге асырылатын тәрбиелік іс-шаралар жүйесі.Бізің мектеп аудандық өлкетану мұражайына саяхат жасап, кітапхаанамен </w:t>
      </w:r>
      <w:r w:rsidR="002D1CDB">
        <w:rPr>
          <w:rFonts w:ascii="Times New Roman" w:hAnsi="Times New Roman" w:cs="Times New Roman"/>
          <w:sz w:val="28"/>
          <w:szCs w:val="28"/>
          <w:lang w:val="kk-KZ"/>
        </w:rPr>
        <w:t>белсенді қызмет атқарып келеді.</w:t>
      </w:r>
      <w:r w:rsidRPr="00466BCE">
        <w:rPr>
          <w:rFonts w:ascii="Times New Roman" w:hAnsi="Times New Roman" w:cs="Times New Roman"/>
          <w:sz w:val="28"/>
          <w:szCs w:val="28"/>
          <w:lang w:val="kk-KZ"/>
        </w:rPr>
        <w:t xml:space="preserve"> Мектептің педагогикалық ұжымы оқушылардың бос уақытын әртараптандыруға тырысады, оларды экскурсиялық жұмысқа, зерттеу жұмыстарына, еріктілер қозғалысына тартады. </w:t>
      </w:r>
    </w:p>
    <w:p w:rsidR="00DC20E7" w:rsidRPr="00466BCE" w:rsidRDefault="00DC20E7" w:rsidP="002D1CDB">
      <w:pPr>
        <w:pStyle w:val="a7"/>
        <w:jc w:val="both"/>
        <w:rPr>
          <w:rFonts w:ascii="Times New Roman" w:hAnsi="Times New Roman" w:cs="Times New Roman"/>
          <w:sz w:val="28"/>
          <w:szCs w:val="28"/>
          <w:lang w:val="kk-KZ"/>
        </w:rPr>
      </w:pPr>
      <w:r w:rsidRPr="00466BCE">
        <w:rPr>
          <w:rFonts w:ascii="Times New Roman" w:hAnsi="Times New Roman" w:cs="Times New Roman"/>
          <w:sz w:val="28"/>
          <w:szCs w:val="28"/>
          <w:lang w:val="kk-KZ"/>
        </w:rPr>
        <w:t xml:space="preserve">    Жалпы мектептік іс-шараларға қатысу біздің балаларымыздағы жауапкершілікті, бастаманы дамытады, қоғамдық белсенділікті тәрбиелеуге жәрдемдеседі, тұлғаның көшбасшылық қасиеттерін және олардың коммуникативтік қабілеттерін анықтайды. Тәрбие жұмысы жүйесінің маңызды бөлігі мектеп ұжымын біріктіруге ықпал ететін мектеп дәстүрлерін қалыптастыру және нығайту болып табылады. Мектептік іс-шаралар: "Білім күні", "Мұғалімдер күні", "Құқықтық білім айлығы", Жаңа жылдық қойылымдар, "Халықаралық әйелдер күні", Наурыз мейрамы, "Соңғы қоңырау" мерекесі, Сынып жетекшілері оқушылардың тұрақты адамгершілік ұстанымын қалыптастыруға бағытталған сыныптан тыс іс-ша</w:t>
      </w:r>
      <w:r w:rsidR="00482A7E" w:rsidRPr="00466BCE">
        <w:rPr>
          <w:rFonts w:ascii="Times New Roman" w:hAnsi="Times New Roman" w:cs="Times New Roman"/>
          <w:sz w:val="28"/>
          <w:szCs w:val="28"/>
          <w:lang w:val="kk-KZ"/>
        </w:rPr>
        <w:t xml:space="preserve">ралар </w:t>
      </w:r>
      <w:r w:rsidR="00482A7E" w:rsidRPr="00466BCE">
        <w:rPr>
          <w:rFonts w:ascii="Times New Roman" w:hAnsi="Times New Roman" w:cs="Times New Roman"/>
          <w:sz w:val="28"/>
          <w:szCs w:val="28"/>
          <w:lang w:val="kk-KZ"/>
        </w:rPr>
        <w:lastRenderedPageBreak/>
        <w:t>өткізді. Оқушылар "Балапан ару</w:t>
      </w:r>
      <w:r w:rsidRPr="00466BCE">
        <w:rPr>
          <w:rFonts w:ascii="Times New Roman" w:hAnsi="Times New Roman" w:cs="Times New Roman"/>
          <w:sz w:val="28"/>
          <w:szCs w:val="28"/>
          <w:lang w:val="kk-KZ"/>
        </w:rPr>
        <w:t>", "Мәнерлеп оқу", КВН мектеп лигасы, дебат, челлендж сынды дәстүрлі шығармашылық сайыстарға қатысты.</w:t>
      </w:r>
    </w:p>
    <w:p w:rsidR="00DC20E7" w:rsidRPr="008B2D5D" w:rsidRDefault="00DC20E7" w:rsidP="002D1CDB">
      <w:pPr>
        <w:pStyle w:val="a7"/>
        <w:jc w:val="both"/>
        <w:rPr>
          <w:rFonts w:ascii="Times New Roman" w:hAnsi="Times New Roman" w:cs="Times New Roman"/>
          <w:sz w:val="28"/>
          <w:szCs w:val="28"/>
          <w:lang w:val="kk-KZ"/>
        </w:rPr>
      </w:pPr>
      <w:r w:rsidRPr="00466BCE">
        <w:rPr>
          <w:rFonts w:ascii="Times New Roman" w:hAnsi="Times New Roman" w:cs="Times New Roman"/>
          <w:sz w:val="28"/>
          <w:szCs w:val="28"/>
          <w:lang w:val="kk-KZ"/>
        </w:rPr>
        <w:t xml:space="preserve">      Білім берудің зайырлы сипатын, </w:t>
      </w:r>
      <w:r w:rsidRPr="00466BCE">
        <w:rPr>
          <w:rFonts w:ascii="Times New Roman" w:hAnsi="Times New Roman" w:cs="Times New Roman"/>
          <w:i/>
          <w:sz w:val="28"/>
          <w:szCs w:val="28"/>
          <w:lang w:val="kk-KZ"/>
        </w:rPr>
        <w:t>діни экстремизм мен терроризмнің алдын</w:t>
      </w:r>
      <w:r w:rsidRPr="00466BCE">
        <w:rPr>
          <w:rFonts w:ascii="Times New Roman" w:hAnsi="Times New Roman" w:cs="Times New Roman"/>
          <w:sz w:val="28"/>
          <w:szCs w:val="28"/>
          <w:lang w:val="kk-KZ"/>
        </w:rPr>
        <w:t xml:space="preserve"> алуды қамтамасыз ету бойынша жұмыстар жүргі</w:t>
      </w:r>
      <w:r w:rsidR="00482A7E" w:rsidRPr="00466BCE">
        <w:rPr>
          <w:rFonts w:ascii="Times New Roman" w:hAnsi="Times New Roman" w:cs="Times New Roman"/>
          <w:sz w:val="28"/>
          <w:szCs w:val="28"/>
          <w:lang w:val="kk-KZ"/>
        </w:rPr>
        <w:t>зілуде. Тарих пәнінің мұғалімі Б</w:t>
      </w:r>
      <w:r w:rsidR="00482A7E" w:rsidRPr="008B2D5D">
        <w:rPr>
          <w:rFonts w:ascii="Times New Roman" w:hAnsi="Times New Roman" w:cs="Times New Roman"/>
          <w:sz w:val="28"/>
          <w:szCs w:val="28"/>
          <w:lang w:val="kk-KZ"/>
        </w:rPr>
        <w:t xml:space="preserve">.Садуов «Діни экстремизм, терроризм», «Терроризммен күрес </w:t>
      </w:r>
      <w:r w:rsidR="00482A7E" w:rsidRPr="00466BCE">
        <w:rPr>
          <w:rFonts w:ascii="Times New Roman" w:hAnsi="Times New Roman" w:cs="Times New Roman"/>
          <w:sz w:val="28"/>
          <w:szCs w:val="28"/>
          <w:lang w:val="kk-KZ"/>
        </w:rPr>
        <w:t>–</w:t>
      </w:r>
      <w:r w:rsidR="00482A7E" w:rsidRPr="008B2D5D">
        <w:rPr>
          <w:rFonts w:ascii="Times New Roman" w:hAnsi="Times New Roman" w:cs="Times New Roman"/>
          <w:sz w:val="28"/>
          <w:szCs w:val="28"/>
          <w:lang w:val="kk-KZ"/>
        </w:rPr>
        <w:t xml:space="preserve">баршаның міндеті» тақырыптарында дөңгелек үстел және осы туралы </w:t>
      </w:r>
      <w:r w:rsidRPr="00466BCE">
        <w:rPr>
          <w:rFonts w:ascii="Times New Roman" w:hAnsi="Times New Roman" w:cs="Times New Roman"/>
          <w:sz w:val="28"/>
          <w:szCs w:val="28"/>
          <w:lang w:val="kk-KZ"/>
        </w:rPr>
        <w:t>әңгімелері</w:t>
      </w:r>
      <w:r w:rsidR="00482A7E" w:rsidRPr="00466BCE">
        <w:rPr>
          <w:rFonts w:ascii="Times New Roman" w:hAnsi="Times New Roman" w:cs="Times New Roman"/>
          <w:sz w:val="28"/>
          <w:szCs w:val="28"/>
          <w:lang w:val="kk-KZ"/>
        </w:rPr>
        <w:t xml:space="preserve"> өткізіл</w:t>
      </w:r>
      <w:r w:rsidRPr="00466BCE">
        <w:rPr>
          <w:rFonts w:ascii="Times New Roman" w:hAnsi="Times New Roman" w:cs="Times New Roman"/>
          <w:sz w:val="28"/>
          <w:szCs w:val="28"/>
          <w:lang w:val="kk-KZ"/>
        </w:rPr>
        <w:t xml:space="preserve">ді. </w:t>
      </w:r>
      <w:r w:rsidR="002311D3" w:rsidRPr="00466BCE">
        <w:rPr>
          <w:rFonts w:ascii="Times New Roman" w:hAnsi="Times New Roman" w:cs="Times New Roman"/>
          <w:sz w:val="28"/>
          <w:szCs w:val="28"/>
          <w:lang w:val="kk-KZ"/>
        </w:rPr>
        <w:t>Мектепте т</w:t>
      </w:r>
      <w:r w:rsidRPr="00466BCE">
        <w:rPr>
          <w:rFonts w:ascii="Times New Roman" w:hAnsi="Times New Roman" w:cs="Times New Roman"/>
          <w:sz w:val="28"/>
          <w:szCs w:val="28"/>
          <w:lang w:val="kk-KZ"/>
        </w:rPr>
        <w:t>ерроризм мен діни экстремизмнің алдын алу, сондай–ақ оның ықтимал салдарларын барынша азайту және жою мақсатында білім алушыларда рухани-адамгершілік қасиеттерді, әртүрлі діндерге құрметпен қарауды қалыптастыруға бағытталған іс-шаралар өткізіледі: оқушыларға арналған "қақтығыстарды шешуді үйрену" құқықтық мәдениет сағаты (2020 ж. қыркүйек), "Әлем бүкіл әлемде" бейне сабағы "Дін және отбасы" бейне през</w:t>
      </w:r>
      <w:r w:rsidR="002311D3" w:rsidRPr="00466BCE">
        <w:rPr>
          <w:rFonts w:ascii="Times New Roman" w:hAnsi="Times New Roman" w:cs="Times New Roman"/>
          <w:sz w:val="28"/>
          <w:szCs w:val="28"/>
          <w:lang w:val="kk-KZ"/>
        </w:rPr>
        <w:t>ентациясы (2020 ж. желтоқсан, "</w:t>
      </w:r>
      <w:r w:rsidR="002311D3" w:rsidRPr="008B2D5D">
        <w:rPr>
          <w:rFonts w:ascii="Times New Roman" w:hAnsi="Times New Roman" w:cs="Times New Roman"/>
          <w:sz w:val="28"/>
          <w:szCs w:val="28"/>
          <w:lang w:val="kk-KZ"/>
        </w:rPr>
        <w:t>Ұлтымызды, тілімізді, дінімізді сақтайық</w:t>
      </w:r>
      <w:r w:rsidRPr="00466BCE">
        <w:rPr>
          <w:rFonts w:ascii="Times New Roman" w:hAnsi="Times New Roman" w:cs="Times New Roman"/>
          <w:sz w:val="28"/>
          <w:szCs w:val="28"/>
          <w:lang w:val="kk-KZ"/>
        </w:rPr>
        <w:t>" сынып сағаттары (202</w:t>
      </w:r>
      <w:r w:rsidR="002311D3" w:rsidRPr="00466BCE">
        <w:rPr>
          <w:rFonts w:ascii="Times New Roman" w:hAnsi="Times New Roman" w:cs="Times New Roman"/>
          <w:sz w:val="28"/>
          <w:szCs w:val="28"/>
          <w:lang w:val="kk-KZ"/>
        </w:rPr>
        <w:t>1 ж. қараша), "Терроризм дегеніміз не</w:t>
      </w:r>
      <w:r w:rsidR="002311D3" w:rsidRPr="008B2D5D">
        <w:rPr>
          <w:rFonts w:ascii="Times New Roman" w:hAnsi="Times New Roman" w:cs="Times New Roman"/>
          <w:sz w:val="28"/>
          <w:szCs w:val="28"/>
          <w:lang w:val="kk-KZ"/>
        </w:rPr>
        <w:t>?</w:t>
      </w:r>
      <w:r w:rsidR="002311D3" w:rsidRPr="00466BCE">
        <w:rPr>
          <w:rFonts w:ascii="Times New Roman" w:hAnsi="Times New Roman" w:cs="Times New Roman"/>
          <w:sz w:val="28"/>
          <w:szCs w:val="28"/>
          <w:lang w:val="kk-KZ"/>
        </w:rPr>
        <w:t>" тренингі</w:t>
      </w:r>
      <w:r w:rsidRPr="00466BCE">
        <w:rPr>
          <w:rFonts w:ascii="Times New Roman" w:hAnsi="Times New Roman" w:cs="Times New Roman"/>
          <w:sz w:val="28"/>
          <w:szCs w:val="28"/>
          <w:lang w:val="kk-KZ"/>
        </w:rPr>
        <w:t xml:space="preserve"> (2021 ж. желтоқсан),</w:t>
      </w:r>
      <w:r w:rsidR="002311D3" w:rsidRPr="00466BCE">
        <w:rPr>
          <w:rFonts w:ascii="Times New Roman" w:hAnsi="Times New Roman" w:cs="Times New Roman"/>
          <w:sz w:val="28"/>
          <w:szCs w:val="28"/>
          <w:lang w:val="kk-KZ"/>
        </w:rPr>
        <w:t xml:space="preserve"> "Терроризм ғасыр қаупі</w:t>
      </w:r>
      <w:r w:rsidRPr="00466BCE">
        <w:rPr>
          <w:rFonts w:ascii="Times New Roman" w:hAnsi="Times New Roman" w:cs="Times New Roman"/>
          <w:sz w:val="28"/>
          <w:szCs w:val="28"/>
          <w:lang w:val="kk-KZ"/>
        </w:rPr>
        <w:t>" дөңгелек үстелі (20</w:t>
      </w:r>
      <w:r w:rsidR="002311D3" w:rsidRPr="00466BCE">
        <w:rPr>
          <w:rFonts w:ascii="Times New Roman" w:hAnsi="Times New Roman" w:cs="Times New Roman"/>
          <w:sz w:val="28"/>
          <w:szCs w:val="28"/>
          <w:lang w:val="kk-KZ"/>
        </w:rPr>
        <w:t>21 ж. ақпан), "Әлемдік діндер.</w:t>
      </w:r>
      <w:r w:rsidR="002311D3" w:rsidRPr="008B2D5D">
        <w:rPr>
          <w:rFonts w:ascii="Times New Roman" w:hAnsi="Times New Roman" w:cs="Times New Roman"/>
          <w:sz w:val="28"/>
          <w:szCs w:val="28"/>
          <w:lang w:val="kk-KZ"/>
        </w:rPr>
        <w:t xml:space="preserve"> Тарих және заман</w:t>
      </w:r>
      <w:r w:rsidRPr="008B2D5D">
        <w:rPr>
          <w:rFonts w:ascii="Times New Roman" w:hAnsi="Times New Roman" w:cs="Times New Roman"/>
          <w:sz w:val="28"/>
          <w:szCs w:val="28"/>
          <w:lang w:val="kk-KZ"/>
        </w:rPr>
        <w:t>»</w:t>
      </w:r>
      <w:r w:rsidR="002311D3" w:rsidRPr="008B2D5D">
        <w:rPr>
          <w:rFonts w:ascii="Times New Roman" w:hAnsi="Times New Roman" w:cs="Times New Roman"/>
          <w:sz w:val="28"/>
          <w:szCs w:val="28"/>
          <w:lang w:val="kk-KZ"/>
        </w:rPr>
        <w:t xml:space="preserve"> слайд көрсету, "Жат ағым бірлікке емес, бүлікке жетелейді" дөңгелек үстел</w:t>
      </w:r>
      <w:r w:rsidRPr="008B2D5D">
        <w:rPr>
          <w:rFonts w:ascii="Times New Roman" w:hAnsi="Times New Roman" w:cs="Times New Roman"/>
          <w:sz w:val="28"/>
          <w:szCs w:val="28"/>
          <w:lang w:val="kk-KZ"/>
        </w:rPr>
        <w:t xml:space="preserve"> (2022 ж. ақ</w:t>
      </w:r>
      <w:r w:rsidR="002311D3" w:rsidRPr="008B2D5D">
        <w:rPr>
          <w:rFonts w:ascii="Times New Roman" w:hAnsi="Times New Roman" w:cs="Times New Roman"/>
          <w:sz w:val="28"/>
          <w:szCs w:val="28"/>
          <w:lang w:val="kk-KZ"/>
        </w:rPr>
        <w:t>пан), "Толеранттық деген не?" сынып сағаты</w:t>
      </w:r>
      <w:r w:rsidRPr="008B2D5D">
        <w:rPr>
          <w:rFonts w:ascii="Times New Roman" w:hAnsi="Times New Roman" w:cs="Times New Roman"/>
          <w:sz w:val="28"/>
          <w:szCs w:val="28"/>
          <w:lang w:val="kk-KZ"/>
        </w:rPr>
        <w:t xml:space="preserve"> (202</w:t>
      </w:r>
      <w:r w:rsidR="002311D3" w:rsidRPr="008B2D5D">
        <w:rPr>
          <w:rFonts w:ascii="Times New Roman" w:hAnsi="Times New Roman" w:cs="Times New Roman"/>
          <w:sz w:val="28"/>
          <w:szCs w:val="28"/>
          <w:lang w:val="kk-KZ"/>
        </w:rPr>
        <w:t>2 ж. Наурыз), "Теріс пиғылдағы діни ағымдар, олардың белгілері мен зардабы" пікірталас</w:t>
      </w:r>
      <w:r w:rsidRPr="008B2D5D">
        <w:rPr>
          <w:rFonts w:ascii="Times New Roman" w:hAnsi="Times New Roman" w:cs="Times New Roman"/>
          <w:sz w:val="28"/>
          <w:szCs w:val="28"/>
          <w:lang w:val="kk-KZ"/>
        </w:rPr>
        <w:t xml:space="preserve"> </w:t>
      </w:r>
    </w:p>
    <w:p w:rsidR="00DC20E7" w:rsidRPr="008B2D5D"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Деструктивті дәстүрлі емес діни ағымдардың, террористік және экстремистік ұйымдардың қызметіне білім алушылардың тартылу әрекеттері/фактілері туралы мәліметтер байқалмады. Мектепте діни киім киюге жол берілмейді.</w:t>
      </w:r>
    </w:p>
    <w:p w:rsidR="002D1CDB" w:rsidRDefault="002D1CDB" w:rsidP="002D1CDB">
      <w:pPr>
        <w:pStyle w:val="a7"/>
        <w:ind w:firstLine="560"/>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bdr w:val="none" w:sz="0" w:space="0" w:color="auto" w:frame="1"/>
          <w:lang w:val="kk-KZ"/>
        </w:rPr>
        <w:t xml:space="preserve">Тілдер күні </w:t>
      </w:r>
      <w:r w:rsidR="00DC20E7" w:rsidRPr="008B2D5D">
        <w:rPr>
          <w:rFonts w:ascii="Times New Roman" w:hAnsi="Times New Roman" w:cs="Times New Roman"/>
          <w:sz w:val="28"/>
          <w:szCs w:val="28"/>
          <w:bdr w:val="none" w:sz="0" w:space="0" w:color="auto" w:frame="1"/>
          <w:lang w:val="kk-KZ"/>
        </w:rPr>
        <w:t>мерекесі</w:t>
      </w:r>
      <w:r w:rsidR="0049741F" w:rsidRPr="008B2D5D">
        <w:rPr>
          <w:rFonts w:ascii="Times New Roman" w:hAnsi="Times New Roman" w:cs="Times New Roman"/>
          <w:sz w:val="28"/>
          <w:szCs w:val="28"/>
          <w:bdr w:val="none" w:sz="0" w:space="0" w:color="auto" w:frame="1"/>
          <w:lang w:val="kk-KZ"/>
        </w:rPr>
        <w:t>не байланысты «Ана тілім –айбыным!</w:t>
      </w:r>
      <w:r w:rsidR="00DC20E7" w:rsidRPr="008B2D5D">
        <w:rPr>
          <w:rFonts w:ascii="Times New Roman" w:hAnsi="Times New Roman" w:cs="Times New Roman"/>
          <w:sz w:val="28"/>
          <w:szCs w:val="28"/>
          <w:bdr w:val="none" w:sz="0" w:space="0" w:color="auto" w:frame="1"/>
          <w:lang w:val="kk-KZ"/>
        </w:rPr>
        <w:t>»</w:t>
      </w:r>
      <w:r w:rsidR="0049741F" w:rsidRPr="008B2D5D">
        <w:rPr>
          <w:rFonts w:ascii="Times New Roman" w:hAnsi="Times New Roman" w:cs="Times New Roman"/>
          <w:sz w:val="28"/>
          <w:szCs w:val="28"/>
          <w:bdr w:val="none" w:sz="0" w:space="0" w:color="auto" w:frame="1"/>
          <w:lang w:val="kk-KZ"/>
        </w:rPr>
        <w:t xml:space="preserve"> атты тілдер онкүндігі өтті. </w:t>
      </w:r>
    </w:p>
    <w:p w:rsidR="00D60979" w:rsidRPr="008B2D5D" w:rsidRDefault="00DC20E7" w:rsidP="002D1CDB">
      <w:pPr>
        <w:pStyle w:val="a7"/>
        <w:ind w:firstLine="560"/>
        <w:jc w:val="both"/>
        <w:rPr>
          <w:rFonts w:ascii="Times New Roman" w:hAnsi="Times New Roman" w:cs="Times New Roman"/>
          <w:sz w:val="28"/>
          <w:szCs w:val="28"/>
          <w:bdr w:val="none" w:sz="0" w:space="0" w:color="auto" w:frame="1"/>
          <w:lang w:val="kk-KZ"/>
        </w:rPr>
      </w:pPr>
      <w:r w:rsidRPr="008B2D5D">
        <w:rPr>
          <w:rFonts w:ascii="Times New Roman" w:hAnsi="Times New Roman" w:cs="Times New Roman"/>
          <w:sz w:val="28"/>
          <w:szCs w:val="28"/>
          <w:bdr w:val="none" w:sz="0" w:space="0" w:color="auto" w:frame="1"/>
          <w:lang w:val="kk-KZ"/>
        </w:rPr>
        <w:t>Тәуелсізді</w:t>
      </w:r>
      <w:r w:rsidR="0049741F" w:rsidRPr="008B2D5D">
        <w:rPr>
          <w:rFonts w:ascii="Times New Roman" w:hAnsi="Times New Roman" w:cs="Times New Roman"/>
          <w:sz w:val="28"/>
          <w:szCs w:val="28"/>
          <w:bdr w:val="none" w:sz="0" w:space="0" w:color="auto" w:frame="1"/>
          <w:lang w:val="kk-KZ"/>
        </w:rPr>
        <w:t xml:space="preserve">к </w:t>
      </w:r>
      <w:r w:rsidR="002D1CDB">
        <w:rPr>
          <w:rFonts w:ascii="Times New Roman" w:hAnsi="Times New Roman" w:cs="Times New Roman"/>
          <w:sz w:val="28"/>
          <w:szCs w:val="28"/>
          <w:bdr w:val="none" w:sz="0" w:space="0" w:color="auto" w:frame="1"/>
          <w:lang w:val="kk-KZ"/>
        </w:rPr>
        <w:t xml:space="preserve">күні </w:t>
      </w:r>
      <w:r w:rsidR="0049741F" w:rsidRPr="008B2D5D">
        <w:rPr>
          <w:rFonts w:ascii="Times New Roman" w:hAnsi="Times New Roman" w:cs="Times New Roman"/>
          <w:sz w:val="28"/>
          <w:szCs w:val="28"/>
          <w:bdr w:val="none" w:sz="0" w:space="0" w:color="auto" w:frame="1"/>
          <w:lang w:val="kk-KZ"/>
        </w:rPr>
        <w:t>мерекесіне байланысты «Тәуелсіздік –бәрінен қымбат</w:t>
      </w:r>
      <w:r w:rsidRPr="008B2D5D">
        <w:rPr>
          <w:rFonts w:ascii="Times New Roman" w:hAnsi="Times New Roman" w:cs="Times New Roman"/>
          <w:sz w:val="28"/>
          <w:szCs w:val="28"/>
          <w:bdr w:val="none" w:sz="0" w:space="0" w:color="auto" w:frame="1"/>
          <w:lang w:val="kk-KZ"/>
        </w:rPr>
        <w:t xml:space="preserve">» </w:t>
      </w:r>
      <w:r w:rsidR="0049741F" w:rsidRPr="008B2D5D">
        <w:rPr>
          <w:rFonts w:ascii="Times New Roman" w:hAnsi="Times New Roman" w:cs="Times New Roman"/>
          <w:sz w:val="28"/>
          <w:szCs w:val="28"/>
          <w:bdr w:val="none" w:sz="0" w:space="0" w:color="auto" w:frame="1"/>
          <w:lang w:val="kk-KZ"/>
        </w:rPr>
        <w:t>атты Қазақстан Республикасының Тәуелсіздік күніне арналған іс-</w:t>
      </w:r>
      <w:r w:rsidR="00DB40CA" w:rsidRPr="008B2D5D">
        <w:rPr>
          <w:rFonts w:ascii="Times New Roman" w:hAnsi="Times New Roman" w:cs="Times New Roman"/>
          <w:sz w:val="28"/>
          <w:szCs w:val="28"/>
          <w:bdr w:val="none" w:sz="0" w:space="0" w:color="auto" w:frame="1"/>
          <w:lang w:val="kk-KZ"/>
        </w:rPr>
        <w:t xml:space="preserve">шара жоспары жасалынып, жүзеге асырылды. </w:t>
      </w:r>
      <w:r w:rsidRPr="008B2D5D">
        <w:rPr>
          <w:rFonts w:ascii="Times New Roman" w:hAnsi="Times New Roman" w:cs="Times New Roman"/>
          <w:sz w:val="28"/>
          <w:szCs w:val="28"/>
          <w:bdr w:val="none" w:sz="0" w:space="0" w:color="auto" w:frame="1"/>
          <w:lang w:val="kk-KZ"/>
        </w:rPr>
        <w:t>Ұстаз мере</w:t>
      </w:r>
      <w:r w:rsidR="00DB40CA" w:rsidRPr="008B2D5D">
        <w:rPr>
          <w:rFonts w:ascii="Times New Roman" w:hAnsi="Times New Roman" w:cs="Times New Roman"/>
          <w:sz w:val="28"/>
          <w:szCs w:val="28"/>
          <w:bdr w:val="none" w:sz="0" w:space="0" w:color="auto" w:frame="1"/>
          <w:lang w:val="kk-KZ"/>
        </w:rPr>
        <w:t>кесіне орай,</w:t>
      </w:r>
      <w:r w:rsidRPr="008B2D5D">
        <w:rPr>
          <w:rFonts w:ascii="Times New Roman" w:hAnsi="Times New Roman" w:cs="Times New Roman"/>
          <w:sz w:val="28"/>
          <w:szCs w:val="28"/>
          <w:bdr w:val="none" w:sz="0" w:space="0" w:color="auto" w:frame="1"/>
          <w:lang w:val="kk-KZ"/>
        </w:rPr>
        <w:t xml:space="preserve"> 5-</w:t>
      </w:r>
      <w:r w:rsidR="00DB40CA" w:rsidRPr="008B2D5D">
        <w:rPr>
          <w:rFonts w:ascii="Times New Roman" w:hAnsi="Times New Roman" w:cs="Times New Roman"/>
          <w:sz w:val="28"/>
          <w:szCs w:val="28"/>
          <w:bdr w:val="none" w:sz="0" w:space="0" w:color="auto" w:frame="1"/>
          <w:lang w:val="kk-KZ"/>
        </w:rPr>
        <w:t xml:space="preserve">9- сынып оқушылары арасында «Ұстаз </w:t>
      </w:r>
      <w:r w:rsidRPr="008B2D5D">
        <w:rPr>
          <w:rFonts w:ascii="Times New Roman" w:hAnsi="Times New Roman" w:cs="Times New Roman"/>
          <w:sz w:val="28"/>
          <w:szCs w:val="28"/>
          <w:bdr w:val="none" w:sz="0" w:space="0" w:color="auto" w:frame="1"/>
          <w:lang w:val="kk-KZ"/>
        </w:rPr>
        <w:t xml:space="preserve"> </w:t>
      </w:r>
      <w:r w:rsidR="00DB40CA" w:rsidRPr="008B2D5D">
        <w:rPr>
          <w:rFonts w:ascii="Times New Roman" w:hAnsi="Times New Roman" w:cs="Times New Roman"/>
          <w:sz w:val="28"/>
          <w:szCs w:val="28"/>
          <w:bdr w:val="none" w:sz="0" w:space="0" w:color="auto" w:frame="1"/>
          <w:lang w:val="kk-KZ"/>
        </w:rPr>
        <w:t xml:space="preserve">аты – биік, әрі мәңгілік!» тақырыбында мерекелік </w:t>
      </w:r>
      <w:r w:rsidRPr="008B2D5D">
        <w:rPr>
          <w:rFonts w:ascii="Times New Roman" w:hAnsi="Times New Roman" w:cs="Times New Roman"/>
          <w:sz w:val="28"/>
          <w:szCs w:val="28"/>
          <w:bdr w:val="none" w:sz="0" w:space="0" w:color="auto" w:frame="1"/>
          <w:lang w:val="kk-KZ"/>
        </w:rPr>
        <w:t xml:space="preserve"> кеш ұйымдастырылып, оқушылар өз өнерін көрсетті. «Кітапханаға кітап сый</w:t>
      </w:r>
      <w:r w:rsidR="00DB40CA" w:rsidRPr="008B2D5D">
        <w:rPr>
          <w:rFonts w:ascii="Times New Roman" w:hAnsi="Times New Roman" w:cs="Times New Roman"/>
          <w:sz w:val="28"/>
          <w:szCs w:val="28"/>
          <w:bdr w:val="none" w:sz="0" w:space="0" w:color="auto" w:frame="1"/>
          <w:lang w:val="kk-KZ"/>
        </w:rPr>
        <w:t xml:space="preserve">ла» акциясы бойынша «Т.Тоқтаров </w:t>
      </w:r>
      <w:r w:rsidRPr="008B2D5D">
        <w:rPr>
          <w:rFonts w:ascii="Times New Roman" w:hAnsi="Times New Roman" w:cs="Times New Roman"/>
          <w:sz w:val="28"/>
          <w:szCs w:val="28"/>
          <w:bdr w:val="none" w:sz="0" w:space="0" w:color="auto" w:frame="1"/>
          <w:lang w:val="kk-KZ"/>
        </w:rPr>
        <w:t xml:space="preserve"> атындағы </w:t>
      </w:r>
      <w:r w:rsidR="00DB40CA" w:rsidRPr="008B2D5D">
        <w:rPr>
          <w:rFonts w:ascii="Times New Roman" w:hAnsi="Times New Roman" w:cs="Times New Roman"/>
          <w:sz w:val="28"/>
          <w:szCs w:val="28"/>
          <w:bdr w:val="none" w:sz="0" w:space="0" w:color="auto" w:frame="1"/>
          <w:lang w:val="kk-KZ"/>
        </w:rPr>
        <w:t>негізгі орта мектебі» КММ-нің мұғалімдері мектепке «Құрыш білек» , «Өсиет» кітаптарынан 2</w:t>
      </w:r>
      <w:r w:rsidRPr="008B2D5D">
        <w:rPr>
          <w:rFonts w:ascii="Times New Roman" w:hAnsi="Times New Roman" w:cs="Times New Roman"/>
          <w:sz w:val="28"/>
          <w:szCs w:val="28"/>
          <w:bdr w:val="none" w:sz="0" w:space="0" w:color="auto" w:frame="1"/>
          <w:lang w:val="kk-KZ"/>
        </w:rPr>
        <w:t xml:space="preserve"> дана кітап сыйлады. </w:t>
      </w:r>
      <w:r w:rsidRPr="008B2D5D">
        <w:rPr>
          <w:rFonts w:ascii="Times New Roman" w:hAnsi="Times New Roman" w:cs="Times New Roman"/>
          <w:sz w:val="28"/>
          <w:szCs w:val="28"/>
          <w:lang w:val="kk-KZ"/>
        </w:rPr>
        <w:br/>
      </w:r>
      <w:r w:rsidRPr="008B2D5D">
        <w:rPr>
          <w:rFonts w:ascii="Times New Roman" w:hAnsi="Times New Roman" w:cs="Times New Roman"/>
          <w:sz w:val="28"/>
          <w:szCs w:val="28"/>
          <w:bdr w:val="none" w:sz="0" w:space="0" w:color="auto" w:frame="1"/>
          <w:lang w:val="kk-KZ"/>
        </w:rPr>
        <w:t xml:space="preserve">    М. Мақатаевтың шығармашылығына қатысты «</w:t>
      </w:r>
      <w:r w:rsidR="00DB40CA" w:rsidRPr="008B2D5D">
        <w:rPr>
          <w:rFonts w:ascii="Times New Roman" w:hAnsi="Times New Roman" w:cs="Times New Roman"/>
          <w:sz w:val="28"/>
          <w:szCs w:val="28"/>
          <w:bdr w:val="none" w:sz="0" w:space="0" w:color="auto" w:frame="1"/>
          <w:lang w:val="kk-KZ"/>
        </w:rPr>
        <w:t>Қазақ поэзиясының символы</w:t>
      </w:r>
      <w:r w:rsidRPr="008B2D5D">
        <w:rPr>
          <w:rFonts w:ascii="Times New Roman" w:hAnsi="Times New Roman" w:cs="Times New Roman"/>
          <w:sz w:val="28"/>
          <w:szCs w:val="28"/>
          <w:bdr w:val="none" w:sz="0" w:space="0" w:color="auto" w:frame="1"/>
          <w:lang w:val="kk-KZ"/>
        </w:rPr>
        <w:t xml:space="preserve">» атты мектепішілік кеш өткізілді. Кешке </w:t>
      </w:r>
      <w:r w:rsidR="00DB40CA" w:rsidRPr="008B2D5D">
        <w:rPr>
          <w:rFonts w:ascii="Times New Roman" w:hAnsi="Times New Roman" w:cs="Times New Roman"/>
          <w:sz w:val="28"/>
          <w:szCs w:val="28"/>
          <w:bdr w:val="none" w:sz="0" w:space="0" w:color="auto" w:frame="1"/>
          <w:lang w:val="kk-KZ"/>
        </w:rPr>
        <w:t>1-</w:t>
      </w:r>
      <w:r w:rsidRPr="008B2D5D">
        <w:rPr>
          <w:rFonts w:ascii="Times New Roman" w:hAnsi="Times New Roman" w:cs="Times New Roman"/>
          <w:sz w:val="28"/>
          <w:szCs w:val="28"/>
          <w:bdr w:val="none" w:sz="0" w:space="0" w:color="auto" w:frame="1"/>
          <w:lang w:val="kk-KZ"/>
        </w:rPr>
        <w:t>9 - сынып оқушылары атсалысып, өз өнерлерін көрсетті. </w:t>
      </w:r>
      <w:r w:rsidRPr="008B2D5D">
        <w:rPr>
          <w:rFonts w:ascii="Times New Roman" w:hAnsi="Times New Roman" w:cs="Times New Roman"/>
          <w:sz w:val="28"/>
          <w:szCs w:val="28"/>
          <w:lang w:val="kk-KZ"/>
        </w:rPr>
        <w:br/>
      </w:r>
      <w:r w:rsidR="00D60979" w:rsidRPr="008B2D5D">
        <w:rPr>
          <w:rFonts w:ascii="Times New Roman" w:hAnsi="Times New Roman" w:cs="Times New Roman"/>
          <w:sz w:val="28"/>
          <w:szCs w:val="28"/>
          <w:bdr w:val="none" w:sz="0" w:space="0" w:color="auto" w:frame="1"/>
          <w:lang w:val="kk-KZ"/>
        </w:rPr>
        <w:t xml:space="preserve">      «Ұлы халықтың –ұлы Абайы</w:t>
      </w:r>
      <w:r w:rsidRPr="008B2D5D">
        <w:rPr>
          <w:rFonts w:ascii="Times New Roman" w:hAnsi="Times New Roman" w:cs="Times New Roman"/>
          <w:sz w:val="28"/>
          <w:szCs w:val="28"/>
          <w:bdr w:val="none" w:sz="0" w:space="0" w:color="auto" w:frame="1"/>
          <w:lang w:val="kk-KZ"/>
        </w:rPr>
        <w:t xml:space="preserve">» атты </w:t>
      </w:r>
      <w:r w:rsidR="00D60979" w:rsidRPr="008B2D5D">
        <w:rPr>
          <w:rFonts w:ascii="Times New Roman" w:hAnsi="Times New Roman" w:cs="Times New Roman"/>
          <w:sz w:val="28"/>
          <w:szCs w:val="28"/>
          <w:bdr w:val="none" w:sz="0" w:space="0" w:color="auto" w:frame="1"/>
          <w:lang w:val="kk-KZ"/>
        </w:rPr>
        <w:t>поэзия кешінде</w:t>
      </w:r>
      <w:r w:rsidRPr="008B2D5D">
        <w:rPr>
          <w:rFonts w:ascii="Times New Roman" w:hAnsi="Times New Roman" w:cs="Times New Roman"/>
          <w:sz w:val="28"/>
          <w:szCs w:val="28"/>
          <w:bdr w:val="none" w:sz="0" w:space="0" w:color="auto" w:frame="1"/>
          <w:lang w:val="kk-KZ"/>
        </w:rPr>
        <w:t xml:space="preserve"> оқушыларға Абайдың 175 жылдығына орай шығармашылығы мен өмірінен мағлұмат беріп, өлеңдеріне насихат жасалды.</w:t>
      </w:r>
      <w:r w:rsidR="00D60979" w:rsidRPr="008B2D5D">
        <w:rPr>
          <w:rFonts w:ascii="Times New Roman" w:hAnsi="Times New Roman" w:cs="Times New Roman"/>
          <w:sz w:val="28"/>
          <w:szCs w:val="28"/>
          <w:bdr w:val="none" w:sz="0" w:space="0" w:color="auto" w:frame="1"/>
          <w:lang w:val="kk-KZ"/>
        </w:rPr>
        <w:t xml:space="preserve"> </w:t>
      </w:r>
      <w:r w:rsidRPr="008B2D5D">
        <w:rPr>
          <w:rFonts w:ascii="Times New Roman" w:hAnsi="Times New Roman" w:cs="Times New Roman"/>
          <w:sz w:val="28"/>
          <w:szCs w:val="28"/>
          <w:bdr w:val="none" w:sz="0" w:space="0" w:color="auto" w:frame="1"/>
          <w:lang w:val="kk-KZ"/>
        </w:rPr>
        <w:t>Қара сөздерін жатқа оқыды. Оқушылардың қара өлең оқу қабілеттерін шыңдап,  ақын өлеңдерін насихаттадық. Қазақтың халық жазушысы М. Әуезовтың , Ғ. Мүсіреповтың шығармаларын оқушылардың оқып, өз түсінгендерін ортаға салу мақсатында , қазақ тілі пәнінің мұғалімі </w:t>
      </w:r>
      <w:r w:rsidR="00D60979" w:rsidRPr="008B2D5D">
        <w:rPr>
          <w:rFonts w:ascii="Times New Roman" w:hAnsi="Times New Roman" w:cs="Times New Roman"/>
          <w:sz w:val="28"/>
          <w:szCs w:val="28"/>
          <w:lang w:val="kk-KZ"/>
        </w:rPr>
        <w:t>Г.Мухатова</w:t>
      </w:r>
      <w:r w:rsidR="00D60979" w:rsidRPr="008B2D5D">
        <w:rPr>
          <w:rFonts w:ascii="Times New Roman" w:hAnsi="Times New Roman" w:cs="Times New Roman"/>
          <w:sz w:val="28"/>
          <w:szCs w:val="28"/>
          <w:bdr w:val="none" w:sz="0" w:space="0" w:color="auto" w:frame="1"/>
          <w:lang w:val="kk-KZ"/>
        </w:rPr>
        <w:t xml:space="preserve"> 5-9 сынып оқушыларымен</w:t>
      </w:r>
      <w:r w:rsidRPr="008B2D5D">
        <w:rPr>
          <w:rFonts w:ascii="Times New Roman" w:hAnsi="Times New Roman" w:cs="Times New Roman"/>
          <w:sz w:val="28"/>
          <w:szCs w:val="28"/>
          <w:bdr w:val="none" w:sz="0" w:space="0" w:color="auto" w:frame="1"/>
          <w:lang w:val="kk-KZ"/>
        </w:rPr>
        <w:t xml:space="preserve"> жазушылардың шығармаларына шолу жасалынды. Оқушылар жазушының өмірбаянымен және шығармаларымен танысты. Осындай шаралар оқушыларды кітап оқуға қызықтырып, оқыған кітабы жайлы ой қиялын дамытып, таным қаблеттерін арттыру үшін сұрақ- жауап арқылы пікір алмастық. </w:t>
      </w:r>
      <w:r w:rsidRPr="008B2D5D">
        <w:rPr>
          <w:rFonts w:ascii="Times New Roman" w:hAnsi="Times New Roman" w:cs="Times New Roman"/>
          <w:sz w:val="28"/>
          <w:szCs w:val="28"/>
          <w:bdr w:val="none" w:sz="0" w:space="0" w:color="auto" w:frame="1"/>
          <w:lang w:val="kk-KZ"/>
        </w:rPr>
        <w:lastRenderedPageBreak/>
        <w:t>«Кітап –сарқылмас рухани қазына» атты тәрбие сағатын</w:t>
      </w:r>
      <w:r w:rsidRPr="008B2D5D">
        <w:rPr>
          <w:rFonts w:ascii="Times New Roman" w:hAnsi="Times New Roman" w:cs="Times New Roman"/>
          <w:sz w:val="28"/>
          <w:szCs w:val="28"/>
          <w:lang w:val="kk-KZ"/>
        </w:rPr>
        <w:br/>
      </w:r>
      <w:r w:rsidRPr="008B2D5D">
        <w:rPr>
          <w:rFonts w:ascii="Times New Roman" w:hAnsi="Times New Roman" w:cs="Times New Roman"/>
          <w:sz w:val="28"/>
          <w:szCs w:val="28"/>
          <w:bdr w:val="none" w:sz="0" w:space="0" w:color="auto" w:frame="1"/>
          <w:lang w:val="kk-KZ"/>
        </w:rPr>
        <w:t>4  - бастауыш</w:t>
      </w:r>
      <w:r w:rsidR="00D60979" w:rsidRPr="008B2D5D">
        <w:rPr>
          <w:rFonts w:ascii="Times New Roman" w:hAnsi="Times New Roman" w:cs="Times New Roman"/>
          <w:sz w:val="28"/>
          <w:szCs w:val="28"/>
          <w:bdr w:val="none" w:sz="0" w:space="0" w:color="auto" w:frame="1"/>
          <w:lang w:val="kk-KZ"/>
        </w:rPr>
        <w:t xml:space="preserve"> сынып мұғалімі А.Дюсовамен</w:t>
      </w:r>
      <w:r w:rsidRPr="008B2D5D">
        <w:rPr>
          <w:rFonts w:ascii="Times New Roman" w:hAnsi="Times New Roman" w:cs="Times New Roman"/>
          <w:sz w:val="28"/>
          <w:szCs w:val="28"/>
          <w:bdr w:val="none" w:sz="0" w:space="0" w:color="auto" w:frame="1"/>
          <w:lang w:val="kk-KZ"/>
        </w:rPr>
        <w:t xml:space="preserve">  бірлесіп өткіздік.     </w:t>
      </w:r>
    </w:p>
    <w:p w:rsidR="00DC20E7" w:rsidRPr="008B2D5D"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bdr w:val="none" w:sz="0" w:space="0" w:color="auto" w:frame="1"/>
          <w:lang w:val="kk-KZ"/>
        </w:rPr>
        <w:t> </w:t>
      </w:r>
      <w:r w:rsidR="00D60979" w:rsidRPr="008B2D5D">
        <w:rPr>
          <w:rFonts w:ascii="Times New Roman" w:hAnsi="Times New Roman" w:cs="Times New Roman"/>
          <w:sz w:val="28"/>
          <w:szCs w:val="28"/>
          <w:bdr w:val="none" w:sz="0" w:space="0" w:color="auto" w:frame="1"/>
          <w:lang w:val="kk-KZ"/>
        </w:rPr>
        <w:tab/>
      </w:r>
      <w:r w:rsidRPr="008B2D5D">
        <w:rPr>
          <w:rFonts w:ascii="Times New Roman" w:hAnsi="Times New Roman" w:cs="Times New Roman"/>
          <w:sz w:val="28"/>
          <w:szCs w:val="28"/>
          <w:bdr w:val="none" w:sz="0" w:space="0" w:color="auto" w:frame="1"/>
          <w:lang w:val="kk-KZ"/>
        </w:rPr>
        <w:t>Кітапханаға мүше оқушылармен әр тоқсан сайын сыныптарға рейд жүргізіледі. Кітаптарды тарату, қабылдау кездерінде көмектеседі, кітаптардың тазалығын тексереді. Әр тоқсан сайын оқулықтардың таза ұсталуын қадағалау үшін тексерулер болып тұрады, «Кітапты қал</w:t>
      </w:r>
      <w:r w:rsidR="00D60979" w:rsidRPr="008B2D5D">
        <w:rPr>
          <w:rFonts w:ascii="Times New Roman" w:hAnsi="Times New Roman" w:cs="Times New Roman"/>
          <w:sz w:val="28"/>
          <w:szCs w:val="28"/>
          <w:bdr w:val="none" w:sz="0" w:space="0" w:color="auto" w:frame="1"/>
          <w:lang w:val="kk-KZ"/>
        </w:rPr>
        <w:t>ай оқу керек</w:t>
      </w:r>
      <w:r w:rsidRPr="008B2D5D">
        <w:rPr>
          <w:rFonts w:ascii="Times New Roman" w:hAnsi="Times New Roman" w:cs="Times New Roman"/>
          <w:sz w:val="28"/>
          <w:szCs w:val="28"/>
          <w:bdr w:val="none" w:sz="0" w:space="0" w:color="auto" w:frame="1"/>
          <w:lang w:val="kk-KZ"/>
        </w:rPr>
        <w:t>», «Кітапты сақтау ережелері» атты стендттер жасалынды. «Жанұямызбен кітап оқиық</w:t>
      </w:r>
      <w:r w:rsidR="00D60979" w:rsidRPr="008B2D5D">
        <w:rPr>
          <w:rFonts w:ascii="Times New Roman" w:hAnsi="Times New Roman" w:cs="Times New Roman"/>
          <w:sz w:val="28"/>
          <w:szCs w:val="28"/>
          <w:bdr w:val="none" w:sz="0" w:space="0" w:color="auto" w:frame="1"/>
          <w:lang w:val="kk-KZ"/>
        </w:rPr>
        <w:t>», «Кітапты күтіп ұстай біл</w:t>
      </w:r>
      <w:r w:rsidRPr="008B2D5D">
        <w:rPr>
          <w:rFonts w:ascii="Times New Roman" w:hAnsi="Times New Roman" w:cs="Times New Roman"/>
          <w:sz w:val="28"/>
          <w:szCs w:val="28"/>
          <w:bdr w:val="none" w:sz="0" w:space="0" w:color="auto" w:frame="1"/>
          <w:lang w:val="kk-KZ"/>
        </w:rPr>
        <w:t>» тақырыбында бастауыш сынып оқушылармен әңгіме өткізілді.</w:t>
      </w:r>
      <w:r w:rsidRPr="008B2D5D">
        <w:rPr>
          <w:rFonts w:ascii="Times New Roman" w:hAnsi="Times New Roman" w:cs="Times New Roman"/>
          <w:sz w:val="28"/>
          <w:szCs w:val="28"/>
          <w:lang w:val="kk-KZ"/>
        </w:rPr>
        <w:br/>
      </w:r>
    </w:p>
    <w:p w:rsidR="00DC20E7" w:rsidRPr="008B2D5D" w:rsidRDefault="000046CE"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2022-2023 оқу жылында </w:t>
      </w:r>
      <w:r w:rsidR="00DC20E7" w:rsidRPr="008B2D5D">
        <w:rPr>
          <w:rFonts w:ascii="Times New Roman" w:hAnsi="Times New Roman" w:cs="Times New Roman"/>
          <w:sz w:val="28"/>
          <w:szCs w:val="28"/>
          <w:lang w:val="kk-KZ"/>
        </w:rPr>
        <w:t>өзін-өзі басқару  ұйымының жұмыс жоспары құрылып,</w:t>
      </w:r>
      <w:r w:rsidRPr="008B2D5D">
        <w:rPr>
          <w:rFonts w:ascii="Times New Roman" w:hAnsi="Times New Roman" w:cs="Times New Roman"/>
          <w:sz w:val="28"/>
          <w:szCs w:val="28"/>
          <w:lang w:val="kk-KZ"/>
        </w:rPr>
        <w:t xml:space="preserve"> </w:t>
      </w:r>
      <w:r w:rsidR="00DC20E7" w:rsidRPr="008B2D5D">
        <w:rPr>
          <w:rFonts w:ascii="Times New Roman" w:hAnsi="Times New Roman" w:cs="Times New Roman"/>
          <w:sz w:val="28"/>
          <w:szCs w:val="28"/>
          <w:lang w:val="kk-KZ"/>
        </w:rPr>
        <w:t>бекітілді.</w:t>
      </w:r>
    </w:p>
    <w:p w:rsidR="00DC20E7" w:rsidRPr="008B2D5D"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Жұмыс жоспарының мақсаты:</w:t>
      </w:r>
      <w:r w:rsidR="000046CE" w:rsidRPr="008B2D5D">
        <w:rPr>
          <w:rFonts w:ascii="Times New Roman" w:hAnsi="Times New Roman" w:cs="Times New Roman"/>
          <w:sz w:val="28"/>
          <w:szCs w:val="28"/>
          <w:lang w:val="kk-KZ"/>
        </w:rPr>
        <w:t xml:space="preserve"> Балалар мен жастардың табысты әлеуметтенуі және өзін-өзі тиімді жүзеге асыру үшін жағдай жасау, сондай-ақ туындайтын мәселелерді білім алушылардың өз бетінше шешуі үшін мүмкіндіктер жасау. </w:t>
      </w:r>
    </w:p>
    <w:p w:rsidR="00DC20E7" w:rsidRPr="008B2D5D"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1-Қыркүйек Білім күніне орай  «Білімге ұмытылу: Отаншылдық  және еңбекқорлық» атты алғашқы қоңырау мерекесіне арналған салтанатты жиыны ұйымдастырылды. Жи</w:t>
      </w:r>
      <w:r w:rsidR="007E1FCA" w:rsidRPr="008B2D5D">
        <w:rPr>
          <w:rFonts w:ascii="Times New Roman" w:hAnsi="Times New Roman" w:cs="Times New Roman"/>
          <w:sz w:val="28"/>
          <w:szCs w:val="28"/>
          <w:lang w:val="kk-KZ"/>
        </w:rPr>
        <w:t>ында мектеп директоры А.Шагыраева</w:t>
      </w:r>
      <w:r w:rsidRPr="008B2D5D">
        <w:rPr>
          <w:rFonts w:ascii="Times New Roman" w:hAnsi="Times New Roman" w:cs="Times New Roman"/>
          <w:sz w:val="28"/>
          <w:szCs w:val="28"/>
          <w:lang w:val="kk-KZ"/>
        </w:rPr>
        <w:t xml:space="preserve">  жаңа  оқу жылында 1- сыныпқа қадам басқан оқушыларды құттықтап, тілек білдірді. А</w:t>
      </w:r>
      <w:r w:rsidR="007E1FCA" w:rsidRPr="008B2D5D">
        <w:rPr>
          <w:rFonts w:ascii="Times New Roman" w:hAnsi="Times New Roman" w:cs="Times New Roman"/>
          <w:sz w:val="28"/>
          <w:szCs w:val="28"/>
          <w:lang w:val="kk-KZ"/>
        </w:rPr>
        <w:t>лғашқы қоңырауды соғу құрметі 1</w:t>
      </w:r>
      <w:r w:rsidRPr="008B2D5D">
        <w:rPr>
          <w:rFonts w:ascii="Times New Roman" w:hAnsi="Times New Roman" w:cs="Times New Roman"/>
          <w:sz w:val="28"/>
          <w:szCs w:val="28"/>
          <w:lang w:val="kk-KZ"/>
        </w:rPr>
        <w:t xml:space="preserve">-сынып оқушысы </w:t>
      </w:r>
      <w:r w:rsidR="007E1FCA" w:rsidRPr="008B2D5D">
        <w:rPr>
          <w:rFonts w:ascii="Times New Roman" w:hAnsi="Times New Roman" w:cs="Times New Roman"/>
          <w:sz w:val="28"/>
          <w:szCs w:val="28"/>
          <w:lang w:val="kk-KZ"/>
        </w:rPr>
        <w:t>Тоқтамыс Аяла мен 9 – сынып оқушысы</w:t>
      </w:r>
      <w:r w:rsidRPr="008B2D5D">
        <w:rPr>
          <w:rFonts w:ascii="Times New Roman" w:hAnsi="Times New Roman" w:cs="Times New Roman"/>
          <w:sz w:val="28"/>
          <w:szCs w:val="28"/>
          <w:lang w:val="kk-KZ"/>
        </w:rPr>
        <w:t xml:space="preserve"> </w:t>
      </w:r>
      <w:r w:rsidR="007E1FCA" w:rsidRPr="008B2D5D">
        <w:rPr>
          <w:rFonts w:ascii="Times New Roman" w:hAnsi="Times New Roman" w:cs="Times New Roman"/>
          <w:sz w:val="28"/>
          <w:szCs w:val="28"/>
          <w:lang w:val="kk-KZ"/>
        </w:rPr>
        <w:t>Амангелдинов Даниярға</w:t>
      </w:r>
      <w:r w:rsidRPr="008B2D5D">
        <w:rPr>
          <w:rFonts w:ascii="Times New Roman" w:hAnsi="Times New Roman" w:cs="Times New Roman"/>
          <w:sz w:val="28"/>
          <w:szCs w:val="28"/>
          <w:lang w:val="kk-KZ"/>
        </w:rPr>
        <w:t xml:space="preserve"> ұсынылды. </w:t>
      </w:r>
    </w:p>
    <w:p w:rsidR="00DC20E7" w:rsidRPr="008B2D5D" w:rsidRDefault="00903529" w:rsidP="00DC20E7">
      <w:pPr>
        <w:pStyle w:val="a7"/>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9- қыркүйек</w:t>
      </w:r>
      <w:r w:rsidR="00DC20E7" w:rsidRPr="008B2D5D">
        <w:rPr>
          <w:rFonts w:ascii="Times New Roman" w:hAnsi="Times New Roman" w:cs="Times New Roman"/>
          <w:sz w:val="28"/>
          <w:szCs w:val="28"/>
          <w:lang w:val="kk-KZ"/>
        </w:rPr>
        <w:t xml:space="preserve"> өзін-өзі басқару  ұйымының жиналысы өтті.</w:t>
      </w:r>
    </w:p>
    <w:p w:rsidR="00DC20E7" w:rsidRPr="008B2D5D" w:rsidRDefault="00DC20E7" w:rsidP="00DC20E7">
      <w:pPr>
        <w:pStyle w:val="a7"/>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Күн тәртібінде: 1.«Жас ұлан» мен «Жас қыран» оқушылар ұйымының жылдық жоспарын құрып бекіту, ұйымының бағытарымен таныстыру.</w:t>
      </w:r>
    </w:p>
    <w:p w:rsidR="00DC20E7" w:rsidRPr="008B2D5D" w:rsidRDefault="00DC20E7" w:rsidP="00DC20E7">
      <w:pPr>
        <w:pStyle w:val="a7"/>
        <w:rPr>
          <w:rFonts w:ascii="Times New Roman" w:hAnsi="Times New Roman" w:cs="Times New Roman"/>
          <w:sz w:val="28"/>
          <w:szCs w:val="28"/>
          <w:lang w:val="kk-KZ"/>
        </w:rPr>
      </w:pPr>
      <w:r w:rsidRPr="008B2D5D">
        <w:rPr>
          <w:rFonts w:ascii="Times New Roman" w:hAnsi="Times New Roman" w:cs="Times New Roman"/>
          <w:sz w:val="28"/>
          <w:szCs w:val="28"/>
          <w:lang w:val="kk-KZ"/>
        </w:rPr>
        <w:t>"ЖАС ҰЛАН" ҰЙЫМЫНЫҢ БАҒЫТТАРЫ:</w:t>
      </w:r>
    </w:p>
    <w:p w:rsidR="00DC20E7" w:rsidRPr="008B2D5D" w:rsidRDefault="00DC20E7" w:rsidP="00DC20E7">
      <w:pPr>
        <w:pStyle w:val="a7"/>
        <w:rPr>
          <w:rFonts w:ascii="Times New Roman" w:eastAsia="Calibri" w:hAnsi="Times New Roman" w:cs="Times New Roman"/>
          <w:sz w:val="28"/>
          <w:szCs w:val="28"/>
          <w:lang w:val="kk-KZ"/>
        </w:rPr>
      </w:pPr>
      <w:r w:rsidRPr="008B2D5D">
        <w:rPr>
          <w:rFonts w:ascii="Times New Roman" w:eastAsia="Calibri" w:hAnsi="Times New Roman" w:cs="Times New Roman"/>
          <w:sz w:val="28"/>
          <w:szCs w:val="28"/>
          <w:lang w:val="kk-KZ"/>
        </w:rPr>
        <w:t>1.«Зерде» (танымдық) бағыты</w:t>
      </w:r>
    </w:p>
    <w:p w:rsidR="00DC20E7" w:rsidRPr="008B2D5D" w:rsidRDefault="00DC20E7" w:rsidP="00DC20E7">
      <w:pPr>
        <w:pStyle w:val="a7"/>
        <w:rPr>
          <w:rFonts w:ascii="Times New Roman" w:eastAsia="Calibri" w:hAnsi="Times New Roman" w:cs="Times New Roman"/>
          <w:sz w:val="28"/>
          <w:szCs w:val="28"/>
          <w:lang w:val="kk-KZ"/>
        </w:rPr>
      </w:pPr>
      <w:r w:rsidRPr="008B2D5D">
        <w:rPr>
          <w:rFonts w:ascii="Times New Roman" w:eastAsia="Calibri" w:hAnsi="Times New Roman" w:cs="Times New Roman"/>
          <w:sz w:val="28"/>
          <w:szCs w:val="28"/>
          <w:lang w:val="kk-KZ"/>
        </w:rPr>
        <w:t>2.«Руханият» (адамгершілік, адалдық) бағыты</w:t>
      </w:r>
    </w:p>
    <w:p w:rsidR="00DC20E7" w:rsidRPr="008B2D5D" w:rsidRDefault="00DC20E7" w:rsidP="00DC20E7">
      <w:pPr>
        <w:pStyle w:val="a7"/>
        <w:rPr>
          <w:rFonts w:ascii="Times New Roman" w:eastAsia="Calibri" w:hAnsi="Times New Roman" w:cs="Times New Roman"/>
          <w:sz w:val="28"/>
          <w:szCs w:val="28"/>
          <w:lang w:val="kk-KZ"/>
        </w:rPr>
      </w:pPr>
      <w:r w:rsidRPr="008B2D5D">
        <w:rPr>
          <w:rFonts w:ascii="Times New Roman" w:eastAsia="Calibri" w:hAnsi="Times New Roman" w:cs="Times New Roman"/>
          <w:sz w:val="28"/>
          <w:szCs w:val="28"/>
          <w:lang w:val="kk-KZ"/>
        </w:rPr>
        <w:t>3.«Отан» (патриоттық) бағыты</w:t>
      </w:r>
    </w:p>
    <w:p w:rsidR="00DC20E7" w:rsidRPr="008B2D5D" w:rsidRDefault="00DC20E7" w:rsidP="00DC20E7">
      <w:pPr>
        <w:pStyle w:val="a7"/>
        <w:rPr>
          <w:rFonts w:ascii="Times New Roman" w:eastAsia="Calibri" w:hAnsi="Times New Roman" w:cs="Times New Roman"/>
          <w:sz w:val="28"/>
          <w:szCs w:val="28"/>
          <w:lang w:val="kk-KZ"/>
        </w:rPr>
      </w:pPr>
      <w:r w:rsidRPr="008B2D5D">
        <w:rPr>
          <w:rFonts w:ascii="Times New Roman" w:eastAsia="Calibri" w:hAnsi="Times New Roman" w:cs="Times New Roman"/>
          <w:sz w:val="28"/>
          <w:szCs w:val="28"/>
          <w:lang w:val="kk-KZ"/>
        </w:rPr>
        <w:t>4.«Салауат» (салауатты өмір салты) бағыты</w:t>
      </w:r>
    </w:p>
    <w:p w:rsidR="00DC20E7" w:rsidRPr="008B2D5D" w:rsidRDefault="00DC20E7" w:rsidP="00DC20E7">
      <w:pPr>
        <w:pStyle w:val="a7"/>
        <w:rPr>
          <w:rFonts w:ascii="Times New Roman" w:eastAsia="Calibri" w:hAnsi="Times New Roman" w:cs="Times New Roman"/>
          <w:sz w:val="28"/>
          <w:szCs w:val="28"/>
          <w:lang w:val="kk-KZ"/>
        </w:rPr>
      </w:pPr>
      <w:r w:rsidRPr="008B2D5D">
        <w:rPr>
          <w:rFonts w:ascii="Times New Roman" w:eastAsia="Calibri" w:hAnsi="Times New Roman" w:cs="Times New Roman"/>
          <w:sz w:val="28"/>
          <w:szCs w:val="28"/>
          <w:lang w:val="kk-KZ"/>
        </w:rPr>
        <w:t>5.«Еңбек» (еңбексүйгіштік, іскерлік) бағыты</w:t>
      </w:r>
    </w:p>
    <w:p w:rsidR="00DC20E7" w:rsidRPr="008B2D5D" w:rsidRDefault="00DC20E7" w:rsidP="00DC20E7">
      <w:pPr>
        <w:pStyle w:val="a7"/>
        <w:rPr>
          <w:rFonts w:ascii="Times New Roman" w:eastAsia="Calibri" w:hAnsi="Times New Roman" w:cs="Times New Roman"/>
          <w:sz w:val="28"/>
          <w:szCs w:val="28"/>
          <w:lang w:val="kk-KZ"/>
        </w:rPr>
      </w:pPr>
      <w:r w:rsidRPr="008B2D5D">
        <w:rPr>
          <w:rFonts w:ascii="Times New Roman" w:eastAsia="Calibri" w:hAnsi="Times New Roman" w:cs="Times New Roman"/>
          <w:sz w:val="28"/>
          <w:szCs w:val="28"/>
          <w:lang w:val="kk-KZ"/>
        </w:rPr>
        <w:t>6.«Жеті жарғы» (құқықтық) бағыты</w:t>
      </w:r>
    </w:p>
    <w:p w:rsidR="00DC20E7" w:rsidRPr="008B2D5D" w:rsidRDefault="00DC20E7" w:rsidP="00DC20E7">
      <w:pPr>
        <w:pStyle w:val="a7"/>
        <w:rPr>
          <w:rFonts w:ascii="Times New Roman" w:eastAsia="Calibri" w:hAnsi="Times New Roman" w:cs="Times New Roman"/>
          <w:sz w:val="28"/>
          <w:szCs w:val="28"/>
          <w:lang w:val="kk-KZ"/>
        </w:rPr>
      </w:pPr>
      <w:r w:rsidRPr="008B2D5D">
        <w:rPr>
          <w:rFonts w:ascii="Times New Roman" w:eastAsia="Calibri" w:hAnsi="Times New Roman" w:cs="Times New Roman"/>
          <w:sz w:val="28"/>
          <w:szCs w:val="28"/>
          <w:lang w:val="kk-KZ"/>
        </w:rPr>
        <w:t>7.«Экоәлем» (экологиялық) бағыты</w:t>
      </w:r>
    </w:p>
    <w:p w:rsidR="00DC20E7" w:rsidRPr="008B2D5D" w:rsidRDefault="00DC20E7" w:rsidP="00DC20E7">
      <w:pPr>
        <w:pStyle w:val="a7"/>
        <w:rPr>
          <w:rFonts w:ascii="Times New Roman" w:eastAsia="Calibri" w:hAnsi="Times New Roman" w:cs="Times New Roman"/>
          <w:sz w:val="28"/>
          <w:szCs w:val="28"/>
          <w:lang w:val="kk-KZ"/>
        </w:rPr>
      </w:pPr>
      <w:r w:rsidRPr="008B2D5D">
        <w:rPr>
          <w:rFonts w:ascii="Times New Roman" w:eastAsia="Calibri" w:hAnsi="Times New Roman" w:cs="Times New Roman"/>
          <w:sz w:val="28"/>
          <w:szCs w:val="28"/>
          <w:lang w:val="kk-KZ"/>
        </w:rPr>
        <w:t>8.  «Ұлттық  тәрбие» бағыты</w:t>
      </w:r>
    </w:p>
    <w:p w:rsidR="00DC20E7" w:rsidRPr="008B2D5D" w:rsidRDefault="00DC20E7" w:rsidP="00DC20E7">
      <w:pPr>
        <w:pStyle w:val="a7"/>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2.«Қолқанат» ерікті клубының мүшелерін жаңадан тағайындау.</w:t>
      </w:r>
    </w:p>
    <w:p w:rsidR="00DC20E7" w:rsidRPr="008B2D5D"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Сынып бойынша  оқушылардың оқу формасы мен сабаққа қатысуы туралы мәселелер әкімшілік жиналыс пен ұйым жиналыстарда қаралып отырды. Жиналыс соңында осы бекітілген жоспар талданып қорытындылар шығарылды. Әр аптаның дүйсенбі күні  лездеме өткізіліп кезекшілік қортындысымен бірге саяси хабар хабарланып отыр.</w:t>
      </w:r>
    </w:p>
    <w:p w:rsidR="00DC20E7" w:rsidRPr="008B2D5D" w:rsidRDefault="00903529" w:rsidP="00DC20E7">
      <w:pPr>
        <w:pStyle w:val="a7"/>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Ө</w:t>
      </w:r>
      <w:r w:rsidR="00DC20E7" w:rsidRPr="008B2D5D">
        <w:rPr>
          <w:rFonts w:ascii="Times New Roman" w:hAnsi="Times New Roman" w:cs="Times New Roman"/>
          <w:sz w:val="28"/>
          <w:szCs w:val="28"/>
          <w:lang w:val="kk-KZ"/>
        </w:rPr>
        <w:t>зін-өзі</w:t>
      </w:r>
      <w:r w:rsidRPr="008B2D5D">
        <w:rPr>
          <w:rFonts w:ascii="Times New Roman" w:hAnsi="Times New Roman" w:cs="Times New Roman"/>
          <w:sz w:val="28"/>
          <w:szCs w:val="28"/>
          <w:lang w:val="kk-KZ"/>
        </w:rPr>
        <w:t xml:space="preserve"> басқару  ұйымының перзиденті Өмірбеков</w:t>
      </w:r>
      <w:r w:rsidR="00DC20E7" w:rsidRPr="008B2D5D">
        <w:rPr>
          <w:rFonts w:ascii="Times New Roman" w:hAnsi="Times New Roman" w:cs="Times New Roman"/>
          <w:sz w:val="28"/>
          <w:szCs w:val="28"/>
          <w:lang w:val="kk-KZ"/>
        </w:rPr>
        <w:t xml:space="preserve"> Ералы ұйым жұмыстарына жауапты болды.  </w:t>
      </w:r>
    </w:p>
    <w:p w:rsidR="00DC20E7" w:rsidRPr="008B2D5D" w:rsidRDefault="00DC20E7" w:rsidP="00617A25">
      <w:pPr>
        <w:pStyle w:val="a7"/>
        <w:ind w:firstLine="708"/>
        <w:rPr>
          <w:rFonts w:ascii="Times New Roman" w:hAnsi="Times New Roman" w:cs="Times New Roman"/>
          <w:sz w:val="28"/>
          <w:szCs w:val="28"/>
          <w:lang w:val="kk-KZ"/>
        </w:rPr>
      </w:pPr>
      <w:r w:rsidRPr="008B2D5D">
        <w:rPr>
          <w:rFonts w:ascii="Times New Roman" w:hAnsi="Times New Roman" w:cs="Times New Roman"/>
          <w:sz w:val="28"/>
          <w:szCs w:val="28"/>
          <w:lang w:val="kk-KZ"/>
        </w:rPr>
        <w:t>1- қазан «Қарттар күніне» орай «Қарттарым –асыл қазынам» атты мерекелік кеш өткізіліп, ақ дастархан жайылды.</w:t>
      </w:r>
    </w:p>
    <w:p w:rsidR="00DC20E7" w:rsidRPr="008B2D5D" w:rsidRDefault="00903529" w:rsidP="00DC20E7">
      <w:pPr>
        <w:pStyle w:val="a7"/>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w:t>
      </w:r>
      <w:r w:rsidR="00617A25" w:rsidRPr="008B2D5D">
        <w:rPr>
          <w:rFonts w:ascii="Times New Roman" w:hAnsi="Times New Roman" w:cs="Times New Roman"/>
          <w:sz w:val="28"/>
          <w:szCs w:val="28"/>
          <w:lang w:val="kk-KZ"/>
        </w:rPr>
        <w:tab/>
      </w:r>
      <w:r w:rsidRPr="008B2D5D">
        <w:rPr>
          <w:rFonts w:ascii="Times New Roman" w:hAnsi="Times New Roman" w:cs="Times New Roman"/>
          <w:sz w:val="28"/>
          <w:szCs w:val="28"/>
          <w:lang w:val="kk-KZ"/>
        </w:rPr>
        <w:t>«</w:t>
      </w:r>
      <w:r w:rsidR="0016418C" w:rsidRPr="008B2D5D">
        <w:rPr>
          <w:rFonts w:ascii="Times New Roman" w:hAnsi="Times New Roman" w:cs="Times New Roman"/>
          <w:sz w:val="28"/>
          <w:szCs w:val="28"/>
          <w:shd w:val="clear" w:color="auto" w:fill="FFFFFF"/>
          <w:lang w:val="kk-KZ"/>
        </w:rPr>
        <w:t>Ұстаз аты- биік, әрі мәңгілік!</w:t>
      </w:r>
      <w:r w:rsidR="00DC20E7" w:rsidRPr="008B2D5D">
        <w:rPr>
          <w:rFonts w:ascii="Times New Roman" w:hAnsi="Times New Roman" w:cs="Times New Roman"/>
          <w:sz w:val="28"/>
          <w:szCs w:val="28"/>
          <w:lang w:val="kk-KZ"/>
        </w:rPr>
        <w:t xml:space="preserve">» атты ұстаздар мерекесіне орай ұстаздарымызды құттықтау кеші өткізілді. </w:t>
      </w:r>
    </w:p>
    <w:p w:rsidR="00903529" w:rsidRPr="008B2D5D" w:rsidRDefault="0065301E" w:rsidP="00DC20E7">
      <w:pPr>
        <w:pStyle w:val="a7"/>
        <w:rPr>
          <w:rFonts w:ascii="Times New Roman" w:hAnsi="Times New Roman" w:cs="Times New Roman"/>
          <w:sz w:val="28"/>
          <w:szCs w:val="28"/>
          <w:lang w:val="kk-KZ"/>
        </w:rPr>
      </w:pPr>
      <w:hyperlink r:id="rId21" w:history="1">
        <w:r w:rsidR="00617A25" w:rsidRPr="008B2D5D">
          <w:rPr>
            <w:rStyle w:val="af0"/>
            <w:rFonts w:ascii="Times New Roman" w:hAnsi="Times New Roman" w:cs="Times New Roman"/>
            <w:color w:val="auto"/>
            <w:sz w:val="28"/>
            <w:szCs w:val="28"/>
            <w:lang w:val="kk-KZ"/>
          </w:rPr>
          <w:t>https://m.facebook.com/story.php?story_fbid=pfbid02GTdgdJrMoAGuZGpfrcGD1JZVhEa2AB3HTMBUMdckHwZkAPPoRv4KbR26Qv9ZLh2Hl&amp;id=100043095373333&amp;sfnsn=mo&amp;mibextid=RUbZ1f</w:t>
        </w:r>
      </w:hyperlink>
      <w:r w:rsidR="00617A25" w:rsidRPr="008B2D5D">
        <w:rPr>
          <w:rFonts w:ascii="Times New Roman" w:hAnsi="Times New Roman" w:cs="Times New Roman"/>
          <w:sz w:val="28"/>
          <w:szCs w:val="28"/>
          <w:lang w:val="kk-KZ"/>
        </w:rPr>
        <w:t xml:space="preserve"> </w:t>
      </w:r>
    </w:p>
    <w:p w:rsidR="0016418C" w:rsidRPr="008B2D5D" w:rsidRDefault="0016418C" w:rsidP="00617A25">
      <w:pPr>
        <w:pStyle w:val="a7"/>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w:t>
      </w:r>
      <w:r w:rsidR="00617A25" w:rsidRPr="008B2D5D">
        <w:rPr>
          <w:rFonts w:ascii="Times New Roman" w:hAnsi="Times New Roman" w:cs="Times New Roman"/>
          <w:sz w:val="28"/>
          <w:szCs w:val="28"/>
          <w:lang w:val="kk-KZ"/>
        </w:rPr>
        <w:tab/>
        <w:t>22 қазан  мектебімізде сенбілік өткізілді. Сенбілікке оқушыларымызбен, ұстаздарымыз біркісідей қатысты.</w:t>
      </w:r>
    </w:p>
    <w:p w:rsidR="00617A25" w:rsidRPr="008B2D5D" w:rsidRDefault="0065301E" w:rsidP="00617A25">
      <w:pPr>
        <w:pStyle w:val="a7"/>
        <w:rPr>
          <w:rFonts w:ascii="Times New Roman" w:hAnsi="Times New Roman" w:cs="Times New Roman"/>
          <w:sz w:val="28"/>
          <w:szCs w:val="28"/>
          <w:lang w:val="kk-KZ"/>
        </w:rPr>
      </w:pPr>
      <w:hyperlink r:id="rId22" w:history="1">
        <w:r w:rsidR="00617A25" w:rsidRPr="008B2D5D">
          <w:rPr>
            <w:rStyle w:val="af0"/>
            <w:rFonts w:ascii="Times New Roman" w:hAnsi="Times New Roman" w:cs="Times New Roman"/>
            <w:color w:val="auto"/>
            <w:sz w:val="28"/>
            <w:szCs w:val="28"/>
            <w:lang w:val="kk-KZ"/>
          </w:rPr>
          <w:t>https://m.facebook.com/story.php?story_fbid=pfbid0GAGcEJkMcmpNEoSPWxjh1RguXuDFzn9ZBaXMeBGRRGdbmuYxD2TeXXDtyrcR9gWXl&amp;id=100043095373333&amp;sfnsn=mo&amp;mibextid=RUbZ1f</w:t>
        </w:r>
      </w:hyperlink>
      <w:r w:rsidR="00617A25" w:rsidRPr="008B2D5D">
        <w:rPr>
          <w:rFonts w:ascii="Times New Roman" w:hAnsi="Times New Roman" w:cs="Times New Roman"/>
          <w:sz w:val="28"/>
          <w:szCs w:val="28"/>
          <w:lang w:val="kk-KZ"/>
        </w:rPr>
        <w:t xml:space="preserve"> </w:t>
      </w:r>
    </w:p>
    <w:p w:rsidR="00DC20E7" w:rsidRPr="008B2D5D" w:rsidRDefault="00DC20E7" w:rsidP="00DC20E7">
      <w:pPr>
        <w:pStyle w:val="a7"/>
      </w:pPr>
      <w:r w:rsidRPr="008B2D5D">
        <w:rPr>
          <w:rFonts w:ascii="Times New Roman" w:hAnsi="Times New Roman" w:cs="Times New Roman"/>
          <w:sz w:val="28"/>
          <w:szCs w:val="28"/>
          <w:lang w:val="kk-KZ"/>
        </w:rPr>
        <w:t xml:space="preserve">     Республиака </w:t>
      </w:r>
      <w:r w:rsidR="001A1DEF" w:rsidRPr="008B2D5D">
        <w:rPr>
          <w:rFonts w:ascii="Times New Roman" w:hAnsi="Times New Roman" w:cs="Times New Roman"/>
          <w:sz w:val="28"/>
          <w:szCs w:val="28"/>
          <w:lang w:val="kk-KZ"/>
        </w:rPr>
        <w:t xml:space="preserve">күніне орай </w:t>
      </w:r>
      <w:r w:rsidRPr="008B2D5D">
        <w:rPr>
          <w:rFonts w:ascii="Times New Roman" w:hAnsi="Times New Roman" w:cs="Times New Roman"/>
          <w:sz w:val="28"/>
          <w:szCs w:val="28"/>
          <w:lang w:val="kk-KZ"/>
        </w:rPr>
        <w:t>«Жас ұлан» мен «Жас қыран» оқушылар ұйымына қабылдау салтанатты жиыны өткізілді.</w:t>
      </w:r>
      <w:r w:rsidR="001A1DEF" w:rsidRPr="008B2D5D">
        <w:rPr>
          <w:rFonts w:ascii="Times New Roman" w:hAnsi="Times New Roman" w:cs="Times New Roman"/>
          <w:noProof/>
          <w:sz w:val="28"/>
          <w:szCs w:val="28"/>
          <w:lang w:val="kk-KZ"/>
        </w:rPr>
        <w:t xml:space="preserve">  «Жас ұлан» ұйымына 2</w:t>
      </w:r>
      <w:r w:rsidRPr="008B2D5D">
        <w:rPr>
          <w:rFonts w:ascii="Times New Roman" w:hAnsi="Times New Roman" w:cs="Times New Roman"/>
          <w:noProof/>
          <w:sz w:val="28"/>
          <w:szCs w:val="28"/>
          <w:lang w:val="kk-KZ"/>
        </w:rPr>
        <w:t xml:space="preserve"> оқушы қабы</w:t>
      </w:r>
      <w:r w:rsidR="001A1DEF" w:rsidRPr="008B2D5D">
        <w:rPr>
          <w:rFonts w:ascii="Times New Roman" w:hAnsi="Times New Roman" w:cs="Times New Roman"/>
          <w:noProof/>
          <w:sz w:val="28"/>
          <w:szCs w:val="28"/>
          <w:lang w:val="kk-KZ"/>
        </w:rPr>
        <w:t>лданса, «Жас қыран» ұйымына да 6</w:t>
      </w:r>
      <w:r w:rsidRPr="008B2D5D">
        <w:rPr>
          <w:rFonts w:ascii="Times New Roman" w:hAnsi="Times New Roman" w:cs="Times New Roman"/>
          <w:noProof/>
          <w:sz w:val="28"/>
          <w:szCs w:val="28"/>
          <w:lang w:val="kk-KZ"/>
        </w:rPr>
        <w:t xml:space="preserve"> оқушы қабылданды.</w:t>
      </w:r>
      <w:r w:rsidRPr="008B2D5D">
        <w:rPr>
          <w:rFonts w:ascii="Times New Roman" w:hAnsi="Times New Roman" w:cs="Times New Roman"/>
          <w:sz w:val="28"/>
          <w:szCs w:val="28"/>
          <w:lang w:val="kk-KZ"/>
        </w:rPr>
        <w:t xml:space="preserve"> </w:t>
      </w:r>
      <w:hyperlink r:id="rId23" w:history="1">
        <w:r w:rsidR="001A1DEF" w:rsidRPr="008B2D5D">
          <w:rPr>
            <w:rStyle w:val="af0"/>
            <w:color w:val="auto"/>
          </w:rPr>
          <w:t>https://m.facebook.com/story.php?story_fbid=pfbid027renbKU65Bt7bBhkXeqqRNGTpg3g6YEmrRXPCGiyaYm6Gowk1aZ3HVcjFMBtpcwWl&amp;id=100043095373333&amp;sfnsn=mo&amp;mibextid=RUbZ1f</w:t>
        </w:r>
      </w:hyperlink>
    </w:p>
    <w:p w:rsidR="001A1DEF" w:rsidRPr="008B2D5D" w:rsidRDefault="001A1DEF" w:rsidP="00DC20E7">
      <w:pPr>
        <w:pStyle w:val="a7"/>
        <w:rPr>
          <w:rFonts w:ascii="Times New Roman" w:hAnsi="Times New Roman" w:cs="Times New Roman"/>
          <w:sz w:val="28"/>
          <w:szCs w:val="28"/>
        </w:rPr>
      </w:pPr>
    </w:p>
    <w:p w:rsidR="00DC20E7" w:rsidRPr="008B2D5D" w:rsidRDefault="001A1DEF" w:rsidP="00DC20E7">
      <w:pPr>
        <w:pStyle w:val="a7"/>
        <w:rPr>
          <w:rFonts w:ascii="Times New Roman" w:hAnsi="Times New Roman" w:cs="Times New Roman"/>
          <w:sz w:val="28"/>
          <w:szCs w:val="28"/>
        </w:rPr>
      </w:pPr>
      <w:r w:rsidRPr="008B2D5D">
        <w:rPr>
          <w:rFonts w:ascii="Times New Roman" w:hAnsi="Times New Roman" w:cs="Times New Roman"/>
          <w:noProof/>
          <w:sz w:val="28"/>
          <w:szCs w:val="28"/>
        </w:rPr>
        <w:t>10</w:t>
      </w:r>
      <w:r w:rsidR="00DC20E7" w:rsidRPr="008B2D5D">
        <w:rPr>
          <w:rFonts w:ascii="Times New Roman" w:hAnsi="Times New Roman" w:cs="Times New Roman"/>
          <w:noProof/>
          <w:sz w:val="28"/>
          <w:szCs w:val="28"/>
        </w:rPr>
        <w:t>-</w:t>
      </w:r>
      <w:r w:rsidRPr="008B2D5D">
        <w:rPr>
          <w:rFonts w:ascii="Times New Roman" w:hAnsi="Times New Roman" w:cs="Times New Roman"/>
          <w:noProof/>
          <w:sz w:val="28"/>
          <w:szCs w:val="28"/>
        </w:rPr>
        <w:t xml:space="preserve">18 </w:t>
      </w:r>
      <w:r w:rsidRPr="008B2D5D">
        <w:rPr>
          <w:rFonts w:ascii="Times New Roman" w:hAnsi="Times New Roman" w:cs="Times New Roman"/>
          <w:noProof/>
          <w:sz w:val="28"/>
          <w:szCs w:val="28"/>
          <w:lang w:val="kk-KZ"/>
        </w:rPr>
        <w:t xml:space="preserve">қараша аралығында </w:t>
      </w:r>
      <w:r w:rsidRPr="008B2D5D">
        <w:rPr>
          <w:rFonts w:ascii="Times New Roman" w:hAnsi="Times New Roman" w:cs="Times New Roman"/>
          <w:noProof/>
          <w:sz w:val="28"/>
          <w:szCs w:val="28"/>
        </w:rPr>
        <w:t xml:space="preserve">  мектебімізде 1-9</w:t>
      </w:r>
      <w:r w:rsidR="00DC20E7" w:rsidRPr="008B2D5D">
        <w:rPr>
          <w:rFonts w:ascii="Times New Roman" w:hAnsi="Times New Roman" w:cs="Times New Roman"/>
          <w:noProof/>
          <w:sz w:val="28"/>
          <w:szCs w:val="28"/>
        </w:rPr>
        <w:t xml:space="preserve">-сынып оқушылары арасында  </w:t>
      </w:r>
      <w:r w:rsidR="00DC20E7" w:rsidRPr="008B2D5D">
        <w:rPr>
          <w:rFonts w:ascii="Times New Roman" w:hAnsi="Times New Roman" w:cs="Times New Roman"/>
          <w:sz w:val="28"/>
          <w:szCs w:val="28"/>
        </w:rPr>
        <w:t xml:space="preserve">  «Бала құқығы - адам</w:t>
      </w:r>
      <w:r w:rsidRPr="008B2D5D">
        <w:rPr>
          <w:rFonts w:ascii="Times New Roman" w:hAnsi="Times New Roman" w:cs="Times New Roman"/>
          <w:sz w:val="28"/>
          <w:szCs w:val="28"/>
        </w:rPr>
        <w:t xml:space="preserve"> құқығы» атты онкүндік болып өтті. Қатысқаны 33</w:t>
      </w:r>
      <w:r w:rsidR="00DC20E7" w:rsidRPr="008B2D5D">
        <w:rPr>
          <w:rFonts w:ascii="Times New Roman" w:hAnsi="Times New Roman" w:cs="Times New Roman"/>
          <w:sz w:val="28"/>
          <w:szCs w:val="28"/>
        </w:rPr>
        <w:t xml:space="preserve"> оқушы. </w:t>
      </w:r>
    </w:p>
    <w:p w:rsidR="001A1DEF" w:rsidRPr="008B2D5D" w:rsidRDefault="00DC20E7" w:rsidP="00DC20E7">
      <w:pPr>
        <w:pStyle w:val="a7"/>
        <w:rPr>
          <w:rFonts w:ascii="Times New Roman" w:hAnsi="Times New Roman" w:cs="Times New Roman"/>
          <w:sz w:val="28"/>
          <w:szCs w:val="28"/>
          <w:lang w:val="kk-KZ"/>
        </w:rPr>
      </w:pPr>
      <w:r w:rsidRPr="008B2D5D">
        <w:rPr>
          <w:rFonts w:ascii="Times New Roman" w:hAnsi="Times New Roman" w:cs="Times New Roman"/>
          <w:sz w:val="28"/>
          <w:szCs w:val="28"/>
        </w:rPr>
        <w:t xml:space="preserve">Мақсаты: Бала құқықтары, оларды сақтау, өз құқықтары мен міндеттері туралы түсінік беру.  Оларды жүзеге асыруға қалыптастыру. </w:t>
      </w:r>
      <w:r w:rsidR="001A1DEF" w:rsidRPr="008B2D5D">
        <w:rPr>
          <w:rFonts w:ascii="Times New Roman" w:hAnsi="Times New Roman" w:cs="Times New Roman"/>
          <w:noProof/>
          <w:sz w:val="28"/>
          <w:szCs w:val="28"/>
          <w:lang w:val="kk-KZ"/>
        </w:rPr>
        <w:t xml:space="preserve">Онкүндік барысында </w:t>
      </w:r>
      <w:r w:rsidRPr="008B2D5D">
        <w:rPr>
          <w:rFonts w:ascii="Times New Roman" w:hAnsi="Times New Roman" w:cs="Times New Roman"/>
          <w:sz w:val="28"/>
          <w:szCs w:val="28"/>
        </w:rPr>
        <w:t>«</w:t>
      </w:r>
      <w:r w:rsidR="001A1DEF" w:rsidRPr="008B2D5D">
        <w:rPr>
          <w:rFonts w:ascii="Times New Roman" w:hAnsi="Times New Roman" w:cs="Times New Roman"/>
          <w:sz w:val="28"/>
          <w:szCs w:val="28"/>
          <w:lang w:val="kk-KZ"/>
        </w:rPr>
        <w:t xml:space="preserve">Балалар </w:t>
      </w:r>
      <w:r w:rsidR="001A1DEF" w:rsidRPr="008B2D5D">
        <w:rPr>
          <w:rFonts w:ascii="Times New Roman" w:hAnsi="Times New Roman" w:cs="Times New Roman"/>
          <w:sz w:val="28"/>
          <w:szCs w:val="28"/>
        </w:rPr>
        <w:t>–</w:t>
      </w:r>
      <w:r w:rsidR="001A1DEF" w:rsidRPr="008B2D5D">
        <w:rPr>
          <w:rFonts w:ascii="Times New Roman" w:hAnsi="Times New Roman" w:cs="Times New Roman"/>
          <w:sz w:val="28"/>
          <w:szCs w:val="28"/>
          <w:lang w:val="kk-KZ"/>
        </w:rPr>
        <w:t>бақытты балалық шақ үшін</w:t>
      </w:r>
      <w:r w:rsidR="001A1DEF" w:rsidRPr="008B2D5D">
        <w:rPr>
          <w:rFonts w:ascii="Times New Roman" w:hAnsi="Times New Roman" w:cs="Times New Roman"/>
          <w:sz w:val="28"/>
          <w:szCs w:val="28"/>
        </w:rPr>
        <w:t>» тақырыбында тренинг өтті.</w:t>
      </w:r>
      <w:r w:rsidR="001A1DEF" w:rsidRPr="008B2D5D">
        <w:rPr>
          <w:rFonts w:ascii="Times New Roman" w:hAnsi="Times New Roman" w:cs="Times New Roman"/>
          <w:sz w:val="28"/>
          <w:szCs w:val="28"/>
          <w:lang w:val="kk-KZ"/>
        </w:rPr>
        <w:t xml:space="preserve"> </w:t>
      </w:r>
    </w:p>
    <w:p w:rsidR="001A1DEF" w:rsidRPr="008B2D5D" w:rsidRDefault="0065301E" w:rsidP="00DC20E7">
      <w:pPr>
        <w:pStyle w:val="a7"/>
        <w:rPr>
          <w:rFonts w:ascii="Times New Roman" w:hAnsi="Times New Roman" w:cs="Times New Roman"/>
          <w:sz w:val="28"/>
          <w:szCs w:val="28"/>
          <w:lang w:val="kk-KZ"/>
        </w:rPr>
      </w:pPr>
      <w:hyperlink r:id="rId24" w:history="1">
        <w:r w:rsidR="001A1DEF" w:rsidRPr="008B2D5D">
          <w:rPr>
            <w:rStyle w:val="af0"/>
            <w:rFonts w:ascii="Times New Roman" w:hAnsi="Times New Roman" w:cs="Times New Roman"/>
            <w:color w:val="auto"/>
            <w:sz w:val="28"/>
            <w:szCs w:val="28"/>
            <w:lang w:val="kk-KZ"/>
          </w:rPr>
          <w:t>https://m.facebook.com/story.php?story_fbid=pfbid0TuJbQ9Gvvr3NAP5M9EJKYPvVS6SLbFogeGBozZnttqz3taYaUGFDigCJpCSAxM3Vl&amp;id=100043095373333&amp;sfnsn=mo&amp;mibextid=RUbZ1f</w:t>
        </w:r>
      </w:hyperlink>
    </w:p>
    <w:p w:rsidR="00DC20E7" w:rsidRPr="008B2D5D" w:rsidRDefault="00DC20E7" w:rsidP="00DC20E7">
      <w:pPr>
        <w:pStyle w:val="a7"/>
        <w:rPr>
          <w:rFonts w:ascii="Times New Roman" w:hAnsi="Times New Roman" w:cs="Times New Roman"/>
          <w:noProof/>
          <w:sz w:val="28"/>
          <w:szCs w:val="28"/>
          <w:lang w:val="kk-KZ"/>
        </w:rPr>
      </w:pPr>
      <w:r w:rsidRPr="008B2D5D">
        <w:rPr>
          <w:rFonts w:ascii="Times New Roman" w:hAnsi="Times New Roman" w:cs="Times New Roman"/>
          <w:sz w:val="28"/>
          <w:szCs w:val="28"/>
          <w:lang w:val="kk-KZ"/>
        </w:rPr>
        <w:t xml:space="preserve"> </w:t>
      </w:r>
      <w:r w:rsidR="00560F4A" w:rsidRPr="008B2D5D">
        <w:rPr>
          <w:rFonts w:ascii="Times New Roman" w:hAnsi="Times New Roman" w:cs="Times New Roman"/>
          <w:sz w:val="28"/>
          <w:szCs w:val="28"/>
          <w:lang w:val="kk-KZ"/>
        </w:rPr>
        <w:t>5</w:t>
      </w:r>
      <w:r w:rsidRPr="008B2D5D">
        <w:rPr>
          <w:rFonts w:ascii="Times New Roman" w:hAnsi="Times New Roman" w:cs="Times New Roman"/>
          <w:sz w:val="28"/>
          <w:szCs w:val="28"/>
          <w:lang w:val="kk-KZ"/>
        </w:rPr>
        <w:t>-9- сынып оқушылары</w:t>
      </w:r>
      <w:r w:rsidR="00560F4A" w:rsidRPr="008B2D5D">
        <w:rPr>
          <w:rFonts w:ascii="Times New Roman" w:hAnsi="Times New Roman" w:cs="Times New Roman"/>
          <w:sz w:val="28"/>
          <w:szCs w:val="28"/>
          <w:lang w:val="kk-KZ"/>
        </w:rPr>
        <w:t xml:space="preserve"> арасында «Құқығым бар</w:t>
      </w:r>
      <w:r w:rsidRPr="008B2D5D">
        <w:rPr>
          <w:rFonts w:ascii="Times New Roman" w:hAnsi="Times New Roman" w:cs="Times New Roman"/>
          <w:sz w:val="28"/>
          <w:szCs w:val="28"/>
          <w:lang w:val="kk-KZ"/>
        </w:rPr>
        <w:t>» атты эссе жазу өтті.</w:t>
      </w:r>
    </w:p>
    <w:p w:rsidR="00560F4A" w:rsidRPr="008B2D5D" w:rsidRDefault="00DC20E7" w:rsidP="00DC20E7">
      <w:pPr>
        <w:pStyle w:val="a7"/>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Мақсаты: Оқушылардың ой – өрісін дамыту, өз ойын анық, еркін жеткізуге баулу. Шығармашылық қабілеттерін арттыру. </w:t>
      </w:r>
    </w:p>
    <w:p w:rsidR="00560F4A" w:rsidRPr="008B2D5D" w:rsidRDefault="0065301E" w:rsidP="00DC20E7">
      <w:pPr>
        <w:pStyle w:val="a7"/>
        <w:rPr>
          <w:rFonts w:ascii="Times New Roman" w:hAnsi="Times New Roman" w:cs="Times New Roman"/>
          <w:sz w:val="28"/>
          <w:szCs w:val="28"/>
          <w:lang w:val="kk-KZ"/>
        </w:rPr>
      </w:pPr>
      <w:hyperlink r:id="rId25" w:history="1">
        <w:r w:rsidR="00560F4A" w:rsidRPr="008B2D5D">
          <w:rPr>
            <w:rStyle w:val="af0"/>
            <w:rFonts w:ascii="Times New Roman" w:hAnsi="Times New Roman" w:cs="Times New Roman"/>
            <w:color w:val="auto"/>
            <w:sz w:val="28"/>
            <w:szCs w:val="28"/>
            <w:lang w:val="kk-KZ"/>
          </w:rPr>
          <w:t>https://m.facebook.com/story.php?story_fbid=pfbid02aW5rfGiqS3wdp98BEG5dsbpXqou26xmQaySFLXgBMdhANUPAwyG9GZ5j7jjpvKU7l&amp;id=100043095373333&amp;sfnsn=mo&amp;mibextid=RUbZ1f</w:t>
        </w:r>
      </w:hyperlink>
    </w:p>
    <w:p w:rsidR="00DC20E7" w:rsidRPr="008B2D5D" w:rsidRDefault="00DC20E7" w:rsidP="00DC20E7">
      <w:pPr>
        <w:pStyle w:val="a7"/>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w:t>
      </w:r>
    </w:p>
    <w:p w:rsidR="00DC20E7" w:rsidRPr="008B2D5D" w:rsidRDefault="00DC20E7" w:rsidP="00DC20E7">
      <w:pPr>
        <w:pStyle w:val="a7"/>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13-  желтоқсан «Жетіарал мектеп балабақша кешені» КММ –де өткен «Мектеп парламентті  - белсенді оқушылар келбеті»  тақырыбында мектеп президенттерін ұлықтау  семинарына мектеп президентті </w:t>
      </w:r>
      <w:r w:rsidR="00560F4A" w:rsidRPr="008B2D5D">
        <w:rPr>
          <w:rFonts w:ascii="Times New Roman" w:hAnsi="Times New Roman" w:cs="Times New Roman"/>
          <w:sz w:val="28"/>
          <w:szCs w:val="28"/>
          <w:lang w:val="kk-KZ"/>
        </w:rPr>
        <w:t>Өмірбеков Ералы Өмірбекұлымен</w:t>
      </w:r>
      <w:r w:rsidRPr="008B2D5D">
        <w:rPr>
          <w:rFonts w:ascii="Times New Roman" w:hAnsi="Times New Roman" w:cs="Times New Roman"/>
          <w:sz w:val="28"/>
          <w:szCs w:val="28"/>
          <w:lang w:val="kk-KZ"/>
        </w:rPr>
        <w:t xml:space="preserve"> бірге қатысып қайттық. Семинар барысында АБББ-нің әдіскері Гульнур Советханқызы құттықтау сөз сөйлеп, мектеп президенттерін төс белгі және президент куәлігімен марапаттады. </w:t>
      </w:r>
    </w:p>
    <w:p w:rsidR="00560F4A" w:rsidRPr="008B2D5D" w:rsidRDefault="0065301E" w:rsidP="00DC20E7">
      <w:pPr>
        <w:pStyle w:val="a7"/>
        <w:rPr>
          <w:rFonts w:ascii="Times New Roman" w:hAnsi="Times New Roman" w:cs="Times New Roman"/>
          <w:sz w:val="28"/>
          <w:szCs w:val="28"/>
          <w:lang w:val="kk-KZ"/>
        </w:rPr>
      </w:pPr>
      <w:hyperlink r:id="rId26" w:history="1">
        <w:r w:rsidR="00560F4A" w:rsidRPr="008B2D5D">
          <w:rPr>
            <w:rStyle w:val="af0"/>
            <w:rFonts w:ascii="Times New Roman" w:hAnsi="Times New Roman" w:cs="Times New Roman"/>
            <w:color w:val="auto"/>
            <w:sz w:val="28"/>
            <w:szCs w:val="28"/>
            <w:lang w:val="kk-KZ"/>
          </w:rPr>
          <w:t>https://m.facebook.com/story.php?story_fbid=pfbid0pNCXijjaSx87LRhrAm6pEoKjvDAum4G6mA4NFQ8sZX1WVhA2RRh7ALvi1MU5KXzUl&amp;id=100043095373333&amp;sfnsn=mo&amp;mibextid=RUbZ1f</w:t>
        </w:r>
      </w:hyperlink>
    </w:p>
    <w:p w:rsidR="00560F4A" w:rsidRPr="008B2D5D" w:rsidRDefault="00560F4A" w:rsidP="00DC20E7">
      <w:pPr>
        <w:pStyle w:val="a7"/>
        <w:rPr>
          <w:rFonts w:ascii="Times New Roman" w:hAnsi="Times New Roman" w:cs="Times New Roman"/>
          <w:sz w:val="28"/>
          <w:szCs w:val="28"/>
          <w:lang w:val="kk-KZ"/>
        </w:rPr>
      </w:pPr>
    </w:p>
    <w:p w:rsidR="00560F4A" w:rsidRPr="008B2D5D" w:rsidRDefault="00DC20E7" w:rsidP="00257CE3">
      <w:pPr>
        <w:pStyle w:val="a7"/>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w:t>
      </w:r>
    </w:p>
    <w:p w:rsidR="00560F4A" w:rsidRPr="008B2D5D" w:rsidRDefault="00560F4A" w:rsidP="00DC20E7">
      <w:pPr>
        <w:pStyle w:val="a7"/>
        <w:rPr>
          <w:rFonts w:ascii="Times New Roman" w:hAnsi="Times New Roman" w:cs="Times New Roman"/>
          <w:sz w:val="28"/>
          <w:szCs w:val="28"/>
          <w:lang w:val="kk-KZ"/>
        </w:rPr>
      </w:pPr>
    </w:p>
    <w:p w:rsidR="00DC20E7" w:rsidRPr="008B2D5D" w:rsidRDefault="00560F4A" w:rsidP="00DC20E7">
      <w:pPr>
        <w:pStyle w:val="a7"/>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w:t>
      </w:r>
    </w:p>
    <w:p w:rsidR="00560F4A" w:rsidRPr="008B2D5D" w:rsidRDefault="00560F4A" w:rsidP="00DC20E7">
      <w:pPr>
        <w:pStyle w:val="a7"/>
        <w:rPr>
          <w:rFonts w:ascii="Times New Roman" w:hAnsi="Times New Roman" w:cs="Times New Roman"/>
          <w:sz w:val="28"/>
          <w:szCs w:val="28"/>
          <w:lang w:val="kk-KZ"/>
        </w:rPr>
      </w:pPr>
    </w:p>
    <w:p w:rsidR="00560F4A" w:rsidRPr="008B2D5D" w:rsidRDefault="00DC20E7" w:rsidP="00DC20E7">
      <w:pPr>
        <w:pStyle w:val="a7"/>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w:t>
      </w:r>
    </w:p>
    <w:p w:rsidR="00257CE3" w:rsidRPr="008B2D5D" w:rsidRDefault="00257CE3" w:rsidP="00257CE3">
      <w:pPr>
        <w:tabs>
          <w:tab w:val="left" w:pos="1276"/>
        </w:tabs>
        <w:spacing w:after="0" w:line="240" w:lineRule="auto"/>
        <w:rPr>
          <w:rFonts w:ascii="Times New Roman" w:hAnsi="Times New Roman" w:cs="Times New Roman"/>
          <w:sz w:val="28"/>
          <w:szCs w:val="28"/>
          <w:lang w:val="kk-KZ"/>
        </w:rPr>
      </w:pPr>
      <w:r w:rsidRPr="008B2D5D">
        <w:rPr>
          <w:rFonts w:ascii="Times New Roman" w:hAnsi="Times New Roman" w:cs="Times New Roman"/>
          <w:b/>
          <w:sz w:val="28"/>
          <w:szCs w:val="28"/>
          <w:lang w:val="kk-KZ"/>
        </w:rPr>
        <w:lastRenderedPageBreak/>
        <w:t>Парламент мақсаты:</w:t>
      </w:r>
      <w:r w:rsidRPr="008B2D5D">
        <w:rPr>
          <w:rFonts w:ascii="Times New Roman" w:hAnsi="Times New Roman" w:cs="Times New Roman"/>
          <w:sz w:val="28"/>
          <w:szCs w:val="28"/>
          <w:lang w:val="kk-KZ"/>
        </w:rPr>
        <w:t xml:space="preserve"> Балалар мен жастардың табысты әлеуметтенуі және өзін-өзі тиімді жүзеге асыруы үшін жағдай жасау, сондай-ақ    туындайтын мәселелерді білім алушылардың өз бетінше шешуі үшін мүмкіндіктер жасау.</w:t>
      </w:r>
    </w:p>
    <w:p w:rsidR="00257CE3" w:rsidRPr="008B2D5D" w:rsidRDefault="00257CE3" w:rsidP="00257CE3">
      <w:pPr>
        <w:tabs>
          <w:tab w:val="left" w:pos="1276"/>
        </w:tabs>
        <w:spacing w:after="0" w:line="240" w:lineRule="auto"/>
        <w:rPr>
          <w:rFonts w:ascii="Times New Roman" w:hAnsi="Times New Roman" w:cs="Times New Roman"/>
          <w:sz w:val="28"/>
          <w:szCs w:val="28"/>
          <w:lang w:val="kk-KZ"/>
        </w:rPr>
      </w:pPr>
    </w:p>
    <w:p w:rsidR="00257CE3" w:rsidRPr="008B2D5D" w:rsidRDefault="00257CE3" w:rsidP="00257CE3">
      <w:pPr>
        <w:tabs>
          <w:tab w:val="left" w:pos="1276"/>
        </w:tabs>
        <w:spacing w:after="0" w:line="240" w:lineRule="auto"/>
        <w:rPr>
          <w:rFonts w:ascii="Times New Roman" w:hAnsi="Times New Roman" w:cs="Times New Roman"/>
          <w:b/>
          <w:sz w:val="28"/>
          <w:szCs w:val="28"/>
          <w:lang w:val="kk-KZ"/>
        </w:rPr>
      </w:pPr>
      <w:r w:rsidRPr="008B2D5D">
        <w:rPr>
          <w:rFonts w:ascii="Times New Roman" w:hAnsi="Times New Roman" w:cs="Times New Roman"/>
          <w:b/>
          <w:sz w:val="28"/>
          <w:szCs w:val="28"/>
          <w:lang w:val="kk-KZ"/>
        </w:rPr>
        <w:t>Парламент міндеттері:</w:t>
      </w:r>
    </w:p>
    <w:p w:rsidR="00257CE3" w:rsidRPr="008B2D5D" w:rsidRDefault="00257CE3" w:rsidP="002D1CDB">
      <w:pPr>
        <w:tabs>
          <w:tab w:val="left" w:pos="1276"/>
        </w:tabs>
        <w:spacing w:after="0" w:line="240" w:lineRule="auto"/>
        <w:ind w:firstLine="709"/>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1) білім алушылардың шығармашылық белсенділігін және өз бетінше әрекет етуін іске асыру;</w:t>
      </w:r>
    </w:p>
    <w:p w:rsidR="00257CE3" w:rsidRPr="008B2D5D" w:rsidRDefault="00257CE3" w:rsidP="002D1CDB">
      <w:pPr>
        <w:tabs>
          <w:tab w:val="left" w:pos="1276"/>
        </w:tabs>
        <w:spacing w:after="0" w:line="240" w:lineRule="auto"/>
        <w:ind w:firstLine="709"/>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2) білім алушылардың құқықтары мен мүдделерін қорғауға, оның ішінде білім беру, әлеуметтік-тұрмыстық   және олардың мүдделерін қозғайтын өзге де мәселелерді шешуге көмек көрсету болып табылады;</w:t>
      </w:r>
    </w:p>
    <w:p w:rsidR="00257CE3" w:rsidRPr="008B2D5D" w:rsidRDefault="00257CE3" w:rsidP="002D1CDB">
      <w:pPr>
        <w:tabs>
          <w:tab w:val="left" w:pos="1276"/>
        </w:tabs>
        <w:spacing w:after="0" w:line="240" w:lineRule="auto"/>
        <w:ind w:firstLine="709"/>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3) білім беру ұйымының басшылығына білім беру және ғылыми міндеттерді шешуде, білім алушылардың бос уақыты мен тұрмысын ұйымдастыруда, салауатты өмір салтын насихаттауда көмек көрсету;</w:t>
      </w:r>
    </w:p>
    <w:p w:rsidR="00257CE3" w:rsidRPr="008B2D5D" w:rsidRDefault="00257CE3" w:rsidP="002D1CDB">
      <w:pPr>
        <w:tabs>
          <w:tab w:val="left" w:pos="1276"/>
        </w:tabs>
        <w:spacing w:after="0" w:line="240" w:lineRule="auto"/>
        <w:ind w:firstLine="709"/>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4) білім беру ұйымдарына білім беру және тәрбие процесі шеңберінде өткізілетін іс-шараларға көмек көрсету;</w:t>
      </w:r>
    </w:p>
    <w:p w:rsidR="00257CE3" w:rsidRPr="008B2D5D" w:rsidRDefault="00257CE3" w:rsidP="002D1CDB">
      <w:pPr>
        <w:tabs>
          <w:tab w:val="left" w:pos="1276"/>
        </w:tabs>
        <w:spacing w:after="0" w:line="240" w:lineRule="auto"/>
        <w:ind w:firstLine="709"/>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5) білім беру ұйымының рухы мен дәстүрлеріне патриоттық қатынас жасауға, білім алушылардың санасын және олардың өз білім деңгейіне талап етуін арттыруға, мүлікке ұқыпты қарауға тәрбиелеуге бағытталған жұмыстар жүргізу;</w:t>
      </w:r>
    </w:p>
    <w:p w:rsidR="00257CE3" w:rsidRPr="008B2D5D" w:rsidRDefault="00257CE3" w:rsidP="002D1CDB">
      <w:pPr>
        <w:tabs>
          <w:tab w:val="left" w:pos="1276"/>
        </w:tabs>
        <w:spacing w:after="0" w:line="240" w:lineRule="auto"/>
        <w:ind w:firstLine="709"/>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6) білім алушыларды білім беру ұйымының қызметі туралы хабардар ету;</w:t>
      </w:r>
    </w:p>
    <w:p w:rsidR="00257CE3" w:rsidRPr="008B2D5D" w:rsidRDefault="00257CE3" w:rsidP="002D1CDB">
      <w:pPr>
        <w:tabs>
          <w:tab w:val="left" w:pos="1276"/>
        </w:tabs>
        <w:spacing w:after="0" w:line="240" w:lineRule="auto"/>
        <w:ind w:firstLine="709"/>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7) қазақстандық қоғамды дамытудың нақты күші және стратегиялық ресурсы ретінде балалар мен жастар туралы қоғамдық пікір қалыптастыруға қатысу;</w:t>
      </w:r>
    </w:p>
    <w:p w:rsidR="00257CE3" w:rsidRPr="008B2D5D" w:rsidRDefault="00257CE3" w:rsidP="002D1CDB">
      <w:pPr>
        <w:tabs>
          <w:tab w:val="left" w:pos="1276"/>
        </w:tabs>
        <w:spacing w:after="0" w:line="240" w:lineRule="auto"/>
        <w:ind w:firstLine="709"/>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8) балалар мен жастардың қоғамдық маңызы бар бастамаларын іске асыруға көмек көрсету болып табылады.</w:t>
      </w:r>
    </w:p>
    <w:p w:rsidR="00257CE3" w:rsidRPr="008B2D5D" w:rsidRDefault="00257CE3" w:rsidP="002D1CDB">
      <w:pPr>
        <w:pStyle w:val="a5"/>
        <w:spacing w:after="0" w:line="240" w:lineRule="auto"/>
        <w:ind w:left="0" w:firstLine="709"/>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9. Білім беру ұйымдарында Парламент қызметі өңір мен білім беру ұйымының ерекшелігін ескере отырып айқындалатын басқа да міндеттерді шешуге бағытталған.</w:t>
      </w:r>
    </w:p>
    <w:p w:rsidR="00DC20E7" w:rsidRPr="008B2D5D" w:rsidRDefault="00DC20E7" w:rsidP="00DC20E7">
      <w:pPr>
        <w:pStyle w:val="a7"/>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Парламент құрылымы 8 фракциядан тұрады:</w:t>
      </w:r>
    </w:p>
    <w:p w:rsidR="00DC20E7" w:rsidRPr="008B2D5D" w:rsidRDefault="00DC20E7" w:rsidP="00DC20E7">
      <w:pPr>
        <w:pStyle w:val="a7"/>
        <w:rPr>
          <w:rFonts w:ascii="Times New Roman" w:hAnsi="Times New Roman" w:cs="Times New Roman"/>
          <w:sz w:val="28"/>
          <w:szCs w:val="28"/>
          <w:lang w:val="kk-KZ"/>
        </w:rPr>
      </w:pPr>
      <w:r w:rsidRPr="008B2D5D">
        <w:rPr>
          <w:rFonts w:ascii="Times New Roman" w:hAnsi="Times New Roman" w:cs="Times New Roman"/>
          <w:sz w:val="28"/>
          <w:szCs w:val="28"/>
          <w:lang w:val="kk-KZ"/>
        </w:rPr>
        <w:t>1. Құқық және тәртіп фракциясы.</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2. Ақпарат фракциясы.</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3. Спорт және салауатты өмір салты фракциясы.</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4. Өзін-өзі тану және бақыт фракциясы (психология).</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5. Қамқорлық фракциясы (еріктілік).</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6. Мәдениет және өнер фракциясы (музыкалық, көркем шығармашылық).</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7. Дебат қозғалысының фракциясы.</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8. Экология және еңбек фракциясы.</w:t>
      </w:r>
    </w:p>
    <w:p w:rsidR="00257CE3" w:rsidRPr="008B2D5D" w:rsidRDefault="00257CE3"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rPr>
        <w:t xml:space="preserve">   14 - желтоқсан мектеп президентті </w:t>
      </w:r>
      <w:r w:rsidRPr="008B2D5D">
        <w:rPr>
          <w:rFonts w:ascii="Times New Roman" w:hAnsi="Times New Roman" w:cs="Times New Roman"/>
          <w:sz w:val="28"/>
          <w:szCs w:val="28"/>
          <w:lang w:val="kk-KZ"/>
        </w:rPr>
        <w:t>Өмірбеков</w:t>
      </w:r>
      <w:r w:rsidRPr="008B2D5D">
        <w:rPr>
          <w:rFonts w:ascii="Times New Roman" w:hAnsi="Times New Roman" w:cs="Times New Roman"/>
          <w:sz w:val="28"/>
          <w:szCs w:val="28"/>
        </w:rPr>
        <w:t xml:space="preserve"> Ералы  6-9- сынып оқушылары арасында  «Өзін-өзі» басқару ұйымының кезектен тыс жиналысын өткізді </w:t>
      </w:r>
      <w:r w:rsidRPr="008B2D5D">
        <w:rPr>
          <w:rFonts w:ascii="Times New Roman" w:hAnsi="Times New Roman" w:cs="Times New Roman"/>
          <w:sz w:val="28"/>
          <w:szCs w:val="28"/>
          <w:lang w:val="kk-KZ"/>
        </w:rPr>
        <w:t>және мектеп директоры А.Шагыраева фракция мүшелеріне төс белгілері мен куәліктерін берді.</w:t>
      </w:r>
    </w:p>
    <w:p w:rsidR="00257CE3" w:rsidRPr="008B2D5D" w:rsidRDefault="0065301E" w:rsidP="002D1CDB">
      <w:pPr>
        <w:pStyle w:val="a7"/>
        <w:jc w:val="both"/>
        <w:rPr>
          <w:rFonts w:ascii="Times New Roman" w:hAnsi="Times New Roman" w:cs="Times New Roman"/>
          <w:sz w:val="28"/>
          <w:szCs w:val="28"/>
          <w:lang w:val="kk-KZ"/>
        </w:rPr>
      </w:pPr>
      <w:hyperlink r:id="rId27" w:history="1">
        <w:r w:rsidR="00257CE3" w:rsidRPr="008B2D5D">
          <w:rPr>
            <w:rStyle w:val="af0"/>
            <w:rFonts w:ascii="Times New Roman" w:hAnsi="Times New Roman" w:cs="Times New Roman"/>
            <w:color w:val="auto"/>
            <w:sz w:val="28"/>
            <w:szCs w:val="28"/>
            <w:lang w:val="kk-KZ"/>
          </w:rPr>
          <w:t>https://m.facebook.com/story.php?story_fbid=pfbid0yXHgJK1b7HYfjy1z113teVDBvSJM4vFELzkRikJaB3PNQpSpofNkoLrwk6BGYHdol&amp;id=100043095373333&amp;sfnsn=mo&amp;mibextid=RUbZ1f</w:t>
        </w:r>
      </w:hyperlink>
    </w:p>
    <w:p w:rsidR="00DC20E7" w:rsidRPr="008B2D5D"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w:t>
      </w:r>
    </w:p>
    <w:p w:rsidR="00DC20E7" w:rsidRPr="008B2D5D"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26- желтоқсан  «Дебат» фракция мүшесі  Мұратова Аяужан  «Қазақтың салт – дәстүрлерін өзгерту дұрыс па, әле бұрыс па?» тақырыбында дебать ойынын өткізді.</w:t>
      </w:r>
    </w:p>
    <w:p w:rsidR="008D0DA4" w:rsidRPr="008D0DA4" w:rsidRDefault="0065301E" w:rsidP="002D1CDB">
      <w:pPr>
        <w:pStyle w:val="a7"/>
        <w:jc w:val="both"/>
        <w:rPr>
          <w:rFonts w:ascii="Times New Roman" w:hAnsi="Times New Roman" w:cs="Times New Roman"/>
          <w:sz w:val="28"/>
          <w:szCs w:val="28"/>
          <w:u w:val="single"/>
          <w:lang w:val="kk-KZ"/>
        </w:rPr>
      </w:pPr>
      <w:hyperlink r:id="rId28" w:history="1">
        <w:r w:rsidR="00DC20E7" w:rsidRPr="008B2D5D">
          <w:rPr>
            <w:rStyle w:val="af0"/>
            <w:rFonts w:ascii="Times New Roman" w:hAnsi="Times New Roman" w:cs="Times New Roman"/>
            <w:color w:val="auto"/>
            <w:sz w:val="28"/>
            <w:szCs w:val="28"/>
            <w:lang w:val="kk-KZ"/>
          </w:rPr>
          <w:t>https://m.facebook.com/story.php?story_fbid=pfbid02t4YeVdBo5UvwoRCkjKEXhTnsTjd4Sy79qYPpKzScatxh6Ta79Wv6V9R9zXfDTgBLl&amp;id=100043667614987&amp;mibextid=Nif5oz</w:t>
        </w:r>
      </w:hyperlink>
    </w:p>
    <w:p w:rsidR="00DC20E7" w:rsidRPr="008B2D5D"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"Отан" бағытының мақсаты: қазақстандық өзіндік сана мен мәдени сәйкестікті, азаматтық жауапкершілікті, толеранттылық пен патриотизмді, өз халқы үшін мақтаныш сезімін, Мемлекеттік рәміздер мен мемлекеттік тілді құрметтеу сезімін қалыптастыру, өзін Отан игілігі, ізгілік пен әділеттілік үшін барынша іске асыруға ұмтылу. Іс –шаралар: "Мен өз елімнің патриотымын" акциясы, "Туған өлкенің табиғаты" суреттер көрмесі (1-4 сынып), "Туған жерім" шығармалар конкурсы (8-9- сынып), "Қазақстан – бұл елдің аты" (3-4 -сынып), "Қазақстан балалары сурет салады" суреттер байқауы (4-5 сынып), "Менің Қазақстаным-менің туған үйім"  Қазақстан туралы өлеңдер байқауы (3-6 сынып), "Қазақстан халықтарының бірлігі күні" мерекелік бағдарламасы (1-11 сынып), "Мен бейбітшілік үшін дауыс беремін" (4-7 сынып), "Біз Қазақстанның балаларымыз" станциялары бойынша ойын (4-5 сынып), сап және ән байқауы (3-9 сынып), хор (2-10 сынып) және т. б.</w:t>
      </w:r>
    </w:p>
    <w:p w:rsidR="00DC20E7" w:rsidRPr="008B2D5D"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"Руханият" бағытының мақсаты-адамгершілік, моральдық-этикалық қасиеттерді дамыту және қалыптастыру, ынтымақтастық негізінде бір-бірін құрметтеу, мұқтаж адамдарға көмек көрсету қажеттілігін тәрбиелеу, игі істер жасауға және осы планетада өмір сүретін адамдарға деген сүйіспеншілік үшін еңбек етуге ұмтылу. Оқушылар "Қамқорлық" акциясына, қарттар күніне арналған концертке қатысады.</w:t>
      </w:r>
    </w:p>
    <w:p w:rsidR="00DC20E7" w:rsidRPr="008B2D5D"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"Экоәлем" бағытының мақсаты - балалардың экологиялық мәдениетін, материалдық құндылықтарды қорғауға, табиғи ресурстарды ұтымды пайдалануға және табиғатқа ұқыпты қарауға бағытталған қоршаған ортаға саналы қамқорлық көзқарасын қалыптастыру.Осы бағыт шеңберінде өткізілді: "Табиғатпен дос болайық" экологиялық викторинасы (6-7 -сынып), "Табиғатты аяла" газеттерін шығару (5-8- сынып), "Жас экологтар" зияткерлік ойыны (5- сынып), "Алтын күз" және "Қысқы пейзаж" тақырыптары бойынша сурет конкурстары (2-4- сынып), "Орман сыйлары" көкөністер мен жемістерден жасалған бұйымдар көрмесі, "Құстарды сақта" астаулар мен құстар үйін дайындау және ілу, "Жасыл аула" эко – акциясы. Осы қызметтің арқасында балалардың табиғатты қорғауға, республикамыздың табиғи байлықтарын зерттеуге деген ынтасы бар, танымдық қызығушылықтары қалыптасады.</w:t>
      </w:r>
    </w:p>
    <w:p w:rsidR="00DC20E7" w:rsidRPr="008B2D5D"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"Салауат" бағытының мақсаты - ұйым мүшелері мен оның айналасындағы қоғамның салауатты өмір салтын қалыптастыру, денсаулықты сақтайтын түрлі бастамалар арқылы бұқаралық дене шынықтыру мен спортты дамыту, спорттық, туристік, іздестіру-экспедициялық және өлкетану бағдарламаларын ұйымдастыру.</w:t>
      </w:r>
    </w:p>
    <w:p w:rsidR="00DC20E7" w:rsidRPr="008B2D5D"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"Жеті жарғы" бағыты Қазақстан жас азаматтарының құқықтық мәдениетін, жеке, әлеуметтік, құқықтық құзыреттерін, БҰҰ-ның "Бала құқықтары туралы" Конвенциясын, өзінің азаматтық құқықтарын, міндеттерін, заң алдындағы жауапкершілігін білу құралдары бойынша саяси сауаттылықты қалыптастыруға бағытталған. Осы бағыт аясында "Жас Ұлан" балалар ұйымының, "Жас қыран" және мектептің өзін-өзі басқару белсенділерімен жұмыс, "Біз және заң" (5-сынып), "Мен-заңға бағынатын азаматпын" (3-6 кл) тренигтері, "Заң аясында" (6-10- сынып) әңгіме және т. б. жүргізіледі.</w:t>
      </w:r>
    </w:p>
    <w:p w:rsidR="00DC20E7" w:rsidRPr="008B2D5D"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lastRenderedPageBreak/>
        <w:t xml:space="preserve">        Оқушылардың бойында шығармашылық белсенділікті, адамгершілік құндылықтарды қалыптастыратын «Мектеп Парламенті» ұйымы мектебімізде   өз жұмысын атқарып келеді. Мектеп парламентінің негізгі мақсаты: білім алушылардың бойында азаматтық белсенділік, әлеуметтік құзіреттілік, азаматтық жауапкершілік дағдыларын дамыту, әлеуметтік шығармашылыққа қабілетті, өзінің жеке басын, қоғам мен мемлекетті жетілдіру мүддесінде әрекет ете алатын жоғары мәдениетті, гуманистік бағыттағы азаматты тәрбиелеу. </w:t>
      </w:r>
      <w:r w:rsidRPr="008B2D5D">
        <w:rPr>
          <w:rFonts w:ascii="Times New Roman" w:hAnsi="Times New Roman" w:cs="Times New Roman"/>
          <w:sz w:val="28"/>
          <w:szCs w:val="28"/>
          <w:lang w:val="kk-KZ" w:eastAsia="ru-RU"/>
        </w:rPr>
        <w:t xml:space="preserve">Мектеп Парламенті оқушылардың өкілетті ұйымы болып саналады.  </w:t>
      </w:r>
    </w:p>
    <w:p w:rsidR="00DC20E7" w:rsidRPr="008B2D5D" w:rsidRDefault="00DC20E7" w:rsidP="002D1CDB">
      <w:pPr>
        <w:pStyle w:val="a7"/>
        <w:jc w:val="both"/>
        <w:rPr>
          <w:rStyle w:val="y2iqfc"/>
          <w:rFonts w:ascii="Times New Roman" w:hAnsi="Times New Roman" w:cs="Times New Roman"/>
          <w:sz w:val="28"/>
          <w:szCs w:val="28"/>
          <w:lang w:val="kk-KZ"/>
        </w:rPr>
      </w:pPr>
      <w:r w:rsidRPr="008B2D5D">
        <w:rPr>
          <w:rStyle w:val="y2iqfc"/>
          <w:rFonts w:ascii="Times New Roman" w:hAnsi="Times New Roman" w:cs="Times New Roman"/>
          <w:sz w:val="28"/>
          <w:szCs w:val="28"/>
          <w:lang w:val="kk-KZ"/>
        </w:rPr>
        <w:t xml:space="preserve">      Биылғы оқу жылында жоспарланған барлық іс-шаралар мектептің тәрбие жұмысының жоспарына сәйкес өткізілуде: «Мектеп Парламенті Президентінің сайлауы», «Ұстаздар күні» мерекесімен құттықтау, «Тұңғыш Президент күні», «16 желтоқсан – Қазақстан Республикасының Тәуелсіздік мерекесі» ,</w:t>
      </w:r>
      <w:r w:rsidRPr="008B2D5D">
        <w:rPr>
          <w:rFonts w:ascii="Times New Roman" w:hAnsi="Times New Roman" w:cs="Times New Roman"/>
          <w:sz w:val="28"/>
          <w:szCs w:val="28"/>
          <w:bdr w:val="none" w:sz="0" w:space="0" w:color="auto" w:frame="1"/>
          <w:lang w:val="kk-KZ" w:eastAsia="ru-RU"/>
        </w:rPr>
        <w:t>"Заңды білмеу-жауапкершіліктен босатпайды" – дөңгелек үстел, «</w:t>
      </w:r>
      <w:r w:rsidRPr="008B2D5D">
        <w:rPr>
          <w:rFonts w:ascii="Times New Roman" w:hAnsi="Times New Roman" w:cs="Times New Roman"/>
          <w:sz w:val="28"/>
          <w:szCs w:val="28"/>
          <w:lang w:val="kk-KZ"/>
        </w:rPr>
        <w:t xml:space="preserve">11- қазан халықаралық қыздар күні»- сурет көрмесі ,фотоколлаж ұстаздар күніне арналған видеороликтер байқауы, </w:t>
      </w:r>
      <w:r w:rsidRPr="008B2D5D">
        <w:rPr>
          <w:rFonts w:ascii="Times New Roman" w:hAnsi="Times New Roman" w:cs="Times New Roman"/>
          <w:sz w:val="28"/>
          <w:szCs w:val="28"/>
          <w:bdr w:val="none" w:sz="0" w:space="0" w:color="auto" w:frame="1"/>
          <w:lang w:val="kk-KZ" w:eastAsia="ru-RU"/>
        </w:rPr>
        <w:t>Сыбайлас жемқорлыққа қарсы тәрбие бойынша онкүндік, Құқықтық білім деңгейін анықтау үшін сауалнама,</w:t>
      </w:r>
      <w:r w:rsidRPr="008B2D5D">
        <w:rPr>
          <w:rStyle w:val="y2iqfc"/>
          <w:rFonts w:ascii="Times New Roman" w:hAnsi="Times New Roman" w:cs="Times New Roman"/>
          <w:sz w:val="28"/>
          <w:szCs w:val="28"/>
          <w:lang w:val="kk-KZ"/>
        </w:rPr>
        <w:t xml:space="preserve"> 10-желтоқсан - Қазақстан Республикасының Тәуелсіздік күніне орай, «Жас Ұлан» бірыңғай балалар мен жасөспірімдер ұйымының қатарына салтанатты қабылдау рәсімі, 14-желтоқсан - Балалар мен жасөспірімдер шығармашылық сарайында Қазақстан Республикасының Тәуелсіздік күніне арналған «Жас Ұлан» бірыңғай балалар мен жасөспірімдер ұйымының салтанатты  лездеме және  т.б. </w:t>
      </w:r>
    </w:p>
    <w:p w:rsidR="00DC20E7" w:rsidRPr="008B2D5D"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 "Жасыл аула" эко-акциясы (мектеп аумағында ағаш отырғызу);</w:t>
      </w:r>
    </w:p>
    <w:p w:rsidR="00DC20E7" w:rsidRPr="008B2D5D"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 "Жүректен жүрекке" акциясы (аз қамтылған отбасы балаларына ойыншық, спорттық құрал-сайман түрінде көмек көрсету);</w:t>
      </w:r>
    </w:p>
    <w:p w:rsidR="00DC20E7" w:rsidRPr="008B2D5D"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 Қарт адамдардың жеке үйлерінде (мектептің, балабақшаның педагогикалық еңбек ардагерлері) қар тазалау акциясы;</w:t>
      </w:r>
    </w:p>
    <w:p w:rsidR="00DC20E7" w:rsidRPr="008B2D5D"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 "Қамқорлық" акциясы-мектептің мұқтаж оқушыларына киім, аяқ киім, кеңсе тауарлары түрінде көмек көрсету;</w:t>
      </w:r>
    </w:p>
    <w:p w:rsidR="00DC20E7" w:rsidRPr="008B2D5D"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 "Қазақстан балалары – жазды қуанышпен толтырайық!" (көп балалы отбасына көмек);</w:t>
      </w:r>
    </w:p>
    <w:p w:rsidR="00DC20E7" w:rsidRPr="008B2D5D"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w:t>
      </w:r>
      <w:r w:rsidR="00A025BA" w:rsidRPr="008B2D5D">
        <w:rPr>
          <w:rFonts w:ascii="Times New Roman" w:hAnsi="Times New Roman" w:cs="Times New Roman"/>
          <w:sz w:val="28"/>
          <w:szCs w:val="28"/>
          <w:lang w:val="kk-KZ"/>
        </w:rPr>
        <w:t xml:space="preserve"> 2020-2021 оқу жылында 5-9</w:t>
      </w:r>
      <w:r w:rsidRPr="008B2D5D">
        <w:rPr>
          <w:rFonts w:ascii="Times New Roman" w:hAnsi="Times New Roman" w:cs="Times New Roman"/>
          <w:sz w:val="28"/>
          <w:szCs w:val="28"/>
          <w:lang w:val="kk-KZ"/>
        </w:rPr>
        <w:t xml:space="preserve">- сынып оқушылары мен ата-аналары белсенді қатысты </w:t>
      </w:r>
      <w:r w:rsidRPr="008B2D5D">
        <w:rPr>
          <w:rFonts w:ascii="Times New Roman" w:hAnsi="Times New Roman" w:cs="Times New Roman"/>
          <w:i/>
          <w:sz w:val="28"/>
          <w:szCs w:val="28"/>
          <w:lang w:val="kk-KZ"/>
        </w:rPr>
        <w:t>еріктілер қозғалысының</w:t>
      </w:r>
      <w:r w:rsidRPr="008B2D5D">
        <w:rPr>
          <w:rFonts w:ascii="Times New Roman" w:hAnsi="Times New Roman" w:cs="Times New Roman"/>
          <w:sz w:val="28"/>
          <w:szCs w:val="28"/>
          <w:lang w:val="kk-KZ"/>
        </w:rPr>
        <w:t xml:space="preserve"> айлығына. Көмекке мұқтаж қарттарға бару, оларға көмек қолын созу бізік еріктілердің басты мақсат.</w:t>
      </w:r>
    </w:p>
    <w:p w:rsidR="00DC20E7" w:rsidRPr="008B2D5D"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lang w:val="kk-KZ"/>
        </w:rPr>
        <w:t xml:space="preserve">       2020-2021 оқу жылында еріктілер түрлі бағыттағы іс-шаралар кешеніне қатысты:</w:t>
      </w:r>
    </w:p>
    <w:p w:rsidR="00DC20E7" w:rsidRPr="008B2D5D" w:rsidRDefault="00DC20E7"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 "Таза әлем" ("Таза Әлем" акциясы). Балаларды қоршаған ортаны қорғау және жабайы табиғатқа ұқыпты қарау бойынша белсенділікке тәрбиелеу үшін жыл сайын мектепте апталық өткізіледі. Мектеп оқушылары ата-аналарымен бірге мектеп ауласына ұшып келген құстарға"Қыстайтын құстарды тамақтандырыңыз"  атты әдемі және ыңғайлы тамақтандырғыштарды 1-5 сынып оқушылары жасады.  "Жас Ұлан", "Жас қыран" балалар ұйымдарының және мектептегі өзін-өзі басқару қызметінің жұмысы мақсатты түрде жүзеге асырылуда. Мектептегі өзін-өзі басқару жұмысындағы оң тенденцияларға қарамастан, бірқатар проблемалар бар:</w:t>
      </w:r>
    </w:p>
    <w:p w:rsidR="00DC20E7" w:rsidRPr="008B2D5D" w:rsidRDefault="00DC20E7"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а) мектептегі өзін-өзі басқарудың жекелеген қатысушыларының бастамашылдығы;</w:t>
      </w:r>
    </w:p>
    <w:p w:rsidR="00DC20E7" w:rsidRPr="008B2D5D" w:rsidRDefault="00DC20E7"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lastRenderedPageBreak/>
        <w:t>б) мектептегі өзін-өзі басқарудың жекелеген мүшелерінің тапсырылған іс үшін жауап бере алмауы.</w:t>
      </w:r>
    </w:p>
    <w:p w:rsidR="00DC20E7" w:rsidRPr="008B2D5D" w:rsidRDefault="00DC20E7"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 xml:space="preserve">      Бұл мәселелерді шешу үшін қажет:</w:t>
      </w:r>
    </w:p>
    <w:p w:rsidR="00DC20E7" w:rsidRPr="008B2D5D" w:rsidRDefault="00DC20E7"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А) мектеп ұжымдарынан тек бастамашыл, жауапты оқушыларды ұсынуға;;</w:t>
      </w:r>
    </w:p>
    <w:p w:rsidR="00DC20E7" w:rsidRPr="008B2D5D" w:rsidRDefault="00DC20E7"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б) жекелеген тапсырмаларды бекіте отырып, білім алушылардың барынша көп санын осы ұйымдарға тарту;</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в) ауданның мектепаралық ұйымдарымен өзара іс-қимыл жасау.</w:t>
      </w:r>
    </w:p>
    <w:p w:rsidR="00DC20E7" w:rsidRPr="008B2D5D" w:rsidRDefault="00DC20E7"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 xml:space="preserve">        Тәрбие жұмысының дамуы көбінесе </w:t>
      </w:r>
      <w:r w:rsidRPr="008B2D5D">
        <w:rPr>
          <w:rFonts w:ascii="Times New Roman" w:hAnsi="Times New Roman" w:cs="Times New Roman"/>
          <w:i/>
          <w:sz w:val="28"/>
          <w:szCs w:val="28"/>
        </w:rPr>
        <w:t>сынып жетекшілерінің әдістемелік бірлестігінің тиімділігіне байланысты.</w:t>
      </w:r>
      <w:r w:rsidRPr="008B2D5D">
        <w:rPr>
          <w:rFonts w:ascii="Times New Roman" w:hAnsi="Times New Roman" w:cs="Times New Roman"/>
          <w:sz w:val="28"/>
          <w:szCs w:val="28"/>
        </w:rPr>
        <w:t xml:space="preserve"> Сынып жетекшілерінің әдістемелік бірлестігін мақсаты: балаларда адамгершілік, құқықтық және азаматтық мәдениетті, салауатты өмір салтын, бос уақытты қалыптастыру бойынша жұмыстың тиімділігін арттыру үшін Сынып жетекшісінің қызметіндегі тәрбие нысандары мен әдістерін жетілдіру.</w:t>
      </w:r>
    </w:p>
    <w:p w:rsidR="00DC20E7" w:rsidRPr="008B2D5D" w:rsidRDefault="00DC20E7"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 xml:space="preserve"> Мынадай міндеттері жүзеге асырылды:</w:t>
      </w:r>
    </w:p>
    <w:p w:rsidR="00DC20E7" w:rsidRPr="008B2D5D" w:rsidRDefault="00DC20E7"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1. Сынып жетекшісінің жұмысына заманауи білім беру технологияларын енгізу.</w:t>
      </w:r>
    </w:p>
    <w:p w:rsidR="00DC20E7" w:rsidRPr="008B2D5D" w:rsidRDefault="00DC20E7"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2. Табысты, бәсекеге қабілетті тұлғаны тәрбиелеудің формалары мен әдістерін жетілдіру үшін сынып жетекшілерінің теориялық және практикалық базасын қалыптастыру.</w:t>
      </w:r>
    </w:p>
    <w:p w:rsidR="00DC20E7" w:rsidRPr="008B2D5D" w:rsidRDefault="00DC20E7"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3. Тәрбие жүйесін дамытуға жәрдемдесу.</w:t>
      </w:r>
    </w:p>
    <w:p w:rsidR="00DC20E7" w:rsidRPr="008B2D5D" w:rsidRDefault="00DC20E7"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 xml:space="preserve">       Қойылған міндеттердің негізінде тәрбие жоспарлары мен бағдарламалары жасалды, сынып жетекшілерінің жұмысы, сынып ұжымдарының қызметі құрылды. ҚР "Білім туралы" заңын орындай отырып, "Табыс мектебі" әзірленіп, табысты іске асырылуда. Сынып жетекшілерінің жұмыс жоспарларына тәрбие міндеттерін шешуге ықпал ететін, тәрбие деңгейін және әлеуметтік бейімделуді арттыратын нақты іс-шаралар енгізілген.</w:t>
      </w:r>
    </w:p>
    <w:p w:rsidR="00DC20E7" w:rsidRPr="008B2D5D" w:rsidRDefault="00DC20E7"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 xml:space="preserve">       Сынып жетекшілері жоспарланған педагогикалық нәтижеге қол жеткізуге мүмкіндік беретін заманауи білім беру технологияларын қолданады.</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 xml:space="preserve">       Сынып жетекшілері қолданатын технологиялар:</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 Тұлғалық-бағдарланған</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 Оқыту процесіндегі тәрбие</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 Білім алушылар тұлғасының өзін-өзі дамыту технологиясы</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 Мәдениеттер диалогының технологиясы</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 Сыни ойлау технологиясы</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 xml:space="preserve">       Білім беру технологияларын қолдану нәтижелілігін диагностикалау құралдары:</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 Сауалнама</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 Әңгімелесу</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 Рөлдік, іскерлік ойындар және ми шабуылы</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 xml:space="preserve">     Тәрбие жұмысының жай-күйі сынып жетекшілерінің  отырыстарында қаралады.</w:t>
      </w:r>
    </w:p>
    <w:p w:rsidR="00DC20E7" w:rsidRPr="008B2D5D" w:rsidRDefault="00DC20E7" w:rsidP="002D1CDB">
      <w:pPr>
        <w:pStyle w:val="a7"/>
        <w:jc w:val="both"/>
        <w:rPr>
          <w:rFonts w:ascii="Times New Roman" w:hAnsi="Times New Roman" w:cs="Times New Roman"/>
          <w:sz w:val="28"/>
          <w:szCs w:val="28"/>
        </w:rPr>
      </w:pPr>
      <w:r w:rsidRPr="008B2D5D">
        <w:rPr>
          <w:rFonts w:ascii="Times New Roman" w:hAnsi="Times New Roman" w:cs="Times New Roman"/>
          <w:sz w:val="28"/>
          <w:szCs w:val="28"/>
        </w:rPr>
        <w:t xml:space="preserve">     Тәрбие жұмысының әдістемелік тақырыбы: оқушылардың қабілеттерін дамыту үшін жағдай жасау, балаларда адамгершілік,</w:t>
      </w:r>
      <w:r w:rsidR="00A025BA" w:rsidRPr="008B2D5D">
        <w:rPr>
          <w:rFonts w:ascii="Times New Roman" w:hAnsi="Times New Roman" w:cs="Times New Roman"/>
          <w:sz w:val="28"/>
          <w:szCs w:val="28"/>
        </w:rPr>
        <w:t xml:space="preserve"> </w:t>
      </w:r>
      <w:r w:rsidRPr="008B2D5D">
        <w:rPr>
          <w:rFonts w:ascii="Times New Roman" w:hAnsi="Times New Roman" w:cs="Times New Roman"/>
          <w:sz w:val="28"/>
          <w:szCs w:val="28"/>
        </w:rPr>
        <w:t>құқықтық және азаматтық мәдениетті, салауатты өмір салтын қалыптастыру бойынша жұмыстың тиімділігін арттыру, бос уақытты ұйымдастыру. Сынып жетекшілерінің отырыстарында келесі сұрақтар талқыланды: "Сынып жетекшілерінің оқу жылындағы жұмысын талдау. Мектептің міндеттері, тәрбие жұмысының бағыттары "(2020 ж. қыркүйек), "</w:t>
      </w:r>
      <w:r w:rsidR="00D26D24" w:rsidRPr="008B2D5D">
        <w:rPr>
          <w:rFonts w:ascii="Times New Roman" w:hAnsi="Times New Roman" w:cs="Times New Roman"/>
          <w:sz w:val="28"/>
          <w:szCs w:val="28"/>
        </w:rPr>
        <w:t>Ел</w:t>
      </w:r>
      <w:r w:rsidR="00D26D24" w:rsidRPr="008B2D5D">
        <w:rPr>
          <w:rFonts w:ascii="Times New Roman" w:hAnsi="Times New Roman" w:cs="Times New Roman"/>
          <w:sz w:val="28"/>
          <w:szCs w:val="28"/>
          <w:lang w:val="kk-KZ"/>
        </w:rPr>
        <w:t>ін сүйген, елі сүйген елбасы</w:t>
      </w:r>
      <w:r w:rsidRPr="008B2D5D">
        <w:rPr>
          <w:rFonts w:ascii="Times New Roman" w:hAnsi="Times New Roman" w:cs="Times New Roman"/>
          <w:sz w:val="28"/>
          <w:szCs w:val="28"/>
        </w:rPr>
        <w:t>" (2020 ж. қараша), "Оқушылар</w:t>
      </w:r>
      <w:r w:rsidR="00D26D24" w:rsidRPr="008B2D5D">
        <w:rPr>
          <w:rFonts w:ascii="Times New Roman" w:hAnsi="Times New Roman" w:cs="Times New Roman"/>
          <w:sz w:val="28"/>
          <w:szCs w:val="28"/>
        </w:rPr>
        <w:t xml:space="preserve"> арасында </w:t>
      </w:r>
      <w:r w:rsidRPr="008B2D5D">
        <w:rPr>
          <w:rFonts w:ascii="Times New Roman" w:hAnsi="Times New Roman" w:cs="Times New Roman"/>
          <w:sz w:val="28"/>
          <w:szCs w:val="28"/>
        </w:rPr>
        <w:t xml:space="preserve">зорлық-зомбылықтың </w:t>
      </w:r>
      <w:r w:rsidRPr="008B2D5D">
        <w:rPr>
          <w:rFonts w:ascii="Times New Roman" w:hAnsi="Times New Roman" w:cs="Times New Roman"/>
          <w:sz w:val="28"/>
          <w:szCs w:val="28"/>
        </w:rPr>
        <w:lastRenderedPageBreak/>
        <w:t>алдын алу бойынша жұмыс" (2020 ж. қаңтар), "</w:t>
      </w:r>
      <w:r w:rsidR="00D26D24" w:rsidRPr="008B2D5D">
        <w:rPr>
          <w:rFonts w:ascii="Times New Roman" w:hAnsi="Times New Roman" w:cs="Times New Roman"/>
          <w:sz w:val="28"/>
          <w:szCs w:val="28"/>
          <w:lang w:val="kk-KZ"/>
        </w:rPr>
        <w:t xml:space="preserve">Бала құқығы </w:t>
      </w:r>
      <w:r w:rsidR="00D26D24" w:rsidRPr="008B2D5D">
        <w:rPr>
          <w:rFonts w:ascii="Times New Roman" w:hAnsi="Times New Roman" w:cs="Times New Roman"/>
          <w:sz w:val="28"/>
          <w:szCs w:val="28"/>
        </w:rPr>
        <w:t>–</w:t>
      </w:r>
      <w:r w:rsidR="00D26D24" w:rsidRPr="008B2D5D">
        <w:rPr>
          <w:rFonts w:ascii="Times New Roman" w:hAnsi="Times New Roman" w:cs="Times New Roman"/>
          <w:sz w:val="28"/>
          <w:szCs w:val="28"/>
          <w:lang w:val="kk-KZ"/>
        </w:rPr>
        <w:t>адам құқығы</w:t>
      </w:r>
      <w:r w:rsidRPr="008B2D5D">
        <w:rPr>
          <w:rFonts w:ascii="Times New Roman" w:hAnsi="Times New Roman" w:cs="Times New Roman"/>
          <w:sz w:val="28"/>
          <w:szCs w:val="28"/>
        </w:rPr>
        <w:t xml:space="preserve">" (2020 ж. Наурыз), "Рухани жаңғыру" – уақыт талабы" (2020 ж. қараша), </w:t>
      </w:r>
      <w:r w:rsidR="00D26D24" w:rsidRPr="008B2D5D">
        <w:rPr>
          <w:rFonts w:ascii="Times New Roman" w:hAnsi="Times New Roman" w:cs="Times New Roman"/>
          <w:sz w:val="28"/>
          <w:szCs w:val="28"/>
        </w:rPr>
        <w:t>"</w:t>
      </w:r>
      <w:r w:rsidR="00D26D24" w:rsidRPr="008B2D5D">
        <w:rPr>
          <w:rFonts w:ascii="Times New Roman" w:hAnsi="Times New Roman" w:cs="Times New Roman"/>
          <w:sz w:val="28"/>
          <w:szCs w:val="28"/>
          <w:lang w:val="kk-KZ"/>
        </w:rPr>
        <w:t xml:space="preserve">Жемқорлық- індет, жою </w:t>
      </w:r>
      <w:r w:rsidR="00D26D24" w:rsidRPr="008B2D5D">
        <w:rPr>
          <w:rFonts w:ascii="Times New Roman" w:hAnsi="Times New Roman" w:cs="Times New Roman"/>
          <w:sz w:val="28"/>
          <w:szCs w:val="28"/>
        </w:rPr>
        <w:t>-</w:t>
      </w:r>
      <w:r w:rsidR="00D26D24" w:rsidRPr="008B2D5D">
        <w:rPr>
          <w:rFonts w:ascii="Times New Roman" w:hAnsi="Times New Roman" w:cs="Times New Roman"/>
          <w:sz w:val="28"/>
          <w:szCs w:val="28"/>
          <w:lang w:val="kk-KZ"/>
        </w:rPr>
        <w:t>міндет</w:t>
      </w:r>
      <w:r w:rsidRPr="008B2D5D">
        <w:rPr>
          <w:rFonts w:ascii="Times New Roman" w:hAnsi="Times New Roman" w:cs="Times New Roman"/>
          <w:sz w:val="28"/>
          <w:szCs w:val="28"/>
        </w:rPr>
        <w:t xml:space="preserve">" (2021 ж. наурыз), "Құқықтық тәрбие оқушылардың социумдағы нормативтік мінез-құлқын қалыптастырудың негізі ретінде" (2021 ж. Наурыз), "Рухани </w:t>
      </w:r>
      <w:r w:rsidR="00D26D24" w:rsidRPr="008B2D5D">
        <w:rPr>
          <w:rFonts w:ascii="Times New Roman" w:hAnsi="Times New Roman" w:cs="Times New Roman"/>
          <w:sz w:val="28"/>
          <w:szCs w:val="28"/>
        </w:rPr>
        <w:t>жаңғыру" аясындағы тәрбиелік, "</w:t>
      </w:r>
      <w:r w:rsidR="00D26D24" w:rsidRPr="008B2D5D">
        <w:rPr>
          <w:rFonts w:ascii="Times New Roman" w:hAnsi="Times New Roman" w:cs="Times New Roman"/>
          <w:sz w:val="28"/>
          <w:szCs w:val="28"/>
          <w:lang w:val="kk-KZ"/>
        </w:rPr>
        <w:t xml:space="preserve">Үштілділік </w:t>
      </w:r>
      <w:r w:rsidR="00D26D24" w:rsidRPr="008B2D5D">
        <w:rPr>
          <w:rFonts w:ascii="Times New Roman" w:hAnsi="Times New Roman" w:cs="Times New Roman"/>
          <w:sz w:val="28"/>
          <w:szCs w:val="28"/>
        </w:rPr>
        <w:t>–</w:t>
      </w:r>
      <w:r w:rsidR="00D26D24" w:rsidRPr="008B2D5D">
        <w:rPr>
          <w:rFonts w:ascii="Times New Roman" w:hAnsi="Times New Roman" w:cs="Times New Roman"/>
          <w:sz w:val="28"/>
          <w:szCs w:val="28"/>
          <w:lang w:val="kk-KZ"/>
        </w:rPr>
        <w:t>заман талабы</w:t>
      </w:r>
      <w:r w:rsidR="00D26D24" w:rsidRPr="008B2D5D">
        <w:rPr>
          <w:rFonts w:ascii="Times New Roman" w:hAnsi="Times New Roman" w:cs="Times New Roman"/>
          <w:sz w:val="28"/>
          <w:szCs w:val="28"/>
        </w:rPr>
        <w:t xml:space="preserve"> </w:t>
      </w:r>
      <w:r w:rsidRPr="008B2D5D">
        <w:rPr>
          <w:rFonts w:ascii="Times New Roman" w:hAnsi="Times New Roman" w:cs="Times New Roman"/>
          <w:sz w:val="28"/>
          <w:szCs w:val="28"/>
        </w:rPr>
        <w:t>" (2021 ж. қараша), "Еріктілер жылы-игі істер уақыты" (2021 ж. қараша), "Әлеуметтік нормалар және бейәлеуметтік мінез-құлық (қылмыс, нашақорлық, маскүнемдік" (2022 ж. қаңтар), "Білім алушыларды құқықтық тәрбиелеу және білім алушылардың ата-аналарын құқықтық ағарту бойынша жұмыстың қазіргі заманғы нысандары" (2022 ж. қаңтар), "Сыбайлас жемқорлыққа қарсы сабақтар" (2022 ж. Наурыз), "Білім алушылардың сыбайлас жемқорлыққа қарсы дүниетанымын қалыптастыру бойынша сыныптан тыс іс-шараны көрсету" (2022 ж. Наурыз), "Рухани жаңғыру бағдарламасын іске асырудағы отбасылық құндылықтар, қараша 2022), "Отбасы мен мектептің өзара іс-қимылы тәрбие процесінің қажетті ш</w:t>
      </w:r>
      <w:r w:rsidR="00D26D24" w:rsidRPr="008B2D5D">
        <w:rPr>
          <w:rFonts w:ascii="Times New Roman" w:hAnsi="Times New Roman" w:cs="Times New Roman"/>
          <w:sz w:val="28"/>
          <w:szCs w:val="28"/>
        </w:rPr>
        <w:t xml:space="preserve">арты ретінде" (2022 ж. қараша). </w:t>
      </w:r>
      <w:r w:rsidRPr="008B2D5D">
        <w:rPr>
          <w:rFonts w:ascii="Times New Roman" w:hAnsi="Times New Roman" w:cs="Times New Roman"/>
          <w:sz w:val="28"/>
          <w:szCs w:val="28"/>
        </w:rPr>
        <w:t xml:space="preserve">Сынып жетекшілері өзін-өзі тәрбиелеу бойынша әдістемелік тақырыптарға сәйкес шеберлік деңгейін арттырады. Сынып жетекшілерінің есеп беру нысандары педагогикалық кеңесте, ашық іс-шараларда, сынып жетекшісінің әдістемелік әзірлемелері бар папкасы болып табылады. ӘБ отырысында сынып жетекшілері </w:t>
      </w:r>
      <w:r w:rsidR="00D26D24" w:rsidRPr="008B2D5D">
        <w:rPr>
          <w:rFonts w:ascii="Times New Roman" w:hAnsi="Times New Roman" w:cs="Times New Roman"/>
          <w:sz w:val="28"/>
          <w:szCs w:val="28"/>
          <w:lang w:val="kk-KZ"/>
        </w:rPr>
        <w:t>Т.Шайланова, Г.Мухатова, А.Дюсовалардың</w:t>
      </w:r>
      <w:r w:rsidR="00D26D24" w:rsidRPr="008B2D5D">
        <w:rPr>
          <w:rFonts w:ascii="Times New Roman" w:hAnsi="Times New Roman" w:cs="Times New Roman"/>
          <w:sz w:val="28"/>
          <w:szCs w:val="28"/>
        </w:rPr>
        <w:t xml:space="preserve"> жұмыс тәжірибесі жинақталды</w:t>
      </w:r>
      <w:r w:rsidRPr="008B2D5D">
        <w:rPr>
          <w:rFonts w:ascii="Times New Roman" w:hAnsi="Times New Roman" w:cs="Times New Roman"/>
          <w:sz w:val="28"/>
          <w:szCs w:val="28"/>
        </w:rPr>
        <w:t xml:space="preserve">. Жыл сайын сынып жетекшілері өздерінің педагогикалық тәжірибелерін оқыту семинарларына, курстарына қатысумен толықтырады. </w:t>
      </w:r>
    </w:p>
    <w:p w:rsidR="00DC20E7" w:rsidRPr="008B2D5D" w:rsidRDefault="00DC20E7" w:rsidP="002D1CDB">
      <w:pPr>
        <w:pStyle w:val="a7"/>
        <w:jc w:val="both"/>
        <w:rPr>
          <w:rFonts w:ascii="Times New Roman" w:hAnsi="Times New Roman" w:cs="Times New Roman"/>
          <w:noProof/>
          <w:sz w:val="28"/>
          <w:szCs w:val="28"/>
        </w:rPr>
      </w:pPr>
      <w:r w:rsidRPr="008B2D5D">
        <w:rPr>
          <w:rFonts w:ascii="Times New Roman" w:eastAsia="Calibri" w:hAnsi="Times New Roman" w:cs="Times New Roman"/>
          <w:sz w:val="28"/>
          <w:szCs w:val="28"/>
        </w:rPr>
        <w:t xml:space="preserve">      Мектептің тәрбие жұмысын баланың даралығы отбасында қалыптасқанын ескерусіз құру мүмкін емес. Мектеп пен отбасы-бұл бір-бірін толықтыруға және өзара әрекеттесуге арналған екі маңызды білім беру институты. Бүгінгі таңда баланы қоғамнан оқшаулау мүмкін емес екені анық. Баланың жеке басын дамыту процесі ата-аналардың, мұғалімдердің және балалардың өздерінің шығармашылығында тиімді жүзеге асырылады. Мектеп бүгінде отбасымен тығыз ынтымақтастыққа ерекше қызығушылық танытады. Осы мақсатта мектепте ата-аналармен жұмыс жүргізілді. Жүйелі түрде ата-аналар жиналысы  тоқсан сайын өткізілді. Мектепте 9 адамнан тұратын мектептің 02.10.2020 жылғы "Қамқоршылық кеңестің қызметі туралы ереже" жергілікті актісіне сәйкес Қамқоршылық кеңестің жұмысы ұйымдастырылды. Тоқсан сайын қамқоршылық кеңестің отырыстары өткізілді, онда  ағымдағы мәселелері және мектептің материалдық-техникалық базасын нығайту қаралды. 2020 жылдың 20-30 сәуір аралығында, 2021 жылдың 15-25 -ақпан аралығында  отбасылық тәрбие бойынша онкүндік өткізілді, оның барысында оқушылар ата-аналарымен бірге онлайн конкурстар мен фотокөрмелерге қатысты</w:t>
      </w:r>
      <w:r w:rsidR="00D26D24" w:rsidRPr="008B2D5D">
        <w:rPr>
          <w:rFonts w:ascii="Times New Roman" w:eastAsia="Calibri" w:hAnsi="Times New Roman" w:cs="Times New Roman"/>
          <w:sz w:val="28"/>
          <w:szCs w:val="28"/>
        </w:rPr>
        <w:t>: "</w:t>
      </w:r>
      <w:r w:rsidR="00D26D24" w:rsidRPr="008B2D5D">
        <w:rPr>
          <w:rFonts w:ascii="Times New Roman" w:eastAsia="Calibri" w:hAnsi="Times New Roman" w:cs="Times New Roman"/>
          <w:sz w:val="28"/>
          <w:szCs w:val="28"/>
          <w:lang w:val="kk-KZ"/>
        </w:rPr>
        <w:t>Мен және менің отбасым</w:t>
      </w:r>
      <w:r w:rsidRPr="008B2D5D">
        <w:rPr>
          <w:rFonts w:ascii="Times New Roman" w:eastAsia="Calibri" w:hAnsi="Times New Roman" w:cs="Times New Roman"/>
          <w:sz w:val="28"/>
          <w:szCs w:val="28"/>
        </w:rPr>
        <w:t xml:space="preserve">", </w:t>
      </w:r>
      <w:r w:rsidR="00D26D24" w:rsidRPr="008B2D5D">
        <w:rPr>
          <w:rFonts w:ascii="Times New Roman" w:eastAsia="Calibri" w:hAnsi="Times New Roman" w:cs="Times New Roman"/>
          <w:sz w:val="28"/>
          <w:szCs w:val="28"/>
        </w:rPr>
        <w:t>"</w:t>
      </w:r>
      <w:r w:rsidR="00D26D24" w:rsidRPr="008B2D5D">
        <w:rPr>
          <w:rFonts w:ascii="Times New Roman" w:eastAsia="Calibri" w:hAnsi="Times New Roman" w:cs="Times New Roman"/>
          <w:sz w:val="28"/>
          <w:szCs w:val="28"/>
          <w:lang w:val="kk-KZ"/>
        </w:rPr>
        <w:t>Бисерден жасалған бұйымдар</w:t>
      </w:r>
      <w:r w:rsidR="0043126D" w:rsidRPr="008B2D5D">
        <w:rPr>
          <w:rFonts w:ascii="Times New Roman" w:eastAsia="Calibri" w:hAnsi="Times New Roman" w:cs="Times New Roman"/>
          <w:sz w:val="28"/>
          <w:szCs w:val="28"/>
        </w:rPr>
        <w:t>", "</w:t>
      </w:r>
      <w:r w:rsidR="0043126D" w:rsidRPr="008B2D5D">
        <w:rPr>
          <w:rFonts w:ascii="Times New Roman" w:eastAsia="Calibri" w:hAnsi="Times New Roman" w:cs="Times New Roman"/>
          <w:sz w:val="28"/>
          <w:szCs w:val="28"/>
          <w:lang w:val="kk-KZ"/>
        </w:rPr>
        <w:t>Бос уақытты тиімді пайдалану</w:t>
      </w:r>
      <w:r w:rsidRPr="008B2D5D">
        <w:rPr>
          <w:rFonts w:ascii="Times New Roman" w:eastAsia="Calibri" w:hAnsi="Times New Roman" w:cs="Times New Roman"/>
          <w:sz w:val="28"/>
          <w:szCs w:val="28"/>
        </w:rPr>
        <w:t xml:space="preserve">", </w:t>
      </w:r>
      <w:r w:rsidR="0043126D" w:rsidRPr="008B2D5D">
        <w:rPr>
          <w:rFonts w:ascii="Times New Roman" w:eastAsia="Calibri" w:hAnsi="Times New Roman" w:cs="Times New Roman"/>
          <w:sz w:val="28"/>
          <w:szCs w:val="28"/>
        </w:rPr>
        <w:t>". "</w:t>
      </w:r>
      <w:r w:rsidR="0043126D" w:rsidRPr="008B2D5D">
        <w:rPr>
          <w:rFonts w:ascii="Times New Roman" w:eastAsia="Calibri" w:hAnsi="Times New Roman" w:cs="Times New Roman"/>
          <w:sz w:val="28"/>
          <w:szCs w:val="28"/>
          <w:lang w:val="kk-KZ"/>
        </w:rPr>
        <w:t>Үлгілі</w:t>
      </w:r>
      <w:r w:rsidRPr="008B2D5D">
        <w:rPr>
          <w:rFonts w:ascii="Times New Roman" w:eastAsia="Calibri" w:hAnsi="Times New Roman" w:cs="Times New Roman"/>
          <w:sz w:val="28"/>
          <w:szCs w:val="28"/>
        </w:rPr>
        <w:t xml:space="preserve"> отбасы" Отбасылық тәрбие бойынша тәрбие жұмысын</w:t>
      </w:r>
      <w:r w:rsidR="0043126D" w:rsidRPr="008B2D5D">
        <w:rPr>
          <w:rFonts w:ascii="Times New Roman" w:eastAsia="Calibri" w:hAnsi="Times New Roman" w:cs="Times New Roman"/>
          <w:sz w:val="28"/>
          <w:szCs w:val="28"/>
        </w:rPr>
        <w:t xml:space="preserve"> іске асыру 2021 жылдың 29</w:t>
      </w:r>
      <w:r w:rsidRPr="008B2D5D">
        <w:rPr>
          <w:rFonts w:ascii="Times New Roman" w:eastAsia="Calibri" w:hAnsi="Times New Roman" w:cs="Times New Roman"/>
          <w:sz w:val="28"/>
          <w:szCs w:val="28"/>
        </w:rPr>
        <w:t>- наурызында педагогикалық кеңесте қаралды.</w:t>
      </w:r>
    </w:p>
    <w:p w:rsidR="00DC20E7" w:rsidRPr="008B2D5D" w:rsidRDefault="00DC20E7" w:rsidP="002D1CDB">
      <w:pPr>
        <w:pStyle w:val="a7"/>
        <w:jc w:val="both"/>
        <w:rPr>
          <w:rFonts w:ascii="Times New Roman" w:hAnsi="Times New Roman" w:cs="Times New Roman"/>
          <w:sz w:val="28"/>
          <w:szCs w:val="28"/>
          <w:lang w:val="kk-KZ"/>
        </w:rPr>
      </w:pPr>
      <w:r w:rsidRPr="008B2D5D">
        <w:rPr>
          <w:rFonts w:ascii="Times New Roman" w:hAnsi="Times New Roman" w:cs="Times New Roman"/>
          <w:sz w:val="28"/>
          <w:szCs w:val="28"/>
        </w:rPr>
        <w:t xml:space="preserve">         Ата-аналар жыл сайын "Алты</w:t>
      </w:r>
      <w:r w:rsidR="0043126D" w:rsidRPr="008B2D5D">
        <w:rPr>
          <w:rFonts w:ascii="Times New Roman" w:hAnsi="Times New Roman" w:cs="Times New Roman"/>
          <w:sz w:val="28"/>
          <w:szCs w:val="28"/>
        </w:rPr>
        <w:t>н күз", "Жаңа жылдық кеш</w:t>
      </w:r>
      <w:r w:rsidRPr="008B2D5D">
        <w:rPr>
          <w:rFonts w:ascii="Times New Roman" w:hAnsi="Times New Roman" w:cs="Times New Roman"/>
          <w:sz w:val="28"/>
          <w:szCs w:val="28"/>
        </w:rPr>
        <w:t xml:space="preserve">" мерекелеріне, </w:t>
      </w:r>
      <w:r w:rsidR="0043126D" w:rsidRPr="008B2D5D">
        <w:rPr>
          <w:rFonts w:ascii="Times New Roman" w:hAnsi="Times New Roman" w:cs="Times New Roman"/>
          <w:sz w:val="28"/>
          <w:szCs w:val="28"/>
        </w:rPr>
        <w:t>"Біз үйдеміз</w:t>
      </w:r>
      <w:r w:rsidRPr="008B2D5D">
        <w:rPr>
          <w:rFonts w:ascii="Times New Roman" w:hAnsi="Times New Roman" w:cs="Times New Roman"/>
          <w:sz w:val="28"/>
          <w:szCs w:val="28"/>
        </w:rPr>
        <w:t>", "Абайдың қара сөздері", Наурыз мейрамы, "Үздік</w:t>
      </w:r>
      <w:r w:rsidR="0043126D" w:rsidRPr="008B2D5D">
        <w:rPr>
          <w:rFonts w:ascii="Times New Roman" w:hAnsi="Times New Roman" w:cs="Times New Roman"/>
          <w:sz w:val="28"/>
          <w:szCs w:val="28"/>
        </w:rPr>
        <w:t xml:space="preserve"> сынып", "Тола</w:t>
      </w:r>
      <w:r w:rsidR="0043126D" w:rsidRPr="008B2D5D">
        <w:rPr>
          <w:rFonts w:ascii="Times New Roman" w:hAnsi="Times New Roman" w:cs="Times New Roman"/>
          <w:sz w:val="28"/>
          <w:szCs w:val="28"/>
          <w:lang w:val="kk-KZ"/>
        </w:rPr>
        <w:t xml:space="preserve">ғай» отбасылық сайыстарына қатысады.  </w:t>
      </w:r>
    </w:p>
    <w:p w:rsidR="00DC20E7" w:rsidRPr="008B2D5D" w:rsidRDefault="00DC20E7" w:rsidP="00DC20E7">
      <w:pPr>
        <w:pStyle w:val="a7"/>
        <w:rPr>
          <w:rFonts w:ascii="Times New Roman" w:hAnsi="Times New Roman" w:cs="Times New Roman"/>
          <w:sz w:val="28"/>
          <w:szCs w:val="28"/>
          <w:lang w:val="kk-KZ"/>
        </w:rPr>
      </w:pPr>
      <w:r w:rsidRPr="008B2D5D">
        <w:rPr>
          <w:rFonts w:ascii="Times New Roman" w:hAnsi="Times New Roman" w:cs="Times New Roman"/>
          <w:bCs/>
          <w:sz w:val="28"/>
          <w:szCs w:val="28"/>
          <w:bdr w:val="none" w:sz="0" w:space="0" w:color="auto" w:frame="1"/>
          <w:lang w:val="kk-KZ" w:eastAsia="ru-RU"/>
        </w:rPr>
        <w:lastRenderedPageBreak/>
        <w:t xml:space="preserve">      Тәрбие жұмысын талдауға сүйене отырып, жалпы алғанда 2020-2023оқу  жылдарында тәрбие жұмысының қойылған міндеттерін шешілген деп санауға болады, мақсатқа қол жеткізілді.</w:t>
      </w:r>
      <w:r w:rsidRPr="008B2D5D">
        <w:rPr>
          <w:rFonts w:ascii="Times New Roman" w:hAnsi="Times New Roman" w:cs="Times New Roman"/>
          <w:sz w:val="28"/>
          <w:szCs w:val="28"/>
          <w:lang w:val="kk-KZ"/>
        </w:rPr>
        <w:t xml:space="preserve"> </w:t>
      </w:r>
    </w:p>
    <w:p w:rsidR="00DC20E7" w:rsidRPr="008B2D5D" w:rsidRDefault="00DC20E7" w:rsidP="00DC20E7">
      <w:pPr>
        <w:pStyle w:val="a7"/>
        <w:rPr>
          <w:rFonts w:ascii="Times New Roman" w:hAnsi="Times New Roman" w:cs="Times New Roman"/>
          <w:sz w:val="28"/>
          <w:szCs w:val="28"/>
          <w:lang w:val="kk-KZ"/>
        </w:rPr>
      </w:pPr>
      <w:r w:rsidRPr="008B2D5D">
        <w:rPr>
          <w:rFonts w:ascii="Times New Roman" w:hAnsi="Times New Roman" w:cs="Times New Roman"/>
          <w:bCs/>
          <w:sz w:val="28"/>
          <w:szCs w:val="28"/>
          <w:bdr w:val="none" w:sz="0" w:space="0" w:color="auto" w:frame="1"/>
          <w:lang w:val="kk-KZ" w:eastAsia="ru-RU"/>
        </w:rPr>
        <w:t xml:space="preserve">    </w:t>
      </w:r>
      <w:r w:rsidRPr="008B2D5D">
        <w:rPr>
          <w:rFonts w:ascii="Times New Roman" w:hAnsi="Times New Roman" w:cs="Times New Roman"/>
          <w:sz w:val="28"/>
          <w:szCs w:val="28"/>
          <w:bdr w:val="none" w:sz="0" w:space="0" w:color="auto" w:frame="1"/>
          <w:lang w:val="kk-KZ" w:eastAsia="ru-RU"/>
        </w:rPr>
        <w:t xml:space="preserve">Қорытынды: </w:t>
      </w:r>
      <w:r w:rsidRPr="008B2D5D">
        <w:rPr>
          <w:rStyle w:val="y2iqfc"/>
          <w:rFonts w:ascii="Times New Roman" w:hAnsi="Times New Roman" w:cs="Times New Roman"/>
          <w:sz w:val="28"/>
          <w:szCs w:val="28"/>
          <w:lang w:val="kk-KZ"/>
        </w:rPr>
        <w:t xml:space="preserve"> </w:t>
      </w:r>
      <w:r w:rsidRPr="008B2D5D">
        <w:rPr>
          <w:rFonts w:ascii="Times New Roman" w:hAnsi="Times New Roman" w:cs="Times New Roman"/>
          <w:sz w:val="28"/>
          <w:szCs w:val="28"/>
          <w:lang w:val="kk-KZ"/>
        </w:rPr>
        <w:t>Сонымен, жоғарыда айтылғандардың барлығына сүйене отырып, мектептің 2020-2023 оқу жылындағы оқу-тәрбие жұмысының оң және теріс жақтарын анықтауға болады. Мектептің білім беру жүйесінің жағдайына SWOT-талдау:</w:t>
      </w:r>
    </w:p>
    <w:p w:rsidR="00DC20E7" w:rsidRPr="008B2D5D" w:rsidRDefault="00DC20E7" w:rsidP="00DC20E7">
      <w:pPr>
        <w:pStyle w:val="a7"/>
        <w:rPr>
          <w:rFonts w:ascii="Times New Roman" w:hAnsi="Times New Roman" w:cs="Times New Roman"/>
          <w:sz w:val="28"/>
          <w:szCs w:val="28"/>
          <w:lang w:val="kk-KZ"/>
        </w:rPr>
      </w:pPr>
    </w:p>
    <w:tbl>
      <w:tblPr>
        <w:tblStyle w:val="11"/>
        <w:tblW w:w="10598" w:type="dxa"/>
        <w:tblLook w:val="04A0" w:firstRow="1" w:lastRow="0" w:firstColumn="1" w:lastColumn="0" w:noHBand="0" w:noVBand="1"/>
      </w:tblPr>
      <w:tblGrid>
        <w:gridCol w:w="6096"/>
        <w:gridCol w:w="4502"/>
      </w:tblGrid>
      <w:tr w:rsidR="008B2D5D" w:rsidRPr="008B2D5D" w:rsidTr="002D1CDB">
        <w:trPr>
          <w:trHeight w:val="274"/>
        </w:trPr>
        <w:tc>
          <w:tcPr>
            <w:tcW w:w="6096" w:type="dxa"/>
            <w:hideMark/>
          </w:tcPr>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Күшті жақтары (S)</w:t>
            </w:r>
          </w:p>
        </w:tc>
        <w:tc>
          <w:tcPr>
            <w:tcW w:w="4502" w:type="dxa"/>
            <w:hideMark/>
          </w:tcPr>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Әлсіз жақтары (W)</w:t>
            </w:r>
          </w:p>
        </w:tc>
      </w:tr>
      <w:tr w:rsidR="008B2D5D" w:rsidRPr="008B2D5D" w:rsidTr="002D1CDB">
        <w:trPr>
          <w:trHeight w:val="1541"/>
        </w:trPr>
        <w:tc>
          <w:tcPr>
            <w:tcW w:w="6096" w:type="dxa"/>
            <w:hideMark/>
          </w:tcPr>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"Рухани жаңғыру"     мемлекеттік бағдарламасын     табысты  іске асыру;</w:t>
            </w:r>
          </w:p>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2. Оқушылардың рухани - адамгершілік дамуын және кәсіби бағдарлануын қамтамасыз ететін қала мекемелерімен әлеуметтік серіктестік;</w:t>
            </w:r>
          </w:p>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3. 5 жыл бойы әртүрлі есептерде  тұратын білім алушылар жоқ;</w:t>
            </w:r>
          </w:p>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4. Қосымша білім беруде оқушылардың қатысу пайызы төмендемейді;</w:t>
            </w:r>
          </w:p>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5. Тәрбие жұмысының жоспары толық көлемде жүзеге асырылады;</w:t>
            </w:r>
          </w:p>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6. Сынып ұжымдарының тәрбие жұмысы бағдарламасын жүзеге асырудағы белсенділігі артып келеді;</w:t>
            </w:r>
          </w:p>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7. Оқушылардың шығармашылық белсенділігінің өсуі, түрлі конкурстарға, байқауларға және басқа да жалпы мектептік іс-шараларға қатысуға деген ынтасы байқалады;</w:t>
            </w:r>
          </w:p>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8. Ата-аналарды жалпы мектептік іс-шараларға қатысуға тарту;</w:t>
            </w:r>
          </w:p>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9. Мектеп сайты арқылы отбасымен жедел байланысты жүзеге асыру;</w:t>
            </w:r>
          </w:p>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10. Мемлекеттік-қоғамдық басқару жүйесін дамыту (жалпымектептік ата-аналар комитеті мен қамқоршылық кеңесінің ұйымдастырылған жұмысы);</w:t>
            </w:r>
          </w:p>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11. Оқушылардың сабақтан тыс іс-әрекетін ұйымдастыру (үйірме және секция жұмысы, жобалық қызмет, конкурстық қозғалыс).</w:t>
            </w:r>
          </w:p>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12.</w:t>
            </w:r>
            <w:r w:rsidRPr="008B2D5D">
              <w:rPr>
                <w:rStyle w:val="y2iqfc"/>
                <w:rFonts w:ascii="Times New Roman" w:hAnsi="Times New Roman" w:cs="Times New Roman"/>
                <w:sz w:val="28"/>
                <w:szCs w:val="28"/>
              </w:rPr>
              <w:t xml:space="preserve"> Мектептегі дәстүрлердің болуы</w:t>
            </w:r>
          </w:p>
        </w:tc>
        <w:tc>
          <w:tcPr>
            <w:tcW w:w="4502" w:type="dxa"/>
          </w:tcPr>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1. Сынып жетекшілерінің жеке оқушылардың этикасын, мінез-құлық мәдениетін зерттеуге жеткіліксіз көңіл бөлуі.</w:t>
            </w:r>
          </w:p>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2. Сынып ұжымдары деңгейінде оқушылардың өзін-өзі басқару жұмыстарының жеткіліксіздігі.</w:t>
            </w:r>
          </w:p>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3. Оқушылардың өзін-өзі басқару органы қызметінің жеткілікті жоғары бастамашылдығы, белсенділігі, дербестігі және жауапкершілігі (тиімділігі).</w:t>
            </w:r>
          </w:p>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4. Балалар ұйымы көшбасшыларының құқықтық мәдениетінің төмендігі.</w:t>
            </w:r>
          </w:p>
          <w:p w:rsidR="00DC20E7" w:rsidRPr="008B2D5D" w:rsidRDefault="00DC20E7" w:rsidP="004F2F22">
            <w:pPr>
              <w:pStyle w:val="a7"/>
              <w:rPr>
                <w:rFonts w:ascii="Times New Roman" w:hAnsi="Times New Roman" w:cs="Times New Roman"/>
                <w:sz w:val="28"/>
                <w:szCs w:val="28"/>
              </w:rPr>
            </w:pPr>
          </w:p>
        </w:tc>
      </w:tr>
      <w:tr w:rsidR="008B2D5D" w:rsidRPr="008B2D5D" w:rsidTr="002D1CDB">
        <w:trPr>
          <w:trHeight w:val="90"/>
        </w:trPr>
        <w:tc>
          <w:tcPr>
            <w:tcW w:w="6096" w:type="dxa"/>
            <w:hideMark/>
          </w:tcPr>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Мүмкіндіктер (О)</w:t>
            </w:r>
          </w:p>
        </w:tc>
        <w:tc>
          <w:tcPr>
            <w:tcW w:w="4502" w:type="dxa"/>
            <w:hideMark/>
          </w:tcPr>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Қауіптер (T)</w:t>
            </w:r>
          </w:p>
        </w:tc>
      </w:tr>
      <w:tr w:rsidR="008B2D5D" w:rsidRPr="008B2D5D" w:rsidTr="002D1CDB">
        <w:trPr>
          <w:trHeight w:val="4454"/>
        </w:trPr>
        <w:tc>
          <w:tcPr>
            <w:tcW w:w="6096" w:type="dxa"/>
            <w:hideMark/>
          </w:tcPr>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lastRenderedPageBreak/>
              <w:t>1.Оқушылардың бір-біріне толерантты қарым-қатынасын қалыптастыру, салауатты өмір салтын қалыптастыру үшін жағдай жасау, экстремизмнің алдын алу;</w:t>
            </w:r>
          </w:p>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 xml:space="preserve"> 2.Сынып жетекшілерінің біліктілігін арттыру;</w:t>
            </w:r>
          </w:p>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3.Қоғаммен байланысты кеңейту, мектептің әлеуметтік серіктестерін іздеу;</w:t>
            </w:r>
          </w:p>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4. Әр түрлі инновациялық педагогикалық технологияларды, жұмыс түрлері мен әдістерін енгізу;</w:t>
            </w:r>
          </w:p>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4. Мектептегі өзін-өзі басқарудың балалар моделін жетілдіру.</w:t>
            </w:r>
          </w:p>
          <w:p w:rsidR="00DC20E7" w:rsidRPr="008B2D5D" w:rsidRDefault="00DC20E7" w:rsidP="004F2F22">
            <w:pPr>
              <w:pStyle w:val="a7"/>
              <w:rPr>
                <w:rFonts w:ascii="Times New Roman" w:hAnsi="Times New Roman" w:cs="Times New Roman"/>
                <w:sz w:val="28"/>
                <w:szCs w:val="28"/>
              </w:rPr>
            </w:pPr>
            <w:r w:rsidRPr="008B2D5D">
              <w:rPr>
                <w:rFonts w:ascii="Times New Roman" w:hAnsi="Times New Roman" w:cs="Times New Roman"/>
                <w:sz w:val="28"/>
                <w:szCs w:val="28"/>
              </w:rPr>
              <w:t>5. Білім беру міндеттерін шешуге әлеуметтік серіктестерді тарту.</w:t>
            </w:r>
          </w:p>
          <w:p w:rsidR="00DC20E7" w:rsidRPr="008B2D5D" w:rsidRDefault="00DC20E7" w:rsidP="004F2F22">
            <w:pPr>
              <w:pStyle w:val="a7"/>
              <w:rPr>
                <w:rFonts w:ascii="Times New Roman" w:hAnsi="Times New Roman" w:cs="Times New Roman"/>
                <w:sz w:val="28"/>
                <w:szCs w:val="28"/>
              </w:rPr>
            </w:pPr>
            <w:r w:rsidRPr="008B2D5D">
              <w:rPr>
                <w:rStyle w:val="y2iqfc"/>
                <w:rFonts w:ascii="Times New Roman" w:hAnsi="Times New Roman" w:cs="Times New Roman"/>
                <w:sz w:val="28"/>
                <w:szCs w:val="28"/>
              </w:rPr>
              <w:t>6. Мектеп мәртебесін көтеру</w:t>
            </w:r>
          </w:p>
        </w:tc>
        <w:tc>
          <w:tcPr>
            <w:tcW w:w="4502" w:type="dxa"/>
          </w:tcPr>
          <w:p w:rsidR="00DC20E7" w:rsidRPr="008B2D5D" w:rsidRDefault="00DC20E7" w:rsidP="004F2F22">
            <w:pPr>
              <w:pStyle w:val="a7"/>
              <w:rPr>
                <w:rStyle w:val="y2iqfc"/>
                <w:rFonts w:ascii="Times New Roman" w:hAnsi="Times New Roman" w:cs="Times New Roman"/>
                <w:sz w:val="28"/>
                <w:szCs w:val="28"/>
              </w:rPr>
            </w:pPr>
            <w:r w:rsidRPr="008B2D5D">
              <w:rPr>
                <w:rFonts w:ascii="Times New Roman" w:hAnsi="Times New Roman" w:cs="Times New Roman"/>
                <w:sz w:val="28"/>
                <w:szCs w:val="28"/>
              </w:rPr>
              <w:t xml:space="preserve"> 1. Ата-аналардың жұмысбастылығы.</w:t>
            </w:r>
            <w:r w:rsidRPr="008B2D5D">
              <w:rPr>
                <w:rStyle w:val="y2iqfc"/>
                <w:rFonts w:ascii="Times New Roman" w:hAnsi="Times New Roman" w:cs="Times New Roman"/>
                <w:sz w:val="28"/>
                <w:szCs w:val="28"/>
              </w:rPr>
              <w:t xml:space="preserve"> Кейбір ата-аналардың баласын оқытуға және тәрбилеуге құлықсыздығы.</w:t>
            </w:r>
          </w:p>
          <w:p w:rsidR="00DC20E7" w:rsidRPr="008B2D5D" w:rsidRDefault="00DC20E7" w:rsidP="004F2F22">
            <w:pPr>
              <w:pStyle w:val="a7"/>
              <w:rPr>
                <w:rStyle w:val="y2iqfc"/>
                <w:rFonts w:ascii="Times New Roman" w:hAnsi="Times New Roman" w:cs="Times New Roman"/>
                <w:sz w:val="28"/>
                <w:szCs w:val="28"/>
              </w:rPr>
            </w:pPr>
            <w:r w:rsidRPr="008B2D5D">
              <w:rPr>
                <w:rStyle w:val="y2iqfc"/>
                <w:rFonts w:ascii="Times New Roman" w:hAnsi="Times New Roman" w:cs="Times New Roman"/>
                <w:sz w:val="28"/>
                <w:szCs w:val="28"/>
              </w:rPr>
              <w:t>2. Ғаламтор жүйесі және түрлі гаджеттердің білім алушылардың қоғамдық жұмысқа деген белсенділігін төмендетуі.</w:t>
            </w:r>
          </w:p>
          <w:p w:rsidR="00DC20E7" w:rsidRPr="008B2D5D" w:rsidRDefault="00DC20E7" w:rsidP="004F2F22">
            <w:pPr>
              <w:pStyle w:val="a7"/>
              <w:rPr>
                <w:rStyle w:val="y2iqfc"/>
                <w:rFonts w:ascii="Times New Roman" w:hAnsi="Times New Roman" w:cs="Times New Roman"/>
                <w:sz w:val="28"/>
                <w:szCs w:val="28"/>
              </w:rPr>
            </w:pPr>
            <w:r w:rsidRPr="008B2D5D">
              <w:rPr>
                <w:rStyle w:val="y2iqfc"/>
                <w:rFonts w:ascii="Times New Roman" w:hAnsi="Times New Roman" w:cs="Times New Roman"/>
                <w:sz w:val="28"/>
                <w:szCs w:val="28"/>
              </w:rPr>
              <w:t>3</w:t>
            </w:r>
            <w:r w:rsidRPr="008B2D5D">
              <w:rPr>
                <w:rFonts w:ascii="Times New Roman" w:hAnsi="Times New Roman" w:cs="Times New Roman"/>
                <w:sz w:val="28"/>
                <w:szCs w:val="28"/>
              </w:rPr>
              <w:t xml:space="preserve">. Қауіптіліктің үстемдігі бұқаралық ақпарат құралдары </w:t>
            </w:r>
            <w:r w:rsidRPr="008B2D5D">
              <w:rPr>
                <w:rStyle w:val="y2iqfc"/>
                <w:rFonts w:ascii="Times New Roman" w:hAnsi="Times New Roman" w:cs="Times New Roman"/>
                <w:sz w:val="28"/>
                <w:szCs w:val="28"/>
              </w:rPr>
              <w:t xml:space="preserve">  және интернет желілері</w:t>
            </w:r>
          </w:p>
          <w:p w:rsidR="00DC20E7" w:rsidRPr="008B2D5D" w:rsidRDefault="00DC20E7" w:rsidP="004F2F22">
            <w:pPr>
              <w:pStyle w:val="a7"/>
              <w:rPr>
                <w:rFonts w:ascii="Times New Roman" w:hAnsi="Times New Roman" w:cs="Times New Roman"/>
                <w:sz w:val="28"/>
                <w:szCs w:val="28"/>
              </w:rPr>
            </w:pPr>
            <w:r w:rsidRPr="008B2D5D">
              <w:rPr>
                <w:rStyle w:val="y2iqfc"/>
                <w:rFonts w:ascii="Times New Roman" w:hAnsi="Times New Roman" w:cs="Times New Roman"/>
                <w:sz w:val="28"/>
                <w:szCs w:val="28"/>
              </w:rPr>
              <w:t>4.Отбасылық тәрбиенің жеткіліксіздігі</w:t>
            </w:r>
          </w:p>
          <w:p w:rsidR="00DC20E7" w:rsidRPr="008B2D5D" w:rsidRDefault="00DC20E7" w:rsidP="004F2F22">
            <w:pPr>
              <w:pStyle w:val="a7"/>
              <w:rPr>
                <w:rFonts w:ascii="Times New Roman" w:hAnsi="Times New Roman" w:cs="Times New Roman"/>
                <w:sz w:val="28"/>
                <w:szCs w:val="28"/>
              </w:rPr>
            </w:pPr>
          </w:p>
          <w:p w:rsidR="00DC20E7" w:rsidRPr="008B2D5D" w:rsidRDefault="00DC20E7" w:rsidP="004F2F22">
            <w:pPr>
              <w:pStyle w:val="a7"/>
              <w:rPr>
                <w:rFonts w:ascii="Times New Roman" w:hAnsi="Times New Roman" w:cs="Times New Roman"/>
                <w:sz w:val="28"/>
                <w:szCs w:val="28"/>
              </w:rPr>
            </w:pPr>
          </w:p>
        </w:tc>
      </w:tr>
    </w:tbl>
    <w:p w:rsidR="00DC20E7" w:rsidRPr="008B2D5D" w:rsidRDefault="00DC20E7" w:rsidP="00DC20E7">
      <w:pPr>
        <w:pStyle w:val="a7"/>
        <w:ind w:right="-31"/>
        <w:jc w:val="both"/>
        <w:rPr>
          <w:rFonts w:ascii="Times New Roman" w:hAnsi="Times New Roman" w:cs="Times New Roman"/>
          <w:b/>
          <w:i/>
          <w:sz w:val="28"/>
          <w:szCs w:val="28"/>
        </w:rPr>
      </w:pPr>
    </w:p>
    <w:p w:rsidR="00DC20E7" w:rsidRPr="008B2D5D" w:rsidRDefault="00DC20E7" w:rsidP="00DC20E7">
      <w:pPr>
        <w:ind w:right="-31"/>
        <w:jc w:val="both"/>
        <w:rPr>
          <w:rFonts w:ascii="Times New Roman" w:hAnsi="Times New Roman" w:cs="Times New Roman"/>
          <w:b/>
          <w:sz w:val="28"/>
          <w:szCs w:val="28"/>
          <w:lang w:val="kk-KZ"/>
        </w:rPr>
      </w:pPr>
      <w:r w:rsidRPr="008B2D5D">
        <w:rPr>
          <w:rFonts w:ascii="Times New Roman" w:hAnsi="Times New Roman" w:cs="Times New Roman"/>
          <w:b/>
          <w:sz w:val="28"/>
          <w:szCs w:val="28"/>
          <w:lang w:val="kk-KZ"/>
        </w:rPr>
        <w:t xml:space="preserve">   Білім алушылардың рухани-адамгершілік, азаматтық-патриоттық, көркемдік-эстетикалық, еңбек және дене тәрбиесін іске асыруды қамтамасыз ететін жиынтығында сабақтан тыс іс-әрекеттің әртүрлі нысандарын ұйымдастыру (бағаланатын кезеңге қосымша сабақтар кестелерінің көшірмелері, сонымен қатар спорттық, шығармашылық және мәдени конкурстарға, жарыстарға, фестивальдар мен байқауларға қатысу нәтижелері қоса беріледі);</w:t>
      </w:r>
    </w:p>
    <w:p w:rsidR="00DC20E7" w:rsidRPr="008B2D5D" w:rsidRDefault="00DC20E7" w:rsidP="00DC20E7">
      <w:pPr>
        <w:pStyle w:val="a7"/>
        <w:ind w:right="-31"/>
        <w:jc w:val="both"/>
        <w:rPr>
          <w:rFonts w:ascii="Times New Roman" w:hAnsi="Times New Roman" w:cs="Times New Roman"/>
          <w:b/>
          <w:sz w:val="28"/>
          <w:szCs w:val="28"/>
        </w:rPr>
      </w:pPr>
      <w:r w:rsidRPr="008B2D5D">
        <w:rPr>
          <w:rFonts w:ascii="Times New Roman" w:hAnsi="Times New Roman" w:cs="Times New Roman"/>
          <w:sz w:val="28"/>
          <w:szCs w:val="28"/>
        </w:rPr>
        <w:t xml:space="preserve">         Қосымша білім беру мектептің тәрбие жұмысының жүйесінде маңызды буыны болып табылады. Мектептің бірыңғай білім беру кеңістігін қалыптастыру мақсаттарында, білім беру сапасын жоғарлату үшін және әртүрлі дамыту орталарда оқушылар тұлғасын қалыптастыру үдерісін жүзеге асыру үшін сабақтан тыс қызмет ұйымдастырылған.</w:t>
      </w:r>
    </w:p>
    <w:p w:rsidR="00DC20E7" w:rsidRPr="008B2D5D" w:rsidRDefault="00DC20E7" w:rsidP="00DC20E7">
      <w:pPr>
        <w:pStyle w:val="a7"/>
        <w:rPr>
          <w:rFonts w:ascii="Times New Roman" w:hAnsi="Times New Roman" w:cs="Times New Roman"/>
          <w:i/>
          <w:sz w:val="28"/>
          <w:szCs w:val="28"/>
        </w:rPr>
      </w:pPr>
      <w:r w:rsidRPr="008B2D5D">
        <w:rPr>
          <w:rFonts w:ascii="Times New Roman" w:hAnsi="Times New Roman" w:cs="Times New Roman"/>
          <w:sz w:val="28"/>
          <w:szCs w:val="28"/>
        </w:rPr>
        <w:t xml:space="preserve">         Сабақтан тыс қызмет білім алушылардың шығармашылық және жеке қабілеттерін датмытуда, сондай-ақ оқушылар арасында құқық бұзушылықтардың алдын алуда үлкен көмек көрсетеді және базалық білім берудің тең құқылы, бірін-бірі толтыратын компоненті болып табылады. Сабақтан тыс қызмет тұлғаны дамытудың </w:t>
      </w:r>
      <w:r w:rsidRPr="008B2D5D">
        <w:rPr>
          <w:rFonts w:ascii="Times New Roman" w:hAnsi="Times New Roman" w:cs="Times New Roman"/>
          <w:i/>
          <w:sz w:val="28"/>
          <w:szCs w:val="28"/>
        </w:rPr>
        <w:t>келесі бағыттары бойынша ұйымдастырылады:</w:t>
      </w:r>
    </w:p>
    <w:p w:rsidR="00DC20E7" w:rsidRPr="008B2D5D" w:rsidRDefault="00DC20E7" w:rsidP="00DC20E7">
      <w:pPr>
        <w:pStyle w:val="a7"/>
        <w:rPr>
          <w:rFonts w:ascii="Times New Roman" w:hAnsi="Times New Roman" w:cs="Times New Roman"/>
          <w:sz w:val="28"/>
          <w:szCs w:val="28"/>
          <w:lang w:val="kk-KZ"/>
        </w:rPr>
      </w:pPr>
      <w:r w:rsidRPr="008B2D5D">
        <w:rPr>
          <w:rFonts w:ascii="Times New Roman" w:hAnsi="Times New Roman" w:cs="Times New Roman"/>
          <w:sz w:val="28"/>
          <w:szCs w:val="28"/>
        </w:rPr>
        <w:t>- Көркемдік-эстетикалық бағыт</w:t>
      </w:r>
      <w:r w:rsidR="002E6E43" w:rsidRPr="008B2D5D">
        <w:rPr>
          <w:rFonts w:ascii="Times New Roman" w:hAnsi="Times New Roman" w:cs="Times New Roman"/>
          <w:sz w:val="28"/>
          <w:szCs w:val="28"/>
          <w:lang w:val="kk-KZ"/>
        </w:rPr>
        <w:t xml:space="preserve">: </w:t>
      </w:r>
      <w:r w:rsidR="0043126D" w:rsidRPr="008B2D5D">
        <w:rPr>
          <w:rFonts w:ascii="Times New Roman" w:hAnsi="Times New Roman" w:cs="Times New Roman"/>
          <w:sz w:val="28"/>
          <w:szCs w:val="28"/>
        </w:rPr>
        <w:t>«Шебер қолдар», «</w:t>
      </w:r>
      <w:r w:rsidR="0043126D" w:rsidRPr="008B2D5D">
        <w:rPr>
          <w:rFonts w:ascii="Times New Roman" w:hAnsi="Times New Roman" w:cs="Times New Roman"/>
          <w:sz w:val="28"/>
          <w:szCs w:val="28"/>
          <w:lang w:val="kk-KZ"/>
        </w:rPr>
        <w:t>Жас тілші</w:t>
      </w:r>
      <w:r w:rsidR="0043126D" w:rsidRPr="008B2D5D">
        <w:rPr>
          <w:rFonts w:ascii="Times New Roman" w:hAnsi="Times New Roman" w:cs="Times New Roman"/>
          <w:sz w:val="28"/>
          <w:szCs w:val="28"/>
        </w:rPr>
        <w:t>»,</w:t>
      </w:r>
      <w:r w:rsidR="002E6E43" w:rsidRPr="008B2D5D">
        <w:rPr>
          <w:rFonts w:ascii="Times New Roman" w:hAnsi="Times New Roman" w:cs="Times New Roman"/>
          <w:sz w:val="28"/>
          <w:szCs w:val="28"/>
        </w:rPr>
        <w:t xml:space="preserve"> </w:t>
      </w:r>
      <w:r w:rsidR="002E6E43" w:rsidRPr="008B2D5D">
        <w:rPr>
          <w:rFonts w:ascii="Times New Roman" w:hAnsi="Times New Roman" w:cs="Times New Roman"/>
          <w:sz w:val="28"/>
          <w:szCs w:val="28"/>
          <w:lang w:val="kk-KZ"/>
        </w:rPr>
        <w:t>«Сөз өнері»</w:t>
      </w:r>
      <w:r w:rsidR="0043126D" w:rsidRPr="008B2D5D">
        <w:rPr>
          <w:rFonts w:ascii="Times New Roman" w:hAnsi="Times New Roman" w:cs="Times New Roman"/>
          <w:sz w:val="28"/>
          <w:szCs w:val="28"/>
        </w:rPr>
        <w:t xml:space="preserve"> «</w:t>
      </w:r>
      <w:r w:rsidR="0043126D" w:rsidRPr="008B2D5D">
        <w:rPr>
          <w:rFonts w:ascii="Times New Roman" w:hAnsi="Times New Roman" w:cs="Times New Roman"/>
          <w:sz w:val="28"/>
          <w:szCs w:val="28"/>
          <w:lang w:val="kk-KZ"/>
        </w:rPr>
        <w:t>Шеберлер», «Жас шебер»</w:t>
      </w:r>
      <w:r w:rsidR="002E6E43" w:rsidRPr="008B2D5D">
        <w:rPr>
          <w:rFonts w:ascii="Times New Roman" w:hAnsi="Times New Roman" w:cs="Times New Roman"/>
          <w:sz w:val="28"/>
          <w:szCs w:val="28"/>
          <w:lang w:val="kk-KZ"/>
        </w:rPr>
        <w:t>, «Любители русского языка» «</w:t>
      </w:r>
      <w:r w:rsidR="002E6E43" w:rsidRPr="008B2D5D">
        <w:rPr>
          <w:rFonts w:ascii="Times New Roman" w:hAnsi="Times New Roman" w:cs="Times New Roman"/>
          <w:sz w:val="28"/>
          <w:szCs w:val="28"/>
          <w:lang w:val="en-US"/>
        </w:rPr>
        <w:t>Welcome</w:t>
      </w:r>
      <w:r w:rsidR="002E6E43" w:rsidRPr="008B2D5D">
        <w:rPr>
          <w:rFonts w:ascii="Times New Roman" w:hAnsi="Times New Roman" w:cs="Times New Roman"/>
          <w:sz w:val="28"/>
          <w:szCs w:val="28"/>
          <w:lang w:val="kk-KZ"/>
        </w:rPr>
        <w:t>»</w:t>
      </w:r>
      <w:r w:rsidR="002E6E43" w:rsidRPr="008B2D5D">
        <w:rPr>
          <w:rFonts w:ascii="Times New Roman" w:hAnsi="Times New Roman" w:cs="Times New Roman"/>
          <w:sz w:val="28"/>
          <w:szCs w:val="28"/>
        </w:rPr>
        <w:t xml:space="preserve"> </w:t>
      </w:r>
      <w:r w:rsidR="002E6E43" w:rsidRPr="008B2D5D">
        <w:rPr>
          <w:rFonts w:ascii="Times New Roman" w:hAnsi="Times New Roman" w:cs="Times New Roman"/>
          <w:sz w:val="28"/>
          <w:szCs w:val="28"/>
          <w:lang w:val="kk-KZ"/>
        </w:rPr>
        <w:t xml:space="preserve">үйірмелері. </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 xml:space="preserve"> - Дене шынықтыру-спорттық</w:t>
      </w:r>
      <w:r w:rsidR="0043126D" w:rsidRPr="008B2D5D">
        <w:rPr>
          <w:rFonts w:ascii="Times New Roman" w:hAnsi="Times New Roman" w:cs="Times New Roman"/>
          <w:sz w:val="28"/>
          <w:szCs w:val="28"/>
        </w:rPr>
        <w:t xml:space="preserve"> бағыт:</w:t>
      </w:r>
      <w:r w:rsidR="0043126D" w:rsidRPr="008B2D5D">
        <w:rPr>
          <w:rFonts w:ascii="Times New Roman" w:hAnsi="Times New Roman" w:cs="Times New Roman"/>
          <w:sz w:val="28"/>
          <w:szCs w:val="28"/>
          <w:lang w:val="kk-KZ"/>
        </w:rPr>
        <w:t xml:space="preserve"> </w:t>
      </w:r>
      <w:r w:rsidR="002E6E43" w:rsidRPr="008B2D5D">
        <w:rPr>
          <w:rFonts w:ascii="Times New Roman" w:hAnsi="Times New Roman" w:cs="Times New Roman"/>
          <w:sz w:val="28"/>
          <w:szCs w:val="28"/>
          <w:lang w:val="kk-KZ"/>
        </w:rPr>
        <w:t xml:space="preserve">«Спорт әлемі», </w:t>
      </w:r>
      <w:r w:rsidRPr="008B2D5D">
        <w:rPr>
          <w:rFonts w:ascii="Times New Roman" w:hAnsi="Times New Roman" w:cs="Times New Roman"/>
          <w:sz w:val="28"/>
          <w:szCs w:val="28"/>
        </w:rPr>
        <w:t>«Футбол», «</w:t>
      </w:r>
      <w:r w:rsidR="0043126D" w:rsidRPr="008B2D5D">
        <w:rPr>
          <w:rFonts w:ascii="Times New Roman" w:hAnsi="Times New Roman" w:cs="Times New Roman"/>
          <w:sz w:val="28"/>
          <w:szCs w:val="28"/>
        </w:rPr>
        <w:t xml:space="preserve">Стол теннис», «Тоғыз құмалақ» </w:t>
      </w:r>
      <w:r w:rsidRPr="008B2D5D">
        <w:rPr>
          <w:rFonts w:ascii="Times New Roman" w:hAnsi="Times New Roman" w:cs="Times New Roman"/>
          <w:sz w:val="28"/>
          <w:szCs w:val="28"/>
        </w:rPr>
        <w:t>секциялары;</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 Экологиялық бағыт:</w:t>
      </w:r>
      <w:r w:rsidR="002E6E43" w:rsidRPr="008B2D5D">
        <w:rPr>
          <w:rFonts w:ascii="Times New Roman" w:hAnsi="Times New Roman" w:cs="Times New Roman"/>
          <w:sz w:val="28"/>
          <w:szCs w:val="28"/>
        </w:rPr>
        <w:t xml:space="preserve"> «Экология және біз» </w:t>
      </w:r>
      <w:r w:rsidRPr="008B2D5D">
        <w:rPr>
          <w:rFonts w:ascii="Times New Roman" w:hAnsi="Times New Roman" w:cs="Times New Roman"/>
          <w:sz w:val="28"/>
          <w:szCs w:val="28"/>
        </w:rPr>
        <w:t>үйір</w:t>
      </w:r>
      <w:r w:rsidR="002E6E43" w:rsidRPr="008B2D5D">
        <w:rPr>
          <w:rFonts w:ascii="Times New Roman" w:hAnsi="Times New Roman" w:cs="Times New Roman"/>
          <w:sz w:val="28"/>
          <w:szCs w:val="28"/>
        </w:rPr>
        <w:t xml:space="preserve">месі </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 xml:space="preserve">- </w:t>
      </w:r>
      <w:r w:rsidR="002E6E43" w:rsidRPr="008B2D5D">
        <w:rPr>
          <w:rFonts w:ascii="Times New Roman" w:hAnsi="Times New Roman" w:cs="Times New Roman"/>
          <w:sz w:val="28"/>
          <w:szCs w:val="28"/>
        </w:rPr>
        <w:t>Техникалық бағыт: «</w:t>
      </w:r>
      <w:r w:rsidR="002E6E43" w:rsidRPr="008B2D5D">
        <w:rPr>
          <w:rFonts w:ascii="Times New Roman" w:hAnsi="Times New Roman" w:cs="Times New Roman"/>
          <w:sz w:val="28"/>
          <w:szCs w:val="28"/>
          <w:lang w:val="kk-KZ"/>
        </w:rPr>
        <w:t>Эврика</w:t>
      </w:r>
      <w:r w:rsidR="002E6E43" w:rsidRPr="008B2D5D">
        <w:rPr>
          <w:rFonts w:ascii="Times New Roman" w:hAnsi="Times New Roman" w:cs="Times New Roman"/>
          <w:sz w:val="28"/>
          <w:szCs w:val="28"/>
        </w:rPr>
        <w:t xml:space="preserve">» үйірмесі </w:t>
      </w:r>
    </w:p>
    <w:p w:rsidR="00DC20E7" w:rsidRPr="008B2D5D" w:rsidRDefault="002E6E43" w:rsidP="00DC20E7">
      <w:pPr>
        <w:pStyle w:val="a7"/>
        <w:rPr>
          <w:rFonts w:ascii="Times New Roman" w:hAnsi="Times New Roman" w:cs="Times New Roman"/>
          <w:sz w:val="28"/>
          <w:szCs w:val="28"/>
        </w:rPr>
      </w:pPr>
      <w:r w:rsidRPr="008B2D5D">
        <w:rPr>
          <w:rFonts w:ascii="Times New Roman" w:hAnsi="Times New Roman" w:cs="Times New Roman"/>
          <w:sz w:val="28"/>
          <w:szCs w:val="28"/>
        </w:rPr>
        <w:t>- Өлкетану бағыты: «</w:t>
      </w:r>
      <w:r w:rsidRPr="008B2D5D">
        <w:rPr>
          <w:rFonts w:ascii="Times New Roman" w:hAnsi="Times New Roman" w:cs="Times New Roman"/>
          <w:sz w:val="28"/>
          <w:szCs w:val="28"/>
          <w:lang w:val="kk-KZ"/>
        </w:rPr>
        <w:t>Тарих тағылымы</w:t>
      </w:r>
      <w:r w:rsidRPr="008B2D5D">
        <w:rPr>
          <w:rFonts w:ascii="Times New Roman" w:hAnsi="Times New Roman" w:cs="Times New Roman"/>
          <w:sz w:val="28"/>
          <w:szCs w:val="28"/>
        </w:rPr>
        <w:t xml:space="preserve">»  үйірмесі  </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 Сыбайлас жемқорлыққа қарсы бағыт: «Адал ұрпақ» клубы</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t>2020-2021 оқу жылындағы әртүрлі</w:t>
      </w:r>
      <w:r w:rsidR="002E6E43" w:rsidRPr="008B2D5D">
        <w:rPr>
          <w:rFonts w:ascii="Times New Roman" w:hAnsi="Times New Roman" w:cs="Times New Roman"/>
          <w:sz w:val="28"/>
          <w:szCs w:val="28"/>
        </w:rPr>
        <w:t xml:space="preserve"> бағыттағы барлығы үйірмелер – 10</w:t>
      </w:r>
      <w:r w:rsidRPr="008B2D5D">
        <w:rPr>
          <w:rFonts w:ascii="Times New Roman" w:hAnsi="Times New Roman" w:cs="Times New Roman"/>
          <w:sz w:val="28"/>
          <w:szCs w:val="28"/>
        </w:rPr>
        <w:t xml:space="preserve">, </w:t>
      </w:r>
    </w:p>
    <w:p w:rsidR="00DC20E7" w:rsidRPr="008B2D5D" w:rsidRDefault="002E6E43" w:rsidP="00DC20E7">
      <w:pPr>
        <w:pStyle w:val="a7"/>
        <w:rPr>
          <w:rFonts w:ascii="Times New Roman" w:hAnsi="Times New Roman" w:cs="Times New Roman"/>
          <w:sz w:val="28"/>
          <w:szCs w:val="28"/>
        </w:rPr>
      </w:pPr>
      <w:r w:rsidRPr="008B2D5D">
        <w:rPr>
          <w:rFonts w:ascii="Times New Roman" w:hAnsi="Times New Roman" w:cs="Times New Roman"/>
          <w:sz w:val="28"/>
          <w:szCs w:val="28"/>
        </w:rPr>
        <w:t>2021-2022 оқу жылындағы - 10, 2022 -2023 оқу жылындағы – 10</w:t>
      </w:r>
      <w:r w:rsidR="00DC20E7" w:rsidRPr="008B2D5D">
        <w:rPr>
          <w:rFonts w:ascii="Times New Roman" w:hAnsi="Times New Roman" w:cs="Times New Roman"/>
          <w:sz w:val="28"/>
          <w:szCs w:val="28"/>
        </w:rPr>
        <w:t>.</w:t>
      </w:r>
    </w:p>
    <w:p w:rsidR="00DC20E7" w:rsidRPr="008B2D5D" w:rsidRDefault="00DC20E7" w:rsidP="00DC20E7">
      <w:pPr>
        <w:pStyle w:val="a7"/>
        <w:rPr>
          <w:rFonts w:ascii="Times New Roman" w:hAnsi="Times New Roman" w:cs="Times New Roman"/>
          <w:sz w:val="28"/>
          <w:szCs w:val="28"/>
        </w:rPr>
      </w:pPr>
      <w:r w:rsidRPr="008B2D5D">
        <w:rPr>
          <w:rFonts w:ascii="Times New Roman" w:hAnsi="Times New Roman" w:cs="Times New Roman"/>
          <w:sz w:val="28"/>
          <w:szCs w:val="28"/>
        </w:rPr>
        <w:lastRenderedPageBreak/>
        <w:t>2020-2021 оқу жылында үйірмелер мен сек</w:t>
      </w:r>
      <w:r w:rsidR="002E6E43" w:rsidRPr="008B2D5D">
        <w:rPr>
          <w:rFonts w:ascii="Times New Roman" w:hAnsi="Times New Roman" w:cs="Times New Roman"/>
          <w:sz w:val="28"/>
          <w:szCs w:val="28"/>
        </w:rPr>
        <w:t>циялардың жетекшілері ретінде 10</w:t>
      </w:r>
      <w:r w:rsidRPr="008B2D5D">
        <w:rPr>
          <w:rFonts w:ascii="Times New Roman" w:hAnsi="Times New Roman" w:cs="Times New Roman"/>
          <w:sz w:val="28"/>
          <w:szCs w:val="28"/>
        </w:rPr>
        <w:t xml:space="preserve"> педаго</w:t>
      </w:r>
      <w:r w:rsidR="002E6E43" w:rsidRPr="008B2D5D">
        <w:rPr>
          <w:rFonts w:ascii="Times New Roman" w:hAnsi="Times New Roman" w:cs="Times New Roman"/>
          <w:sz w:val="28"/>
          <w:szCs w:val="28"/>
        </w:rPr>
        <w:t>г, ал 2021-2022 оқу жылында – 10</w:t>
      </w:r>
      <w:r w:rsidRPr="008B2D5D">
        <w:rPr>
          <w:rFonts w:ascii="Times New Roman" w:hAnsi="Times New Roman" w:cs="Times New Roman"/>
          <w:sz w:val="28"/>
          <w:szCs w:val="28"/>
        </w:rPr>
        <w:t xml:space="preserve"> педагог жұмыс атқарды. Үйірмелерге жетекшілік ету ақылы болып табылмайды және ерікті негізде жүзеге асырылады. Барлық педагогтардың жоғары білімі бар.</w:t>
      </w:r>
    </w:p>
    <w:p w:rsidR="00DC20E7" w:rsidRPr="008B2D5D" w:rsidRDefault="00DC20E7" w:rsidP="002E6E43">
      <w:pPr>
        <w:pStyle w:val="a7"/>
        <w:rPr>
          <w:rFonts w:ascii="Times New Roman" w:hAnsi="Times New Roman" w:cs="Times New Roman"/>
          <w:sz w:val="28"/>
          <w:szCs w:val="28"/>
        </w:rPr>
      </w:pPr>
      <w:r w:rsidRPr="008B2D5D">
        <w:rPr>
          <w:rFonts w:ascii="Times New Roman" w:hAnsi="Times New Roman" w:cs="Times New Roman"/>
          <w:sz w:val="28"/>
          <w:szCs w:val="28"/>
        </w:rPr>
        <w:t xml:space="preserve">      </w:t>
      </w:r>
    </w:p>
    <w:p w:rsidR="00DC20E7" w:rsidRPr="008B2D5D" w:rsidRDefault="00DC20E7" w:rsidP="00DC20E7">
      <w:pPr>
        <w:spacing w:after="160" w:line="259" w:lineRule="auto"/>
        <w:rPr>
          <w:rFonts w:ascii="Times New Roman" w:hAnsi="Times New Roman" w:cs="Times New Roman"/>
          <w:sz w:val="28"/>
          <w:szCs w:val="24"/>
          <w:lang w:val="kk-KZ"/>
        </w:rPr>
      </w:pPr>
      <w:r w:rsidRPr="008B2D5D">
        <w:rPr>
          <w:rFonts w:ascii="Times New Roman" w:hAnsi="Times New Roman" w:cs="Times New Roman"/>
          <w:sz w:val="28"/>
          <w:szCs w:val="28"/>
        </w:rPr>
        <w:t xml:space="preserve">      2021- 2022 оқу жылында білім алушылардың сабақтан тыс қызметінің жаңа маңызды бағыты болып зияткерлік-әлеуметтік бағыттағы  «Мектептің дебаттық клубы» үйірмесі </w:t>
      </w:r>
      <w:r w:rsidR="00150762" w:rsidRPr="008B2D5D">
        <w:rPr>
          <w:rFonts w:ascii="Times New Roman" w:hAnsi="Times New Roman" w:cs="Times New Roman"/>
          <w:sz w:val="28"/>
          <w:szCs w:val="28"/>
        </w:rPr>
        <w:t>табылды (жетекшісі Т</w:t>
      </w:r>
      <w:r w:rsidR="00150762" w:rsidRPr="008B2D5D">
        <w:rPr>
          <w:rFonts w:ascii="Times New Roman" w:hAnsi="Times New Roman" w:cs="Times New Roman"/>
          <w:sz w:val="28"/>
          <w:szCs w:val="28"/>
          <w:lang w:val="kk-KZ"/>
        </w:rPr>
        <w:t>.Шайланова</w:t>
      </w:r>
      <w:r w:rsidRPr="008B2D5D">
        <w:rPr>
          <w:rFonts w:ascii="Times New Roman" w:hAnsi="Times New Roman" w:cs="Times New Roman"/>
          <w:sz w:val="28"/>
          <w:szCs w:val="28"/>
        </w:rPr>
        <w:t>), ол жалпыұлттық мәдени-білім б</w:t>
      </w:r>
      <w:r w:rsidR="00150762" w:rsidRPr="008B2D5D">
        <w:rPr>
          <w:rFonts w:ascii="Times New Roman" w:hAnsi="Times New Roman" w:cs="Times New Roman"/>
          <w:sz w:val="28"/>
          <w:szCs w:val="28"/>
        </w:rPr>
        <w:t xml:space="preserve">еру «Оқушылардың «Ұшқыр ой алаңы </w:t>
      </w:r>
      <w:r w:rsidRPr="008B2D5D">
        <w:rPr>
          <w:rFonts w:ascii="Times New Roman" w:hAnsi="Times New Roman" w:cs="Times New Roman"/>
          <w:sz w:val="28"/>
          <w:szCs w:val="28"/>
        </w:rPr>
        <w:t xml:space="preserve">» дебаттық қозғалысы» жобасын жүзеге асырады. Білім алушылардың аудандық, облыстық және республикалық дебаттық турнирлерге қатысуы өскелең ұрпақтың – қоғамның болашақ көшбасшыларының белсенділігінің болашағын ашады. Дебаттық клуб қатысушылары — бұл шығармашылық және сыни ойлайтын тұлғалар. Аудандық «Ұшқыр ой»  дебаттық қозғалысы жобасы </w:t>
      </w:r>
      <w:r w:rsidR="00150762" w:rsidRPr="008B2D5D">
        <w:rPr>
          <w:rFonts w:ascii="Times New Roman" w:hAnsi="Times New Roman" w:cs="Times New Roman"/>
          <w:sz w:val="28"/>
          <w:szCs w:val="28"/>
        </w:rPr>
        <w:t>аясында «</w:t>
      </w:r>
      <w:r w:rsidR="00150762" w:rsidRPr="008B2D5D">
        <w:rPr>
          <w:rFonts w:ascii="Times New Roman" w:hAnsi="Times New Roman" w:cs="Times New Roman"/>
          <w:sz w:val="28"/>
          <w:szCs w:val="28"/>
          <w:lang w:val="kk-KZ"/>
        </w:rPr>
        <w:t>Бастау</w:t>
      </w:r>
      <w:r w:rsidRPr="008B2D5D">
        <w:rPr>
          <w:rFonts w:ascii="Times New Roman" w:hAnsi="Times New Roman" w:cs="Times New Roman"/>
          <w:sz w:val="28"/>
          <w:szCs w:val="28"/>
        </w:rPr>
        <w:t>» атты мектебім</w:t>
      </w:r>
      <w:r w:rsidR="00150762" w:rsidRPr="008B2D5D">
        <w:rPr>
          <w:rFonts w:ascii="Times New Roman" w:hAnsi="Times New Roman" w:cs="Times New Roman"/>
          <w:sz w:val="28"/>
          <w:szCs w:val="28"/>
        </w:rPr>
        <w:t>іздің дебат тобы және «</w:t>
      </w:r>
      <w:r w:rsidR="00150762" w:rsidRPr="008B2D5D">
        <w:rPr>
          <w:rFonts w:ascii="Times New Roman" w:hAnsi="Times New Roman" w:cs="Times New Roman"/>
          <w:sz w:val="28"/>
          <w:szCs w:val="28"/>
          <w:lang w:val="kk-KZ"/>
        </w:rPr>
        <w:t>Мүсірепов</w:t>
      </w:r>
      <w:r w:rsidRPr="008B2D5D">
        <w:rPr>
          <w:rFonts w:ascii="Times New Roman" w:hAnsi="Times New Roman" w:cs="Times New Roman"/>
          <w:sz w:val="28"/>
          <w:szCs w:val="28"/>
        </w:rPr>
        <w:t xml:space="preserve"> атындағы орта мектебі» КММ –нің «Ақиқат»  тобы арасында дебат ойыны өтті. Тақырыбы: «</w:t>
      </w:r>
      <w:r w:rsidR="00150762" w:rsidRPr="008B2D5D">
        <w:rPr>
          <w:rFonts w:ascii="Times New Roman" w:hAnsi="Times New Roman" w:cs="Times New Roman"/>
          <w:sz w:val="28"/>
          <w:szCs w:val="28"/>
        </w:rPr>
        <w:t>1-</w:t>
      </w:r>
      <w:r w:rsidR="00150762" w:rsidRPr="008B2D5D">
        <w:rPr>
          <w:rFonts w:ascii="Times New Roman" w:hAnsi="Times New Roman" w:cs="Times New Roman"/>
          <w:sz w:val="28"/>
          <w:szCs w:val="28"/>
          <w:lang w:val="kk-KZ"/>
        </w:rPr>
        <w:t>сыныптан үштіліділікті енгізуді қолдаймын, қолдамаймын</w:t>
      </w:r>
      <w:r w:rsidRPr="008B2D5D">
        <w:rPr>
          <w:rFonts w:ascii="Times New Roman" w:hAnsi="Times New Roman" w:cs="Times New Roman"/>
          <w:sz w:val="28"/>
          <w:szCs w:val="28"/>
        </w:rPr>
        <w:t>». 2022 жылы аудандық дебат жоспарына сәйкес «</w:t>
      </w:r>
      <w:r w:rsidR="00150762" w:rsidRPr="008B2D5D">
        <w:rPr>
          <w:rFonts w:ascii="Times New Roman" w:hAnsi="Times New Roman" w:cs="Times New Roman"/>
          <w:sz w:val="28"/>
          <w:szCs w:val="28"/>
          <w:lang w:val="kk-KZ"/>
        </w:rPr>
        <w:t>Жастарды ауылға тарту механизмі</w:t>
      </w:r>
      <w:r w:rsidRPr="008B2D5D">
        <w:rPr>
          <w:rFonts w:ascii="Times New Roman" w:hAnsi="Times New Roman" w:cs="Times New Roman"/>
          <w:sz w:val="28"/>
          <w:szCs w:val="28"/>
        </w:rPr>
        <w:t>» тақырыбында мектеп оқушыларымен «</w:t>
      </w:r>
      <w:r w:rsidR="00150762" w:rsidRPr="008B2D5D">
        <w:rPr>
          <w:rFonts w:ascii="Times New Roman" w:hAnsi="Times New Roman" w:cs="Times New Roman"/>
          <w:sz w:val="28"/>
          <w:szCs w:val="28"/>
          <w:lang w:val="kk-KZ"/>
        </w:rPr>
        <w:t xml:space="preserve">Д.Қонаев </w:t>
      </w:r>
      <w:r w:rsidRPr="008B2D5D">
        <w:rPr>
          <w:rFonts w:ascii="Times New Roman" w:hAnsi="Times New Roman" w:cs="Times New Roman"/>
          <w:sz w:val="28"/>
          <w:szCs w:val="28"/>
        </w:rPr>
        <w:t xml:space="preserve"> атындағы </w:t>
      </w:r>
      <w:r w:rsidR="00150762" w:rsidRPr="008B2D5D">
        <w:rPr>
          <w:rFonts w:ascii="Times New Roman" w:hAnsi="Times New Roman" w:cs="Times New Roman"/>
          <w:sz w:val="28"/>
          <w:szCs w:val="28"/>
          <w:lang w:val="kk-KZ"/>
        </w:rPr>
        <w:t>мектеп</w:t>
      </w:r>
      <w:r w:rsidR="00150762" w:rsidRPr="008B2D5D">
        <w:rPr>
          <w:rFonts w:ascii="Times New Roman" w:hAnsi="Times New Roman" w:cs="Times New Roman"/>
          <w:sz w:val="28"/>
          <w:szCs w:val="28"/>
        </w:rPr>
        <w:t>-</w:t>
      </w:r>
      <w:r w:rsidR="00150762" w:rsidRPr="008B2D5D">
        <w:rPr>
          <w:rFonts w:ascii="Times New Roman" w:hAnsi="Times New Roman" w:cs="Times New Roman"/>
          <w:sz w:val="28"/>
          <w:szCs w:val="28"/>
          <w:lang w:val="kk-KZ"/>
        </w:rPr>
        <w:t>балабақша кешені</w:t>
      </w:r>
      <w:r w:rsidRPr="008B2D5D">
        <w:rPr>
          <w:rFonts w:ascii="Times New Roman" w:hAnsi="Times New Roman" w:cs="Times New Roman"/>
          <w:sz w:val="28"/>
          <w:szCs w:val="28"/>
        </w:rPr>
        <w:t>» КММ –</w:t>
      </w:r>
      <w:r w:rsidR="00150762" w:rsidRPr="008B2D5D">
        <w:rPr>
          <w:rFonts w:ascii="Times New Roman" w:hAnsi="Times New Roman" w:cs="Times New Roman"/>
          <w:sz w:val="28"/>
          <w:szCs w:val="28"/>
        </w:rPr>
        <w:t xml:space="preserve"> нің оқушылары арасында ауданды</w:t>
      </w:r>
      <w:r w:rsidR="00150762" w:rsidRPr="008B2D5D">
        <w:rPr>
          <w:rFonts w:ascii="Times New Roman" w:hAnsi="Times New Roman" w:cs="Times New Roman"/>
          <w:sz w:val="28"/>
          <w:szCs w:val="28"/>
          <w:lang w:val="kk-KZ"/>
        </w:rPr>
        <w:t>қ</w:t>
      </w:r>
      <w:r w:rsidRPr="008B2D5D">
        <w:rPr>
          <w:rFonts w:ascii="Times New Roman" w:hAnsi="Times New Roman" w:cs="Times New Roman"/>
          <w:sz w:val="28"/>
          <w:szCs w:val="28"/>
        </w:rPr>
        <w:t xml:space="preserve">  дебат өтті.</w:t>
      </w:r>
    </w:p>
    <w:p w:rsidR="00270E48" w:rsidRDefault="00270E48" w:rsidP="008622EF">
      <w:pPr>
        <w:widowControl w:val="0"/>
        <w:autoSpaceDE w:val="0"/>
        <w:autoSpaceDN w:val="0"/>
        <w:spacing w:after="0" w:line="240" w:lineRule="auto"/>
        <w:jc w:val="both"/>
        <w:rPr>
          <w:rFonts w:ascii="Times New Roman" w:eastAsia="Times New Roman" w:hAnsi="Times New Roman" w:cs="Times New Roman"/>
          <w:b/>
          <w:sz w:val="28"/>
          <w:szCs w:val="28"/>
          <w:lang w:val="kk-KZ"/>
        </w:rPr>
      </w:pPr>
    </w:p>
    <w:p w:rsidR="00270E48" w:rsidRPr="00270E48" w:rsidRDefault="00270E48" w:rsidP="00270E48">
      <w:pPr>
        <w:jc w:val="both"/>
        <w:rPr>
          <w:rFonts w:asciiTheme="majorBidi" w:hAnsiTheme="majorBidi" w:cstheme="majorBidi"/>
          <w:sz w:val="28"/>
          <w:szCs w:val="28"/>
          <w:lang w:val="kk-KZ"/>
        </w:rPr>
      </w:pPr>
      <w:r w:rsidRPr="00270E48">
        <w:rPr>
          <w:rFonts w:asciiTheme="majorBidi" w:hAnsiTheme="majorBidi" w:cstheme="majorBidi"/>
          <w:b/>
          <w:bCs/>
          <w:iCs/>
          <w:sz w:val="28"/>
          <w:szCs w:val="28"/>
          <w:lang w:val="kk-KZ"/>
        </w:rPr>
        <w:t>4.3. білім алушылардың рухани-адамгершілік, азаматтық-патриоттық, көркемдік-</w:t>
      </w:r>
      <w:r w:rsidRPr="00270E48">
        <w:rPr>
          <w:rFonts w:asciiTheme="majorBidi" w:hAnsiTheme="majorBidi" w:cstheme="majorBidi"/>
          <w:b/>
          <w:bCs/>
          <w:iCs/>
          <w:spacing w:val="-57"/>
          <w:sz w:val="28"/>
          <w:szCs w:val="28"/>
          <w:lang w:val="kk-KZ"/>
        </w:rPr>
        <w:t xml:space="preserve"> </w:t>
      </w:r>
      <w:r w:rsidRPr="00270E48">
        <w:rPr>
          <w:rFonts w:asciiTheme="majorBidi" w:hAnsiTheme="majorBidi" w:cstheme="majorBidi"/>
          <w:b/>
          <w:bCs/>
          <w:iCs/>
          <w:sz w:val="28"/>
          <w:szCs w:val="28"/>
          <w:lang w:val="kk-KZ"/>
        </w:rPr>
        <w:t>эстетикалық,</w:t>
      </w:r>
      <w:r w:rsidRPr="00270E48">
        <w:rPr>
          <w:rFonts w:asciiTheme="majorBidi" w:hAnsiTheme="majorBidi" w:cstheme="majorBidi"/>
          <w:b/>
          <w:bCs/>
          <w:iCs/>
          <w:spacing w:val="4"/>
          <w:sz w:val="28"/>
          <w:szCs w:val="28"/>
          <w:lang w:val="kk-KZ"/>
        </w:rPr>
        <w:t xml:space="preserve"> </w:t>
      </w:r>
      <w:r w:rsidRPr="00270E48">
        <w:rPr>
          <w:rFonts w:asciiTheme="majorBidi" w:hAnsiTheme="majorBidi" w:cstheme="majorBidi"/>
          <w:b/>
          <w:bCs/>
          <w:iCs/>
          <w:sz w:val="28"/>
          <w:szCs w:val="28"/>
          <w:lang w:val="kk-KZ"/>
        </w:rPr>
        <w:t>еңбек және</w:t>
      </w:r>
      <w:r w:rsidRPr="00270E48">
        <w:rPr>
          <w:rFonts w:asciiTheme="majorBidi" w:hAnsiTheme="majorBidi" w:cstheme="majorBidi"/>
          <w:b/>
          <w:bCs/>
          <w:iCs/>
          <w:spacing w:val="-5"/>
          <w:sz w:val="28"/>
          <w:szCs w:val="28"/>
          <w:lang w:val="kk-KZ"/>
        </w:rPr>
        <w:t xml:space="preserve"> </w:t>
      </w:r>
      <w:r w:rsidRPr="00270E48">
        <w:rPr>
          <w:rFonts w:asciiTheme="majorBidi" w:hAnsiTheme="majorBidi" w:cstheme="majorBidi"/>
          <w:b/>
          <w:bCs/>
          <w:iCs/>
          <w:sz w:val="28"/>
          <w:szCs w:val="28"/>
          <w:lang w:val="kk-KZ"/>
        </w:rPr>
        <w:t>дене</w:t>
      </w:r>
      <w:r w:rsidRPr="00270E48">
        <w:rPr>
          <w:rFonts w:asciiTheme="majorBidi" w:hAnsiTheme="majorBidi" w:cstheme="majorBidi"/>
          <w:b/>
          <w:bCs/>
          <w:iCs/>
          <w:spacing w:val="-4"/>
          <w:sz w:val="28"/>
          <w:szCs w:val="28"/>
          <w:lang w:val="kk-KZ"/>
        </w:rPr>
        <w:t xml:space="preserve"> </w:t>
      </w:r>
      <w:r w:rsidRPr="00270E48">
        <w:rPr>
          <w:rFonts w:asciiTheme="majorBidi" w:hAnsiTheme="majorBidi" w:cstheme="majorBidi"/>
          <w:b/>
          <w:bCs/>
          <w:iCs/>
          <w:sz w:val="28"/>
          <w:szCs w:val="28"/>
          <w:lang w:val="kk-KZ"/>
        </w:rPr>
        <w:t>тәрбиесін</w:t>
      </w:r>
      <w:r w:rsidRPr="00270E48">
        <w:rPr>
          <w:rFonts w:asciiTheme="majorBidi" w:hAnsiTheme="majorBidi" w:cstheme="majorBidi"/>
          <w:b/>
          <w:bCs/>
          <w:iCs/>
          <w:spacing w:val="2"/>
          <w:sz w:val="28"/>
          <w:szCs w:val="28"/>
          <w:lang w:val="kk-KZ"/>
        </w:rPr>
        <w:t xml:space="preserve"> </w:t>
      </w:r>
      <w:r w:rsidRPr="00270E48">
        <w:rPr>
          <w:rFonts w:asciiTheme="majorBidi" w:hAnsiTheme="majorBidi" w:cstheme="majorBidi"/>
          <w:b/>
          <w:bCs/>
          <w:iCs/>
          <w:sz w:val="28"/>
          <w:szCs w:val="28"/>
          <w:lang w:val="kk-KZ"/>
        </w:rPr>
        <w:t>іске асыруды</w:t>
      </w:r>
      <w:r w:rsidRPr="00270E48">
        <w:rPr>
          <w:rFonts w:asciiTheme="majorBidi" w:hAnsiTheme="majorBidi" w:cstheme="majorBidi"/>
          <w:b/>
          <w:bCs/>
          <w:iCs/>
          <w:spacing w:val="4"/>
          <w:sz w:val="28"/>
          <w:szCs w:val="28"/>
          <w:lang w:val="kk-KZ"/>
        </w:rPr>
        <w:t xml:space="preserve"> </w:t>
      </w:r>
      <w:r w:rsidRPr="00270E48">
        <w:rPr>
          <w:rFonts w:asciiTheme="majorBidi" w:hAnsiTheme="majorBidi" w:cstheme="majorBidi"/>
          <w:b/>
          <w:bCs/>
          <w:iCs/>
          <w:sz w:val="28"/>
          <w:szCs w:val="28"/>
          <w:lang w:val="kk-KZ"/>
        </w:rPr>
        <w:t>қамтамасыз</w:t>
      </w:r>
      <w:r w:rsidRPr="00270E48">
        <w:rPr>
          <w:rFonts w:asciiTheme="majorBidi" w:hAnsiTheme="majorBidi" w:cstheme="majorBidi"/>
          <w:b/>
          <w:bCs/>
          <w:iCs/>
          <w:spacing w:val="3"/>
          <w:sz w:val="28"/>
          <w:szCs w:val="28"/>
          <w:lang w:val="kk-KZ"/>
        </w:rPr>
        <w:t xml:space="preserve"> </w:t>
      </w:r>
      <w:r w:rsidRPr="00270E48">
        <w:rPr>
          <w:rFonts w:asciiTheme="majorBidi" w:hAnsiTheme="majorBidi" w:cstheme="majorBidi"/>
          <w:b/>
          <w:bCs/>
          <w:iCs/>
          <w:sz w:val="28"/>
          <w:szCs w:val="28"/>
          <w:lang w:val="kk-KZ"/>
        </w:rPr>
        <w:t>ететін жиынтығында</w:t>
      </w:r>
      <w:r w:rsidRPr="00270E48">
        <w:rPr>
          <w:rFonts w:asciiTheme="majorBidi" w:hAnsiTheme="majorBidi" w:cstheme="majorBidi"/>
          <w:b/>
          <w:bCs/>
          <w:iCs/>
          <w:spacing w:val="3"/>
          <w:sz w:val="28"/>
          <w:szCs w:val="28"/>
          <w:lang w:val="kk-KZ"/>
        </w:rPr>
        <w:t xml:space="preserve"> </w:t>
      </w:r>
      <w:r w:rsidRPr="00270E48">
        <w:rPr>
          <w:rFonts w:asciiTheme="majorBidi" w:hAnsiTheme="majorBidi" w:cstheme="majorBidi"/>
          <w:b/>
          <w:bCs/>
          <w:iCs/>
          <w:sz w:val="28"/>
          <w:szCs w:val="28"/>
          <w:lang w:val="kk-KZ"/>
        </w:rPr>
        <w:t>сабақтан</w:t>
      </w:r>
      <w:r w:rsidRPr="00270E48">
        <w:rPr>
          <w:rFonts w:asciiTheme="majorBidi" w:hAnsiTheme="majorBidi" w:cstheme="majorBidi"/>
          <w:b/>
          <w:bCs/>
          <w:iCs/>
          <w:spacing w:val="-2"/>
          <w:sz w:val="28"/>
          <w:szCs w:val="28"/>
          <w:lang w:val="kk-KZ"/>
        </w:rPr>
        <w:t xml:space="preserve"> </w:t>
      </w:r>
      <w:r w:rsidRPr="00270E48">
        <w:rPr>
          <w:rFonts w:asciiTheme="majorBidi" w:hAnsiTheme="majorBidi" w:cstheme="majorBidi"/>
          <w:b/>
          <w:bCs/>
          <w:iCs/>
          <w:sz w:val="28"/>
          <w:szCs w:val="28"/>
          <w:lang w:val="kk-KZ"/>
        </w:rPr>
        <w:t>тыс іс-әрекеттің</w:t>
      </w:r>
      <w:r w:rsidRPr="00270E48">
        <w:rPr>
          <w:rFonts w:asciiTheme="majorBidi" w:hAnsiTheme="majorBidi" w:cstheme="majorBidi"/>
          <w:b/>
          <w:bCs/>
          <w:iCs/>
          <w:spacing w:val="3"/>
          <w:sz w:val="28"/>
          <w:szCs w:val="28"/>
          <w:lang w:val="kk-KZ"/>
        </w:rPr>
        <w:t xml:space="preserve"> </w:t>
      </w:r>
      <w:r w:rsidRPr="00270E48">
        <w:rPr>
          <w:rFonts w:asciiTheme="majorBidi" w:hAnsiTheme="majorBidi" w:cstheme="majorBidi"/>
          <w:b/>
          <w:bCs/>
          <w:iCs/>
          <w:sz w:val="28"/>
          <w:szCs w:val="28"/>
          <w:lang w:val="kk-KZ"/>
        </w:rPr>
        <w:t>әртүрлі</w:t>
      </w:r>
      <w:r w:rsidRPr="00270E48">
        <w:rPr>
          <w:rFonts w:asciiTheme="majorBidi" w:hAnsiTheme="majorBidi" w:cstheme="majorBidi"/>
          <w:b/>
          <w:bCs/>
          <w:iCs/>
          <w:spacing w:val="2"/>
          <w:sz w:val="28"/>
          <w:szCs w:val="28"/>
          <w:lang w:val="kk-KZ"/>
        </w:rPr>
        <w:t xml:space="preserve"> </w:t>
      </w:r>
      <w:r w:rsidRPr="00270E48">
        <w:rPr>
          <w:rFonts w:asciiTheme="majorBidi" w:hAnsiTheme="majorBidi" w:cstheme="majorBidi"/>
          <w:b/>
          <w:bCs/>
          <w:iCs/>
          <w:sz w:val="28"/>
          <w:szCs w:val="28"/>
          <w:lang w:val="kk-KZ"/>
        </w:rPr>
        <w:t>нысандарын ұйымдастыру</w:t>
      </w:r>
      <w:r w:rsidRPr="00270E48">
        <w:rPr>
          <w:rFonts w:asciiTheme="majorBidi" w:hAnsiTheme="majorBidi" w:cstheme="majorBidi"/>
          <w:b/>
          <w:bCs/>
          <w:iCs/>
          <w:spacing w:val="1"/>
          <w:sz w:val="28"/>
          <w:szCs w:val="28"/>
          <w:lang w:val="kk-KZ"/>
        </w:rPr>
        <w:t xml:space="preserve"> </w:t>
      </w:r>
      <w:r w:rsidRPr="00270E48">
        <w:rPr>
          <w:rFonts w:asciiTheme="majorBidi" w:hAnsiTheme="majorBidi" w:cstheme="majorBidi"/>
          <w:b/>
          <w:bCs/>
          <w:iCs/>
          <w:sz w:val="28"/>
          <w:szCs w:val="28"/>
          <w:lang w:val="kk-KZ"/>
        </w:rPr>
        <w:t>(бағаланатын кезеңге қосымша сабақтар кестелерінің көшірмелері, сонымен қатар</w:t>
      </w:r>
      <w:r w:rsidRPr="00270E48">
        <w:rPr>
          <w:rFonts w:asciiTheme="majorBidi" w:hAnsiTheme="majorBidi" w:cstheme="majorBidi"/>
          <w:b/>
          <w:bCs/>
          <w:iCs/>
          <w:spacing w:val="1"/>
          <w:sz w:val="28"/>
          <w:szCs w:val="28"/>
          <w:lang w:val="kk-KZ"/>
        </w:rPr>
        <w:t xml:space="preserve"> </w:t>
      </w:r>
      <w:r w:rsidRPr="00270E48">
        <w:rPr>
          <w:rFonts w:asciiTheme="majorBidi" w:hAnsiTheme="majorBidi" w:cstheme="majorBidi"/>
          <w:b/>
          <w:bCs/>
          <w:iCs/>
          <w:sz w:val="28"/>
          <w:szCs w:val="28"/>
          <w:lang w:val="kk-KZ"/>
        </w:rPr>
        <w:t xml:space="preserve">спорттық, шығармашылық және мәдени конкурстарға, жарыстарға, фестивальдар мен </w:t>
      </w:r>
      <w:r w:rsidRPr="00270E48">
        <w:rPr>
          <w:rFonts w:asciiTheme="majorBidi" w:hAnsiTheme="majorBidi" w:cstheme="majorBidi"/>
          <w:b/>
          <w:bCs/>
          <w:iCs/>
          <w:spacing w:val="-57"/>
          <w:sz w:val="28"/>
          <w:szCs w:val="28"/>
          <w:lang w:val="kk-KZ"/>
        </w:rPr>
        <w:t xml:space="preserve"> </w:t>
      </w:r>
      <w:r w:rsidRPr="00270E48">
        <w:rPr>
          <w:rFonts w:asciiTheme="majorBidi" w:hAnsiTheme="majorBidi" w:cstheme="majorBidi"/>
          <w:b/>
          <w:bCs/>
          <w:iCs/>
          <w:sz w:val="28"/>
          <w:szCs w:val="28"/>
          <w:lang w:val="kk-KZ"/>
        </w:rPr>
        <w:t>байқауларға</w:t>
      </w:r>
      <w:r w:rsidRPr="00270E48">
        <w:rPr>
          <w:rFonts w:asciiTheme="majorBidi" w:hAnsiTheme="majorBidi" w:cstheme="majorBidi"/>
          <w:b/>
          <w:bCs/>
          <w:iCs/>
          <w:spacing w:val="2"/>
          <w:sz w:val="28"/>
          <w:szCs w:val="28"/>
          <w:lang w:val="kk-KZ"/>
        </w:rPr>
        <w:t xml:space="preserve"> </w:t>
      </w:r>
      <w:r w:rsidRPr="00270E48">
        <w:rPr>
          <w:rFonts w:asciiTheme="majorBidi" w:hAnsiTheme="majorBidi" w:cstheme="majorBidi"/>
          <w:b/>
          <w:bCs/>
          <w:iCs/>
          <w:sz w:val="28"/>
          <w:szCs w:val="28"/>
          <w:lang w:val="kk-KZ"/>
        </w:rPr>
        <w:t>қатысу</w:t>
      </w:r>
      <w:r w:rsidRPr="00270E48">
        <w:rPr>
          <w:rFonts w:asciiTheme="majorBidi" w:hAnsiTheme="majorBidi" w:cstheme="majorBidi"/>
          <w:b/>
          <w:bCs/>
          <w:iCs/>
          <w:spacing w:val="-3"/>
          <w:sz w:val="28"/>
          <w:szCs w:val="28"/>
          <w:lang w:val="kk-KZ"/>
        </w:rPr>
        <w:t xml:space="preserve"> </w:t>
      </w:r>
      <w:r w:rsidRPr="00270E48">
        <w:rPr>
          <w:rFonts w:asciiTheme="majorBidi" w:hAnsiTheme="majorBidi" w:cstheme="majorBidi"/>
          <w:b/>
          <w:bCs/>
          <w:iCs/>
          <w:sz w:val="28"/>
          <w:szCs w:val="28"/>
          <w:lang w:val="kk-KZ"/>
        </w:rPr>
        <w:t>нәтижелері</w:t>
      </w:r>
      <w:r w:rsidRPr="00270E48">
        <w:rPr>
          <w:rFonts w:asciiTheme="majorBidi" w:hAnsiTheme="majorBidi" w:cstheme="majorBidi"/>
          <w:b/>
          <w:bCs/>
          <w:iCs/>
          <w:spacing w:val="4"/>
          <w:sz w:val="28"/>
          <w:szCs w:val="28"/>
          <w:lang w:val="kk-KZ"/>
        </w:rPr>
        <w:t xml:space="preserve"> </w:t>
      </w:r>
      <w:r w:rsidRPr="00270E48">
        <w:rPr>
          <w:rFonts w:asciiTheme="majorBidi" w:hAnsiTheme="majorBidi" w:cstheme="majorBidi"/>
          <w:b/>
          <w:bCs/>
          <w:iCs/>
          <w:sz w:val="28"/>
          <w:szCs w:val="28"/>
          <w:lang w:val="kk-KZ"/>
        </w:rPr>
        <w:t>қоса</w:t>
      </w:r>
      <w:r w:rsidRPr="00270E48">
        <w:rPr>
          <w:rFonts w:asciiTheme="majorBidi" w:hAnsiTheme="majorBidi" w:cstheme="majorBidi"/>
          <w:b/>
          <w:bCs/>
          <w:iCs/>
          <w:spacing w:val="-3"/>
          <w:sz w:val="28"/>
          <w:szCs w:val="28"/>
          <w:lang w:val="kk-KZ"/>
        </w:rPr>
        <w:t xml:space="preserve"> </w:t>
      </w:r>
      <w:r>
        <w:rPr>
          <w:rFonts w:asciiTheme="majorBidi" w:hAnsiTheme="majorBidi" w:cstheme="majorBidi"/>
          <w:b/>
          <w:bCs/>
          <w:iCs/>
          <w:sz w:val="28"/>
          <w:szCs w:val="28"/>
          <w:lang w:val="kk-KZ"/>
        </w:rPr>
        <w:t>беріледі);</w:t>
      </w:r>
    </w:p>
    <w:p w:rsidR="00270E48" w:rsidRPr="00270E48" w:rsidRDefault="00270E48" w:rsidP="00270E48">
      <w:pPr>
        <w:pStyle w:val="ac"/>
        <w:tabs>
          <w:tab w:val="left" w:pos="567"/>
        </w:tabs>
        <w:ind w:left="0" w:right="-1" w:firstLine="426"/>
        <w:rPr>
          <w:rFonts w:asciiTheme="majorBidi" w:eastAsiaTheme="minorHAnsi" w:hAnsiTheme="majorBidi" w:cstheme="majorBidi"/>
          <w:sz w:val="28"/>
          <w:szCs w:val="28"/>
          <w:lang w:val="kk-KZ"/>
        </w:rPr>
      </w:pPr>
      <w:r w:rsidRPr="00270E48">
        <w:rPr>
          <w:rFonts w:asciiTheme="majorBidi" w:hAnsiTheme="majorBidi" w:cstheme="majorBidi"/>
          <w:spacing w:val="1"/>
          <w:sz w:val="28"/>
          <w:szCs w:val="28"/>
          <w:lang w:val="kk-KZ"/>
        </w:rPr>
        <w:t xml:space="preserve">Мектептегі үйірме жұмыстары </w:t>
      </w:r>
      <w:r w:rsidRPr="00270E48">
        <w:rPr>
          <w:rFonts w:asciiTheme="majorBidi" w:hAnsiTheme="majorBidi" w:cstheme="majorBidi"/>
          <w:sz w:val="28"/>
          <w:szCs w:val="28"/>
          <w:lang w:val="kk-KZ"/>
        </w:rPr>
        <w:t>тәрбие</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жұмысының</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жүйесінде</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маңызды</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буыны</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болып</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табылады. Мектептің бірыңғай білім беру кеңістігін қалыптастыру мақсаттарында, білім беру</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сапасын жоғарлату үшін және әртүрлі дамыту орталарда оқушылар тұлғасын</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қалыптастыру</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үдерісін</w:t>
      </w:r>
      <w:r w:rsidRPr="00270E48">
        <w:rPr>
          <w:rFonts w:asciiTheme="majorBidi" w:hAnsiTheme="majorBidi" w:cstheme="majorBidi"/>
          <w:spacing w:val="3"/>
          <w:sz w:val="28"/>
          <w:szCs w:val="28"/>
          <w:lang w:val="kk-KZ"/>
        </w:rPr>
        <w:t xml:space="preserve"> </w:t>
      </w:r>
      <w:r w:rsidRPr="00270E48">
        <w:rPr>
          <w:rFonts w:asciiTheme="majorBidi" w:hAnsiTheme="majorBidi" w:cstheme="majorBidi"/>
          <w:sz w:val="28"/>
          <w:szCs w:val="28"/>
          <w:lang w:val="kk-KZ"/>
        </w:rPr>
        <w:t>жүзеге</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асыру</w:t>
      </w:r>
      <w:r w:rsidRPr="00270E48">
        <w:rPr>
          <w:rFonts w:asciiTheme="majorBidi" w:hAnsiTheme="majorBidi" w:cstheme="majorBidi"/>
          <w:spacing w:val="-12"/>
          <w:sz w:val="28"/>
          <w:szCs w:val="28"/>
          <w:lang w:val="kk-KZ"/>
        </w:rPr>
        <w:t xml:space="preserve"> </w:t>
      </w:r>
      <w:r w:rsidRPr="00270E48">
        <w:rPr>
          <w:rFonts w:asciiTheme="majorBidi" w:hAnsiTheme="majorBidi" w:cstheme="majorBidi"/>
          <w:sz w:val="28"/>
          <w:szCs w:val="28"/>
          <w:lang w:val="kk-KZ"/>
        </w:rPr>
        <w:t>үшін</w:t>
      </w:r>
      <w:r w:rsidRPr="00270E48">
        <w:rPr>
          <w:rFonts w:asciiTheme="majorBidi" w:hAnsiTheme="majorBidi" w:cstheme="majorBidi"/>
          <w:spacing w:val="2"/>
          <w:sz w:val="28"/>
          <w:szCs w:val="28"/>
          <w:lang w:val="kk-KZ"/>
        </w:rPr>
        <w:t xml:space="preserve"> </w:t>
      </w:r>
      <w:r w:rsidRPr="00270E48">
        <w:rPr>
          <w:rFonts w:asciiTheme="majorBidi" w:hAnsiTheme="majorBidi" w:cstheme="majorBidi"/>
          <w:sz w:val="28"/>
          <w:szCs w:val="28"/>
          <w:lang w:val="kk-KZ"/>
        </w:rPr>
        <w:t>сабақтан</w:t>
      </w:r>
      <w:r w:rsidRPr="00270E48">
        <w:rPr>
          <w:rFonts w:asciiTheme="majorBidi" w:hAnsiTheme="majorBidi" w:cstheme="majorBidi"/>
          <w:spacing w:val="3"/>
          <w:sz w:val="28"/>
          <w:szCs w:val="28"/>
          <w:lang w:val="kk-KZ"/>
        </w:rPr>
        <w:t xml:space="preserve"> </w:t>
      </w:r>
      <w:r w:rsidRPr="00270E48">
        <w:rPr>
          <w:rFonts w:asciiTheme="majorBidi" w:hAnsiTheme="majorBidi" w:cstheme="majorBidi"/>
          <w:sz w:val="28"/>
          <w:szCs w:val="28"/>
          <w:lang w:val="kk-KZ"/>
        </w:rPr>
        <w:t>тыс</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қызмет</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ұйымдастырылған.Сабақтан</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тыс</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қызмет</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білім</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алушылардың</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шығармашылық</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және</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жеке</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қабілеттерін</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датмытуда, сондай-ақ оқушылар арасында құқық бұзушылықтардың алдын алуда үлкен көмек</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көрсетеді және базалық білім берудің тең құқылы, бірін-бірі толтыратын компоненті болып</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табылады.</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Сабақтан</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тыс</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қызмет</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тұлғаны</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дамытудың</w:t>
      </w:r>
      <w:r w:rsidRPr="00270E48">
        <w:rPr>
          <w:rFonts w:asciiTheme="majorBidi" w:hAnsiTheme="majorBidi" w:cstheme="majorBidi"/>
          <w:spacing w:val="1"/>
          <w:sz w:val="28"/>
          <w:szCs w:val="28"/>
          <w:lang w:val="kk-KZ"/>
        </w:rPr>
        <w:t xml:space="preserve"> </w:t>
      </w:r>
      <w:r w:rsidRPr="00270E48">
        <w:rPr>
          <w:rFonts w:asciiTheme="majorBidi" w:hAnsiTheme="majorBidi" w:cstheme="majorBidi"/>
          <w:b/>
          <w:i/>
          <w:sz w:val="28"/>
          <w:szCs w:val="28"/>
          <w:lang w:val="kk-KZ"/>
        </w:rPr>
        <w:t>келесі</w:t>
      </w:r>
      <w:r w:rsidRPr="00270E48">
        <w:rPr>
          <w:rFonts w:asciiTheme="majorBidi" w:hAnsiTheme="majorBidi" w:cstheme="majorBidi"/>
          <w:b/>
          <w:i/>
          <w:spacing w:val="1"/>
          <w:sz w:val="28"/>
          <w:szCs w:val="28"/>
          <w:lang w:val="kk-KZ"/>
        </w:rPr>
        <w:t xml:space="preserve"> </w:t>
      </w:r>
      <w:r w:rsidRPr="00270E48">
        <w:rPr>
          <w:rFonts w:asciiTheme="majorBidi" w:hAnsiTheme="majorBidi" w:cstheme="majorBidi"/>
          <w:b/>
          <w:i/>
          <w:sz w:val="28"/>
          <w:szCs w:val="28"/>
          <w:lang w:val="kk-KZ"/>
        </w:rPr>
        <w:t>бағыттары</w:t>
      </w:r>
      <w:r w:rsidRPr="00270E48">
        <w:rPr>
          <w:rFonts w:asciiTheme="majorBidi" w:hAnsiTheme="majorBidi" w:cstheme="majorBidi"/>
          <w:b/>
          <w:i/>
          <w:spacing w:val="1"/>
          <w:sz w:val="28"/>
          <w:szCs w:val="28"/>
          <w:lang w:val="kk-KZ"/>
        </w:rPr>
        <w:t xml:space="preserve"> </w:t>
      </w:r>
      <w:r w:rsidRPr="00270E48">
        <w:rPr>
          <w:rFonts w:asciiTheme="majorBidi" w:hAnsiTheme="majorBidi" w:cstheme="majorBidi"/>
          <w:b/>
          <w:i/>
          <w:sz w:val="28"/>
          <w:szCs w:val="28"/>
          <w:lang w:val="kk-KZ"/>
        </w:rPr>
        <w:t>бойынша</w:t>
      </w:r>
      <w:r w:rsidRPr="00270E48">
        <w:rPr>
          <w:rFonts w:asciiTheme="majorBidi" w:hAnsiTheme="majorBidi" w:cstheme="majorBidi"/>
          <w:b/>
          <w:i/>
          <w:spacing w:val="1"/>
          <w:sz w:val="28"/>
          <w:szCs w:val="28"/>
          <w:lang w:val="kk-KZ"/>
        </w:rPr>
        <w:t xml:space="preserve"> </w:t>
      </w:r>
      <w:r w:rsidRPr="00270E48">
        <w:rPr>
          <w:rFonts w:asciiTheme="majorBidi" w:hAnsiTheme="majorBidi" w:cstheme="majorBidi"/>
          <w:b/>
          <w:i/>
          <w:sz w:val="28"/>
          <w:szCs w:val="28"/>
          <w:lang w:val="kk-KZ"/>
        </w:rPr>
        <w:t>ұйымдастырылды:</w:t>
      </w:r>
    </w:p>
    <w:p w:rsidR="00270E48" w:rsidRPr="00270E48" w:rsidRDefault="00270E48" w:rsidP="00270E48">
      <w:pPr>
        <w:pStyle w:val="ac"/>
        <w:tabs>
          <w:tab w:val="left" w:pos="567"/>
        </w:tabs>
        <w:ind w:left="0" w:right="-1" w:firstLine="426"/>
        <w:rPr>
          <w:rFonts w:asciiTheme="majorBidi" w:hAnsiTheme="majorBidi" w:cstheme="majorBidi"/>
          <w:sz w:val="28"/>
          <w:szCs w:val="28"/>
          <w:lang w:val="kk-KZ"/>
        </w:rPr>
      </w:pPr>
      <w:r w:rsidRPr="00270E48">
        <w:rPr>
          <w:rFonts w:asciiTheme="majorBidi" w:hAnsiTheme="majorBidi" w:cstheme="majorBidi"/>
          <w:sz w:val="28"/>
          <w:szCs w:val="28"/>
          <w:lang w:val="kk-KZ"/>
        </w:rPr>
        <w:t xml:space="preserve"> Дене</w:t>
      </w:r>
      <w:r w:rsidRPr="00270E48">
        <w:rPr>
          <w:rFonts w:asciiTheme="majorBidi" w:hAnsiTheme="majorBidi" w:cstheme="majorBidi"/>
          <w:spacing w:val="90"/>
          <w:sz w:val="28"/>
          <w:szCs w:val="28"/>
          <w:lang w:val="kk-KZ"/>
        </w:rPr>
        <w:t xml:space="preserve"> </w:t>
      </w:r>
      <w:r w:rsidRPr="00270E48">
        <w:rPr>
          <w:rFonts w:asciiTheme="majorBidi" w:hAnsiTheme="majorBidi" w:cstheme="majorBidi"/>
          <w:sz w:val="28"/>
          <w:szCs w:val="28"/>
          <w:lang w:val="kk-KZ"/>
        </w:rPr>
        <w:t>шынықтыру-спорттық</w:t>
      </w:r>
      <w:r w:rsidRPr="00270E48">
        <w:rPr>
          <w:rFonts w:asciiTheme="majorBidi" w:hAnsiTheme="majorBidi" w:cstheme="majorBidi"/>
          <w:spacing w:val="91"/>
          <w:sz w:val="28"/>
          <w:szCs w:val="28"/>
          <w:lang w:val="kk-KZ"/>
        </w:rPr>
        <w:t xml:space="preserve"> </w:t>
      </w:r>
      <w:r w:rsidRPr="00270E48">
        <w:rPr>
          <w:rFonts w:asciiTheme="majorBidi" w:hAnsiTheme="majorBidi" w:cstheme="majorBidi"/>
          <w:sz w:val="28"/>
          <w:szCs w:val="28"/>
          <w:lang w:val="kk-KZ"/>
        </w:rPr>
        <w:t>бағыт: «Үстел теннис» секциясы;</w:t>
      </w:r>
    </w:p>
    <w:p w:rsidR="00270E48" w:rsidRPr="00270E48" w:rsidRDefault="00270E48" w:rsidP="00270E48">
      <w:pPr>
        <w:pStyle w:val="ac"/>
        <w:tabs>
          <w:tab w:val="left" w:pos="567"/>
        </w:tabs>
        <w:spacing w:before="1"/>
        <w:ind w:left="0" w:right="-1" w:firstLine="426"/>
        <w:rPr>
          <w:rFonts w:asciiTheme="majorBidi" w:hAnsiTheme="majorBidi" w:cstheme="majorBidi"/>
          <w:sz w:val="28"/>
          <w:szCs w:val="28"/>
          <w:lang w:val="kk-KZ"/>
        </w:rPr>
      </w:pPr>
      <w:r w:rsidRPr="00270E48">
        <w:rPr>
          <w:rFonts w:asciiTheme="majorBidi" w:hAnsiTheme="majorBidi" w:cstheme="majorBidi"/>
          <w:sz w:val="28"/>
          <w:szCs w:val="28"/>
          <w:lang w:val="kk-KZ"/>
        </w:rPr>
        <w:t>Оқушылардың мүмкіндіктерін және үйірмелер, спорттық секциялар мен сабақтан тыс іс-</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шараларға қатысуын жүзеге асыру үшін қолайлы орта қалыптасырылды. 2021-</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2023 оқу жылдарында оқушылардың 100%-нан астамы қызығушылықтары бойынша үйірмелер</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мен</w:t>
      </w:r>
      <w:r w:rsidRPr="00270E48">
        <w:rPr>
          <w:rFonts w:asciiTheme="majorBidi" w:hAnsiTheme="majorBidi" w:cstheme="majorBidi"/>
          <w:spacing w:val="2"/>
          <w:sz w:val="28"/>
          <w:szCs w:val="28"/>
          <w:lang w:val="kk-KZ"/>
        </w:rPr>
        <w:t xml:space="preserve"> </w:t>
      </w:r>
      <w:r w:rsidRPr="00270E48">
        <w:rPr>
          <w:rFonts w:asciiTheme="majorBidi" w:hAnsiTheme="majorBidi" w:cstheme="majorBidi"/>
          <w:sz w:val="28"/>
          <w:szCs w:val="28"/>
          <w:lang w:val="kk-KZ"/>
        </w:rPr>
        <w:t>спорттық секцияларға</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 xml:space="preserve">қатысты. </w:t>
      </w:r>
      <w:r w:rsidRPr="00270E48">
        <w:rPr>
          <w:rFonts w:asciiTheme="majorBidi" w:hAnsiTheme="majorBidi" w:cstheme="majorBidi"/>
          <w:sz w:val="28"/>
          <w:szCs w:val="28"/>
          <w:lang w:val="kk-KZ"/>
        </w:rPr>
        <w:lastRenderedPageBreak/>
        <w:t>Оқушылардың</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мектептегі</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үйірмелер,</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спорттық</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секциялардағы</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қамтылу</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жүйесі</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оқушы</w:t>
      </w:r>
      <w:r w:rsidRPr="00270E48">
        <w:rPr>
          <w:rFonts w:asciiTheme="majorBidi" w:hAnsiTheme="majorBidi" w:cstheme="majorBidi"/>
          <w:spacing w:val="1"/>
          <w:sz w:val="28"/>
          <w:szCs w:val="28"/>
          <w:lang w:val="kk-KZ"/>
        </w:rPr>
        <w:t xml:space="preserve"> </w:t>
      </w:r>
      <w:r w:rsidRPr="00270E48">
        <w:rPr>
          <w:rFonts w:asciiTheme="majorBidi" w:hAnsiTheme="majorBidi" w:cstheme="majorBidi"/>
          <w:sz w:val="28"/>
          <w:szCs w:val="28"/>
          <w:lang w:val="kk-KZ"/>
        </w:rPr>
        <w:t>тұлғасының</w:t>
      </w:r>
      <w:r w:rsidRPr="00270E48">
        <w:rPr>
          <w:rFonts w:asciiTheme="majorBidi" w:hAnsiTheme="majorBidi" w:cstheme="majorBidi"/>
          <w:spacing w:val="3"/>
          <w:sz w:val="28"/>
          <w:szCs w:val="28"/>
          <w:lang w:val="kk-KZ"/>
        </w:rPr>
        <w:t xml:space="preserve"> </w:t>
      </w:r>
      <w:r w:rsidRPr="00270E48">
        <w:rPr>
          <w:rFonts w:asciiTheme="majorBidi" w:hAnsiTheme="majorBidi" w:cstheme="majorBidi"/>
          <w:sz w:val="28"/>
          <w:szCs w:val="28"/>
          <w:lang w:val="kk-KZ"/>
        </w:rPr>
        <w:t>әртүрлі</w:t>
      </w:r>
      <w:r w:rsidRPr="00270E48">
        <w:rPr>
          <w:rFonts w:asciiTheme="majorBidi" w:hAnsiTheme="majorBidi" w:cstheme="majorBidi"/>
          <w:spacing w:val="-7"/>
          <w:sz w:val="28"/>
          <w:szCs w:val="28"/>
          <w:lang w:val="kk-KZ"/>
        </w:rPr>
        <w:t xml:space="preserve"> </w:t>
      </w:r>
      <w:r w:rsidRPr="00270E48">
        <w:rPr>
          <w:rFonts w:asciiTheme="majorBidi" w:hAnsiTheme="majorBidi" w:cstheme="majorBidi"/>
          <w:sz w:val="28"/>
          <w:szCs w:val="28"/>
          <w:lang w:val="kk-KZ"/>
        </w:rPr>
        <w:t>қажеттіліктерін</w:t>
      </w:r>
      <w:r w:rsidRPr="00270E48">
        <w:rPr>
          <w:rFonts w:asciiTheme="majorBidi" w:hAnsiTheme="majorBidi" w:cstheme="majorBidi"/>
          <w:spacing w:val="2"/>
          <w:sz w:val="28"/>
          <w:szCs w:val="28"/>
          <w:lang w:val="kk-KZ"/>
        </w:rPr>
        <w:t xml:space="preserve"> </w:t>
      </w:r>
      <w:r w:rsidRPr="00270E48">
        <w:rPr>
          <w:rFonts w:asciiTheme="majorBidi" w:hAnsiTheme="majorBidi" w:cstheme="majorBidi"/>
          <w:sz w:val="28"/>
          <w:szCs w:val="28"/>
          <w:lang w:val="kk-KZ"/>
        </w:rPr>
        <w:t>қанағаттандыруға</w:t>
      </w:r>
      <w:r w:rsidRPr="00270E48">
        <w:rPr>
          <w:rFonts w:asciiTheme="majorBidi" w:hAnsiTheme="majorBidi" w:cstheme="majorBidi"/>
          <w:spacing w:val="4"/>
          <w:sz w:val="28"/>
          <w:szCs w:val="28"/>
          <w:lang w:val="kk-KZ"/>
        </w:rPr>
        <w:t xml:space="preserve"> </w:t>
      </w:r>
      <w:r w:rsidRPr="00270E48">
        <w:rPr>
          <w:rFonts w:asciiTheme="majorBidi" w:hAnsiTheme="majorBidi" w:cstheme="majorBidi"/>
          <w:sz w:val="28"/>
          <w:szCs w:val="28"/>
          <w:lang w:val="kk-KZ"/>
        </w:rPr>
        <w:t>мүмкіндік</w:t>
      </w:r>
      <w:r w:rsidRPr="00270E48">
        <w:rPr>
          <w:rFonts w:asciiTheme="majorBidi" w:hAnsiTheme="majorBidi" w:cstheme="majorBidi"/>
          <w:spacing w:val="6"/>
          <w:sz w:val="28"/>
          <w:szCs w:val="28"/>
          <w:lang w:val="kk-KZ"/>
        </w:rPr>
        <w:t xml:space="preserve"> </w:t>
      </w:r>
      <w:r w:rsidRPr="00270E48">
        <w:rPr>
          <w:rFonts w:asciiTheme="majorBidi" w:hAnsiTheme="majorBidi" w:cstheme="majorBidi"/>
          <w:sz w:val="28"/>
          <w:szCs w:val="28"/>
          <w:lang w:val="kk-KZ"/>
        </w:rPr>
        <w:t>береді.</w:t>
      </w:r>
    </w:p>
    <w:p w:rsidR="00270E48" w:rsidRPr="00270E48" w:rsidRDefault="00270E48" w:rsidP="00270E48">
      <w:pPr>
        <w:spacing w:line="242" w:lineRule="auto"/>
        <w:ind w:right="712" w:firstLine="426"/>
        <w:jc w:val="center"/>
        <w:rPr>
          <w:rFonts w:asciiTheme="majorBidi" w:hAnsiTheme="majorBidi" w:cstheme="majorBidi"/>
          <w:b/>
          <w:sz w:val="28"/>
          <w:szCs w:val="28"/>
          <w:lang w:val="kk-KZ"/>
        </w:rPr>
      </w:pPr>
      <w:r w:rsidRPr="00270E48">
        <w:rPr>
          <w:rFonts w:asciiTheme="majorBidi" w:hAnsiTheme="majorBidi" w:cstheme="majorBidi"/>
          <w:b/>
          <w:sz w:val="28"/>
          <w:szCs w:val="28"/>
          <w:lang w:val="kk-KZ"/>
        </w:rPr>
        <w:t>Спорттық үйірме</w:t>
      </w:r>
    </w:p>
    <w:p w:rsidR="00270E48" w:rsidRPr="00270E48" w:rsidRDefault="00270E48" w:rsidP="00270E48">
      <w:pPr>
        <w:jc w:val="center"/>
        <w:rPr>
          <w:rFonts w:asciiTheme="majorBidi" w:hAnsiTheme="majorBidi" w:cstheme="majorBidi"/>
          <w:sz w:val="28"/>
          <w:szCs w:val="28"/>
          <w:lang w:val="kk-KZ"/>
        </w:rPr>
      </w:pPr>
      <w:r w:rsidRPr="00270E48">
        <w:rPr>
          <w:rFonts w:asciiTheme="majorBidi" w:hAnsiTheme="majorBidi" w:cstheme="majorBidi"/>
          <w:sz w:val="28"/>
          <w:szCs w:val="28"/>
          <w:lang w:val="kk-KZ"/>
        </w:rPr>
        <w:t xml:space="preserve">«Үстел теннис»  2021-2023 оқу жылы </w:t>
      </w:r>
    </w:p>
    <w:p w:rsidR="00270E48" w:rsidRPr="00270E48" w:rsidRDefault="00270E48" w:rsidP="00270E48">
      <w:pPr>
        <w:rPr>
          <w:rFonts w:asciiTheme="majorBidi" w:hAnsiTheme="majorBidi" w:cstheme="majorBidi"/>
          <w:sz w:val="28"/>
          <w:szCs w:val="28"/>
          <w:lang w:val="kk-KZ"/>
        </w:rPr>
      </w:pPr>
      <w:r w:rsidRPr="00270E48">
        <w:rPr>
          <w:rFonts w:asciiTheme="majorBidi" w:hAnsiTheme="majorBidi" w:cstheme="majorBidi"/>
          <w:b/>
          <w:bCs/>
          <w:sz w:val="28"/>
          <w:szCs w:val="28"/>
          <w:lang w:val="kk-KZ"/>
        </w:rPr>
        <w:t>Мақсаты:</w:t>
      </w:r>
      <w:r w:rsidRPr="00270E48">
        <w:rPr>
          <w:rFonts w:asciiTheme="majorBidi" w:hAnsiTheme="majorBidi" w:cstheme="majorBidi"/>
          <w:sz w:val="28"/>
          <w:szCs w:val="28"/>
          <w:lang w:val="kk-KZ"/>
        </w:rPr>
        <w:t xml:space="preserve"> Үстел теннисі бұл дене тәрбиесінің құралы денсаулықтың жан-жақты дене құрылысының өсіп-жетілуі және күшейтуіне мүмкіндік туғызады.Теннис ойнау қол көз координациясын жақсартады, ойлау шапшаңдығын арттырады,ұжым бірлігін арттырады. Оқушылардың  қимыл-қозғалыс әрекетін қалыптастыру  дамыту.Оқушыларды ептілікке,шапшаңдылыққа тәрбиелеу. </w:t>
      </w:r>
    </w:p>
    <w:tbl>
      <w:tblPr>
        <w:tblStyle w:val="TableNormal"/>
        <w:tblpPr w:leftFromText="180" w:rightFromText="180" w:vertAnchor="text" w:horzAnchor="margin" w:tblpXSpec="center" w:tblpY="305"/>
        <w:tblW w:w="10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2"/>
        <w:gridCol w:w="1276"/>
        <w:gridCol w:w="992"/>
        <w:gridCol w:w="1134"/>
        <w:gridCol w:w="851"/>
        <w:gridCol w:w="1417"/>
        <w:gridCol w:w="1134"/>
        <w:gridCol w:w="1177"/>
      </w:tblGrid>
      <w:tr w:rsidR="00270E48" w:rsidRPr="00270E48" w:rsidTr="00710467">
        <w:trPr>
          <w:trHeight w:val="502"/>
        </w:trPr>
        <w:tc>
          <w:tcPr>
            <w:tcW w:w="1418" w:type="dxa"/>
            <w:vMerge w:val="restart"/>
          </w:tcPr>
          <w:p w:rsidR="00270E48" w:rsidRPr="00270E48" w:rsidRDefault="00270E48" w:rsidP="00710467">
            <w:pPr>
              <w:pStyle w:val="TableParagraph"/>
              <w:jc w:val="both"/>
              <w:rPr>
                <w:rFonts w:asciiTheme="majorBidi" w:hAnsiTheme="majorBidi" w:cstheme="majorBidi"/>
                <w:b/>
                <w:sz w:val="28"/>
                <w:szCs w:val="28"/>
              </w:rPr>
            </w:pPr>
            <w:r w:rsidRPr="00270E48">
              <w:rPr>
                <w:rFonts w:asciiTheme="majorBidi" w:hAnsiTheme="majorBidi" w:cstheme="majorBidi"/>
                <w:b/>
                <w:sz w:val="28"/>
                <w:szCs w:val="28"/>
              </w:rPr>
              <w:t>Оқу</w:t>
            </w:r>
            <w:r w:rsidRPr="00270E48">
              <w:rPr>
                <w:rFonts w:asciiTheme="majorBidi" w:hAnsiTheme="majorBidi" w:cstheme="majorBidi"/>
                <w:b/>
                <w:spacing w:val="-6"/>
                <w:sz w:val="28"/>
                <w:szCs w:val="28"/>
              </w:rPr>
              <w:t xml:space="preserve"> </w:t>
            </w:r>
            <w:r w:rsidRPr="00270E48">
              <w:rPr>
                <w:rFonts w:asciiTheme="majorBidi" w:hAnsiTheme="majorBidi" w:cstheme="majorBidi"/>
                <w:b/>
                <w:sz w:val="28"/>
                <w:szCs w:val="28"/>
              </w:rPr>
              <w:t>жылы</w:t>
            </w:r>
          </w:p>
        </w:tc>
        <w:tc>
          <w:tcPr>
            <w:tcW w:w="1412" w:type="dxa"/>
            <w:vMerge w:val="restart"/>
          </w:tcPr>
          <w:p w:rsidR="00270E48" w:rsidRPr="00270E48" w:rsidRDefault="00270E48" w:rsidP="00710467">
            <w:pPr>
              <w:pStyle w:val="TableParagraph"/>
              <w:spacing w:before="212"/>
              <w:ind w:right="43"/>
              <w:jc w:val="both"/>
              <w:rPr>
                <w:rFonts w:asciiTheme="majorBidi" w:hAnsiTheme="majorBidi" w:cstheme="majorBidi"/>
                <w:b/>
                <w:sz w:val="28"/>
                <w:szCs w:val="28"/>
              </w:rPr>
            </w:pPr>
            <w:r w:rsidRPr="00270E48">
              <w:rPr>
                <w:rFonts w:asciiTheme="majorBidi" w:hAnsiTheme="majorBidi" w:cstheme="majorBidi"/>
                <w:b/>
                <w:w w:val="95"/>
                <w:sz w:val="28"/>
                <w:szCs w:val="28"/>
              </w:rPr>
              <w:t>Оқушылардың</w:t>
            </w:r>
            <w:r w:rsidRPr="00270E48">
              <w:rPr>
                <w:rFonts w:asciiTheme="majorBidi" w:hAnsiTheme="majorBidi" w:cstheme="majorBidi"/>
                <w:b/>
                <w:spacing w:val="-50"/>
                <w:w w:val="95"/>
                <w:sz w:val="28"/>
                <w:szCs w:val="28"/>
              </w:rPr>
              <w:t xml:space="preserve">     </w:t>
            </w:r>
            <w:r w:rsidRPr="00270E48">
              <w:rPr>
                <w:rFonts w:asciiTheme="majorBidi" w:hAnsiTheme="majorBidi" w:cstheme="majorBidi"/>
                <w:b/>
                <w:sz w:val="28"/>
                <w:szCs w:val="28"/>
              </w:rPr>
              <w:t>саны</w:t>
            </w:r>
          </w:p>
        </w:tc>
        <w:tc>
          <w:tcPr>
            <w:tcW w:w="2268" w:type="dxa"/>
            <w:gridSpan w:val="2"/>
          </w:tcPr>
          <w:p w:rsidR="00270E48" w:rsidRPr="00270E48" w:rsidRDefault="00270E48" w:rsidP="00710467">
            <w:pPr>
              <w:pStyle w:val="TableParagraph"/>
              <w:spacing w:line="249" w:lineRule="exact"/>
              <w:ind w:left="114"/>
              <w:jc w:val="both"/>
              <w:rPr>
                <w:rFonts w:asciiTheme="majorBidi" w:hAnsiTheme="majorBidi" w:cstheme="majorBidi"/>
                <w:b/>
                <w:sz w:val="28"/>
                <w:szCs w:val="28"/>
              </w:rPr>
            </w:pPr>
            <w:r w:rsidRPr="00270E48">
              <w:rPr>
                <w:rFonts w:asciiTheme="majorBidi" w:hAnsiTheme="majorBidi" w:cstheme="majorBidi"/>
                <w:b/>
                <w:sz w:val="28"/>
                <w:szCs w:val="28"/>
              </w:rPr>
              <w:t>Халықаралық/</w:t>
            </w:r>
          </w:p>
          <w:p w:rsidR="00270E48" w:rsidRPr="00270E48" w:rsidRDefault="00270E48" w:rsidP="00710467">
            <w:pPr>
              <w:pStyle w:val="TableParagraph"/>
              <w:spacing w:before="1" w:line="252" w:lineRule="exact"/>
              <w:ind w:left="114"/>
              <w:jc w:val="both"/>
              <w:rPr>
                <w:rFonts w:asciiTheme="majorBidi" w:hAnsiTheme="majorBidi" w:cstheme="majorBidi"/>
                <w:b/>
                <w:sz w:val="28"/>
                <w:szCs w:val="28"/>
              </w:rPr>
            </w:pPr>
            <w:r w:rsidRPr="00270E48">
              <w:rPr>
                <w:rFonts w:asciiTheme="majorBidi" w:hAnsiTheme="majorBidi" w:cstheme="majorBidi"/>
                <w:b/>
                <w:sz w:val="28"/>
                <w:szCs w:val="28"/>
              </w:rPr>
              <w:t>Республикалық</w:t>
            </w:r>
          </w:p>
        </w:tc>
        <w:tc>
          <w:tcPr>
            <w:tcW w:w="1985" w:type="dxa"/>
            <w:gridSpan w:val="2"/>
          </w:tcPr>
          <w:p w:rsidR="00270E48" w:rsidRPr="00270E48" w:rsidRDefault="00270E48" w:rsidP="00710467">
            <w:pPr>
              <w:pStyle w:val="TableParagraph"/>
              <w:spacing w:line="249" w:lineRule="exact"/>
              <w:jc w:val="both"/>
              <w:rPr>
                <w:rFonts w:asciiTheme="majorBidi" w:hAnsiTheme="majorBidi" w:cstheme="majorBidi"/>
                <w:b/>
                <w:sz w:val="28"/>
                <w:szCs w:val="28"/>
              </w:rPr>
            </w:pPr>
            <w:r w:rsidRPr="00270E48">
              <w:rPr>
                <w:rFonts w:asciiTheme="majorBidi" w:hAnsiTheme="majorBidi" w:cstheme="majorBidi"/>
                <w:b/>
                <w:sz w:val="28"/>
                <w:szCs w:val="28"/>
              </w:rPr>
              <w:t>Облыстық</w:t>
            </w:r>
          </w:p>
        </w:tc>
        <w:tc>
          <w:tcPr>
            <w:tcW w:w="2551" w:type="dxa"/>
            <w:gridSpan w:val="2"/>
          </w:tcPr>
          <w:p w:rsidR="00270E48" w:rsidRPr="00270E48" w:rsidRDefault="00270E48" w:rsidP="00710467">
            <w:pPr>
              <w:pStyle w:val="TableParagraph"/>
              <w:spacing w:line="249" w:lineRule="exact"/>
              <w:ind w:left="3"/>
              <w:jc w:val="center"/>
              <w:rPr>
                <w:rFonts w:asciiTheme="majorBidi" w:hAnsiTheme="majorBidi" w:cstheme="majorBidi"/>
                <w:b/>
                <w:sz w:val="28"/>
                <w:szCs w:val="28"/>
              </w:rPr>
            </w:pPr>
            <w:r w:rsidRPr="00270E48">
              <w:rPr>
                <w:rFonts w:asciiTheme="majorBidi" w:hAnsiTheme="majorBidi" w:cstheme="majorBidi"/>
                <w:b/>
                <w:sz w:val="28"/>
                <w:szCs w:val="28"/>
              </w:rPr>
              <w:t>Аудандық/</w:t>
            </w:r>
          </w:p>
          <w:p w:rsidR="00270E48" w:rsidRPr="00270E48" w:rsidRDefault="00270E48" w:rsidP="00710467">
            <w:pPr>
              <w:pStyle w:val="TableParagraph"/>
              <w:spacing w:line="249" w:lineRule="exact"/>
              <w:ind w:left="3"/>
              <w:jc w:val="center"/>
              <w:rPr>
                <w:rFonts w:asciiTheme="majorBidi" w:hAnsiTheme="majorBidi" w:cstheme="majorBidi"/>
                <w:b/>
                <w:sz w:val="28"/>
                <w:szCs w:val="28"/>
              </w:rPr>
            </w:pPr>
            <w:r w:rsidRPr="00270E48">
              <w:rPr>
                <w:rFonts w:asciiTheme="majorBidi" w:hAnsiTheme="majorBidi" w:cstheme="majorBidi"/>
                <w:b/>
                <w:sz w:val="28"/>
                <w:szCs w:val="28"/>
              </w:rPr>
              <w:t>ауылдық</w:t>
            </w:r>
          </w:p>
        </w:tc>
        <w:tc>
          <w:tcPr>
            <w:tcW w:w="1177" w:type="dxa"/>
            <w:vMerge w:val="restart"/>
          </w:tcPr>
          <w:p w:rsidR="00270E48" w:rsidRPr="00270E48" w:rsidRDefault="00270E48" w:rsidP="00710467">
            <w:pPr>
              <w:pStyle w:val="TableParagraph"/>
              <w:spacing w:before="8"/>
              <w:jc w:val="both"/>
              <w:rPr>
                <w:rFonts w:asciiTheme="majorBidi" w:hAnsiTheme="majorBidi" w:cstheme="majorBidi"/>
                <w:b/>
                <w:sz w:val="28"/>
                <w:szCs w:val="28"/>
              </w:rPr>
            </w:pPr>
          </w:p>
          <w:p w:rsidR="00270E48" w:rsidRPr="00270E48" w:rsidRDefault="00270E48" w:rsidP="00710467">
            <w:pPr>
              <w:pStyle w:val="TableParagraph"/>
              <w:ind w:left="73"/>
              <w:jc w:val="both"/>
              <w:rPr>
                <w:rFonts w:asciiTheme="majorBidi" w:hAnsiTheme="majorBidi" w:cstheme="majorBidi"/>
                <w:b/>
                <w:sz w:val="28"/>
                <w:szCs w:val="28"/>
              </w:rPr>
            </w:pPr>
            <w:r w:rsidRPr="00270E48">
              <w:rPr>
                <w:rFonts w:asciiTheme="majorBidi" w:hAnsiTheme="majorBidi" w:cstheme="majorBidi"/>
                <w:b/>
                <w:sz w:val="28"/>
                <w:szCs w:val="28"/>
              </w:rPr>
              <w:t>Жалпы</w:t>
            </w:r>
            <w:r w:rsidRPr="00270E48">
              <w:rPr>
                <w:rFonts w:asciiTheme="majorBidi" w:hAnsiTheme="majorBidi" w:cstheme="majorBidi"/>
                <w:b/>
                <w:spacing w:val="-1"/>
                <w:sz w:val="28"/>
                <w:szCs w:val="28"/>
              </w:rPr>
              <w:t xml:space="preserve"> </w:t>
            </w:r>
            <w:r w:rsidRPr="00270E48">
              <w:rPr>
                <w:rFonts w:asciiTheme="majorBidi" w:hAnsiTheme="majorBidi" w:cstheme="majorBidi"/>
                <w:b/>
                <w:sz w:val="28"/>
                <w:szCs w:val="28"/>
              </w:rPr>
              <w:t>жиыны</w:t>
            </w:r>
          </w:p>
        </w:tc>
      </w:tr>
      <w:tr w:rsidR="00270E48" w:rsidRPr="00270E48" w:rsidTr="00710467">
        <w:trPr>
          <w:trHeight w:val="386"/>
        </w:trPr>
        <w:tc>
          <w:tcPr>
            <w:tcW w:w="1418" w:type="dxa"/>
            <w:vMerge/>
            <w:tcBorders>
              <w:top w:val="nil"/>
            </w:tcBorders>
          </w:tcPr>
          <w:p w:rsidR="00270E48" w:rsidRPr="00270E48" w:rsidRDefault="00270E48" w:rsidP="00710467">
            <w:pPr>
              <w:jc w:val="both"/>
              <w:rPr>
                <w:rFonts w:asciiTheme="majorBidi" w:hAnsiTheme="majorBidi" w:cstheme="majorBidi"/>
                <w:sz w:val="28"/>
                <w:szCs w:val="28"/>
              </w:rPr>
            </w:pPr>
          </w:p>
        </w:tc>
        <w:tc>
          <w:tcPr>
            <w:tcW w:w="1412" w:type="dxa"/>
            <w:vMerge/>
            <w:tcBorders>
              <w:top w:val="nil"/>
            </w:tcBorders>
          </w:tcPr>
          <w:p w:rsidR="00270E48" w:rsidRPr="00270E48" w:rsidRDefault="00270E48" w:rsidP="00710467">
            <w:pPr>
              <w:jc w:val="both"/>
              <w:rPr>
                <w:rFonts w:asciiTheme="majorBidi" w:hAnsiTheme="majorBidi" w:cstheme="majorBidi"/>
                <w:sz w:val="28"/>
                <w:szCs w:val="28"/>
              </w:rPr>
            </w:pPr>
          </w:p>
        </w:tc>
        <w:tc>
          <w:tcPr>
            <w:tcW w:w="1276" w:type="dxa"/>
          </w:tcPr>
          <w:p w:rsidR="00270E48" w:rsidRPr="00270E48" w:rsidRDefault="00270E48" w:rsidP="00710467">
            <w:pPr>
              <w:pStyle w:val="TableParagraph"/>
              <w:spacing w:line="249" w:lineRule="exact"/>
              <w:ind w:right="309"/>
              <w:jc w:val="both"/>
              <w:rPr>
                <w:rFonts w:asciiTheme="majorBidi" w:hAnsiTheme="majorBidi" w:cstheme="majorBidi"/>
                <w:sz w:val="28"/>
                <w:szCs w:val="28"/>
              </w:rPr>
            </w:pPr>
            <w:r w:rsidRPr="00270E48">
              <w:rPr>
                <w:rFonts w:asciiTheme="majorBidi" w:hAnsiTheme="majorBidi" w:cstheme="majorBidi"/>
                <w:sz w:val="28"/>
                <w:szCs w:val="28"/>
              </w:rPr>
              <w:t>Саны</w:t>
            </w:r>
          </w:p>
        </w:tc>
        <w:tc>
          <w:tcPr>
            <w:tcW w:w="992" w:type="dxa"/>
          </w:tcPr>
          <w:p w:rsidR="00270E48" w:rsidRPr="00270E48" w:rsidRDefault="00270E48" w:rsidP="00710467">
            <w:pPr>
              <w:pStyle w:val="TableParagraph"/>
              <w:spacing w:line="249" w:lineRule="exact"/>
              <w:jc w:val="both"/>
              <w:rPr>
                <w:rFonts w:asciiTheme="majorBidi" w:hAnsiTheme="majorBidi" w:cstheme="majorBidi"/>
                <w:sz w:val="28"/>
                <w:szCs w:val="28"/>
              </w:rPr>
            </w:pPr>
            <w:r w:rsidRPr="00270E48">
              <w:rPr>
                <w:rFonts w:asciiTheme="majorBidi" w:hAnsiTheme="majorBidi" w:cstheme="majorBidi"/>
                <w:w w:val="94"/>
                <w:sz w:val="28"/>
                <w:szCs w:val="28"/>
              </w:rPr>
              <w:t>%</w:t>
            </w:r>
          </w:p>
        </w:tc>
        <w:tc>
          <w:tcPr>
            <w:tcW w:w="1134" w:type="dxa"/>
          </w:tcPr>
          <w:p w:rsidR="00270E48" w:rsidRPr="00270E48" w:rsidRDefault="00270E48" w:rsidP="00710467">
            <w:pPr>
              <w:pStyle w:val="TableParagraph"/>
              <w:spacing w:line="249" w:lineRule="exact"/>
              <w:ind w:right="252"/>
              <w:jc w:val="both"/>
              <w:rPr>
                <w:rFonts w:asciiTheme="majorBidi" w:hAnsiTheme="majorBidi" w:cstheme="majorBidi"/>
                <w:sz w:val="28"/>
                <w:szCs w:val="28"/>
              </w:rPr>
            </w:pPr>
            <w:r w:rsidRPr="00270E48">
              <w:rPr>
                <w:rFonts w:asciiTheme="majorBidi" w:hAnsiTheme="majorBidi" w:cstheme="majorBidi"/>
                <w:sz w:val="28"/>
                <w:szCs w:val="28"/>
              </w:rPr>
              <w:t>Саны</w:t>
            </w:r>
          </w:p>
        </w:tc>
        <w:tc>
          <w:tcPr>
            <w:tcW w:w="851" w:type="dxa"/>
          </w:tcPr>
          <w:p w:rsidR="00270E48" w:rsidRPr="00270E48" w:rsidRDefault="00270E48" w:rsidP="00710467">
            <w:pPr>
              <w:pStyle w:val="TableParagraph"/>
              <w:spacing w:line="249" w:lineRule="exact"/>
              <w:ind w:left="8"/>
              <w:jc w:val="both"/>
              <w:rPr>
                <w:rFonts w:asciiTheme="majorBidi" w:hAnsiTheme="majorBidi" w:cstheme="majorBidi"/>
                <w:sz w:val="28"/>
                <w:szCs w:val="28"/>
              </w:rPr>
            </w:pPr>
            <w:r w:rsidRPr="00270E48">
              <w:rPr>
                <w:rFonts w:asciiTheme="majorBidi" w:hAnsiTheme="majorBidi" w:cstheme="majorBidi"/>
                <w:w w:val="94"/>
                <w:sz w:val="28"/>
                <w:szCs w:val="28"/>
              </w:rPr>
              <w:t>%</w:t>
            </w:r>
          </w:p>
        </w:tc>
        <w:tc>
          <w:tcPr>
            <w:tcW w:w="1417" w:type="dxa"/>
          </w:tcPr>
          <w:p w:rsidR="00270E48" w:rsidRPr="00270E48" w:rsidRDefault="00270E48" w:rsidP="00710467">
            <w:pPr>
              <w:pStyle w:val="TableParagraph"/>
              <w:spacing w:line="249" w:lineRule="exact"/>
              <w:ind w:left="201" w:right="191"/>
              <w:jc w:val="both"/>
              <w:rPr>
                <w:rFonts w:asciiTheme="majorBidi" w:hAnsiTheme="majorBidi" w:cstheme="majorBidi"/>
                <w:sz w:val="28"/>
                <w:szCs w:val="28"/>
              </w:rPr>
            </w:pPr>
            <w:r w:rsidRPr="00270E48">
              <w:rPr>
                <w:rFonts w:asciiTheme="majorBidi" w:hAnsiTheme="majorBidi" w:cstheme="majorBidi"/>
                <w:sz w:val="28"/>
                <w:szCs w:val="28"/>
              </w:rPr>
              <w:t>Саны</w:t>
            </w:r>
          </w:p>
        </w:tc>
        <w:tc>
          <w:tcPr>
            <w:tcW w:w="1134" w:type="dxa"/>
          </w:tcPr>
          <w:p w:rsidR="00270E48" w:rsidRPr="00270E48" w:rsidRDefault="00270E48" w:rsidP="00710467">
            <w:pPr>
              <w:pStyle w:val="TableParagraph"/>
              <w:spacing w:line="249" w:lineRule="exact"/>
              <w:jc w:val="both"/>
              <w:rPr>
                <w:rFonts w:asciiTheme="majorBidi" w:hAnsiTheme="majorBidi" w:cstheme="majorBidi"/>
                <w:sz w:val="28"/>
                <w:szCs w:val="28"/>
              </w:rPr>
            </w:pPr>
            <w:r w:rsidRPr="00270E48">
              <w:rPr>
                <w:rFonts w:asciiTheme="majorBidi" w:hAnsiTheme="majorBidi" w:cstheme="majorBidi"/>
                <w:w w:val="94"/>
                <w:sz w:val="28"/>
                <w:szCs w:val="28"/>
              </w:rPr>
              <w:t>%</w:t>
            </w:r>
          </w:p>
        </w:tc>
        <w:tc>
          <w:tcPr>
            <w:tcW w:w="1177" w:type="dxa"/>
            <w:vMerge/>
            <w:tcBorders>
              <w:top w:val="nil"/>
            </w:tcBorders>
          </w:tcPr>
          <w:p w:rsidR="00270E48" w:rsidRPr="00270E48" w:rsidRDefault="00270E48" w:rsidP="00710467">
            <w:pPr>
              <w:jc w:val="both"/>
              <w:rPr>
                <w:rFonts w:asciiTheme="majorBidi" w:hAnsiTheme="majorBidi" w:cstheme="majorBidi"/>
                <w:sz w:val="28"/>
                <w:szCs w:val="28"/>
              </w:rPr>
            </w:pPr>
          </w:p>
        </w:tc>
      </w:tr>
      <w:tr w:rsidR="00270E48" w:rsidRPr="00270E48" w:rsidTr="00710467">
        <w:trPr>
          <w:trHeight w:val="409"/>
        </w:trPr>
        <w:tc>
          <w:tcPr>
            <w:tcW w:w="1418" w:type="dxa"/>
          </w:tcPr>
          <w:p w:rsidR="00270E48" w:rsidRPr="00270E48" w:rsidRDefault="00270E48" w:rsidP="00710467">
            <w:pPr>
              <w:pStyle w:val="TableParagraph"/>
              <w:spacing w:line="244" w:lineRule="exact"/>
              <w:ind w:left="67" w:right="67"/>
              <w:jc w:val="both"/>
              <w:rPr>
                <w:rFonts w:asciiTheme="majorBidi" w:hAnsiTheme="majorBidi" w:cstheme="majorBidi"/>
                <w:sz w:val="28"/>
                <w:szCs w:val="28"/>
              </w:rPr>
            </w:pPr>
            <w:r w:rsidRPr="00270E48">
              <w:rPr>
                <w:rFonts w:asciiTheme="majorBidi" w:hAnsiTheme="majorBidi" w:cstheme="majorBidi"/>
                <w:sz w:val="28"/>
                <w:szCs w:val="28"/>
              </w:rPr>
              <w:t>2021-2022</w:t>
            </w:r>
          </w:p>
        </w:tc>
        <w:tc>
          <w:tcPr>
            <w:tcW w:w="1412" w:type="dxa"/>
          </w:tcPr>
          <w:p w:rsidR="00270E48" w:rsidRPr="00270E48" w:rsidRDefault="00270E48" w:rsidP="00710467">
            <w:pPr>
              <w:pStyle w:val="TableParagraph"/>
              <w:spacing w:line="244" w:lineRule="exact"/>
              <w:ind w:right="605"/>
              <w:jc w:val="both"/>
              <w:rPr>
                <w:rFonts w:asciiTheme="majorBidi" w:hAnsiTheme="majorBidi" w:cstheme="majorBidi"/>
                <w:sz w:val="28"/>
                <w:szCs w:val="28"/>
              </w:rPr>
            </w:pPr>
            <w:r w:rsidRPr="00270E48">
              <w:rPr>
                <w:rFonts w:asciiTheme="majorBidi" w:hAnsiTheme="majorBidi" w:cstheme="majorBidi"/>
                <w:sz w:val="28"/>
                <w:szCs w:val="28"/>
              </w:rPr>
              <w:t xml:space="preserve">         21</w:t>
            </w:r>
          </w:p>
        </w:tc>
        <w:tc>
          <w:tcPr>
            <w:tcW w:w="1276" w:type="dxa"/>
          </w:tcPr>
          <w:p w:rsidR="00270E48" w:rsidRPr="00270E48" w:rsidRDefault="00270E48" w:rsidP="00710467">
            <w:pPr>
              <w:pStyle w:val="TableParagraph"/>
              <w:spacing w:line="244" w:lineRule="exact"/>
              <w:jc w:val="both"/>
              <w:rPr>
                <w:rFonts w:asciiTheme="majorBidi" w:hAnsiTheme="majorBidi" w:cstheme="majorBidi"/>
                <w:sz w:val="28"/>
                <w:szCs w:val="28"/>
              </w:rPr>
            </w:pPr>
            <w:r w:rsidRPr="00270E48">
              <w:rPr>
                <w:rFonts w:asciiTheme="majorBidi" w:hAnsiTheme="majorBidi" w:cstheme="majorBidi"/>
                <w:w w:val="94"/>
                <w:sz w:val="28"/>
                <w:szCs w:val="28"/>
              </w:rPr>
              <w:t>0</w:t>
            </w:r>
          </w:p>
        </w:tc>
        <w:tc>
          <w:tcPr>
            <w:tcW w:w="992" w:type="dxa"/>
          </w:tcPr>
          <w:p w:rsidR="00270E48" w:rsidRPr="00270E48" w:rsidRDefault="00270E48" w:rsidP="00710467">
            <w:pPr>
              <w:pStyle w:val="TableParagraph"/>
              <w:spacing w:line="244" w:lineRule="exact"/>
              <w:ind w:left="230" w:right="211"/>
              <w:jc w:val="both"/>
              <w:rPr>
                <w:rFonts w:asciiTheme="majorBidi" w:hAnsiTheme="majorBidi" w:cstheme="majorBidi"/>
                <w:sz w:val="28"/>
                <w:szCs w:val="28"/>
              </w:rPr>
            </w:pPr>
            <w:r w:rsidRPr="00270E48">
              <w:rPr>
                <w:rFonts w:asciiTheme="majorBidi" w:hAnsiTheme="majorBidi" w:cstheme="majorBidi"/>
                <w:sz w:val="28"/>
                <w:szCs w:val="28"/>
              </w:rPr>
              <w:t>0</w:t>
            </w:r>
          </w:p>
        </w:tc>
        <w:tc>
          <w:tcPr>
            <w:tcW w:w="1134" w:type="dxa"/>
          </w:tcPr>
          <w:p w:rsidR="00270E48" w:rsidRPr="00270E48" w:rsidRDefault="00270E48" w:rsidP="00710467">
            <w:pPr>
              <w:pStyle w:val="TableParagraph"/>
              <w:spacing w:line="244" w:lineRule="exact"/>
              <w:ind w:left="2"/>
              <w:jc w:val="both"/>
              <w:rPr>
                <w:rFonts w:asciiTheme="majorBidi" w:hAnsiTheme="majorBidi" w:cstheme="majorBidi"/>
                <w:sz w:val="28"/>
                <w:szCs w:val="28"/>
              </w:rPr>
            </w:pPr>
          </w:p>
        </w:tc>
        <w:tc>
          <w:tcPr>
            <w:tcW w:w="851" w:type="dxa"/>
          </w:tcPr>
          <w:p w:rsidR="00270E48" w:rsidRPr="00270E48" w:rsidRDefault="00270E48" w:rsidP="00710467">
            <w:pPr>
              <w:pStyle w:val="TableParagraph"/>
              <w:spacing w:line="244" w:lineRule="exact"/>
              <w:ind w:right="211"/>
              <w:jc w:val="both"/>
              <w:rPr>
                <w:rFonts w:asciiTheme="majorBidi" w:hAnsiTheme="majorBidi" w:cstheme="majorBidi"/>
                <w:sz w:val="28"/>
                <w:szCs w:val="28"/>
              </w:rPr>
            </w:pPr>
            <w:r w:rsidRPr="00270E48">
              <w:rPr>
                <w:rFonts w:asciiTheme="majorBidi" w:hAnsiTheme="majorBidi" w:cstheme="majorBidi"/>
                <w:sz w:val="28"/>
                <w:szCs w:val="28"/>
              </w:rPr>
              <w:t>%</w:t>
            </w:r>
          </w:p>
        </w:tc>
        <w:tc>
          <w:tcPr>
            <w:tcW w:w="1417" w:type="dxa"/>
          </w:tcPr>
          <w:p w:rsidR="00270E48" w:rsidRPr="00270E48" w:rsidRDefault="00270E48" w:rsidP="00710467">
            <w:pPr>
              <w:pStyle w:val="TableParagraph"/>
              <w:jc w:val="both"/>
              <w:rPr>
                <w:rFonts w:asciiTheme="majorBidi" w:hAnsiTheme="majorBidi" w:cstheme="majorBidi"/>
                <w:sz w:val="28"/>
                <w:szCs w:val="28"/>
              </w:rPr>
            </w:pPr>
            <w:r w:rsidRPr="00270E48">
              <w:rPr>
                <w:rFonts w:asciiTheme="majorBidi" w:hAnsiTheme="majorBidi" w:cstheme="majorBidi"/>
                <w:sz w:val="28"/>
                <w:szCs w:val="28"/>
              </w:rPr>
              <w:t xml:space="preserve">     3</w:t>
            </w:r>
          </w:p>
        </w:tc>
        <w:tc>
          <w:tcPr>
            <w:tcW w:w="1134" w:type="dxa"/>
          </w:tcPr>
          <w:p w:rsidR="00270E48" w:rsidRPr="00270E48" w:rsidRDefault="00270E48" w:rsidP="00710467">
            <w:pPr>
              <w:pStyle w:val="TableParagraph"/>
              <w:jc w:val="both"/>
              <w:rPr>
                <w:rFonts w:asciiTheme="majorBidi" w:hAnsiTheme="majorBidi" w:cstheme="majorBidi"/>
                <w:sz w:val="28"/>
                <w:szCs w:val="28"/>
              </w:rPr>
            </w:pPr>
            <w:r w:rsidRPr="00270E48">
              <w:rPr>
                <w:rFonts w:asciiTheme="majorBidi" w:hAnsiTheme="majorBidi" w:cstheme="majorBidi"/>
                <w:sz w:val="28"/>
                <w:szCs w:val="28"/>
              </w:rPr>
              <w:t>14%</w:t>
            </w:r>
          </w:p>
        </w:tc>
        <w:tc>
          <w:tcPr>
            <w:tcW w:w="1177" w:type="dxa"/>
          </w:tcPr>
          <w:p w:rsidR="00270E48" w:rsidRPr="00270E48" w:rsidRDefault="00270E48" w:rsidP="00710467">
            <w:pPr>
              <w:pStyle w:val="TableParagraph"/>
              <w:spacing w:line="244" w:lineRule="exact"/>
              <w:ind w:right="537"/>
              <w:jc w:val="both"/>
              <w:rPr>
                <w:rFonts w:asciiTheme="majorBidi" w:hAnsiTheme="majorBidi" w:cstheme="majorBidi"/>
                <w:sz w:val="28"/>
                <w:szCs w:val="28"/>
              </w:rPr>
            </w:pPr>
            <w:r w:rsidRPr="00270E48">
              <w:rPr>
                <w:rFonts w:asciiTheme="majorBidi" w:hAnsiTheme="majorBidi" w:cstheme="majorBidi"/>
                <w:sz w:val="28"/>
                <w:szCs w:val="28"/>
              </w:rPr>
              <w:t xml:space="preserve">      14%</w:t>
            </w:r>
          </w:p>
        </w:tc>
      </w:tr>
      <w:tr w:rsidR="00270E48" w:rsidRPr="00270E48" w:rsidTr="00710467">
        <w:trPr>
          <w:trHeight w:val="267"/>
        </w:trPr>
        <w:tc>
          <w:tcPr>
            <w:tcW w:w="1418" w:type="dxa"/>
          </w:tcPr>
          <w:p w:rsidR="00270E48" w:rsidRPr="00270E48" w:rsidRDefault="00270E48" w:rsidP="00710467">
            <w:pPr>
              <w:pStyle w:val="TableParagraph"/>
              <w:spacing w:line="244" w:lineRule="exact"/>
              <w:ind w:left="67" w:right="67"/>
              <w:jc w:val="both"/>
              <w:rPr>
                <w:rFonts w:asciiTheme="majorBidi" w:hAnsiTheme="majorBidi" w:cstheme="majorBidi"/>
                <w:sz w:val="28"/>
                <w:szCs w:val="28"/>
              </w:rPr>
            </w:pPr>
            <w:r w:rsidRPr="00270E48">
              <w:rPr>
                <w:rFonts w:asciiTheme="majorBidi" w:hAnsiTheme="majorBidi" w:cstheme="majorBidi"/>
                <w:sz w:val="28"/>
                <w:szCs w:val="28"/>
              </w:rPr>
              <w:t>2022-2023</w:t>
            </w:r>
          </w:p>
        </w:tc>
        <w:tc>
          <w:tcPr>
            <w:tcW w:w="1412" w:type="dxa"/>
          </w:tcPr>
          <w:p w:rsidR="00270E48" w:rsidRPr="00270E48" w:rsidRDefault="00270E48" w:rsidP="00710467">
            <w:pPr>
              <w:pStyle w:val="TableParagraph"/>
              <w:spacing w:line="244" w:lineRule="exact"/>
              <w:ind w:right="600"/>
              <w:rPr>
                <w:rFonts w:asciiTheme="majorBidi" w:hAnsiTheme="majorBidi" w:cstheme="majorBidi"/>
                <w:sz w:val="28"/>
                <w:szCs w:val="28"/>
              </w:rPr>
            </w:pPr>
            <w:r w:rsidRPr="00270E48">
              <w:rPr>
                <w:rFonts w:asciiTheme="majorBidi" w:hAnsiTheme="majorBidi" w:cstheme="majorBidi"/>
                <w:sz w:val="28"/>
                <w:szCs w:val="28"/>
              </w:rPr>
              <w:t xml:space="preserve">         17</w:t>
            </w:r>
          </w:p>
        </w:tc>
        <w:tc>
          <w:tcPr>
            <w:tcW w:w="1276" w:type="dxa"/>
          </w:tcPr>
          <w:p w:rsidR="00270E48" w:rsidRPr="00270E48" w:rsidRDefault="00270E48" w:rsidP="00710467">
            <w:pPr>
              <w:pStyle w:val="TableParagraph"/>
              <w:spacing w:line="244" w:lineRule="exact"/>
              <w:jc w:val="both"/>
              <w:rPr>
                <w:rFonts w:asciiTheme="majorBidi" w:hAnsiTheme="majorBidi" w:cstheme="majorBidi"/>
                <w:sz w:val="28"/>
                <w:szCs w:val="28"/>
              </w:rPr>
            </w:pPr>
            <w:r w:rsidRPr="00270E48">
              <w:rPr>
                <w:rFonts w:asciiTheme="majorBidi" w:hAnsiTheme="majorBidi" w:cstheme="majorBidi"/>
                <w:sz w:val="28"/>
                <w:szCs w:val="28"/>
              </w:rPr>
              <w:t>0</w:t>
            </w:r>
          </w:p>
        </w:tc>
        <w:tc>
          <w:tcPr>
            <w:tcW w:w="992" w:type="dxa"/>
          </w:tcPr>
          <w:p w:rsidR="00270E48" w:rsidRPr="00270E48" w:rsidRDefault="00270E48" w:rsidP="00710467">
            <w:pPr>
              <w:pStyle w:val="TableParagraph"/>
              <w:spacing w:line="244" w:lineRule="exact"/>
              <w:ind w:left="226" w:right="211"/>
              <w:jc w:val="both"/>
              <w:rPr>
                <w:rFonts w:asciiTheme="majorBidi" w:hAnsiTheme="majorBidi" w:cstheme="majorBidi"/>
                <w:sz w:val="28"/>
                <w:szCs w:val="28"/>
              </w:rPr>
            </w:pPr>
            <w:r w:rsidRPr="00270E48">
              <w:rPr>
                <w:rFonts w:asciiTheme="majorBidi" w:hAnsiTheme="majorBidi" w:cstheme="majorBidi"/>
                <w:sz w:val="28"/>
                <w:szCs w:val="28"/>
              </w:rPr>
              <w:t>0</w:t>
            </w:r>
          </w:p>
        </w:tc>
        <w:tc>
          <w:tcPr>
            <w:tcW w:w="1134" w:type="dxa"/>
          </w:tcPr>
          <w:p w:rsidR="00270E48" w:rsidRPr="00270E48" w:rsidRDefault="00270E48" w:rsidP="00710467">
            <w:pPr>
              <w:pStyle w:val="TableParagraph"/>
              <w:spacing w:line="244" w:lineRule="exact"/>
              <w:ind w:left="2"/>
              <w:jc w:val="both"/>
              <w:rPr>
                <w:rFonts w:asciiTheme="majorBidi" w:hAnsiTheme="majorBidi" w:cstheme="majorBidi"/>
                <w:sz w:val="28"/>
                <w:szCs w:val="28"/>
              </w:rPr>
            </w:pPr>
          </w:p>
        </w:tc>
        <w:tc>
          <w:tcPr>
            <w:tcW w:w="851" w:type="dxa"/>
          </w:tcPr>
          <w:p w:rsidR="00270E48" w:rsidRPr="00270E48" w:rsidRDefault="00270E48" w:rsidP="00710467">
            <w:pPr>
              <w:pStyle w:val="TableParagraph"/>
              <w:spacing w:line="244" w:lineRule="exact"/>
              <w:ind w:right="211"/>
              <w:jc w:val="both"/>
              <w:rPr>
                <w:rFonts w:asciiTheme="majorBidi" w:hAnsiTheme="majorBidi" w:cstheme="majorBidi"/>
                <w:sz w:val="28"/>
                <w:szCs w:val="28"/>
              </w:rPr>
            </w:pPr>
            <w:r w:rsidRPr="00270E48">
              <w:rPr>
                <w:rFonts w:asciiTheme="majorBidi" w:hAnsiTheme="majorBidi" w:cstheme="majorBidi"/>
                <w:sz w:val="28"/>
                <w:szCs w:val="28"/>
              </w:rPr>
              <w:t>%</w:t>
            </w:r>
          </w:p>
        </w:tc>
        <w:tc>
          <w:tcPr>
            <w:tcW w:w="1417" w:type="dxa"/>
          </w:tcPr>
          <w:p w:rsidR="00270E48" w:rsidRPr="00270E48" w:rsidRDefault="00270E48" w:rsidP="00710467">
            <w:pPr>
              <w:pStyle w:val="TableParagraph"/>
              <w:spacing w:line="244" w:lineRule="exact"/>
              <w:ind w:right="1"/>
              <w:rPr>
                <w:rFonts w:asciiTheme="majorBidi" w:hAnsiTheme="majorBidi" w:cstheme="majorBidi"/>
                <w:sz w:val="28"/>
                <w:szCs w:val="28"/>
              </w:rPr>
            </w:pPr>
            <w:r w:rsidRPr="00270E48">
              <w:rPr>
                <w:rFonts w:asciiTheme="majorBidi" w:hAnsiTheme="majorBidi" w:cstheme="majorBidi"/>
                <w:sz w:val="28"/>
                <w:szCs w:val="28"/>
              </w:rPr>
              <w:t xml:space="preserve">     4</w:t>
            </w:r>
          </w:p>
        </w:tc>
        <w:tc>
          <w:tcPr>
            <w:tcW w:w="1134" w:type="dxa"/>
          </w:tcPr>
          <w:p w:rsidR="00270E48" w:rsidRPr="00270E48" w:rsidRDefault="00270E48" w:rsidP="00710467">
            <w:pPr>
              <w:pStyle w:val="TableParagraph"/>
              <w:spacing w:line="244" w:lineRule="exact"/>
              <w:ind w:right="294"/>
              <w:jc w:val="both"/>
              <w:rPr>
                <w:rFonts w:asciiTheme="majorBidi" w:hAnsiTheme="majorBidi" w:cstheme="majorBidi"/>
                <w:sz w:val="28"/>
                <w:szCs w:val="28"/>
              </w:rPr>
            </w:pPr>
            <w:r w:rsidRPr="00270E48">
              <w:rPr>
                <w:rFonts w:asciiTheme="majorBidi" w:hAnsiTheme="majorBidi" w:cstheme="majorBidi"/>
                <w:sz w:val="28"/>
                <w:szCs w:val="28"/>
              </w:rPr>
              <w:t>23%</w:t>
            </w:r>
          </w:p>
        </w:tc>
        <w:tc>
          <w:tcPr>
            <w:tcW w:w="1177" w:type="dxa"/>
          </w:tcPr>
          <w:p w:rsidR="00270E48" w:rsidRPr="00270E48" w:rsidRDefault="00270E48" w:rsidP="00710467">
            <w:pPr>
              <w:pStyle w:val="TableParagraph"/>
              <w:spacing w:line="244" w:lineRule="exact"/>
              <w:ind w:right="537"/>
              <w:jc w:val="both"/>
              <w:rPr>
                <w:rFonts w:asciiTheme="majorBidi" w:hAnsiTheme="majorBidi" w:cstheme="majorBidi"/>
                <w:sz w:val="28"/>
                <w:szCs w:val="28"/>
              </w:rPr>
            </w:pPr>
            <w:r w:rsidRPr="00270E48">
              <w:rPr>
                <w:rFonts w:asciiTheme="majorBidi" w:hAnsiTheme="majorBidi" w:cstheme="majorBidi"/>
                <w:sz w:val="28"/>
                <w:szCs w:val="28"/>
              </w:rPr>
              <w:t xml:space="preserve">       23%</w:t>
            </w:r>
          </w:p>
        </w:tc>
      </w:tr>
      <w:tr w:rsidR="00270E48" w:rsidRPr="00270E48" w:rsidTr="00710467">
        <w:trPr>
          <w:trHeight w:val="281"/>
        </w:trPr>
        <w:tc>
          <w:tcPr>
            <w:tcW w:w="1418" w:type="dxa"/>
          </w:tcPr>
          <w:p w:rsidR="00270E48" w:rsidRPr="00270E48" w:rsidRDefault="00270E48" w:rsidP="00710467">
            <w:pPr>
              <w:pStyle w:val="TableParagraph"/>
              <w:spacing w:before="1"/>
              <w:ind w:left="66" w:right="67"/>
              <w:jc w:val="both"/>
              <w:rPr>
                <w:rFonts w:asciiTheme="majorBidi" w:hAnsiTheme="majorBidi" w:cstheme="majorBidi"/>
                <w:b/>
                <w:sz w:val="28"/>
                <w:szCs w:val="28"/>
              </w:rPr>
            </w:pPr>
            <w:r w:rsidRPr="00270E48">
              <w:rPr>
                <w:rFonts w:asciiTheme="majorBidi" w:hAnsiTheme="majorBidi" w:cstheme="majorBidi"/>
                <w:b/>
                <w:sz w:val="28"/>
                <w:szCs w:val="28"/>
              </w:rPr>
              <w:t>Барлығы</w:t>
            </w:r>
          </w:p>
        </w:tc>
        <w:tc>
          <w:tcPr>
            <w:tcW w:w="1412" w:type="dxa"/>
          </w:tcPr>
          <w:p w:rsidR="00270E48" w:rsidRPr="00270E48" w:rsidRDefault="00270E48" w:rsidP="00710467">
            <w:pPr>
              <w:pStyle w:val="TableParagraph"/>
              <w:spacing w:line="249" w:lineRule="exact"/>
              <w:ind w:right="600"/>
              <w:jc w:val="both"/>
              <w:rPr>
                <w:rFonts w:asciiTheme="majorBidi" w:hAnsiTheme="majorBidi" w:cstheme="majorBidi"/>
                <w:sz w:val="28"/>
                <w:szCs w:val="28"/>
              </w:rPr>
            </w:pPr>
            <w:r w:rsidRPr="00270E48">
              <w:rPr>
                <w:rFonts w:asciiTheme="majorBidi" w:hAnsiTheme="majorBidi" w:cstheme="majorBidi"/>
                <w:sz w:val="28"/>
                <w:szCs w:val="28"/>
              </w:rPr>
              <w:t xml:space="preserve">         38</w:t>
            </w:r>
          </w:p>
        </w:tc>
        <w:tc>
          <w:tcPr>
            <w:tcW w:w="1276" w:type="dxa"/>
          </w:tcPr>
          <w:p w:rsidR="00270E48" w:rsidRPr="00270E48" w:rsidRDefault="00270E48" w:rsidP="00710467">
            <w:pPr>
              <w:pStyle w:val="TableParagraph"/>
              <w:spacing w:line="249" w:lineRule="exact"/>
              <w:ind w:right="309"/>
              <w:jc w:val="both"/>
              <w:rPr>
                <w:rFonts w:asciiTheme="majorBidi" w:hAnsiTheme="majorBidi" w:cstheme="majorBidi"/>
                <w:sz w:val="28"/>
                <w:szCs w:val="28"/>
              </w:rPr>
            </w:pPr>
            <w:r w:rsidRPr="00270E48">
              <w:rPr>
                <w:rFonts w:asciiTheme="majorBidi" w:hAnsiTheme="majorBidi" w:cstheme="majorBidi"/>
                <w:sz w:val="28"/>
                <w:szCs w:val="28"/>
              </w:rPr>
              <w:t>0</w:t>
            </w:r>
          </w:p>
        </w:tc>
        <w:tc>
          <w:tcPr>
            <w:tcW w:w="992" w:type="dxa"/>
          </w:tcPr>
          <w:p w:rsidR="00270E48" w:rsidRPr="00270E48" w:rsidRDefault="00270E48" w:rsidP="00710467">
            <w:pPr>
              <w:pStyle w:val="TableParagraph"/>
              <w:spacing w:line="249" w:lineRule="exact"/>
              <w:ind w:right="211"/>
              <w:jc w:val="both"/>
              <w:rPr>
                <w:rFonts w:asciiTheme="majorBidi" w:hAnsiTheme="majorBidi" w:cstheme="majorBidi"/>
                <w:sz w:val="28"/>
                <w:szCs w:val="28"/>
              </w:rPr>
            </w:pPr>
            <w:r w:rsidRPr="00270E48">
              <w:rPr>
                <w:rFonts w:asciiTheme="majorBidi" w:hAnsiTheme="majorBidi" w:cstheme="majorBidi"/>
                <w:sz w:val="28"/>
                <w:szCs w:val="28"/>
              </w:rPr>
              <w:t xml:space="preserve">  0</w:t>
            </w:r>
          </w:p>
        </w:tc>
        <w:tc>
          <w:tcPr>
            <w:tcW w:w="1134" w:type="dxa"/>
          </w:tcPr>
          <w:p w:rsidR="00270E48" w:rsidRPr="00270E48" w:rsidRDefault="00270E48" w:rsidP="00710467">
            <w:pPr>
              <w:pStyle w:val="TableParagraph"/>
              <w:spacing w:line="249" w:lineRule="exact"/>
              <w:ind w:left="255" w:right="252"/>
              <w:jc w:val="both"/>
              <w:rPr>
                <w:rFonts w:asciiTheme="majorBidi" w:hAnsiTheme="majorBidi" w:cstheme="majorBidi"/>
                <w:sz w:val="28"/>
                <w:szCs w:val="28"/>
              </w:rPr>
            </w:pPr>
          </w:p>
        </w:tc>
        <w:tc>
          <w:tcPr>
            <w:tcW w:w="851" w:type="dxa"/>
          </w:tcPr>
          <w:p w:rsidR="00270E48" w:rsidRPr="00270E48" w:rsidRDefault="00270E48" w:rsidP="00710467">
            <w:pPr>
              <w:pStyle w:val="TableParagraph"/>
              <w:spacing w:line="249" w:lineRule="exact"/>
              <w:ind w:right="211"/>
              <w:jc w:val="both"/>
              <w:rPr>
                <w:rFonts w:asciiTheme="majorBidi" w:hAnsiTheme="majorBidi" w:cstheme="majorBidi"/>
                <w:sz w:val="28"/>
                <w:szCs w:val="28"/>
              </w:rPr>
            </w:pPr>
            <w:r w:rsidRPr="00270E48">
              <w:rPr>
                <w:rFonts w:asciiTheme="majorBidi" w:hAnsiTheme="majorBidi" w:cstheme="majorBidi"/>
                <w:sz w:val="28"/>
                <w:szCs w:val="28"/>
              </w:rPr>
              <w:t>%</w:t>
            </w:r>
          </w:p>
        </w:tc>
        <w:tc>
          <w:tcPr>
            <w:tcW w:w="1417" w:type="dxa"/>
          </w:tcPr>
          <w:p w:rsidR="00270E48" w:rsidRPr="00270E48" w:rsidRDefault="00270E48" w:rsidP="00710467">
            <w:pPr>
              <w:pStyle w:val="TableParagraph"/>
              <w:spacing w:line="249" w:lineRule="exact"/>
              <w:ind w:left="190" w:right="191"/>
              <w:jc w:val="both"/>
              <w:rPr>
                <w:rFonts w:asciiTheme="majorBidi" w:hAnsiTheme="majorBidi" w:cstheme="majorBidi"/>
                <w:sz w:val="28"/>
                <w:szCs w:val="28"/>
              </w:rPr>
            </w:pPr>
            <w:r w:rsidRPr="00270E48">
              <w:rPr>
                <w:rFonts w:asciiTheme="majorBidi" w:hAnsiTheme="majorBidi" w:cstheme="majorBidi"/>
                <w:sz w:val="28"/>
                <w:szCs w:val="28"/>
              </w:rPr>
              <w:t xml:space="preserve">   7</w:t>
            </w:r>
          </w:p>
        </w:tc>
        <w:tc>
          <w:tcPr>
            <w:tcW w:w="1134" w:type="dxa"/>
          </w:tcPr>
          <w:p w:rsidR="00270E48" w:rsidRPr="00270E48" w:rsidRDefault="00270E48" w:rsidP="00710467">
            <w:pPr>
              <w:pStyle w:val="TableParagraph"/>
              <w:spacing w:line="249" w:lineRule="exact"/>
              <w:ind w:right="294"/>
              <w:jc w:val="both"/>
              <w:rPr>
                <w:rFonts w:asciiTheme="majorBidi" w:hAnsiTheme="majorBidi" w:cstheme="majorBidi"/>
                <w:sz w:val="28"/>
                <w:szCs w:val="28"/>
              </w:rPr>
            </w:pPr>
            <w:r w:rsidRPr="00270E48">
              <w:rPr>
                <w:rFonts w:asciiTheme="majorBidi" w:hAnsiTheme="majorBidi" w:cstheme="majorBidi"/>
                <w:sz w:val="28"/>
                <w:szCs w:val="28"/>
              </w:rPr>
              <w:t>18%</w:t>
            </w:r>
          </w:p>
        </w:tc>
        <w:tc>
          <w:tcPr>
            <w:tcW w:w="1177" w:type="dxa"/>
          </w:tcPr>
          <w:p w:rsidR="00270E48" w:rsidRPr="00270E48" w:rsidRDefault="00270E48" w:rsidP="00710467">
            <w:pPr>
              <w:pStyle w:val="TableParagraph"/>
              <w:spacing w:line="249" w:lineRule="exact"/>
              <w:ind w:right="537"/>
              <w:jc w:val="both"/>
              <w:rPr>
                <w:rFonts w:asciiTheme="majorBidi" w:hAnsiTheme="majorBidi" w:cstheme="majorBidi"/>
                <w:sz w:val="28"/>
                <w:szCs w:val="28"/>
              </w:rPr>
            </w:pPr>
            <w:r w:rsidRPr="00270E48">
              <w:rPr>
                <w:rFonts w:asciiTheme="majorBidi" w:hAnsiTheme="majorBidi" w:cstheme="majorBidi"/>
                <w:sz w:val="28"/>
                <w:szCs w:val="28"/>
              </w:rPr>
              <w:t xml:space="preserve">      18%</w:t>
            </w:r>
          </w:p>
        </w:tc>
      </w:tr>
    </w:tbl>
    <w:p w:rsidR="00270E48" w:rsidRPr="00270E48" w:rsidRDefault="00270E48" w:rsidP="00270E48">
      <w:pPr>
        <w:ind w:right="560"/>
        <w:rPr>
          <w:rFonts w:asciiTheme="majorBidi" w:hAnsiTheme="majorBidi" w:cstheme="majorBidi"/>
          <w:sz w:val="28"/>
          <w:szCs w:val="28"/>
          <w:lang w:val="kk-KZ"/>
        </w:rPr>
      </w:pPr>
    </w:p>
    <w:p w:rsidR="00270E48" w:rsidRPr="00270E48" w:rsidRDefault="00270E48" w:rsidP="00270E48">
      <w:pPr>
        <w:spacing w:line="242" w:lineRule="auto"/>
        <w:ind w:right="712"/>
        <w:rPr>
          <w:rFonts w:ascii="Times New Roman" w:hAnsi="Times New Roman" w:cs="Times New Roman"/>
          <w:b/>
          <w:sz w:val="24"/>
          <w:szCs w:val="24"/>
          <w:lang w:val="kk-KZ"/>
        </w:rPr>
      </w:pPr>
    </w:p>
    <w:p w:rsidR="00270E48" w:rsidRPr="00270E48" w:rsidRDefault="00270E48" w:rsidP="00270E48">
      <w:pPr>
        <w:jc w:val="center"/>
        <w:rPr>
          <w:rFonts w:asciiTheme="majorBidi" w:hAnsiTheme="majorBidi" w:cstheme="majorBidi"/>
          <w:b/>
          <w:bCs/>
          <w:sz w:val="28"/>
          <w:szCs w:val="28"/>
          <w:lang w:val="kk-KZ"/>
        </w:rPr>
      </w:pPr>
      <w:r w:rsidRPr="00270E48">
        <w:rPr>
          <w:rFonts w:asciiTheme="majorBidi" w:eastAsiaTheme="minorEastAsia" w:hAnsiTheme="majorBidi" w:cstheme="majorBidi"/>
          <w:b/>
          <w:sz w:val="28"/>
          <w:szCs w:val="28"/>
          <w:lang w:val="kk-KZ" w:eastAsia="zh-TW"/>
        </w:rPr>
        <w:t>«Т.Тоқтаров атындағы негізгі орта мектебі» КММ-нің 2020-2021 оқу жылындағы</w:t>
      </w:r>
      <w:r w:rsidRPr="00270E48">
        <w:rPr>
          <w:rFonts w:asciiTheme="majorBidi" w:hAnsiTheme="majorBidi" w:cstheme="majorBidi"/>
          <w:b/>
          <w:bCs/>
          <w:sz w:val="28"/>
          <w:szCs w:val="28"/>
          <w:lang w:val="kk-KZ"/>
        </w:rPr>
        <w:t xml:space="preserve">«Спорт әлемі» пәндік үйірмесі  </w:t>
      </w:r>
      <w:r w:rsidRPr="00270E48">
        <w:rPr>
          <w:rFonts w:asciiTheme="majorBidi" w:eastAsiaTheme="minorEastAsia" w:hAnsiTheme="majorBidi" w:cstheme="majorBidi"/>
          <w:b/>
          <w:sz w:val="28"/>
          <w:szCs w:val="28"/>
          <w:lang w:val="kk-KZ" w:eastAsia="zh-TW"/>
        </w:rPr>
        <w:t>атқарылатын жұмыс жоспарының жылдық есебі</w:t>
      </w:r>
      <w:r w:rsidRPr="00270E48">
        <w:rPr>
          <w:rFonts w:asciiTheme="majorBidi" w:eastAsiaTheme="minorEastAsia" w:hAnsiTheme="majorBidi" w:cstheme="majorBidi"/>
          <w:bCs/>
          <w:sz w:val="28"/>
          <w:szCs w:val="28"/>
          <w:lang w:val="kk-KZ" w:eastAsia="zh-TW"/>
        </w:rPr>
        <w:t xml:space="preserve"> .</w:t>
      </w:r>
      <w:r w:rsidRPr="00270E48">
        <w:rPr>
          <w:rFonts w:asciiTheme="majorBidi" w:hAnsiTheme="majorBidi" w:cstheme="majorBidi"/>
          <w:b/>
          <w:bCs/>
          <w:sz w:val="28"/>
          <w:szCs w:val="28"/>
          <w:lang w:val="kk-KZ"/>
        </w:rPr>
        <w:t xml:space="preserve"> </w:t>
      </w:r>
    </w:p>
    <w:p w:rsidR="00270E48" w:rsidRPr="00270E48" w:rsidRDefault="00270E48" w:rsidP="00270E48">
      <w:pPr>
        <w:autoSpaceDE w:val="0"/>
        <w:autoSpaceDN w:val="0"/>
        <w:adjustRightInd w:val="0"/>
        <w:spacing w:after="0"/>
        <w:ind w:left="-426"/>
        <w:jc w:val="both"/>
        <w:rPr>
          <w:rFonts w:ascii="Times New Roman" w:eastAsiaTheme="minorEastAsia" w:hAnsi="Times New Roman" w:cs="Times New Roman"/>
          <w:bCs/>
          <w:sz w:val="28"/>
          <w:szCs w:val="28"/>
          <w:lang w:val="kk-KZ" w:eastAsia="zh-TW"/>
        </w:rPr>
      </w:pPr>
      <w:r w:rsidRPr="00270E48">
        <w:rPr>
          <w:rFonts w:asciiTheme="majorBidi" w:hAnsiTheme="majorBidi" w:cstheme="majorBidi"/>
          <w:b/>
          <w:bCs/>
          <w:sz w:val="28"/>
          <w:szCs w:val="28"/>
          <w:lang w:val="kk-KZ"/>
        </w:rPr>
        <w:t>Мақсаты:</w:t>
      </w:r>
      <w:r w:rsidRPr="00270E48">
        <w:rPr>
          <w:rFonts w:asciiTheme="majorBidi" w:hAnsiTheme="majorBidi" w:cstheme="majorBidi"/>
          <w:sz w:val="28"/>
          <w:szCs w:val="28"/>
          <w:lang w:val="kk-KZ"/>
        </w:rPr>
        <w:t xml:space="preserve"> </w:t>
      </w:r>
      <w:r w:rsidRPr="00270E48">
        <w:rPr>
          <w:rFonts w:asciiTheme="majorBidi" w:hAnsiTheme="majorBidi" w:cstheme="majorBidi"/>
          <w:color w:val="000000"/>
          <w:sz w:val="28"/>
          <w:szCs w:val="28"/>
          <w:lang w:val="kk-KZ"/>
        </w:rPr>
        <w:t xml:space="preserve">Дене шынықтыру </w:t>
      </w:r>
      <w:r w:rsidRPr="00270E48">
        <w:rPr>
          <w:rFonts w:asciiTheme="majorBidi" w:hAnsiTheme="majorBidi" w:cstheme="majorBidi"/>
          <w:color w:val="000000"/>
          <w:sz w:val="28"/>
          <w:szCs w:val="28"/>
          <w:lang w:val="kk-KZ"/>
        </w:rPr>
        <w:softHyphen/>
        <w:t xml:space="preserve"> спорттық үйірме жұмысының нәтижелігі жұмысты ұйымдастырушыллардың, дене тәрбиесі мұғалімдерінің, сынып жетекшісінің, мектеп ұйымдары белсенділіктерінің күшімен қамтамасыз етіледі. Спорттық үйірмелерді жақсы ұйымдастыруға ата </w:t>
      </w:r>
      <w:r w:rsidRPr="00270E48">
        <w:rPr>
          <w:rFonts w:asciiTheme="majorBidi" w:hAnsiTheme="majorBidi" w:cstheme="majorBidi"/>
          <w:color w:val="000000"/>
          <w:sz w:val="28"/>
          <w:szCs w:val="28"/>
          <w:lang w:val="kk-KZ"/>
        </w:rPr>
        <w:softHyphen/>
        <w:t xml:space="preserve"> аналар мен спорттық базаны нығайтуда мектепке қарқорлық көрсететін ұйымдардың, үйірмелік сабақтар, жарыстар және басқада шараларды өткізуге тиісті жағдай туғызады. Дене шынықтырудың басты  бағыттарының бірі сабақтан тыс кезде  дене шынықтырудың әртүрлі әдіс –  тәсілдерін пайдалана отырып денсаулықты  нығайту мақсатындағы мектептердің </w:t>
      </w:r>
      <w:r w:rsidRPr="00270E48">
        <w:rPr>
          <w:rFonts w:asciiTheme="majorBidi" w:hAnsiTheme="majorBidi" w:cstheme="majorBidi"/>
          <w:color w:val="000000"/>
          <w:sz w:val="32"/>
          <w:szCs w:val="32"/>
          <w:lang w:val="kk-KZ"/>
        </w:rPr>
        <w:t>өзі ұйымдастыратын спорттық үйірме жұмысын ұйымдастыру</w:t>
      </w:r>
      <w:r w:rsidRPr="00270E48">
        <w:rPr>
          <w:rFonts w:asciiTheme="majorBidi" w:hAnsiTheme="majorBidi" w:cstheme="majorBidi"/>
          <w:color w:val="000000"/>
          <w:sz w:val="28"/>
          <w:szCs w:val="28"/>
          <w:lang w:val="kk-KZ"/>
        </w:rPr>
        <w:t>.</w:t>
      </w:r>
      <w:r w:rsidRPr="00270E48">
        <w:rPr>
          <w:rFonts w:ascii="Times New Roman" w:eastAsiaTheme="minorEastAsia" w:hAnsi="Times New Roman" w:cs="Times New Roman"/>
          <w:b/>
          <w:sz w:val="28"/>
          <w:szCs w:val="28"/>
          <w:lang w:val="kk-KZ" w:eastAsia="zh-TW"/>
        </w:rPr>
        <w:t xml:space="preserve"> </w:t>
      </w:r>
    </w:p>
    <w:p w:rsidR="00270E48" w:rsidRPr="00270E48" w:rsidRDefault="00270E48" w:rsidP="00270E48">
      <w:pPr>
        <w:spacing w:after="0"/>
        <w:ind w:left="-567"/>
        <w:jc w:val="both"/>
        <w:rPr>
          <w:rFonts w:asciiTheme="majorBidi" w:eastAsiaTheme="minorEastAsia" w:hAnsiTheme="majorBidi" w:cstheme="majorBidi"/>
          <w:sz w:val="28"/>
          <w:szCs w:val="28"/>
          <w:lang w:val="kk-KZ" w:eastAsia="zh-TW"/>
        </w:rPr>
      </w:pPr>
      <w:r w:rsidRPr="00270E48">
        <w:rPr>
          <w:rFonts w:asciiTheme="majorBidi" w:eastAsiaTheme="minorEastAsia" w:hAnsiTheme="majorBidi" w:cstheme="majorBidi"/>
          <w:sz w:val="28"/>
          <w:szCs w:val="28"/>
          <w:lang w:val="kk-KZ" w:eastAsia="zh-TW"/>
        </w:rPr>
        <w:t xml:space="preserve">    Қыркүйек айында денсаулық күніне орай, «Денсаулық фестивалі» атты спорт фестивалі өтті. Фестивалға 2-9 сынып оқушылары қатысты.Денсаулық күніне орай әр түрлі іс- шаралар өтті. Жеңіске жеткен сыныптар марапатталды. </w:t>
      </w:r>
    </w:p>
    <w:p w:rsidR="00270E48" w:rsidRPr="00270E48" w:rsidRDefault="00270E48" w:rsidP="00270E48">
      <w:pPr>
        <w:spacing w:after="0"/>
        <w:ind w:left="-567"/>
        <w:jc w:val="both"/>
        <w:rPr>
          <w:rFonts w:asciiTheme="majorBidi" w:eastAsiaTheme="minorEastAsia" w:hAnsiTheme="majorBidi" w:cstheme="majorBidi"/>
          <w:sz w:val="28"/>
          <w:szCs w:val="28"/>
          <w:lang w:val="kk-KZ" w:eastAsia="zh-TW"/>
        </w:rPr>
      </w:pPr>
      <w:r w:rsidRPr="00270E48">
        <w:rPr>
          <w:rFonts w:asciiTheme="majorBidi" w:eastAsiaTheme="minorEastAsia" w:hAnsiTheme="majorBidi" w:cstheme="majorBidi"/>
          <w:sz w:val="28"/>
          <w:szCs w:val="28"/>
          <w:lang w:val="kk-KZ" w:eastAsia="zh-TW"/>
        </w:rPr>
        <w:t xml:space="preserve">   Қазан айы бойынша  «Қимыл қозғалыс ойындары »жарыс өткізілді.  Жарыста әр түрлі жаттығулар ойындар ойнаталды. Қауіпсіздік ережелері   туралы мәліметтер берілді. </w:t>
      </w:r>
    </w:p>
    <w:p w:rsidR="00270E48" w:rsidRPr="00270E48" w:rsidRDefault="00270E48" w:rsidP="00270E48">
      <w:pPr>
        <w:spacing w:after="0"/>
        <w:ind w:left="-567"/>
        <w:jc w:val="both"/>
        <w:rPr>
          <w:rFonts w:asciiTheme="majorBidi" w:eastAsiaTheme="minorEastAsia" w:hAnsiTheme="majorBidi" w:cstheme="majorBidi"/>
          <w:sz w:val="28"/>
          <w:szCs w:val="28"/>
          <w:lang w:val="kk-KZ" w:eastAsia="zh-TW"/>
        </w:rPr>
      </w:pPr>
      <w:r w:rsidRPr="00270E48">
        <w:rPr>
          <w:rFonts w:asciiTheme="majorBidi" w:eastAsiaTheme="minorEastAsia" w:hAnsiTheme="majorBidi" w:cstheme="majorBidi"/>
          <w:sz w:val="28"/>
          <w:szCs w:val="28"/>
          <w:lang w:val="kk-KZ" w:eastAsia="zh-TW"/>
        </w:rPr>
        <w:lastRenderedPageBreak/>
        <w:t xml:space="preserve">   Қараша айында 2-9 сыныптар арсында  «Ұлттық ойындар » тақырыбында спорттық жарыс өттілді..Сынып сағаты арқылы оқушыларға сақтық шараларын қаттаң сақтап,денсаулықтарын күту, қарсы түсінік жұмыстары жүргізілді.Сынып оқушылар өз ойларын ортаға салды. Әр түрлі пікірлер айтылды.</w:t>
      </w:r>
    </w:p>
    <w:p w:rsidR="00270E48" w:rsidRPr="00270E48" w:rsidRDefault="00270E48" w:rsidP="00270E48">
      <w:pPr>
        <w:spacing w:after="0"/>
        <w:ind w:left="-567"/>
        <w:jc w:val="both"/>
        <w:rPr>
          <w:rFonts w:asciiTheme="majorBidi" w:eastAsiaTheme="minorEastAsia" w:hAnsiTheme="majorBidi" w:cstheme="majorBidi"/>
          <w:sz w:val="28"/>
          <w:szCs w:val="28"/>
          <w:lang w:val="kk-KZ" w:eastAsia="zh-TW"/>
        </w:rPr>
      </w:pPr>
      <w:r w:rsidRPr="00270E48">
        <w:rPr>
          <w:rFonts w:asciiTheme="majorBidi" w:eastAsiaTheme="minorEastAsia" w:hAnsiTheme="majorBidi" w:cstheme="majorBidi"/>
          <w:sz w:val="28"/>
          <w:szCs w:val="28"/>
          <w:lang w:val="kk-KZ" w:eastAsia="zh-TW"/>
        </w:rPr>
        <w:t xml:space="preserve">    Желтоқсан айында салауатты өмір салтын сақтау барысында  5-9 сынып арасында   гимнастикалық жаттығулар ұйымдастырылды. </w:t>
      </w:r>
    </w:p>
    <w:p w:rsidR="00270E48" w:rsidRPr="00270E48" w:rsidRDefault="00270E48" w:rsidP="00270E48">
      <w:pPr>
        <w:spacing w:after="0"/>
        <w:ind w:left="-567"/>
        <w:jc w:val="both"/>
        <w:rPr>
          <w:rFonts w:asciiTheme="majorBidi" w:eastAsiaTheme="minorEastAsia" w:hAnsiTheme="majorBidi" w:cstheme="majorBidi"/>
          <w:sz w:val="28"/>
          <w:szCs w:val="28"/>
          <w:lang w:val="kk-KZ" w:eastAsia="zh-TW"/>
        </w:rPr>
      </w:pPr>
      <w:r w:rsidRPr="00270E48">
        <w:rPr>
          <w:rFonts w:asciiTheme="majorBidi" w:eastAsiaTheme="minorEastAsia" w:hAnsiTheme="majorBidi" w:cstheme="majorBidi"/>
          <w:sz w:val="28"/>
          <w:szCs w:val="28"/>
          <w:lang w:val="kk-KZ" w:eastAsia="zh-TW"/>
        </w:rPr>
        <w:t xml:space="preserve">   Қаңтар айында дене тәрбиесі пәні мұғалімі Б.Болатханов  оқушыларға салауатты өмір салтын  насихаттау мақсатында баяндама оқып, спорттың қалай манызды екенін айтып өтті. «мен,елімнің патриотымын» тақырыбында  5-9 сынып оқушылар арасында дөңгелек үстел өткізілді. </w:t>
      </w:r>
    </w:p>
    <w:p w:rsidR="00270E48" w:rsidRPr="00270E48" w:rsidRDefault="00270E48" w:rsidP="00270E48">
      <w:pPr>
        <w:ind w:left="-567"/>
        <w:rPr>
          <w:rFonts w:asciiTheme="majorBidi" w:eastAsiaTheme="minorEastAsia" w:hAnsiTheme="majorBidi" w:cstheme="majorBidi"/>
          <w:sz w:val="28"/>
          <w:szCs w:val="28"/>
          <w:lang w:val="kk-KZ" w:eastAsia="zh-TW"/>
        </w:rPr>
      </w:pPr>
      <w:r w:rsidRPr="00270E48">
        <w:rPr>
          <w:rFonts w:asciiTheme="majorBidi" w:eastAsiaTheme="minorEastAsia" w:hAnsiTheme="majorBidi" w:cstheme="majorBidi"/>
          <w:sz w:val="28"/>
          <w:szCs w:val="28"/>
          <w:lang w:val="kk-KZ" w:eastAsia="zh-TW"/>
        </w:rPr>
        <w:t xml:space="preserve">   Ақпан айында «Дамыту жаттығулар!» тақырыбында сайыс өткізілді. «Шынықсан шымыр боласын» «Тәні саудың –жаны сау»  деп 2-9 сынып арасында әр түрлі жаттығулар жасады. </w:t>
      </w:r>
    </w:p>
    <w:p w:rsidR="00270E48" w:rsidRPr="00270E48" w:rsidRDefault="00270E48" w:rsidP="00270E48">
      <w:pPr>
        <w:ind w:left="-567"/>
        <w:rPr>
          <w:rFonts w:asciiTheme="majorBidi" w:eastAsiaTheme="minorEastAsia" w:hAnsiTheme="majorBidi" w:cstheme="majorBidi"/>
          <w:sz w:val="28"/>
          <w:szCs w:val="28"/>
          <w:lang w:val="kk-KZ" w:eastAsia="zh-TW"/>
        </w:rPr>
      </w:pPr>
      <w:r w:rsidRPr="00270E48">
        <w:rPr>
          <w:rFonts w:asciiTheme="majorBidi" w:eastAsiaTheme="minorEastAsia" w:hAnsiTheme="majorBidi" w:cstheme="majorBidi"/>
          <w:sz w:val="28"/>
          <w:szCs w:val="28"/>
          <w:lang w:val="kk-KZ" w:eastAsia="zh-TW"/>
        </w:rPr>
        <w:t xml:space="preserve">     Наурыз айында  «Шынығып ширап өсеміз» тақырыбында дене шынықтыру пәнінің мұғалімі Б.Болатханов сайыс өткізді.Баяндама  барысында денсаулық туралы таныстырылым көрсетілді. Денсаулық туралы әр түрлі мақал мәтелдер айтылып сайыс өз дәрежесінде өтті.Сайыс соңында қорытынды  Ауылымыздың медбикесі шақырылып әр түрлі сұрақтар қойып, ұтымды жауаптар алынды. Ауылымыздың медбикесі    денсаулық туралы қысқаша мәліметтер берді.       </w:t>
      </w:r>
    </w:p>
    <w:p w:rsidR="00270E48" w:rsidRPr="00270E48" w:rsidRDefault="00270E48" w:rsidP="00270E48">
      <w:pPr>
        <w:ind w:left="-567"/>
        <w:rPr>
          <w:rFonts w:asciiTheme="majorBidi" w:eastAsiaTheme="minorEastAsia" w:hAnsiTheme="majorBidi" w:cstheme="majorBidi"/>
          <w:sz w:val="28"/>
          <w:szCs w:val="28"/>
          <w:lang w:val="kk-KZ" w:eastAsia="zh-TW"/>
        </w:rPr>
      </w:pPr>
      <w:r w:rsidRPr="00270E48">
        <w:rPr>
          <w:rFonts w:asciiTheme="majorBidi" w:eastAsiaTheme="minorEastAsia" w:hAnsiTheme="majorBidi" w:cstheme="majorBidi"/>
          <w:sz w:val="28"/>
          <w:szCs w:val="28"/>
          <w:lang w:val="kk-KZ" w:eastAsia="zh-TW"/>
        </w:rPr>
        <w:t xml:space="preserve">     Мамыр айында «Менің денсаулығым,менің болашағым»тақырыбында  2-9 сыныптар арасында жарыс ұйымдастырылды. Жарысқа мектебіміздің ұлдары қатысты. Жарыс бірнеше бөлімдерден  тұрды. Жеңіске жеткен оқушылар мақтау қағазымен марапатталды. </w:t>
      </w:r>
    </w:p>
    <w:p w:rsidR="00270E48" w:rsidRPr="00270E48" w:rsidRDefault="00270E48" w:rsidP="00270E48">
      <w:pPr>
        <w:jc w:val="center"/>
        <w:rPr>
          <w:rFonts w:asciiTheme="majorBidi" w:hAnsiTheme="majorBidi" w:cstheme="majorBidi"/>
          <w:sz w:val="28"/>
          <w:szCs w:val="28"/>
          <w:lang w:val="kk-KZ"/>
        </w:rPr>
      </w:pPr>
      <w:r w:rsidRPr="00270E48">
        <w:rPr>
          <w:rFonts w:asciiTheme="majorBidi" w:eastAsiaTheme="minorEastAsia" w:hAnsiTheme="majorBidi" w:cstheme="majorBidi"/>
          <w:b/>
          <w:sz w:val="28"/>
          <w:szCs w:val="28"/>
          <w:lang w:val="kk-KZ" w:eastAsia="zh-TW"/>
        </w:rPr>
        <w:t xml:space="preserve"> «Т.Тоқтаров атындағы негізгі орта мектебі» КММ-нің 2021-2022 оқу жылындағы</w:t>
      </w:r>
      <w:r w:rsidRPr="00270E48">
        <w:rPr>
          <w:rFonts w:asciiTheme="majorBidi" w:hAnsiTheme="majorBidi" w:cstheme="majorBidi"/>
          <w:b/>
          <w:bCs/>
          <w:sz w:val="28"/>
          <w:szCs w:val="28"/>
          <w:lang w:val="kk-KZ"/>
        </w:rPr>
        <w:t xml:space="preserve">«Спорт әлемі» пәндік үйірмесі  </w:t>
      </w:r>
      <w:r w:rsidRPr="00270E48">
        <w:rPr>
          <w:rFonts w:asciiTheme="majorBidi" w:eastAsiaTheme="minorEastAsia" w:hAnsiTheme="majorBidi" w:cstheme="majorBidi"/>
          <w:b/>
          <w:sz w:val="28"/>
          <w:szCs w:val="28"/>
          <w:lang w:val="kk-KZ" w:eastAsia="zh-TW"/>
        </w:rPr>
        <w:t>атқарылатын жұмыс жоспарының жылдық есебі</w:t>
      </w:r>
    </w:p>
    <w:p w:rsidR="00270E48" w:rsidRPr="00270E48" w:rsidRDefault="00270E48" w:rsidP="00270E48">
      <w:pPr>
        <w:spacing w:after="0"/>
        <w:jc w:val="both"/>
        <w:rPr>
          <w:rFonts w:asciiTheme="majorBidi" w:hAnsiTheme="majorBidi" w:cstheme="majorBidi"/>
          <w:sz w:val="28"/>
          <w:szCs w:val="28"/>
          <w:lang w:val="kk-KZ"/>
        </w:rPr>
      </w:pPr>
      <w:r w:rsidRPr="00270E48">
        <w:rPr>
          <w:rFonts w:ascii="Times New Roman" w:hAnsi="Times New Roman" w:cs="Times New Roman"/>
          <w:b/>
          <w:bCs/>
          <w:sz w:val="28"/>
          <w:szCs w:val="28"/>
          <w:lang w:val="kk-KZ"/>
        </w:rPr>
        <w:t>Мақсаты:</w:t>
      </w:r>
      <w:r w:rsidRPr="00270E48">
        <w:rPr>
          <w:rFonts w:asciiTheme="majorBidi" w:hAnsiTheme="majorBidi" w:cstheme="majorBidi"/>
          <w:sz w:val="28"/>
          <w:szCs w:val="28"/>
          <w:lang w:val="kk-KZ"/>
        </w:rPr>
        <w:t xml:space="preserve">  бұл сыныптан тыс жұмыстың ең белсенді әр тиімді формаларының бірі,мұндағы тарау-тақырыптар кеңейіп,тереңдей оқытылады. </w:t>
      </w:r>
    </w:p>
    <w:p w:rsidR="00270E48" w:rsidRPr="00270E48" w:rsidRDefault="00270E48" w:rsidP="00270E48">
      <w:pPr>
        <w:spacing w:after="0"/>
        <w:jc w:val="both"/>
        <w:rPr>
          <w:rFonts w:asciiTheme="majorBidi" w:hAnsiTheme="majorBidi" w:cstheme="majorBidi"/>
          <w:sz w:val="28"/>
          <w:szCs w:val="28"/>
          <w:lang w:val="kk-KZ"/>
        </w:rPr>
      </w:pPr>
      <w:r w:rsidRPr="00270E48">
        <w:rPr>
          <w:rFonts w:ascii="Times New Roman" w:hAnsi="Times New Roman" w:cs="Times New Roman"/>
          <w:b/>
          <w:bCs/>
          <w:sz w:val="28"/>
          <w:szCs w:val="28"/>
          <w:lang w:val="kk-KZ"/>
        </w:rPr>
        <w:t xml:space="preserve">    </w:t>
      </w:r>
      <w:r w:rsidRPr="00270E48">
        <w:rPr>
          <w:rFonts w:asciiTheme="majorBidi" w:hAnsiTheme="majorBidi" w:cstheme="majorBidi"/>
          <w:sz w:val="28"/>
          <w:szCs w:val="28"/>
          <w:lang w:val="kk-KZ"/>
        </w:rPr>
        <w:t>Қыркүйек айында денсаулық күніне орай, «Көңілді старт» «Денсаулық еліне саяхат» атты сайыс өтілді.  Сайысқа  5-9 сынып оқушылар қатысты. Денсаулық күніне орай әр түрлі іс- шаралар өтті. Жеңіске жеткен сыныптар марапатталды.</w:t>
      </w:r>
    </w:p>
    <w:p w:rsidR="00270E48" w:rsidRPr="00270E48" w:rsidRDefault="00270E48" w:rsidP="00270E48">
      <w:pPr>
        <w:spacing w:after="0"/>
        <w:jc w:val="both"/>
        <w:rPr>
          <w:rFonts w:asciiTheme="majorBidi" w:hAnsiTheme="majorBidi" w:cstheme="majorBidi"/>
          <w:sz w:val="28"/>
          <w:szCs w:val="28"/>
          <w:lang w:val="kk-KZ"/>
        </w:rPr>
      </w:pPr>
      <w:r w:rsidRPr="00270E48">
        <w:rPr>
          <w:rFonts w:asciiTheme="majorBidi" w:hAnsiTheme="majorBidi" w:cstheme="majorBidi"/>
          <w:sz w:val="28"/>
          <w:szCs w:val="28"/>
          <w:lang w:val="kk-KZ"/>
        </w:rPr>
        <w:t xml:space="preserve">    Қазан айында ««Спорт әлемі» «Ұлттық ойындар» тақырыбында 2-9 сынып оқушылар арсында баяндама  оқылды. Баяндама да қысқаша мәлімет берілді. </w:t>
      </w:r>
    </w:p>
    <w:p w:rsidR="00270E48" w:rsidRPr="00270E48" w:rsidRDefault="00270E48" w:rsidP="00270E48">
      <w:pPr>
        <w:spacing w:after="0"/>
        <w:jc w:val="both"/>
        <w:rPr>
          <w:rFonts w:asciiTheme="majorBidi" w:hAnsiTheme="majorBidi" w:cstheme="majorBidi"/>
          <w:sz w:val="28"/>
          <w:szCs w:val="28"/>
          <w:lang w:val="kk-KZ"/>
        </w:rPr>
      </w:pPr>
      <w:r w:rsidRPr="00270E48">
        <w:rPr>
          <w:rFonts w:asciiTheme="majorBidi" w:hAnsiTheme="majorBidi" w:cstheme="majorBidi"/>
          <w:sz w:val="28"/>
          <w:szCs w:val="28"/>
          <w:lang w:val="kk-KZ"/>
        </w:rPr>
        <w:t xml:space="preserve">  Қараша айында «Дене тәрбиесі- салауатты өмір негізі» атты баяндама оқылды. Баяндама да оқушыларға салауатты өмір салтын ұстану және өз денсаулықтарын сақтау туралы қысқаша мәлімет берілді. </w:t>
      </w:r>
    </w:p>
    <w:p w:rsidR="00270E48" w:rsidRPr="00270E48" w:rsidRDefault="00270E48" w:rsidP="00270E48">
      <w:pPr>
        <w:spacing w:after="0"/>
        <w:jc w:val="both"/>
        <w:rPr>
          <w:rFonts w:asciiTheme="majorBidi" w:hAnsiTheme="majorBidi" w:cstheme="majorBidi"/>
          <w:sz w:val="28"/>
          <w:szCs w:val="28"/>
          <w:lang w:val="kk-KZ"/>
        </w:rPr>
      </w:pPr>
      <w:r w:rsidRPr="00270E48">
        <w:rPr>
          <w:rFonts w:asciiTheme="majorBidi" w:hAnsiTheme="majorBidi" w:cstheme="majorBidi"/>
          <w:sz w:val="28"/>
          <w:szCs w:val="28"/>
          <w:lang w:val="kk-KZ"/>
        </w:rPr>
        <w:lastRenderedPageBreak/>
        <w:t xml:space="preserve">   Желтоқсан айында «Лентамен жаттығулар» атты 9 сынып оқушылары  мен әр түрлі жаттығулар өтті. Оқушылар жаттығулар жасап өз бақтарын сынап, қатысқан оқушылар марапатталды. </w:t>
      </w:r>
    </w:p>
    <w:p w:rsidR="00270E48" w:rsidRPr="00270E48" w:rsidRDefault="00270E48" w:rsidP="00270E48">
      <w:pPr>
        <w:spacing w:after="0"/>
        <w:jc w:val="both"/>
        <w:rPr>
          <w:rFonts w:asciiTheme="majorBidi" w:hAnsiTheme="majorBidi" w:cstheme="majorBidi"/>
          <w:sz w:val="28"/>
          <w:szCs w:val="28"/>
          <w:lang w:val="kk-KZ"/>
        </w:rPr>
      </w:pPr>
      <w:r w:rsidRPr="00270E48">
        <w:rPr>
          <w:rFonts w:asciiTheme="majorBidi" w:hAnsiTheme="majorBidi" w:cstheme="majorBidi"/>
          <w:sz w:val="28"/>
          <w:szCs w:val="28"/>
          <w:lang w:val="kk-KZ"/>
        </w:rPr>
        <w:t xml:space="preserve">    Қаңтар айында «Кіші футбол ойының тактикасы » тақырыбында дене шынықтыру пәнінің  мұғалімі Б.Болатханов  баяндама оқыды.Футбол ойыны оқушылар арасында қалай ойналады. Әр түрлі тактикалар түралы мәлімет берілді.</w:t>
      </w:r>
    </w:p>
    <w:p w:rsidR="00270E48" w:rsidRPr="00270E48" w:rsidRDefault="00270E48" w:rsidP="00270E48">
      <w:pPr>
        <w:spacing w:after="0"/>
        <w:jc w:val="both"/>
        <w:rPr>
          <w:rFonts w:asciiTheme="majorBidi" w:hAnsiTheme="majorBidi" w:cstheme="majorBidi"/>
          <w:sz w:val="28"/>
          <w:szCs w:val="28"/>
          <w:lang w:val="kk-KZ"/>
        </w:rPr>
      </w:pPr>
      <w:r w:rsidRPr="00270E48">
        <w:rPr>
          <w:rFonts w:asciiTheme="majorBidi" w:hAnsiTheme="majorBidi" w:cstheme="majorBidi"/>
          <w:sz w:val="28"/>
          <w:szCs w:val="28"/>
          <w:lang w:val="kk-KZ"/>
        </w:rPr>
        <w:t xml:space="preserve">    Ақпан айында «жаттығулардың түрлері» «Жұлдызды эстафета»  атты  5-9 сыныптар арсында сайыс өтті. Онда әр түрлі жаттығулар мен отбасылық жарыс өттілді. Сақтық шараны қолдану керегі жайлы айтылып өтті. </w:t>
      </w:r>
    </w:p>
    <w:p w:rsidR="00270E48" w:rsidRPr="00270E48" w:rsidRDefault="00270E48" w:rsidP="00270E48">
      <w:pPr>
        <w:spacing w:after="0"/>
        <w:jc w:val="both"/>
        <w:rPr>
          <w:rFonts w:asciiTheme="majorBidi" w:hAnsiTheme="majorBidi" w:cstheme="majorBidi"/>
          <w:sz w:val="28"/>
          <w:szCs w:val="28"/>
          <w:lang w:val="kk-KZ"/>
        </w:rPr>
      </w:pPr>
      <w:r w:rsidRPr="00270E48">
        <w:rPr>
          <w:rFonts w:asciiTheme="majorBidi" w:hAnsiTheme="majorBidi" w:cstheme="majorBidi"/>
          <w:sz w:val="28"/>
          <w:szCs w:val="28"/>
          <w:lang w:val="kk-KZ"/>
        </w:rPr>
        <w:t xml:space="preserve">      Наурыз айында  «Ой қозғау» 5-9 сыныптар арсында тоғызқұмалақ және шахматтан мектепшілік жарыс өттілді. Жарыс соңын да жеңген оқушылар мақтау қағазы мен марапатталды. </w:t>
      </w:r>
    </w:p>
    <w:p w:rsidR="00270E48" w:rsidRPr="00270E48" w:rsidRDefault="00270E48" w:rsidP="00270E48">
      <w:pPr>
        <w:spacing w:after="0"/>
        <w:jc w:val="both"/>
        <w:rPr>
          <w:rFonts w:asciiTheme="majorBidi" w:hAnsiTheme="majorBidi" w:cstheme="majorBidi"/>
          <w:sz w:val="28"/>
          <w:szCs w:val="28"/>
          <w:lang w:val="kk-KZ"/>
        </w:rPr>
      </w:pPr>
      <w:r w:rsidRPr="00270E48">
        <w:rPr>
          <w:rFonts w:asciiTheme="majorBidi" w:hAnsiTheme="majorBidi" w:cstheme="majorBidi"/>
          <w:sz w:val="28"/>
          <w:szCs w:val="28"/>
          <w:lang w:val="kk-KZ"/>
        </w:rPr>
        <w:t xml:space="preserve">    Сәуір айында  «Ойын сабақ» отбасылық сайыс өтті. Жарыс 2-4 сынып оқушылардың ата-аналары қатысты. Жарыс соңын да жеңген отбасы мақтау қағазы мен марапатталды. </w:t>
      </w:r>
    </w:p>
    <w:p w:rsidR="00270E48" w:rsidRPr="00270E48" w:rsidRDefault="00270E48" w:rsidP="00270E48">
      <w:pPr>
        <w:spacing w:after="0"/>
        <w:jc w:val="both"/>
        <w:rPr>
          <w:rFonts w:asciiTheme="majorBidi" w:hAnsiTheme="majorBidi" w:cstheme="majorBidi"/>
          <w:sz w:val="28"/>
          <w:szCs w:val="28"/>
          <w:lang w:val="kk-KZ"/>
        </w:rPr>
      </w:pPr>
      <w:r w:rsidRPr="00270E48">
        <w:rPr>
          <w:rFonts w:asciiTheme="majorBidi" w:hAnsiTheme="majorBidi" w:cstheme="majorBidi"/>
          <w:sz w:val="28"/>
          <w:szCs w:val="28"/>
          <w:lang w:val="kk-KZ"/>
        </w:rPr>
        <w:t xml:space="preserve">   Мамыр айында «Салауатты ел өмір салты» тақырыбында   мен 5-9 сынып оқушылар арсында эссе жазылды. Оқушылар мен әр түрлі  сұрақтарға жауап берді. </w:t>
      </w:r>
    </w:p>
    <w:p w:rsidR="00270E48" w:rsidRDefault="00270E48" w:rsidP="00270E48">
      <w:pPr>
        <w:pStyle w:val="TableParagraph"/>
        <w:jc w:val="center"/>
        <w:rPr>
          <w:rFonts w:eastAsiaTheme="minorEastAsia"/>
          <w:b/>
          <w:bCs/>
          <w:sz w:val="28"/>
          <w:szCs w:val="28"/>
          <w:lang w:eastAsia="zh-TW"/>
        </w:rPr>
      </w:pPr>
    </w:p>
    <w:p w:rsidR="00270E48" w:rsidRPr="00270E48" w:rsidRDefault="00270E48" w:rsidP="00270E48">
      <w:pPr>
        <w:pStyle w:val="TableParagraph"/>
        <w:jc w:val="center"/>
        <w:rPr>
          <w:rFonts w:eastAsiaTheme="minorEastAsia"/>
          <w:b/>
          <w:bCs/>
          <w:sz w:val="28"/>
          <w:szCs w:val="28"/>
          <w:lang w:eastAsia="zh-TW"/>
        </w:rPr>
      </w:pPr>
      <w:r w:rsidRPr="00270E48">
        <w:rPr>
          <w:rFonts w:eastAsiaTheme="minorEastAsia"/>
          <w:b/>
          <w:bCs/>
          <w:sz w:val="28"/>
          <w:szCs w:val="28"/>
          <w:lang w:eastAsia="zh-TW"/>
        </w:rPr>
        <w:t>Шығыс Қазақстан облысы білім басқармасы Тарбағатай ауданы бойынша білім бөлімінің «Т.Тоқтаров атындағы негізгі орта мектебі» КММ-нің</w:t>
      </w:r>
    </w:p>
    <w:p w:rsidR="00270E48" w:rsidRPr="00270E48" w:rsidRDefault="00270E48" w:rsidP="00270E48">
      <w:pPr>
        <w:pStyle w:val="TableParagraph"/>
        <w:jc w:val="center"/>
        <w:rPr>
          <w:rFonts w:eastAsiaTheme="minorEastAsia"/>
          <w:b/>
          <w:bCs/>
          <w:sz w:val="28"/>
          <w:szCs w:val="28"/>
          <w:lang w:eastAsia="zh-TW"/>
        </w:rPr>
      </w:pPr>
      <w:r w:rsidRPr="00270E48">
        <w:rPr>
          <w:rFonts w:eastAsiaTheme="minorEastAsia"/>
          <w:b/>
          <w:bCs/>
          <w:sz w:val="28"/>
          <w:szCs w:val="28"/>
          <w:lang w:eastAsia="zh-TW"/>
        </w:rPr>
        <w:t xml:space="preserve">2022-2023 оқу жылындағы </w:t>
      </w:r>
      <w:r w:rsidRPr="00270E48">
        <w:rPr>
          <w:b/>
          <w:bCs/>
          <w:sz w:val="28"/>
          <w:szCs w:val="28"/>
        </w:rPr>
        <w:t xml:space="preserve">«Спорт әлемі» пәндік үйірмесі  </w:t>
      </w:r>
      <w:r w:rsidRPr="00270E48">
        <w:rPr>
          <w:rFonts w:eastAsiaTheme="minorEastAsia"/>
          <w:b/>
          <w:bCs/>
          <w:sz w:val="28"/>
          <w:szCs w:val="28"/>
          <w:lang w:eastAsia="zh-TW"/>
        </w:rPr>
        <w:t>атқарылатын жұмыс жоспарының жылдық есебі</w:t>
      </w:r>
    </w:p>
    <w:p w:rsidR="00270E48" w:rsidRPr="00270E48" w:rsidRDefault="00270E48" w:rsidP="00270E48">
      <w:pPr>
        <w:pStyle w:val="TableParagraph"/>
        <w:rPr>
          <w:rFonts w:eastAsiaTheme="minorEastAsia"/>
          <w:b/>
          <w:bCs/>
          <w:sz w:val="28"/>
          <w:szCs w:val="28"/>
          <w:lang w:eastAsia="zh-TW"/>
        </w:rPr>
      </w:pPr>
    </w:p>
    <w:p w:rsidR="00270E48" w:rsidRPr="00270E48" w:rsidRDefault="00270E48" w:rsidP="00270E48">
      <w:pPr>
        <w:pStyle w:val="TableParagraph"/>
        <w:rPr>
          <w:rFonts w:eastAsiaTheme="minorEastAsia"/>
          <w:sz w:val="28"/>
          <w:szCs w:val="28"/>
          <w:lang w:eastAsia="zh-TW"/>
        </w:rPr>
      </w:pPr>
      <w:r w:rsidRPr="00270E48">
        <w:rPr>
          <w:rFonts w:eastAsiaTheme="minorEastAsia"/>
          <w:sz w:val="28"/>
          <w:szCs w:val="28"/>
          <w:lang w:eastAsia="zh-TW"/>
        </w:rPr>
        <w:t xml:space="preserve">    Бұл  бағдарлама бойынша дене тәрбиесінен оқушыларға денсаулықтарын шынықтыру мен салауатты өмір салтын сақтауға тәрбиелейді. </w:t>
      </w:r>
    </w:p>
    <w:p w:rsidR="00270E48" w:rsidRPr="00270E48" w:rsidRDefault="00270E48" w:rsidP="00270E48">
      <w:pPr>
        <w:pStyle w:val="TableParagraph"/>
        <w:rPr>
          <w:rFonts w:eastAsiaTheme="minorEastAsia"/>
          <w:sz w:val="28"/>
          <w:szCs w:val="28"/>
          <w:lang w:eastAsia="zh-TW"/>
        </w:rPr>
      </w:pPr>
      <w:r w:rsidRPr="00270E48">
        <w:rPr>
          <w:rFonts w:eastAsiaTheme="minorEastAsia"/>
          <w:b/>
          <w:bCs/>
          <w:sz w:val="28"/>
          <w:szCs w:val="28"/>
          <w:lang w:eastAsia="zh-TW"/>
        </w:rPr>
        <w:t xml:space="preserve">    Үиірме </w:t>
      </w:r>
      <w:r w:rsidRPr="00270E48">
        <w:rPr>
          <w:rFonts w:eastAsiaTheme="minorEastAsia"/>
          <w:sz w:val="28"/>
          <w:szCs w:val="28"/>
          <w:lang w:eastAsia="zh-TW"/>
        </w:rPr>
        <w:t xml:space="preserve">- бұл сыныптан тыс жұмыстан ең белсенді әрі тиімді формаларының  бірі,мұндағы тарау тақырыптар кеңейіп,тереңдей оқытылады. </w:t>
      </w:r>
    </w:p>
    <w:p w:rsidR="00270E48" w:rsidRPr="00270E48" w:rsidRDefault="00270E48" w:rsidP="00270E48">
      <w:pPr>
        <w:pStyle w:val="TableParagraph"/>
        <w:rPr>
          <w:rFonts w:eastAsiaTheme="minorEastAsia"/>
          <w:sz w:val="28"/>
          <w:szCs w:val="28"/>
          <w:lang w:eastAsia="zh-TW"/>
        </w:rPr>
      </w:pPr>
      <w:r w:rsidRPr="00270E48">
        <w:rPr>
          <w:rFonts w:eastAsiaTheme="minorEastAsia"/>
          <w:b/>
          <w:bCs/>
          <w:sz w:val="28"/>
          <w:szCs w:val="28"/>
          <w:lang w:eastAsia="zh-TW"/>
        </w:rPr>
        <w:t xml:space="preserve">    Мақсаты:</w:t>
      </w:r>
      <w:r w:rsidRPr="00270E48">
        <w:rPr>
          <w:rFonts w:eastAsiaTheme="minorEastAsia"/>
          <w:sz w:val="28"/>
          <w:szCs w:val="28"/>
          <w:lang w:eastAsia="zh-TW"/>
        </w:rPr>
        <w:t xml:space="preserve"> Оқушылардың денсаулығын нығайту, дене шынықтыру  мәдениетін қалыптастыру. Өзін-өзі тәрбиелеу мен өзін-өзі жетілдіру. Әдіс –тәсілдерін меңгерту.</w:t>
      </w:r>
    </w:p>
    <w:p w:rsidR="00270E48" w:rsidRPr="00270E48" w:rsidRDefault="00270E48" w:rsidP="00270E48">
      <w:pPr>
        <w:spacing w:after="0"/>
        <w:jc w:val="both"/>
        <w:rPr>
          <w:rFonts w:asciiTheme="majorBidi" w:hAnsiTheme="majorBidi" w:cstheme="majorBidi"/>
          <w:sz w:val="28"/>
          <w:szCs w:val="28"/>
          <w:lang w:val="kk-KZ"/>
        </w:rPr>
      </w:pPr>
      <w:r w:rsidRPr="00270E48">
        <w:rPr>
          <w:rFonts w:asciiTheme="majorBidi" w:hAnsiTheme="majorBidi" w:cstheme="majorBidi"/>
          <w:sz w:val="28"/>
          <w:szCs w:val="28"/>
          <w:lang w:val="kk-KZ"/>
        </w:rPr>
        <w:t>бірі,мұндағы тарау-тақырыптар кеңейіп,</w:t>
      </w:r>
      <w:r>
        <w:rPr>
          <w:rFonts w:asciiTheme="majorBidi" w:hAnsiTheme="majorBidi" w:cstheme="majorBidi"/>
          <w:sz w:val="28"/>
          <w:szCs w:val="28"/>
          <w:lang w:val="kk-KZ"/>
        </w:rPr>
        <w:t xml:space="preserve"> </w:t>
      </w:r>
      <w:r w:rsidRPr="00270E48">
        <w:rPr>
          <w:rFonts w:asciiTheme="majorBidi" w:hAnsiTheme="majorBidi" w:cstheme="majorBidi"/>
          <w:sz w:val="28"/>
          <w:szCs w:val="28"/>
          <w:lang w:val="kk-KZ"/>
        </w:rPr>
        <w:t xml:space="preserve">тереңдей оқытылады. </w:t>
      </w:r>
    </w:p>
    <w:p w:rsidR="00270E48" w:rsidRPr="00270E48" w:rsidRDefault="00270E48" w:rsidP="00270E48">
      <w:pPr>
        <w:spacing w:after="0"/>
        <w:jc w:val="both"/>
        <w:rPr>
          <w:rFonts w:asciiTheme="majorBidi" w:hAnsiTheme="majorBidi" w:cstheme="majorBidi"/>
          <w:color w:val="FF0000"/>
          <w:sz w:val="28"/>
          <w:szCs w:val="28"/>
          <w:lang w:val="kk-KZ"/>
        </w:rPr>
      </w:pPr>
      <w:r w:rsidRPr="00270E48">
        <w:rPr>
          <w:rFonts w:ascii="Times New Roman" w:hAnsi="Times New Roman" w:cs="Times New Roman"/>
          <w:b/>
          <w:bCs/>
          <w:sz w:val="28"/>
          <w:szCs w:val="28"/>
          <w:lang w:val="kk-KZ"/>
        </w:rPr>
        <w:t xml:space="preserve">    </w:t>
      </w:r>
      <w:r w:rsidRPr="00270E48">
        <w:rPr>
          <w:rFonts w:asciiTheme="majorBidi" w:hAnsiTheme="majorBidi" w:cstheme="majorBidi"/>
          <w:sz w:val="28"/>
          <w:szCs w:val="28"/>
          <w:lang w:val="kk-KZ"/>
        </w:rPr>
        <w:t xml:space="preserve">Қыркүйек айында  оқу жылына арналған жұмыс жоспарын және спорттың үйірмелердің  іс-шараларының күнтізбелік  жоспарын талқылап бекіту. 1-4 сынып үйірмелерінде «Көңілді эстафеталық» жарыстар  өткізіліп.Қатысқан сыныптар мақтау қағаздарымен марапатталды.           </w:t>
      </w:r>
    </w:p>
    <w:p w:rsidR="00270E48" w:rsidRPr="00270E48" w:rsidRDefault="00270E48" w:rsidP="00270E48">
      <w:pPr>
        <w:spacing w:after="0"/>
        <w:jc w:val="both"/>
        <w:rPr>
          <w:rFonts w:asciiTheme="majorBidi" w:hAnsiTheme="majorBidi" w:cstheme="majorBidi"/>
          <w:sz w:val="28"/>
          <w:szCs w:val="28"/>
          <w:lang w:val="kk-KZ"/>
        </w:rPr>
      </w:pPr>
      <w:r w:rsidRPr="00270E48">
        <w:rPr>
          <w:rFonts w:asciiTheme="majorBidi" w:hAnsiTheme="majorBidi" w:cstheme="majorBidi"/>
          <w:sz w:val="28"/>
          <w:szCs w:val="28"/>
          <w:lang w:val="kk-KZ"/>
        </w:rPr>
        <w:t xml:space="preserve">    Қазан айында  5-9 сыныптар арасында  қимыл –қозғалыс ойындары өткізіліп, ұлдар ағаш атқа секіріп, қыздар скалкалка мен секіріп өз араларында орын алған оқушылар белгілі болып, мақтау қағазымен марапатталды. 9 сынып оқушаларына  пайдалы кеңес беріліп , болашаққа жоспар жайлы мәлімет берілді. </w:t>
      </w:r>
    </w:p>
    <w:p w:rsidR="00270E48" w:rsidRPr="00270E48" w:rsidRDefault="00270E48" w:rsidP="00270E48">
      <w:pPr>
        <w:spacing w:after="0"/>
        <w:jc w:val="both"/>
        <w:rPr>
          <w:rFonts w:asciiTheme="majorBidi" w:hAnsiTheme="majorBidi" w:cstheme="majorBidi"/>
          <w:sz w:val="28"/>
          <w:szCs w:val="28"/>
          <w:lang w:val="kk-KZ"/>
        </w:rPr>
      </w:pPr>
      <w:r w:rsidRPr="00270E48">
        <w:rPr>
          <w:rFonts w:asciiTheme="majorBidi" w:hAnsiTheme="majorBidi" w:cstheme="majorBidi"/>
          <w:sz w:val="28"/>
          <w:szCs w:val="28"/>
          <w:lang w:val="kk-KZ"/>
        </w:rPr>
        <w:lastRenderedPageBreak/>
        <w:t xml:space="preserve">  Қараша айында  2-9 сынып оқушыларымен  ұлттық ойындар қыз қуу, теңге алу, тоғызқұмалақ, асық ату,қол күрес туралы мәлімет берілді.Оқушылар өз ойларын айты. </w:t>
      </w:r>
    </w:p>
    <w:p w:rsidR="00270E48" w:rsidRPr="00270E48" w:rsidRDefault="00270E48" w:rsidP="00270E48">
      <w:pPr>
        <w:spacing w:after="0"/>
        <w:jc w:val="both"/>
        <w:rPr>
          <w:rFonts w:asciiTheme="majorBidi" w:hAnsiTheme="majorBidi" w:cstheme="majorBidi"/>
          <w:sz w:val="28"/>
          <w:szCs w:val="28"/>
          <w:lang w:val="kk-KZ"/>
        </w:rPr>
      </w:pPr>
      <w:r w:rsidRPr="00270E48">
        <w:rPr>
          <w:rFonts w:asciiTheme="majorBidi" w:hAnsiTheme="majorBidi" w:cstheme="majorBidi"/>
          <w:sz w:val="28"/>
          <w:szCs w:val="28"/>
          <w:lang w:val="kk-KZ"/>
        </w:rPr>
        <w:t xml:space="preserve">   Желтоқсан айында «Допты беру үйрету» атты 9 сынып оқушылары  мен әр түрлі жаттығулар өтті. 8-9 сыныптар арасында «Толағай» сайысы  өткізілді. Оқушылар сайысқа қатысып, өз бақтарын сынап, қатысқан оқушылар марапатталды. </w:t>
      </w:r>
    </w:p>
    <w:p w:rsidR="00270E48" w:rsidRPr="00270E48" w:rsidRDefault="00270E48" w:rsidP="00270E48">
      <w:pPr>
        <w:spacing w:after="0"/>
        <w:jc w:val="both"/>
        <w:rPr>
          <w:rFonts w:asciiTheme="majorBidi" w:hAnsiTheme="majorBidi" w:cstheme="majorBidi"/>
          <w:sz w:val="28"/>
          <w:szCs w:val="28"/>
          <w:lang w:val="kk-KZ"/>
        </w:rPr>
      </w:pPr>
      <w:r w:rsidRPr="00270E48">
        <w:rPr>
          <w:rFonts w:asciiTheme="majorBidi" w:hAnsiTheme="majorBidi" w:cstheme="majorBidi"/>
          <w:sz w:val="28"/>
          <w:szCs w:val="28"/>
          <w:lang w:val="kk-KZ"/>
        </w:rPr>
        <w:t xml:space="preserve">    Қаңтар айында  7-8 сыныптарға «Ел қорғауға әзірміз», 9 сыныпқа «Спорт-денсаулық кепілі» атты тақырыптар беріліп, оқушылар баяндамаларын оқыды.        </w:t>
      </w:r>
    </w:p>
    <w:p w:rsidR="00270E48" w:rsidRPr="00270E48" w:rsidRDefault="00270E48" w:rsidP="00270E48">
      <w:pPr>
        <w:spacing w:after="0"/>
        <w:jc w:val="both"/>
        <w:rPr>
          <w:rFonts w:asciiTheme="majorBidi" w:hAnsiTheme="majorBidi" w:cstheme="majorBidi"/>
          <w:sz w:val="28"/>
          <w:szCs w:val="28"/>
          <w:lang w:val="kk-KZ"/>
        </w:rPr>
      </w:pPr>
      <w:r w:rsidRPr="00270E48">
        <w:rPr>
          <w:rFonts w:asciiTheme="majorBidi" w:hAnsiTheme="majorBidi" w:cstheme="majorBidi"/>
          <w:sz w:val="28"/>
          <w:szCs w:val="28"/>
          <w:lang w:val="kk-KZ"/>
        </w:rPr>
        <w:t xml:space="preserve">    Ақпан айында  «Тәні саудың-жаны сау» 5-9 сыныптар арасында, « Спортты біз сүйеміз» бастауыш сынып арасында дөңгелек үстел өткізілді.Оқушылардың қызғушылықтарын арттыру үшін  әр түрлі әдіс-тәсілдер қолдандым.</w:t>
      </w:r>
    </w:p>
    <w:p w:rsidR="00270E48" w:rsidRPr="00270E48" w:rsidRDefault="00270E48" w:rsidP="00270E48">
      <w:pPr>
        <w:spacing w:after="0" w:line="240" w:lineRule="auto"/>
        <w:jc w:val="both"/>
        <w:rPr>
          <w:rFonts w:asciiTheme="majorBidi" w:hAnsiTheme="majorBidi" w:cstheme="majorBidi"/>
          <w:sz w:val="28"/>
          <w:szCs w:val="28"/>
          <w:lang w:val="kk-KZ"/>
        </w:rPr>
      </w:pPr>
      <w:r w:rsidRPr="00270E48">
        <w:rPr>
          <w:rFonts w:asciiTheme="majorBidi" w:hAnsiTheme="majorBidi" w:cstheme="majorBidi"/>
          <w:sz w:val="28"/>
          <w:szCs w:val="28"/>
          <w:lang w:val="kk-KZ"/>
        </w:rPr>
        <w:t xml:space="preserve">      Наурыз айында  «Лентамен жаттығулар» атты 9 сынып оқушылары  мен әр түрлі жаттығулар өтті. Оқушылар жаттығулар жасап өз бақтарын сынап, қатысқан оқушылар марапатталды. Мен және менің отбасым атты спорттық жарыс өткізілді. </w:t>
      </w:r>
      <w:r>
        <w:rPr>
          <w:rFonts w:asciiTheme="majorBidi" w:hAnsiTheme="majorBidi" w:cstheme="majorBidi"/>
          <w:sz w:val="28"/>
          <w:szCs w:val="28"/>
          <w:lang w:val="kk-KZ"/>
        </w:rPr>
        <w:t>А.Көкешов</w:t>
      </w:r>
      <w:r w:rsidRPr="00270E48">
        <w:rPr>
          <w:rFonts w:asciiTheme="majorBidi" w:hAnsiTheme="majorBidi" w:cstheme="majorBidi"/>
          <w:sz w:val="28"/>
          <w:szCs w:val="28"/>
          <w:lang w:val="kk-KZ"/>
        </w:rPr>
        <w:t xml:space="preserve">, </w:t>
      </w:r>
      <w:r>
        <w:rPr>
          <w:rFonts w:asciiTheme="majorBidi" w:hAnsiTheme="majorBidi" w:cstheme="majorBidi"/>
          <w:sz w:val="28"/>
          <w:szCs w:val="28"/>
          <w:lang w:val="kk-KZ"/>
        </w:rPr>
        <w:t>О.Болатбеков</w:t>
      </w:r>
      <w:r w:rsidRPr="00270E48">
        <w:rPr>
          <w:rFonts w:asciiTheme="majorBidi" w:hAnsiTheme="majorBidi" w:cstheme="majorBidi"/>
          <w:sz w:val="28"/>
          <w:szCs w:val="28"/>
          <w:lang w:val="kk-KZ"/>
        </w:rPr>
        <w:t xml:space="preserve">, </w:t>
      </w:r>
      <w:r>
        <w:rPr>
          <w:rFonts w:asciiTheme="majorBidi" w:hAnsiTheme="majorBidi" w:cstheme="majorBidi"/>
          <w:sz w:val="28"/>
          <w:szCs w:val="28"/>
          <w:lang w:val="kk-KZ"/>
        </w:rPr>
        <w:t>Н.Оспанов</w:t>
      </w:r>
      <w:r w:rsidRPr="00270E48">
        <w:rPr>
          <w:rFonts w:asciiTheme="majorBidi" w:hAnsiTheme="majorBidi" w:cstheme="majorBidi"/>
          <w:sz w:val="28"/>
          <w:szCs w:val="28"/>
          <w:lang w:val="kk-KZ"/>
        </w:rPr>
        <w:t xml:space="preserve">, </w:t>
      </w:r>
      <w:r>
        <w:rPr>
          <w:rFonts w:asciiTheme="majorBidi" w:hAnsiTheme="majorBidi" w:cstheme="majorBidi"/>
          <w:sz w:val="28"/>
          <w:szCs w:val="28"/>
          <w:lang w:val="kk-KZ"/>
        </w:rPr>
        <w:t>Қ.</w:t>
      </w:r>
      <w:r w:rsidRPr="00270E48">
        <w:rPr>
          <w:rFonts w:asciiTheme="majorBidi" w:hAnsiTheme="majorBidi" w:cstheme="majorBidi"/>
          <w:sz w:val="28"/>
          <w:szCs w:val="28"/>
          <w:lang w:val="kk-KZ"/>
        </w:rPr>
        <w:t xml:space="preserve">Оспанғалиев отбасылары қатысып, мақтау қағазы берілді.   </w:t>
      </w:r>
    </w:p>
    <w:p w:rsidR="00270E48" w:rsidRPr="00270E48" w:rsidRDefault="00270E48" w:rsidP="00270E48">
      <w:pPr>
        <w:spacing w:after="0" w:line="240" w:lineRule="auto"/>
        <w:jc w:val="both"/>
        <w:rPr>
          <w:rFonts w:asciiTheme="majorBidi" w:hAnsiTheme="majorBidi" w:cstheme="majorBidi"/>
          <w:sz w:val="28"/>
          <w:szCs w:val="28"/>
          <w:lang w:val="kk-KZ"/>
        </w:rPr>
      </w:pPr>
      <w:r>
        <w:rPr>
          <w:rFonts w:asciiTheme="majorBidi" w:hAnsiTheme="majorBidi" w:cstheme="majorBidi"/>
          <w:sz w:val="28"/>
          <w:szCs w:val="28"/>
          <w:lang w:val="kk-KZ"/>
        </w:rPr>
        <w:t xml:space="preserve">    Сәуір айында. «Кіші футбол ойының тактикасы</w:t>
      </w:r>
      <w:r w:rsidRPr="00270E48">
        <w:rPr>
          <w:rFonts w:asciiTheme="majorBidi" w:hAnsiTheme="majorBidi" w:cstheme="majorBidi"/>
          <w:sz w:val="28"/>
          <w:szCs w:val="28"/>
          <w:lang w:val="kk-KZ"/>
        </w:rPr>
        <w:t>» тақырыбында дене шынықтыру пәнінің  мұғалімі Б.Болатханов  баяндама оқыды.Футбол ойыны оқушылар арасында қалай ойналады. Әр түрлі тактикалар түралы мәлімет берілді.</w:t>
      </w:r>
    </w:p>
    <w:p w:rsidR="00270E48" w:rsidRPr="004C0F5F" w:rsidRDefault="00270E48" w:rsidP="00270E48">
      <w:pPr>
        <w:spacing w:after="0" w:line="240" w:lineRule="auto"/>
        <w:jc w:val="both"/>
        <w:rPr>
          <w:rFonts w:asciiTheme="majorBidi" w:hAnsiTheme="majorBidi" w:cstheme="majorBidi"/>
          <w:sz w:val="28"/>
          <w:szCs w:val="28"/>
          <w:lang w:val="kk-KZ"/>
        </w:rPr>
      </w:pPr>
      <w:r w:rsidRPr="00270E48">
        <w:rPr>
          <w:rFonts w:asciiTheme="majorBidi" w:hAnsiTheme="majorBidi" w:cstheme="majorBidi"/>
          <w:sz w:val="28"/>
          <w:szCs w:val="28"/>
          <w:lang w:val="kk-KZ"/>
        </w:rPr>
        <w:t xml:space="preserve">   Мамыр айында «Шынығып,ширап өсеміз » тақырыбында   мен 5-9 сынып оқушылар арсында эссе жазылды. Оқушылар мен әр түрлі  сұрақтарға жауап берді.</w:t>
      </w:r>
      <w:r>
        <w:rPr>
          <w:rFonts w:asciiTheme="majorBidi" w:hAnsiTheme="majorBidi" w:cstheme="majorBidi"/>
          <w:sz w:val="28"/>
          <w:szCs w:val="28"/>
          <w:lang w:val="kk-KZ"/>
        </w:rPr>
        <w:t xml:space="preserve"> </w:t>
      </w:r>
    </w:p>
    <w:p w:rsidR="00270E48" w:rsidRDefault="00270E48" w:rsidP="00270E48">
      <w:pPr>
        <w:widowControl w:val="0"/>
        <w:autoSpaceDE w:val="0"/>
        <w:autoSpaceDN w:val="0"/>
        <w:spacing w:after="0" w:line="240" w:lineRule="auto"/>
        <w:jc w:val="both"/>
        <w:rPr>
          <w:rFonts w:ascii="Times New Roman" w:eastAsia="Times New Roman" w:hAnsi="Times New Roman" w:cs="Times New Roman"/>
          <w:b/>
          <w:sz w:val="28"/>
          <w:szCs w:val="28"/>
          <w:lang w:val="kk-KZ"/>
        </w:rPr>
      </w:pPr>
    </w:p>
    <w:p w:rsidR="008622EF" w:rsidRPr="00DC20E7" w:rsidRDefault="008622EF" w:rsidP="00270E48">
      <w:pPr>
        <w:widowControl w:val="0"/>
        <w:autoSpaceDE w:val="0"/>
        <w:autoSpaceDN w:val="0"/>
        <w:spacing w:after="0" w:line="240" w:lineRule="auto"/>
        <w:jc w:val="both"/>
        <w:rPr>
          <w:rFonts w:ascii="Times New Roman" w:eastAsia="Times New Roman" w:hAnsi="Times New Roman" w:cs="Times New Roman"/>
          <w:b/>
          <w:sz w:val="28"/>
          <w:szCs w:val="28"/>
          <w:lang w:val="kk-KZ"/>
        </w:rPr>
      </w:pPr>
      <w:r w:rsidRPr="008622EF">
        <w:rPr>
          <w:rFonts w:ascii="Times New Roman" w:eastAsia="Times New Roman" w:hAnsi="Times New Roman" w:cs="Times New Roman"/>
          <w:b/>
          <w:sz w:val="28"/>
          <w:szCs w:val="28"/>
          <w:lang w:val="kk-KZ"/>
        </w:rPr>
        <w:t>4.4  Білім алушылардың жеке мүдделері мен қажеттіліктерін ескере отырып, бейінді оқытуды іске асыру (оқытудың тереңдетілген және стандартты деңгейлері).</w:t>
      </w:r>
      <w:r w:rsidR="00DC20E7">
        <w:rPr>
          <w:rFonts w:ascii="Times New Roman" w:eastAsia="Times New Roman" w:hAnsi="Times New Roman" w:cs="Times New Roman"/>
          <w:b/>
          <w:sz w:val="28"/>
          <w:szCs w:val="28"/>
          <w:lang w:val="kk-KZ"/>
        </w:rPr>
        <w:t xml:space="preserve"> </w:t>
      </w:r>
      <w:r w:rsidR="00DC20E7" w:rsidRPr="00DC20E7">
        <w:rPr>
          <w:rFonts w:ascii="Times New Roman" w:eastAsia="Times New Roman" w:hAnsi="Times New Roman" w:cs="Times New Roman"/>
          <w:sz w:val="28"/>
          <w:szCs w:val="28"/>
          <w:lang w:val="kk-KZ"/>
        </w:rPr>
        <w:t>Бейінді оқытуды іске асыру барысында стандартты деңгейлері орындалды.</w:t>
      </w:r>
      <w:r w:rsidR="00DC20E7">
        <w:rPr>
          <w:rFonts w:ascii="Times New Roman" w:eastAsia="Times New Roman" w:hAnsi="Times New Roman" w:cs="Times New Roman"/>
          <w:b/>
          <w:sz w:val="28"/>
          <w:szCs w:val="28"/>
          <w:lang w:val="kk-KZ"/>
        </w:rPr>
        <w:t xml:space="preserve"> </w:t>
      </w:r>
    </w:p>
    <w:p w:rsidR="008622EF" w:rsidRPr="008622EF" w:rsidRDefault="008622EF" w:rsidP="008622EF">
      <w:pPr>
        <w:widowControl w:val="0"/>
        <w:autoSpaceDE w:val="0"/>
        <w:autoSpaceDN w:val="0"/>
        <w:spacing w:after="0" w:line="240" w:lineRule="auto"/>
        <w:jc w:val="both"/>
        <w:rPr>
          <w:rFonts w:ascii="Times New Roman" w:eastAsia="Times New Roman" w:hAnsi="Times New Roman" w:cs="Times New Roman"/>
          <w:sz w:val="28"/>
          <w:szCs w:val="28"/>
          <w:lang w:val="kk-KZ"/>
        </w:rPr>
      </w:pPr>
    </w:p>
    <w:p w:rsidR="008622EF" w:rsidRDefault="008622EF" w:rsidP="008622EF">
      <w:pPr>
        <w:widowControl w:val="0"/>
        <w:autoSpaceDE w:val="0"/>
        <w:autoSpaceDN w:val="0"/>
        <w:spacing w:after="0" w:line="240" w:lineRule="auto"/>
        <w:jc w:val="both"/>
        <w:rPr>
          <w:rFonts w:ascii="Times New Roman" w:eastAsia="Times New Roman" w:hAnsi="Times New Roman" w:cs="Times New Roman"/>
          <w:b/>
          <w:sz w:val="28"/>
          <w:szCs w:val="28"/>
          <w:lang w:val="kk-KZ"/>
        </w:rPr>
      </w:pPr>
      <w:r w:rsidRPr="008622EF">
        <w:rPr>
          <w:rFonts w:ascii="Times New Roman" w:eastAsia="Times New Roman" w:hAnsi="Times New Roman" w:cs="Times New Roman"/>
          <w:b/>
          <w:sz w:val="28"/>
          <w:szCs w:val="28"/>
          <w:lang w:val="kk-KZ"/>
        </w:rPr>
        <w:t>4.5  Білім алушылардың ерекше білім беру қажеттіліктері мен жеке мүмкіндіктерін ескере отырып, оқу про</w:t>
      </w:r>
      <w:r w:rsidR="00617633">
        <w:rPr>
          <w:rFonts w:ascii="Times New Roman" w:eastAsia="Times New Roman" w:hAnsi="Times New Roman" w:cs="Times New Roman"/>
          <w:b/>
          <w:sz w:val="28"/>
          <w:szCs w:val="28"/>
          <w:lang w:val="kk-KZ"/>
        </w:rPr>
        <w:t>цесін ұйымдастыру</w:t>
      </w:r>
      <w:r>
        <w:rPr>
          <w:rFonts w:ascii="Times New Roman" w:eastAsia="Times New Roman" w:hAnsi="Times New Roman" w:cs="Times New Roman"/>
          <w:b/>
          <w:sz w:val="28"/>
          <w:szCs w:val="28"/>
          <w:lang w:val="kk-KZ"/>
        </w:rPr>
        <w:t>–ерекше білім алуды қажет ететін оқушы жоқ</w:t>
      </w:r>
    </w:p>
    <w:p w:rsidR="008622EF" w:rsidRPr="008622EF" w:rsidRDefault="008622EF" w:rsidP="008622EF">
      <w:pPr>
        <w:widowControl w:val="0"/>
        <w:autoSpaceDE w:val="0"/>
        <w:autoSpaceDN w:val="0"/>
        <w:spacing w:after="0" w:line="240" w:lineRule="auto"/>
        <w:jc w:val="both"/>
        <w:rPr>
          <w:rFonts w:ascii="Times New Roman" w:eastAsia="Times New Roman" w:hAnsi="Times New Roman" w:cs="Times New Roman"/>
          <w:b/>
          <w:sz w:val="28"/>
          <w:szCs w:val="28"/>
          <w:lang w:val="kk-KZ"/>
        </w:rPr>
      </w:pPr>
    </w:p>
    <w:p w:rsidR="00617633" w:rsidRDefault="00617633" w:rsidP="008622EF">
      <w:pPr>
        <w:widowControl w:val="0"/>
        <w:autoSpaceDE w:val="0"/>
        <w:autoSpaceDN w:val="0"/>
        <w:spacing w:after="0" w:line="240" w:lineRule="auto"/>
        <w:jc w:val="both"/>
        <w:rPr>
          <w:rFonts w:ascii="Times New Roman" w:eastAsia="Times New Roman" w:hAnsi="Times New Roman" w:cs="Times New Roman"/>
          <w:b/>
          <w:sz w:val="28"/>
          <w:szCs w:val="28"/>
          <w:lang w:val="kk-KZ"/>
        </w:rPr>
      </w:pPr>
    </w:p>
    <w:p w:rsidR="00617633" w:rsidRDefault="00617633" w:rsidP="008622EF">
      <w:pPr>
        <w:widowControl w:val="0"/>
        <w:autoSpaceDE w:val="0"/>
        <w:autoSpaceDN w:val="0"/>
        <w:spacing w:after="0" w:line="240" w:lineRule="auto"/>
        <w:jc w:val="both"/>
        <w:rPr>
          <w:rFonts w:ascii="Times New Roman" w:eastAsia="Times New Roman" w:hAnsi="Times New Roman" w:cs="Times New Roman"/>
          <w:b/>
          <w:sz w:val="28"/>
          <w:szCs w:val="28"/>
          <w:lang w:val="kk-KZ"/>
        </w:rPr>
      </w:pPr>
    </w:p>
    <w:p w:rsidR="008622EF" w:rsidRPr="008622EF" w:rsidRDefault="008622EF" w:rsidP="008622EF">
      <w:pPr>
        <w:widowControl w:val="0"/>
        <w:autoSpaceDE w:val="0"/>
        <w:autoSpaceDN w:val="0"/>
        <w:spacing w:after="0" w:line="240" w:lineRule="auto"/>
        <w:jc w:val="both"/>
        <w:rPr>
          <w:rFonts w:ascii="Times New Roman" w:eastAsia="Times New Roman" w:hAnsi="Times New Roman" w:cs="Times New Roman"/>
          <w:b/>
          <w:sz w:val="28"/>
          <w:szCs w:val="28"/>
          <w:lang w:val="kk-KZ"/>
        </w:rPr>
      </w:pPr>
      <w:r w:rsidRPr="008622EF">
        <w:rPr>
          <w:rFonts w:ascii="Times New Roman" w:eastAsia="Times New Roman" w:hAnsi="Times New Roman" w:cs="Times New Roman"/>
          <w:b/>
          <w:sz w:val="28"/>
          <w:szCs w:val="28"/>
          <w:lang w:val="kk-KZ"/>
        </w:rPr>
        <w:t xml:space="preserve">4.6 Үлгілік оқу жоспарға сәйкес жүзеге асырылатын вариативті компонеттің таңдау курстары мен факультативтерін іске асыру;  </w:t>
      </w:r>
    </w:p>
    <w:p w:rsidR="008622EF" w:rsidRPr="008622EF" w:rsidRDefault="008622EF" w:rsidP="008622EF">
      <w:pPr>
        <w:widowControl w:val="0"/>
        <w:autoSpaceDE w:val="0"/>
        <w:autoSpaceDN w:val="0"/>
        <w:spacing w:after="0" w:line="240" w:lineRule="auto"/>
        <w:jc w:val="both"/>
        <w:rPr>
          <w:rFonts w:ascii="Times New Roman" w:eastAsia="Times New Roman" w:hAnsi="Times New Roman" w:cs="Times New Roman"/>
          <w:b/>
          <w:sz w:val="28"/>
          <w:szCs w:val="28"/>
          <w:lang w:val="kk-KZ"/>
        </w:rPr>
      </w:pPr>
      <w:r w:rsidRPr="008622EF">
        <w:rPr>
          <w:rFonts w:ascii="Times New Roman" w:eastAsia="Times New Roman" w:hAnsi="Times New Roman" w:cs="Times New Roman"/>
          <w:b/>
          <w:sz w:val="28"/>
          <w:szCs w:val="28"/>
          <w:lang w:val="kk-KZ"/>
        </w:rPr>
        <w:t xml:space="preserve">  </w:t>
      </w:r>
      <w:r w:rsidR="00617633">
        <w:rPr>
          <w:rFonts w:ascii="Times New Roman" w:eastAsia="Times New Roman" w:hAnsi="Times New Roman" w:cs="Times New Roman"/>
          <w:b/>
          <w:sz w:val="28"/>
          <w:szCs w:val="28"/>
          <w:lang w:val="kk-KZ"/>
        </w:rPr>
        <w:tab/>
      </w:r>
      <w:r w:rsidRPr="008622EF">
        <w:rPr>
          <w:rFonts w:ascii="Times New Roman" w:eastAsia="Times New Roman" w:hAnsi="Times New Roman" w:cs="Times New Roman"/>
          <w:b/>
          <w:sz w:val="28"/>
          <w:szCs w:val="28"/>
          <w:lang w:val="kk-KZ"/>
        </w:rPr>
        <w:t>ЖББ ҮОЖ сәйкес жүзеге асырылатын вариативтік компоненттің факультативтері мен таңдау курстарын іске асыру (бағаланатын кезеңге вариативтік компонент сабақ кестелерінің көшірмелері, сонымен қатар зияткерлік олимпиадалар мен конкурстарға қатысу нәтижелері қоса беріледі);</w:t>
      </w:r>
    </w:p>
    <w:p w:rsidR="008622EF" w:rsidRPr="008622EF" w:rsidRDefault="008622EF" w:rsidP="008622EF">
      <w:pPr>
        <w:widowControl w:val="0"/>
        <w:autoSpaceDE w:val="0"/>
        <w:autoSpaceDN w:val="0"/>
        <w:spacing w:after="0" w:line="240" w:lineRule="auto"/>
        <w:jc w:val="both"/>
        <w:rPr>
          <w:rFonts w:ascii="Times New Roman" w:eastAsia="Times New Roman" w:hAnsi="Times New Roman" w:cs="Times New Roman"/>
          <w:sz w:val="28"/>
          <w:szCs w:val="28"/>
          <w:lang w:val="kk-KZ"/>
        </w:rPr>
      </w:pPr>
      <w:r w:rsidRPr="008622EF">
        <w:rPr>
          <w:rFonts w:ascii="Times New Roman" w:eastAsia="Times New Roman" w:hAnsi="Times New Roman" w:cs="Times New Roman"/>
          <w:sz w:val="28"/>
          <w:szCs w:val="28"/>
          <w:lang w:val="kk-KZ"/>
        </w:rPr>
        <w:t>Оқу жұмыс жоспарының вариативті бөлігінің бағдарламалары жыл сайын №1 мектептің педагогикалық кеңесінде қаралады. Нұсқаулық-әдістемелік хатқа сәйкес оқуға ұсынылған  талапқа сай  енгізіледі.</w:t>
      </w:r>
    </w:p>
    <w:p w:rsidR="008622EF" w:rsidRPr="008622EF" w:rsidRDefault="008622EF" w:rsidP="008622EF">
      <w:pPr>
        <w:widowControl w:val="0"/>
        <w:autoSpaceDE w:val="0"/>
        <w:autoSpaceDN w:val="0"/>
        <w:spacing w:after="0" w:line="240" w:lineRule="auto"/>
        <w:ind w:firstLine="459"/>
        <w:jc w:val="both"/>
        <w:rPr>
          <w:rFonts w:ascii="Times New Roman" w:eastAsia="Times New Roman" w:hAnsi="Times New Roman" w:cs="Times New Roman"/>
          <w:spacing w:val="2"/>
          <w:sz w:val="28"/>
          <w:shd w:val="clear" w:color="auto" w:fill="FFFFFF"/>
          <w:lang w:val="kk-KZ"/>
        </w:rPr>
      </w:pPr>
      <w:r w:rsidRPr="008622EF">
        <w:rPr>
          <w:rFonts w:ascii="Times New Roman" w:eastAsia="Times New Roman" w:hAnsi="Times New Roman" w:cs="Times New Roman"/>
          <w:bCs/>
          <w:spacing w:val="2"/>
          <w:sz w:val="28"/>
          <w:shd w:val="clear" w:color="auto" w:fill="FFFFFF"/>
          <w:lang w:val="kk-KZ"/>
        </w:rPr>
        <w:t>2020-2021, 2021-2022, 2022-2023</w:t>
      </w:r>
      <w:r w:rsidRPr="008622EF">
        <w:rPr>
          <w:rFonts w:ascii="Times New Roman" w:eastAsia="Times New Roman" w:hAnsi="Times New Roman" w:cs="Times New Roman"/>
          <w:sz w:val="28"/>
          <w:szCs w:val="28"/>
          <w:lang w:val="kk-KZ"/>
        </w:rPr>
        <w:tab/>
      </w:r>
      <w:r w:rsidRPr="008622EF">
        <w:rPr>
          <w:rFonts w:ascii="Times New Roman" w:eastAsia="Times New Roman" w:hAnsi="Times New Roman" w:cs="Times New Roman"/>
          <w:spacing w:val="2"/>
          <w:sz w:val="28"/>
          <w:shd w:val="clear" w:color="auto" w:fill="FFFFFF"/>
          <w:lang w:val="kk-KZ"/>
        </w:rPr>
        <w:t xml:space="preserve">оқу жылдары инварианттық және </w:t>
      </w:r>
      <w:r w:rsidRPr="008622EF">
        <w:rPr>
          <w:rFonts w:ascii="Times New Roman" w:eastAsia="Times New Roman" w:hAnsi="Times New Roman" w:cs="Times New Roman"/>
          <w:spacing w:val="2"/>
          <w:sz w:val="28"/>
          <w:shd w:val="clear" w:color="auto" w:fill="FFFFFF"/>
          <w:lang w:val="kk-KZ"/>
        </w:rPr>
        <w:lastRenderedPageBreak/>
        <w:t>вариативті компоненттері бойынша сабақ кестелері жасалды.</w:t>
      </w:r>
    </w:p>
    <w:tbl>
      <w:tblPr>
        <w:tblStyle w:val="31"/>
        <w:tblW w:w="0" w:type="auto"/>
        <w:tblLook w:val="04A0" w:firstRow="1" w:lastRow="0" w:firstColumn="1" w:lastColumn="0" w:noHBand="0" w:noVBand="1"/>
      </w:tblPr>
      <w:tblGrid>
        <w:gridCol w:w="431"/>
        <w:gridCol w:w="253"/>
        <w:gridCol w:w="3164"/>
        <w:gridCol w:w="657"/>
        <w:gridCol w:w="715"/>
        <w:gridCol w:w="501"/>
        <w:gridCol w:w="501"/>
        <w:gridCol w:w="501"/>
        <w:gridCol w:w="573"/>
        <w:gridCol w:w="573"/>
        <w:gridCol w:w="573"/>
        <w:gridCol w:w="573"/>
        <w:gridCol w:w="501"/>
      </w:tblGrid>
      <w:tr w:rsidR="008622EF" w:rsidRPr="008622EF" w:rsidTr="00335BEE">
        <w:tc>
          <w:tcPr>
            <w:tcW w:w="684" w:type="dxa"/>
            <w:gridSpan w:val="2"/>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w:t>
            </w:r>
          </w:p>
        </w:tc>
        <w:tc>
          <w:tcPr>
            <w:tcW w:w="3164"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Оқу жылы</w:t>
            </w:r>
          </w:p>
        </w:tc>
        <w:tc>
          <w:tcPr>
            <w:tcW w:w="5668" w:type="dxa"/>
            <w:gridSpan w:val="10"/>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Сыныптар</w:t>
            </w:r>
          </w:p>
        </w:tc>
      </w:tr>
      <w:tr w:rsidR="008622EF" w:rsidRPr="008622EF" w:rsidTr="00335BEE">
        <w:tc>
          <w:tcPr>
            <w:tcW w:w="9516" w:type="dxa"/>
            <w:gridSpan w:val="13"/>
          </w:tcPr>
          <w:p w:rsidR="008622EF" w:rsidRPr="008622EF" w:rsidRDefault="008622EF" w:rsidP="008622EF">
            <w:pPr>
              <w:widowControl w:val="0"/>
              <w:autoSpaceDE w:val="0"/>
              <w:autoSpaceDN w:val="0"/>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2020-2021 оқу жылы</w:t>
            </w:r>
          </w:p>
        </w:tc>
      </w:tr>
      <w:tr w:rsidR="008622EF" w:rsidRPr="008622EF" w:rsidTr="00335BEE">
        <w:tc>
          <w:tcPr>
            <w:tcW w:w="43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p>
        </w:tc>
        <w:tc>
          <w:tcPr>
            <w:tcW w:w="4074" w:type="dxa"/>
            <w:gridSpan w:val="3"/>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highlight w:val="yellow"/>
                <w:shd w:val="clear" w:color="auto" w:fill="FFFFFF"/>
                <w:lang w:val="kk-KZ"/>
              </w:rPr>
            </w:pPr>
          </w:p>
        </w:tc>
        <w:tc>
          <w:tcPr>
            <w:tcW w:w="715"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lang w:val="kk-KZ"/>
              </w:rPr>
              <w:t>1</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lang w:val="kk-KZ"/>
              </w:rPr>
              <w:t>2</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lang w:val="kk-KZ"/>
              </w:rPr>
              <w:t>3</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lang w:val="kk-KZ"/>
              </w:rPr>
              <w:t>4</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lang w:val="kk-KZ"/>
              </w:rPr>
              <w:t>5</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lang w:val="kk-KZ"/>
              </w:rPr>
              <w:t>6</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lang w:val="kk-KZ"/>
              </w:rPr>
              <w:t>7</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lang w:val="kk-KZ"/>
              </w:rPr>
              <w:t>8</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lang w:val="kk-KZ"/>
              </w:rPr>
              <w:t>9</w:t>
            </w:r>
          </w:p>
        </w:tc>
      </w:tr>
      <w:tr w:rsidR="008622EF" w:rsidRPr="008622EF" w:rsidTr="00335BEE">
        <w:tc>
          <w:tcPr>
            <w:tcW w:w="43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bookmarkStart w:id="1" w:name="_Hlk96607548"/>
            <w:r w:rsidRPr="008622EF">
              <w:rPr>
                <w:rFonts w:ascii="Times New Roman" w:eastAsia="Times New Roman" w:hAnsi="Times New Roman" w:cs="Times New Roman"/>
                <w:b/>
                <w:bCs/>
                <w:spacing w:val="2"/>
                <w:sz w:val="28"/>
                <w:shd w:val="clear" w:color="auto" w:fill="FFFFFF"/>
                <w:lang w:val="kk-KZ"/>
              </w:rPr>
              <w:t>1.</w:t>
            </w:r>
          </w:p>
        </w:tc>
        <w:tc>
          <w:tcPr>
            <w:tcW w:w="4074" w:type="dxa"/>
            <w:gridSpan w:val="3"/>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 xml:space="preserve">Инварианттық компонент </w:t>
            </w:r>
          </w:p>
        </w:tc>
        <w:tc>
          <w:tcPr>
            <w:tcW w:w="715"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22</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23</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26</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26</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29</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29</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32</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33</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34</w:t>
            </w:r>
          </w:p>
        </w:tc>
      </w:tr>
      <w:tr w:rsidR="008622EF" w:rsidRPr="008622EF" w:rsidTr="00335BEE">
        <w:tc>
          <w:tcPr>
            <w:tcW w:w="43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w:t>
            </w:r>
          </w:p>
        </w:tc>
        <w:tc>
          <w:tcPr>
            <w:tcW w:w="4074" w:type="dxa"/>
            <w:gridSpan w:val="3"/>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Вариативті компонент</w:t>
            </w:r>
          </w:p>
        </w:tc>
        <w:tc>
          <w:tcPr>
            <w:tcW w:w="715"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3</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3</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3</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4</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3</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4</w:t>
            </w:r>
          </w:p>
        </w:tc>
      </w:tr>
      <w:bookmarkEnd w:id="1"/>
      <w:tr w:rsidR="008622EF" w:rsidRPr="008622EF" w:rsidTr="00335BEE">
        <w:tc>
          <w:tcPr>
            <w:tcW w:w="9516" w:type="dxa"/>
            <w:gridSpan w:val="13"/>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2021-2022 оқу жылы</w:t>
            </w:r>
          </w:p>
        </w:tc>
      </w:tr>
      <w:tr w:rsidR="008622EF" w:rsidRPr="008622EF" w:rsidTr="00335BEE">
        <w:tc>
          <w:tcPr>
            <w:tcW w:w="43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zCs w:val="28"/>
                <w:shd w:val="clear" w:color="auto" w:fill="FFFFFF"/>
                <w:lang w:val="kk-KZ"/>
              </w:rPr>
            </w:pPr>
            <w:r w:rsidRPr="008622EF">
              <w:rPr>
                <w:rFonts w:ascii="Times New Roman" w:eastAsia="Times New Roman" w:hAnsi="Times New Roman" w:cs="Times New Roman"/>
                <w:sz w:val="28"/>
                <w:szCs w:val="28"/>
                <w:lang w:val="kk-KZ"/>
              </w:rPr>
              <w:t>1.</w:t>
            </w:r>
          </w:p>
        </w:tc>
        <w:tc>
          <w:tcPr>
            <w:tcW w:w="4074" w:type="dxa"/>
            <w:gridSpan w:val="3"/>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zCs w:val="28"/>
                <w:shd w:val="clear" w:color="auto" w:fill="FFFFFF"/>
                <w:lang w:val="kk-KZ"/>
              </w:rPr>
            </w:pPr>
            <w:r w:rsidRPr="008622EF">
              <w:rPr>
                <w:rFonts w:ascii="Times New Roman" w:eastAsia="Times New Roman" w:hAnsi="Times New Roman" w:cs="Times New Roman"/>
                <w:sz w:val="28"/>
                <w:szCs w:val="28"/>
                <w:lang w:val="kk-KZ"/>
              </w:rPr>
              <w:t xml:space="preserve">Инварианттық компонент </w:t>
            </w:r>
          </w:p>
        </w:tc>
        <w:tc>
          <w:tcPr>
            <w:tcW w:w="715"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22,5</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24</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26</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26</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29</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29</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32</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33</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34</w:t>
            </w:r>
          </w:p>
        </w:tc>
      </w:tr>
      <w:tr w:rsidR="008622EF" w:rsidRPr="008622EF" w:rsidTr="00335BEE">
        <w:tc>
          <w:tcPr>
            <w:tcW w:w="43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zCs w:val="28"/>
                <w:shd w:val="clear" w:color="auto" w:fill="FFFFFF"/>
                <w:lang w:val="kk-KZ"/>
              </w:rPr>
            </w:pPr>
            <w:r w:rsidRPr="008622EF">
              <w:rPr>
                <w:rFonts w:ascii="Times New Roman" w:eastAsia="Times New Roman" w:hAnsi="Times New Roman" w:cs="Times New Roman"/>
                <w:sz w:val="28"/>
                <w:szCs w:val="28"/>
                <w:lang w:val="kk-KZ"/>
              </w:rPr>
              <w:t>2.</w:t>
            </w:r>
          </w:p>
        </w:tc>
        <w:tc>
          <w:tcPr>
            <w:tcW w:w="4074" w:type="dxa"/>
            <w:gridSpan w:val="3"/>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zCs w:val="28"/>
                <w:shd w:val="clear" w:color="auto" w:fill="FFFFFF"/>
                <w:lang w:val="kk-KZ"/>
              </w:rPr>
            </w:pPr>
            <w:r w:rsidRPr="008622EF">
              <w:rPr>
                <w:rFonts w:ascii="Times New Roman" w:eastAsia="Times New Roman" w:hAnsi="Times New Roman" w:cs="Times New Roman"/>
                <w:sz w:val="28"/>
                <w:szCs w:val="28"/>
                <w:lang w:val="kk-KZ"/>
              </w:rPr>
              <w:t>Вариативті компонент</w:t>
            </w:r>
          </w:p>
        </w:tc>
        <w:tc>
          <w:tcPr>
            <w:tcW w:w="715"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1</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1</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1</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2</w:t>
            </w:r>
          </w:p>
        </w:tc>
      </w:tr>
      <w:tr w:rsidR="008622EF" w:rsidRPr="008622EF" w:rsidTr="00335BEE">
        <w:tc>
          <w:tcPr>
            <w:tcW w:w="9516" w:type="dxa"/>
            <w:gridSpan w:val="13"/>
          </w:tcPr>
          <w:p w:rsidR="008622EF" w:rsidRPr="008622EF" w:rsidRDefault="008622EF" w:rsidP="008622EF">
            <w:pPr>
              <w:widowControl w:val="0"/>
              <w:autoSpaceDE w:val="0"/>
              <w:autoSpaceDN w:val="0"/>
              <w:rPr>
                <w:rFonts w:ascii="Times New Roman" w:eastAsia="Times New Roman" w:hAnsi="Times New Roman" w:cs="Times New Roman"/>
                <w:bCs/>
                <w:spacing w:val="2"/>
                <w:sz w:val="28"/>
                <w:szCs w:val="28"/>
                <w:shd w:val="clear" w:color="auto" w:fill="FFFFFF"/>
                <w:lang w:val="kk-KZ"/>
              </w:rPr>
            </w:pPr>
            <w:r w:rsidRPr="008622EF">
              <w:rPr>
                <w:rFonts w:ascii="Times New Roman" w:eastAsia="Times New Roman" w:hAnsi="Times New Roman" w:cs="Times New Roman"/>
                <w:b/>
                <w:bCs/>
                <w:spacing w:val="2"/>
                <w:sz w:val="28"/>
                <w:szCs w:val="28"/>
                <w:shd w:val="clear" w:color="auto" w:fill="FFFFFF"/>
                <w:lang w:val="kk-KZ"/>
              </w:rPr>
              <w:t>2022-2023 оқу жылы</w:t>
            </w:r>
          </w:p>
        </w:tc>
      </w:tr>
      <w:tr w:rsidR="008622EF" w:rsidRPr="008622EF" w:rsidTr="00335BEE">
        <w:tc>
          <w:tcPr>
            <w:tcW w:w="431" w:type="dxa"/>
          </w:tcPr>
          <w:p w:rsidR="008622EF" w:rsidRPr="008622EF" w:rsidRDefault="008622EF" w:rsidP="008622EF">
            <w:pPr>
              <w:widowControl w:val="0"/>
              <w:autoSpaceDE w:val="0"/>
              <w:autoSpaceDN w:val="0"/>
              <w:jc w:val="both"/>
              <w:rPr>
                <w:rFonts w:ascii="Times New Roman" w:eastAsia="Times New Roman" w:hAnsi="Times New Roman" w:cs="Times New Roman"/>
                <w:sz w:val="28"/>
                <w:szCs w:val="28"/>
                <w:lang w:val="kk-KZ"/>
              </w:rPr>
            </w:pPr>
            <w:r w:rsidRPr="008622EF">
              <w:rPr>
                <w:rFonts w:ascii="Times New Roman" w:eastAsia="Times New Roman" w:hAnsi="Times New Roman" w:cs="Times New Roman"/>
                <w:sz w:val="28"/>
                <w:szCs w:val="28"/>
                <w:lang w:val="kk-KZ"/>
              </w:rPr>
              <w:t>1.</w:t>
            </w:r>
          </w:p>
        </w:tc>
        <w:tc>
          <w:tcPr>
            <w:tcW w:w="4074" w:type="dxa"/>
            <w:gridSpan w:val="3"/>
          </w:tcPr>
          <w:p w:rsidR="008622EF" w:rsidRPr="008622EF" w:rsidRDefault="008622EF" w:rsidP="008622EF">
            <w:pPr>
              <w:widowControl w:val="0"/>
              <w:autoSpaceDE w:val="0"/>
              <w:autoSpaceDN w:val="0"/>
              <w:jc w:val="both"/>
              <w:rPr>
                <w:rFonts w:ascii="Times New Roman" w:eastAsia="Times New Roman" w:hAnsi="Times New Roman" w:cs="Times New Roman"/>
                <w:sz w:val="28"/>
                <w:szCs w:val="28"/>
                <w:lang w:val="kk-KZ"/>
              </w:rPr>
            </w:pPr>
            <w:r w:rsidRPr="008622EF">
              <w:rPr>
                <w:rFonts w:ascii="Times New Roman" w:eastAsia="Times New Roman" w:hAnsi="Times New Roman" w:cs="Times New Roman"/>
                <w:sz w:val="28"/>
                <w:szCs w:val="28"/>
                <w:lang w:val="kk-KZ"/>
              </w:rPr>
              <w:t xml:space="preserve">Инварианттық компонент </w:t>
            </w:r>
          </w:p>
        </w:tc>
        <w:tc>
          <w:tcPr>
            <w:tcW w:w="715"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18,5</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Cs/>
                <w:spacing w:val="2"/>
                <w:sz w:val="28"/>
                <w:shd w:val="clear" w:color="auto" w:fill="FFFFFF"/>
                <w:lang w:val="kk-KZ"/>
              </w:rPr>
              <w:t>23</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Cs/>
                <w:spacing w:val="2"/>
                <w:sz w:val="28"/>
                <w:shd w:val="clear" w:color="auto" w:fill="FFFFFF"/>
                <w:lang w:val="kk-KZ"/>
              </w:rPr>
              <w:t>25</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Cs/>
                <w:spacing w:val="2"/>
                <w:sz w:val="28"/>
                <w:shd w:val="clear" w:color="auto" w:fill="FFFFFF"/>
                <w:lang w:val="kk-KZ"/>
              </w:rPr>
              <w:t>26</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Cs/>
                <w:spacing w:val="2"/>
                <w:sz w:val="28"/>
                <w:shd w:val="clear" w:color="auto" w:fill="FFFFFF"/>
                <w:lang w:val="kk-KZ"/>
              </w:rPr>
              <w:t>28</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Cs/>
                <w:spacing w:val="2"/>
                <w:sz w:val="28"/>
                <w:shd w:val="clear" w:color="auto" w:fill="FFFFFF"/>
                <w:lang w:val="kk-KZ"/>
              </w:rPr>
              <w:t>28</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Cs/>
                <w:spacing w:val="2"/>
                <w:sz w:val="28"/>
                <w:shd w:val="clear" w:color="auto" w:fill="FFFFFF"/>
                <w:lang w:val="kk-KZ"/>
              </w:rPr>
              <w:t>31</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Cs/>
                <w:spacing w:val="2"/>
                <w:sz w:val="28"/>
                <w:shd w:val="clear" w:color="auto" w:fill="FFFFFF"/>
                <w:lang w:val="kk-KZ"/>
              </w:rPr>
              <w:t>32</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Cs/>
                <w:spacing w:val="2"/>
                <w:sz w:val="28"/>
                <w:shd w:val="clear" w:color="auto" w:fill="FFFFFF"/>
                <w:lang w:val="kk-KZ"/>
              </w:rPr>
              <w:t>33</w:t>
            </w:r>
          </w:p>
        </w:tc>
      </w:tr>
      <w:tr w:rsidR="008622EF" w:rsidRPr="008622EF" w:rsidTr="00335BEE">
        <w:tc>
          <w:tcPr>
            <w:tcW w:w="431" w:type="dxa"/>
          </w:tcPr>
          <w:p w:rsidR="008622EF" w:rsidRPr="008622EF" w:rsidRDefault="008622EF" w:rsidP="008622EF">
            <w:pPr>
              <w:widowControl w:val="0"/>
              <w:autoSpaceDE w:val="0"/>
              <w:autoSpaceDN w:val="0"/>
              <w:jc w:val="both"/>
              <w:rPr>
                <w:rFonts w:ascii="Times New Roman" w:eastAsia="Times New Roman" w:hAnsi="Times New Roman" w:cs="Times New Roman"/>
                <w:sz w:val="28"/>
                <w:szCs w:val="28"/>
                <w:lang w:val="kk-KZ"/>
              </w:rPr>
            </w:pPr>
            <w:r w:rsidRPr="008622EF">
              <w:rPr>
                <w:rFonts w:ascii="Times New Roman" w:eastAsia="Times New Roman" w:hAnsi="Times New Roman" w:cs="Times New Roman"/>
                <w:sz w:val="28"/>
                <w:szCs w:val="28"/>
                <w:lang w:val="kk-KZ"/>
              </w:rPr>
              <w:t>2.</w:t>
            </w:r>
          </w:p>
        </w:tc>
        <w:tc>
          <w:tcPr>
            <w:tcW w:w="4074" w:type="dxa"/>
            <w:gridSpan w:val="3"/>
          </w:tcPr>
          <w:p w:rsidR="008622EF" w:rsidRPr="008622EF" w:rsidRDefault="008622EF" w:rsidP="008622EF">
            <w:pPr>
              <w:widowControl w:val="0"/>
              <w:autoSpaceDE w:val="0"/>
              <w:autoSpaceDN w:val="0"/>
              <w:jc w:val="both"/>
              <w:rPr>
                <w:rFonts w:ascii="Times New Roman" w:eastAsia="Times New Roman" w:hAnsi="Times New Roman" w:cs="Times New Roman"/>
                <w:sz w:val="28"/>
                <w:szCs w:val="28"/>
                <w:lang w:val="kk-KZ"/>
              </w:rPr>
            </w:pPr>
            <w:r w:rsidRPr="008622EF">
              <w:rPr>
                <w:rFonts w:ascii="Times New Roman" w:eastAsia="Times New Roman" w:hAnsi="Times New Roman" w:cs="Times New Roman"/>
                <w:sz w:val="28"/>
                <w:szCs w:val="28"/>
                <w:lang w:val="kk-KZ"/>
              </w:rPr>
              <w:t>Вариативті компонент</w:t>
            </w:r>
          </w:p>
        </w:tc>
        <w:tc>
          <w:tcPr>
            <w:tcW w:w="715"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
                <w:bCs/>
                <w:spacing w:val="2"/>
                <w:sz w:val="28"/>
                <w:shd w:val="clear" w:color="auto" w:fill="FFFFFF"/>
                <w:lang w:val="kk-KZ"/>
              </w:rPr>
              <w:t>1</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Cs/>
                <w:spacing w:val="2"/>
                <w:sz w:val="28"/>
                <w:shd w:val="clear" w:color="auto" w:fill="FFFFFF"/>
                <w:lang w:val="kk-KZ"/>
              </w:rPr>
              <w:t>1</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Cs/>
                <w:spacing w:val="2"/>
                <w:sz w:val="28"/>
                <w:shd w:val="clear" w:color="auto" w:fill="FFFFFF"/>
                <w:lang w:val="kk-KZ"/>
              </w:rPr>
              <w:t>1</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Cs/>
                <w:spacing w:val="2"/>
                <w:sz w:val="28"/>
                <w:shd w:val="clear" w:color="auto" w:fill="FFFFFF"/>
                <w:lang w:val="kk-KZ"/>
              </w:rPr>
              <w:t>1</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Cs/>
                <w:spacing w:val="2"/>
                <w:sz w:val="28"/>
                <w:shd w:val="clear" w:color="auto" w:fill="FFFFFF"/>
                <w:lang w:val="kk-KZ"/>
              </w:rPr>
              <w:t>0,5</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Cs/>
                <w:spacing w:val="2"/>
                <w:sz w:val="28"/>
                <w:shd w:val="clear" w:color="auto" w:fill="FFFFFF"/>
                <w:lang w:val="kk-KZ"/>
              </w:rPr>
              <w:t>0,5</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Cs/>
                <w:spacing w:val="2"/>
                <w:sz w:val="28"/>
                <w:shd w:val="clear" w:color="auto" w:fill="FFFFFF"/>
                <w:lang w:val="kk-KZ"/>
              </w:rPr>
              <w:t>0,5</w:t>
            </w:r>
          </w:p>
        </w:tc>
        <w:tc>
          <w:tcPr>
            <w:tcW w:w="573"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Cs/>
                <w:spacing w:val="2"/>
                <w:sz w:val="28"/>
                <w:shd w:val="clear" w:color="auto" w:fill="FFFFFF"/>
                <w:lang w:val="kk-KZ"/>
              </w:rPr>
              <w:t>0,5</w:t>
            </w:r>
          </w:p>
        </w:tc>
        <w:tc>
          <w:tcPr>
            <w:tcW w:w="501" w:type="dxa"/>
          </w:tcPr>
          <w:p w:rsidR="008622EF" w:rsidRPr="008622EF" w:rsidRDefault="008622EF" w:rsidP="008622EF">
            <w:pPr>
              <w:widowControl w:val="0"/>
              <w:autoSpaceDE w:val="0"/>
              <w:autoSpaceDN w:val="0"/>
              <w:jc w:val="both"/>
              <w:rPr>
                <w:rFonts w:ascii="Times New Roman" w:eastAsia="Times New Roman" w:hAnsi="Times New Roman" w:cs="Times New Roman"/>
                <w:bCs/>
                <w:spacing w:val="2"/>
                <w:sz w:val="28"/>
                <w:shd w:val="clear" w:color="auto" w:fill="FFFFFF"/>
                <w:lang w:val="kk-KZ"/>
              </w:rPr>
            </w:pPr>
            <w:r w:rsidRPr="008622EF">
              <w:rPr>
                <w:rFonts w:ascii="Times New Roman" w:eastAsia="Times New Roman" w:hAnsi="Times New Roman" w:cs="Times New Roman"/>
                <w:bCs/>
                <w:spacing w:val="2"/>
                <w:sz w:val="28"/>
                <w:shd w:val="clear" w:color="auto" w:fill="FFFFFF"/>
                <w:lang w:val="kk-KZ"/>
              </w:rPr>
              <w:t>1</w:t>
            </w:r>
          </w:p>
        </w:tc>
      </w:tr>
    </w:tbl>
    <w:p w:rsidR="00335BEE" w:rsidRPr="008622EF" w:rsidRDefault="00335BEE" w:rsidP="008622EF">
      <w:pPr>
        <w:widowControl w:val="0"/>
        <w:autoSpaceDE w:val="0"/>
        <w:autoSpaceDN w:val="0"/>
        <w:spacing w:after="0" w:line="240" w:lineRule="auto"/>
        <w:jc w:val="both"/>
        <w:rPr>
          <w:rFonts w:ascii="Times New Roman" w:eastAsia="Times New Roman" w:hAnsi="Times New Roman" w:cs="Times New Roman"/>
          <w:bCs/>
          <w:spacing w:val="2"/>
          <w:sz w:val="28"/>
          <w:shd w:val="clear" w:color="auto" w:fill="FFFFFF"/>
          <w:lang w:val="kk-KZ"/>
        </w:rPr>
      </w:pPr>
    </w:p>
    <w:p w:rsidR="008622EF" w:rsidRPr="008622EF" w:rsidRDefault="008622EF" w:rsidP="008622EF">
      <w:pPr>
        <w:widowControl w:val="0"/>
        <w:autoSpaceDE w:val="0"/>
        <w:autoSpaceDN w:val="0"/>
        <w:spacing w:after="0" w:line="240" w:lineRule="auto"/>
        <w:jc w:val="both"/>
        <w:rPr>
          <w:rFonts w:ascii="Times New Roman" w:eastAsia="Times New Roman" w:hAnsi="Times New Roman" w:cs="Times New Roman"/>
          <w:sz w:val="28"/>
          <w:szCs w:val="28"/>
          <w:lang w:val="kk-KZ"/>
        </w:rPr>
      </w:pPr>
      <w:r w:rsidRPr="008622EF">
        <w:rPr>
          <w:rFonts w:ascii="Times New Roman" w:eastAsia="Times New Roman" w:hAnsi="Times New Roman" w:cs="Times New Roman"/>
          <w:bCs/>
          <w:spacing w:val="2"/>
          <w:sz w:val="28"/>
          <w:shd w:val="clear" w:color="auto" w:fill="FFFFFF"/>
          <w:lang w:val="kk-KZ"/>
        </w:rPr>
        <w:t>Талдауға ұсынылған құжаттарды нәтижесінде, 2020-2021, 2021-2022, 2022-2023 оқу жылдарындағы оқу жоспарының шеткі көлемі оқу жоспарларымен сәйкес келеді</w:t>
      </w:r>
      <w:r w:rsidRPr="008622EF">
        <w:rPr>
          <w:rFonts w:ascii="Times New Roman" w:eastAsia="Times New Roman" w:hAnsi="Times New Roman" w:cs="Times New Roman"/>
          <w:b/>
          <w:bCs/>
          <w:spacing w:val="2"/>
          <w:sz w:val="28"/>
          <w:shd w:val="clear" w:color="auto" w:fill="FFFFFF"/>
          <w:lang w:val="kk-KZ"/>
        </w:rPr>
        <w:t>.</w:t>
      </w:r>
    </w:p>
    <w:p w:rsidR="00335BEE" w:rsidRPr="00335BEE" w:rsidRDefault="00335BEE" w:rsidP="00335BEE">
      <w:pPr>
        <w:widowControl w:val="0"/>
        <w:autoSpaceDE w:val="0"/>
        <w:autoSpaceDN w:val="0"/>
        <w:spacing w:after="0" w:line="240" w:lineRule="auto"/>
        <w:ind w:right="-31"/>
        <w:jc w:val="both"/>
        <w:rPr>
          <w:rFonts w:ascii="Times New Roman" w:eastAsia="Times New Roman" w:hAnsi="Times New Roman" w:cs="Times New Roman"/>
          <w:noProof/>
          <w:sz w:val="28"/>
          <w:szCs w:val="28"/>
          <w:lang w:val="kk-KZ"/>
        </w:rPr>
      </w:pPr>
      <w:r w:rsidRPr="00335BEE">
        <w:rPr>
          <w:rFonts w:ascii="Times New Roman" w:eastAsia="Times New Roman" w:hAnsi="Times New Roman" w:cs="Times New Roman"/>
          <w:b/>
          <w:sz w:val="28"/>
          <w:szCs w:val="28"/>
        </w:rPr>
        <w:t>Зияткерлік</w:t>
      </w:r>
      <w:r w:rsidRPr="00335BEE">
        <w:rPr>
          <w:rFonts w:ascii="Times New Roman" w:eastAsia="Times New Roman" w:hAnsi="Times New Roman" w:cs="Times New Roman"/>
          <w:b/>
          <w:spacing w:val="-6"/>
          <w:sz w:val="28"/>
          <w:szCs w:val="28"/>
        </w:rPr>
        <w:t xml:space="preserve"> </w:t>
      </w:r>
      <w:r w:rsidRPr="00335BEE">
        <w:rPr>
          <w:rFonts w:ascii="Times New Roman" w:eastAsia="Times New Roman" w:hAnsi="Times New Roman" w:cs="Times New Roman"/>
          <w:b/>
          <w:sz w:val="28"/>
          <w:szCs w:val="28"/>
        </w:rPr>
        <w:t>олимпиадалар</w:t>
      </w:r>
      <w:r w:rsidRPr="00335BEE">
        <w:rPr>
          <w:rFonts w:ascii="Times New Roman" w:eastAsia="Times New Roman" w:hAnsi="Times New Roman" w:cs="Times New Roman"/>
          <w:b/>
          <w:spacing w:val="-5"/>
          <w:sz w:val="28"/>
          <w:szCs w:val="28"/>
        </w:rPr>
        <w:t xml:space="preserve"> </w:t>
      </w:r>
      <w:r w:rsidRPr="00335BEE">
        <w:rPr>
          <w:rFonts w:ascii="Times New Roman" w:eastAsia="Times New Roman" w:hAnsi="Times New Roman" w:cs="Times New Roman"/>
          <w:b/>
          <w:sz w:val="28"/>
          <w:szCs w:val="28"/>
        </w:rPr>
        <w:t>мен</w:t>
      </w:r>
      <w:r w:rsidRPr="00335BEE">
        <w:rPr>
          <w:rFonts w:ascii="Times New Roman" w:eastAsia="Times New Roman" w:hAnsi="Times New Roman" w:cs="Times New Roman"/>
          <w:b/>
          <w:spacing w:val="-5"/>
          <w:sz w:val="28"/>
          <w:szCs w:val="28"/>
        </w:rPr>
        <w:t xml:space="preserve"> </w:t>
      </w:r>
      <w:r w:rsidRPr="00335BEE">
        <w:rPr>
          <w:rFonts w:ascii="Times New Roman" w:eastAsia="Times New Roman" w:hAnsi="Times New Roman" w:cs="Times New Roman"/>
          <w:b/>
          <w:sz w:val="28"/>
          <w:szCs w:val="28"/>
        </w:rPr>
        <w:t>конкурстарға</w:t>
      </w:r>
      <w:r w:rsidRPr="00335BEE">
        <w:rPr>
          <w:rFonts w:ascii="Times New Roman" w:eastAsia="Times New Roman" w:hAnsi="Times New Roman" w:cs="Times New Roman"/>
          <w:b/>
          <w:spacing w:val="-6"/>
          <w:sz w:val="28"/>
          <w:szCs w:val="28"/>
        </w:rPr>
        <w:t xml:space="preserve"> </w:t>
      </w:r>
      <w:r w:rsidRPr="00335BEE">
        <w:rPr>
          <w:rFonts w:ascii="Times New Roman" w:eastAsia="Times New Roman" w:hAnsi="Times New Roman" w:cs="Times New Roman"/>
          <w:b/>
          <w:sz w:val="28"/>
          <w:szCs w:val="28"/>
        </w:rPr>
        <w:t>қатысу</w:t>
      </w:r>
      <w:r w:rsidRPr="00335BEE">
        <w:rPr>
          <w:rFonts w:ascii="Times New Roman" w:eastAsia="Times New Roman" w:hAnsi="Times New Roman" w:cs="Times New Roman"/>
          <w:b/>
          <w:spacing w:val="-9"/>
          <w:sz w:val="28"/>
          <w:szCs w:val="28"/>
        </w:rPr>
        <w:t xml:space="preserve"> </w:t>
      </w:r>
      <w:r w:rsidRPr="00335BEE">
        <w:rPr>
          <w:rFonts w:ascii="Times New Roman" w:eastAsia="Times New Roman" w:hAnsi="Times New Roman" w:cs="Times New Roman"/>
          <w:b/>
          <w:sz w:val="28"/>
          <w:szCs w:val="28"/>
        </w:rPr>
        <w:t>нәтижелері</w:t>
      </w:r>
    </w:p>
    <w:p w:rsidR="00335BEE" w:rsidRPr="00335BEE" w:rsidRDefault="00335BEE" w:rsidP="00335BEE">
      <w:pPr>
        <w:widowControl w:val="0"/>
        <w:autoSpaceDE w:val="0"/>
        <w:autoSpaceDN w:val="0"/>
        <w:spacing w:after="0" w:line="240" w:lineRule="auto"/>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Мектеп оқушылары «Дарын» РҒП орталығының ұйымдастыруымен өтетін негзгі пәндер олимпиадасы, зияткерлік сайыстар мен жарыстар, «Зерде» ғылыми жобалары мен ғылыми жарыстар  және әртүрлі ұйымдардың өткізетін сайыстары үнемі қатысып отырады</w:t>
      </w:r>
    </w:p>
    <w:p w:rsidR="00335BEE" w:rsidRPr="00335BEE" w:rsidRDefault="00335BEE" w:rsidP="00335BEE">
      <w:pPr>
        <w:widowControl w:val="0"/>
        <w:autoSpaceDE w:val="0"/>
        <w:autoSpaceDN w:val="0"/>
        <w:spacing w:after="0" w:line="240" w:lineRule="auto"/>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  Төменде оқушыларды аталған сайыстарға қатысу барысы мен қорытындысы кесте ретінде сандық  көрсеткіштерімен ұсынылған. Барлық бағытта өсу динамикасы байқалады.</w:t>
      </w:r>
    </w:p>
    <w:p w:rsidR="00335BEE" w:rsidRPr="00335BEE" w:rsidRDefault="00335BEE" w:rsidP="00335BEE">
      <w:pPr>
        <w:widowControl w:val="0"/>
        <w:autoSpaceDE w:val="0"/>
        <w:autoSpaceDN w:val="0"/>
        <w:spacing w:after="0" w:line="240" w:lineRule="auto"/>
        <w:jc w:val="center"/>
        <w:rPr>
          <w:rFonts w:ascii="Times New Roman" w:eastAsia="Times New Roman" w:hAnsi="Times New Roman" w:cs="Times New Roman"/>
          <w:b/>
          <w:sz w:val="28"/>
          <w:szCs w:val="28"/>
          <w:lang w:val="kk-KZ"/>
        </w:rPr>
      </w:pPr>
      <w:r w:rsidRPr="00335BEE">
        <w:rPr>
          <w:rFonts w:ascii="Times New Roman" w:eastAsia="Times New Roman" w:hAnsi="Times New Roman" w:cs="Times New Roman"/>
          <w:i/>
          <w:sz w:val="28"/>
          <w:szCs w:val="28"/>
          <w:lang w:val="kk-KZ"/>
        </w:rPr>
        <w:t>«</w:t>
      </w:r>
      <w:r w:rsidRPr="00335BEE">
        <w:rPr>
          <w:rFonts w:ascii="Times New Roman" w:eastAsia="Times New Roman" w:hAnsi="Times New Roman" w:cs="Times New Roman"/>
          <w:b/>
          <w:sz w:val="28"/>
          <w:szCs w:val="28"/>
          <w:lang w:val="kk-KZ"/>
        </w:rPr>
        <w:t xml:space="preserve">Дарын» РҒП орталығының ұйымдастыруымен өткізілетін әртүрлі бағыт бойынша, пән бойынша конкурстардың қорытындысы </w:t>
      </w:r>
    </w:p>
    <w:p w:rsidR="00335BEE" w:rsidRPr="00335BEE" w:rsidRDefault="00335BEE" w:rsidP="00335BEE">
      <w:pPr>
        <w:widowControl w:val="0"/>
        <w:autoSpaceDE w:val="0"/>
        <w:autoSpaceDN w:val="0"/>
        <w:spacing w:after="0" w:line="240" w:lineRule="auto"/>
        <w:jc w:val="center"/>
        <w:rPr>
          <w:rFonts w:ascii="Times New Roman" w:eastAsia="Times New Roman" w:hAnsi="Times New Roman" w:cs="Times New Roman"/>
          <w:b/>
          <w:sz w:val="28"/>
          <w:szCs w:val="28"/>
          <w:u w:val="single"/>
          <w:lang w:val="kk-KZ"/>
        </w:rPr>
      </w:pPr>
      <w:r w:rsidRPr="00335BEE">
        <w:rPr>
          <w:rFonts w:ascii="Times New Roman" w:eastAsia="Times New Roman" w:hAnsi="Times New Roman" w:cs="Times New Roman"/>
          <w:b/>
          <w:sz w:val="28"/>
          <w:szCs w:val="28"/>
          <w:u w:val="single"/>
          <w:lang w:val="kk-KZ"/>
        </w:rPr>
        <w:t>2020-2021 оқу жылы</w:t>
      </w:r>
    </w:p>
    <w:p w:rsidR="00335BEE" w:rsidRPr="00335BEE" w:rsidRDefault="00335BEE" w:rsidP="00335BEE">
      <w:pPr>
        <w:widowControl w:val="0"/>
        <w:autoSpaceDE w:val="0"/>
        <w:autoSpaceDN w:val="0"/>
        <w:spacing w:after="0" w:line="240" w:lineRule="auto"/>
        <w:jc w:val="center"/>
        <w:rPr>
          <w:rFonts w:ascii="Times New Roman" w:eastAsia="Times New Roman" w:hAnsi="Times New Roman" w:cs="Times New Roman"/>
          <w:b/>
          <w:i/>
          <w:sz w:val="28"/>
          <w:szCs w:val="28"/>
          <w:u w:val="single"/>
          <w:lang w:val="kk-KZ"/>
        </w:rPr>
      </w:pPr>
    </w:p>
    <w:tbl>
      <w:tblPr>
        <w:tblStyle w:val="11"/>
        <w:tblW w:w="10490" w:type="dxa"/>
        <w:tblLayout w:type="fixed"/>
        <w:tblLook w:val="04A0" w:firstRow="1" w:lastRow="0" w:firstColumn="1" w:lastColumn="0" w:noHBand="0" w:noVBand="1"/>
      </w:tblPr>
      <w:tblGrid>
        <w:gridCol w:w="851"/>
        <w:gridCol w:w="4394"/>
        <w:gridCol w:w="1985"/>
        <w:gridCol w:w="1018"/>
        <w:gridCol w:w="1134"/>
        <w:gridCol w:w="1108"/>
      </w:tblGrid>
      <w:tr w:rsidR="00335BEE" w:rsidRPr="00335BEE" w:rsidTr="00617633">
        <w:trPr>
          <w:trHeight w:val="421"/>
        </w:trPr>
        <w:tc>
          <w:tcPr>
            <w:tcW w:w="851" w:type="dxa"/>
            <w:vMerge w:val="restart"/>
            <w:hideMark/>
          </w:tcPr>
          <w:p w:rsidR="00335BEE" w:rsidRPr="00335BEE" w:rsidRDefault="00335BEE" w:rsidP="00335BEE">
            <w:pPr>
              <w:widowControl w:val="0"/>
              <w:autoSpaceDE w:val="0"/>
              <w:autoSpaceDN w:val="0"/>
              <w:jc w:val="both"/>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w:t>
            </w:r>
          </w:p>
        </w:tc>
        <w:tc>
          <w:tcPr>
            <w:tcW w:w="4394" w:type="dxa"/>
            <w:vMerge w:val="restart"/>
            <w:hideMark/>
          </w:tcPr>
          <w:p w:rsidR="00335BEE" w:rsidRPr="00335BEE" w:rsidRDefault="00335BEE" w:rsidP="00335BEE">
            <w:pPr>
              <w:widowControl w:val="0"/>
              <w:autoSpaceDE w:val="0"/>
              <w:autoSpaceDN w:val="0"/>
              <w:jc w:val="both"/>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 xml:space="preserve">Сайыс атауы </w:t>
            </w:r>
          </w:p>
        </w:tc>
        <w:tc>
          <w:tcPr>
            <w:tcW w:w="1985" w:type="dxa"/>
            <w:vMerge w:val="restart"/>
            <w:hideMark/>
          </w:tcPr>
          <w:p w:rsidR="00335BEE" w:rsidRPr="00335BEE"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 xml:space="preserve">Қатысқандар саны  </w:t>
            </w:r>
          </w:p>
        </w:tc>
        <w:tc>
          <w:tcPr>
            <w:tcW w:w="3260" w:type="dxa"/>
            <w:gridSpan w:val="3"/>
            <w:hideMark/>
          </w:tcPr>
          <w:p w:rsidR="00335BEE" w:rsidRPr="00335BEE"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Жүлдегерлер саны</w:t>
            </w:r>
          </w:p>
        </w:tc>
      </w:tr>
      <w:tr w:rsidR="00335BEE" w:rsidRPr="00335BEE" w:rsidTr="00617633">
        <w:trPr>
          <w:trHeight w:val="266"/>
        </w:trPr>
        <w:tc>
          <w:tcPr>
            <w:tcW w:w="851" w:type="dxa"/>
            <w:vMerge/>
            <w:hideMark/>
          </w:tcPr>
          <w:p w:rsidR="00335BEE" w:rsidRPr="00335BEE" w:rsidRDefault="00335BEE" w:rsidP="00335BEE">
            <w:pPr>
              <w:widowControl w:val="0"/>
              <w:autoSpaceDE w:val="0"/>
              <w:autoSpaceDN w:val="0"/>
              <w:rPr>
                <w:rFonts w:ascii="Times New Roman" w:eastAsia="Times New Roman" w:hAnsi="Times New Roman" w:cs="Times New Roman"/>
                <w:b/>
                <w:sz w:val="28"/>
                <w:szCs w:val="28"/>
                <w:lang w:val="kk-KZ"/>
              </w:rPr>
            </w:pPr>
          </w:p>
        </w:tc>
        <w:tc>
          <w:tcPr>
            <w:tcW w:w="4394" w:type="dxa"/>
            <w:vMerge/>
            <w:hideMark/>
          </w:tcPr>
          <w:p w:rsidR="00335BEE" w:rsidRPr="00335BEE" w:rsidRDefault="00335BEE" w:rsidP="00335BEE">
            <w:pPr>
              <w:widowControl w:val="0"/>
              <w:autoSpaceDE w:val="0"/>
              <w:autoSpaceDN w:val="0"/>
              <w:rPr>
                <w:rFonts w:ascii="Times New Roman" w:eastAsia="Times New Roman" w:hAnsi="Times New Roman" w:cs="Times New Roman"/>
                <w:b/>
                <w:sz w:val="28"/>
                <w:szCs w:val="28"/>
                <w:lang w:val="kk-KZ"/>
              </w:rPr>
            </w:pPr>
          </w:p>
        </w:tc>
        <w:tc>
          <w:tcPr>
            <w:tcW w:w="1985" w:type="dxa"/>
            <w:vMerge/>
            <w:hideMark/>
          </w:tcPr>
          <w:p w:rsidR="00335BEE" w:rsidRPr="00335BEE" w:rsidRDefault="00335BEE" w:rsidP="00335BEE">
            <w:pPr>
              <w:widowControl w:val="0"/>
              <w:autoSpaceDE w:val="0"/>
              <w:autoSpaceDN w:val="0"/>
              <w:rPr>
                <w:rFonts w:ascii="Times New Roman" w:eastAsia="Times New Roman" w:hAnsi="Times New Roman" w:cs="Times New Roman"/>
                <w:b/>
                <w:sz w:val="28"/>
                <w:szCs w:val="28"/>
                <w:lang w:val="kk-KZ"/>
              </w:rPr>
            </w:pPr>
          </w:p>
        </w:tc>
        <w:tc>
          <w:tcPr>
            <w:tcW w:w="1018" w:type="dxa"/>
            <w:hideMark/>
          </w:tcPr>
          <w:p w:rsidR="00335BEE" w:rsidRPr="00335BEE"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І орын</w:t>
            </w:r>
          </w:p>
        </w:tc>
        <w:tc>
          <w:tcPr>
            <w:tcW w:w="1134" w:type="dxa"/>
            <w:hideMark/>
          </w:tcPr>
          <w:p w:rsidR="00335BEE" w:rsidRPr="00335BEE"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ІІ орын</w:t>
            </w:r>
          </w:p>
        </w:tc>
        <w:tc>
          <w:tcPr>
            <w:tcW w:w="1108" w:type="dxa"/>
            <w:hideMark/>
          </w:tcPr>
          <w:p w:rsidR="00335BEE" w:rsidRPr="00335BEE"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 xml:space="preserve">ІІІ орын  </w:t>
            </w:r>
          </w:p>
        </w:tc>
      </w:tr>
      <w:tr w:rsidR="00335BEE" w:rsidRPr="00335BEE" w:rsidTr="00617633">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en-US"/>
              </w:rPr>
            </w:pPr>
            <w:r w:rsidRPr="00335BEE">
              <w:rPr>
                <w:rFonts w:ascii="Times New Roman" w:eastAsia="Times New Roman" w:hAnsi="Times New Roman" w:cs="Times New Roman"/>
                <w:sz w:val="28"/>
                <w:szCs w:val="28"/>
                <w:lang w:val="en-US"/>
              </w:rPr>
              <w:t>1</w:t>
            </w:r>
          </w:p>
        </w:tc>
        <w:tc>
          <w:tcPr>
            <w:tcW w:w="4394"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en-US"/>
              </w:rPr>
            </w:pPr>
            <w:r w:rsidRPr="00335BEE">
              <w:rPr>
                <w:rFonts w:ascii="Times New Roman" w:eastAsia="Times New Roman" w:hAnsi="Times New Roman" w:cs="Times New Roman"/>
                <w:sz w:val="28"/>
                <w:szCs w:val="28"/>
                <w:lang w:val="kk-KZ"/>
              </w:rPr>
              <w:t>«Айналайын» облыстық конкурс – онлайн</w:t>
            </w:r>
          </w:p>
        </w:tc>
        <w:tc>
          <w:tcPr>
            <w:tcW w:w="1985"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01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134"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rPr>
            </w:pPr>
          </w:p>
        </w:tc>
        <w:tc>
          <w:tcPr>
            <w:tcW w:w="110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rPr>
            </w:pPr>
          </w:p>
        </w:tc>
      </w:tr>
      <w:tr w:rsidR="00335BEE" w:rsidRPr="00335BEE" w:rsidTr="00617633">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en-US"/>
              </w:rPr>
            </w:pPr>
            <w:r w:rsidRPr="00335BEE">
              <w:rPr>
                <w:rFonts w:ascii="Times New Roman" w:eastAsia="Times New Roman" w:hAnsi="Times New Roman" w:cs="Times New Roman"/>
                <w:sz w:val="28"/>
                <w:szCs w:val="28"/>
                <w:lang w:val="en-US"/>
              </w:rPr>
              <w:t>2</w:t>
            </w:r>
          </w:p>
        </w:tc>
        <w:tc>
          <w:tcPr>
            <w:tcW w:w="4394"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 </w:t>
            </w:r>
            <w:r w:rsidRPr="00335BEE">
              <w:rPr>
                <w:rFonts w:ascii="Times New Roman" w:eastAsia="Times New Roman" w:hAnsi="Times New Roman" w:cs="Times New Roman"/>
                <w:sz w:val="28"/>
                <w:szCs w:val="28"/>
                <w:lang w:val="en-US"/>
              </w:rPr>
              <w:t>«Big Ben»</w:t>
            </w:r>
            <w:r w:rsidRPr="00335BEE">
              <w:rPr>
                <w:rFonts w:ascii="Times New Roman" w:eastAsia="Times New Roman" w:hAnsi="Times New Roman" w:cs="Times New Roman"/>
                <w:sz w:val="28"/>
                <w:szCs w:val="28"/>
                <w:lang w:val="kk-KZ"/>
              </w:rPr>
              <w:t xml:space="preserve"> Халықаралық конкурс</w:t>
            </w:r>
          </w:p>
        </w:tc>
        <w:tc>
          <w:tcPr>
            <w:tcW w:w="1985"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en-US"/>
              </w:rPr>
            </w:pPr>
            <w:r w:rsidRPr="00335BEE">
              <w:rPr>
                <w:rFonts w:ascii="Times New Roman" w:eastAsia="Times New Roman" w:hAnsi="Times New Roman" w:cs="Times New Roman"/>
                <w:sz w:val="28"/>
                <w:szCs w:val="28"/>
                <w:lang w:val="en-US"/>
              </w:rPr>
              <w:t>2</w:t>
            </w:r>
          </w:p>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en-US"/>
              </w:rPr>
            </w:pPr>
          </w:p>
        </w:tc>
        <w:tc>
          <w:tcPr>
            <w:tcW w:w="101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en-US"/>
              </w:rPr>
            </w:pPr>
            <w:r w:rsidRPr="00335BEE">
              <w:rPr>
                <w:rFonts w:ascii="Times New Roman" w:eastAsia="Times New Roman" w:hAnsi="Times New Roman" w:cs="Times New Roman"/>
                <w:sz w:val="28"/>
                <w:szCs w:val="28"/>
                <w:lang w:val="en-US"/>
              </w:rPr>
              <w:t>1</w:t>
            </w:r>
          </w:p>
        </w:tc>
        <w:tc>
          <w:tcPr>
            <w:tcW w:w="1134"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en-US"/>
              </w:rPr>
            </w:pPr>
            <w:r w:rsidRPr="00335BEE">
              <w:rPr>
                <w:rFonts w:ascii="Times New Roman" w:eastAsia="Times New Roman" w:hAnsi="Times New Roman" w:cs="Times New Roman"/>
                <w:sz w:val="28"/>
                <w:szCs w:val="28"/>
                <w:lang w:val="en-US"/>
              </w:rPr>
              <w:t>1</w:t>
            </w:r>
          </w:p>
        </w:tc>
        <w:tc>
          <w:tcPr>
            <w:tcW w:w="110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r>
      <w:tr w:rsidR="00335BEE" w:rsidRPr="00335BEE" w:rsidTr="00617633">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en-US"/>
              </w:rPr>
            </w:pPr>
            <w:r w:rsidRPr="00335BEE">
              <w:rPr>
                <w:rFonts w:ascii="Times New Roman" w:eastAsia="Times New Roman" w:hAnsi="Times New Roman" w:cs="Times New Roman"/>
                <w:sz w:val="28"/>
                <w:szCs w:val="28"/>
                <w:lang w:val="en-US"/>
              </w:rPr>
              <w:t>3</w:t>
            </w:r>
          </w:p>
        </w:tc>
        <w:tc>
          <w:tcPr>
            <w:tcW w:w="4394" w:type="dxa"/>
            <w:hideMark/>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Bala daryn</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 xml:space="preserve"> </w:t>
            </w:r>
            <w:r w:rsidRPr="00335BEE">
              <w:rPr>
                <w:rFonts w:ascii="Times New Roman" w:eastAsia="Times New Roman" w:hAnsi="Times New Roman" w:cs="Times New Roman"/>
                <w:sz w:val="28"/>
                <w:szCs w:val="28"/>
                <w:lang w:val="kk-KZ"/>
              </w:rPr>
              <w:t>республикалық</w:t>
            </w:r>
          </w:p>
        </w:tc>
        <w:tc>
          <w:tcPr>
            <w:tcW w:w="1985"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01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134"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0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r>
      <w:tr w:rsidR="00335BEE" w:rsidRPr="00335BEE" w:rsidTr="00617633">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en-US"/>
              </w:rPr>
            </w:pPr>
            <w:r w:rsidRPr="00335BEE">
              <w:rPr>
                <w:rFonts w:ascii="Times New Roman" w:eastAsia="Times New Roman" w:hAnsi="Times New Roman" w:cs="Times New Roman"/>
                <w:sz w:val="28"/>
                <w:szCs w:val="28"/>
                <w:lang w:val="en-US"/>
              </w:rPr>
              <w:t>4</w:t>
            </w:r>
          </w:p>
        </w:tc>
        <w:tc>
          <w:tcPr>
            <w:tcW w:w="4394" w:type="dxa"/>
            <w:hideMark/>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en-US"/>
              </w:rPr>
              <w:t xml:space="preserve"> «Малахит»</w:t>
            </w:r>
            <w:r w:rsidRPr="00335BEE">
              <w:rPr>
                <w:rFonts w:ascii="Times New Roman" w:eastAsia="Times New Roman" w:hAnsi="Times New Roman" w:cs="Times New Roman"/>
                <w:sz w:val="28"/>
                <w:szCs w:val="28"/>
                <w:lang w:val="kk-KZ"/>
              </w:rPr>
              <w:t xml:space="preserve"> облыстық конкурс</w:t>
            </w:r>
          </w:p>
        </w:tc>
        <w:tc>
          <w:tcPr>
            <w:tcW w:w="1985"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w:t>
            </w:r>
          </w:p>
        </w:tc>
        <w:tc>
          <w:tcPr>
            <w:tcW w:w="101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34"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10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w:t>
            </w:r>
          </w:p>
        </w:tc>
      </w:tr>
      <w:tr w:rsidR="00335BEE" w:rsidRPr="00335BEE" w:rsidTr="00617633">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en-US"/>
              </w:rPr>
            </w:pPr>
            <w:r w:rsidRPr="00335BEE">
              <w:rPr>
                <w:rFonts w:ascii="Times New Roman" w:eastAsia="Times New Roman" w:hAnsi="Times New Roman" w:cs="Times New Roman"/>
                <w:sz w:val="28"/>
                <w:szCs w:val="28"/>
                <w:lang w:val="en-US"/>
              </w:rPr>
              <w:t>5</w:t>
            </w:r>
          </w:p>
        </w:tc>
        <w:tc>
          <w:tcPr>
            <w:tcW w:w="4394"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Ushqyr</w:t>
            </w:r>
            <w:r w:rsidRPr="00335BEE">
              <w:rPr>
                <w:rFonts w:ascii="Times New Roman" w:eastAsia="Times New Roman" w:hAnsi="Times New Roman" w:cs="Times New Roman"/>
                <w:sz w:val="28"/>
                <w:szCs w:val="28"/>
                <w:lang w:val="kk-KZ"/>
              </w:rPr>
              <w:t xml:space="preserve">» республикалық олимпиада </w:t>
            </w:r>
          </w:p>
        </w:tc>
        <w:tc>
          <w:tcPr>
            <w:tcW w:w="1985"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01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134"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0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r>
      <w:tr w:rsidR="00335BEE" w:rsidRPr="00335BEE" w:rsidTr="00617633">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en-US"/>
              </w:rPr>
            </w:pPr>
            <w:r w:rsidRPr="00335BEE">
              <w:rPr>
                <w:rFonts w:ascii="Times New Roman" w:eastAsia="Times New Roman" w:hAnsi="Times New Roman" w:cs="Times New Roman"/>
                <w:sz w:val="28"/>
                <w:szCs w:val="28"/>
                <w:lang w:val="en-US"/>
              </w:rPr>
              <w:t>6</w:t>
            </w:r>
          </w:p>
        </w:tc>
        <w:tc>
          <w:tcPr>
            <w:tcW w:w="4394"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lang w:val="kk-KZ"/>
              </w:rPr>
              <w:t xml:space="preserve"> «Асыл тас» облыстық конкурс – онлайн </w:t>
            </w:r>
          </w:p>
        </w:tc>
        <w:tc>
          <w:tcPr>
            <w:tcW w:w="1985"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01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134"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rPr>
            </w:pPr>
          </w:p>
        </w:tc>
        <w:tc>
          <w:tcPr>
            <w:tcW w:w="110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en-US"/>
              </w:rPr>
            </w:pPr>
          </w:p>
        </w:tc>
      </w:tr>
      <w:tr w:rsidR="00335BEE" w:rsidRPr="00335BEE" w:rsidTr="00617633">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7</w:t>
            </w:r>
          </w:p>
        </w:tc>
        <w:tc>
          <w:tcPr>
            <w:tcW w:w="4394"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en-US"/>
              </w:rPr>
            </w:pPr>
            <w:r w:rsidRPr="00335BEE">
              <w:rPr>
                <w:rFonts w:ascii="Times New Roman" w:eastAsia="Times New Roman" w:hAnsi="Times New Roman" w:cs="Times New Roman"/>
                <w:sz w:val="28"/>
                <w:szCs w:val="28"/>
                <w:lang w:val="kk-KZ"/>
              </w:rPr>
              <w:t xml:space="preserve"> «Тұлпар» облыстық конкурс</w:t>
            </w:r>
          </w:p>
        </w:tc>
        <w:tc>
          <w:tcPr>
            <w:tcW w:w="1985"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14</w:t>
            </w:r>
          </w:p>
        </w:tc>
        <w:tc>
          <w:tcPr>
            <w:tcW w:w="101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w:t>
            </w:r>
          </w:p>
        </w:tc>
        <w:tc>
          <w:tcPr>
            <w:tcW w:w="1134"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10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w:t>
            </w:r>
          </w:p>
        </w:tc>
      </w:tr>
      <w:tr w:rsidR="00335BEE" w:rsidRPr="00335BEE" w:rsidTr="00617633">
        <w:tc>
          <w:tcPr>
            <w:tcW w:w="851" w:type="dxa"/>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8</w:t>
            </w:r>
          </w:p>
        </w:tc>
        <w:tc>
          <w:tcPr>
            <w:tcW w:w="4394"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Аудандық пән олимпиадасы </w:t>
            </w:r>
            <w:r w:rsidRPr="00335BEE">
              <w:rPr>
                <w:rFonts w:ascii="Times New Roman" w:eastAsia="Times New Roman" w:hAnsi="Times New Roman" w:cs="Times New Roman"/>
                <w:sz w:val="28"/>
                <w:szCs w:val="28"/>
                <w:lang w:val="kk-KZ"/>
              </w:rPr>
              <w:lastRenderedPageBreak/>
              <w:t>(ағылшын тілі)</w:t>
            </w:r>
          </w:p>
        </w:tc>
        <w:tc>
          <w:tcPr>
            <w:tcW w:w="1985"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2</w:t>
            </w:r>
          </w:p>
        </w:tc>
        <w:tc>
          <w:tcPr>
            <w:tcW w:w="101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34"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0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r>
      <w:tr w:rsidR="00335BEE" w:rsidRPr="00335BEE" w:rsidTr="00617633">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9</w:t>
            </w:r>
          </w:p>
        </w:tc>
        <w:tc>
          <w:tcPr>
            <w:tcW w:w="4394"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«І.Жансүгіров оқулары» аудандық </w:t>
            </w:r>
          </w:p>
        </w:tc>
        <w:tc>
          <w:tcPr>
            <w:tcW w:w="1985"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01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34"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0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r>
      <w:tr w:rsidR="00335BEE" w:rsidRPr="00335BEE" w:rsidTr="00617633">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10</w:t>
            </w:r>
          </w:p>
        </w:tc>
        <w:tc>
          <w:tcPr>
            <w:tcW w:w="4394"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«Эрудит.онлайн» халықаралық </w:t>
            </w:r>
          </w:p>
        </w:tc>
        <w:tc>
          <w:tcPr>
            <w:tcW w:w="1985"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01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134"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0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r>
      <w:tr w:rsidR="00335BEE" w:rsidRPr="00335BEE" w:rsidTr="00617633">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11</w:t>
            </w:r>
          </w:p>
        </w:tc>
        <w:tc>
          <w:tcPr>
            <w:tcW w:w="4394"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«Балапан» облыстық конкурс </w:t>
            </w:r>
          </w:p>
        </w:tc>
        <w:tc>
          <w:tcPr>
            <w:tcW w:w="1985"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w:t>
            </w:r>
          </w:p>
        </w:tc>
        <w:tc>
          <w:tcPr>
            <w:tcW w:w="101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34"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0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r>
      <w:tr w:rsidR="00335BEE" w:rsidRPr="00335BEE" w:rsidTr="00617633">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12</w:t>
            </w:r>
          </w:p>
        </w:tc>
        <w:tc>
          <w:tcPr>
            <w:tcW w:w="4394"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175 жылдық мерейтойына орай өткен «Абай – халық данасы!» республикалық </w:t>
            </w:r>
          </w:p>
        </w:tc>
        <w:tc>
          <w:tcPr>
            <w:tcW w:w="1985"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01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134"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0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r>
      <w:tr w:rsidR="00335BEE" w:rsidRPr="00335BEE" w:rsidTr="00617633">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13</w:t>
            </w:r>
          </w:p>
        </w:tc>
        <w:tc>
          <w:tcPr>
            <w:tcW w:w="4394"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Абай Құнанбайұлының 175 жылдығына орай «AL-FARABI» көркемсөз оқу сайысы</w:t>
            </w:r>
          </w:p>
        </w:tc>
        <w:tc>
          <w:tcPr>
            <w:tcW w:w="1985"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w:t>
            </w:r>
          </w:p>
        </w:tc>
        <w:tc>
          <w:tcPr>
            <w:tcW w:w="101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134"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10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r>
      <w:tr w:rsidR="00335BEE" w:rsidRPr="00335BEE" w:rsidTr="00617633">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14</w:t>
            </w:r>
          </w:p>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p>
        </w:tc>
        <w:tc>
          <w:tcPr>
            <w:tcW w:w="4394"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«Оқуға құштар үздік мектеп» республикалық байқау </w:t>
            </w:r>
          </w:p>
        </w:tc>
        <w:tc>
          <w:tcPr>
            <w:tcW w:w="1985"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01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134"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10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r>
      <w:tr w:rsidR="00335BEE" w:rsidRPr="00335BEE" w:rsidTr="00617633">
        <w:tc>
          <w:tcPr>
            <w:tcW w:w="5245" w:type="dxa"/>
            <w:gridSpan w:val="2"/>
            <w:hideMark/>
          </w:tcPr>
          <w:p w:rsidR="00335BEE" w:rsidRPr="00335BEE" w:rsidRDefault="00335BEE" w:rsidP="00335BEE">
            <w:pPr>
              <w:widowControl w:val="0"/>
              <w:autoSpaceDE w:val="0"/>
              <w:autoSpaceDN w:val="0"/>
              <w:jc w:val="both"/>
              <w:rPr>
                <w:rFonts w:ascii="Times New Roman" w:eastAsia="Times New Roman" w:hAnsi="Times New Roman" w:cs="Times New Roman"/>
                <w:b/>
                <w:sz w:val="28"/>
                <w:szCs w:val="28"/>
                <w:lang w:val="en-US"/>
              </w:rPr>
            </w:pPr>
            <w:r w:rsidRPr="00335BEE">
              <w:rPr>
                <w:rFonts w:ascii="Times New Roman" w:eastAsia="Times New Roman" w:hAnsi="Times New Roman" w:cs="Times New Roman"/>
                <w:b/>
                <w:sz w:val="28"/>
                <w:szCs w:val="28"/>
                <w:lang w:val="en-US"/>
              </w:rPr>
              <w:t>Жиыны:</w:t>
            </w:r>
          </w:p>
        </w:tc>
        <w:tc>
          <w:tcPr>
            <w:tcW w:w="1985" w:type="dxa"/>
          </w:tcPr>
          <w:p w:rsidR="00335BEE" w:rsidRPr="00335BEE"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49</w:t>
            </w:r>
          </w:p>
        </w:tc>
        <w:tc>
          <w:tcPr>
            <w:tcW w:w="1018" w:type="dxa"/>
          </w:tcPr>
          <w:p w:rsidR="00335BEE" w:rsidRPr="00335BEE"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20</w:t>
            </w:r>
          </w:p>
        </w:tc>
        <w:tc>
          <w:tcPr>
            <w:tcW w:w="1134" w:type="dxa"/>
          </w:tcPr>
          <w:p w:rsidR="00335BEE" w:rsidRPr="00335BEE"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9</w:t>
            </w:r>
          </w:p>
        </w:tc>
        <w:tc>
          <w:tcPr>
            <w:tcW w:w="1108" w:type="dxa"/>
          </w:tcPr>
          <w:p w:rsidR="00335BEE" w:rsidRPr="00335BEE"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13</w:t>
            </w:r>
          </w:p>
        </w:tc>
      </w:tr>
    </w:tbl>
    <w:p w:rsidR="00335BEE" w:rsidRPr="00335BEE" w:rsidRDefault="00335BEE" w:rsidP="00335BEE">
      <w:pPr>
        <w:widowControl w:val="0"/>
        <w:autoSpaceDE w:val="0"/>
        <w:autoSpaceDN w:val="0"/>
        <w:spacing w:after="0" w:line="240" w:lineRule="auto"/>
        <w:rPr>
          <w:rFonts w:ascii="Times New Roman" w:eastAsia="Times New Roman" w:hAnsi="Times New Roman" w:cs="Times New Roman"/>
          <w:lang w:val="en-US"/>
        </w:rPr>
      </w:pPr>
    </w:p>
    <w:tbl>
      <w:tblPr>
        <w:tblStyle w:val="41"/>
        <w:tblW w:w="10774" w:type="dxa"/>
        <w:tblInd w:w="-318" w:type="dxa"/>
        <w:tblLayout w:type="fixed"/>
        <w:tblLook w:val="04A0" w:firstRow="1" w:lastRow="0" w:firstColumn="1" w:lastColumn="0" w:noHBand="0" w:noVBand="1"/>
      </w:tblPr>
      <w:tblGrid>
        <w:gridCol w:w="567"/>
        <w:gridCol w:w="2220"/>
        <w:gridCol w:w="2175"/>
        <w:gridCol w:w="1417"/>
        <w:gridCol w:w="993"/>
        <w:gridCol w:w="1843"/>
        <w:gridCol w:w="1559"/>
      </w:tblGrid>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Р/с</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Оқушының аты</w:t>
            </w:r>
            <w:r w:rsidRPr="00335BEE">
              <w:rPr>
                <w:rFonts w:ascii="Times New Roman" w:eastAsia="Times New Roman" w:hAnsi="Times New Roman" w:cs="Times New Roman"/>
                <w:sz w:val="28"/>
                <w:szCs w:val="28"/>
              </w:rPr>
              <w:t>-ж</w:t>
            </w:r>
            <w:r w:rsidRPr="00335BEE">
              <w:rPr>
                <w:rFonts w:ascii="Times New Roman" w:eastAsia="Times New Roman" w:hAnsi="Times New Roman" w:cs="Times New Roman"/>
                <w:sz w:val="28"/>
                <w:szCs w:val="28"/>
                <w:lang w:val="kk-KZ"/>
              </w:rPr>
              <w:t>өні</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Байқаулар,</w:t>
            </w:r>
            <w:r w:rsidRPr="00335BEE">
              <w:rPr>
                <w:rFonts w:ascii="Times New Roman" w:eastAsia="Times New Roman" w:hAnsi="Times New Roman" w:cs="Times New Roman"/>
                <w:sz w:val="28"/>
                <w:szCs w:val="28"/>
                <w:lang w:val="en-US"/>
              </w:rPr>
              <w:t xml:space="preserve"> </w:t>
            </w:r>
            <w:r w:rsidRPr="00335BEE">
              <w:rPr>
                <w:rFonts w:ascii="Times New Roman" w:eastAsia="Times New Roman" w:hAnsi="Times New Roman" w:cs="Times New Roman"/>
                <w:sz w:val="28"/>
                <w:szCs w:val="28"/>
                <w:lang w:val="kk-KZ"/>
              </w:rPr>
              <w:t>сайыстар,</w:t>
            </w:r>
            <w:r w:rsidRPr="00335BEE">
              <w:rPr>
                <w:rFonts w:ascii="Times New Roman" w:eastAsia="Times New Roman" w:hAnsi="Times New Roman" w:cs="Times New Roman"/>
                <w:sz w:val="28"/>
                <w:szCs w:val="28"/>
                <w:lang w:val="en-US"/>
              </w:rPr>
              <w:t xml:space="preserve"> </w:t>
            </w:r>
            <w:r w:rsidRPr="00335BEE">
              <w:rPr>
                <w:rFonts w:ascii="Times New Roman" w:eastAsia="Times New Roman" w:hAnsi="Times New Roman" w:cs="Times New Roman"/>
                <w:sz w:val="28"/>
                <w:szCs w:val="28"/>
                <w:lang w:val="kk-KZ"/>
              </w:rPr>
              <w:t>спорт,</w:t>
            </w:r>
            <w:r w:rsidRPr="00335BEE">
              <w:rPr>
                <w:rFonts w:ascii="Times New Roman" w:eastAsia="Times New Roman" w:hAnsi="Times New Roman" w:cs="Times New Roman"/>
                <w:sz w:val="28"/>
                <w:szCs w:val="28"/>
                <w:lang w:val="en-US"/>
              </w:rPr>
              <w:t xml:space="preserve"> </w:t>
            </w:r>
            <w:r w:rsidRPr="00335BEE">
              <w:rPr>
                <w:rFonts w:ascii="Times New Roman" w:eastAsia="Times New Roman" w:hAnsi="Times New Roman" w:cs="Times New Roman"/>
                <w:sz w:val="28"/>
                <w:szCs w:val="28"/>
                <w:lang w:val="kk-KZ"/>
              </w:rPr>
              <w:t>турнир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Қатысқан жылы</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Орын </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Жауапты</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Деңгейі</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en-US"/>
              </w:rPr>
            </w:pPr>
            <w:r w:rsidRPr="00335BEE">
              <w:rPr>
                <w:rFonts w:ascii="Times New Roman" w:eastAsia="Times New Roman" w:hAnsi="Times New Roman" w:cs="Times New Roman"/>
                <w:sz w:val="28"/>
                <w:szCs w:val="28"/>
                <w:lang w:val="en-US"/>
              </w:rPr>
              <w:t>1</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На</w:t>
            </w:r>
            <w:r w:rsidRPr="00335BEE">
              <w:rPr>
                <w:rFonts w:ascii="Times New Roman" w:eastAsia="Times New Roman" w:hAnsi="Times New Roman" w:cs="Times New Roman"/>
                <w:sz w:val="28"/>
                <w:szCs w:val="28"/>
                <w:lang w:val="kk-KZ"/>
              </w:rPr>
              <w:t>ғымжанова А</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en-US"/>
              </w:rPr>
              <w:t>«Big Ben»</w:t>
            </w:r>
            <w:r w:rsidRPr="00335BEE">
              <w:rPr>
                <w:rFonts w:ascii="Times New Roman" w:eastAsia="Times New Roman" w:hAnsi="Times New Roman" w:cs="Times New Roman"/>
                <w:sz w:val="28"/>
                <w:szCs w:val="28"/>
                <w:lang w:val="kk-KZ"/>
              </w:rPr>
              <w:t xml:space="preserve">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Ертос Іңкәр</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en-US"/>
              </w:rPr>
            </w:pPr>
            <w:r w:rsidRPr="00335BEE">
              <w:rPr>
                <w:rFonts w:ascii="Times New Roman" w:eastAsia="Times New Roman" w:hAnsi="Times New Roman" w:cs="Times New Roman"/>
                <w:sz w:val="28"/>
                <w:szCs w:val="28"/>
                <w:lang w:val="en-US"/>
              </w:rPr>
              <w:t>«Big Ben»</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Әлімбеков М</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Садуов 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Әлмуратова І</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Болатова Ш</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Садуов 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Асылбекова А</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Садуов 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Жәнібек Ж</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Садуов 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Әлімбекова А</w:t>
            </w:r>
          </w:p>
        </w:tc>
        <w:tc>
          <w:tcPr>
            <w:tcW w:w="2175" w:type="dxa"/>
          </w:tcPr>
          <w:p w:rsidR="00335BEE" w:rsidRPr="00335BEE" w:rsidRDefault="00335BEE" w:rsidP="00335BEE">
            <w:pPr>
              <w:widowControl w:val="0"/>
              <w:tabs>
                <w:tab w:val="right" w:pos="2478"/>
              </w:tabs>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 конкурс</w:t>
            </w:r>
            <w:r w:rsidRPr="00335BEE">
              <w:rPr>
                <w:rFonts w:ascii="Times New Roman" w:eastAsia="Times New Roman" w:hAnsi="Times New Roman" w:cs="Times New Roman"/>
                <w:sz w:val="28"/>
                <w:szCs w:val="28"/>
                <w:lang w:val="kk-KZ"/>
              </w:rPr>
              <w:tab/>
              <w:t xml:space="preserve">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Мамытова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9</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Әлмуратова І</w:t>
            </w:r>
          </w:p>
        </w:tc>
        <w:tc>
          <w:tcPr>
            <w:tcW w:w="2175" w:type="dxa"/>
          </w:tcPr>
          <w:p w:rsidR="00335BEE" w:rsidRPr="00335BEE" w:rsidRDefault="00335BEE" w:rsidP="00335BEE">
            <w:pPr>
              <w:widowControl w:val="0"/>
              <w:tabs>
                <w:tab w:val="right" w:pos="2478"/>
              </w:tabs>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 конкурс</w:t>
            </w:r>
            <w:r w:rsidRPr="00335BEE">
              <w:rPr>
                <w:rFonts w:ascii="Times New Roman" w:eastAsia="Times New Roman" w:hAnsi="Times New Roman" w:cs="Times New Roman"/>
                <w:sz w:val="28"/>
                <w:szCs w:val="28"/>
                <w:lang w:val="kk-KZ"/>
              </w:rPr>
              <w:tab/>
              <w:t xml:space="preserve">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10</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Тоқанова Е</w:t>
            </w:r>
          </w:p>
        </w:tc>
        <w:tc>
          <w:tcPr>
            <w:tcW w:w="2175" w:type="dxa"/>
          </w:tcPr>
          <w:p w:rsidR="00335BEE" w:rsidRPr="00335BEE" w:rsidRDefault="00335BEE" w:rsidP="00335BEE">
            <w:pPr>
              <w:widowControl w:val="0"/>
              <w:tabs>
                <w:tab w:val="right" w:pos="2478"/>
              </w:tabs>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 конкурс</w:t>
            </w:r>
            <w:r w:rsidRPr="00335BEE">
              <w:rPr>
                <w:rFonts w:ascii="Times New Roman" w:eastAsia="Times New Roman" w:hAnsi="Times New Roman" w:cs="Times New Roman"/>
                <w:sz w:val="28"/>
                <w:szCs w:val="28"/>
                <w:lang w:val="kk-KZ"/>
              </w:rPr>
              <w:tab/>
              <w:t xml:space="preserve">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11</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Бақытбекқызы Б</w:t>
            </w:r>
          </w:p>
        </w:tc>
        <w:tc>
          <w:tcPr>
            <w:tcW w:w="2175" w:type="dxa"/>
          </w:tcPr>
          <w:p w:rsidR="00335BEE" w:rsidRPr="00335BEE" w:rsidRDefault="00335BEE" w:rsidP="00335BEE">
            <w:pPr>
              <w:widowControl w:val="0"/>
              <w:tabs>
                <w:tab w:val="right" w:pos="2478"/>
              </w:tabs>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 конкурс</w:t>
            </w:r>
            <w:r w:rsidRPr="00335BEE">
              <w:rPr>
                <w:rFonts w:ascii="Times New Roman" w:eastAsia="Times New Roman" w:hAnsi="Times New Roman" w:cs="Times New Roman"/>
                <w:sz w:val="28"/>
                <w:szCs w:val="28"/>
                <w:lang w:val="kk-KZ"/>
              </w:rPr>
              <w:tab/>
              <w:t xml:space="preserve">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12</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Ертос І</w:t>
            </w:r>
          </w:p>
        </w:tc>
        <w:tc>
          <w:tcPr>
            <w:tcW w:w="2175" w:type="dxa"/>
          </w:tcPr>
          <w:p w:rsidR="00335BEE" w:rsidRPr="00335BEE" w:rsidRDefault="00335BEE" w:rsidP="00335BEE">
            <w:pPr>
              <w:widowControl w:val="0"/>
              <w:tabs>
                <w:tab w:val="right" w:pos="2478"/>
              </w:tabs>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 конкурс</w:t>
            </w:r>
            <w:r w:rsidRPr="00335BEE">
              <w:rPr>
                <w:rFonts w:ascii="Times New Roman" w:eastAsia="Times New Roman" w:hAnsi="Times New Roman" w:cs="Times New Roman"/>
                <w:sz w:val="28"/>
                <w:szCs w:val="28"/>
                <w:lang w:val="kk-KZ"/>
              </w:rPr>
              <w:tab/>
              <w:t xml:space="preserve">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13</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Жұмағазы Б</w:t>
            </w:r>
          </w:p>
        </w:tc>
        <w:tc>
          <w:tcPr>
            <w:tcW w:w="2175" w:type="dxa"/>
          </w:tcPr>
          <w:p w:rsidR="00335BEE" w:rsidRPr="00335BEE" w:rsidRDefault="00335BEE" w:rsidP="00335BEE">
            <w:pPr>
              <w:widowControl w:val="0"/>
              <w:tabs>
                <w:tab w:val="right" w:pos="2478"/>
              </w:tabs>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 конкурс</w:t>
            </w:r>
            <w:r w:rsidRPr="00335BEE">
              <w:rPr>
                <w:rFonts w:ascii="Times New Roman" w:eastAsia="Times New Roman" w:hAnsi="Times New Roman" w:cs="Times New Roman"/>
                <w:sz w:val="28"/>
                <w:szCs w:val="28"/>
                <w:lang w:val="kk-KZ"/>
              </w:rPr>
              <w:tab/>
              <w:t xml:space="preserve">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14</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Амантаева М</w:t>
            </w:r>
          </w:p>
        </w:tc>
        <w:tc>
          <w:tcPr>
            <w:tcW w:w="2175" w:type="dxa"/>
          </w:tcPr>
          <w:p w:rsidR="00335BEE" w:rsidRPr="00335BEE" w:rsidRDefault="00335BEE" w:rsidP="00335BEE">
            <w:pPr>
              <w:widowControl w:val="0"/>
              <w:tabs>
                <w:tab w:val="right" w:pos="2478"/>
              </w:tabs>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 конкурс</w:t>
            </w:r>
            <w:r w:rsidRPr="00335BEE">
              <w:rPr>
                <w:rFonts w:ascii="Times New Roman" w:eastAsia="Times New Roman" w:hAnsi="Times New Roman" w:cs="Times New Roman"/>
                <w:sz w:val="28"/>
                <w:szCs w:val="28"/>
                <w:lang w:val="kk-KZ"/>
              </w:rPr>
              <w:tab/>
              <w:t xml:space="preserve">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15</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Асылбекова А</w:t>
            </w:r>
          </w:p>
        </w:tc>
        <w:tc>
          <w:tcPr>
            <w:tcW w:w="2175" w:type="dxa"/>
          </w:tcPr>
          <w:p w:rsidR="00335BEE" w:rsidRPr="00335BEE" w:rsidRDefault="00335BEE" w:rsidP="00335BEE">
            <w:pPr>
              <w:widowControl w:val="0"/>
              <w:tabs>
                <w:tab w:val="right" w:pos="2478"/>
              </w:tabs>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 конкурс</w:t>
            </w:r>
            <w:r w:rsidRPr="00335BEE">
              <w:rPr>
                <w:rFonts w:ascii="Times New Roman" w:eastAsia="Times New Roman" w:hAnsi="Times New Roman" w:cs="Times New Roman"/>
                <w:sz w:val="28"/>
                <w:szCs w:val="28"/>
                <w:lang w:val="kk-KZ"/>
              </w:rPr>
              <w:tab/>
              <w:t xml:space="preserve">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Садуов Б </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16</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Рахметодаұлы М</w:t>
            </w:r>
          </w:p>
        </w:tc>
        <w:tc>
          <w:tcPr>
            <w:tcW w:w="2175" w:type="dxa"/>
          </w:tcPr>
          <w:p w:rsidR="00335BEE" w:rsidRPr="00335BEE" w:rsidRDefault="00335BEE" w:rsidP="00335BEE">
            <w:pPr>
              <w:widowControl w:val="0"/>
              <w:tabs>
                <w:tab w:val="right" w:pos="2478"/>
              </w:tabs>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 конкурс</w:t>
            </w:r>
            <w:r w:rsidRPr="00335BEE">
              <w:rPr>
                <w:rFonts w:ascii="Times New Roman" w:eastAsia="Times New Roman" w:hAnsi="Times New Roman" w:cs="Times New Roman"/>
                <w:sz w:val="28"/>
                <w:szCs w:val="28"/>
                <w:lang w:val="kk-KZ"/>
              </w:rPr>
              <w:tab/>
              <w:t xml:space="preserve">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Садуов 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17</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Болатова Ш</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Балкиянова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18</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Өмірбекова А</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Мамытова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19</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Әлімбекова А</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Ахтанова З</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Ертос І</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21</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Абилмажина Т</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22</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Көпжасарова Қ</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Пән олимпиадасы (ағылшын тілі)</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Аудандық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23</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Амантаева М</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«Айналайын»</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24</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Амантаева М</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Bala Daryn</w:t>
            </w:r>
            <w:r w:rsidRPr="00335BEE">
              <w:rPr>
                <w:rFonts w:ascii="Times New Roman" w:eastAsia="Times New Roman" w:hAnsi="Times New Roman" w:cs="Times New Roman"/>
                <w:sz w:val="28"/>
                <w:szCs w:val="28"/>
                <w:lang w:val="kk-KZ"/>
              </w:rPr>
              <w:t>»</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Реуспубликалық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25</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Жұмағазы Б</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Bala Daryn</w:t>
            </w:r>
            <w:r w:rsidRPr="00335BEE">
              <w:rPr>
                <w:rFonts w:ascii="Times New Roman" w:eastAsia="Times New Roman" w:hAnsi="Times New Roman" w:cs="Times New Roman"/>
                <w:sz w:val="28"/>
                <w:szCs w:val="28"/>
                <w:lang w:val="kk-KZ"/>
              </w:rPr>
              <w:t>»</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Реуспубликалық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26</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Болатова Ш</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Bala Daryn</w:t>
            </w:r>
            <w:r w:rsidRPr="00335BEE">
              <w:rPr>
                <w:rFonts w:ascii="Times New Roman" w:eastAsia="Times New Roman" w:hAnsi="Times New Roman" w:cs="Times New Roman"/>
                <w:sz w:val="28"/>
                <w:szCs w:val="28"/>
                <w:lang w:val="kk-KZ"/>
              </w:rPr>
              <w:t>»</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Реуспубликалық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27</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Асылбекова А</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Ushqyr</w:t>
            </w:r>
            <w:r w:rsidRPr="00335BEE">
              <w:rPr>
                <w:rFonts w:ascii="Times New Roman" w:eastAsia="Times New Roman" w:hAnsi="Times New Roman" w:cs="Times New Roman"/>
                <w:sz w:val="28"/>
                <w:szCs w:val="28"/>
                <w:lang w:val="kk-KZ"/>
              </w:rPr>
              <w:t>»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Шайланова Т</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28</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Амантаева М</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«Асыл тас»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29</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Жұмағазы Б</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«Асыл тас»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30</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Болатова А</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«І.Жансүгіров оқулары»</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Аудандық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31</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Көпжасарова Қ</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«Эрудут.онлайн»</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Шайланова Т</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32</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Тоқанова Е</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«Эрудут.онлайн»</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33</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Әлмуратова І</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«Балапан»</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34</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Тоқанова Е</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«Балапан»</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35</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Өмірбекова А</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175 жылдық мерейтойына орай өткен «Абай – халық данасы!»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Республикалық</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36</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Ертос М</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Абай Құнанбайұлының 175 жылдығына орай «AL-FARABI» көркемсөз оқу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37</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Болатова Ш</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Абай Құнанбайұлының 175 жылдығына </w:t>
            </w:r>
            <w:r w:rsidRPr="00335BEE">
              <w:rPr>
                <w:rFonts w:ascii="Times New Roman" w:eastAsia="Times New Roman" w:hAnsi="Times New Roman" w:cs="Times New Roman"/>
                <w:sz w:val="28"/>
                <w:szCs w:val="28"/>
                <w:lang w:val="kk-KZ"/>
              </w:rPr>
              <w:lastRenderedPageBreak/>
              <w:t xml:space="preserve">орай «AL-FARABI» көркемсөз оқу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38</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Жәнібек Ж</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Абай Құнанбайұлының 175 жылдығына орай «AL-FARABI» көркемсөз оқу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39</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Асылбекова А</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Абай Құнанбайұлының 175 жылдығына орай «AL-FARABI» көркемсөз оқу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40</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Абилмажина Т</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«Оқуға құштар үздік мектеп» байқауы</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41</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Болатхан Ә</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«Оқуға құштар үздік мектеп» байқауы</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17633">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42</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Тоқанова Е</w:t>
            </w:r>
          </w:p>
        </w:tc>
        <w:tc>
          <w:tcPr>
            <w:tcW w:w="217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«Оқуға құштар үздік мектеп» байқауы</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w:t>
            </w:r>
          </w:p>
        </w:tc>
        <w:tc>
          <w:tcPr>
            <w:tcW w:w="99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bl>
    <w:p w:rsidR="00335BEE" w:rsidRPr="00335BEE" w:rsidRDefault="00335BEE" w:rsidP="00335BEE">
      <w:pPr>
        <w:widowControl w:val="0"/>
        <w:autoSpaceDE w:val="0"/>
        <w:autoSpaceDN w:val="0"/>
        <w:spacing w:after="0" w:line="240" w:lineRule="auto"/>
        <w:rPr>
          <w:rFonts w:ascii="Times New Roman" w:eastAsia="Times New Roman" w:hAnsi="Times New Roman" w:cs="Times New Roman"/>
          <w:lang w:val="kk-KZ"/>
        </w:rPr>
      </w:pPr>
    </w:p>
    <w:p w:rsidR="00335BEE" w:rsidRPr="00335BEE" w:rsidRDefault="00335BEE" w:rsidP="00335BEE">
      <w:pPr>
        <w:widowControl w:val="0"/>
        <w:autoSpaceDE w:val="0"/>
        <w:autoSpaceDN w:val="0"/>
        <w:spacing w:after="0" w:line="240" w:lineRule="auto"/>
        <w:rPr>
          <w:rFonts w:ascii="Times New Roman" w:eastAsia="Times New Roman" w:hAnsi="Times New Roman" w:cs="Times New Roman"/>
          <w:sz w:val="28"/>
          <w:szCs w:val="28"/>
          <w:lang w:val="kk-KZ"/>
        </w:rPr>
      </w:pPr>
    </w:p>
    <w:p w:rsidR="00335BEE" w:rsidRPr="00335BEE" w:rsidRDefault="00335BEE" w:rsidP="00335BEE">
      <w:pPr>
        <w:widowControl w:val="0"/>
        <w:autoSpaceDE w:val="0"/>
        <w:autoSpaceDN w:val="0"/>
        <w:spacing w:after="0" w:line="240" w:lineRule="auto"/>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Мектеп оқушылары «Дарын» РҒП орталығының ұйымдастыруымен өтетін негзгі пәндер олимпиадасы, зияткерлік сайыстар мен жарыстар, «Зерде» ғылыми жобалары мен ғылыми жарыстар  және әртүрлі ұйымдардың өткізетін сайыстары үнемі қатысып отырады</w:t>
      </w:r>
    </w:p>
    <w:p w:rsidR="00335BEE" w:rsidRPr="00335BEE" w:rsidRDefault="00335BEE" w:rsidP="00335BEE">
      <w:pPr>
        <w:widowControl w:val="0"/>
        <w:autoSpaceDE w:val="0"/>
        <w:autoSpaceDN w:val="0"/>
        <w:spacing w:after="0" w:line="240" w:lineRule="auto"/>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  Төменде оқушыларды аталған сайыстарға қатысу барысы мен қорытындысы кесте ретінде сандық  көрсеткіштерімен ұсынылған. Барлық бағытта өсу динамикасы байқалады.</w:t>
      </w:r>
    </w:p>
    <w:p w:rsidR="00335BEE" w:rsidRPr="00335BEE" w:rsidRDefault="00335BEE" w:rsidP="00335BEE">
      <w:pPr>
        <w:widowControl w:val="0"/>
        <w:autoSpaceDE w:val="0"/>
        <w:autoSpaceDN w:val="0"/>
        <w:spacing w:after="0" w:line="240" w:lineRule="auto"/>
        <w:jc w:val="center"/>
        <w:rPr>
          <w:rFonts w:ascii="Times New Roman" w:eastAsia="Times New Roman" w:hAnsi="Times New Roman" w:cs="Times New Roman"/>
          <w:b/>
          <w:sz w:val="28"/>
          <w:szCs w:val="28"/>
          <w:lang w:val="kk-KZ"/>
        </w:rPr>
      </w:pPr>
      <w:r w:rsidRPr="00335BEE">
        <w:rPr>
          <w:rFonts w:ascii="Times New Roman" w:eastAsia="Times New Roman" w:hAnsi="Times New Roman" w:cs="Times New Roman"/>
          <w:i/>
          <w:sz w:val="28"/>
          <w:szCs w:val="28"/>
          <w:lang w:val="kk-KZ"/>
        </w:rPr>
        <w:t>«</w:t>
      </w:r>
      <w:r w:rsidRPr="00335BEE">
        <w:rPr>
          <w:rFonts w:ascii="Times New Roman" w:eastAsia="Times New Roman" w:hAnsi="Times New Roman" w:cs="Times New Roman"/>
          <w:b/>
          <w:sz w:val="28"/>
          <w:szCs w:val="28"/>
          <w:lang w:val="kk-KZ"/>
        </w:rPr>
        <w:t xml:space="preserve">Дарын» РҒП орталығының ұйымдастыруымен өткізілетін әртүрлі бағыт бойынша, пән бойынша конкурстардың қорытындысы </w:t>
      </w:r>
    </w:p>
    <w:p w:rsidR="00335BEE" w:rsidRPr="00335BEE" w:rsidRDefault="00335BEE" w:rsidP="00335BEE">
      <w:pPr>
        <w:widowControl w:val="0"/>
        <w:autoSpaceDE w:val="0"/>
        <w:autoSpaceDN w:val="0"/>
        <w:spacing w:after="0" w:line="240" w:lineRule="auto"/>
        <w:jc w:val="center"/>
        <w:rPr>
          <w:rFonts w:ascii="Times New Roman" w:eastAsia="Times New Roman" w:hAnsi="Times New Roman" w:cs="Times New Roman"/>
          <w:b/>
          <w:sz w:val="28"/>
          <w:szCs w:val="28"/>
          <w:u w:val="single"/>
          <w:lang w:val="kk-KZ"/>
        </w:rPr>
      </w:pPr>
      <w:r w:rsidRPr="00335BEE">
        <w:rPr>
          <w:rFonts w:ascii="Times New Roman" w:eastAsia="Times New Roman" w:hAnsi="Times New Roman" w:cs="Times New Roman"/>
          <w:b/>
          <w:sz w:val="28"/>
          <w:szCs w:val="28"/>
          <w:u w:val="single"/>
          <w:lang w:val="kk-KZ"/>
        </w:rPr>
        <w:t>2021-2022 оқу жылы</w:t>
      </w:r>
    </w:p>
    <w:p w:rsidR="00335BEE" w:rsidRPr="00335BEE" w:rsidRDefault="00335BEE" w:rsidP="00335BEE">
      <w:pPr>
        <w:widowControl w:val="0"/>
        <w:autoSpaceDE w:val="0"/>
        <w:autoSpaceDN w:val="0"/>
        <w:spacing w:after="0" w:line="240" w:lineRule="auto"/>
        <w:jc w:val="center"/>
        <w:rPr>
          <w:rFonts w:ascii="Times New Roman" w:eastAsia="Times New Roman" w:hAnsi="Times New Roman" w:cs="Times New Roman"/>
          <w:b/>
          <w:i/>
          <w:sz w:val="28"/>
          <w:szCs w:val="28"/>
          <w:u w:val="single"/>
          <w:lang w:val="kk-KZ"/>
        </w:rPr>
      </w:pPr>
    </w:p>
    <w:tbl>
      <w:tblPr>
        <w:tblStyle w:val="11"/>
        <w:tblW w:w="10490" w:type="dxa"/>
        <w:tblLayout w:type="fixed"/>
        <w:tblLook w:val="04A0" w:firstRow="1" w:lastRow="0" w:firstColumn="1" w:lastColumn="0" w:noHBand="0" w:noVBand="1"/>
      </w:tblPr>
      <w:tblGrid>
        <w:gridCol w:w="851"/>
        <w:gridCol w:w="4253"/>
        <w:gridCol w:w="2126"/>
        <w:gridCol w:w="1018"/>
        <w:gridCol w:w="1134"/>
        <w:gridCol w:w="1108"/>
      </w:tblGrid>
      <w:tr w:rsidR="00335BEE" w:rsidRPr="00617633" w:rsidTr="00617633">
        <w:trPr>
          <w:trHeight w:val="421"/>
        </w:trPr>
        <w:tc>
          <w:tcPr>
            <w:tcW w:w="851" w:type="dxa"/>
            <w:vMerge w:val="restart"/>
            <w:hideMark/>
          </w:tcPr>
          <w:p w:rsidR="00335BEE" w:rsidRPr="00617633" w:rsidRDefault="00335BEE" w:rsidP="00335BEE">
            <w:pPr>
              <w:widowControl w:val="0"/>
              <w:autoSpaceDE w:val="0"/>
              <w:autoSpaceDN w:val="0"/>
              <w:jc w:val="both"/>
              <w:rPr>
                <w:rFonts w:ascii="Times New Roman" w:eastAsia="Times New Roman" w:hAnsi="Times New Roman" w:cs="Times New Roman"/>
                <w:b/>
                <w:sz w:val="28"/>
                <w:szCs w:val="28"/>
                <w:lang w:val="kk-KZ"/>
              </w:rPr>
            </w:pPr>
            <w:r w:rsidRPr="00617633">
              <w:rPr>
                <w:rFonts w:ascii="Times New Roman" w:eastAsia="Times New Roman" w:hAnsi="Times New Roman" w:cs="Times New Roman"/>
                <w:b/>
                <w:sz w:val="28"/>
                <w:szCs w:val="28"/>
                <w:lang w:val="kk-KZ"/>
              </w:rPr>
              <w:t>№</w:t>
            </w:r>
          </w:p>
        </w:tc>
        <w:tc>
          <w:tcPr>
            <w:tcW w:w="4253" w:type="dxa"/>
            <w:vMerge w:val="restart"/>
            <w:hideMark/>
          </w:tcPr>
          <w:p w:rsidR="00335BEE" w:rsidRPr="00617633" w:rsidRDefault="00335BEE" w:rsidP="00335BEE">
            <w:pPr>
              <w:widowControl w:val="0"/>
              <w:autoSpaceDE w:val="0"/>
              <w:autoSpaceDN w:val="0"/>
              <w:jc w:val="both"/>
              <w:rPr>
                <w:rFonts w:ascii="Times New Roman" w:eastAsia="Times New Roman" w:hAnsi="Times New Roman" w:cs="Times New Roman"/>
                <w:b/>
                <w:sz w:val="28"/>
                <w:szCs w:val="28"/>
                <w:lang w:val="kk-KZ"/>
              </w:rPr>
            </w:pPr>
            <w:r w:rsidRPr="00617633">
              <w:rPr>
                <w:rFonts w:ascii="Times New Roman" w:eastAsia="Times New Roman" w:hAnsi="Times New Roman" w:cs="Times New Roman"/>
                <w:b/>
                <w:sz w:val="28"/>
                <w:szCs w:val="28"/>
                <w:lang w:val="kk-KZ"/>
              </w:rPr>
              <w:t xml:space="preserve">Сайыс атауы </w:t>
            </w:r>
          </w:p>
        </w:tc>
        <w:tc>
          <w:tcPr>
            <w:tcW w:w="2126" w:type="dxa"/>
            <w:vMerge w:val="restart"/>
            <w:hideMark/>
          </w:tcPr>
          <w:p w:rsidR="00335BEE" w:rsidRPr="00617633"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617633">
              <w:rPr>
                <w:rFonts w:ascii="Times New Roman" w:eastAsia="Times New Roman" w:hAnsi="Times New Roman" w:cs="Times New Roman"/>
                <w:b/>
                <w:sz w:val="28"/>
                <w:szCs w:val="28"/>
                <w:lang w:val="kk-KZ"/>
              </w:rPr>
              <w:t xml:space="preserve">Қатысқандар саны  </w:t>
            </w:r>
          </w:p>
        </w:tc>
        <w:tc>
          <w:tcPr>
            <w:tcW w:w="3260" w:type="dxa"/>
            <w:gridSpan w:val="3"/>
            <w:hideMark/>
          </w:tcPr>
          <w:p w:rsidR="00335BEE" w:rsidRPr="00617633"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617633">
              <w:rPr>
                <w:rFonts w:ascii="Times New Roman" w:eastAsia="Times New Roman" w:hAnsi="Times New Roman" w:cs="Times New Roman"/>
                <w:b/>
                <w:sz w:val="28"/>
                <w:szCs w:val="28"/>
                <w:lang w:val="kk-KZ"/>
              </w:rPr>
              <w:t>Жүлдегерлер саны</w:t>
            </w:r>
          </w:p>
        </w:tc>
      </w:tr>
      <w:tr w:rsidR="00335BEE" w:rsidRPr="00617633" w:rsidTr="00617633">
        <w:trPr>
          <w:trHeight w:val="266"/>
        </w:trPr>
        <w:tc>
          <w:tcPr>
            <w:tcW w:w="851" w:type="dxa"/>
            <w:vMerge/>
            <w:hideMark/>
          </w:tcPr>
          <w:p w:rsidR="00335BEE" w:rsidRPr="00617633" w:rsidRDefault="00335BEE" w:rsidP="00335BEE">
            <w:pPr>
              <w:widowControl w:val="0"/>
              <w:autoSpaceDE w:val="0"/>
              <w:autoSpaceDN w:val="0"/>
              <w:rPr>
                <w:rFonts w:ascii="Times New Roman" w:eastAsia="Times New Roman" w:hAnsi="Times New Roman" w:cs="Times New Roman"/>
                <w:b/>
                <w:sz w:val="28"/>
                <w:szCs w:val="28"/>
                <w:lang w:val="kk-KZ"/>
              </w:rPr>
            </w:pPr>
          </w:p>
        </w:tc>
        <w:tc>
          <w:tcPr>
            <w:tcW w:w="4253" w:type="dxa"/>
            <w:vMerge/>
            <w:hideMark/>
          </w:tcPr>
          <w:p w:rsidR="00335BEE" w:rsidRPr="00617633" w:rsidRDefault="00335BEE" w:rsidP="00335BEE">
            <w:pPr>
              <w:widowControl w:val="0"/>
              <w:autoSpaceDE w:val="0"/>
              <w:autoSpaceDN w:val="0"/>
              <w:rPr>
                <w:rFonts w:ascii="Times New Roman" w:eastAsia="Times New Roman" w:hAnsi="Times New Roman" w:cs="Times New Roman"/>
                <w:b/>
                <w:sz w:val="28"/>
                <w:szCs w:val="28"/>
                <w:lang w:val="kk-KZ"/>
              </w:rPr>
            </w:pPr>
          </w:p>
        </w:tc>
        <w:tc>
          <w:tcPr>
            <w:tcW w:w="2126" w:type="dxa"/>
            <w:vMerge/>
            <w:hideMark/>
          </w:tcPr>
          <w:p w:rsidR="00335BEE" w:rsidRPr="00617633" w:rsidRDefault="00335BEE" w:rsidP="00335BEE">
            <w:pPr>
              <w:widowControl w:val="0"/>
              <w:autoSpaceDE w:val="0"/>
              <w:autoSpaceDN w:val="0"/>
              <w:rPr>
                <w:rFonts w:ascii="Times New Roman" w:eastAsia="Times New Roman" w:hAnsi="Times New Roman" w:cs="Times New Roman"/>
                <w:b/>
                <w:sz w:val="28"/>
                <w:szCs w:val="28"/>
                <w:lang w:val="kk-KZ"/>
              </w:rPr>
            </w:pPr>
          </w:p>
        </w:tc>
        <w:tc>
          <w:tcPr>
            <w:tcW w:w="1018" w:type="dxa"/>
            <w:hideMark/>
          </w:tcPr>
          <w:p w:rsidR="00335BEE" w:rsidRPr="00617633"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617633">
              <w:rPr>
                <w:rFonts w:ascii="Times New Roman" w:eastAsia="Times New Roman" w:hAnsi="Times New Roman" w:cs="Times New Roman"/>
                <w:b/>
                <w:sz w:val="28"/>
                <w:szCs w:val="28"/>
                <w:lang w:val="kk-KZ"/>
              </w:rPr>
              <w:t>І орын</w:t>
            </w:r>
          </w:p>
        </w:tc>
        <w:tc>
          <w:tcPr>
            <w:tcW w:w="1134" w:type="dxa"/>
            <w:hideMark/>
          </w:tcPr>
          <w:p w:rsidR="00335BEE" w:rsidRPr="00617633"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617633">
              <w:rPr>
                <w:rFonts w:ascii="Times New Roman" w:eastAsia="Times New Roman" w:hAnsi="Times New Roman" w:cs="Times New Roman"/>
                <w:b/>
                <w:sz w:val="28"/>
                <w:szCs w:val="28"/>
                <w:lang w:val="kk-KZ"/>
              </w:rPr>
              <w:t>ІІ орын</w:t>
            </w:r>
          </w:p>
        </w:tc>
        <w:tc>
          <w:tcPr>
            <w:tcW w:w="1108" w:type="dxa"/>
            <w:hideMark/>
          </w:tcPr>
          <w:p w:rsidR="00335BEE" w:rsidRPr="00617633"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617633">
              <w:rPr>
                <w:rFonts w:ascii="Times New Roman" w:eastAsia="Times New Roman" w:hAnsi="Times New Roman" w:cs="Times New Roman"/>
                <w:b/>
                <w:sz w:val="28"/>
                <w:szCs w:val="28"/>
                <w:lang w:val="kk-KZ"/>
              </w:rPr>
              <w:t xml:space="preserve">ІІІ орын  </w:t>
            </w:r>
          </w:p>
        </w:tc>
      </w:tr>
      <w:tr w:rsidR="00335BEE" w:rsidRPr="00617633" w:rsidTr="00617633">
        <w:tc>
          <w:tcPr>
            <w:tcW w:w="851"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en-US"/>
              </w:rPr>
            </w:pPr>
            <w:r w:rsidRPr="00617633">
              <w:rPr>
                <w:rFonts w:ascii="Times New Roman" w:eastAsia="Times New Roman" w:hAnsi="Times New Roman" w:cs="Times New Roman"/>
                <w:sz w:val="28"/>
                <w:szCs w:val="28"/>
                <w:lang w:val="en-US"/>
              </w:rPr>
              <w:t>1</w:t>
            </w:r>
          </w:p>
        </w:tc>
        <w:tc>
          <w:tcPr>
            <w:tcW w:w="4253"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en-US"/>
              </w:rPr>
            </w:pPr>
            <w:r w:rsidRPr="00617633">
              <w:rPr>
                <w:rFonts w:ascii="Times New Roman" w:eastAsia="Times New Roman" w:hAnsi="Times New Roman" w:cs="Times New Roman"/>
                <w:sz w:val="28"/>
                <w:szCs w:val="28"/>
                <w:lang w:val="kk-KZ"/>
              </w:rPr>
              <w:t xml:space="preserve">«Айналайын» облыстық конкурс </w:t>
            </w:r>
          </w:p>
        </w:tc>
        <w:tc>
          <w:tcPr>
            <w:tcW w:w="2126"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rPr>
            </w:pPr>
            <w:r w:rsidRPr="00617633">
              <w:rPr>
                <w:rFonts w:ascii="Times New Roman" w:eastAsia="Times New Roman" w:hAnsi="Times New Roman" w:cs="Times New Roman"/>
                <w:sz w:val="28"/>
                <w:szCs w:val="28"/>
              </w:rPr>
              <w:t>9</w:t>
            </w:r>
          </w:p>
        </w:tc>
        <w:tc>
          <w:tcPr>
            <w:tcW w:w="1018"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4</w:t>
            </w:r>
          </w:p>
        </w:tc>
        <w:tc>
          <w:tcPr>
            <w:tcW w:w="1134"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5</w:t>
            </w:r>
          </w:p>
        </w:tc>
        <w:tc>
          <w:tcPr>
            <w:tcW w:w="1108"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rPr>
            </w:pPr>
          </w:p>
        </w:tc>
      </w:tr>
      <w:tr w:rsidR="00335BEE" w:rsidRPr="00617633" w:rsidTr="00617633">
        <w:tc>
          <w:tcPr>
            <w:tcW w:w="851"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en-US"/>
              </w:rPr>
            </w:pPr>
            <w:r w:rsidRPr="00617633">
              <w:rPr>
                <w:rFonts w:ascii="Times New Roman" w:eastAsia="Times New Roman" w:hAnsi="Times New Roman" w:cs="Times New Roman"/>
                <w:sz w:val="28"/>
                <w:szCs w:val="28"/>
                <w:lang w:val="en-US"/>
              </w:rPr>
              <w:t>2</w:t>
            </w:r>
          </w:p>
        </w:tc>
        <w:tc>
          <w:tcPr>
            <w:tcW w:w="4253"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 xml:space="preserve"> </w:t>
            </w:r>
            <w:r w:rsidRPr="00617633">
              <w:rPr>
                <w:rFonts w:ascii="Times New Roman" w:eastAsia="Times New Roman" w:hAnsi="Times New Roman" w:cs="Times New Roman"/>
                <w:sz w:val="28"/>
                <w:szCs w:val="28"/>
                <w:lang w:val="en-US"/>
              </w:rPr>
              <w:t>«NIO.KZ»</w:t>
            </w:r>
            <w:r w:rsidRPr="00617633">
              <w:rPr>
                <w:rFonts w:ascii="Times New Roman" w:eastAsia="Times New Roman" w:hAnsi="Times New Roman" w:cs="Times New Roman"/>
                <w:sz w:val="28"/>
                <w:szCs w:val="28"/>
                <w:lang w:val="kk-KZ"/>
              </w:rPr>
              <w:t xml:space="preserve"> </w:t>
            </w:r>
            <w:r w:rsidRPr="00617633">
              <w:rPr>
                <w:rFonts w:ascii="Times New Roman" w:eastAsia="Times New Roman" w:hAnsi="Times New Roman" w:cs="Times New Roman"/>
                <w:sz w:val="28"/>
                <w:szCs w:val="28"/>
              </w:rPr>
              <w:t>республикалы</w:t>
            </w:r>
            <w:r w:rsidRPr="00617633">
              <w:rPr>
                <w:rFonts w:ascii="Times New Roman" w:eastAsia="Times New Roman" w:hAnsi="Times New Roman" w:cs="Times New Roman"/>
                <w:sz w:val="28"/>
                <w:szCs w:val="28"/>
                <w:lang w:val="kk-KZ"/>
              </w:rPr>
              <w:t xml:space="preserve">қ </w:t>
            </w:r>
            <w:r w:rsidRPr="00617633">
              <w:rPr>
                <w:rFonts w:ascii="Times New Roman" w:eastAsia="Times New Roman" w:hAnsi="Times New Roman" w:cs="Times New Roman"/>
                <w:sz w:val="28"/>
                <w:szCs w:val="28"/>
                <w:lang w:val="kk-KZ"/>
              </w:rPr>
              <w:lastRenderedPageBreak/>
              <w:t xml:space="preserve">олимпиада </w:t>
            </w:r>
          </w:p>
        </w:tc>
        <w:tc>
          <w:tcPr>
            <w:tcW w:w="2126"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lastRenderedPageBreak/>
              <w:t>7</w:t>
            </w:r>
          </w:p>
        </w:tc>
        <w:tc>
          <w:tcPr>
            <w:tcW w:w="1018"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4</w:t>
            </w:r>
          </w:p>
        </w:tc>
        <w:tc>
          <w:tcPr>
            <w:tcW w:w="1134"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1</w:t>
            </w:r>
          </w:p>
        </w:tc>
        <w:tc>
          <w:tcPr>
            <w:tcW w:w="1108"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2</w:t>
            </w:r>
          </w:p>
        </w:tc>
      </w:tr>
      <w:tr w:rsidR="00335BEE" w:rsidRPr="00617633" w:rsidTr="00617633">
        <w:tc>
          <w:tcPr>
            <w:tcW w:w="851"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en-US"/>
              </w:rPr>
            </w:pPr>
            <w:r w:rsidRPr="00617633">
              <w:rPr>
                <w:rFonts w:ascii="Times New Roman" w:eastAsia="Times New Roman" w:hAnsi="Times New Roman" w:cs="Times New Roman"/>
                <w:sz w:val="28"/>
                <w:szCs w:val="28"/>
                <w:lang w:val="en-US"/>
              </w:rPr>
              <w:lastRenderedPageBreak/>
              <w:t>3</w:t>
            </w:r>
          </w:p>
        </w:tc>
        <w:tc>
          <w:tcPr>
            <w:tcW w:w="4253" w:type="dxa"/>
            <w:hideMark/>
          </w:tcPr>
          <w:p w:rsidR="00335BEE" w:rsidRPr="00617633" w:rsidRDefault="00335BEE" w:rsidP="00335BEE">
            <w:pPr>
              <w:widowControl w:val="0"/>
              <w:autoSpaceDE w:val="0"/>
              <w:autoSpaceDN w:val="0"/>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 xml:space="preserve">«Кенгуру-Лингвист» халықаралық конкурс </w:t>
            </w:r>
          </w:p>
        </w:tc>
        <w:tc>
          <w:tcPr>
            <w:tcW w:w="2126"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17</w:t>
            </w:r>
          </w:p>
        </w:tc>
        <w:tc>
          <w:tcPr>
            <w:tcW w:w="1018"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17</w:t>
            </w:r>
          </w:p>
        </w:tc>
        <w:tc>
          <w:tcPr>
            <w:tcW w:w="1134"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08"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p>
        </w:tc>
      </w:tr>
      <w:tr w:rsidR="00335BEE" w:rsidRPr="00617633" w:rsidTr="00617633">
        <w:tc>
          <w:tcPr>
            <w:tcW w:w="851"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en-US"/>
              </w:rPr>
            </w:pPr>
            <w:r w:rsidRPr="00617633">
              <w:rPr>
                <w:rFonts w:ascii="Times New Roman" w:eastAsia="Times New Roman" w:hAnsi="Times New Roman" w:cs="Times New Roman"/>
                <w:sz w:val="28"/>
                <w:szCs w:val="28"/>
                <w:lang w:val="en-US"/>
              </w:rPr>
              <w:t>4</w:t>
            </w:r>
          </w:p>
        </w:tc>
        <w:tc>
          <w:tcPr>
            <w:tcW w:w="4253" w:type="dxa"/>
            <w:hideMark/>
          </w:tcPr>
          <w:p w:rsidR="00335BEE" w:rsidRPr="00617633" w:rsidRDefault="00335BEE" w:rsidP="00335BEE">
            <w:pPr>
              <w:widowControl w:val="0"/>
              <w:autoSpaceDE w:val="0"/>
              <w:autoSpaceDN w:val="0"/>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en-US"/>
              </w:rPr>
              <w:t xml:space="preserve"> «Малахит»</w:t>
            </w:r>
            <w:r w:rsidRPr="00617633">
              <w:rPr>
                <w:rFonts w:ascii="Times New Roman" w:eastAsia="Times New Roman" w:hAnsi="Times New Roman" w:cs="Times New Roman"/>
                <w:sz w:val="28"/>
                <w:szCs w:val="28"/>
                <w:lang w:val="kk-KZ"/>
              </w:rPr>
              <w:t xml:space="preserve"> облыстық конкурс</w:t>
            </w:r>
          </w:p>
        </w:tc>
        <w:tc>
          <w:tcPr>
            <w:tcW w:w="2126"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rPr>
            </w:pPr>
            <w:r w:rsidRPr="00617633">
              <w:rPr>
                <w:rFonts w:ascii="Times New Roman" w:eastAsia="Times New Roman" w:hAnsi="Times New Roman" w:cs="Times New Roman"/>
                <w:sz w:val="28"/>
                <w:szCs w:val="28"/>
              </w:rPr>
              <w:t>23</w:t>
            </w:r>
          </w:p>
        </w:tc>
        <w:tc>
          <w:tcPr>
            <w:tcW w:w="1018"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34"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1</w:t>
            </w:r>
          </w:p>
        </w:tc>
        <w:tc>
          <w:tcPr>
            <w:tcW w:w="1108"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22</w:t>
            </w:r>
          </w:p>
        </w:tc>
      </w:tr>
      <w:tr w:rsidR="00335BEE" w:rsidRPr="00617633" w:rsidTr="00617633">
        <w:tc>
          <w:tcPr>
            <w:tcW w:w="851"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en-US"/>
              </w:rPr>
            </w:pPr>
            <w:r w:rsidRPr="00617633">
              <w:rPr>
                <w:rFonts w:ascii="Times New Roman" w:eastAsia="Times New Roman" w:hAnsi="Times New Roman" w:cs="Times New Roman"/>
                <w:sz w:val="28"/>
                <w:szCs w:val="28"/>
                <w:lang w:val="en-US"/>
              </w:rPr>
              <w:t>5</w:t>
            </w:r>
          </w:p>
        </w:tc>
        <w:tc>
          <w:tcPr>
            <w:tcW w:w="4253"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w:t>
            </w:r>
            <w:r w:rsidRPr="00617633">
              <w:rPr>
                <w:rFonts w:ascii="Times New Roman" w:eastAsia="Times New Roman" w:hAnsi="Times New Roman" w:cs="Times New Roman"/>
                <w:sz w:val="28"/>
                <w:szCs w:val="28"/>
              </w:rPr>
              <w:t>КЕМЕ</w:t>
            </w:r>
            <w:r w:rsidRPr="00617633">
              <w:rPr>
                <w:rFonts w:ascii="Times New Roman" w:eastAsia="Times New Roman" w:hAnsi="Times New Roman" w:cs="Times New Roman"/>
                <w:sz w:val="28"/>
                <w:szCs w:val="28"/>
                <w:lang w:val="en-US"/>
              </w:rPr>
              <w:t>L</w:t>
            </w:r>
            <w:r w:rsidRPr="00617633">
              <w:rPr>
                <w:rFonts w:ascii="Times New Roman" w:eastAsia="Times New Roman" w:hAnsi="Times New Roman" w:cs="Times New Roman"/>
                <w:sz w:val="28"/>
                <w:szCs w:val="28"/>
                <w:lang w:val="kk-KZ"/>
              </w:rPr>
              <w:t xml:space="preserve">» республикалық байқау </w:t>
            </w:r>
          </w:p>
        </w:tc>
        <w:tc>
          <w:tcPr>
            <w:tcW w:w="2126"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rPr>
            </w:pPr>
            <w:r w:rsidRPr="00617633">
              <w:rPr>
                <w:rFonts w:ascii="Times New Roman" w:eastAsia="Times New Roman" w:hAnsi="Times New Roman" w:cs="Times New Roman"/>
                <w:sz w:val="28"/>
                <w:szCs w:val="28"/>
              </w:rPr>
              <w:t>22</w:t>
            </w:r>
          </w:p>
        </w:tc>
        <w:tc>
          <w:tcPr>
            <w:tcW w:w="1018"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6</w:t>
            </w:r>
          </w:p>
        </w:tc>
        <w:tc>
          <w:tcPr>
            <w:tcW w:w="1134"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16</w:t>
            </w:r>
          </w:p>
        </w:tc>
        <w:tc>
          <w:tcPr>
            <w:tcW w:w="1108"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p>
        </w:tc>
      </w:tr>
      <w:tr w:rsidR="00335BEE" w:rsidRPr="00617633" w:rsidTr="00617633">
        <w:tc>
          <w:tcPr>
            <w:tcW w:w="851"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en-US"/>
              </w:rPr>
            </w:pPr>
            <w:r w:rsidRPr="00617633">
              <w:rPr>
                <w:rFonts w:ascii="Times New Roman" w:eastAsia="Times New Roman" w:hAnsi="Times New Roman" w:cs="Times New Roman"/>
                <w:sz w:val="28"/>
                <w:szCs w:val="28"/>
                <w:lang w:val="en-US"/>
              </w:rPr>
              <w:t>6</w:t>
            </w:r>
          </w:p>
        </w:tc>
        <w:tc>
          <w:tcPr>
            <w:tcW w:w="4253"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en-US"/>
              </w:rPr>
            </w:pPr>
            <w:r w:rsidRPr="00617633">
              <w:rPr>
                <w:rFonts w:ascii="Times New Roman" w:eastAsia="Times New Roman" w:hAnsi="Times New Roman" w:cs="Times New Roman"/>
                <w:sz w:val="28"/>
                <w:szCs w:val="28"/>
                <w:lang w:val="kk-KZ"/>
              </w:rPr>
              <w:t xml:space="preserve"> «</w:t>
            </w:r>
            <w:r w:rsidRPr="00617633">
              <w:rPr>
                <w:rFonts w:ascii="Times New Roman" w:eastAsia="Times New Roman" w:hAnsi="Times New Roman" w:cs="Times New Roman"/>
                <w:sz w:val="28"/>
                <w:szCs w:val="28"/>
                <w:lang w:val="en-US"/>
              </w:rPr>
              <w:t>Ustaz tilegi</w:t>
            </w:r>
            <w:r w:rsidRPr="00617633">
              <w:rPr>
                <w:rFonts w:ascii="Times New Roman" w:eastAsia="Times New Roman" w:hAnsi="Times New Roman" w:cs="Times New Roman"/>
                <w:sz w:val="28"/>
                <w:szCs w:val="28"/>
                <w:lang w:val="kk-KZ"/>
              </w:rPr>
              <w:t xml:space="preserve">» облыстық онлайн олимпиада  </w:t>
            </w:r>
          </w:p>
        </w:tc>
        <w:tc>
          <w:tcPr>
            <w:tcW w:w="2126"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rPr>
            </w:pPr>
            <w:r w:rsidRPr="00617633">
              <w:rPr>
                <w:rFonts w:ascii="Times New Roman" w:eastAsia="Times New Roman" w:hAnsi="Times New Roman" w:cs="Times New Roman"/>
                <w:sz w:val="28"/>
                <w:szCs w:val="28"/>
              </w:rPr>
              <w:t>2</w:t>
            </w:r>
          </w:p>
        </w:tc>
        <w:tc>
          <w:tcPr>
            <w:tcW w:w="1018"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1</w:t>
            </w:r>
          </w:p>
        </w:tc>
        <w:tc>
          <w:tcPr>
            <w:tcW w:w="1134"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en-US"/>
              </w:rPr>
            </w:pPr>
          </w:p>
        </w:tc>
        <w:tc>
          <w:tcPr>
            <w:tcW w:w="1108"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en-US"/>
              </w:rPr>
            </w:pPr>
          </w:p>
        </w:tc>
      </w:tr>
      <w:tr w:rsidR="00335BEE" w:rsidRPr="00617633" w:rsidTr="00617633">
        <w:tc>
          <w:tcPr>
            <w:tcW w:w="851"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rPr>
            </w:pPr>
            <w:r w:rsidRPr="00617633">
              <w:rPr>
                <w:rFonts w:ascii="Times New Roman" w:eastAsia="Times New Roman" w:hAnsi="Times New Roman" w:cs="Times New Roman"/>
                <w:sz w:val="28"/>
                <w:szCs w:val="28"/>
              </w:rPr>
              <w:t>7</w:t>
            </w:r>
          </w:p>
        </w:tc>
        <w:tc>
          <w:tcPr>
            <w:tcW w:w="4253"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en-US"/>
              </w:rPr>
            </w:pPr>
            <w:r w:rsidRPr="00617633">
              <w:rPr>
                <w:rFonts w:ascii="Times New Roman" w:eastAsia="Times New Roman" w:hAnsi="Times New Roman" w:cs="Times New Roman"/>
                <w:sz w:val="28"/>
                <w:szCs w:val="28"/>
                <w:lang w:val="kk-KZ"/>
              </w:rPr>
              <w:t xml:space="preserve"> «Тұлпар» облыстық конкурс</w:t>
            </w:r>
          </w:p>
        </w:tc>
        <w:tc>
          <w:tcPr>
            <w:tcW w:w="2126"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1</w:t>
            </w:r>
            <w:r w:rsidRPr="00617633">
              <w:rPr>
                <w:rFonts w:ascii="Times New Roman" w:eastAsia="Times New Roman" w:hAnsi="Times New Roman" w:cs="Times New Roman"/>
                <w:sz w:val="28"/>
                <w:szCs w:val="28"/>
              </w:rPr>
              <w:t>1</w:t>
            </w:r>
          </w:p>
        </w:tc>
        <w:tc>
          <w:tcPr>
            <w:tcW w:w="1018"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34"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6</w:t>
            </w:r>
          </w:p>
        </w:tc>
        <w:tc>
          <w:tcPr>
            <w:tcW w:w="1108"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5</w:t>
            </w:r>
          </w:p>
        </w:tc>
      </w:tr>
      <w:tr w:rsidR="00335BEE" w:rsidRPr="00617633" w:rsidTr="00617633">
        <w:tc>
          <w:tcPr>
            <w:tcW w:w="851" w:type="dxa"/>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rPr>
            </w:pPr>
            <w:r w:rsidRPr="00617633">
              <w:rPr>
                <w:rFonts w:ascii="Times New Roman" w:eastAsia="Times New Roman" w:hAnsi="Times New Roman" w:cs="Times New Roman"/>
                <w:sz w:val="28"/>
                <w:szCs w:val="28"/>
              </w:rPr>
              <w:t>8</w:t>
            </w:r>
          </w:p>
        </w:tc>
        <w:tc>
          <w:tcPr>
            <w:tcW w:w="4253"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5-6 сынып оқушылар арасындағы Республикалық олимпиаданың Аудандық кезеңі</w:t>
            </w:r>
          </w:p>
        </w:tc>
        <w:tc>
          <w:tcPr>
            <w:tcW w:w="2126"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6</w:t>
            </w:r>
          </w:p>
        </w:tc>
        <w:tc>
          <w:tcPr>
            <w:tcW w:w="1018"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1</w:t>
            </w:r>
          </w:p>
        </w:tc>
        <w:tc>
          <w:tcPr>
            <w:tcW w:w="1134"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2</w:t>
            </w:r>
          </w:p>
        </w:tc>
        <w:tc>
          <w:tcPr>
            <w:tcW w:w="1108"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1</w:t>
            </w:r>
          </w:p>
        </w:tc>
      </w:tr>
      <w:tr w:rsidR="00335BEE" w:rsidRPr="00617633" w:rsidTr="00617633">
        <w:tc>
          <w:tcPr>
            <w:tcW w:w="851"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9</w:t>
            </w:r>
          </w:p>
        </w:tc>
        <w:tc>
          <w:tcPr>
            <w:tcW w:w="4253"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«Балапан» облыстық зияткерлік турнир</w:t>
            </w:r>
          </w:p>
        </w:tc>
        <w:tc>
          <w:tcPr>
            <w:tcW w:w="2126"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rPr>
            </w:pPr>
            <w:r w:rsidRPr="00617633">
              <w:rPr>
                <w:rFonts w:ascii="Times New Roman" w:eastAsia="Times New Roman" w:hAnsi="Times New Roman" w:cs="Times New Roman"/>
                <w:sz w:val="28"/>
                <w:szCs w:val="28"/>
              </w:rPr>
              <w:t>6</w:t>
            </w:r>
          </w:p>
        </w:tc>
        <w:tc>
          <w:tcPr>
            <w:tcW w:w="1018"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3</w:t>
            </w:r>
          </w:p>
        </w:tc>
        <w:tc>
          <w:tcPr>
            <w:tcW w:w="1134"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3</w:t>
            </w:r>
          </w:p>
        </w:tc>
        <w:tc>
          <w:tcPr>
            <w:tcW w:w="1108"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p>
        </w:tc>
      </w:tr>
      <w:tr w:rsidR="00335BEE" w:rsidRPr="00617633" w:rsidTr="00617633">
        <w:tc>
          <w:tcPr>
            <w:tcW w:w="851"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11</w:t>
            </w:r>
          </w:p>
        </w:tc>
        <w:tc>
          <w:tcPr>
            <w:tcW w:w="4253"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rPr>
            </w:pPr>
            <w:r w:rsidRPr="00617633">
              <w:rPr>
                <w:rFonts w:ascii="Times New Roman" w:eastAsia="Times New Roman" w:hAnsi="Times New Roman" w:cs="Times New Roman"/>
                <w:sz w:val="28"/>
                <w:szCs w:val="28"/>
                <w:lang w:val="kk-KZ"/>
              </w:rPr>
              <w:t xml:space="preserve">«Мәңгілік ел жастары» республикалық байқау </w:t>
            </w:r>
          </w:p>
        </w:tc>
        <w:tc>
          <w:tcPr>
            <w:tcW w:w="2126"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rPr>
            </w:pPr>
            <w:r w:rsidRPr="00617633">
              <w:rPr>
                <w:rFonts w:ascii="Times New Roman" w:eastAsia="Times New Roman" w:hAnsi="Times New Roman" w:cs="Times New Roman"/>
                <w:sz w:val="28"/>
                <w:szCs w:val="28"/>
              </w:rPr>
              <w:t>6</w:t>
            </w:r>
          </w:p>
        </w:tc>
        <w:tc>
          <w:tcPr>
            <w:tcW w:w="1018"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1</w:t>
            </w:r>
          </w:p>
        </w:tc>
        <w:tc>
          <w:tcPr>
            <w:tcW w:w="1134"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2</w:t>
            </w:r>
          </w:p>
        </w:tc>
        <w:tc>
          <w:tcPr>
            <w:tcW w:w="1108"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3</w:t>
            </w:r>
          </w:p>
        </w:tc>
      </w:tr>
      <w:tr w:rsidR="00335BEE" w:rsidRPr="00617633" w:rsidTr="00617633">
        <w:tc>
          <w:tcPr>
            <w:tcW w:w="851"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12</w:t>
            </w:r>
          </w:p>
        </w:tc>
        <w:tc>
          <w:tcPr>
            <w:tcW w:w="4253"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 xml:space="preserve"> «Русский медвежонок» халықаралық конкурс </w:t>
            </w:r>
          </w:p>
        </w:tc>
        <w:tc>
          <w:tcPr>
            <w:tcW w:w="2126"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rPr>
            </w:pPr>
            <w:r w:rsidRPr="00617633">
              <w:rPr>
                <w:rFonts w:ascii="Times New Roman" w:eastAsia="Times New Roman" w:hAnsi="Times New Roman" w:cs="Times New Roman"/>
                <w:sz w:val="28"/>
                <w:szCs w:val="28"/>
              </w:rPr>
              <w:t>4</w:t>
            </w:r>
          </w:p>
        </w:tc>
        <w:tc>
          <w:tcPr>
            <w:tcW w:w="1018"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rPr>
            </w:pPr>
            <w:r w:rsidRPr="00617633">
              <w:rPr>
                <w:rFonts w:ascii="Times New Roman" w:eastAsia="Times New Roman" w:hAnsi="Times New Roman" w:cs="Times New Roman"/>
                <w:sz w:val="28"/>
                <w:szCs w:val="28"/>
                <w:lang w:val="kk-KZ"/>
              </w:rPr>
              <w:t>4</w:t>
            </w:r>
          </w:p>
        </w:tc>
        <w:tc>
          <w:tcPr>
            <w:tcW w:w="1134"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08"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p>
        </w:tc>
      </w:tr>
      <w:tr w:rsidR="00335BEE" w:rsidRPr="00617633" w:rsidTr="00617633">
        <w:tc>
          <w:tcPr>
            <w:tcW w:w="851"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13</w:t>
            </w:r>
          </w:p>
        </w:tc>
        <w:tc>
          <w:tcPr>
            <w:tcW w:w="4253"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 xml:space="preserve">«Тәуелсіздік тәңір сыйы» мәнерлеп оқу сайысы </w:t>
            </w:r>
          </w:p>
        </w:tc>
        <w:tc>
          <w:tcPr>
            <w:tcW w:w="2126"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3</w:t>
            </w:r>
          </w:p>
        </w:tc>
        <w:tc>
          <w:tcPr>
            <w:tcW w:w="1018"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34"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3</w:t>
            </w:r>
          </w:p>
        </w:tc>
        <w:tc>
          <w:tcPr>
            <w:tcW w:w="1108"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p>
        </w:tc>
      </w:tr>
      <w:tr w:rsidR="00335BEE" w:rsidRPr="00617633" w:rsidTr="00617633">
        <w:tc>
          <w:tcPr>
            <w:tcW w:w="851"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kk-KZ"/>
              </w:rPr>
            </w:pPr>
          </w:p>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14</w:t>
            </w:r>
          </w:p>
        </w:tc>
        <w:tc>
          <w:tcPr>
            <w:tcW w:w="4253" w:type="dxa"/>
            <w:hideMark/>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 xml:space="preserve">UBTEST.KZ сайтының пән олимпиадасы </w:t>
            </w:r>
          </w:p>
        </w:tc>
        <w:tc>
          <w:tcPr>
            <w:tcW w:w="2126"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6</w:t>
            </w:r>
          </w:p>
        </w:tc>
        <w:tc>
          <w:tcPr>
            <w:tcW w:w="1018"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6</w:t>
            </w:r>
          </w:p>
        </w:tc>
        <w:tc>
          <w:tcPr>
            <w:tcW w:w="1134"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08" w:type="dxa"/>
            <w:hideMark/>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p>
        </w:tc>
      </w:tr>
      <w:tr w:rsidR="00335BEE" w:rsidRPr="00617633" w:rsidTr="00617633">
        <w:tc>
          <w:tcPr>
            <w:tcW w:w="851" w:type="dxa"/>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15</w:t>
            </w:r>
          </w:p>
        </w:tc>
        <w:tc>
          <w:tcPr>
            <w:tcW w:w="4253" w:type="dxa"/>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w:t>
            </w:r>
            <w:r w:rsidRPr="00617633">
              <w:rPr>
                <w:rFonts w:ascii="Times New Roman" w:eastAsia="Times New Roman" w:hAnsi="Times New Roman" w:cs="Times New Roman"/>
                <w:sz w:val="28"/>
                <w:szCs w:val="28"/>
                <w:lang w:val="en-US"/>
              </w:rPr>
              <w:t>iBilim</w:t>
            </w:r>
            <w:r w:rsidRPr="00617633">
              <w:rPr>
                <w:rFonts w:ascii="Times New Roman" w:eastAsia="Times New Roman" w:hAnsi="Times New Roman" w:cs="Times New Roman"/>
                <w:sz w:val="28"/>
                <w:szCs w:val="28"/>
              </w:rPr>
              <w:t>.</w:t>
            </w:r>
            <w:r w:rsidRPr="00617633">
              <w:rPr>
                <w:rFonts w:ascii="Times New Roman" w:eastAsia="Times New Roman" w:hAnsi="Times New Roman" w:cs="Times New Roman"/>
                <w:sz w:val="28"/>
                <w:szCs w:val="28"/>
                <w:lang w:val="en-US"/>
              </w:rPr>
              <w:t>kz</w:t>
            </w:r>
            <w:r w:rsidRPr="00617633">
              <w:rPr>
                <w:rFonts w:ascii="Times New Roman" w:eastAsia="Times New Roman" w:hAnsi="Times New Roman" w:cs="Times New Roman"/>
                <w:sz w:val="28"/>
                <w:szCs w:val="28"/>
                <w:lang w:val="kk-KZ"/>
              </w:rPr>
              <w:t xml:space="preserve">» Републикалық онлайн олимпиада </w:t>
            </w:r>
          </w:p>
        </w:tc>
        <w:tc>
          <w:tcPr>
            <w:tcW w:w="2126"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5</w:t>
            </w:r>
          </w:p>
        </w:tc>
        <w:tc>
          <w:tcPr>
            <w:tcW w:w="1018"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2</w:t>
            </w:r>
          </w:p>
        </w:tc>
        <w:tc>
          <w:tcPr>
            <w:tcW w:w="1134"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21</w:t>
            </w:r>
          </w:p>
        </w:tc>
        <w:tc>
          <w:tcPr>
            <w:tcW w:w="1108"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1</w:t>
            </w:r>
          </w:p>
        </w:tc>
      </w:tr>
      <w:tr w:rsidR="00335BEE" w:rsidRPr="00617633" w:rsidTr="00617633">
        <w:tc>
          <w:tcPr>
            <w:tcW w:w="851" w:type="dxa"/>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16</w:t>
            </w:r>
          </w:p>
        </w:tc>
        <w:tc>
          <w:tcPr>
            <w:tcW w:w="4253" w:type="dxa"/>
          </w:tcPr>
          <w:p w:rsidR="00335BEE" w:rsidRPr="00617633" w:rsidRDefault="00335BEE" w:rsidP="00335BEE">
            <w:pPr>
              <w:widowControl w:val="0"/>
              <w:autoSpaceDE w:val="0"/>
              <w:autoSpaceDN w:val="0"/>
              <w:jc w:val="both"/>
              <w:rPr>
                <w:rFonts w:ascii="Times New Roman" w:eastAsia="Times New Roman" w:hAnsi="Times New Roman" w:cs="Times New Roman"/>
                <w:sz w:val="28"/>
                <w:szCs w:val="28"/>
                <w:lang w:val="kk-KZ"/>
              </w:rPr>
            </w:pPr>
            <w:r w:rsidRPr="00617633">
              <w:rPr>
                <w:rFonts w:ascii="Times New Roman" w:eastAsia="Times New Roman" w:hAnsi="Times New Roman" w:cs="Times New Roman"/>
                <w:sz w:val="28"/>
                <w:szCs w:val="28"/>
                <w:lang w:val="kk-KZ"/>
              </w:rPr>
              <w:t>«Sabaq.</w:t>
            </w:r>
            <w:r w:rsidRPr="00617633">
              <w:rPr>
                <w:rFonts w:ascii="Times New Roman" w:eastAsia="Times New Roman" w:hAnsi="Times New Roman" w:cs="Times New Roman"/>
                <w:sz w:val="28"/>
                <w:szCs w:val="28"/>
                <w:lang w:val="en-US"/>
              </w:rPr>
              <w:t>kz</w:t>
            </w:r>
            <w:r w:rsidRPr="00617633">
              <w:rPr>
                <w:rFonts w:ascii="Times New Roman" w:eastAsia="Times New Roman" w:hAnsi="Times New Roman" w:cs="Times New Roman"/>
                <w:sz w:val="28"/>
                <w:szCs w:val="28"/>
                <w:lang w:val="kk-KZ"/>
              </w:rPr>
              <w:t>» Републикалық онлайн олимпиада</w:t>
            </w:r>
          </w:p>
        </w:tc>
        <w:tc>
          <w:tcPr>
            <w:tcW w:w="2126"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en-US"/>
              </w:rPr>
            </w:pPr>
            <w:r w:rsidRPr="00617633">
              <w:rPr>
                <w:rFonts w:ascii="Times New Roman" w:eastAsia="Times New Roman" w:hAnsi="Times New Roman" w:cs="Times New Roman"/>
                <w:sz w:val="28"/>
                <w:szCs w:val="28"/>
                <w:lang w:val="en-US"/>
              </w:rPr>
              <w:t>1</w:t>
            </w:r>
          </w:p>
        </w:tc>
        <w:tc>
          <w:tcPr>
            <w:tcW w:w="1018"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en-US"/>
              </w:rPr>
            </w:pPr>
            <w:r w:rsidRPr="00617633">
              <w:rPr>
                <w:rFonts w:ascii="Times New Roman" w:eastAsia="Times New Roman" w:hAnsi="Times New Roman" w:cs="Times New Roman"/>
                <w:sz w:val="28"/>
                <w:szCs w:val="28"/>
                <w:lang w:val="en-US"/>
              </w:rPr>
              <w:t>1</w:t>
            </w:r>
          </w:p>
        </w:tc>
        <w:tc>
          <w:tcPr>
            <w:tcW w:w="1134"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08" w:type="dxa"/>
          </w:tcPr>
          <w:p w:rsidR="00335BEE" w:rsidRPr="00617633" w:rsidRDefault="00335BEE" w:rsidP="00335BEE">
            <w:pPr>
              <w:widowControl w:val="0"/>
              <w:autoSpaceDE w:val="0"/>
              <w:autoSpaceDN w:val="0"/>
              <w:jc w:val="center"/>
              <w:rPr>
                <w:rFonts w:ascii="Times New Roman" w:eastAsia="Times New Roman" w:hAnsi="Times New Roman" w:cs="Times New Roman"/>
                <w:sz w:val="28"/>
                <w:szCs w:val="28"/>
                <w:lang w:val="kk-KZ"/>
              </w:rPr>
            </w:pPr>
          </w:p>
        </w:tc>
      </w:tr>
      <w:tr w:rsidR="00335BEE" w:rsidRPr="00617633" w:rsidTr="00617633">
        <w:tc>
          <w:tcPr>
            <w:tcW w:w="5104" w:type="dxa"/>
            <w:gridSpan w:val="2"/>
            <w:hideMark/>
          </w:tcPr>
          <w:p w:rsidR="00335BEE" w:rsidRPr="00617633" w:rsidRDefault="00335BEE" w:rsidP="00335BEE">
            <w:pPr>
              <w:widowControl w:val="0"/>
              <w:autoSpaceDE w:val="0"/>
              <w:autoSpaceDN w:val="0"/>
              <w:jc w:val="both"/>
              <w:rPr>
                <w:rFonts w:ascii="Times New Roman" w:eastAsia="Times New Roman" w:hAnsi="Times New Roman" w:cs="Times New Roman"/>
                <w:b/>
                <w:sz w:val="28"/>
                <w:szCs w:val="28"/>
                <w:lang w:val="kk-KZ"/>
              </w:rPr>
            </w:pPr>
            <w:r w:rsidRPr="00617633">
              <w:rPr>
                <w:rFonts w:ascii="Times New Roman" w:eastAsia="Times New Roman" w:hAnsi="Times New Roman" w:cs="Times New Roman"/>
                <w:b/>
                <w:sz w:val="28"/>
                <w:szCs w:val="28"/>
                <w:lang w:val="kk-KZ"/>
              </w:rPr>
              <w:t>Жиыны:</w:t>
            </w:r>
          </w:p>
        </w:tc>
        <w:tc>
          <w:tcPr>
            <w:tcW w:w="2126" w:type="dxa"/>
            <w:hideMark/>
          </w:tcPr>
          <w:p w:rsidR="00335BEE" w:rsidRPr="00617633"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617633">
              <w:rPr>
                <w:rFonts w:ascii="Times New Roman" w:eastAsia="Times New Roman" w:hAnsi="Times New Roman" w:cs="Times New Roman"/>
                <w:b/>
                <w:sz w:val="28"/>
                <w:szCs w:val="28"/>
                <w:lang w:val="kk-KZ"/>
              </w:rPr>
              <w:t>128</w:t>
            </w:r>
          </w:p>
        </w:tc>
        <w:tc>
          <w:tcPr>
            <w:tcW w:w="1018" w:type="dxa"/>
            <w:hideMark/>
          </w:tcPr>
          <w:p w:rsidR="00335BEE" w:rsidRPr="00617633"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617633">
              <w:rPr>
                <w:rFonts w:ascii="Times New Roman" w:eastAsia="Times New Roman" w:hAnsi="Times New Roman" w:cs="Times New Roman"/>
                <w:b/>
                <w:sz w:val="28"/>
                <w:szCs w:val="28"/>
                <w:lang w:val="kk-KZ"/>
              </w:rPr>
              <w:t>50</w:t>
            </w:r>
          </w:p>
        </w:tc>
        <w:tc>
          <w:tcPr>
            <w:tcW w:w="1134" w:type="dxa"/>
            <w:hideMark/>
          </w:tcPr>
          <w:p w:rsidR="00335BEE" w:rsidRPr="00617633"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617633">
              <w:rPr>
                <w:rFonts w:ascii="Times New Roman" w:eastAsia="Times New Roman" w:hAnsi="Times New Roman" w:cs="Times New Roman"/>
                <w:b/>
                <w:sz w:val="28"/>
                <w:szCs w:val="28"/>
                <w:lang w:val="kk-KZ"/>
              </w:rPr>
              <w:t>60</w:t>
            </w:r>
          </w:p>
        </w:tc>
        <w:tc>
          <w:tcPr>
            <w:tcW w:w="1108" w:type="dxa"/>
            <w:hideMark/>
          </w:tcPr>
          <w:p w:rsidR="00335BEE" w:rsidRPr="00617633"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617633">
              <w:rPr>
                <w:rFonts w:ascii="Times New Roman" w:eastAsia="Times New Roman" w:hAnsi="Times New Roman" w:cs="Times New Roman"/>
                <w:b/>
                <w:sz w:val="28"/>
                <w:szCs w:val="28"/>
                <w:lang w:val="kk-KZ"/>
              </w:rPr>
              <w:t>34</w:t>
            </w:r>
          </w:p>
        </w:tc>
      </w:tr>
    </w:tbl>
    <w:p w:rsidR="00335BEE" w:rsidRPr="00335BEE" w:rsidRDefault="00335BEE" w:rsidP="00335BEE">
      <w:pPr>
        <w:widowControl w:val="0"/>
        <w:autoSpaceDE w:val="0"/>
        <w:autoSpaceDN w:val="0"/>
        <w:spacing w:after="0" w:line="240" w:lineRule="auto"/>
        <w:rPr>
          <w:rFonts w:ascii="Times New Roman" w:eastAsia="Times New Roman" w:hAnsi="Times New Roman" w:cs="Times New Roman"/>
          <w:lang w:val="kk-KZ"/>
        </w:rPr>
      </w:pPr>
    </w:p>
    <w:p w:rsidR="00335BEE" w:rsidRPr="00335BEE" w:rsidRDefault="00335BEE" w:rsidP="00335BEE">
      <w:pPr>
        <w:widowControl w:val="0"/>
        <w:autoSpaceDE w:val="0"/>
        <w:autoSpaceDN w:val="0"/>
        <w:spacing w:after="0" w:line="240" w:lineRule="auto"/>
        <w:rPr>
          <w:rFonts w:ascii="Times New Roman" w:eastAsia="Times New Roman" w:hAnsi="Times New Roman" w:cs="Times New Roman"/>
          <w:lang w:val="kk-KZ"/>
        </w:rPr>
      </w:pPr>
    </w:p>
    <w:p w:rsidR="00335BEE" w:rsidRPr="00335BEE" w:rsidRDefault="00335BEE" w:rsidP="00335BEE">
      <w:pPr>
        <w:widowControl w:val="0"/>
        <w:autoSpaceDE w:val="0"/>
        <w:autoSpaceDN w:val="0"/>
        <w:spacing w:after="0" w:line="240" w:lineRule="auto"/>
        <w:rPr>
          <w:rFonts w:ascii="Times New Roman" w:eastAsia="Times New Roman" w:hAnsi="Times New Roman" w:cs="Times New Roman"/>
          <w:lang w:val="kk-KZ"/>
        </w:rPr>
      </w:pPr>
    </w:p>
    <w:tbl>
      <w:tblPr>
        <w:tblStyle w:val="41"/>
        <w:tblW w:w="11292" w:type="dxa"/>
        <w:tblInd w:w="-459" w:type="dxa"/>
        <w:tblLayout w:type="fixed"/>
        <w:tblLook w:val="04A0" w:firstRow="1" w:lastRow="0" w:firstColumn="1" w:lastColumn="0" w:noHBand="0" w:noVBand="1"/>
      </w:tblPr>
      <w:tblGrid>
        <w:gridCol w:w="567"/>
        <w:gridCol w:w="2220"/>
        <w:gridCol w:w="2694"/>
        <w:gridCol w:w="1417"/>
        <w:gridCol w:w="992"/>
        <w:gridCol w:w="1843"/>
        <w:gridCol w:w="1559"/>
      </w:tblGrid>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Р/с</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Оқушының аты-жөні</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Байқаулар, сайыстар, спорт, турнир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Қатысқан жылы</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Орын </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Жауапты</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Деңгейі</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en-US"/>
              </w:rPr>
            </w:pPr>
            <w:r w:rsidRPr="00335BEE">
              <w:rPr>
                <w:rFonts w:ascii="Times New Roman" w:eastAsia="Times New Roman" w:hAnsi="Times New Roman" w:cs="Times New Roman"/>
                <w:sz w:val="28"/>
                <w:szCs w:val="28"/>
                <w:lang w:val="en-US"/>
              </w:rPr>
              <w:t>1</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Бауыржанұлы Ә</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UBTEST.KZ сайтының пән олимпиадасы</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Бауыржанқызы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UBTEST.KZ сайтының пән олимпиадасы</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Болатхан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UBTEST.KZ сайтының пән олимпиадасы</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Болатхан Е</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UBTEST.KZ сайтының пән олимпиадасы</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5</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Адылбек Е</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UBTEST.KZ сайтының пән олимпиадасы</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Отаншайкова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UBTEST.KZ сайтының пән олимпиадасы</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Өмірбеков Е</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«Тәуелсіздік тәңір сыйы» мәнерлеп оқу сайысы</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Жәнібек Ж</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«Тәуелсіздік тәңір сыйы» мәнерлеп оқу сайысы</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9</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Өмірбеков Н</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«Тәуелсіздік тәңір сыйы» мәнерлеп оқу сайысы</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Әлімбекова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Мамытова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Жанболатұлы Д</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Мамытова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10</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Бағдат Н</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11</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Көпжасарова Қ</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12</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Әлмуратова І</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13</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Ертос І</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14</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Оралтай Б</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15</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Өсерова Г</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16</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Тоқанова Е</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17</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Ертос М</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18</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Асылбекова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19</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Болатова Ш</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Әлімбекова А</w:t>
            </w:r>
          </w:p>
        </w:tc>
        <w:tc>
          <w:tcPr>
            <w:tcW w:w="2694" w:type="dxa"/>
          </w:tcPr>
          <w:p w:rsidR="00335BEE" w:rsidRPr="00335BEE" w:rsidRDefault="00335BEE" w:rsidP="00335BEE">
            <w:pPr>
              <w:widowControl w:val="0"/>
              <w:tabs>
                <w:tab w:val="right" w:pos="2478"/>
              </w:tabs>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en-US"/>
              </w:rPr>
              <w:t>«NIO.KZ»</w:t>
            </w:r>
            <w:r w:rsidRPr="00335BEE">
              <w:rPr>
                <w:rFonts w:ascii="Times New Roman" w:eastAsia="Times New Roman" w:hAnsi="Times New Roman" w:cs="Times New Roman"/>
                <w:sz w:val="28"/>
                <w:szCs w:val="28"/>
                <w:lang w:val="kk-KZ"/>
              </w:rPr>
              <w:t xml:space="preserve">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Республикалы</w:t>
            </w:r>
            <w:r w:rsidRPr="00335BEE">
              <w:rPr>
                <w:rFonts w:ascii="Times New Roman" w:eastAsia="Times New Roman" w:hAnsi="Times New Roman" w:cs="Times New Roman"/>
                <w:sz w:val="28"/>
                <w:szCs w:val="28"/>
                <w:lang w:val="kk-KZ"/>
              </w:rPr>
              <w:t xml:space="preserve">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21</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Адылбек А</w:t>
            </w:r>
          </w:p>
        </w:tc>
        <w:tc>
          <w:tcPr>
            <w:tcW w:w="2694" w:type="dxa"/>
          </w:tcPr>
          <w:p w:rsidR="00335BEE" w:rsidRPr="00335BEE" w:rsidRDefault="00335BEE" w:rsidP="00335BEE">
            <w:pPr>
              <w:widowControl w:val="0"/>
              <w:tabs>
                <w:tab w:val="right" w:pos="2478"/>
              </w:tabs>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en-US"/>
              </w:rPr>
              <w:t>«NIO.KZ»</w:t>
            </w:r>
            <w:r w:rsidRPr="00335BEE">
              <w:rPr>
                <w:rFonts w:ascii="Times New Roman" w:eastAsia="Times New Roman" w:hAnsi="Times New Roman" w:cs="Times New Roman"/>
                <w:sz w:val="28"/>
                <w:szCs w:val="28"/>
                <w:lang w:val="kk-KZ"/>
              </w:rPr>
              <w:t xml:space="preserve">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Республикалы</w:t>
            </w:r>
            <w:r w:rsidRPr="00335BEE">
              <w:rPr>
                <w:rFonts w:ascii="Times New Roman" w:eastAsia="Times New Roman" w:hAnsi="Times New Roman" w:cs="Times New Roman"/>
                <w:sz w:val="28"/>
                <w:szCs w:val="28"/>
                <w:lang w:val="kk-KZ"/>
              </w:rPr>
              <w:t xml:space="preserve">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22</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Жанболатұлы Д</w:t>
            </w:r>
          </w:p>
        </w:tc>
        <w:tc>
          <w:tcPr>
            <w:tcW w:w="2694" w:type="dxa"/>
          </w:tcPr>
          <w:p w:rsidR="00335BEE" w:rsidRPr="00335BEE" w:rsidRDefault="00335BEE" w:rsidP="00335BEE">
            <w:pPr>
              <w:widowControl w:val="0"/>
              <w:tabs>
                <w:tab w:val="right" w:pos="2478"/>
              </w:tabs>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en-US"/>
              </w:rPr>
              <w:t>«NIO.KZ»</w:t>
            </w:r>
            <w:r w:rsidRPr="00335BEE">
              <w:rPr>
                <w:rFonts w:ascii="Times New Roman" w:eastAsia="Times New Roman" w:hAnsi="Times New Roman" w:cs="Times New Roman"/>
                <w:sz w:val="28"/>
                <w:szCs w:val="28"/>
                <w:lang w:val="kk-KZ"/>
              </w:rPr>
              <w:t xml:space="preserve"> </w:t>
            </w:r>
            <w:r w:rsidRPr="00335BEE">
              <w:rPr>
                <w:rFonts w:ascii="Times New Roman" w:eastAsia="Times New Roman" w:hAnsi="Times New Roman" w:cs="Times New Roman"/>
                <w:sz w:val="28"/>
                <w:szCs w:val="28"/>
                <w:lang w:val="kk-KZ"/>
              </w:rPr>
              <w:lastRenderedPageBreak/>
              <w:t>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Республик</w:t>
            </w:r>
            <w:r w:rsidRPr="00335BEE">
              <w:rPr>
                <w:rFonts w:ascii="Times New Roman" w:eastAsia="Times New Roman" w:hAnsi="Times New Roman" w:cs="Times New Roman"/>
                <w:sz w:val="28"/>
                <w:szCs w:val="28"/>
              </w:rPr>
              <w:lastRenderedPageBreak/>
              <w:t>алы</w:t>
            </w:r>
            <w:r w:rsidRPr="00335BEE">
              <w:rPr>
                <w:rFonts w:ascii="Times New Roman" w:eastAsia="Times New Roman" w:hAnsi="Times New Roman" w:cs="Times New Roman"/>
                <w:sz w:val="28"/>
                <w:szCs w:val="28"/>
                <w:lang w:val="kk-KZ"/>
              </w:rPr>
              <w:t xml:space="preserve">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23</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Нағымжанова А</w:t>
            </w:r>
          </w:p>
        </w:tc>
        <w:tc>
          <w:tcPr>
            <w:tcW w:w="2694" w:type="dxa"/>
          </w:tcPr>
          <w:p w:rsidR="00335BEE" w:rsidRPr="00335BEE" w:rsidRDefault="00335BEE" w:rsidP="00335BEE">
            <w:pPr>
              <w:widowControl w:val="0"/>
              <w:tabs>
                <w:tab w:val="right" w:pos="2478"/>
              </w:tabs>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en-US"/>
              </w:rPr>
              <w:t>«NIO.KZ»</w:t>
            </w:r>
            <w:r w:rsidRPr="00335BEE">
              <w:rPr>
                <w:rFonts w:ascii="Times New Roman" w:eastAsia="Times New Roman" w:hAnsi="Times New Roman" w:cs="Times New Roman"/>
                <w:sz w:val="28"/>
                <w:szCs w:val="28"/>
                <w:lang w:val="kk-KZ"/>
              </w:rPr>
              <w:t xml:space="preserve">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Республикалы</w:t>
            </w:r>
            <w:r w:rsidRPr="00335BEE">
              <w:rPr>
                <w:rFonts w:ascii="Times New Roman" w:eastAsia="Times New Roman" w:hAnsi="Times New Roman" w:cs="Times New Roman"/>
                <w:sz w:val="28"/>
                <w:szCs w:val="28"/>
                <w:lang w:val="kk-KZ"/>
              </w:rPr>
              <w:t xml:space="preserve">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24</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Амантаева М</w:t>
            </w:r>
          </w:p>
        </w:tc>
        <w:tc>
          <w:tcPr>
            <w:tcW w:w="2694" w:type="dxa"/>
          </w:tcPr>
          <w:p w:rsidR="00335BEE" w:rsidRPr="00335BEE" w:rsidRDefault="00335BEE" w:rsidP="00335BEE">
            <w:pPr>
              <w:widowControl w:val="0"/>
              <w:tabs>
                <w:tab w:val="right" w:pos="2478"/>
              </w:tabs>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en-US"/>
              </w:rPr>
              <w:t>«NIO.KZ»</w:t>
            </w:r>
            <w:r w:rsidRPr="00335BEE">
              <w:rPr>
                <w:rFonts w:ascii="Times New Roman" w:eastAsia="Times New Roman" w:hAnsi="Times New Roman" w:cs="Times New Roman"/>
                <w:sz w:val="28"/>
                <w:szCs w:val="28"/>
                <w:lang w:val="kk-KZ"/>
              </w:rPr>
              <w:t xml:space="preserve">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Республикалы</w:t>
            </w:r>
            <w:r w:rsidRPr="00335BEE">
              <w:rPr>
                <w:rFonts w:ascii="Times New Roman" w:eastAsia="Times New Roman" w:hAnsi="Times New Roman" w:cs="Times New Roman"/>
                <w:sz w:val="28"/>
                <w:szCs w:val="28"/>
                <w:lang w:val="kk-KZ"/>
              </w:rPr>
              <w:t xml:space="preserve">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25</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Ертос І</w:t>
            </w:r>
          </w:p>
        </w:tc>
        <w:tc>
          <w:tcPr>
            <w:tcW w:w="2694" w:type="dxa"/>
          </w:tcPr>
          <w:p w:rsidR="00335BEE" w:rsidRPr="00335BEE" w:rsidRDefault="00335BEE" w:rsidP="00335BEE">
            <w:pPr>
              <w:widowControl w:val="0"/>
              <w:tabs>
                <w:tab w:val="right" w:pos="2478"/>
              </w:tabs>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en-US"/>
              </w:rPr>
              <w:t>«NIO.KZ»</w:t>
            </w:r>
            <w:r w:rsidRPr="00335BEE">
              <w:rPr>
                <w:rFonts w:ascii="Times New Roman" w:eastAsia="Times New Roman" w:hAnsi="Times New Roman" w:cs="Times New Roman"/>
                <w:sz w:val="28"/>
                <w:szCs w:val="28"/>
                <w:lang w:val="kk-KZ"/>
              </w:rPr>
              <w:t xml:space="preserve">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Республикалы</w:t>
            </w:r>
            <w:r w:rsidRPr="00335BEE">
              <w:rPr>
                <w:rFonts w:ascii="Times New Roman" w:eastAsia="Times New Roman" w:hAnsi="Times New Roman" w:cs="Times New Roman"/>
                <w:sz w:val="28"/>
                <w:szCs w:val="28"/>
                <w:lang w:val="kk-KZ"/>
              </w:rPr>
              <w:t xml:space="preserve">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26</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Әлмуратова І</w:t>
            </w:r>
          </w:p>
        </w:tc>
        <w:tc>
          <w:tcPr>
            <w:tcW w:w="2694" w:type="dxa"/>
          </w:tcPr>
          <w:p w:rsidR="00335BEE" w:rsidRPr="00335BEE" w:rsidRDefault="00335BEE" w:rsidP="00335BEE">
            <w:pPr>
              <w:widowControl w:val="0"/>
              <w:tabs>
                <w:tab w:val="right" w:pos="2478"/>
              </w:tabs>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en-US"/>
              </w:rPr>
              <w:t>«NIO.KZ»</w:t>
            </w:r>
            <w:r w:rsidRPr="00335BEE">
              <w:rPr>
                <w:rFonts w:ascii="Times New Roman" w:eastAsia="Times New Roman" w:hAnsi="Times New Roman" w:cs="Times New Roman"/>
                <w:sz w:val="28"/>
                <w:szCs w:val="28"/>
                <w:lang w:val="kk-KZ"/>
              </w:rPr>
              <w:t xml:space="preserve">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Республикалы</w:t>
            </w:r>
            <w:r w:rsidRPr="00335BEE">
              <w:rPr>
                <w:rFonts w:ascii="Times New Roman" w:eastAsia="Times New Roman" w:hAnsi="Times New Roman" w:cs="Times New Roman"/>
                <w:sz w:val="28"/>
                <w:szCs w:val="28"/>
                <w:lang w:val="kk-KZ"/>
              </w:rPr>
              <w:t xml:space="preserve">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27</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Нұрмуханова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«Кенгуру-Лингвист»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28</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Әлімбекова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«Кенгуру-Лингвист»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29</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Болатхан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«Кенгуру-Лингвист»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30</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Бақытбекқызы Б</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«Кенгуру-Лингвист»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31</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Жұмағазы Б</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«Кенгуру-Лингвист»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32</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Оралтай Б</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«Кенгуру-Лингвист»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33</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Жанболатұлы Д</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«Кенгуру-Лингвист»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34</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Тоқанова Е</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«Кенгуру-Лингвист»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35</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Әлмуратова І</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«Кенгуру-Лингвист»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36</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Абилмажина Т</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«Кенгуру-Лингвист»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37</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Жеңісова М</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«Кенгуру-Лингвист»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37</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Амантаева М</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«Кенгуру-Лингвист»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38</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Бағдат Н</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«Кенгуру-Лингвист»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39</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Адылбек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«Кенгуру-Лингвист»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40</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Кәкімбекұлы К</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«Кенгуру-Лингвист»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41</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Ертос І</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«Кенгуру-Лингвист»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 xml:space="preserve">42 </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Отаншайкова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iBilim</w:t>
            </w:r>
            <w:r w:rsidRPr="00335BEE">
              <w:rPr>
                <w:rFonts w:ascii="Times New Roman" w:eastAsia="Times New Roman" w:hAnsi="Times New Roman" w:cs="Times New Roman"/>
                <w:sz w:val="28"/>
                <w:szCs w:val="28"/>
              </w:rPr>
              <w:t>.</w:t>
            </w:r>
            <w:r w:rsidRPr="00335BEE">
              <w:rPr>
                <w:rFonts w:ascii="Times New Roman" w:eastAsia="Times New Roman" w:hAnsi="Times New Roman" w:cs="Times New Roman"/>
                <w:sz w:val="28"/>
                <w:szCs w:val="28"/>
                <w:lang w:val="en-US"/>
              </w:rPr>
              <w:t>kz</w:t>
            </w:r>
            <w:r w:rsidRPr="00335BEE">
              <w:rPr>
                <w:rFonts w:ascii="Times New Roman" w:eastAsia="Times New Roman" w:hAnsi="Times New Roman" w:cs="Times New Roman"/>
                <w:sz w:val="28"/>
                <w:szCs w:val="28"/>
                <w:lang w:val="kk-KZ"/>
              </w:rPr>
              <w:t>» онлайн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Републикалық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34</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Амантаева М</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iBilim</w:t>
            </w:r>
            <w:r w:rsidRPr="00335BEE">
              <w:rPr>
                <w:rFonts w:ascii="Times New Roman" w:eastAsia="Times New Roman" w:hAnsi="Times New Roman" w:cs="Times New Roman"/>
                <w:sz w:val="28"/>
                <w:szCs w:val="28"/>
              </w:rPr>
              <w:t>.</w:t>
            </w:r>
            <w:r w:rsidRPr="00335BEE">
              <w:rPr>
                <w:rFonts w:ascii="Times New Roman" w:eastAsia="Times New Roman" w:hAnsi="Times New Roman" w:cs="Times New Roman"/>
                <w:sz w:val="28"/>
                <w:szCs w:val="28"/>
                <w:lang w:val="en-US"/>
              </w:rPr>
              <w:t>kz</w:t>
            </w:r>
            <w:r w:rsidRPr="00335BEE">
              <w:rPr>
                <w:rFonts w:ascii="Times New Roman" w:eastAsia="Times New Roman" w:hAnsi="Times New Roman" w:cs="Times New Roman"/>
                <w:sz w:val="28"/>
                <w:szCs w:val="28"/>
                <w:lang w:val="kk-KZ"/>
              </w:rPr>
              <w:t xml:space="preserve">» онлайн </w:t>
            </w:r>
            <w:r w:rsidRPr="00335BEE">
              <w:rPr>
                <w:rFonts w:ascii="Times New Roman" w:eastAsia="Times New Roman" w:hAnsi="Times New Roman" w:cs="Times New Roman"/>
                <w:sz w:val="28"/>
                <w:szCs w:val="28"/>
                <w:lang w:val="kk-KZ"/>
              </w:rPr>
              <w:lastRenderedPageBreak/>
              <w:t>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Република</w:t>
            </w:r>
            <w:r w:rsidRPr="00335BEE">
              <w:rPr>
                <w:rFonts w:ascii="Times New Roman" w:eastAsia="Times New Roman" w:hAnsi="Times New Roman" w:cs="Times New Roman"/>
                <w:sz w:val="28"/>
                <w:szCs w:val="28"/>
                <w:lang w:val="kk-KZ"/>
              </w:rPr>
              <w:lastRenderedPageBreak/>
              <w:t>лық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44</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Болатхан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iBilim</w:t>
            </w:r>
            <w:r w:rsidRPr="00335BEE">
              <w:rPr>
                <w:rFonts w:ascii="Times New Roman" w:eastAsia="Times New Roman" w:hAnsi="Times New Roman" w:cs="Times New Roman"/>
                <w:sz w:val="28"/>
                <w:szCs w:val="28"/>
              </w:rPr>
              <w:t>.</w:t>
            </w:r>
            <w:r w:rsidRPr="00335BEE">
              <w:rPr>
                <w:rFonts w:ascii="Times New Roman" w:eastAsia="Times New Roman" w:hAnsi="Times New Roman" w:cs="Times New Roman"/>
                <w:sz w:val="28"/>
                <w:szCs w:val="28"/>
                <w:lang w:val="en-US"/>
              </w:rPr>
              <w:t>kz</w:t>
            </w:r>
            <w:r w:rsidRPr="00335BEE">
              <w:rPr>
                <w:rFonts w:ascii="Times New Roman" w:eastAsia="Times New Roman" w:hAnsi="Times New Roman" w:cs="Times New Roman"/>
                <w:sz w:val="28"/>
                <w:szCs w:val="28"/>
                <w:lang w:val="kk-KZ"/>
              </w:rPr>
              <w:t>» онлайн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Републикалық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45</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Жеңісова М</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iBilim</w:t>
            </w:r>
            <w:r w:rsidRPr="00335BEE">
              <w:rPr>
                <w:rFonts w:ascii="Times New Roman" w:eastAsia="Times New Roman" w:hAnsi="Times New Roman" w:cs="Times New Roman"/>
                <w:sz w:val="28"/>
                <w:szCs w:val="28"/>
              </w:rPr>
              <w:t>.</w:t>
            </w:r>
            <w:r w:rsidRPr="00335BEE">
              <w:rPr>
                <w:rFonts w:ascii="Times New Roman" w:eastAsia="Times New Roman" w:hAnsi="Times New Roman" w:cs="Times New Roman"/>
                <w:sz w:val="28"/>
                <w:szCs w:val="28"/>
                <w:lang w:val="en-US"/>
              </w:rPr>
              <w:t>kz</w:t>
            </w:r>
            <w:r w:rsidRPr="00335BEE">
              <w:rPr>
                <w:rFonts w:ascii="Times New Roman" w:eastAsia="Times New Roman" w:hAnsi="Times New Roman" w:cs="Times New Roman"/>
                <w:sz w:val="28"/>
                <w:szCs w:val="28"/>
                <w:lang w:val="kk-KZ"/>
              </w:rPr>
              <w:t>» онлайн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Републикалық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46</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Ертос І</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iBilim</w:t>
            </w:r>
            <w:r w:rsidRPr="00335BEE">
              <w:rPr>
                <w:rFonts w:ascii="Times New Roman" w:eastAsia="Times New Roman" w:hAnsi="Times New Roman" w:cs="Times New Roman"/>
                <w:sz w:val="28"/>
                <w:szCs w:val="28"/>
              </w:rPr>
              <w:t>.</w:t>
            </w:r>
            <w:r w:rsidRPr="00335BEE">
              <w:rPr>
                <w:rFonts w:ascii="Times New Roman" w:eastAsia="Times New Roman" w:hAnsi="Times New Roman" w:cs="Times New Roman"/>
                <w:sz w:val="28"/>
                <w:szCs w:val="28"/>
                <w:lang w:val="en-US"/>
              </w:rPr>
              <w:t>kz</w:t>
            </w:r>
            <w:r w:rsidRPr="00335BEE">
              <w:rPr>
                <w:rFonts w:ascii="Times New Roman" w:eastAsia="Times New Roman" w:hAnsi="Times New Roman" w:cs="Times New Roman"/>
                <w:sz w:val="28"/>
                <w:szCs w:val="28"/>
                <w:lang w:val="kk-KZ"/>
              </w:rPr>
              <w:t>» онлайн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Републикалық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47</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Бағдат Нұралы </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Масалимова 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48</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Өмірбеков Н </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Масалимова 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49</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Өмірбеков Е </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Масалимова 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50</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Өсерова Г</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Масалимова 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51</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Ерболұлы Ы </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Масалимова 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51</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Тоқанова Е</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Масалимова 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52</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Абилмажина Т</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Масалимова 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53</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Бақытбекқызы Б</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Масалимова 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54</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Әлмуратова І</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Масалимова 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55</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Ертос І</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Масалимова 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56</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Көпжасарова Қ</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Масалимова 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57</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Миратұлы Ә</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Масалимова 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58</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Рахметолдаұлы М</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Масалимова 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59</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Амангелдинов Д</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Масалимова 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60</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Нұрмуханов Е </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Масалимова 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61</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Жұмағазы Б</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Мамытова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62</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Адылбек Е</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63</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Бауыржанқызы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64</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Отаншайкова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65</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Бауыржанұыл Ә</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66</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Әлімбекова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Мамытова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67</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Нағымжанова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Мамытова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68</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Абилмажина Т</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Садуов 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69</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Ертос І</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Садуов 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70</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Әлмуратова І</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Садуов 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71</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Тоқанова Е</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Садуов 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72</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Бақытбекқызы Б</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Садуов 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73</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Ерболұлы Ж</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Садуов 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74</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Бағдат Н</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Садуов 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75</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Амантаева М</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76</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Жұмағазы Б</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77</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Әлімбекова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Мамытова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78</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Жеңісова М</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«Тұлпар»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Облыстық</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79</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Адылбек Е</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республикалық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80</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Болатхан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республикалық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81</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Болатхан Е</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республикалық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82</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Бауыржанұлы Ә</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республикалық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83</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Амантаева М</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республикалық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Мамытова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84</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Жұмағазы Б</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республикалық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Мамытова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85</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Нұрмуханова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республикалық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Мамытова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86</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Жанболатұлы Д</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республикалық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Мамытова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87</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Адылбек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республикалық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Мамытова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88</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Әлімбекова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республикалық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Мамытова А </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89</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lang w:val="kk-KZ"/>
              </w:rPr>
              <w:t>Нағымжанова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xml:space="preserve">» республикалық </w:t>
            </w:r>
            <w:r w:rsidRPr="00335BEE">
              <w:rPr>
                <w:rFonts w:ascii="Times New Roman" w:eastAsia="Times New Roman" w:hAnsi="Times New Roman" w:cs="Times New Roman"/>
                <w:sz w:val="28"/>
                <w:szCs w:val="28"/>
                <w:lang w:val="kk-KZ"/>
              </w:rPr>
              <w:lastRenderedPageBreak/>
              <w:t>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Мамытова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90</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Әлмуратова І</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республикалық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Рахметова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91</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Өмірбекова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республикалық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Рахметова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92</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Болатхан Ә</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республикалық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Рахметова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93</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Әлімбекова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республикалық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Мамытова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94</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Жеңісова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республикалық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Миллятханова Ж</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95</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Тоқтамыс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республикалық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Миллятханова Ж</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96</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Болатбек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республикалық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Миллятханова Ж</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97</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Ерболқызы Ф</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республикалық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Миллятханова Ж</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98</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Жұмағазы Б</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республикалық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Миллятханова Ж</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99</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Саятұлы М</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республикалық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Миллятханова Ж</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100</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Жанболатұлы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КЕМЕ</w:t>
            </w:r>
            <w:r w:rsidRPr="00335BEE">
              <w:rPr>
                <w:rFonts w:ascii="Times New Roman" w:eastAsia="Times New Roman" w:hAnsi="Times New Roman" w:cs="Times New Roman"/>
                <w:sz w:val="28"/>
                <w:szCs w:val="28"/>
                <w:lang w:val="en-US"/>
              </w:rPr>
              <w:t>L</w:t>
            </w:r>
            <w:r w:rsidRPr="00335BEE">
              <w:rPr>
                <w:rFonts w:ascii="Times New Roman" w:eastAsia="Times New Roman" w:hAnsi="Times New Roman" w:cs="Times New Roman"/>
                <w:sz w:val="28"/>
                <w:szCs w:val="28"/>
                <w:lang w:val="kk-KZ"/>
              </w:rPr>
              <w:t>» республикалық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Миллятханова Ж</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101</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Болатхан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Балапан</w:t>
            </w:r>
            <w:r w:rsidRPr="00335BEE">
              <w:rPr>
                <w:rFonts w:ascii="Times New Roman" w:eastAsia="Times New Roman" w:hAnsi="Times New Roman" w:cs="Times New Roman"/>
                <w:sz w:val="28"/>
                <w:szCs w:val="28"/>
                <w:lang w:val="kk-KZ"/>
              </w:rPr>
              <w:t>» озияккерлік турнир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102</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Болатхан Е</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Балапан</w:t>
            </w:r>
            <w:r w:rsidRPr="00335BEE">
              <w:rPr>
                <w:rFonts w:ascii="Times New Roman" w:eastAsia="Times New Roman" w:hAnsi="Times New Roman" w:cs="Times New Roman"/>
                <w:sz w:val="28"/>
                <w:szCs w:val="28"/>
                <w:lang w:val="kk-KZ"/>
              </w:rPr>
              <w:t>» озияккерлік турнир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103</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Отаншайкова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Балапан</w:t>
            </w:r>
            <w:r w:rsidRPr="00335BEE">
              <w:rPr>
                <w:rFonts w:ascii="Times New Roman" w:eastAsia="Times New Roman" w:hAnsi="Times New Roman" w:cs="Times New Roman"/>
                <w:sz w:val="28"/>
                <w:szCs w:val="28"/>
                <w:lang w:val="kk-KZ"/>
              </w:rPr>
              <w:t>» озияккерлік турнир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104</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Адылбек Е</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Балапан</w:t>
            </w:r>
            <w:r w:rsidRPr="00335BEE">
              <w:rPr>
                <w:rFonts w:ascii="Times New Roman" w:eastAsia="Times New Roman" w:hAnsi="Times New Roman" w:cs="Times New Roman"/>
                <w:sz w:val="28"/>
                <w:szCs w:val="28"/>
                <w:lang w:val="kk-KZ"/>
              </w:rPr>
              <w:t>» озияккерлік турнир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105</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Бауыржанұлы Ә</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Балапан</w:t>
            </w:r>
            <w:r w:rsidRPr="00335BEE">
              <w:rPr>
                <w:rFonts w:ascii="Times New Roman" w:eastAsia="Times New Roman" w:hAnsi="Times New Roman" w:cs="Times New Roman"/>
                <w:sz w:val="28"/>
                <w:szCs w:val="28"/>
                <w:lang w:val="kk-KZ"/>
              </w:rPr>
              <w:t>» озияккерлік турнир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106</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Бауыржанқызы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rPr>
              <w:t>Балапан</w:t>
            </w:r>
            <w:r w:rsidRPr="00335BEE">
              <w:rPr>
                <w:rFonts w:ascii="Times New Roman" w:eastAsia="Times New Roman" w:hAnsi="Times New Roman" w:cs="Times New Roman"/>
                <w:sz w:val="28"/>
                <w:szCs w:val="28"/>
                <w:lang w:val="kk-KZ"/>
              </w:rPr>
              <w:t>» озияккерлік турнир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107</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Ерболқызы Ф</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«Мәңгілік ел жастары»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Миллятханова Ж</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108</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Тоқтамыс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«Мәңгілік ел жастары»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Миллятханова Ж</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109</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Болатбек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«Мәңгілік ел жастары»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Миллятханова Ж</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110</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Жанболатұлы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«Мәңгілік ел жастары»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Миллятханова Ж</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111</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Жеңісова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«Мәңгілік ел жастары»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Миллятханова Ж</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112</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Өмірбекова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«Мәңгілік ел жастары» байқау</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113</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Болатова Ш</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«Русский медвежонок»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Шайланова Т</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114</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Асылбекова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«Русский медвежонок»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Шайланова Т</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115</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Ертос М</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«Русский медвежонок»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Шайланова Т</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116</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Жеңісова М</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«Русский медвежонок»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Шайланова Т</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117</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Осерова Г</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Ustaz tilegi</w:t>
            </w:r>
            <w:r w:rsidRPr="00335BEE">
              <w:rPr>
                <w:rFonts w:ascii="Times New Roman" w:eastAsia="Times New Roman" w:hAnsi="Times New Roman" w:cs="Times New Roman"/>
                <w:sz w:val="28"/>
                <w:szCs w:val="28"/>
                <w:lang w:val="kk-KZ"/>
              </w:rPr>
              <w:t xml:space="preserve">» онлайн олимпиада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Шайланова Т</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118</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Әлімбекова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Ustaz tilegi</w:t>
            </w:r>
            <w:r w:rsidRPr="00335BEE">
              <w:rPr>
                <w:rFonts w:ascii="Times New Roman" w:eastAsia="Times New Roman" w:hAnsi="Times New Roman" w:cs="Times New Roman"/>
                <w:sz w:val="28"/>
                <w:szCs w:val="28"/>
                <w:lang w:val="kk-KZ"/>
              </w:rPr>
              <w:t xml:space="preserve">» онлайн олимпиада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Шайланова Т</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119</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Әлмуратова І</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5-6 сынып оқушылар арасындағы Республикалық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Масалимова У</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Аудандық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120</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Ертос І</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5-6 сынып оқушылар арасындағы Республикалық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Аудандық </w:t>
            </w:r>
          </w:p>
        </w:tc>
      </w:tr>
      <w:tr w:rsidR="00335BEE" w:rsidRPr="00335BEE" w:rsidTr="00657A1F">
        <w:tc>
          <w:tcPr>
            <w:tcW w:w="56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121</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Бағдат Н</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5-6 сынып оқушылар арасындағы Республикалық </w:t>
            </w:r>
            <w:r w:rsidRPr="00335BEE">
              <w:rPr>
                <w:rFonts w:ascii="Times New Roman" w:eastAsia="Times New Roman" w:hAnsi="Times New Roman" w:cs="Times New Roman"/>
                <w:sz w:val="28"/>
                <w:szCs w:val="28"/>
                <w:lang w:val="kk-KZ"/>
              </w:rPr>
              <w:lastRenderedPageBreak/>
              <w:t>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lastRenderedPageBreak/>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Садуов Б</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Аудандық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122</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Тоқанова Е</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5-6 сынып оқушылар арасындағы Республикалық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Шайланова Т</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Аудандық </w:t>
            </w:r>
          </w:p>
        </w:tc>
      </w:tr>
      <w:tr w:rsidR="00335BEE" w:rsidRPr="00335BEE" w:rsidTr="00657A1F">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123</w:t>
            </w:r>
          </w:p>
        </w:tc>
        <w:tc>
          <w:tcPr>
            <w:tcW w:w="2220"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Бауыржанқызы А</w:t>
            </w:r>
          </w:p>
        </w:tc>
        <w:tc>
          <w:tcPr>
            <w:tcW w:w="2694"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«Sabaq.</w:t>
            </w:r>
            <w:r w:rsidRPr="00335BEE">
              <w:rPr>
                <w:rFonts w:ascii="Times New Roman" w:eastAsia="Times New Roman" w:hAnsi="Times New Roman" w:cs="Times New Roman"/>
                <w:sz w:val="28"/>
                <w:szCs w:val="28"/>
                <w:lang w:val="en-US"/>
              </w:rPr>
              <w:t>kz</w:t>
            </w:r>
            <w:r w:rsidRPr="00335BEE">
              <w:rPr>
                <w:rFonts w:ascii="Times New Roman" w:eastAsia="Times New Roman" w:hAnsi="Times New Roman" w:cs="Times New Roman"/>
                <w:sz w:val="28"/>
                <w:szCs w:val="28"/>
                <w:lang w:val="kk-KZ"/>
              </w:rPr>
              <w:t>» онлайн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en-US"/>
              </w:rPr>
            </w:pPr>
            <w:r w:rsidRPr="00335BEE">
              <w:rPr>
                <w:rFonts w:ascii="Times New Roman" w:eastAsia="Times New Roman" w:hAnsi="Times New Roman" w:cs="Times New Roman"/>
                <w:sz w:val="28"/>
                <w:szCs w:val="28"/>
                <w:lang w:val="en-US"/>
              </w:rPr>
              <w:t>2021</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en-US"/>
              </w:rPr>
            </w:pPr>
            <w:r w:rsidRPr="00335BEE">
              <w:rPr>
                <w:rFonts w:ascii="Times New Roman" w:eastAsia="Times New Roman" w:hAnsi="Times New Roman" w:cs="Times New Roman"/>
                <w:sz w:val="28"/>
                <w:szCs w:val="28"/>
                <w:lang w:val="en-US"/>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5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Републикалық</w:t>
            </w:r>
          </w:p>
        </w:tc>
      </w:tr>
    </w:tbl>
    <w:p w:rsidR="00335BEE" w:rsidRPr="00335BEE" w:rsidRDefault="00335BEE" w:rsidP="00335BEE">
      <w:pPr>
        <w:widowControl w:val="0"/>
        <w:autoSpaceDE w:val="0"/>
        <w:autoSpaceDN w:val="0"/>
        <w:spacing w:after="0" w:line="240" w:lineRule="auto"/>
        <w:rPr>
          <w:rFonts w:ascii="Times New Roman" w:eastAsia="Times New Roman" w:hAnsi="Times New Roman" w:cs="Times New Roman"/>
          <w:lang w:val="kk-KZ"/>
        </w:rPr>
      </w:pPr>
    </w:p>
    <w:p w:rsidR="00335BEE" w:rsidRPr="00335BEE" w:rsidRDefault="00335BEE" w:rsidP="00335BEE">
      <w:pPr>
        <w:widowControl w:val="0"/>
        <w:autoSpaceDE w:val="0"/>
        <w:autoSpaceDN w:val="0"/>
        <w:spacing w:after="0" w:line="240" w:lineRule="auto"/>
        <w:rPr>
          <w:rFonts w:ascii="Times New Roman" w:eastAsia="Times New Roman" w:hAnsi="Times New Roman" w:cs="Times New Roman"/>
          <w:sz w:val="28"/>
          <w:szCs w:val="28"/>
          <w:lang w:val="kk-KZ"/>
        </w:rPr>
      </w:pPr>
    </w:p>
    <w:p w:rsidR="00335BEE" w:rsidRPr="00335BEE" w:rsidRDefault="00335BEE" w:rsidP="00335BEE">
      <w:pPr>
        <w:widowControl w:val="0"/>
        <w:autoSpaceDE w:val="0"/>
        <w:autoSpaceDN w:val="0"/>
        <w:spacing w:after="0" w:line="240" w:lineRule="auto"/>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Мектеп оқушылары «Дарын» РҒП орталығының ұйымдастыруымен өтетін негзгі пәндер олимпиадасы, зияткерлік сайыстар мен жарыстар, «Зерде» ғылыми жобалары мен ғылыми жарыстар  және әртүрлі ұйымдардың өткізетін сайыстары үнемі қатысып отырады</w:t>
      </w:r>
    </w:p>
    <w:p w:rsidR="00335BEE" w:rsidRPr="00335BEE" w:rsidRDefault="00335BEE" w:rsidP="00335BEE">
      <w:pPr>
        <w:widowControl w:val="0"/>
        <w:autoSpaceDE w:val="0"/>
        <w:autoSpaceDN w:val="0"/>
        <w:spacing w:after="0" w:line="240" w:lineRule="auto"/>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  Төменде оқушыларды аталған сайыстарға қатысу барысы мен қорытындысы кесте ретінде сандық  көрсеткіштерімен ұсынылған. Барлық бағытта өсу динамикасы байқалады.</w:t>
      </w:r>
    </w:p>
    <w:p w:rsidR="00335BEE" w:rsidRPr="00335BEE" w:rsidRDefault="00335BEE" w:rsidP="00335BEE">
      <w:pPr>
        <w:widowControl w:val="0"/>
        <w:autoSpaceDE w:val="0"/>
        <w:autoSpaceDN w:val="0"/>
        <w:spacing w:after="0" w:line="240" w:lineRule="auto"/>
        <w:jc w:val="center"/>
        <w:rPr>
          <w:rFonts w:ascii="Times New Roman" w:eastAsia="Times New Roman" w:hAnsi="Times New Roman" w:cs="Times New Roman"/>
          <w:b/>
          <w:sz w:val="28"/>
          <w:szCs w:val="28"/>
          <w:lang w:val="kk-KZ"/>
        </w:rPr>
      </w:pPr>
      <w:r w:rsidRPr="00335BEE">
        <w:rPr>
          <w:rFonts w:ascii="Times New Roman" w:eastAsia="Times New Roman" w:hAnsi="Times New Roman" w:cs="Times New Roman"/>
          <w:i/>
          <w:sz w:val="28"/>
          <w:szCs w:val="28"/>
          <w:lang w:val="kk-KZ"/>
        </w:rPr>
        <w:t>«</w:t>
      </w:r>
      <w:r w:rsidRPr="00335BEE">
        <w:rPr>
          <w:rFonts w:ascii="Times New Roman" w:eastAsia="Times New Roman" w:hAnsi="Times New Roman" w:cs="Times New Roman"/>
          <w:b/>
          <w:sz w:val="28"/>
          <w:szCs w:val="28"/>
          <w:lang w:val="kk-KZ"/>
        </w:rPr>
        <w:t xml:space="preserve">Дарын» РҒП орталығының ұйымдастыруымен өткізілетін әртүрлі бағыт бойынша, пән бойынша конкурстардың қорытындысы </w:t>
      </w:r>
    </w:p>
    <w:p w:rsidR="00335BEE" w:rsidRPr="00335BEE" w:rsidRDefault="00335BEE" w:rsidP="00335BEE">
      <w:pPr>
        <w:widowControl w:val="0"/>
        <w:autoSpaceDE w:val="0"/>
        <w:autoSpaceDN w:val="0"/>
        <w:spacing w:after="0" w:line="240" w:lineRule="auto"/>
        <w:jc w:val="center"/>
        <w:rPr>
          <w:rFonts w:ascii="Times New Roman" w:eastAsia="Times New Roman" w:hAnsi="Times New Roman" w:cs="Times New Roman"/>
          <w:b/>
          <w:sz w:val="28"/>
          <w:szCs w:val="28"/>
          <w:u w:val="single"/>
          <w:lang w:val="kk-KZ"/>
        </w:rPr>
      </w:pPr>
      <w:r w:rsidRPr="00335BEE">
        <w:rPr>
          <w:rFonts w:ascii="Times New Roman" w:eastAsia="Times New Roman" w:hAnsi="Times New Roman" w:cs="Times New Roman"/>
          <w:b/>
          <w:sz w:val="28"/>
          <w:szCs w:val="28"/>
          <w:u w:val="single"/>
          <w:lang w:val="kk-KZ"/>
        </w:rPr>
        <w:t>2022-2023 оқу жылы</w:t>
      </w:r>
    </w:p>
    <w:p w:rsidR="00335BEE" w:rsidRPr="00335BEE" w:rsidRDefault="00335BEE" w:rsidP="00335BEE">
      <w:pPr>
        <w:widowControl w:val="0"/>
        <w:autoSpaceDE w:val="0"/>
        <w:autoSpaceDN w:val="0"/>
        <w:spacing w:after="0" w:line="240" w:lineRule="auto"/>
        <w:jc w:val="center"/>
        <w:rPr>
          <w:rFonts w:ascii="Times New Roman" w:eastAsia="Times New Roman" w:hAnsi="Times New Roman" w:cs="Times New Roman"/>
          <w:b/>
          <w:i/>
          <w:sz w:val="28"/>
          <w:szCs w:val="28"/>
          <w:u w:val="single"/>
          <w:lang w:val="kk-KZ"/>
        </w:rPr>
      </w:pPr>
    </w:p>
    <w:tbl>
      <w:tblPr>
        <w:tblStyle w:val="11"/>
        <w:tblW w:w="10490" w:type="dxa"/>
        <w:tblLayout w:type="fixed"/>
        <w:tblLook w:val="04A0" w:firstRow="1" w:lastRow="0" w:firstColumn="1" w:lastColumn="0" w:noHBand="0" w:noVBand="1"/>
      </w:tblPr>
      <w:tblGrid>
        <w:gridCol w:w="851"/>
        <w:gridCol w:w="4253"/>
        <w:gridCol w:w="2126"/>
        <w:gridCol w:w="1018"/>
        <w:gridCol w:w="1134"/>
        <w:gridCol w:w="1108"/>
      </w:tblGrid>
      <w:tr w:rsidR="00335BEE" w:rsidRPr="00335BEE" w:rsidTr="00710467">
        <w:trPr>
          <w:trHeight w:val="421"/>
        </w:trPr>
        <w:tc>
          <w:tcPr>
            <w:tcW w:w="851" w:type="dxa"/>
            <w:vMerge w:val="restart"/>
            <w:hideMark/>
          </w:tcPr>
          <w:p w:rsidR="00335BEE" w:rsidRPr="00335BEE" w:rsidRDefault="00335BEE" w:rsidP="00335BEE">
            <w:pPr>
              <w:widowControl w:val="0"/>
              <w:autoSpaceDE w:val="0"/>
              <w:autoSpaceDN w:val="0"/>
              <w:jc w:val="both"/>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w:t>
            </w:r>
          </w:p>
        </w:tc>
        <w:tc>
          <w:tcPr>
            <w:tcW w:w="4253" w:type="dxa"/>
            <w:vMerge w:val="restart"/>
            <w:hideMark/>
          </w:tcPr>
          <w:p w:rsidR="00335BEE" w:rsidRPr="00335BEE" w:rsidRDefault="00335BEE" w:rsidP="00335BEE">
            <w:pPr>
              <w:widowControl w:val="0"/>
              <w:autoSpaceDE w:val="0"/>
              <w:autoSpaceDN w:val="0"/>
              <w:jc w:val="both"/>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 xml:space="preserve">Сайыс атауы </w:t>
            </w:r>
          </w:p>
        </w:tc>
        <w:tc>
          <w:tcPr>
            <w:tcW w:w="2126" w:type="dxa"/>
            <w:vMerge w:val="restart"/>
            <w:hideMark/>
          </w:tcPr>
          <w:p w:rsidR="00335BEE" w:rsidRPr="00335BEE"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 xml:space="preserve">Қатысқандар саны  </w:t>
            </w:r>
          </w:p>
        </w:tc>
        <w:tc>
          <w:tcPr>
            <w:tcW w:w="3260" w:type="dxa"/>
            <w:gridSpan w:val="3"/>
            <w:hideMark/>
          </w:tcPr>
          <w:p w:rsidR="00335BEE" w:rsidRPr="00335BEE"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Жүлдегерлер саны</w:t>
            </w:r>
          </w:p>
        </w:tc>
      </w:tr>
      <w:tr w:rsidR="00335BEE" w:rsidRPr="00335BEE" w:rsidTr="00710467">
        <w:trPr>
          <w:trHeight w:val="266"/>
        </w:trPr>
        <w:tc>
          <w:tcPr>
            <w:tcW w:w="851" w:type="dxa"/>
            <w:vMerge/>
            <w:hideMark/>
          </w:tcPr>
          <w:p w:rsidR="00335BEE" w:rsidRPr="00335BEE" w:rsidRDefault="00335BEE" w:rsidP="00335BEE">
            <w:pPr>
              <w:widowControl w:val="0"/>
              <w:autoSpaceDE w:val="0"/>
              <w:autoSpaceDN w:val="0"/>
              <w:rPr>
                <w:rFonts w:ascii="Times New Roman" w:eastAsia="Times New Roman" w:hAnsi="Times New Roman" w:cs="Times New Roman"/>
                <w:b/>
                <w:sz w:val="28"/>
                <w:szCs w:val="28"/>
                <w:lang w:val="kk-KZ"/>
              </w:rPr>
            </w:pPr>
          </w:p>
        </w:tc>
        <w:tc>
          <w:tcPr>
            <w:tcW w:w="4253" w:type="dxa"/>
            <w:vMerge/>
            <w:hideMark/>
          </w:tcPr>
          <w:p w:rsidR="00335BEE" w:rsidRPr="00335BEE" w:rsidRDefault="00335BEE" w:rsidP="00335BEE">
            <w:pPr>
              <w:widowControl w:val="0"/>
              <w:autoSpaceDE w:val="0"/>
              <w:autoSpaceDN w:val="0"/>
              <w:rPr>
                <w:rFonts w:ascii="Times New Roman" w:eastAsia="Times New Roman" w:hAnsi="Times New Roman" w:cs="Times New Roman"/>
                <w:b/>
                <w:sz w:val="28"/>
                <w:szCs w:val="28"/>
                <w:lang w:val="kk-KZ"/>
              </w:rPr>
            </w:pPr>
          </w:p>
        </w:tc>
        <w:tc>
          <w:tcPr>
            <w:tcW w:w="2126" w:type="dxa"/>
            <w:vMerge/>
            <w:hideMark/>
          </w:tcPr>
          <w:p w:rsidR="00335BEE" w:rsidRPr="00335BEE" w:rsidRDefault="00335BEE" w:rsidP="00335BEE">
            <w:pPr>
              <w:widowControl w:val="0"/>
              <w:autoSpaceDE w:val="0"/>
              <w:autoSpaceDN w:val="0"/>
              <w:rPr>
                <w:rFonts w:ascii="Times New Roman" w:eastAsia="Times New Roman" w:hAnsi="Times New Roman" w:cs="Times New Roman"/>
                <w:b/>
                <w:sz w:val="28"/>
                <w:szCs w:val="28"/>
                <w:lang w:val="kk-KZ"/>
              </w:rPr>
            </w:pPr>
          </w:p>
        </w:tc>
        <w:tc>
          <w:tcPr>
            <w:tcW w:w="1018" w:type="dxa"/>
            <w:hideMark/>
          </w:tcPr>
          <w:p w:rsidR="00335BEE" w:rsidRPr="00335BEE"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І орын</w:t>
            </w:r>
          </w:p>
        </w:tc>
        <w:tc>
          <w:tcPr>
            <w:tcW w:w="1134" w:type="dxa"/>
            <w:hideMark/>
          </w:tcPr>
          <w:p w:rsidR="00335BEE" w:rsidRPr="00335BEE"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ІІ орын</w:t>
            </w:r>
          </w:p>
        </w:tc>
        <w:tc>
          <w:tcPr>
            <w:tcW w:w="1108" w:type="dxa"/>
            <w:hideMark/>
          </w:tcPr>
          <w:p w:rsidR="00335BEE" w:rsidRPr="00335BEE"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 xml:space="preserve">ІІІ орын  </w:t>
            </w:r>
          </w:p>
        </w:tc>
      </w:tr>
      <w:tr w:rsidR="00335BEE" w:rsidRPr="00335BEE" w:rsidTr="00710467">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en-US"/>
              </w:rPr>
            </w:pPr>
            <w:r w:rsidRPr="00335BEE">
              <w:rPr>
                <w:rFonts w:ascii="Times New Roman" w:eastAsia="Times New Roman" w:hAnsi="Times New Roman" w:cs="Times New Roman"/>
                <w:sz w:val="28"/>
                <w:szCs w:val="28"/>
                <w:lang w:val="en-US"/>
              </w:rPr>
              <w:t>1</w:t>
            </w:r>
          </w:p>
        </w:tc>
        <w:tc>
          <w:tcPr>
            <w:tcW w:w="4253"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en-US"/>
              </w:rPr>
            </w:pPr>
            <w:r w:rsidRPr="00335BEE">
              <w:rPr>
                <w:rFonts w:ascii="Times New Roman" w:eastAsia="Times New Roman" w:hAnsi="Times New Roman" w:cs="Times New Roman"/>
                <w:sz w:val="28"/>
                <w:szCs w:val="28"/>
                <w:lang w:val="kk-KZ"/>
              </w:rPr>
              <w:t xml:space="preserve">«Айналайын» облыстық конкурс </w:t>
            </w:r>
          </w:p>
        </w:tc>
        <w:tc>
          <w:tcPr>
            <w:tcW w:w="2126"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23</w:t>
            </w:r>
          </w:p>
        </w:tc>
        <w:tc>
          <w:tcPr>
            <w:tcW w:w="101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34"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13</w:t>
            </w:r>
          </w:p>
        </w:tc>
        <w:tc>
          <w:tcPr>
            <w:tcW w:w="110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10</w:t>
            </w:r>
          </w:p>
        </w:tc>
      </w:tr>
      <w:tr w:rsidR="00335BEE" w:rsidRPr="00335BEE" w:rsidTr="00710467">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en-US"/>
              </w:rPr>
            </w:pPr>
            <w:r w:rsidRPr="00335BEE">
              <w:rPr>
                <w:rFonts w:ascii="Times New Roman" w:eastAsia="Times New Roman" w:hAnsi="Times New Roman" w:cs="Times New Roman"/>
                <w:sz w:val="28"/>
                <w:szCs w:val="28"/>
                <w:lang w:val="en-US"/>
              </w:rPr>
              <w:t>2</w:t>
            </w:r>
          </w:p>
        </w:tc>
        <w:tc>
          <w:tcPr>
            <w:tcW w:w="4253"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en-US"/>
              </w:rPr>
              <w:t xml:space="preserve">8-11 </w:t>
            </w:r>
            <w:r w:rsidRPr="00335BEE">
              <w:rPr>
                <w:rFonts w:ascii="Times New Roman" w:eastAsia="Times New Roman" w:hAnsi="Times New Roman" w:cs="Times New Roman"/>
                <w:sz w:val="28"/>
                <w:szCs w:val="28"/>
                <w:lang w:val="kk-KZ"/>
              </w:rPr>
              <w:t xml:space="preserve">сынып оқушылар арасындағы Республикалық лингвистикалық  олимпиаданың аудандық кезеңі </w:t>
            </w:r>
          </w:p>
        </w:tc>
        <w:tc>
          <w:tcPr>
            <w:tcW w:w="2126"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01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34"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0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r>
      <w:tr w:rsidR="00335BEE" w:rsidRPr="00335BEE" w:rsidTr="00710467">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en-US"/>
              </w:rPr>
            </w:pPr>
            <w:r w:rsidRPr="00335BEE">
              <w:rPr>
                <w:rFonts w:ascii="Times New Roman" w:eastAsia="Times New Roman" w:hAnsi="Times New Roman" w:cs="Times New Roman"/>
                <w:sz w:val="28"/>
                <w:szCs w:val="28"/>
                <w:lang w:val="en-US"/>
              </w:rPr>
              <w:t>3</w:t>
            </w:r>
          </w:p>
        </w:tc>
        <w:tc>
          <w:tcPr>
            <w:tcW w:w="4253" w:type="dxa"/>
            <w:hideMark/>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Ш.Мұртазаның </w:t>
            </w:r>
            <w:r w:rsidRPr="00335BEE">
              <w:rPr>
                <w:rFonts w:ascii="Times New Roman" w:eastAsia="Times New Roman" w:hAnsi="Times New Roman" w:cs="Times New Roman"/>
                <w:sz w:val="28"/>
                <w:szCs w:val="28"/>
                <w:lang w:val="en-US"/>
              </w:rPr>
              <w:t xml:space="preserve">90 </w:t>
            </w:r>
            <w:r w:rsidRPr="00335BEE">
              <w:rPr>
                <w:rFonts w:ascii="Times New Roman" w:eastAsia="Times New Roman" w:hAnsi="Times New Roman" w:cs="Times New Roman"/>
                <w:sz w:val="28"/>
                <w:szCs w:val="28"/>
                <w:lang w:val="kk-KZ"/>
              </w:rPr>
              <w:t xml:space="preserve">жылдық мерей тойына көркем сөз оқу байқауы  </w:t>
            </w:r>
          </w:p>
        </w:tc>
        <w:tc>
          <w:tcPr>
            <w:tcW w:w="2126"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01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134"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0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r>
      <w:tr w:rsidR="00335BEE" w:rsidRPr="00335BEE" w:rsidTr="00710467">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4</w:t>
            </w:r>
          </w:p>
        </w:tc>
        <w:tc>
          <w:tcPr>
            <w:tcW w:w="4253" w:type="dxa"/>
            <w:hideMark/>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 xml:space="preserve"> «Малахит»</w:t>
            </w:r>
            <w:r w:rsidRPr="00335BEE">
              <w:rPr>
                <w:rFonts w:ascii="Times New Roman" w:eastAsia="Times New Roman" w:hAnsi="Times New Roman" w:cs="Times New Roman"/>
                <w:sz w:val="28"/>
                <w:szCs w:val="28"/>
                <w:lang w:val="kk-KZ"/>
              </w:rPr>
              <w:t xml:space="preserve"> облыстық конкурс</w:t>
            </w:r>
          </w:p>
        </w:tc>
        <w:tc>
          <w:tcPr>
            <w:tcW w:w="2126"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19</w:t>
            </w:r>
          </w:p>
        </w:tc>
        <w:tc>
          <w:tcPr>
            <w:tcW w:w="101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5</w:t>
            </w:r>
          </w:p>
        </w:tc>
        <w:tc>
          <w:tcPr>
            <w:tcW w:w="1134"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10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12</w:t>
            </w:r>
          </w:p>
        </w:tc>
      </w:tr>
      <w:tr w:rsidR="00335BEE" w:rsidRPr="00335BEE" w:rsidTr="00710467">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5</w:t>
            </w:r>
          </w:p>
        </w:tc>
        <w:tc>
          <w:tcPr>
            <w:tcW w:w="4253"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«Русский медвежонок» халықаралық олимпиада </w:t>
            </w:r>
          </w:p>
        </w:tc>
        <w:tc>
          <w:tcPr>
            <w:tcW w:w="2126"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5</w:t>
            </w:r>
          </w:p>
        </w:tc>
        <w:tc>
          <w:tcPr>
            <w:tcW w:w="101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w:t>
            </w:r>
          </w:p>
        </w:tc>
        <w:tc>
          <w:tcPr>
            <w:tcW w:w="1134"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0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r>
      <w:tr w:rsidR="00335BEE" w:rsidRPr="00335BEE" w:rsidTr="00710467">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6</w:t>
            </w:r>
          </w:p>
        </w:tc>
        <w:tc>
          <w:tcPr>
            <w:tcW w:w="4253"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lang w:val="kk-KZ"/>
              </w:rPr>
              <w:t xml:space="preserve"> «Асыл тас» облыстық конкурс – онлайн </w:t>
            </w:r>
          </w:p>
        </w:tc>
        <w:tc>
          <w:tcPr>
            <w:tcW w:w="2126"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4</w:t>
            </w:r>
          </w:p>
        </w:tc>
        <w:tc>
          <w:tcPr>
            <w:tcW w:w="101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34"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10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r>
      <w:tr w:rsidR="00335BEE" w:rsidRPr="00335BEE" w:rsidTr="00710467">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7</w:t>
            </w:r>
          </w:p>
        </w:tc>
        <w:tc>
          <w:tcPr>
            <w:tcW w:w="4253"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 «Ақ бота» Республикалық зияктерлік олимпиадасы </w:t>
            </w:r>
          </w:p>
        </w:tc>
        <w:tc>
          <w:tcPr>
            <w:tcW w:w="2126"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16</w:t>
            </w:r>
          </w:p>
        </w:tc>
        <w:tc>
          <w:tcPr>
            <w:tcW w:w="101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10</w:t>
            </w:r>
          </w:p>
        </w:tc>
        <w:tc>
          <w:tcPr>
            <w:tcW w:w="1134"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0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w:t>
            </w:r>
          </w:p>
        </w:tc>
      </w:tr>
      <w:tr w:rsidR="00335BEE" w:rsidRPr="00335BEE" w:rsidTr="00710467">
        <w:tc>
          <w:tcPr>
            <w:tcW w:w="851" w:type="dxa"/>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8</w:t>
            </w:r>
          </w:p>
        </w:tc>
        <w:tc>
          <w:tcPr>
            <w:tcW w:w="4253"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«Пони» халықаралық байқау </w:t>
            </w:r>
          </w:p>
        </w:tc>
        <w:tc>
          <w:tcPr>
            <w:tcW w:w="2126"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5</w:t>
            </w:r>
          </w:p>
        </w:tc>
        <w:tc>
          <w:tcPr>
            <w:tcW w:w="101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134"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108" w:type="dxa"/>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r>
      <w:tr w:rsidR="00335BEE" w:rsidRPr="00335BEE" w:rsidTr="00710467">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9</w:t>
            </w:r>
          </w:p>
        </w:tc>
        <w:tc>
          <w:tcPr>
            <w:tcW w:w="4253"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«Үркер» республикалық зияткерлік марафон </w:t>
            </w:r>
          </w:p>
        </w:tc>
        <w:tc>
          <w:tcPr>
            <w:tcW w:w="2126"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6</w:t>
            </w:r>
          </w:p>
        </w:tc>
        <w:tc>
          <w:tcPr>
            <w:tcW w:w="101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w:t>
            </w:r>
          </w:p>
        </w:tc>
        <w:tc>
          <w:tcPr>
            <w:tcW w:w="1134"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0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r>
      <w:tr w:rsidR="00335BEE" w:rsidRPr="00335BEE" w:rsidTr="00710467">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10</w:t>
            </w:r>
          </w:p>
        </w:tc>
        <w:tc>
          <w:tcPr>
            <w:tcW w:w="4253"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British Bulldog</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 xml:space="preserve"> </w:t>
            </w:r>
            <w:r w:rsidRPr="00335BEE">
              <w:rPr>
                <w:rFonts w:ascii="Times New Roman" w:eastAsia="Times New Roman" w:hAnsi="Times New Roman" w:cs="Times New Roman"/>
                <w:sz w:val="28"/>
                <w:szCs w:val="28"/>
                <w:lang w:val="kk-KZ"/>
              </w:rPr>
              <w:t xml:space="preserve">халықаралық конкурс </w:t>
            </w:r>
          </w:p>
        </w:tc>
        <w:tc>
          <w:tcPr>
            <w:tcW w:w="2126"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13</w:t>
            </w:r>
          </w:p>
        </w:tc>
        <w:tc>
          <w:tcPr>
            <w:tcW w:w="101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13</w:t>
            </w:r>
          </w:p>
        </w:tc>
        <w:tc>
          <w:tcPr>
            <w:tcW w:w="1134"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0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r>
      <w:tr w:rsidR="00335BEE" w:rsidRPr="00335BEE" w:rsidTr="00710467">
        <w:tc>
          <w:tcPr>
            <w:tcW w:w="851"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12</w:t>
            </w:r>
          </w:p>
        </w:tc>
        <w:tc>
          <w:tcPr>
            <w:tcW w:w="4253" w:type="dxa"/>
            <w:hideMark/>
          </w:tcPr>
          <w:p w:rsidR="00335BEE" w:rsidRPr="00335BEE" w:rsidRDefault="00335BEE" w:rsidP="00335BEE">
            <w:pPr>
              <w:widowControl w:val="0"/>
              <w:autoSpaceDE w:val="0"/>
              <w:autoSpaceDN w:val="0"/>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«Асыл тас» облыстық конкурс </w:t>
            </w:r>
          </w:p>
        </w:tc>
        <w:tc>
          <w:tcPr>
            <w:tcW w:w="2126"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4</w:t>
            </w:r>
          </w:p>
        </w:tc>
        <w:tc>
          <w:tcPr>
            <w:tcW w:w="101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p>
        </w:tc>
        <w:tc>
          <w:tcPr>
            <w:tcW w:w="1134"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108" w:type="dxa"/>
            <w:hideMark/>
          </w:tcPr>
          <w:p w:rsidR="00335BEE" w:rsidRPr="00335BEE" w:rsidRDefault="00335BEE" w:rsidP="00335BEE">
            <w:pPr>
              <w:widowControl w:val="0"/>
              <w:autoSpaceDE w:val="0"/>
              <w:autoSpaceDN w:val="0"/>
              <w:jc w:val="center"/>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r>
      <w:tr w:rsidR="00335BEE" w:rsidRPr="00335BEE" w:rsidTr="00710467">
        <w:tc>
          <w:tcPr>
            <w:tcW w:w="5104" w:type="dxa"/>
            <w:gridSpan w:val="2"/>
            <w:hideMark/>
          </w:tcPr>
          <w:p w:rsidR="00335BEE" w:rsidRPr="00335BEE" w:rsidRDefault="00335BEE" w:rsidP="00335BEE">
            <w:pPr>
              <w:widowControl w:val="0"/>
              <w:autoSpaceDE w:val="0"/>
              <w:autoSpaceDN w:val="0"/>
              <w:jc w:val="both"/>
              <w:rPr>
                <w:rFonts w:ascii="Times New Roman" w:eastAsia="Times New Roman" w:hAnsi="Times New Roman" w:cs="Times New Roman"/>
                <w:b/>
                <w:sz w:val="28"/>
                <w:szCs w:val="28"/>
                <w:lang w:val="en-US"/>
              </w:rPr>
            </w:pPr>
            <w:r w:rsidRPr="00335BEE">
              <w:rPr>
                <w:rFonts w:ascii="Times New Roman" w:eastAsia="Times New Roman" w:hAnsi="Times New Roman" w:cs="Times New Roman"/>
                <w:b/>
                <w:sz w:val="28"/>
                <w:szCs w:val="28"/>
                <w:lang w:val="en-US"/>
              </w:rPr>
              <w:t>Жиыны:</w:t>
            </w:r>
          </w:p>
        </w:tc>
        <w:tc>
          <w:tcPr>
            <w:tcW w:w="2126" w:type="dxa"/>
            <w:hideMark/>
          </w:tcPr>
          <w:tbl>
            <w:tblPr>
              <w:tblW w:w="3840" w:type="dxa"/>
              <w:tblLayout w:type="fixed"/>
              <w:tblLook w:val="04A0" w:firstRow="1" w:lastRow="0" w:firstColumn="1" w:lastColumn="0" w:noHBand="0" w:noVBand="1"/>
            </w:tblPr>
            <w:tblGrid>
              <w:gridCol w:w="960"/>
              <w:gridCol w:w="960"/>
              <w:gridCol w:w="960"/>
              <w:gridCol w:w="960"/>
            </w:tblGrid>
            <w:tr w:rsidR="00335BEE" w:rsidRPr="00335BEE" w:rsidTr="00335BEE">
              <w:trPr>
                <w:trHeight w:val="290"/>
              </w:trPr>
              <w:tc>
                <w:tcPr>
                  <w:tcW w:w="960" w:type="dxa"/>
                  <w:tcBorders>
                    <w:top w:val="nil"/>
                    <w:left w:val="nil"/>
                    <w:bottom w:val="nil"/>
                    <w:right w:val="nil"/>
                  </w:tcBorders>
                  <w:shd w:val="clear" w:color="auto" w:fill="auto"/>
                  <w:noWrap/>
                  <w:vAlign w:val="bottom"/>
                  <w:hideMark/>
                </w:tcPr>
                <w:p w:rsidR="00335BEE" w:rsidRPr="00335BEE" w:rsidRDefault="00335BEE" w:rsidP="00335BEE">
                  <w:pPr>
                    <w:widowControl w:val="0"/>
                    <w:autoSpaceDE w:val="0"/>
                    <w:autoSpaceDN w:val="0"/>
                    <w:spacing w:after="0" w:line="240" w:lineRule="auto"/>
                    <w:jc w:val="right"/>
                    <w:rPr>
                      <w:rFonts w:ascii="Times New Roman" w:eastAsia="Times New Roman" w:hAnsi="Times New Roman" w:cs="Times New Roman"/>
                      <w:b/>
                      <w:color w:val="000000"/>
                      <w:sz w:val="28"/>
                      <w:szCs w:val="28"/>
                      <w:lang w:val="en-US"/>
                    </w:rPr>
                  </w:pPr>
                  <w:r w:rsidRPr="00335BEE">
                    <w:rPr>
                      <w:rFonts w:ascii="Times New Roman" w:eastAsia="Times New Roman" w:hAnsi="Times New Roman" w:cs="Times New Roman"/>
                      <w:b/>
                      <w:color w:val="000000"/>
                      <w:sz w:val="28"/>
                      <w:szCs w:val="28"/>
                      <w:lang w:val="en-US"/>
                    </w:rPr>
                    <w:t>97</w:t>
                  </w:r>
                </w:p>
              </w:tc>
              <w:tc>
                <w:tcPr>
                  <w:tcW w:w="960" w:type="dxa"/>
                  <w:tcBorders>
                    <w:top w:val="nil"/>
                    <w:left w:val="nil"/>
                    <w:bottom w:val="nil"/>
                    <w:right w:val="nil"/>
                  </w:tcBorders>
                  <w:shd w:val="clear" w:color="auto" w:fill="auto"/>
                  <w:noWrap/>
                  <w:vAlign w:val="bottom"/>
                  <w:hideMark/>
                </w:tcPr>
                <w:p w:rsidR="00335BEE" w:rsidRPr="00335BEE" w:rsidRDefault="00335BEE" w:rsidP="00335BEE">
                  <w:pPr>
                    <w:widowControl w:val="0"/>
                    <w:autoSpaceDE w:val="0"/>
                    <w:autoSpaceDN w:val="0"/>
                    <w:spacing w:after="0" w:line="240" w:lineRule="auto"/>
                    <w:jc w:val="right"/>
                    <w:rPr>
                      <w:rFonts w:ascii="Times New Roman" w:eastAsia="Times New Roman" w:hAnsi="Times New Roman" w:cs="Times New Roman"/>
                      <w:b/>
                      <w:color w:val="000000"/>
                      <w:sz w:val="28"/>
                      <w:szCs w:val="28"/>
                      <w:lang w:val="en-US"/>
                    </w:rPr>
                  </w:pPr>
                </w:p>
              </w:tc>
              <w:tc>
                <w:tcPr>
                  <w:tcW w:w="960" w:type="dxa"/>
                  <w:tcBorders>
                    <w:top w:val="nil"/>
                    <w:left w:val="nil"/>
                    <w:bottom w:val="nil"/>
                    <w:right w:val="nil"/>
                  </w:tcBorders>
                  <w:shd w:val="clear" w:color="auto" w:fill="auto"/>
                  <w:noWrap/>
                  <w:vAlign w:val="bottom"/>
                  <w:hideMark/>
                </w:tcPr>
                <w:p w:rsidR="00335BEE" w:rsidRPr="00335BEE" w:rsidRDefault="00335BEE" w:rsidP="00335BEE">
                  <w:pPr>
                    <w:widowControl w:val="0"/>
                    <w:autoSpaceDE w:val="0"/>
                    <w:autoSpaceDN w:val="0"/>
                    <w:spacing w:after="0" w:line="240" w:lineRule="auto"/>
                    <w:jc w:val="right"/>
                    <w:rPr>
                      <w:rFonts w:ascii="Times New Roman" w:eastAsia="Times New Roman" w:hAnsi="Times New Roman" w:cs="Times New Roman"/>
                      <w:b/>
                      <w:color w:val="000000"/>
                      <w:sz w:val="28"/>
                      <w:szCs w:val="28"/>
                      <w:lang w:val="en-US"/>
                    </w:rPr>
                  </w:pPr>
                  <w:r w:rsidRPr="00335BEE">
                    <w:rPr>
                      <w:rFonts w:ascii="Times New Roman" w:eastAsia="Times New Roman" w:hAnsi="Times New Roman" w:cs="Times New Roman"/>
                      <w:b/>
                      <w:color w:val="000000"/>
                      <w:sz w:val="28"/>
                      <w:szCs w:val="28"/>
                      <w:lang w:val="en-US"/>
                    </w:rPr>
                    <w:t>21</w:t>
                  </w:r>
                </w:p>
              </w:tc>
              <w:tc>
                <w:tcPr>
                  <w:tcW w:w="960" w:type="dxa"/>
                  <w:tcBorders>
                    <w:top w:val="nil"/>
                    <w:left w:val="nil"/>
                    <w:bottom w:val="nil"/>
                    <w:right w:val="nil"/>
                  </w:tcBorders>
                  <w:shd w:val="clear" w:color="auto" w:fill="auto"/>
                  <w:noWrap/>
                  <w:vAlign w:val="bottom"/>
                  <w:hideMark/>
                </w:tcPr>
                <w:p w:rsidR="00335BEE" w:rsidRPr="00335BEE" w:rsidRDefault="00335BEE" w:rsidP="00335BEE">
                  <w:pPr>
                    <w:widowControl w:val="0"/>
                    <w:autoSpaceDE w:val="0"/>
                    <w:autoSpaceDN w:val="0"/>
                    <w:spacing w:after="0" w:line="240" w:lineRule="auto"/>
                    <w:jc w:val="right"/>
                    <w:rPr>
                      <w:rFonts w:ascii="Times New Roman" w:eastAsia="Times New Roman" w:hAnsi="Times New Roman" w:cs="Times New Roman"/>
                      <w:b/>
                      <w:color w:val="000000"/>
                      <w:sz w:val="28"/>
                      <w:szCs w:val="28"/>
                      <w:lang w:val="en-US"/>
                    </w:rPr>
                  </w:pPr>
                  <w:r w:rsidRPr="00335BEE">
                    <w:rPr>
                      <w:rFonts w:ascii="Times New Roman" w:eastAsia="Times New Roman" w:hAnsi="Times New Roman" w:cs="Times New Roman"/>
                      <w:b/>
                      <w:color w:val="000000"/>
                      <w:sz w:val="28"/>
                      <w:szCs w:val="28"/>
                      <w:lang w:val="en-US"/>
                    </w:rPr>
                    <w:t>33</w:t>
                  </w:r>
                </w:p>
              </w:tc>
            </w:tr>
          </w:tbl>
          <w:p w:rsidR="00335BEE" w:rsidRPr="00335BEE" w:rsidRDefault="00335BEE" w:rsidP="00335BEE">
            <w:pPr>
              <w:widowControl w:val="0"/>
              <w:autoSpaceDE w:val="0"/>
              <w:autoSpaceDN w:val="0"/>
              <w:jc w:val="center"/>
              <w:rPr>
                <w:rFonts w:ascii="Times New Roman" w:eastAsia="Times New Roman" w:hAnsi="Times New Roman" w:cs="Times New Roman"/>
                <w:b/>
                <w:sz w:val="28"/>
                <w:szCs w:val="28"/>
                <w:lang w:val="kk-KZ"/>
              </w:rPr>
            </w:pPr>
          </w:p>
        </w:tc>
        <w:tc>
          <w:tcPr>
            <w:tcW w:w="1018" w:type="dxa"/>
            <w:hideMark/>
          </w:tcPr>
          <w:p w:rsidR="00335BEE" w:rsidRPr="00335BEE"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335BEE">
              <w:rPr>
                <w:rFonts w:ascii="Times New Roman" w:eastAsia="Times New Roman" w:hAnsi="Times New Roman" w:cs="Times New Roman"/>
                <w:b/>
                <w:color w:val="000000"/>
                <w:sz w:val="28"/>
                <w:szCs w:val="28"/>
                <w:lang w:val="en-US"/>
              </w:rPr>
              <w:t>43</w:t>
            </w:r>
          </w:p>
        </w:tc>
        <w:tc>
          <w:tcPr>
            <w:tcW w:w="1134" w:type="dxa"/>
            <w:hideMark/>
          </w:tcPr>
          <w:p w:rsidR="00335BEE" w:rsidRPr="00335BEE" w:rsidRDefault="00335BEE" w:rsidP="00335BEE">
            <w:pPr>
              <w:widowControl w:val="0"/>
              <w:autoSpaceDE w:val="0"/>
              <w:autoSpaceDN w:val="0"/>
              <w:jc w:val="center"/>
              <w:rPr>
                <w:rFonts w:ascii="Times New Roman" w:eastAsia="Times New Roman" w:hAnsi="Times New Roman" w:cs="Times New Roman"/>
                <w:b/>
                <w:sz w:val="28"/>
                <w:szCs w:val="28"/>
              </w:rPr>
            </w:pPr>
            <w:r w:rsidRPr="00335BEE">
              <w:rPr>
                <w:rFonts w:ascii="Times New Roman" w:eastAsia="Times New Roman" w:hAnsi="Times New Roman" w:cs="Times New Roman"/>
                <w:b/>
                <w:sz w:val="28"/>
                <w:szCs w:val="28"/>
              </w:rPr>
              <w:t>21</w:t>
            </w:r>
          </w:p>
        </w:tc>
        <w:tc>
          <w:tcPr>
            <w:tcW w:w="1108" w:type="dxa"/>
            <w:hideMark/>
          </w:tcPr>
          <w:p w:rsidR="00335BEE" w:rsidRPr="00335BEE" w:rsidRDefault="00335BEE" w:rsidP="00335BEE">
            <w:pPr>
              <w:widowControl w:val="0"/>
              <w:autoSpaceDE w:val="0"/>
              <w:autoSpaceDN w:val="0"/>
              <w:jc w:val="center"/>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33</w:t>
            </w:r>
          </w:p>
        </w:tc>
      </w:tr>
    </w:tbl>
    <w:p w:rsidR="00335BEE" w:rsidRPr="00335BEE" w:rsidRDefault="00335BEE" w:rsidP="00335BEE">
      <w:pPr>
        <w:widowControl w:val="0"/>
        <w:autoSpaceDE w:val="0"/>
        <w:autoSpaceDN w:val="0"/>
        <w:spacing w:after="0" w:line="240" w:lineRule="auto"/>
        <w:rPr>
          <w:rFonts w:ascii="Times New Roman" w:eastAsia="Times New Roman" w:hAnsi="Times New Roman" w:cs="Times New Roman"/>
          <w:lang w:val="kk-KZ"/>
        </w:rPr>
      </w:pPr>
    </w:p>
    <w:p w:rsidR="00335BEE" w:rsidRPr="00335BEE" w:rsidRDefault="00335BEE" w:rsidP="00335BEE">
      <w:pPr>
        <w:widowControl w:val="0"/>
        <w:autoSpaceDE w:val="0"/>
        <w:autoSpaceDN w:val="0"/>
        <w:spacing w:after="0" w:line="240" w:lineRule="auto"/>
        <w:rPr>
          <w:rFonts w:ascii="Times New Roman" w:eastAsia="Times New Roman" w:hAnsi="Times New Roman" w:cs="Times New Roman"/>
          <w:lang w:val="kk-KZ"/>
        </w:rPr>
      </w:pPr>
    </w:p>
    <w:p w:rsidR="00335BEE" w:rsidRPr="00335BEE" w:rsidRDefault="00335BEE" w:rsidP="00335BEE">
      <w:pPr>
        <w:widowControl w:val="0"/>
        <w:autoSpaceDE w:val="0"/>
        <w:autoSpaceDN w:val="0"/>
        <w:spacing w:after="0" w:line="240" w:lineRule="auto"/>
        <w:rPr>
          <w:rFonts w:ascii="Times New Roman" w:eastAsia="Times New Roman" w:hAnsi="Times New Roman" w:cs="Times New Roman"/>
          <w:lang w:val="en-US"/>
        </w:rPr>
      </w:pPr>
    </w:p>
    <w:tbl>
      <w:tblPr>
        <w:tblStyle w:val="41"/>
        <w:tblW w:w="10632" w:type="dxa"/>
        <w:tblInd w:w="-176" w:type="dxa"/>
        <w:tblLayout w:type="fixed"/>
        <w:tblLook w:val="04A0" w:firstRow="1" w:lastRow="0" w:firstColumn="1" w:lastColumn="0" w:noHBand="0" w:noVBand="1"/>
      </w:tblPr>
      <w:tblGrid>
        <w:gridCol w:w="567"/>
        <w:gridCol w:w="1985"/>
        <w:gridCol w:w="2459"/>
        <w:gridCol w:w="1417"/>
        <w:gridCol w:w="992"/>
        <w:gridCol w:w="1843"/>
        <w:gridCol w:w="1369"/>
      </w:tblGrid>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Р/с</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Оқушының аты</w:t>
            </w:r>
            <w:r w:rsidRPr="00335BEE">
              <w:rPr>
                <w:rFonts w:ascii="Times New Roman" w:eastAsia="Times New Roman" w:hAnsi="Times New Roman" w:cs="Times New Roman"/>
                <w:sz w:val="28"/>
                <w:szCs w:val="28"/>
              </w:rPr>
              <w:t>-ж</w:t>
            </w:r>
            <w:r w:rsidRPr="00335BEE">
              <w:rPr>
                <w:rFonts w:ascii="Times New Roman" w:eastAsia="Times New Roman" w:hAnsi="Times New Roman" w:cs="Times New Roman"/>
                <w:sz w:val="28"/>
                <w:szCs w:val="28"/>
                <w:lang w:val="kk-KZ"/>
              </w:rPr>
              <w:t>өні</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Байқаулар,</w:t>
            </w:r>
            <w:r w:rsidRPr="00335BEE">
              <w:rPr>
                <w:rFonts w:ascii="Times New Roman" w:eastAsia="Times New Roman" w:hAnsi="Times New Roman" w:cs="Times New Roman"/>
                <w:sz w:val="28"/>
                <w:szCs w:val="28"/>
                <w:lang w:val="en-US"/>
              </w:rPr>
              <w:t xml:space="preserve"> </w:t>
            </w:r>
            <w:r w:rsidRPr="00335BEE">
              <w:rPr>
                <w:rFonts w:ascii="Times New Roman" w:eastAsia="Times New Roman" w:hAnsi="Times New Roman" w:cs="Times New Roman"/>
                <w:sz w:val="28"/>
                <w:szCs w:val="28"/>
                <w:lang w:val="kk-KZ"/>
              </w:rPr>
              <w:t>сайыстар,</w:t>
            </w:r>
            <w:r w:rsidRPr="00335BEE">
              <w:rPr>
                <w:rFonts w:ascii="Times New Roman" w:eastAsia="Times New Roman" w:hAnsi="Times New Roman" w:cs="Times New Roman"/>
                <w:sz w:val="28"/>
                <w:szCs w:val="28"/>
                <w:lang w:val="en-US"/>
              </w:rPr>
              <w:t xml:space="preserve"> </w:t>
            </w:r>
            <w:r w:rsidRPr="00335BEE">
              <w:rPr>
                <w:rFonts w:ascii="Times New Roman" w:eastAsia="Times New Roman" w:hAnsi="Times New Roman" w:cs="Times New Roman"/>
                <w:sz w:val="28"/>
                <w:szCs w:val="28"/>
                <w:lang w:val="kk-KZ"/>
              </w:rPr>
              <w:t>спорт,</w:t>
            </w:r>
            <w:r w:rsidRPr="00335BEE">
              <w:rPr>
                <w:rFonts w:ascii="Times New Roman" w:eastAsia="Times New Roman" w:hAnsi="Times New Roman" w:cs="Times New Roman"/>
                <w:sz w:val="28"/>
                <w:szCs w:val="28"/>
                <w:lang w:val="en-US"/>
              </w:rPr>
              <w:t xml:space="preserve"> </w:t>
            </w:r>
            <w:r w:rsidRPr="00335BEE">
              <w:rPr>
                <w:rFonts w:ascii="Times New Roman" w:eastAsia="Times New Roman" w:hAnsi="Times New Roman" w:cs="Times New Roman"/>
                <w:sz w:val="28"/>
                <w:szCs w:val="28"/>
                <w:lang w:val="kk-KZ"/>
              </w:rPr>
              <w:t>турнир</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Қатысқан жылы</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Орын </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Жауапты</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Деңгейі</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en-US"/>
              </w:rPr>
            </w:pPr>
            <w:r w:rsidRPr="00335BEE">
              <w:rPr>
                <w:rFonts w:ascii="Times New Roman" w:eastAsia="Times New Roman" w:hAnsi="Times New Roman" w:cs="Times New Roman"/>
                <w:sz w:val="28"/>
                <w:szCs w:val="28"/>
                <w:lang w:val="en-US"/>
              </w:rPr>
              <w:t>1</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Болатхан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Болатхан Е</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Адылбек Е</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Отаншайкова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Бауыржанқызы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Бауыржанұлы Ә</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Амантаева М</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Жұмағазы Б</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9</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Адылбек Аяла </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Мухатова Г </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10</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Әлімбекова А </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Мухатова Г </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11</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Нағымжанова А </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Мухатова Г </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12</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Жанболатұлы Д </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Мухатова Г </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13</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lang w:val="kk-KZ"/>
              </w:rPr>
              <w:t xml:space="preserve">Өмірбекова </w:t>
            </w:r>
            <w:r w:rsidRPr="00335BEE">
              <w:rPr>
                <w:rFonts w:ascii="Times New Roman" w:eastAsia="Times New Roman" w:hAnsi="Times New Roman" w:cs="Times New Roman"/>
                <w:sz w:val="28"/>
                <w:szCs w:val="28"/>
              </w:rPr>
              <w:t>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Мухатова Г </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14</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Әлмуратова І</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Мухатова Г </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15</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Ертос І</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Мухатова Г </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16</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Оралтай Б</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Мухатова Г </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17</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Бақытбекқызы Б</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Мухатова Г </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18</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Тоқанова Е</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Мухатова Г </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19</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Бағдат Н</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Мухатова Г </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Өсерова Г</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Мухатова Г </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21</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Миратұлы Ә</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Мухатова Г </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22</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Көпжасарова Қ</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Мухатова Г </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23</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Рахметодаұлы М</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«Айналайын» конкурс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Мухатова Г </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24</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Әлімбекова А </w:t>
            </w:r>
          </w:p>
        </w:tc>
        <w:tc>
          <w:tcPr>
            <w:tcW w:w="2459" w:type="dxa"/>
          </w:tcPr>
          <w:p w:rsidR="00335BEE" w:rsidRPr="00335BEE" w:rsidRDefault="00335BEE" w:rsidP="00335BEE">
            <w:pPr>
              <w:widowControl w:val="0"/>
              <w:tabs>
                <w:tab w:val="right" w:pos="2478"/>
              </w:tabs>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«Русский медвежонок» халықаралық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Шайланова Т</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Халықаралық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25</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Әлмуратова І</w:t>
            </w:r>
          </w:p>
        </w:tc>
        <w:tc>
          <w:tcPr>
            <w:tcW w:w="2459" w:type="dxa"/>
          </w:tcPr>
          <w:p w:rsidR="00335BEE" w:rsidRPr="00335BEE" w:rsidRDefault="00335BEE" w:rsidP="00335BEE">
            <w:pPr>
              <w:widowControl w:val="0"/>
              <w:tabs>
                <w:tab w:val="right" w:pos="2478"/>
              </w:tabs>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«Русский медвежонок» халықаралық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Шайланова Т</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Халықаралық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26</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Болатхан Ә</w:t>
            </w:r>
          </w:p>
        </w:tc>
        <w:tc>
          <w:tcPr>
            <w:tcW w:w="2459" w:type="dxa"/>
          </w:tcPr>
          <w:p w:rsidR="00335BEE" w:rsidRPr="00335BEE" w:rsidRDefault="00335BEE" w:rsidP="00335BEE">
            <w:pPr>
              <w:widowControl w:val="0"/>
              <w:tabs>
                <w:tab w:val="right" w:pos="2478"/>
              </w:tabs>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«Русский медвежонок» халықаралық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Шайланова Т</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Халықаралық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27</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Тоқанова Е</w:t>
            </w:r>
          </w:p>
        </w:tc>
        <w:tc>
          <w:tcPr>
            <w:tcW w:w="2459" w:type="dxa"/>
          </w:tcPr>
          <w:p w:rsidR="00335BEE" w:rsidRPr="00335BEE" w:rsidRDefault="00335BEE" w:rsidP="00335BEE">
            <w:pPr>
              <w:widowControl w:val="0"/>
              <w:tabs>
                <w:tab w:val="right" w:pos="2478"/>
              </w:tabs>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«Русский медвежонок» халықаралық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Шайланова Т</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Халықаралық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28</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Ертос І</w:t>
            </w:r>
          </w:p>
        </w:tc>
        <w:tc>
          <w:tcPr>
            <w:tcW w:w="2459" w:type="dxa"/>
          </w:tcPr>
          <w:p w:rsidR="00335BEE" w:rsidRPr="00335BEE" w:rsidRDefault="00335BEE" w:rsidP="00335BEE">
            <w:pPr>
              <w:widowControl w:val="0"/>
              <w:tabs>
                <w:tab w:val="right" w:pos="2478"/>
              </w:tabs>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«Русский медвежонок» халықаралық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Шайланова Т</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Халықаралық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29</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Болатбек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30</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Жанболатұлы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31</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Жұмағазы Б</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32</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Тоқтамыс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33</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Адылбек Е</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34</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Болатхан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35</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Болатхан Е</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36</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Бауыржанқызы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37</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Бауыржанқұлы Ә</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38</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Амантаева М</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39</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Жұмағазы Б</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40</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Өмірбекова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Масалимова У</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41</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Болатхан Ә</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Масалимова У</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42</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Бағдат Н</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Масалимова У</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43</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Тоқанова Е</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Балкиянова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44</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Ертос І</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Балкиянова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45</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Әлмуратова І</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Балкиянова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46</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Өсерова Г</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«Малахит»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Балкиянова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47</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Тоқтамыс Аяла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«Асыл тас»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48</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Болатбек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«Асыл тас»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49</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Отаншайкова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«Асыл тас»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50</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Амантаева М</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«Асыл тас» 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Облыстық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51</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Осерова Г</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8-11 сынып оқушылар арасындағы Республикалық лингвистикалық  олимпиада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Балкиянова А</w:t>
            </w:r>
          </w:p>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Шайланова Т</w:t>
            </w:r>
          </w:p>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Сабекова Е </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Аудандық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51</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Осерова Г</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Ш.Мұртазаның 90 жылдық мерей тойына көркем сөз оқу байқауы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Мухатова Г</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Аудандық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52</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Тоқтамыс Аяла </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«Ақ бота» зияктерлік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2023</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Республикалық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53</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Болатбек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«Ақ бота» </w:t>
            </w:r>
            <w:r w:rsidRPr="00335BEE">
              <w:rPr>
                <w:rFonts w:ascii="Times New Roman" w:eastAsia="Times New Roman" w:hAnsi="Times New Roman" w:cs="Times New Roman"/>
                <w:sz w:val="28"/>
                <w:szCs w:val="28"/>
                <w:lang w:val="kk-KZ"/>
              </w:rPr>
              <w:lastRenderedPageBreak/>
              <w:t>зияктерлік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2023</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Республи</w:t>
            </w:r>
            <w:r w:rsidRPr="00335BEE">
              <w:rPr>
                <w:rFonts w:ascii="Times New Roman" w:eastAsia="Times New Roman" w:hAnsi="Times New Roman" w:cs="Times New Roman"/>
                <w:sz w:val="28"/>
                <w:szCs w:val="28"/>
                <w:lang w:val="kk-KZ"/>
              </w:rPr>
              <w:lastRenderedPageBreak/>
              <w:t>калық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54</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Жанболатұлы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«Ақ бота» зияктерлік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2023</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Республикалық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55</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Жұмағазы Б</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«Ақ бота» зияктерлік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2023</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Адилова Г</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Республикалық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56</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Адылбек Е</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«Ақ бота» зияктерлік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2023</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Республикалық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57</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Бауыржанұлы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«Ақ бота» зияктерлік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2023</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Республикалық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58</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Бауыржанқызы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«Ақ бота» зияктерлік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2023</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Республикалық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59</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Болатхан А </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«Ақ бота» зияктерлік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2023</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Республикалық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60</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Болатхан Е</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«Ақ бота» зияктерлік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2023</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Республикалық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61</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Бауыржанқызы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«Ақ бота» зияктерлік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2023</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Республикалық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62</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Амантаева М</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«Ақ бота» зияктерлік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2023</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Республикалық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63</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Жұмағазы Б</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«Ақ бота» зияктерлік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2023</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Республикалық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64</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Әлімбекова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«Ақ бота» зияктерлік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2023</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Ахтанова З</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Республикалық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65</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Адылбек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«Ақ бота» зияктерлік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2023</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Ахтанова З</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Республикалық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66</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Нағымжанова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«Ақ бота» зияктерлік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2023</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Ахтанова З</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Республикалық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67</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Жанболатұлы Д</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«Ақ бота» зияктерлік олимпиада</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2023</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3</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Ахтанова З</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Республикалық</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68</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Отаншайыхова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«Пони» халықаралық байқау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69</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Бауыржанұлы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«Пони» халықаралық байқау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70</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Адылбек Е</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«Пони» халықаралық байқау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710467">
        <w:tc>
          <w:tcPr>
            <w:tcW w:w="567"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71</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Бауыржанұлы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«Пони» халықаралық байқау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72</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Бауыржанқызы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«Пони» халықаралық байқау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73</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Амантаева М</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«Пони» халықаралық байқау </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Дюсова А</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74</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Жұмағұлова Ж</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«Үркер» зияткерлік марафон</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Миллятханова Ж</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75</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Бауыржанқызы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«Үркер» зияткерлік марафон</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Миллятханова Ж</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76</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Амантаев С</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«Үркер» зияткерлік марафон</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Миллятханова Ж</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77</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Тоқанов Е</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«Үркер» зияткерлік марафон</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Миллятханова Ж</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78</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Нағымжанова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«Үркер» зияткерлік марафон</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Миллятханова Ж</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79</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Саятұлы М</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«Үркер» зияткерлік марафон</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Миллятханова Ж</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Республикалық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80</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Болатхан Е</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British Bulldog</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 xml:space="preserve"> </w:t>
            </w:r>
            <w:r w:rsidRPr="00335BEE">
              <w:rPr>
                <w:rFonts w:ascii="Times New Roman" w:eastAsia="Times New Roman" w:hAnsi="Times New Roman" w:cs="Times New Roman"/>
                <w:sz w:val="28"/>
                <w:szCs w:val="28"/>
                <w:lang w:val="kk-KZ"/>
              </w:rPr>
              <w:t>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81</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Болатхан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British Bulldog</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 xml:space="preserve"> </w:t>
            </w:r>
            <w:r w:rsidRPr="00335BEE">
              <w:rPr>
                <w:rFonts w:ascii="Times New Roman" w:eastAsia="Times New Roman" w:hAnsi="Times New Roman" w:cs="Times New Roman"/>
                <w:sz w:val="28"/>
                <w:szCs w:val="28"/>
                <w:lang w:val="kk-KZ"/>
              </w:rPr>
              <w:t>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82</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Өмірбекова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British Bulldog</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 xml:space="preserve"> </w:t>
            </w:r>
            <w:r w:rsidRPr="00335BEE">
              <w:rPr>
                <w:rFonts w:ascii="Times New Roman" w:eastAsia="Times New Roman" w:hAnsi="Times New Roman" w:cs="Times New Roman"/>
                <w:sz w:val="28"/>
                <w:szCs w:val="28"/>
                <w:lang w:val="kk-KZ"/>
              </w:rPr>
              <w:t>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83</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Әлмуратова І</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British Bulldog</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 xml:space="preserve"> </w:t>
            </w:r>
            <w:r w:rsidRPr="00335BEE">
              <w:rPr>
                <w:rFonts w:ascii="Times New Roman" w:eastAsia="Times New Roman" w:hAnsi="Times New Roman" w:cs="Times New Roman"/>
                <w:sz w:val="28"/>
                <w:szCs w:val="28"/>
                <w:lang w:val="kk-KZ"/>
              </w:rPr>
              <w:t>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lastRenderedPageBreak/>
              <w:t>84</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Тоқанова Е</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British Bulldog</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 xml:space="preserve"> </w:t>
            </w:r>
            <w:r w:rsidRPr="00335BEE">
              <w:rPr>
                <w:rFonts w:ascii="Times New Roman" w:eastAsia="Times New Roman" w:hAnsi="Times New Roman" w:cs="Times New Roman"/>
                <w:sz w:val="28"/>
                <w:szCs w:val="28"/>
                <w:lang w:val="kk-KZ"/>
              </w:rPr>
              <w:t>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85</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Болатхан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British Bulldog</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 xml:space="preserve"> </w:t>
            </w:r>
            <w:r w:rsidRPr="00335BEE">
              <w:rPr>
                <w:rFonts w:ascii="Times New Roman" w:eastAsia="Times New Roman" w:hAnsi="Times New Roman" w:cs="Times New Roman"/>
                <w:sz w:val="28"/>
                <w:szCs w:val="28"/>
                <w:lang w:val="kk-KZ"/>
              </w:rPr>
              <w:t>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86</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Ертос І</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British Bulldog</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 xml:space="preserve"> </w:t>
            </w:r>
            <w:r w:rsidRPr="00335BEE">
              <w:rPr>
                <w:rFonts w:ascii="Times New Roman" w:eastAsia="Times New Roman" w:hAnsi="Times New Roman" w:cs="Times New Roman"/>
                <w:sz w:val="28"/>
                <w:szCs w:val="28"/>
                <w:lang w:val="kk-KZ"/>
              </w:rPr>
              <w:t>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87</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Бауыржанқызы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British Bulldog</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 xml:space="preserve"> </w:t>
            </w:r>
            <w:r w:rsidRPr="00335BEE">
              <w:rPr>
                <w:rFonts w:ascii="Times New Roman" w:eastAsia="Times New Roman" w:hAnsi="Times New Roman" w:cs="Times New Roman"/>
                <w:sz w:val="28"/>
                <w:szCs w:val="28"/>
                <w:lang w:val="kk-KZ"/>
              </w:rPr>
              <w:t>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88</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Жанболатұлы Д</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British Bulldog</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 xml:space="preserve"> </w:t>
            </w:r>
            <w:r w:rsidRPr="00335BEE">
              <w:rPr>
                <w:rFonts w:ascii="Times New Roman" w:eastAsia="Times New Roman" w:hAnsi="Times New Roman" w:cs="Times New Roman"/>
                <w:sz w:val="28"/>
                <w:szCs w:val="28"/>
                <w:lang w:val="kk-KZ"/>
              </w:rPr>
              <w:t>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89</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Амантаева М</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British Bulldog</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 xml:space="preserve"> </w:t>
            </w:r>
            <w:r w:rsidRPr="00335BEE">
              <w:rPr>
                <w:rFonts w:ascii="Times New Roman" w:eastAsia="Times New Roman" w:hAnsi="Times New Roman" w:cs="Times New Roman"/>
                <w:sz w:val="28"/>
                <w:szCs w:val="28"/>
                <w:lang w:val="kk-KZ"/>
              </w:rPr>
              <w:t>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90</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Адылбек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British Bulldog</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 xml:space="preserve"> </w:t>
            </w:r>
            <w:r w:rsidRPr="00335BEE">
              <w:rPr>
                <w:rFonts w:ascii="Times New Roman" w:eastAsia="Times New Roman" w:hAnsi="Times New Roman" w:cs="Times New Roman"/>
                <w:sz w:val="28"/>
                <w:szCs w:val="28"/>
                <w:lang w:val="kk-KZ"/>
              </w:rPr>
              <w:t>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91</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Нағымжанова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British Bulldog</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 xml:space="preserve"> </w:t>
            </w:r>
            <w:r w:rsidRPr="00335BEE">
              <w:rPr>
                <w:rFonts w:ascii="Times New Roman" w:eastAsia="Times New Roman" w:hAnsi="Times New Roman" w:cs="Times New Roman"/>
                <w:sz w:val="28"/>
                <w:szCs w:val="28"/>
                <w:lang w:val="kk-KZ"/>
              </w:rPr>
              <w:t>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r w:rsidR="00335BEE" w:rsidRPr="00335BEE" w:rsidTr="00710467">
        <w:tc>
          <w:tcPr>
            <w:tcW w:w="567" w:type="dxa"/>
          </w:tcPr>
          <w:p w:rsidR="00335BEE" w:rsidRPr="00335BEE" w:rsidRDefault="00335BEE" w:rsidP="00335BEE">
            <w:pPr>
              <w:widowControl w:val="0"/>
              <w:autoSpaceDE w:val="0"/>
              <w:autoSpaceDN w:val="0"/>
              <w:ind w:left="-4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92</w:t>
            </w:r>
          </w:p>
        </w:tc>
        <w:tc>
          <w:tcPr>
            <w:tcW w:w="1985"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Әлімбекова А</w:t>
            </w:r>
          </w:p>
        </w:tc>
        <w:tc>
          <w:tcPr>
            <w:tcW w:w="245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British Bulldog</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z w:val="28"/>
                <w:szCs w:val="28"/>
                <w:lang w:val="en-US"/>
              </w:rPr>
              <w:t xml:space="preserve"> </w:t>
            </w:r>
            <w:r w:rsidRPr="00335BEE">
              <w:rPr>
                <w:rFonts w:ascii="Times New Roman" w:eastAsia="Times New Roman" w:hAnsi="Times New Roman" w:cs="Times New Roman"/>
                <w:sz w:val="28"/>
                <w:szCs w:val="28"/>
                <w:lang w:val="kk-KZ"/>
              </w:rPr>
              <w:t>конкурс</w:t>
            </w:r>
          </w:p>
        </w:tc>
        <w:tc>
          <w:tcPr>
            <w:tcW w:w="1417"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2022</w:t>
            </w:r>
          </w:p>
        </w:tc>
        <w:tc>
          <w:tcPr>
            <w:tcW w:w="992" w:type="dxa"/>
          </w:tcPr>
          <w:p w:rsidR="00335BEE" w:rsidRPr="00335BEE" w:rsidRDefault="00335BEE" w:rsidP="00335BEE">
            <w:pPr>
              <w:widowControl w:val="0"/>
              <w:autoSpaceDE w:val="0"/>
              <w:autoSpaceDN w:val="0"/>
              <w:rPr>
                <w:rFonts w:ascii="Times New Roman" w:eastAsia="Times New Roman" w:hAnsi="Times New Roman" w:cs="Times New Roman"/>
                <w:sz w:val="28"/>
                <w:szCs w:val="28"/>
              </w:rPr>
            </w:pPr>
            <w:r w:rsidRPr="00335BEE">
              <w:rPr>
                <w:rFonts w:ascii="Times New Roman" w:eastAsia="Times New Roman" w:hAnsi="Times New Roman" w:cs="Times New Roman"/>
                <w:sz w:val="28"/>
                <w:szCs w:val="28"/>
              </w:rPr>
              <w:t>1</w:t>
            </w:r>
          </w:p>
        </w:tc>
        <w:tc>
          <w:tcPr>
            <w:tcW w:w="1843"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Сабекова Е</w:t>
            </w:r>
          </w:p>
        </w:tc>
        <w:tc>
          <w:tcPr>
            <w:tcW w:w="1369" w:type="dxa"/>
          </w:tcPr>
          <w:p w:rsidR="00335BEE" w:rsidRPr="00335BEE" w:rsidRDefault="00335BEE" w:rsidP="00335BEE">
            <w:pPr>
              <w:widowControl w:val="0"/>
              <w:autoSpaceDE w:val="0"/>
              <w:autoSpaceDN w:val="0"/>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Халықаралық </w:t>
            </w:r>
          </w:p>
        </w:tc>
      </w:tr>
    </w:tbl>
    <w:p w:rsidR="00335BEE" w:rsidRPr="00335BEE" w:rsidRDefault="00335BEE" w:rsidP="00710467">
      <w:pPr>
        <w:widowControl w:val="0"/>
        <w:autoSpaceDE w:val="0"/>
        <w:autoSpaceDN w:val="0"/>
        <w:spacing w:after="0" w:line="240" w:lineRule="auto"/>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rPr>
        <w:t>4.6</w:t>
      </w:r>
      <w:r w:rsidRPr="00335BEE">
        <w:rPr>
          <w:rFonts w:ascii="Times New Roman" w:eastAsia="Times New Roman" w:hAnsi="Times New Roman" w:cs="Times New Roman"/>
          <w:b/>
          <w:sz w:val="28"/>
          <w:szCs w:val="28"/>
          <w:lang w:val="kk-KZ"/>
        </w:rPr>
        <w:t xml:space="preserve"> «Өмір қауіпсіздігінің негіздері» міндетті оқу курсын оқу; 1-3 сыныптарда 6 сағаттан, 4 сыныпта 10 сағаттан «Дүниетану» оқу</w:t>
      </w:r>
      <w:r w:rsidR="00710467">
        <w:rPr>
          <w:rFonts w:ascii="Times New Roman" w:eastAsia="Times New Roman" w:hAnsi="Times New Roman" w:cs="Times New Roman"/>
          <w:b/>
          <w:sz w:val="28"/>
          <w:szCs w:val="28"/>
          <w:lang w:val="kk-KZ"/>
        </w:rPr>
        <w:t xml:space="preserve"> пәнінің шеңберінде іске асыру.</w:t>
      </w:r>
    </w:p>
    <w:p w:rsidR="00335BEE" w:rsidRPr="00335BEE" w:rsidRDefault="00335BEE" w:rsidP="00710467">
      <w:pPr>
        <w:widowControl w:val="0"/>
        <w:autoSpaceDE w:val="0"/>
        <w:autoSpaceDN w:val="0"/>
        <w:spacing w:after="0" w:line="240" w:lineRule="auto"/>
        <w:ind w:right="-31" w:firstLine="707"/>
        <w:jc w:val="both"/>
        <w:rPr>
          <w:rFonts w:ascii="Times New Roman" w:eastAsia="Times New Roman" w:hAnsi="Times New Roman" w:cs="Times New Roman"/>
          <w:noProof/>
          <w:sz w:val="28"/>
          <w:szCs w:val="28"/>
          <w:lang w:val="kk-KZ"/>
        </w:rPr>
      </w:pPr>
      <w:r w:rsidRPr="00335BEE">
        <w:rPr>
          <w:rFonts w:ascii="Times New Roman" w:eastAsia="Times New Roman" w:hAnsi="Times New Roman" w:cs="Times New Roman"/>
          <w:noProof/>
          <w:sz w:val="28"/>
          <w:szCs w:val="28"/>
          <w:lang w:val="kk-KZ"/>
        </w:rPr>
        <w:t>2021-2022 оқу жылында МЖМБС</w:t>
      </w:r>
      <w:r w:rsidRPr="00335BEE">
        <w:rPr>
          <w:rFonts w:ascii="Times New Roman" w:eastAsia="Times New Roman" w:hAnsi="Times New Roman" w:cs="Times New Roman"/>
          <w:sz w:val="28"/>
          <w:szCs w:val="28"/>
          <w:lang w:val="kk-KZ"/>
        </w:rPr>
        <w:t xml:space="preserve"> </w:t>
      </w:r>
      <w:r w:rsidRPr="00335BEE">
        <w:rPr>
          <w:rFonts w:ascii="Times New Roman" w:eastAsia="Times New Roman" w:hAnsi="Times New Roman" w:cs="Times New Roman"/>
          <w:noProof/>
          <w:sz w:val="28"/>
          <w:szCs w:val="28"/>
          <w:lang w:val="kk-KZ"/>
        </w:rPr>
        <w:t>орта білім беру (бастауыш, негізгі орта, жалпы орта білім) бойынша "Өмір қауіпсіздігі негіздері" курсын міндетті оқу қамтамасыз етіледі, бұл ретте төтенше жағдайлар (өрт, жер сілкінісі және т. б.) кезінде білім алушылардың практикалық дағдыларын қалыптастыруға ерекше көңіл бөлінеді.</w:t>
      </w:r>
    </w:p>
    <w:p w:rsidR="00335BEE" w:rsidRPr="00335BEE" w:rsidRDefault="00335BEE" w:rsidP="00710467">
      <w:pPr>
        <w:widowControl w:val="0"/>
        <w:autoSpaceDE w:val="0"/>
        <w:autoSpaceDN w:val="0"/>
        <w:spacing w:before="1" w:after="0" w:line="240" w:lineRule="auto"/>
        <w:ind w:right="-31" w:firstLine="707"/>
        <w:jc w:val="both"/>
        <w:rPr>
          <w:rFonts w:ascii="Times New Roman" w:eastAsia="Times New Roman" w:hAnsi="Times New Roman" w:cs="Times New Roman"/>
          <w:noProof/>
          <w:sz w:val="28"/>
          <w:szCs w:val="28"/>
          <w:lang w:val="kk-KZ"/>
        </w:rPr>
      </w:pPr>
      <w:r w:rsidRPr="00335BEE">
        <w:rPr>
          <w:rFonts w:ascii="Times New Roman" w:eastAsia="Times New Roman" w:hAnsi="Times New Roman" w:cs="Times New Roman"/>
          <w:noProof/>
          <w:sz w:val="28"/>
          <w:szCs w:val="28"/>
          <w:lang w:val="kk-KZ"/>
        </w:rPr>
        <w:t>1-4 сыныптардағы "Өмір қауіпсіздігі негіздері" оқу курсының мазмұны "Дүниетану" оқу курсының аясында жылдық оқу жүктемесі 6 сағаттан, 4 сыныпта - 10 сағаттан бастауыш сынып мұғалімдерімен іске асырылады.</w:t>
      </w:r>
    </w:p>
    <w:p w:rsidR="00D617EF" w:rsidRDefault="00335BEE" w:rsidP="00335BEE">
      <w:pPr>
        <w:spacing w:after="160" w:line="259" w:lineRule="auto"/>
        <w:rPr>
          <w:rFonts w:ascii="Times New Roman" w:eastAsia="Times New Roman" w:hAnsi="Times New Roman" w:cs="Times New Roman"/>
          <w:noProof/>
          <w:sz w:val="28"/>
          <w:szCs w:val="28"/>
          <w:lang w:val="kk-KZ"/>
        </w:rPr>
      </w:pPr>
      <w:r w:rsidRPr="00335BEE">
        <w:rPr>
          <w:rFonts w:ascii="Times New Roman" w:eastAsia="Times New Roman" w:hAnsi="Times New Roman" w:cs="Times New Roman"/>
          <w:noProof/>
          <w:sz w:val="28"/>
          <w:szCs w:val="28"/>
          <w:lang w:val="kk-KZ"/>
        </w:rPr>
        <w:t>5-9 сыныптардағы "Өмір қауіпсіздігі негіздері" оқу курсының мазмұнын дене шынықтыру мұғалімдері жылдық оқу жүктемесі 15 сағаттан тұратын "дене шынықтыру" оқу курсы шеңберінде іске асырады</w:t>
      </w:r>
      <w:r>
        <w:rPr>
          <w:rFonts w:ascii="Times New Roman" w:eastAsia="Times New Roman" w:hAnsi="Times New Roman" w:cs="Times New Roman"/>
          <w:noProof/>
          <w:sz w:val="28"/>
          <w:szCs w:val="28"/>
          <w:lang w:val="kk-KZ"/>
        </w:rPr>
        <w:t>.</w:t>
      </w:r>
    </w:p>
    <w:p w:rsidR="00710467" w:rsidRDefault="00710467" w:rsidP="00335BEE">
      <w:pPr>
        <w:spacing w:after="160" w:line="259" w:lineRule="auto"/>
        <w:rPr>
          <w:rFonts w:ascii="Times New Roman" w:eastAsia="Times New Roman" w:hAnsi="Times New Roman" w:cs="Times New Roman"/>
          <w:noProof/>
          <w:sz w:val="28"/>
          <w:szCs w:val="28"/>
          <w:lang w:val="kk-KZ"/>
        </w:rPr>
      </w:pPr>
    </w:p>
    <w:p w:rsidR="00710467" w:rsidRDefault="00710467" w:rsidP="00335BEE">
      <w:pPr>
        <w:spacing w:after="160" w:line="259" w:lineRule="auto"/>
        <w:rPr>
          <w:rFonts w:ascii="Times New Roman" w:eastAsia="Times New Roman" w:hAnsi="Times New Roman" w:cs="Times New Roman"/>
          <w:noProof/>
          <w:sz w:val="28"/>
          <w:szCs w:val="28"/>
          <w:lang w:val="kk-KZ"/>
        </w:rPr>
      </w:pPr>
    </w:p>
    <w:p w:rsidR="00335BEE" w:rsidRPr="00335BEE" w:rsidRDefault="00335BEE" w:rsidP="00335BEE">
      <w:pPr>
        <w:widowControl w:val="0"/>
        <w:autoSpaceDE w:val="0"/>
        <w:autoSpaceDN w:val="0"/>
        <w:spacing w:after="0" w:line="240" w:lineRule="auto"/>
        <w:rPr>
          <w:rFonts w:ascii="Times New Roman" w:eastAsia="Times New Roman" w:hAnsi="Times New Roman" w:cs="Times New Roman"/>
          <w:sz w:val="28"/>
          <w:szCs w:val="28"/>
          <w:lang w:val="kk-KZ"/>
        </w:rPr>
      </w:pPr>
      <w:r w:rsidRPr="00335BEE">
        <w:rPr>
          <w:rFonts w:ascii="Times New Roman" w:eastAsia="Times New Roman" w:hAnsi="Times New Roman" w:cs="Times New Roman"/>
          <w:b/>
          <w:sz w:val="28"/>
          <w:szCs w:val="28"/>
          <w:lang w:val="kk-KZ"/>
        </w:rPr>
        <w:t>4 .7 «Жолда жүру ережелері» міндетті оқу курсын оқу</w:t>
      </w:r>
      <w:r w:rsidRPr="00335BEE">
        <w:rPr>
          <w:rFonts w:ascii="Times New Roman" w:eastAsia="Times New Roman" w:hAnsi="Times New Roman" w:cs="Times New Roman"/>
          <w:sz w:val="28"/>
          <w:szCs w:val="28"/>
          <w:lang w:val="kk-KZ"/>
        </w:rPr>
        <w:t xml:space="preserve">; </w:t>
      </w:r>
    </w:p>
    <w:p w:rsidR="00335BEE" w:rsidRPr="00335BEE" w:rsidRDefault="00335BEE" w:rsidP="00710467">
      <w:pPr>
        <w:widowControl w:val="0"/>
        <w:autoSpaceDE w:val="0"/>
        <w:autoSpaceDN w:val="0"/>
        <w:spacing w:after="0" w:line="240" w:lineRule="auto"/>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 xml:space="preserve">  1-4 сыныптарда 6 сағаттан сынып сағаттары есебінен,  5-8 сыныптарда 10 сағаттан сынып сағаттары есебінен</w:t>
      </w:r>
      <w:r w:rsidRPr="00335BEE">
        <w:rPr>
          <w:rFonts w:ascii="Times New Roman" w:eastAsia="Times New Roman" w:hAnsi="Times New Roman" w:cs="Times New Roman"/>
          <w:noProof/>
          <w:sz w:val="28"/>
          <w:szCs w:val="28"/>
          <w:lang w:val="kk-KZ"/>
        </w:rPr>
        <w:t xml:space="preserve"> "Жолда жүру ережелері" оқу курсы 2021-2022 оқу жылына арналған нұсқаулық - әдістемелік хат негізінде іске асырылады, оған сәйкес "Жолда жүру ережелері" оқу курсының мазмұнын сынып жетекшісінің жылдық жұмыс жоспарындағы тақырыбы мен күнін көрсете отырып, сынып сағаттарының есебінен және сабақтан тыс уақытта сынып жетекшілері 1-4 сыныптарда – әр сыныпта 6 сағаттан іске асырады. 5-8-сыныптарда сынып </w:t>
      </w:r>
      <w:r w:rsidRPr="00335BEE">
        <w:rPr>
          <w:rFonts w:ascii="Times New Roman" w:eastAsia="Times New Roman" w:hAnsi="Times New Roman" w:cs="Times New Roman"/>
          <w:noProof/>
          <w:sz w:val="28"/>
          <w:szCs w:val="28"/>
          <w:lang w:val="kk-KZ"/>
        </w:rPr>
        <w:lastRenderedPageBreak/>
        <w:t>сағаттарының есебінен және сабақтан тыс уақытта сынып журналының жеке бетінде сабақтың тақырыбы мен күнін көрсете отырып, әр сыныпта 10 сағаттан жүргізіледі.</w:t>
      </w:r>
    </w:p>
    <w:p w:rsidR="00335BEE" w:rsidRPr="00335BEE" w:rsidRDefault="00335BEE" w:rsidP="00335BEE">
      <w:pPr>
        <w:widowControl w:val="0"/>
        <w:autoSpaceDE w:val="0"/>
        <w:autoSpaceDN w:val="0"/>
        <w:spacing w:after="0" w:line="240" w:lineRule="auto"/>
        <w:ind w:right="-31"/>
        <w:jc w:val="both"/>
        <w:rPr>
          <w:rFonts w:ascii="Times New Roman" w:eastAsia="Times New Roman" w:hAnsi="Times New Roman" w:cs="Times New Roman"/>
          <w:noProof/>
          <w:sz w:val="28"/>
          <w:szCs w:val="28"/>
          <w:lang w:val="kk-KZ"/>
        </w:rPr>
      </w:pPr>
      <w:r w:rsidRPr="00335BEE">
        <w:rPr>
          <w:rFonts w:ascii="Times New Roman" w:eastAsia="Times New Roman" w:hAnsi="Times New Roman" w:cs="Times New Roman"/>
          <w:b/>
          <w:noProof/>
          <w:sz w:val="28"/>
          <w:szCs w:val="28"/>
          <w:lang w:val="kk-KZ"/>
        </w:rPr>
        <w:t xml:space="preserve"> </w:t>
      </w:r>
      <w:r w:rsidRPr="00335BEE">
        <w:rPr>
          <w:rFonts w:ascii="Times New Roman" w:eastAsia="Times New Roman" w:hAnsi="Times New Roman" w:cs="Times New Roman"/>
          <w:noProof/>
          <w:sz w:val="28"/>
          <w:szCs w:val="28"/>
          <w:lang w:val="kk-KZ"/>
        </w:rPr>
        <w:t>Сынып жетекшілері оқушыларға жолдағы қауіпсіз мінез - құлықты, көлік мәдениетін тәрбиелеу мәселелері бойынша әңгімелесу арқылы, жол қозғалысы Ережелері бойынша сынып сағаттарында: "Жол қозғалысының әліппесі", "Жол белгілері", "Қауіп-қатерсіз жол", "Назар аударыңыз-жаяу жүргінші!", "Жолдарда жаяу жүргіншінің жүріс-тұрыс ережелері" және т. б. балалар мен жасөспірімдердің қатысуымен болатын ЖКО алдын алуға, жол қозғалысы ережелерін насихаттауға, жүргізушілер мен жұртшылықтың назарын балалардың жол-көлік жарақаттары проблемасына аударуға бағытталған іс-шаралар шеңберінде жыл сайын "Қауіпсіз  жол" акциясы өткізіледі. Мектеп залында жол қозғалысы ережелері бойынша тақырыптық-ақпараттық стендтер бар.</w:t>
      </w:r>
    </w:p>
    <w:p w:rsidR="00335BEE" w:rsidRPr="00335BEE" w:rsidRDefault="00335BEE" w:rsidP="00335BEE">
      <w:pPr>
        <w:widowControl w:val="0"/>
        <w:autoSpaceDE w:val="0"/>
        <w:autoSpaceDN w:val="0"/>
        <w:spacing w:after="0" w:line="240" w:lineRule="auto"/>
        <w:jc w:val="both"/>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4.8</w:t>
      </w:r>
      <w:r w:rsidRPr="00335BEE">
        <w:rPr>
          <w:rFonts w:ascii="Times New Roman" w:eastAsia="Times New Roman" w:hAnsi="Times New Roman" w:cs="Times New Roman"/>
          <w:sz w:val="28"/>
          <w:szCs w:val="28"/>
          <w:lang w:val="kk-KZ"/>
        </w:rPr>
        <w:t xml:space="preserve">  </w:t>
      </w:r>
      <w:r w:rsidRPr="00335BEE">
        <w:rPr>
          <w:rFonts w:ascii="Times New Roman" w:eastAsia="Times New Roman" w:hAnsi="Times New Roman" w:cs="Times New Roman"/>
          <w:b/>
          <w:sz w:val="28"/>
          <w:szCs w:val="28"/>
          <w:lang w:val="kk-KZ"/>
        </w:rPr>
        <w:t>Бастауыш, негізгі орта және жалпы орта Білім алушылардың апталық оқу жүктемесінің ең жоғары көлеміне өлшемшарттар:</w:t>
      </w:r>
    </w:p>
    <w:p w:rsidR="00335BEE" w:rsidRPr="00335BEE" w:rsidRDefault="00335BEE" w:rsidP="00335BEE">
      <w:pPr>
        <w:widowControl w:val="0"/>
        <w:autoSpaceDE w:val="0"/>
        <w:autoSpaceDN w:val="0"/>
        <w:spacing w:after="0" w:line="240" w:lineRule="auto"/>
        <w:jc w:val="both"/>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 xml:space="preserve">      Білім алушылардың апталық оқу жүктемесінің ең жоғары көлемінің</w:t>
      </w:r>
      <w:r w:rsidRPr="00335BEE">
        <w:rPr>
          <w:rFonts w:ascii="Times New Roman" w:eastAsia="Times New Roman" w:hAnsi="Times New Roman" w:cs="Times New Roman"/>
          <w:sz w:val="28"/>
          <w:szCs w:val="28"/>
          <w:lang w:val="kk-KZ"/>
        </w:rPr>
        <w:t xml:space="preserve"> </w:t>
      </w:r>
      <w:r w:rsidRPr="00335BEE">
        <w:rPr>
          <w:rFonts w:ascii="Times New Roman" w:eastAsia="Times New Roman" w:hAnsi="Times New Roman" w:cs="Times New Roman"/>
          <w:b/>
          <w:sz w:val="28"/>
          <w:szCs w:val="28"/>
          <w:lang w:val="kk-KZ"/>
        </w:rPr>
        <w:t xml:space="preserve">сәйкестігі және сақталуы;  </w:t>
      </w:r>
    </w:p>
    <w:p w:rsidR="00335BEE" w:rsidRDefault="00335BEE" w:rsidP="00335BEE">
      <w:pPr>
        <w:widowControl w:val="0"/>
        <w:autoSpaceDE w:val="0"/>
        <w:autoSpaceDN w:val="0"/>
        <w:spacing w:after="0" w:line="240" w:lineRule="auto"/>
        <w:ind w:right="-31" w:firstLine="707"/>
        <w:jc w:val="both"/>
        <w:rPr>
          <w:rFonts w:ascii="Times New Roman" w:eastAsia="Times New Roman" w:hAnsi="Times New Roman" w:cs="Times New Roman"/>
          <w:b/>
          <w:sz w:val="28"/>
          <w:szCs w:val="28"/>
          <w:lang w:val="kk-KZ"/>
        </w:rPr>
      </w:pPr>
      <w:r w:rsidRPr="00335BEE">
        <w:rPr>
          <w:rFonts w:ascii="Times New Roman" w:eastAsia="Times New Roman" w:hAnsi="Times New Roman" w:cs="Times New Roman"/>
          <w:b/>
          <w:sz w:val="28"/>
          <w:szCs w:val="28"/>
          <w:lang w:val="kk-KZ"/>
        </w:rPr>
        <w:t xml:space="preserve">  Инвариантты және вариативті компоненттерін құрайтын білім алушылардың оқу жүктемесінің жалпы көлемінің, сондай-ақ ҮОЖ белгіленген сыныптар бойынша апталық және жылдық оқу жүктемесінің сәйкестігі және сақталуы</w:t>
      </w:r>
    </w:p>
    <w:p w:rsidR="00335BEE" w:rsidRPr="00335BEE" w:rsidRDefault="00335BEE" w:rsidP="00DC20E7">
      <w:pPr>
        <w:widowControl w:val="0"/>
        <w:autoSpaceDE w:val="0"/>
        <w:autoSpaceDN w:val="0"/>
        <w:spacing w:after="0" w:line="240" w:lineRule="auto"/>
        <w:ind w:right="-2" w:firstLine="489"/>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Білім</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алушылардың</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апталық</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оқу жүктемесінің</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ең</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жоғары</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көлемінің</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сәйкестігі және сақталуы:</w:t>
      </w:r>
    </w:p>
    <w:p w:rsidR="00335BEE" w:rsidRPr="00335BEE" w:rsidRDefault="00335BEE" w:rsidP="00DC20E7">
      <w:pPr>
        <w:widowControl w:val="0"/>
        <w:autoSpaceDE w:val="0"/>
        <w:autoSpaceDN w:val="0"/>
        <w:spacing w:after="0" w:line="240" w:lineRule="auto"/>
        <w:ind w:right="-2" w:firstLine="489"/>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2020 – 2021 оқу жылында білім алушылардың апталық оқу жүктемесінің ең</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жоғары көлемі сыныптағы және сыныптан тыс (факультативті, жеке және үйірме</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сабақтары)</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оқу</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жұмыстарының</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барлық</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түрлерін</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қоса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алғанда,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1-сыныпта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–24</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сағаттан, 2-сыныпта – 25 сағаттан, 3-сыныпта – 29 сағаттан, 4-сыныпта– 29 сағаттан,</w:t>
      </w:r>
      <w:r w:rsidRPr="00335BEE">
        <w:rPr>
          <w:rFonts w:ascii="Times New Roman" w:eastAsia="Times New Roman" w:hAnsi="Times New Roman" w:cs="Times New Roman"/>
          <w:spacing w:val="-67"/>
          <w:sz w:val="28"/>
          <w:szCs w:val="28"/>
          <w:lang w:val="kk-KZ"/>
        </w:rPr>
        <w:t xml:space="preserve"> </w:t>
      </w:r>
      <w:r w:rsidRPr="00335BEE">
        <w:rPr>
          <w:rFonts w:ascii="Times New Roman" w:eastAsia="Times New Roman" w:hAnsi="Times New Roman" w:cs="Times New Roman"/>
          <w:sz w:val="28"/>
          <w:szCs w:val="28"/>
          <w:lang w:val="kk-KZ"/>
        </w:rPr>
        <w:t>5-сыныпта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 32 сағаттан, 6-сыныпта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33</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сағаттан, 7-сыныпта –</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34</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сағаттан, 8-</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сыныпта – 36 сағаттан,</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9-сыныпта – 38 сағаттан  болды.</w:t>
      </w:r>
    </w:p>
    <w:p w:rsidR="00335BEE" w:rsidRPr="00335BEE" w:rsidRDefault="00335BEE" w:rsidP="00DC20E7">
      <w:pPr>
        <w:widowControl w:val="0"/>
        <w:autoSpaceDE w:val="0"/>
        <w:autoSpaceDN w:val="0"/>
        <w:spacing w:after="0" w:line="240" w:lineRule="auto"/>
        <w:ind w:right="-2" w:firstLine="489"/>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2021 – 2022 оқу жылында білім алушылардың апталық оқу жүктемесінің ең</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жоғары көлемі сыныптағы және сыныптан тыс (факультативті, жеке және үйірме</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сабақтары)</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оқу</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жұмыстарының</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барлық</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түрлерін</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қоса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алғанда,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1-сыныпта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–22,5сағаттан,</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2-сыныпта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24</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сағаттан,</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3-сыныпта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27 сағаттан,</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4-сыныпта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pacing w:val="70"/>
          <w:sz w:val="28"/>
          <w:szCs w:val="28"/>
          <w:lang w:val="kk-KZ"/>
        </w:rPr>
        <w:t xml:space="preserve"> </w:t>
      </w:r>
      <w:r w:rsidRPr="00335BEE">
        <w:rPr>
          <w:rFonts w:ascii="Times New Roman" w:eastAsia="Times New Roman" w:hAnsi="Times New Roman" w:cs="Times New Roman"/>
          <w:sz w:val="28"/>
          <w:szCs w:val="28"/>
          <w:lang w:val="kk-KZ"/>
        </w:rPr>
        <w:t>27</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сағаттан,</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5-сыныпта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31</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сағаттан,</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6-сыныпта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31</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сағаттан,</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7-сыныпта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pacing w:val="70"/>
          <w:sz w:val="28"/>
          <w:szCs w:val="28"/>
          <w:lang w:val="kk-KZ"/>
        </w:rPr>
        <w:t xml:space="preserve"> </w:t>
      </w:r>
      <w:r w:rsidRPr="00335BEE">
        <w:rPr>
          <w:rFonts w:ascii="Times New Roman" w:eastAsia="Times New Roman" w:hAnsi="Times New Roman" w:cs="Times New Roman"/>
          <w:sz w:val="28"/>
          <w:szCs w:val="28"/>
          <w:lang w:val="kk-KZ"/>
        </w:rPr>
        <w:t>34</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сағаттан, 8-сыныпта – 35 сағаттан,</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9-сыныпта – 36 сағаттан</w:t>
      </w:r>
      <w:r w:rsidRPr="00335BEE">
        <w:rPr>
          <w:rFonts w:ascii="Times New Roman" w:eastAsia="Times New Roman" w:hAnsi="Times New Roman" w:cs="Times New Roman"/>
          <w:spacing w:val="-2"/>
          <w:sz w:val="28"/>
          <w:szCs w:val="28"/>
          <w:lang w:val="kk-KZ"/>
        </w:rPr>
        <w:t xml:space="preserve"> </w:t>
      </w:r>
      <w:r w:rsidRPr="00335BEE">
        <w:rPr>
          <w:rFonts w:ascii="Times New Roman" w:eastAsia="Times New Roman" w:hAnsi="Times New Roman" w:cs="Times New Roman"/>
          <w:sz w:val="28"/>
          <w:szCs w:val="28"/>
          <w:lang w:val="kk-KZ"/>
        </w:rPr>
        <w:t xml:space="preserve"> болды.</w:t>
      </w:r>
    </w:p>
    <w:p w:rsidR="00335BEE" w:rsidRPr="00335BEE" w:rsidRDefault="00335BEE" w:rsidP="00DC20E7">
      <w:pPr>
        <w:widowControl w:val="0"/>
        <w:autoSpaceDE w:val="0"/>
        <w:autoSpaceDN w:val="0"/>
        <w:spacing w:after="0" w:line="240" w:lineRule="auto"/>
        <w:ind w:right="-2" w:firstLine="489"/>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sz w:val="28"/>
          <w:szCs w:val="28"/>
          <w:lang w:val="kk-KZ"/>
        </w:rPr>
        <w:t>2022 – 2023 оқу жылында  білім алушылардың апталық оқу жүктемесінің ең</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жоғары көлемі сыныптағы және сыныптан тыс (факультативті, жеке және үйірме</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сабақтары)</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оқу</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жұмыстарының</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барлық</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түрлерін</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қоса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алғанда,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1-сыныпта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–19,5сағаттан,</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2-сыныпта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24</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сағаттан,</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3-сыныпта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26</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сағаттан,</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4-сыныпта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pacing w:val="70"/>
          <w:sz w:val="28"/>
          <w:szCs w:val="28"/>
          <w:lang w:val="kk-KZ"/>
        </w:rPr>
        <w:t xml:space="preserve"> </w:t>
      </w:r>
      <w:r w:rsidRPr="00335BEE">
        <w:rPr>
          <w:rFonts w:ascii="Times New Roman" w:eastAsia="Times New Roman" w:hAnsi="Times New Roman" w:cs="Times New Roman"/>
          <w:sz w:val="28"/>
          <w:szCs w:val="28"/>
          <w:lang w:val="kk-KZ"/>
        </w:rPr>
        <w:t>26</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сағаттан,</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5-сыныпта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28,5</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сағаттан,</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6-сыныпта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–31,5 сағаттан,</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7-сыныпта</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–31,5 сағаттан, 8-сыныпта –32,5 сағаттан,</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9-сыныпта – 34 сағаттан</w:t>
      </w:r>
      <w:r w:rsidRPr="00335BEE">
        <w:rPr>
          <w:rFonts w:ascii="Times New Roman" w:eastAsia="Times New Roman" w:hAnsi="Times New Roman" w:cs="Times New Roman"/>
          <w:spacing w:val="-2"/>
          <w:sz w:val="28"/>
          <w:szCs w:val="28"/>
          <w:lang w:val="kk-KZ"/>
        </w:rPr>
        <w:t xml:space="preserve"> </w:t>
      </w:r>
      <w:r w:rsidRPr="00335BEE">
        <w:rPr>
          <w:rFonts w:ascii="Times New Roman" w:eastAsia="Times New Roman" w:hAnsi="Times New Roman" w:cs="Times New Roman"/>
          <w:sz w:val="28"/>
          <w:szCs w:val="28"/>
          <w:lang w:val="kk-KZ"/>
        </w:rPr>
        <w:t xml:space="preserve"> болды.</w:t>
      </w:r>
    </w:p>
    <w:p w:rsidR="00335BEE" w:rsidRPr="00335BEE" w:rsidRDefault="00335BEE" w:rsidP="00DC20E7">
      <w:pPr>
        <w:widowControl w:val="0"/>
        <w:autoSpaceDE w:val="0"/>
        <w:autoSpaceDN w:val="0"/>
        <w:spacing w:after="0" w:line="322" w:lineRule="exact"/>
        <w:ind w:firstLine="489"/>
        <w:jc w:val="both"/>
        <w:rPr>
          <w:rFonts w:ascii="Times New Roman" w:eastAsia="Times New Roman" w:hAnsi="Times New Roman" w:cs="Times New Roman"/>
          <w:sz w:val="28"/>
          <w:szCs w:val="28"/>
          <w:lang w:val="kk-KZ"/>
        </w:rPr>
      </w:pPr>
      <w:r w:rsidRPr="00335BEE">
        <w:rPr>
          <w:rFonts w:ascii="Times New Roman" w:eastAsia="Times New Roman" w:hAnsi="Times New Roman" w:cs="Times New Roman"/>
          <w:b/>
          <w:sz w:val="28"/>
          <w:szCs w:val="28"/>
          <w:lang w:val="kk-KZ"/>
        </w:rPr>
        <w:t>Қорытынды:</w:t>
      </w:r>
      <w:r w:rsidRPr="00335BEE">
        <w:rPr>
          <w:rFonts w:ascii="Times New Roman" w:eastAsia="Times New Roman" w:hAnsi="Times New Roman" w:cs="Times New Roman"/>
          <w:b/>
          <w:spacing w:val="54"/>
          <w:sz w:val="28"/>
          <w:szCs w:val="28"/>
          <w:lang w:val="kk-KZ"/>
        </w:rPr>
        <w:t xml:space="preserve"> </w:t>
      </w:r>
      <w:r w:rsidRPr="00335BEE">
        <w:rPr>
          <w:rFonts w:ascii="Times New Roman" w:eastAsia="Times New Roman" w:hAnsi="Times New Roman" w:cs="Times New Roman"/>
          <w:sz w:val="28"/>
          <w:szCs w:val="28"/>
          <w:lang w:val="kk-KZ"/>
        </w:rPr>
        <w:t>2020</w:t>
      </w:r>
      <w:r w:rsidRPr="00335BEE">
        <w:rPr>
          <w:rFonts w:ascii="Times New Roman" w:eastAsia="Times New Roman" w:hAnsi="Times New Roman" w:cs="Times New Roman"/>
          <w:spacing w:val="126"/>
          <w:sz w:val="28"/>
          <w:szCs w:val="28"/>
          <w:lang w:val="kk-KZ"/>
        </w:rPr>
        <w:t xml:space="preserve"> </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pacing w:val="121"/>
          <w:sz w:val="28"/>
          <w:szCs w:val="28"/>
          <w:lang w:val="kk-KZ"/>
        </w:rPr>
        <w:t xml:space="preserve"> </w:t>
      </w:r>
      <w:r w:rsidRPr="00335BEE">
        <w:rPr>
          <w:rFonts w:ascii="Times New Roman" w:eastAsia="Times New Roman" w:hAnsi="Times New Roman" w:cs="Times New Roman"/>
          <w:sz w:val="28"/>
          <w:szCs w:val="28"/>
          <w:lang w:val="kk-KZ"/>
        </w:rPr>
        <w:t>2021,</w:t>
      </w:r>
      <w:r w:rsidRPr="00335BEE">
        <w:rPr>
          <w:rFonts w:ascii="Times New Roman" w:eastAsia="Times New Roman" w:hAnsi="Times New Roman" w:cs="Times New Roman"/>
          <w:spacing w:val="120"/>
          <w:sz w:val="28"/>
          <w:szCs w:val="28"/>
          <w:lang w:val="kk-KZ"/>
        </w:rPr>
        <w:t xml:space="preserve"> </w:t>
      </w:r>
      <w:r w:rsidRPr="00335BEE">
        <w:rPr>
          <w:rFonts w:ascii="Times New Roman" w:eastAsia="Times New Roman" w:hAnsi="Times New Roman" w:cs="Times New Roman"/>
          <w:sz w:val="28"/>
          <w:szCs w:val="28"/>
          <w:lang w:val="kk-KZ"/>
        </w:rPr>
        <w:t>2021</w:t>
      </w:r>
      <w:r w:rsidRPr="00335BEE">
        <w:rPr>
          <w:rFonts w:ascii="Times New Roman" w:eastAsia="Times New Roman" w:hAnsi="Times New Roman" w:cs="Times New Roman"/>
          <w:spacing w:val="124"/>
          <w:sz w:val="28"/>
          <w:szCs w:val="28"/>
          <w:lang w:val="kk-KZ"/>
        </w:rPr>
        <w:t xml:space="preserve"> </w:t>
      </w:r>
      <w:r w:rsidRPr="00335BEE">
        <w:rPr>
          <w:rFonts w:ascii="Times New Roman" w:eastAsia="Times New Roman" w:hAnsi="Times New Roman" w:cs="Times New Roman"/>
          <w:sz w:val="28"/>
          <w:szCs w:val="28"/>
          <w:lang w:val="kk-KZ"/>
        </w:rPr>
        <w:t>–</w:t>
      </w:r>
      <w:r w:rsidRPr="00335BEE">
        <w:rPr>
          <w:rFonts w:ascii="Times New Roman" w:eastAsia="Times New Roman" w:hAnsi="Times New Roman" w:cs="Times New Roman"/>
          <w:spacing w:val="122"/>
          <w:sz w:val="28"/>
          <w:szCs w:val="28"/>
          <w:lang w:val="kk-KZ"/>
        </w:rPr>
        <w:t xml:space="preserve"> </w:t>
      </w:r>
      <w:r w:rsidRPr="00335BEE">
        <w:rPr>
          <w:rFonts w:ascii="Times New Roman" w:eastAsia="Times New Roman" w:hAnsi="Times New Roman" w:cs="Times New Roman"/>
          <w:sz w:val="28"/>
          <w:szCs w:val="28"/>
          <w:lang w:val="kk-KZ"/>
        </w:rPr>
        <w:t>2022</w:t>
      </w:r>
      <w:r w:rsidRPr="00335BEE">
        <w:rPr>
          <w:rFonts w:ascii="Times New Roman" w:eastAsia="Times New Roman" w:hAnsi="Times New Roman" w:cs="Times New Roman"/>
          <w:spacing w:val="121"/>
          <w:sz w:val="28"/>
          <w:szCs w:val="28"/>
          <w:lang w:val="kk-KZ"/>
        </w:rPr>
        <w:t xml:space="preserve"> </w:t>
      </w:r>
      <w:r w:rsidR="00DC20E7">
        <w:rPr>
          <w:rFonts w:ascii="Times New Roman" w:eastAsia="Times New Roman" w:hAnsi="Times New Roman" w:cs="Times New Roman"/>
          <w:sz w:val="28"/>
          <w:szCs w:val="28"/>
          <w:lang w:val="kk-KZ"/>
        </w:rPr>
        <w:t xml:space="preserve">оқу </w:t>
      </w:r>
      <w:r w:rsidRPr="00335BEE">
        <w:rPr>
          <w:rFonts w:ascii="Times New Roman" w:eastAsia="Times New Roman" w:hAnsi="Times New Roman" w:cs="Times New Roman"/>
          <w:sz w:val="28"/>
          <w:szCs w:val="28"/>
          <w:lang w:val="kk-KZ"/>
        </w:rPr>
        <w:t>жылдарындағы білім алушылардың</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жалпы апталық, жылдық</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оқу жүктемесінің ең</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жоғары</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көлемі</w:t>
      </w:r>
      <w:r w:rsidRPr="00335BEE">
        <w:rPr>
          <w:rFonts w:ascii="Times New Roman" w:eastAsia="Times New Roman" w:hAnsi="Times New Roman" w:cs="Times New Roman"/>
          <w:spacing w:val="1"/>
          <w:sz w:val="28"/>
          <w:szCs w:val="28"/>
          <w:lang w:val="kk-KZ"/>
        </w:rPr>
        <w:t xml:space="preserve"> </w:t>
      </w:r>
      <w:r w:rsidRPr="00335BEE">
        <w:rPr>
          <w:rFonts w:ascii="Times New Roman" w:eastAsia="Times New Roman" w:hAnsi="Times New Roman" w:cs="Times New Roman"/>
          <w:sz w:val="28"/>
          <w:szCs w:val="28"/>
          <w:lang w:val="kk-KZ"/>
        </w:rPr>
        <w:t>типтік оқу</w:t>
      </w:r>
      <w:r w:rsidRPr="00335BEE">
        <w:rPr>
          <w:rFonts w:ascii="Times New Roman" w:eastAsia="Times New Roman" w:hAnsi="Times New Roman" w:cs="Times New Roman"/>
          <w:spacing w:val="-4"/>
          <w:sz w:val="28"/>
          <w:szCs w:val="28"/>
          <w:lang w:val="kk-KZ"/>
        </w:rPr>
        <w:t xml:space="preserve"> </w:t>
      </w:r>
      <w:r w:rsidRPr="00335BEE">
        <w:rPr>
          <w:rFonts w:ascii="Times New Roman" w:eastAsia="Times New Roman" w:hAnsi="Times New Roman" w:cs="Times New Roman"/>
          <w:sz w:val="28"/>
          <w:szCs w:val="28"/>
          <w:lang w:val="kk-KZ"/>
        </w:rPr>
        <w:t>жоспарына сәйкес</w:t>
      </w:r>
      <w:r w:rsidRPr="00335BEE">
        <w:rPr>
          <w:rFonts w:ascii="Times New Roman" w:eastAsia="Times New Roman" w:hAnsi="Times New Roman" w:cs="Times New Roman"/>
          <w:spacing w:val="69"/>
          <w:sz w:val="28"/>
          <w:szCs w:val="28"/>
          <w:lang w:val="kk-KZ"/>
        </w:rPr>
        <w:t xml:space="preserve"> </w:t>
      </w:r>
      <w:r w:rsidRPr="00335BEE">
        <w:rPr>
          <w:rFonts w:ascii="Times New Roman" w:eastAsia="Times New Roman" w:hAnsi="Times New Roman" w:cs="Times New Roman"/>
          <w:sz w:val="28"/>
          <w:szCs w:val="28"/>
          <w:lang w:val="kk-KZ"/>
        </w:rPr>
        <w:t>және сақталынған.</w:t>
      </w:r>
    </w:p>
    <w:p w:rsidR="00335BEE" w:rsidRPr="00335BEE" w:rsidRDefault="00335BEE" w:rsidP="00335BEE">
      <w:pPr>
        <w:widowControl w:val="0"/>
        <w:autoSpaceDE w:val="0"/>
        <w:autoSpaceDN w:val="0"/>
        <w:spacing w:after="0" w:line="240" w:lineRule="auto"/>
        <w:jc w:val="both"/>
        <w:rPr>
          <w:rFonts w:ascii="Times New Roman" w:eastAsia="Times New Roman" w:hAnsi="Times New Roman" w:cs="Times New Roman"/>
          <w:sz w:val="28"/>
          <w:szCs w:val="28"/>
          <w:lang w:val="kk-KZ"/>
        </w:rPr>
      </w:pPr>
    </w:p>
    <w:p w:rsidR="000C4A3A" w:rsidRPr="00507F89" w:rsidRDefault="00335BEE" w:rsidP="00335BEE">
      <w:pPr>
        <w:widowControl w:val="0"/>
        <w:autoSpaceDE w:val="0"/>
        <w:autoSpaceDN w:val="0"/>
        <w:spacing w:after="0" w:line="242" w:lineRule="auto"/>
        <w:ind w:right="-1" w:firstLine="426"/>
        <w:jc w:val="both"/>
        <w:rPr>
          <w:rFonts w:ascii="Times New Roman" w:eastAsia="Times New Roman" w:hAnsi="Times New Roman" w:cs="Times New Roman"/>
          <w:sz w:val="28"/>
          <w:szCs w:val="24"/>
          <w:lang w:val="kk-KZ"/>
        </w:rPr>
      </w:pPr>
      <w:r w:rsidRPr="00507F89">
        <w:rPr>
          <w:rFonts w:ascii="Times New Roman" w:eastAsia="Times New Roman" w:hAnsi="Times New Roman" w:cs="Times New Roman"/>
          <w:b/>
          <w:i/>
          <w:iCs/>
          <w:sz w:val="28"/>
          <w:szCs w:val="24"/>
          <w:lang w:val="kk-KZ"/>
        </w:rPr>
        <w:lastRenderedPageBreak/>
        <w:t>2020-2021</w:t>
      </w:r>
      <w:r w:rsidRPr="00507F89">
        <w:rPr>
          <w:rFonts w:ascii="Times New Roman" w:eastAsia="Times New Roman" w:hAnsi="Times New Roman" w:cs="Times New Roman"/>
          <w:b/>
          <w:i/>
          <w:iCs/>
          <w:spacing w:val="1"/>
          <w:sz w:val="28"/>
          <w:szCs w:val="24"/>
          <w:lang w:val="kk-KZ"/>
        </w:rPr>
        <w:t xml:space="preserve"> </w:t>
      </w:r>
      <w:r w:rsidRPr="00507F89">
        <w:rPr>
          <w:rFonts w:ascii="Times New Roman" w:eastAsia="Times New Roman" w:hAnsi="Times New Roman" w:cs="Times New Roman"/>
          <w:b/>
          <w:i/>
          <w:iCs/>
          <w:sz w:val="28"/>
          <w:szCs w:val="24"/>
          <w:lang w:val="kk-KZ"/>
        </w:rPr>
        <w:t>оқу</w:t>
      </w:r>
      <w:r w:rsidRPr="00507F89">
        <w:rPr>
          <w:rFonts w:ascii="Times New Roman" w:eastAsia="Times New Roman" w:hAnsi="Times New Roman" w:cs="Times New Roman"/>
          <w:b/>
          <w:i/>
          <w:iCs/>
          <w:spacing w:val="1"/>
          <w:sz w:val="28"/>
          <w:szCs w:val="24"/>
          <w:lang w:val="kk-KZ"/>
        </w:rPr>
        <w:t xml:space="preserve"> </w:t>
      </w:r>
      <w:r w:rsidRPr="00507F89">
        <w:rPr>
          <w:rFonts w:ascii="Times New Roman" w:eastAsia="Times New Roman" w:hAnsi="Times New Roman" w:cs="Times New Roman"/>
          <w:b/>
          <w:i/>
          <w:iCs/>
          <w:sz w:val="28"/>
          <w:szCs w:val="24"/>
          <w:lang w:val="kk-KZ"/>
        </w:rPr>
        <w:t>жылында</w:t>
      </w:r>
      <w:r w:rsidRPr="00507F89">
        <w:rPr>
          <w:rFonts w:ascii="Times New Roman" w:eastAsia="Times New Roman" w:hAnsi="Times New Roman" w:cs="Times New Roman"/>
          <w:b/>
          <w:spacing w:val="1"/>
          <w:sz w:val="28"/>
          <w:szCs w:val="24"/>
          <w:lang w:val="kk-KZ"/>
        </w:rPr>
        <w:t xml:space="preserve"> </w:t>
      </w:r>
      <w:r w:rsidRPr="00507F89">
        <w:rPr>
          <w:rFonts w:ascii="Times New Roman" w:eastAsia="Times New Roman" w:hAnsi="Times New Roman" w:cs="Times New Roman"/>
          <w:sz w:val="28"/>
          <w:szCs w:val="24"/>
          <w:lang w:val="kk-KZ"/>
        </w:rPr>
        <w:t>оқу жұмыс</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жоспары</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b/>
          <w:sz w:val="28"/>
          <w:szCs w:val="24"/>
          <w:lang w:val="kk-KZ"/>
        </w:rPr>
        <w:t>«</w:t>
      </w:r>
      <w:r w:rsidRPr="00507F89">
        <w:rPr>
          <w:rFonts w:ascii="Times New Roman" w:eastAsia="Times New Roman" w:hAnsi="Times New Roman" w:cs="Times New Roman"/>
          <w:sz w:val="28"/>
          <w:szCs w:val="24"/>
          <w:lang w:val="kk-KZ"/>
        </w:rPr>
        <w:t>Қазақстан</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Республикасы</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Білім</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және</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ғылым министрінің 2012 жылғы 8 қарашадағы № 500 бұйрығына №6 қосымша,№6/3 қосымша, №3 қосымша, «</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Қазақстан</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Республикасының</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бастауыш,</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негізгі</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орта,</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жалпы</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орта</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білім</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беру</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үлгілік</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оқу</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жоспарларын бекіту туралы» 04.09.2018 ж. № 441 бұйрығына №1 қосымша, 2016 жылғы 15шілде № 453 бұйрығына №1 қосымша бекітілген оқу бағдарламасы негізінде жасалған. Бастауыш сатыда базистік оқу жоспарының инвариантты және вариативті бөлігінің мектеп компоненті 1-4 сыныптарда төмендегідей бөлінді:</w:t>
      </w:r>
      <w:r w:rsidR="00106E6C" w:rsidRPr="00507F89">
        <w:rPr>
          <w:rFonts w:ascii="Times New Roman" w:eastAsia="Times New Roman" w:hAnsi="Times New Roman" w:cs="Times New Roman"/>
          <w:sz w:val="28"/>
          <w:szCs w:val="24"/>
          <w:lang w:val="kk-KZ"/>
        </w:rPr>
        <w:t xml:space="preserve"> </w:t>
      </w:r>
    </w:p>
    <w:p w:rsidR="00335BEE" w:rsidRPr="00507F89" w:rsidRDefault="00335BEE" w:rsidP="00507F89">
      <w:pPr>
        <w:pStyle w:val="a5"/>
        <w:widowControl w:val="0"/>
        <w:numPr>
          <w:ilvl w:val="0"/>
          <w:numId w:val="31"/>
        </w:numPr>
        <w:tabs>
          <w:tab w:val="left" w:pos="709"/>
        </w:tabs>
        <w:autoSpaceDE w:val="0"/>
        <w:autoSpaceDN w:val="0"/>
        <w:spacing w:after="0" w:line="242" w:lineRule="auto"/>
        <w:ind w:right="676"/>
        <w:jc w:val="both"/>
        <w:rPr>
          <w:rFonts w:ascii="Times New Roman" w:eastAsia="Times New Roman" w:hAnsi="Times New Roman" w:cs="Times New Roman"/>
          <w:sz w:val="28"/>
          <w:szCs w:val="24"/>
          <w:lang w:val="kk-KZ"/>
        </w:rPr>
      </w:pPr>
      <w:r w:rsidRPr="00507F89">
        <w:rPr>
          <w:rFonts w:ascii="Times New Roman" w:eastAsia="Times New Roman" w:hAnsi="Times New Roman" w:cs="Times New Roman"/>
          <w:sz w:val="28"/>
          <w:szCs w:val="24"/>
          <w:lang w:val="kk-KZ"/>
        </w:rPr>
        <w:t>«Әдемі жазайық» 1-4 сыныптарда 1 сағаттан</w:t>
      </w:r>
    </w:p>
    <w:p w:rsidR="00507F89" w:rsidRPr="00507F89" w:rsidRDefault="00335BEE" w:rsidP="00507F89">
      <w:pPr>
        <w:pStyle w:val="a5"/>
        <w:widowControl w:val="0"/>
        <w:numPr>
          <w:ilvl w:val="0"/>
          <w:numId w:val="31"/>
        </w:numPr>
        <w:tabs>
          <w:tab w:val="left" w:pos="709"/>
        </w:tabs>
        <w:autoSpaceDE w:val="0"/>
        <w:autoSpaceDN w:val="0"/>
        <w:spacing w:after="0" w:line="242" w:lineRule="auto"/>
        <w:ind w:right="676"/>
        <w:jc w:val="both"/>
        <w:rPr>
          <w:rFonts w:ascii="Times New Roman" w:eastAsia="Times New Roman" w:hAnsi="Times New Roman" w:cs="Times New Roman"/>
          <w:sz w:val="28"/>
          <w:szCs w:val="24"/>
          <w:lang w:val="kk-KZ"/>
        </w:rPr>
      </w:pPr>
      <w:r w:rsidRPr="00507F89">
        <w:rPr>
          <w:rFonts w:ascii="Times New Roman" w:eastAsia="Times New Roman" w:hAnsi="Times New Roman" w:cs="Times New Roman"/>
          <w:sz w:val="28"/>
          <w:szCs w:val="24"/>
          <w:lang w:val="kk-KZ"/>
        </w:rPr>
        <w:t>«Математика әлемінде» 1-4 сыныптарда 1 сағаттан</w:t>
      </w:r>
    </w:p>
    <w:p w:rsidR="00335BEE" w:rsidRPr="00507F89" w:rsidRDefault="00335BEE" w:rsidP="00507F89">
      <w:pPr>
        <w:pStyle w:val="a5"/>
        <w:widowControl w:val="0"/>
        <w:numPr>
          <w:ilvl w:val="0"/>
          <w:numId w:val="31"/>
        </w:numPr>
        <w:tabs>
          <w:tab w:val="left" w:pos="709"/>
        </w:tabs>
        <w:autoSpaceDE w:val="0"/>
        <w:autoSpaceDN w:val="0"/>
        <w:spacing w:after="0" w:line="242" w:lineRule="auto"/>
        <w:ind w:right="676"/>
        <w:jc w:val="both"/>
        <w:rPr>
          <w:rFonts w:ascii="Times New Roman" w:eastAsia="Times New Roman" w:hAnsi="Times New Roman" w:cs="Times New Roman"/>
          <w:sz w:val="28"/>
          <w:szCs w:val="24"/>
          <w:lang w:val="kk-KZ"/>
        </w:rPr>
      </w:pPr>
      <w:r w:rsidRPr="00507F89">
        <w:rPr>
          <w:rFonts w:ascii="Times New Roman" w:eastAsia="Times New Roman" w:hAnsi="Times New Roman" w:cs="Times New Roman"/>
          <w:sz w:val="28"/>
          <w:szCs w:val="24"/>
          <w:lang w:val="kk-KZ"/>
        </w:rPr>
        <w:t xml:space="preserve">«IT курс» 2-4 сыныптарда 1 cағаттан </w:t>
      </w:r>
    </w:p>
    <w:p w:rsidR="00335BEE" w:rsidRPr="00507F89" w:rsidRDefault="00335BEE" w:rsidP="00507F89">
      <w:pPr>
        <w:widowControl w:val="0"/>
        <w:tabs>
          <w:tab w:val="left" w:pos="709"/>
        </w:tabs>
        <w:autoSpaceDE w:val="0"/>
        <w:autoSpaceDN w:val="0"/>
        <w:spacing w:after="0" w:line="242" w:lineRule="auto"/>
        <w:ind w:left="786" w:right="676"/>
        <w:jc w:val="both"/>
        <w:rPr>
          <w:rFonts w:ascii="Times New Roman" w:eastAsia="Times New Roman" w:hAnsi="Times New Roman" w:cs="Times New Roman"/>
          <w:sz w:val="28"/>
          <w:szCs w:val="24"/>
          <w:lang w:val="kk-KZ"/>
        </w:rPr>
      </w:pPr>
      <w:r w:rsidRPr="00507F89">
        <w:rPr>
          <w:rFonts w:ascii="Times New Roman" w:eastAsia="Times New Roman" w:hAnsi="Times New Roman" w:cs="Times New Roman"/>
          <w:sz w:val="28"/>
          <w:szCs w:val="24"/>
          <w:lang w:val="kk-KZ"/>
        </w:rPr>
        <w:t>5-9  сыныптарда төмендегідей бөлінеді:</w:t>
      </w:r>
    </w:p>
    <w:p w:rsidR="00335BEE" w:rsidRPr="00507F89" w:rsidRDefault="00335BEE" w:rsidP="00507F89">
      <w:pPr>
        <w:pStyle w:val="a5"/>
        <w:widowControl w:val="0"/>
        <w:numPr>
          <w:ilvl w:val="0"/>
          <w:numId w:val="31"/>
        </w:numPr>
        <w:tabs>
          <w:tab w:val="left" w:pos="709"/>
        </w:tabs>
        <w:autoSpaceDE w:val="0"/>
        <w:autoSpaceDN w:val="0"/>
        <w:spacing w:after="0" w:line="242" w:lineRule="auto"/>
        <w:ind w:right="676"/>
        <w:jc w:val="both"/>
        <w:rPr>
          <w:rFonts w:ascii="Times New Roman" w:eastAsia="Times New Roman" w:hAnsi="Times New Roman" w:cs="Times New Roman"/>
          <w:sz w:val="28"/>
          <w:szCs w:val="24"/>
          <w:lang w:val="kk-KZ"/>
        </w:rPr>
      </w:pPr>
      <w:r w:rsidRPr="00507F89">
        <w:rPr>
          <w:rFonts w:ascii="Times New Roman" w:eastAsia="Times New Roman" w:hAnsi="Times New Roman" w:cs="Times New Roman"/>
          <w:sz w:val="28"/>
          <w:szCs w:val="24"/>
          <w:lang w:val="kk-KZ"/>
        </w:rPr>
        <w:t>«Ағылшын тілі грамматикасына саязат» 5-9 сыныптарда 1 сағаттан</w:t>
      </w:r>
    </w:p>
    <w:p w:rsidR="00335BEE" w:rsidRPr="00507F89" w:rsidRDefault="00335BEE" w:rsidP="00507F89">
      <w:pPr>
        <w:pStyle w:val="a5"/>
        <w:widowControl w:val="0"/>
        <w:numPr>
          <w:ilvl w:val="0"/>
          <w:numId w:val="31"/>
        </w:numPr>
        <w:tabs>
          <w:tab w:val="left" w:pos="709"/>
        </w:tabs>
        <w:autoSpaceDE w:val="0"/>
        <w:autoSpaceDN w:val="0"/>
        <w:spacing w:after="0" w:line="242" w:lineRule="auto"/>
        <w:ind w:right="676"/>
        <w:jc w:val="both"/>
        <w:rPr>
          <w:rFonts w:ascii="Times New Roman" w:eastAsia="Times New Roman" w:hAnsi="Times New Roman" w:cs="Times New Roman"/>
          <w:sz w:val="28"/>
          <w:szCs w:val="24"/>
          <w:lang w:val="kk-KZ"/>
        </w:rPr>
      </w:pPr>
      <w:r w:rsidRPr="00507F89">
        <w:rPr>
          <w:rFonts w:ascii="Times New Roman" w:eastAsia="Times New Roman" w:hAnsi="Times New Roman" w:cs="Times New Roman"/>
          <w:sz w:val="28"/>
          <w:szCs w:val="24"/>
          <w:lang w:val="kk-KZ"/>
        </w:rPr>
        <w:t>«Тіл мәдениеті» 5-7 сыныптарда 1 cағаттан</w:t>
      </w:r>
    </w:p>
    <w:p w:rsidR="00335BEE" w:rsidRPr="00507F89" w:rsidRDefault="00335BEE" w:rsidP="00507F89">
      <w:pPr>
        <w:pStyle w:val="a5"/>
        <w:widowControl w:val="0"/>
        <w:numPr>
          <w:ilvl w:val="0"/>
          <w:numId w:val="31"/>
        </w:numPr>
        <w:tabs>
          <w:tab w:val="left" w:pos="709"/>
        </w:tabs>
        <w:autoSpaceDE w:val="0"/>
        <w:autoSpaceDN w:val="0"/>
        <w:spacing w:after="0" w:line="242" w:lineRule="auto"/>
        <w:ind w:right="676"/>
        <w:jc w:val="both"/>
        <w:rPr>
          <w:rFonts w:ascii="Times New Roman" w:eastAsia="Times New Roman" w:hAnsi="Times New Roman" w:cs="Times New Roman"/>
          <w:sz w:val="28"/>
          <w:szCs w:val="24"/>
          <w:lang w:val="kk-KZ"/>
        </w:rPr>
      </w:pPr>
      <w:r w:rsidRPr="00507F89">
        <w:rPr>
          <w:rFonts w:ascii="Times New Roman" w:eastAsia="Times New Roman" w:hAnsi="Times New Roman" w:cs="Times New Roman"/>
          <w:sz w:val="28"/>
          <w:szCs w:val="24"/>
          <w:lang w:val="kk-KZ"/>
        </w:rPr>
        <w:t>«Сөз сыры » 6-8 сыныптарда 1 cағаттан</w:t>
      </w:r>
    </w:p>
    <w:p w:rsidR="00335BEE" w:rsidRPr="00507F89" w:rsidRDefault="00335BEE" w:rsidP="00507F89">
      <w:pPr>
        <w:pStyle w:val="a5"/>
        <w:widowControl w:val="0"/>
        <w:numPr>
          <w:ilvl w:val="0"/>
          <w:numId w:val="31"/>
        </w:numPr>
        <w:tabs>
          <w:tab w:val="left" w:pos="709"/>
        </w:tabs>
        <w:autoSpaceDE w:val="0"/>
        <w:autoSpaceDN w:val="0"/>
        <w:spacing w:after="0" w:line="242" w:lineRule="auto"/>
        <w:ind w:right="676"/>
        <w:jc w:val="both"/>
        <w:rPr>
          <w:rFonts w:ascii="Times New Roman" w:eastAsia="Times New Roman" w:hAnsi="Times New Roman" w:cs="Times New Roman"/>
          <w:sz w:val="28"/>
          <w:szCs w:val="24"/>
          <w:lang w:val="kk-KZ"/>
        </w:rPr>
      </w:pPr>
      <w:r w:rsidRPr="00507F89">
        <w:rPr>
          <w:rFonts w:ascii="Times New Roman" w:eastAsia="Times New Roman" w:hAnsi="Times New Roman" w:cs="Times New Roman"/>
          <w:sz w:val="28"/>
          <w:szCs w:val="24"/>
          <w:lang w:val="kk-KZ"/>
        </w:rPr>
        <w:t>«Зайырлылық және дінтану негіздері» 9 cыныпта 1 cағат</w:t>
      </w:r>
    </w:p>
    <w:p w:rsidR="00335BEE" w:rsidRPr="00507F89" w:rsidRDefault="00335BEE" w:rsidP="00507F89">
      <w:pPr>
        <w:pStyle w:val="a5"/>
        <w:widowControl w:val="0"/>
        <w:numPr>
          <w:ilvl w:val="0"/>
          <w:numId w:val="31"/>
        </w:numPr>
        <w:tabs>
          <w:tab w:val="left" w:pos="709"/>
        </w:tabs>
        <w:autoSpaceDE w:val="0"/>
        <w:autoSpaceDN w:val="0"/>
        <w:spacing w:after="0" w:line="242" w:lineRule="auto"/>
        <w:ind w:right="676"/>
        <w:jc w:val="both"/>
        <w:rPr>
          <w:rFonts w:ascii="Times New Roman" w:eastAsia="Times New Roman" w:hAnsi="Times New Roman" w:cs="Times New Roman"/>
          <w:sz w:val="28"/>
          <w:szCs w:val="24"/>
          <w:lang w:val="kk-KZ"/>
        </w:rPr>
      </w:pPr>
      <w:r w:rsidRPr="00507F89">
        <w:rPr>
          <w:rFonts w:ascii="Times New Roman" w:eastAsia="Times New Roman" w:hAnsi="Times New Roman" w:cs="Times New Roman"/>
          <w:sz w:val="28"/>
          <w:szCs w:val="24"/>
          <w:lang w:val="kk-KZ"/>
        </w:rPr>
        <w:t>«Абайтану» 9 cыныпта 1 cағат</w:t>
      </w:r>
    </w:p>
    <w:p w:rsidR="00335BEE" w:rsidRPr="00507F89" w:rsidRDefault="00335BEE" w:rsidP="00507F89">
      <w:pPr>
        <w:pStyle w:val="a5"/>
        <w:widowControl w:val="0"/>
        <w:numPr>
          <w:ilvl w:val="0"/>
          <w:numId w:val="31"/>
        </w:numPr>
        <w:tabs>
          <w:tab w:val="left" w:pos="709"/>
        </w:tabs>
        <w:autoSpaceDE w:val="0"/>
        <w:autoSpaceDN w:val="0"/>
        <w:spacing w:after="0" w:line="242" w:lineRule="auto"/>
        <w:ind w:right="676"/>
        <w:jc w:val="both"/>
        <w:rPr>
          <w:rFonts w:ascii="Times New Roman" w:eastAsia="Times New Roman" w:hAnsi="Times New Roman" w:cs="Times New Roman"/>
          <w:sz w:val="28"/>
          <w:szCs w:val="24"/>
          <w:lang w:val="kk-KZ"/>
        </w:rPr>
      </w:pPr>
      <w:r w:rsidRPr="00507F89">
        <w:rPr>
          <w:rFonts w:ascii="Times New Roman" w:eastAsia="Times New Roman" w:hAnsi="Times New Roman" w:cs="Times New Roman"/>
          <w:sz w:val="28"/>
          <w:szCs w:val="24"/>
          <w:lang w:val="kk-KZ"/>
        </w:rPr>
        <w:t>«IT курс» 5-9 сыныптарда 1 сағаттан</w:t>
      </w:r>
    </w:p>
    <w:p w:rsidR="00335BEE" w:rsidRPr="00507F89" w:rsidRDefault="00335BEE" w:rsidP="00507F89">
      <w:pPr>
        <w:pStyle w:val="a5"/>
        <w:widowControl w:val="0"/>
        <w:numPr>
          <w:ilvl w:val="0"/>
          <w:numId w:val="31"/>
        </w:numPr>
        <w:tabs>
          <w:tab w:val="left" w:pos="709"/>
        </w:tabs>
        <w:autoSpaceDE w:val="0"/>
        <w:autoSpaceDN w:val="0"/>
        <w:spacing w:after="0" w:line="242" w:lineRule="auto"/>
        <w:ind w:right="676"/>
        <w:jc w:val="both"/>
        <w:rPr>
          <w:rFonts w:ascii="Times New Roman" w:eastAsia="Times New Roman" w:hAnsi="Times New Roman" w:cs="Times New Roman"/>
          <w:sz w:val="28"/>
          <w:szCs w:val="24"/>
        </w:rPr>
      </w:pPr>
      <w:r w:rsidRPr="00507F89">
        <w:rPr>
          <w:rFonts w:ascii="Times New Roman" w:eastAsia="Times New Roman" w:hAnsi="Times New Roman" w:cs="Times New Roman"/>
          <w:sz w:val="28"/>
          <w:szCs w:val="24"/>
        </w:rPr>
        <w:t>« Занимательная грамматика и правописание» 6 сыныпта 1 сағат</w:t>
      </w:r>
    </w:p>
    <w:p w:rsidR="00335BEE" w:rsidRPr="00507F89" w:rsidRDefault="00335BEE" w:rsidP="00335BEE">
      <w:pPr>
        <w:widowControl w:val="0"/>
        <w:tabs>
          <w:tab w:val="left" w:pos="709"/>
        </w:tabs>
        <w:autoSpaceDE w:val="0"/>
        <w:autoSpaceDN w:val="0"/>
        <w:spacing w:after="0" w:line="242" w:lineRule="auto"/>
        <w:ind w:right="-1" w:firstLine="426"/>
        <w:jc w:val="both"/>
        <w:rPr>
          <w:rFonts w:ascii="Times New Roman" w:eastAsia="Times New Roman" w:hAnsi="Times New Roman" w:cs="Times New Roman"/>
          <w:sz w:val="28"/>
          <w:szCs w:val="24"/>
        </w:rPr>
      </w:pPr>
      <w:r w:rsidRPr="00507F89">
        <w:rPr>
          <w:rFonts w:ascii="Times New Roman" w:eastAsia="Times New Roman" w:hAnsi="Times New Roman" w:cs="Times New Roman"/>
          <w:b/>
          <w:i/>
          <w:sz w:val="28"/>
          <w:szCs w:val="24"/>
        </w:rPr>
        <w:t xml:space="preserve">2021-2022 оқу жылында </w:t>
      </w:r>
      <w:r w:rsidRPr="00507F89">
        <w:rPr>
          <w:rFonts w:ascii="Times New Roman" w:eastAsia="Times New Roman" w:hAnsi="Times New Roman" w:cs="Times New Roman"/>
          <w:sz w:val="28"/>
          <w:szCs w:val="24"/>
        </w:rPr>
        <w:t>1-9-сыныптарға</w:t>
      </w:r>
      <w:r w:rsidRPr="00507F89">
        <w:rPr>
          <w:rFonts w:ascii="Times New Roman" w:eastAsia="Times New Roman" w:hAnsi="Times New Roman" w:cs="Times New Roman"/>
          <w:spacing w:val="1"/>
          <w:sz w:val="28"/>
          <w:szCs w:val="24"/>
        </w:rPr>
        <w:t xml:space="preserve"> </w:t>
      </w:r>
      <w:r w:rsidRPr="00507F89">
        <w:rPr>
          <w:rFonts w:ascii="Times New Roman" w:eastAsia="Times New Roman" w:hAnsi="Times New Roman" w:cs="Times New Roman"/>
          <w:sz w:val="28"/>
          <w:szCs w:val="24"/>
        </w:rPr>
        <w:t>арналған</w:t>
      </w:r>
      <w:r w:rsidRPr="00507F89">
        <w:rPr>
          <w:rFonts w:ascii="Times New Roman" w:eastAsia="Times New Roman" w:hAnsi="Times New Roman" w:cs="Times New Roman"/>
          <w:spacing w:val="1"/>
          <w:sz w:val="28"/>
          <w:szCs w:val="24"/>
        </w:rPr>
        <w:t xml:space="preserve"> </w:t>
      </w:r>
      <w:r w:rsidRPr="00507F89">
        <w:rPr>
          <w:rFonts w:ascii="Times New Roman" w:eastAsia="Times New Roman" w:hAnsi="Times New Roman" w:cs="Times New Roman"/>
          <w:sz w:val="28"/>
          <w:szCs w:val="24"/>
        </w:rPr>
        <w:t>оқу жұмыс</w:t>
      </w:r>
      <w:r w:rsidRPr="00507F89">
        <w:rPr>
          <w:rFonts w:ascii="Times New Roman" w:eastAsia="Times New Roman" w:hAnsi="Times New Roman" w:cs="Times New Roman"/>
          <w:spacing w:val="1"/>
          <w:sz w:val="28"/>
          <w:szCs w:val="24"/>
        </w:rPr>
        <w:t xml:space="preserve"> </w:t>
      </w:r>
      <w:r w:rsidRPr="00507F89">
        <w:rPr>
          <w:rFonts w:ascii="Times New Roman" w:eastAsia="Times New Roman" w:hAnsi="Times New Roman" w:cs="Times New Roman"/>
          <w:sz w:val="28"/>
          <w:szCs w:val="24"/>
        </w:rPr>
        <w:t>жоспары</w:t>
      </w:r>
      <w:r w:rsidRPr="00507F89">
        <w:rPr>
          <w:rFonts w:ascii="Times New Roman" w:eastAsia="Times New Roman" w:hAnsi="Times New Roman" w:cs="Times New Roman"/>
          <w:spacing w:val="1"/>
          <w:sz w:val="28"/>
          <w:szCs w:val="24"/>
        </w:rPr>
        <w:t xml:space="preserve"> </w:t>
      </w:r>
      <w:r w:rsidRPr="00507F89">
        <w:rPr>
          <w:rFonts w:ascii="Times New Roman" w:eastAsia="Times New Roman" w:hAnsi="Times New Roman" w:cs="Times New Roman"/>
          <w:sz w:val="28"/>
          <w:szCs w:val="24"/>
        </w:rPr>
        <w:t>Қазақстан</w:t>
      </w:r>
      <w:r w:rsidRPr="00507F89">
        <w:rPr>
          <w:rFonts w:ascii="Times New Roman" w:eastAsia="Times New Roman" w:hAnsi="Times New Roman" w:cs="Times New Roman"/>
          <w:spacing w:val="1"/>
          <w:sz w:val="28"/>
          <w:szCs w:val="24"/>
        </w:rPr>
        <w:t xml:space="preserve"> </w:t>
      </w:r>
      <w:r w:rsidRPr="00507F89">
        <w:rPr>
          <w:rFonts w:ascii="Times New Roman" w:eastAsia="Times New Roman" w:hAnsi="Times New Roman" w:cs="Times New Roman"/>
          <w:sz w:val="28"/>
          <w:szCs w:val="24"/>
        </w:rPr>
        <w:t>Республикасы Білім және ғылым министрінің 2012 жылғы 8 қарашадағы № 500 бұйрығына 1- қосымша, 6-қосымша   бекітілген 2021 жылғы 25 наурыздағы №125 бұйрықпен, 2021 жылғы 20 тамыздағы №415 бұйрығына 6 -қосымша бекітілген оқу бағдарламасы негізінде жасалған. Бастауыш сатыда базистік оқу жоспарының инвариантты және вариативті бөлігінің мектеп компоненті 1-4 сыныптарда төмендегідей бөлінді:</w:t>
      </w:r>
    </w:p>
    <w:p w:rsidR="00335BEE" w:rsidRPr="00507F89" w:rsidRDefault="00507F89" w:rsidP="00507F89">
      <w:pPr>
        <w:pStyle w:val="a5"/>
        <w:widowControl w:val="0"/>
        <w:numPr>
          <w:ilvl w:val="0"/>
          <w:numId w:val="33"/>
        </w:numPr>
        <w:tabs>
          <w:tab w:val="left" w:pos="709"/>
        </w:tabs>
        <w:autoSpaceDE w:val="0"/>
        <w:autoSpaceDN w:val="0"/>
        <w:spacing w:after="0" w:line="242" w:lineRule="auto"/>
        <w:ind w:right="676"/>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Pr>
          <w:rFonts w:ascii="Times New Roman" w:eastAsia="Times New Roman" w:hAnsi="Times New Roman" w:cs="Times New Roman"/>
          <w:sz w:val="28"/>
          <w:szCs w:val="24"/>
          <w:lang w:val="kk-KZ"/>
        </w:rPr>
        <w:t>Қызықты математика</w:t>
      </w:r>
      <w:r w:rsidR="00335BEE" w:rsidRPr="00507F89">
        <w:rPr>
          <w:rFonts w:ascii="Times New Roman" w:eastAsia="Times New Roman" w:hAnsi="Times New Roman" w:cs="Times New Roman"/>
          <w:sz w:val="28"/>
          <w:szCs w:val="24"/>
        </w:rPr>
        <w:t>» 1-4 сыныптарда 1 сағаттан</w:t>
      </w:r>
    </w:p>
    <w:p w:rsidR="00335BEE" w:rsidRPr="00507F89" w:rsidRDefault="00335BEE" w:rsidP="00507F89">
      <w:pPr>
        <w:widowControl w:val="0"/>
        <w:tabs>
          <w:tab w:val="left" w:pos="709"/>
        </w:tabs>
        <w:autoSpaceDE w:val="0"/>
        <w:autoSpaceDN w:val="0"/>
        <w:spacing w:after="0" w:line="242" w:lineRule="auto"/>
        <w:ind w:left="786" w:right="676"/>
        <w:jc w:val="both"/>
        <w:rPr>
          <w:rFonts w:ascii="Times New Roman" w:eastAsia="Times New Roman" w:hAnsi="Times New Roman" w:cs="Times New Roman"/>
          <w:sz w:val="28"/>
          <w:szCs w:val="24"/>
        </w:rPr>
      </w:pPr>
      <w:r w:rsidRPr="00507F89">
        <w:rPr>
          <w:rFonts w:ascii="Times New Roman" w:eastAsia="Times New Roman" w:hAnsi="Times New Roman" w:cs="Times New Roman"/>
          <w:sz w:val="28"/>
          <w:szCs w:val="24"/>
        </w:rPr>
        <w:t>5-9  сыныптарда төмендегідей бөлінеді:</w:t>
      </w:r>
    </w:p>
    <w:p w:rsidR="00335BEE" w:rsidRPr="00507F89" w:rsidRDefault="00335BEE" w:rsidP="00507F89">
      <w:pPr>
        <w:pStyle w:val="a5"/>
        <w:widowControl w:val="0"/>
        <w:numPr>
          <w:ilvl w:val="0"/>
          <w:numId w:val="33"/>
        </w:numPr>
        <w:tabs>
          <w:tab w:val="left" w:pos="709"/>
        </w:tabs>
        <w:autoSpaceDE w:val="0"/>
        <w:autoSpaceDN w:val="0"/>
        <w:spacing w:after="0" w:line="242" w:lineRule="auto"/>
        <w:ind w:right="676"/>
        <w:jc w:val="both"/>
        <w:rPr>
          <w:rFonts w:ascii="Times New Roman" w:eastAsia="Times New Roman" w:hAnsi="Times New Roman" w:cs="Times New Roman"/>
          <w:sz w:val="28"/>
          <w:szCs w:val="24"/>
        </w:rPr>
      </w:pPr>
      <w:r w:rsidRPr="00507F89">
        <w:rPr>
          <w:rFonts w:ascii="Times New Roman" w:eastAsia="Times New Roman" w:hAnsi="Times New Roman" w:cs="Times New Roman"/>
          <w:sz w:val="28"/>
          <w:szCs w:val="24"/>
        </w:rPr>
        <w:t xml:space="preserve">«Экология» 6 сыныпта 1 </w:t>
      </w:r>
      <w:r w:rsidRPr="00507F89">
        <w:rPr>
          <w:rFonts w:ascii="Times New Roman" w:eastAsia="Times New Roman" w:hAnsi="Times New Roman" w:cs="Times New Roman"/>
          <w:sz w:val="28"/>
          <w:szCs w:val="24"/>
          <w:lang w:val="en-US"/>
        </w:rPr>
        <w:t>c</w:t>
      </w:r>
      <w:r w:rsidRPr="00507F89">
        <w:rPr>
          <w:rFonts w:ascii="Times New Roman" w:eastAsia="Times New Roman" w:hAnsi="Times New Roman" w:cs="Times New Roman"/>
          <w:sz w:val="28"/>
          <w:szCs w:val="24"/>
        </w:rPr>
        <w:t>ағаттан</w:t>
      </w:r>
    </w:p>
    <w:p w:rsidR="00335BEE" w:rsidRPr="00507F89" w:rsidRDefault="00335BEE" w:rsidP="00507F89">
      <w:pPr>
        <w:pStyle w:val="a5"/>
        <w:widowControl w:val="0"/>
        <w:numPr>
          <w:ilvl w:val="0"/>
          <w:numId w:val="33"/>
        </w:numPr>
        <w:tabs>
          <w:tab w:val="left" w:pos="709"/>
        </w:tabs>
        <w:autoSpaceDE w:val="0"/>
        <w:autoSpaceDN w:val="0"/>
        <w:spacing w:after="0" w:line="242" w:lineRule="auto"/>
        <w:ind w:right="676"/>
        <w:jc w:val="both"/>
        <w:rPr>
          <w:rFonts w:ascii="Times New Roman" w:eastAsia="Times New Roman" w:hAnsi="Times New Roman" w:cs="Times New Roman"/>
          <w:sz w:val="28"/>
          <w:szCs w:val="24"/>
        </w:rPr>
      </w:pPr>
      <w:r w:rsidRPr="00507F89">
        <w:rPr>
          <w:rFonts w:ascii="Times New Roman" w:eastAsia="Times New Roman" w:hAnsi="Times New Roman" w:cs="Times New Roman"/>
          <w:sz w:val="28"/>
          <w:szCs w:val="24"/>
        </w:rPr>
        <w:t xml:space="preserve">«Парасаттылық және әдеп» 5 сыныпта 1 </w:t>
      </w:r>
      <w:r w:rsidRPr="00507F89">
        <w:rPr>
          <w:rFonts w:ascii="Times New Roman" w:eastAsia="Times New Roman" w:hAnsi="Times New Roman" w:cs="Times New Roman"/>
          <w:sz w:val="28"/>
          <w:szCs w:val="24"/>
          <w:lang w:val="en-US"/>
        </w:rPr>
        <w:t>c</w:t>
      </w:r>
      <w:r w:rsidRPr="00507F89">
        <w:rPr>
          <w:rFonts w:ascii="Times New Roman" w:eastAsia="Times New Roman" w:hAnsi="Times New Roman" w:cs="Times New Roman"/>
          <w:sz w:val="28"/>
          <w:szCs w:val="24"/>
        </w:rPr>
        <w:t>ағаттан</w:t>
      </w:r>
    </w:p>
    <w:p w:rsidR="00335BEE" w:rsidRPr="00507F89" w:rsidRDefault="00335BEE" w:rsidP="00507F89">
      <w:pPr>
        <w:pStyle w:val="a5"/>
        <w:widowControl w:val="0"/>
        <w:numPr>
          <w:ilvl w:val="0"/>
          <w:numId w:val="33"/>
        </w:numPr>
        <w:tabs>
          <w:tab w:val="left" w:pos="709"/>
        </w:tabs>
        <w:autoSpaceDE w:val="0"/>
        <w:autoSpaceDN w:val="0"/>
        <w:spacing w:after="0" w:line="242" w:lineRule="auto"/>
        <w:ind w:right="676"/>
        <w:jc w:val="both"/>
        <w:rPr>
          <w:rFonts w:ascii="Times New Roman" w:eastAsia="Times New Roman" w:hAnsi="Times New Roman" w:cs="Times New Roman"/>
          <w:sz w:val="28"/>
          <w:szCs w:val="24"/>
        </w:rPr>
      </w:pPr>
      <w:r w:rsidRPr="00507F89">
        <w:rPr>
          <w:rFonts w:ascii="Times New Roman" w:eastAsia="Times New Roman" w:hAnsi="Times New Roman" w:cs="Times New Roman"/>
          <w:sz w:val="28"/>
          <w:szCs w:val="24"/>
        </w:rPr>
        <w:t>«Эмоционалды интеллект және сыни ойлау» 7 сыныпта 1 сағат</w:t>
      </w:r>
    </w:p>
    <w:p w:rsidR="00335BEE" w:rsidRPr="00507F89" w:rsidRDefault="00335BEE" w:rsidP="00507F89">
      <w:pPr>
        <w:pStyle w:val="a5"/>
        <w:widowControl w:val="0"/>
        <w:numPr>
          <w:ilvl w:val="0"/>
          <w:numId w:val="33"/>
        </w:numPr>
        <w:tabs>
          <w:tab w:val="left" w:pos="709"/>
        </w:tabs>
        <w:autoSpaceDE w:val="0"/>
        <w:autoSpaceDN w:val="0"/>
        <w:spacing w:after="0" w:line="242" w:lineRule="auto"/>
        <w:ind w:right="676"/>
        <w:jc w:val="both"/>
        <w:rPr>
          <w:rFonts w:ascii="Times New Roman" w:eastAsia="Times New Roman" w:hAnsi="Times New Roman" w:cs="Times New Roman"/>
          <w:sz w:val="28"/>
          <w:szCs w:val="24"/>
        </w:rPr>
      </w:pPr>
      <w:r w:rsidRPr="00507F89">
        <w:rPr>
          <w:rFonts w:ascii="Times New Roman" w:eastAsia="Times New Roman" w:hAnsi="Times New Roman" w:cs="Times New Roman"/>
          <w:sz w:val="28"/>
          <w:szCs w:val="24"/>
        </w:rPr>
        <w:t>«Медиасауаттылық» 8 сыныпта 1 сағат</w:t>
      </w:r>
    </w:p>
    <w:p w:rsidR="00335BEE" w:rsidRPr="00507F89" w:rsidRDefault="00335BEE" w:rsidP="00507F89">
      <w:pPr>
        <w:pStyle w:val="a5"/>
        <w:widowControl w:val="0"/>
        <w:numPr>
          <w:ilvl w:val="0"/>
          <w:numId w:val="33"/>
        </w:numPr>
        <w:tabs>
          <w:tab w:val="left" w:pos="709"/>
        </w:tabs>
        <w:autoSpaceDE w:val="0"/>
        <w:autoSpaceDN w:val="0"/>
        <w:spacing w:after="0" w:line="242" w:lineRule="auto"/>
        <w:ind w:right="676"/>
        <w:jc w:val="both"/>
        <w:rPr>
          <w:rFonts w:ascii="Times New Roman" w:eastAsia="Times New Roman" w:hAnsi="Times New Roman" w:cs="Times New Roman"/>
          <w:sz w:val="28"/>
          <w:szCs w:val="24"/>
        </w:rPr>
      </w:pPr>
      <w:r w:rsidRPr="00507F89">
        <w:rPr>
          <w:rFonts w:ascii="Times New Roman" w:eastAsia="Times New Roman" w:hAnsi="Times New Roman" w:cs="Times New Roman"/>
          <w:sz w:val="28"/>
          <w:szCs w:val="24"/>
        </w:rPr>
        <w:t xml:space="preserve">«Зайырлылық және дінтану негіздері» 9 </w:t>
      </w:r>
      <w:r w:rsidRPr="00507F89">
        <w:rPr>
          <w:rFonts w:ascii="Times New Roman" w:eastAsia="Times New Roman" w:hAnsi="Times New Roman" w:cs="Times New Roman"/>
          <w:sz w:val="28"/>
          <w:szCs w:val="24"/>
          <w:lang w:val="en-US"/>
        </w:rPr>
        <w:t>c</w:t>
      </w:r>
      <w:r w:rsidRPr="00507F89">
        <w:rPr>
          <w:rFonts w:ascii="Times New Roman" w:eastAsia="Times New Roman" w:hAnsi="Times New Roman" w:cs="Times New Roman"/>
          <w:sz w:val="28"/>
          <w:szCs w:val="24"/>
        </w:rPr>
        <w:t xml:space="preserve">ыныпта 1 </w:t>
      </w:r>
      <w:r w:rsidRPr="00507F89">
        <w:rPr>
          <w:rFonts w:ascii="Times New Roman" w:eastAsia="Times New Roman" w:hAnsi="Times New Roman" w:cs="Times New Roman"/>
          <w:sz w:val="28"/>
          <w:szCs w:val="24"/>
          <w:lang w:val="en-US"/>
        </w:rPr>
        <w:t>c</w:t>
      </w:r>
      <w:r w:rsidRPr="00507F89">
        <w:rPr>
          <w:rFonts w:ascii="Times New Roman" w:eastAsia="Times New Roman" w:hAnsi="Times New Roman" w:cs="Times New Roman"/>
          <w:sz w:val="28"/>
          <w:szCs w:val="24"/>
        </w:rPr>
        <w:t>ағат</w:t>
      </w:r>
    </w:p>
    <w:p w:rsidR="00335BEE" w:rsidRPr="00507F89" w:rsidRDefault="00335BEE" w:rsidP="00507F89">
      <w:pPr>
        <w:pStyle w:val="a5"/>
        <w:widowControl w:val="0"/>
        <w:numPr>
          <w:ilvl w:val="0"/>
          <w:numId w:val="33"/>
        </w:numPr>
        <w:tabs>
          <w:tab w:val="left" w:pos="709"/>
        </w:tabs>
        <w:autoSpaceDE w:val="0"/>
        <w:autoSpaceDN w:val="0"/>
        <w:spacing w:after="0" w:line="242" w:lineRule="auto"/>
        <w:ind w:right="676"/>
        <w:jc w:val="both"/>
        <w:rPr>
          <w:rFonts w:ascii="Times New Roman" w:eastAsia="Times New Roman" w:hAnsi="Times New Roman" w:cs="Times New Roman"/>
          <w:sz w:val="28"/>
          <w:szCs w:val="24"/>
        </w:rPr>
      </w:pPr>
      <w:r w:rsidRPr="00507F89">
        <w:rPr>
          <w:rFonts w:ascii="Times New Roman" w:eastAsia="Times New Roman" w:hAnsi="Times New Roman" w:cs="Times New Roman"/>
          <w:sz w:val="28"/>
          <w:szCs w:val="24"/>
        </w:rPr>
        <w:t>«</w:t>
      </w:r>
      <w:r w:rsidRPr="00507F89">
        <w:rPr>
          <w:rFonts w:ascii="Times New Roman" w:eastAsia="Times New Roman" w:hAnsi="Times New Roman" w:cs="Times New Roman"/>
          <w:sz w:val="28"/>
          <w:szCs w:val="24"/>
          <w:lang w:val="kk-KZ"/>
        </w:rPr>
        <w:t>Жас программист</w:t>
      </w:r>
      <w:r w:rsidRPr="00507F89">
        <w:rPr>
          <w:rFonts w:ascii="Times New Roman" w:eastAsia="Times New Roman" w:hAnsi="Times New Roman" w:cs="Times New Roman"/>
          <w:sz w:val="28"/>
          <w:szCs w:val="24"/>
        </w:rPr>
        <w:t>» 5-9 сыныптарда 1 сағаттан</w:t>
      </w:r>
    </w:p>
    <w:p w:rsidR="00335BEE" w:rsidRPr="00507F89" w:rsidRDefault="00335BEE" w:rsidP="00335BEE">
      <w:pPr>
        <w:widowControl w:val="0"/>
        <w:tabs>
          <w:tab w:val="left" w:pos="709"/>
        </w:tabs>
        <w:autoSpaceDE w:val="0"/>
        <w:autoSpaceDN w:val="0"/>
        <w:spacing w:after="0" w:line="242" w:lineRule="auto"/>
        <w:ind w:right="-1" w:firstLine="426"/>
        <w:jc w:val="both"/>
        <w:rPr>
          <w:rFonts w:ascii="Times New Roman" w:eastAsia="Times New Roman" w:hAnsi="Times New Roman" w:cs="Times New Roman"/>
          <w:sz w:val="28"/>
          <w:szCs w:val="24"/>
          <w:lang w:val="kk-KZ"/>
        </w:rPr>
      </w:pPr>
      <w:r w:rsidRPr="00507F89">
        <w:rPr>
          <w:rFonts w:ascii="Times New Roman" w:eastAsia="Times New Roman" w:hAnsi="Times New Roman" w:cs="Times New Roman"/>
          <w:b/>
          <w:i/>
          <w:sz w:val="28"/>
          <w:szCs w:val="24"/>
        </w:rPr>
        <w:t>2022-2023 оқу жылында</w:t>
      </w:r>
      <w:r w:rsidRPr="00507F89">
        <w:rPr>
          <w:rFonts w:ascii="Times New Roman" w:eastAsia="Times New Roman" w:hAnsi="Times New Roman" w:cs="Times New Roman"/>
          <w:sz w:val="28"/>
          <w:szCs w:val="24"/>
          <w:lang w:val="kk-KZ"/>
        </w:rPr>
        <w:t>1-9-сыныптарға</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арналған</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оқу жұмыс</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жоспары</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Қазақстан</w:t>
      </w:r>
      <w:r w:rsidRPr="00507F89">
        <w:rPr>
          <w:rFonts w:ascii="Times New Roman" w:eastAsia="Times New Roman" w:hAnsi="Times New Roman" w:cs="Times New Roman"/>
          <w:spacing w:val="1"/>
          <w:sz w:val="28"/>
          <w:szCs w:val="24"/>
          <w:lang w:val="kk-KZ"/>
        </w:rPr>
        <w:t xml:space="preserve"> </w:t>
      </w:r>
      <w:r w:rsidRPr="00507F89">
        <w:rPr>
          <w:rFonts w:ascii="Times New Roman" w:eastAsia="Times New Roman" w:hAnsi="Times New Roman" w:cs="Times New Roman"/>
          <w:sz w:val="28"/>
          <w:szCs w:val="24"/>
          <w:lang w:val="kk-KZ"/>
        </w:rPr>
        <w:t>Республикасы Білім және ғылым министрінің 2012 жылғы 8 қарашадағы № 500 бұйрығына 1- қосымша, 6-қосымша   бекітілген 2022 жылғы 12 тамызындағы № 365 бұйрығына 1- қосымша, 6 –қосымша бағдарлама негізінде жасалған. Бастауыш сатыда базистік оқу жоспарының инвариантты және вариативті бөлігінің мектеп компоненті 1-4 сыныптарда төмендегідей бөлінді:</w:t>
      </w:r>
    </w:p>
    <w:p w:rsidR="00335BEE" w:rsidRPr="00507F89" w:rsidRDefault="00335BEE" w:rsidP="00507F89">
      <w:pPr>
        <w:pStyle w:val="a5"/>
        <w:widowControl w:val="0"/>
        <w:numPr>
          <w:ilvl w:val="0"/>
          <w:numId w:val="32"/>
        </w:numPr>
        <w:autoSpaceDE w:val="0"/>
        <w:autoSpaceDN w:val="0"/>
        <w:spacing w:after="0" w:line="240" w:lineRule="auto"/>
        <w:ind w:right="-1"/>
        <w:jc w:val="both"/>
        <w:rPr>
          <w:rFonts w:ascii="Times New Roman" w:eastAsia="Times New Roman" w:hAnsi="Times New Roman" w:cs="Times New Roman"/>
          <w:sz w:val="28"/>
          <w:szCs w:val="24"/>
          <w:lang w:val="kk-KZ"/>
        </w:rPr>
      </w:pPr>
      <w:r w:rsidRPr="00507F89">
        <w:rPr>
          <w:rFonts w:ascii="Times New Roman" w:eastAsia="Times New Roman" w:hAnsi="Times New Roman" w:cs="Times New Roman"/>
          <w:sz w:val="28"/>
          <w:szCs w:val="24"/>
          <w:lang w:val="kk-KZ"/>
        </w:rPr>
        <w:t>« Қызықты математика» 1-4 сыныптарда 1 сағаттан</w:t>
      </w:r>
    </w:p>
    <w:p w:rsidR="00335BEE" w:rsidRPr="00507F89" w:rsidRDefault="00335BEE" w:rsidP="00507F89">
      <w:pPr>
        <w:widowControl w:val="0"/>
        <w:autoSpaceDE w:val="0"/>
        <w:autoSpaceDN w:val="0"/>
        <w:spacing w:after="0" w:line="240" w:lineRule="auto"/>
        <w:ind w:left="786" w:right="-1"/>
        <w:jc w:val="both"/>
        <w:rPr>
          <w:rFonts w:ascii="Times New Roman" w:eastAsia="Times New Roman" w:hAnsi="Times New Roman" w:cs="Times New Roman"/>
          <w:sz w:val="28"/>
          <w:szCs w:val="24"/>
          <w:lang w:val="kk-KZ"/>
        </w:rPr>
      </w:pPr>
      <w:r w:rsidRPr="00507F89">
        <w:rPr>
          <w:rFonts w:ascii="Times New Roman" w:eastAsia="Times New Roman" w:hAnsi="Times New Roman" w:cs="Times New Roman"/>
          <w:sz w:val="28"/>
          <w:szCs w:val="24"/>
          <w:lang w:val="kk-KZ"/>
        </w:rPr>
        <w:t>5-9 сыныптарда төмендегідей бөлінді:</w:t>
      </w:r>
    </w:p>
    <w:p w:rsidR="00335BEE" w:rsidRPr="00507F89" w:rsidRDefault="00335BEE" w:rsidP="00507F89">
      <w:pPr>
        <w:pStyle w:val="a5"/>
        <w:widowControl w:val="0"/>
        <w:numPr>
          <w:ilvl w:val="0"/>
          <w:numId w:val="32"/>
        </w:numPr>
        <w:autoSpaceDE w:val="0"/>
        <w:autoSpaceDN w:val="0"/>
        <w:spacing w:after="0" w:line="240" w:lineRule="auto"/>
        <w:ind w:right="-1"/>
        <w:jc w:val="both"/>
        <w:rPr>
          <w:rFonts w:ascii="Times New Roman" w:eastAsia="Times New Roman" w:hAnsi="Times New Roman" w:cs="Times New Roman"/>
          <w:sz w:val="28"/>
          <w:szCs w:val="24"/>
          <w:lang w:val="kk-KZ"/>
        </w:rPr>
      </w:pPr>
      <w:r w:rsidRPr="00507F89">
        <w:rPr>
          <w:rFonts w:ascii="Times New Roman" w:eastAsia="Times New Roman" w:hAnsi="Times New Roman" w:cs="Times New Roman"/>
          <w:sz w:val="28"/>
          <w:szCs w:val="24"/>
          <w:lang w:val="kk-KZ"/>
        </w:rPr>
        <w:t>« Зайырлылық және дінтану»  9сыныпта 1 сағаттан</w:t>
      </w:r>
    </w:p>
    <w:p w:rsidR="00335BEE" w:rsidRPr="00507F89" w:rsidRDefault="00335BEE" w:rsidP="00507F89">
      <w:pPr>
        <w:pStyle w:val="a5"/>
        <w:widowControl w:val="0"/>
        <w:numPr>
          <w:ilvl w:val="0"/>
          <w:numId w:val="32"/>
        </w:numPr>
        <w:autoSpaceDE w:val="0"/>
        <w:autoSpaceDN w:val="0"/>
        <w:spacing w:after="0" w:line="240" w:lineRule="auto"/>
        <w:ind w:right="-1"/>
        <w:jc w:val="both"/>
        <w:rPr>
          <w:rFonts w:ascii="Times New Roman" w:eastAsia="Times New Roman" w:hAnsi="Times New Roman" w:cs="Times New Roman"/>
          <w:sz w:val="28"/>
          <w:szCs w:val="24"/>
          <w:lang w:val="kk-KZ"/>
        </w:rPr>
      </w:pPr>
      <w:r w:rsidRPr="00507F89">
        <w:rPr>
          <w:rFonts w:ascii="Times New Roman" w:eastAsia="Times New Roman" w:hAnsi="Times New Roman" w:cs="Times New Roman"/>
          <w:sz w:val="28"/>
          <w:szCs w:val="24"/>
          <w:lang w:val="kk-KZ"/>
        </w:rPr>
        <w:lastRenderedPageBreak/>
        <w:t>«Жаһандық құзыреттілік» 5-8 сыныптарды 0,5 сағаттан</w:t>
      </w:r>
    </w:p>
    <w:p w:rsidR="00335BEE" w:rsidRDefault="00335BEE" w:rsidP="00507F89">
      <w:pPr>
        <w:widowControl w:val="0"/>
        <w:tabs>
          <w:tab w:val="left" w:pos="709"/>
        </w:tabs>
        <w:autoSpaceDE w:val="0"/>
        <w:autoSpaceDN w:val="0"/>
        <w:spacing w:after="0" w:line="240" w:lineRule="auto"/>
        <w:ind w:right="-1"/>
        <w:jc w:val="both"/>
        <w:rPr>
          <w:rFonts w:ascii="Times New Roman" w:eastAsia="Times New Roman" w:hAnsi="Times New Roman" w:cs="Times New Roman"/>
          <w:sz w:val="28"/>
          <w:szCs w:val="28"/>
          <w:lang w:val="kk-KZ"/>
        </w:rPr>
      </w:pPr>
      <w:r w:rsidRPr="00507F89">
        <w:rPr>
          <w:rFonts w:ascii="Times New Roman" w:eastAsia="Times New Roman" w:hAnsi="Times New Roman" w:cs="Times New Roman"/>
          <w:b/>
          <w:i/>
          <w:sz w:val="28"/>
          <w:szCs w:val="24"/>
          <w:lang w:val="kk-KZ"/>
        </w:rPr>
        <w:t xml:space="preserve">   </w:t>
      </w:r>
      <w:r w:rsidRPr="00507F89">
        <w:rPr>
          <w:rFonts w:ascii="Times New Roman" w:eastAsia="Times New Roman" w:hAnsi="Times New Roman" w:cs="Times New Roman"/>
          <w:sz w:val="28"/>
          <w:szCs w:val="28"/>
          <w:lang w:val="kk-KZ"/>
        </w:rPr>
        <w:t>2021-2022 оқу жылында барлық сыныптар штаттық режімде оқиды. Сабақтың ұзақтығы</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45</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минут.Мемлекеттік</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жалпыға</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міндетті</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стандартқа</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және</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үлгілік</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оқу</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жоспарына</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сәйкес</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9-</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сыныпта</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ең</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жоғары</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оқу</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жүктемесі</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36</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сағатты</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құрайды,</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оның</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34</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сағаты</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инвариантты</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компонентке, вариативті</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компонентке</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2</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сағатқа</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қарастырылған.</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9</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-сынып</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білім</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алушыларының</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штаттық</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оқыту</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форматына</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көшуі</w:t>
      </w:r>
      <w:r w:rsidRPr="00507F89">
        <w:rPr>
          <w:rFonts w:ascii="Times New Roman" w:eastAsia="Times New Roman" w:hAnsi="Times New Roman" w:cs="Times New Roman"/>
          <w:spacing w:val="1"/>
          <w:sz w:val="28"/>
          <w:szCs w:val="28"/>
          <w:lang w:val="kk-KZ"/>
        </w:rPr>
        <w:t xml:space="preserve"> </w:t>
      </w:r>
      <w:r w:rsidRPr="00507F89">
        <w:rPr>
          <w:rFonts w:ascii="Times New Roman" w:eastAsia="Times New Roman" w:hAnsi="Times New Roman" w:cs="Times New Roman"/>
          <w:sz w:val="28"/>
          <w:szCs w:val="28"/>
          <w:lang w:val="kk-KZ"/>
        </w:rPr>
        <w:t>бітірушілерді қорытынды аттестаттауға дайындаумен колледждерге</w:t>
      </w:r>
      <w:r w:rsidRPr="00507F89">
        <w:rPr>
          <w:rFonts w:ascii="Times New Roman" w:eastAsia="Times New Roman" w:hAnsi="Times New Roman" w:cs="Times New Roman"/>
          <w:spacing w:val="-3"/>
          <w:sz w:val="28"/>
          <w:szCs w:val="28"/>
          <w:lang w:val="kk-KZ"/>
        </w:rPr>
        <w:t xml:space="preserve"> </w:t>
      </w:r>
      <w:r w:rsidRPr="00507F89">
        <w:rPr>
          <w:rFonts w:ascii="Times New Roman" w:eastAsia="Times New Roman" w:hAnsi="Times New Roman" w:cs="Times New Roman"/>
          <w:sz w:val="28"/>
          <w:szCs w:val="28"/>
          <w:lang w:val="kk-KZ"/>
        </w:rPr>
        <w:t>түсу</w:t>
      </w:r>
      <w:r w:rsidRPr="00507F89">
        <w:rPr>
          <w:rFonts w:ascii="Times New Roman" w:eastAsia="Times New Roman" w:hAnsi="Times New Roman" w:cs="Times New Roman"/>
          <w:spacing w:val="-13"/>
          <w:sz w:val="28"/>
          <w:szCs w:val="28"/>
          <w:lang w:val="kk-KZ"/>
        </w:rPr>
        <w:t xml:space="preserve"> </w:t>
      </w:r>
      <w:r w:rsidRPr="00507F89">
        <w:rPr>
          <w:rFonts w:ascii="Times New Roman" w:eastAsia="Times New Roman" w:hAnsi="Times New Roman" w:cs="Times New Roman"/>
          <w:sz w:val="28"/>
          <w:szCs w:val="28"/>
          <w:lang w:val="kk-KZ"/>
        </w:rPr>
        <w:t>емтихандарын</w:t>
      </w:r>
      <w:r w:rsidRPr="00507F89">
        <w:rPr>
          <w:rFonts w:ascii="Times New Roman" w:eastAsia="Times New Roman" w:hAnsi="Times New Roman" w:cs="Times New Roman"/>
          <w:spacing w:val="3"/>
          <w:sz w:val="28"/>
          <w:szCs w:val="28"/>
          <w:lang w:val="kk-KZ"/>
        </w:rPr>
        <w:t xml:space="preserve"> </w:t>
      </w:r>
      <w:r w:rsidRPr="00507F89">
        <w:rPr>
          <w:rFonts w:ascii="Times New Roman" w:eastAsia="Times New Roman" w:hAnsi="Times New Roman" w:cs="Times New Roman"/>
          <w:sz w:val="28"/>
          <w:szCs w:val="28"/>
          <w:lang w:val="kk-KZ"/>
        </w:rPr>
        <w:t>тапсырумен</w:t>
      </w:r>
      <w:r w:rsidRPr="00507F89">
        <w:rPr>
          <w:rFonts w:ascii="Times New Roman" w:eastAsia="Times New Roman" w:hAnsi="Times New Roman" w:cs="Times New Roman"/>
          <w:spacing w:val="5"/>
          <w:sz w:val="28"/>
          <w:szCs w:val="28"/>
          <w:lang w:val="kk-KZ"/>
        </w:rPr>
        <w:t xml:space="preserve"> </w:t>
      </w:r>
      <w:r w:rsidRPr="00507F89">
        <w:rPr>
          <w:rFonts w:ascii="Times New Roman" w:eastAsia="Times New Roman" w:hAnsi="Times New Roman" w:cs="Times New Roman"/>
          <w:sz w:val="28"/>
          <w:szCs w:val="28"/>
          <w:lang w:val="kk-KZ"/>
        </w:rPr>
        <w:t>негізделді.</w:t>
      </w:r>
    </w:p>
    <w:p w:rsidR="00507F89" w:rsidRPr="00C37453" w:rsidRDefault="00507F89" w:rsidP="00507F89">
      <w:pPr>
        <w:widowControl w:val="0"/>
        <w:shd w:val="clear" w:color="auto" w:fill="FFFFFF" w:themeFill="background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jc w:val="both"/>
        <w:rPr>
          <w:rFonts w:ascii="Times New Roman" w:eastAsia="Times New Roman" w:hAnsi="Times New Roman" w:cs="Times New Roman"/>
          <w:sz w:val="28"/>
          <w:szCs w:val="28"/>
          <w:lang w:val="kk-KZ" w:eastAsia="ru-RU"/>
        </w:rPr>
      </w:pPr>
      <w:r w:rsidRPr="00C37453">
        <w:rPr>
          <w:rFonts w:ascii="Times New Roman" w:eastAsia="Times New Roman" w:hAnsi="Times New Roman" w:cs="Times New Roman"/>
          <w:b/>
          <w:sz w:val="28"/>
          <w:szCs w:val="28"/>
          <w:lang w:val="kk-KZ" w:eastAsia="ru-RU"/>
        </w:rPr>
        <w:t>Түлектерді жоғары оқу орындары мен колледждерге қабылдау</w:t>
      </w:r>
      <w:r w:rsidRPr="00C37453">
        <w:rPr>
          <w:rFonts w:ascii="Times New Roman" w:eastAsia="Times New Roman" w:hAnsi="Times New Roman" w:cs="Times New Roman"/>
          <w:sz w:val="28"/>
          <w:szCs w:val="28"/>
          <w:lang w:val="kk-KZ" w:eastAsia="ru-RU"/>
        </w:rPr>
        <w:t>.</w:t>
      </w:r>
    </w:p>
    <w:p w:rsidR="00507F89" w:rsidRPr="00C37453" w:rsidRDefault="00507F89" w:rsidP="00507F89">
      <w:pPr>
        <w:widowControl w:val="0"/>
        <w:autoSpaceDE w:val="0"/>
        <w:autoSpaceDN w:val="0"/>
        <w:spacing w:before="5" w:after="0" w:line="240" w:lineRule="auto"/>
        <w:ind w:right="-31"/>
        <w:rPr>
          <w:rFonts w:ascii="Times New Roman" w:eastAsia="Times New Roman" w:hAnsi="Times New Roman" w:cs="Times New Roman"/>
          <w:b/>
          <w:noProof/>
          <w:sz w:val="28"/>
          <w:szCs w:val="28"/>
          <w:lang w:val="kk-KZ"/>
        </w:rPr>
      </w:pPr>
    </w:p>
    <w:tbl>
      <w:tblPr>
        <w:tblStyle w:val="TableNormal"/>
        <w:tblW w:w="984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134"/>
        <w:gridCol w:w="992"/>
        <w:gridCol w:w="934"/>
        <w:gridCol w:w="716"/>
        <w:gridCol w:w="697"/>
        <w:gridCol w:w="914"/>
        <w:gridCol w:w="743"/>
        <w:gridCol w:w="711"/>
        <w:gridCol w:w="742"/>
        <w:gridCol w:w="1125"/>
      </w:tblGrid>
      <w:tr w:rsidR="00507F89" w:rsidRPr="00C37453" w:rsidTr="00710467">
        <w:trPr>
          <w:trHeight w:val="292"/>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ind w:right="-31"/>
              <w:jc w:val="center"/>
              <w:rPr>
                <w:rFonts w:ascii="Times New Roman" w:eastAsia="Times New Roman" w:hAnsi="Times New Roman" w:cs="Times New Roman"/>
                <w:b/>
                <w:noProof/>
                <w:sz w:val="28"/>
                <w:szCs w:val="28"/>
                <w:lang w:val="kk-KZ"/>
              </w:rPr>
            </w:pPr>
          </w:p>
          <w:p w:rsidR="00507F89" w:rsidRPr="00C37453" w:rsidRDefault="00507F89" w:rsidP="004F2F22">
            <w:pPr>
              <w:spacing w:before="152"/>
              <w:ind w:right="-31"/>
              <w:jc w:val="center"/>
              <w:rPr>
                <w:rFonts w:ascii="Times New Roman" w:eastAsia="Times New Roman" w:hAnsi="Times New Roman" w:cs="Times New Roman"/>
                <w:b/>
                <w:noProof/>
                <w:sz w:val="28"/>
                <w:szCs w:val="28"/>
                <w:lang w:val="kk-KZ"/>
              </w:rPr>
            </w:pPr>
            <w:r w:rsidRPr="00C37453">
              <w:rPr>
                <w:rFonts w:ascii="Times New Roman" w:eastAsia="Times New Roman" w:hAnsi="Times New Roman" w:cs="Times New Roman"/>
                <w:b/>
                <w:noProof/>
                <w:sz w:val="28"/>
                <w:szCs w:val="28"/>
                <w:lang w:val="kk-KZ"/>
              </w:rPr>
              <w:t>жыл</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before="176"/>
              <w:ind w:right="-31" w:firstLine="105"/>
              <w:jc w:val="center"/>
              <w:rPr>
                <w:rFonts w:ascii="Times New Roman" w:eastAsia="Times New Roman" w:hAnsi="Times New Roman" w:cs="Times New Roman"/>
                <w:b/>
                <w:noProof/>
                <w:sz w:val="28"/>
                <w:szCs w:val="28"/>
                <w:lang w:val="kk-KZ"/>
              </w:rPr>
            </w:pPr>
            <w:r w:rsidRPr="00C37453">
              <w:rPr>
                <w:rFonts w:ascii="Times New Roman" w:eastAsia="Times New Roman" w:hAnsi="Times New Roman" w:cs="Times New Roman"/>
                <w:b/>
                <w:noProof/>
                <w:sz w:val="28"/>
                <w:szCs w:val="28"/>
                <w:lang w:val="kk-KZ"/>
              </w:rPr>
              <w:t>Барлық түлектер</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before="176" w:line="252" w:lineRule="exact"/>
              <w:ind w:right="-31"/>
              <w:jc w:val="center"/>
              <w:rPr>
                <w:rFonts w:ascii="Times New Roman" w:eastAsia="Times New Roman" w:hAnsi="Times New Roman" w:cs="Times New Roman"/>
                <w:b/>
                <w:noProof/>
                <w:sz w:val="28"/>
                <w:szCs w:val="28"/>
                <w:lang w:val="kk-KZ"/>
              </w:rPr>
            </w:pPr>
            <w:r w:rsidRPr="00C37453">
              <w:rPr>
                <w:rFonts w:ascii="Times New Roman" w:eastAsia="Times New Roman" w:hAnsi="Times New Roman" w:cs="Times New Roman"/>
                <w:b/>
                <w:noProof/>
                <w:sz w:val="28"/>
                <w:szCs w:val="28"/>
                <w:lang w:val="kk-KZ"/>
              </w:rPr>
              <w:t>қатысу%</w:t>
            </w:r>
          </w:p>
        </w:tc>
        <w:tc>
          <w:tcPr>
            <w:tcW w:w="3261" w:type="dxa"/>
            <w:gridSpan w:val="4"/>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before="20" w:line="252" w:lineRule="exact"/>
              <w:ind w:right="-31"/>
              <w:jc w:val="center"/>
              <w:rPr>
                <w:rFonts w:ascii="Times New Roman" w:eastAsia="Times New Roman" w:hAnsi="Times New Roman" w:cs="Times New Roman"/>
                <w:b/>
                <w:noProof/>
                <w:sz w:val="28"/>
                <w:szCs w:val="28"/>
                <w:lang w:val="kk-KZ"/>
              </w:rPr>
            </w:pPr>
            <w:r w:rsidRPr="00C37453">
              <w:rPr>
                <w:rFonts w:ascii="Times New Roman" w:eastAsia="Times New Roman" w:hAnsi="Times New Roman" w:cs="Times New Roman"/>
                <w:b/>
                <w:noProof/>
                <w:sz w:val="28"/>
                <w:szCs w:val="28"/>
                <w:lang w:val="kk-KZ"/>
              </w:rPr>
              <w:t>түскендер</w:t>
            </w:r>
          </w:p>
        </w:tc>
        <w:tc>
          <w:tcPr>
            <w:tcW w:w="3321" w:type="dxa"/>
            <w:gridSpan w:val="4"/>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before="20" w:line="252" w:lineRule="exact"/>
              <w:ind w:right="-31"/>
              <w:jc w:val="center"/>
              <w:rPr>
                <w:rFonts w:ascii="Times New Roman" w:eastAsia="Times New Roman" w:hAnsi="Times New Roman" w:cs="Times New Roman"/>
                <w:b/>
                <w:noProof/>
                <w:sz w:val="28"/>
                <w:szCs w:val="28"/>
                <w:lang w:val="kk-KZ"/>
              </w:rPr>
            </w:pPr>
            <w:r w:rsidRPr="00C37453">
              <w:rPr>
                <w:rFonts w:ascii="Times New Roman" w:eastAsia="Times New Roman" w:hAnsi="Times New Roman" w:cs="Times New Roman"/>
                <w:b/>
                <w:noProof/>
                <w:sz w:val="28"/>
                <w:szCs w:val="28"/>
                <w:lang w:val="kk-KZ"/>
              </w:rPr>
              <w:t>түскендер</w:t>
            </w:r>
          </w:p>
        </w:tc>
      </w:tr>
      <w:tr w:rsidR="00507F89" w:rsidRPr="00C37453" w:rsidTr="00710467">
        <w:trPr>
          <w:trHeight w:val="292"/>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ind w:right="-31"/>
              <w:jc w:val="center"/>
              <w:rPr>
                <w:rFonts w:ascii="Times New Roman" w:eastAsia="Times New Roman" w:hAnsi="Times New Roman" w:cs="Times New Roman"/>
                <w:b/>
                <w:noProof/>
                <w:sz w:val="28"/>
                <w:szCs w:val="28"/>
                <w:lang w:val="kk-KZ"/>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ind w:right="-31"/>
              <w:jc w:val="center"/>
              <w:rPr>
                <w:rFonts w:ascii="Times New Roman" w:eastAsia="Times New Roman" w:hAnsi="Times New Roman" w:cs="Times New Roman"/>
                <w:b/>
                <w:noProof/>
                <w:sz w:val="28"/>
                <w:szCs w:val="28"/>
                <w:lang w:val="kk-KZ"/>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ind w:right="-31"/>
              <w:jc w:val="center"/>
              <w:rPr>
                <w:rFonts w:ascii="Times New Roman" w:eastAsia="Times New Roman" w:hAnsi="Times New Roman" w:cs="Times New Roman"/>
                <w:b/>
                <w:noProof/>
                <w:sz w:val="28"/>
                <w:szCs w:val="28"/>
                <w:lang w:val="kk-KZ"/>
              </w:rPr>
            </w:pPr>
          </w:p>
        </w:tc>
        <w:tc>
          <w:tcPr>
            <w:tcW w:w="1650" w:type="dxa"/>
            <w:gridSpan w:val="2"/>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before="20" w:line="252" w:lineRule="exact"/>
              <w:ind w:right="-31"/>
              <w:rPr>
                <w:rFonts w:ascii="Times New Roman" w:eastAsia="Times New Roman" w:hAnsi="Times New Roman" w:cs="Times New Roman"/>
                <w:b/>
                <w:noProof/>
                <w:sz w:val="28"/>
                <w:szCs w:val="28"/>
                <w:lang w:val="kk-KZ"/>
              </w:rPr>
            </w:pPr>
            <w:r w:rsidRPr="00C37453">
              <w:rPr>
                <w:rFonts w:ascii="Times New Roman" w:eastAsia="Times New Roman" w:hAnsi="Times New Roman" w:cs="Times New Roman"/>
                <w:b/>
                <w:noProof/>
                <w:sz w:val="28"/>
                <w:szCs w:val="28"/>
                <w:lang w:val="kk-KZ"/>
              </w:rPr>
              <w:t>мектепте</w:t>
            </w:r>
          </w:p>
        </w:tc>
        <w:tc>
          <w:tcPr>
            <w:tcW w:w="1611" w:type="dxa"/>
            <w:gridSpan w:val="2"/>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before="20" w:line="252" w:lineRule="exact"/>
              <w:ind w:right="-31"/>
              <w:jc w:val="center"/>
              <w:rPr>
                <w:rFonts w:ascii="Times New Roman" w:eastAsia="Times New Roman" w:hAnsi="Times New Roman" w:cs="Times New Roman"/>
                <w:b/>
                <w:noProof/>
                <w:sz w:val="28"/>
                <w:szCs w:val="28"/>
                <w:lang w:val="kk-KZ"/>
              </w:rPr>
            </w:pPr>
            <w:r w:rsidRPr="00C37453">
              <w:rPr>
                <w:rFonts w:ascii="Times New Roman" w:eastAsia="Times New Roman" w:hAnsi="Times New Roman" w:cs="Times New Roman"/>
                <w:b/>
                <w:noProof/>
                <w:sz w:val="28"/>
                <w:szCs w:val="28"/>
                <w:lang w:val="kk-KZ"/>
              </w:rPr>
              <w:t>колледж</w:t>
            </w:r>
          </w:p>
        </w:tc>
        <w:tc>
          <w:tcPr>
            <w:tcW w:w="1454" w:type="dxa"/>
            <w:gridSpan w:val="2"/>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before="20" w:line="252" w:lineRule="exact"/>
              <w:ind w:right="-31"/>
              <w:jc w:val="center"/>
              <w:rPr>
                <w:rFonts w:ascii="Times New Roman" w:eastAsia="Times New Roman" w:hAnsi="Times New Roman" w:cs="Times New Roman"/>
                <w:b/>
                <w:noProof/>
                <w:sz w:val="28"/>
                <w:szCs w:val="28"/>
              </w:rPr>
            </w:pPr>
            <w:r w:rsidRPr="00C37453">
              <w:rPr>
                <w:rFonts w:ascii="Times New Roman" w:eastAsia="Times New Roman" w:hAnsi="Times New Roman" w:cs="Times New Roman"/>
                <w:b/>
                <w:noProof/>
                <w:sz w:val="28"/>
                <w:szCs w:val="28"/>
              </w:rPr>
              <w:t>грант</w:t>
            </w:r>
          </w:p>
        </w:tc>
        <w:tc>
          <w:tcPr>
            <w:tcW w:w="1867" w:type="dxa"/>
            <w:gridSpan w:val="2"/>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before="20" w:line="252" w:lineRule="exact"/>
              <w:ind w:right="-31"/>
              <w:jc w:val="center"/>
              <w:rPr>
                <w:rFonts w:ascii="Times New Roman" w:eastAsia="Times New Roman" w:hAnsi="Times New Roman" w:cs="Times New Roman"/>
                <w:b/>
                <w:noProof/>
                <w:sz w:val="28"/>
                <w:szCs w:val="28"/>
                <w:lang w:val="kk-KZ"/>
              </w:rPr>
            </w:pPr>
            <w:r w:rsidRPr="00C37453">
              <w:rPr>
                <w:rFonts w:ascii="Times New Roman" w:eastAsia="Times New Roman" w:hAnsi="Times New Roman" w:cs="Times New Roman"/>
                <w:b/>
                <w:noProof/>
                <w:sz w:val="28"/>
                <w:szCs w:val="28"/>
              </w:rPr>
              <w:t>А</w:t>
            </w:r>
            <w:r w:rsidRPr="00C37453">
              <w:rPr>
                <w:rFonts w:ascii="Times New Roman" w:eastAsia="Times New Roman" w:hAnsi="Times New Roman" w:cs="Times New Roman"/>
                <w:b/>
                <w:noProof/>
                <w:sz w:val="28"/>
                <w:szCs w:val="28"/>
                <w:lang w:val="kk-KZ"/>
              </w:rPr>
              <w:t>қылы</w:t>
            </w:r>
          </w:p>
        </w:tc>
      </w:tr>
      <w:tr w:rsidR="00507F89" w:rsidRPr="00C37453" w:rsidTr="00710467">
        <w:trPr>
          <w:trHeight w:val="506"/>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ind w:right="-31"/>
              <w:jc w:val="center"/>
              <w:rPr>
                <w:rFonts w:ascii="Times New Roman" w:eastAsia="Times New Roman" w:hAnsi="Times New Roman" w:cs="Times New Roman"/>
                <w:b/>
                <w:noProof/>
                <w:sz w:val="28"/>
                <w:szCs w:val="28"/>
                <w:lang w:val="kk-KZ"/>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ind w:right="-31"/>
              <w:jc w:val="center"/>
              <w:rPr>
                <w:rFonts w:ascii="Times New Roman" w:eastAsia="Times New Roman" w:hAnsi="Times New Roman" w:cs="Times New Roman"/>
                <w:b/>
                <w:noProof/>
                <w:sz w:val="28"/>
                <w:szCs w:val="28"/>
                <w:lang w:val="kk-KZ"/>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ind w:right="-31"/>
              <w:jc w:val="center"/>
              <w:rPr>
                <w:rFonts w:ascii="Times New Roman" w:eastAsia="Times New Roman" w:hAnsi="Times New Roman" w:cs="Times New Roman"/>
                <w:b/>
                <w:noProof/>
                <w:sz w:val="28"/>
                <w:szCs w:val="28"/>
                <w:lang w:val="kk-KZ"/>
              </w:rPr>
            </w:pP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line="254" w:lineRule="exact"/>
              <w:ind w:right="-31" w:hanging="104"/>
              <w:jc w:val="center"/>
              <w:rPr>
                <w:rFonts w:ascii="Times New Roman" w:eastAsia="Times New Roman" w:hAnsi="Times New Roman" w:cs="Times New Roman"/>
                <w:b/>
                <w:noProof/>
                <w:sz w:val="28"/>
                <w:szCs w:val="28"/>
                <w:lang w:val="kk-KZ"/>
              </w:rPr>
            </w:pPr>
            <w:r w:rsidRPr="00C37453">
              <w:rPr>
                <w:rFonts w:ascii="Times New Roman" w:eastAsia="Times New Roman" w:hAnsi="Times New Roman" w:cs="Times New Roman"/>
                <w:b/>
                <w:noProof/>
                <w:sz w:val="28"/>
                <w:szCs w:val="28"/>
                <w:lang w:val="kk-KZ"/>
              </w:rPr>
              <w:t>саны</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before="125"/>
              <w:ind w:right="-31"/>
              <w:jc w:val="center"/>
              <w:rPr>
                <w:rFonts w:ascii="Times New Roman" w:eastAsia="Times New Roman" w:hAnsi="Times New Roman" w:cs="Times New Roman"/>
                <w:b/>
                <w:noProof/>
                <w:sz w:val="28"/>
                <w:szCs w:val="28"/>
                <w:lang w:val="kk-KZ"/>
              </w:rPr>
            </w:pPr>
            <w:r w:rsidRPr="00C37453">
              <w:rPr>
                <w:rFonts w:ascii="Times New Roman" w:eastAsia="Times New Roman" w:hAnsi="Times New Roman" w:cs="Times New Roman"/>
                <w:b/>
                <w:noProof/>
                <w:sz w:val="28"/>
                <w:szCs w:val="28"/>
                <w:lang w:val="kk-KZ"/>
              </w:rPr>
              <w:t>%</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line="254" w:lineRule="exact"/>
              <w:ind w:right="-31" w:hanging="104"/>
              <w:jc w:val="center"/>
              <w:rPr>
                <w:rFonts w:ascii="Times New Roman" w:eastAsia="Times New Roman" w:hAnsi="Times New Roman" w:cs="Times New Roman"/>
                <w:b/>
                <w:noProof/>
                <w:sz w:val="28"/>
                <w:szCs w:val="28"/>
                <w:lang w:val="kk-KZ"/>
              </w:rPr>
            </w:pPr>
            <w:r w:rsidRPr="00C37453">
              <w:rPr>
                <w:rFonts w:ascii="Times New Roman" w:eastAsia="Times New Roman" w:hAnsi="Times New Roman" w:cs="Times New Roman"/>
                <w:b/>
                <w:noProof/>
                <w:sz w:val="28"/>
                <w:szCs w:val="28"/>
                <w:lang w:val="kk-KZ"/>
              </w:rPr>
              <w:t>саны</w:t>
            </w:r>
          </w:p>
        </w:tc>
        <w:tc>
          <w:tcPr>
            <w:tcW w:w="914" w:type="dxa"/>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before="125"/>
              <w:ind w:right="-31"/>
              <w:jc w:val="center"/>
              <w:rPr>
                <w:rFonts w:ascii="Times New Roman" w:eastAsia="Times New Roman" w:hAnsi="Times New Roman" w:cs="Times New Roman"/>
                <w:b/>
                <w:noProof/>
                <w:sz w:val="28"/>
                <w:szCs w:val="28"/>
                <w:lang w:val="kk-KZ"/>
              </w:rPr>
            </w:pPr>
            <w:r w:rsidRPr="00C37453">
              <w:rPr>
                <w:rFonts w:ascii="Times New Roman" w:eastAsia="Times New Roman" w:hAnsi="Times New Roman" w:cs="Times New Roman"/>
                <w:b/>
                <w:noProof/>
                <w:sz w:val="28"/>
                <w:szCs w:val="28"/>
                <w:lang w:val="kk-KZ"/>
              </w:rPr>
              <w:t>%</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line="254" w:lineRule="exact"/>
              <w:ind w:right="-31" w:hanging="104"/>
              <w:jc w:val="center"/>
              <w:rPr>
                <w:rFonts w:ascii="Times New Roman" w:eastAsia="Times New Roman" w:hAnsi="Times New Roman" w:cs="Times New Roman"/>
                <w:b/>
                <w:noProof/>
                <w:sz w:val="28"/>
                <w:szCs w:val="28"/>
                <w:lang w:val="kk-KZ"/>
              </w:rPr>
            </w:pPr>
            <w:r w:rsidRPr="00C37453">
              <w:rPr>
                <w:rFonts w:ascii="Times New Roman" w:eastAsia="Times New Roman" w:hAnsi="Times New Roman" w:cs="Times New Roman"/>
                <w:b/>
                <w:noProof/>
                <w:sz w:val="28"/>
                <w:szCs w:val="28"/>
                <w:lang w:val="kk-KZ"/>
              </w:rPr>
              <w:t>саны</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before="125"/>
              <w:ind w:right="-31"/>
              <w:jc w:val="center"/>
              <w:rPr>
                <w:rFonts w:ascii="Times New Roman" w:eastAsia="Times New Roman" w:hAnsi="Times New Roman" w:cs="Times New Roman"/>
                <w:b/>
                <w:noProof/>
                <w:sz w:val="28"/>
                <w:szCs w:val="28"/>
                <w:lang w:val="kk-KZ"/>
              </w:rPr>
            </w:pPr>
            <w:r w:rsidRPr="00C37453">
              <w:rPr>
                <w:rFonts w:ascii="Times New Roman" w:eastAsia="Times New Roman" w:hAnsi="Times New Roman" w:cs="Times New Roman"/>
                <w:b/>
                <w:noProof/>
                <w:sz w:val="28"/>
                <w:szCs w:val="28"/>
                <w:lang w:val="kk-KZ"/>
              </w:rPr>
              <w:t>%</w:t>
            </w:r>
          </w:p>
        </w:tc>
        <w:tc>
          <w:tcPr>
            <w:tcW w:w="742" w:type="dxa"/>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line="254" w:lineRule="exact"/>
              <w:ind w:right="-31" w:hanging="104"/>
              <w:jc w:val="center"/>
              <w:rPr>
                <w:rFonts w:ascii="Times New Roman" w:eastAsia="Times New Roman" w:hAnsi="Times New Roman" w:cs="Times New Roman"/>
                <w:b/>
                <w:noProof/>
                <w:sz w:val="28"/>
                <w:szCs w:val="28"/>
                <w:lang w:val="kk-KZ"/>
              </w:rPr>
            </w:pPr>
            <w:r w:rsidRPr="00C37453">
              <w:rPr>
                <w:rFonts w:ascii="Times New Roman" w:eastAsia="Times New Roman" w:hAnsi="Times New Roman" w:cs="Times New Roman"/>
                <w:b/>
                <w:noProof/>
                <w:sz w:val="28"/>
                <w:szCs w:val="28"/>
                <w:lang w:val="kk-KZ"/>
              </w:rPr>
              <w:t>саны</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before="125"/>
              <w:ind w:right="-31"/>
              <w:jc w:val="center"/>
              <w:rPr>
                <w:rFonts w:ascii="Times New Roman" w:eastAsia="Times New Roman" w:hAnsi="Times New Roman" w:cs="Times New Roman"/>
                <w:b/>
                <w:noProof/>
                <w:sz w:val="28"/>
                <w:szCs w:val="28"/>
                <w:lang w:val="kk-KZ"/>
              </w:rPr>
            </w:pPr>
            <w:r w:rsidRPr="00C37453">
              <w:rPr>
                <w:rFonts w:ascii="Times New Roman" w:eastAsia="Times New Roman" w:hAnsi="Times New Roman" w:cs="Times New Roman"/>
                <w:b/>
                <w:noProof/>
                <w:sz w:val="28"/>
                <w:szCs w:val="28"/>
                <w:lang w:val="kk-KZ"/>
              </w:rPr>
              <w:t>%</w:t>
            </w:r>
          </w:p>
        </w:tc>
      </w:tr>
      <w:tr w:rsidR="00507F89" w:rsidRPr="00C37453" w:rsidTr="00710467">
        <w:trPr>
          <w:trHeight w:val="505"/>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line="247" w:lineRule="exact"/>
              <w:ind w:right="-31"/>
              <w:jc w:val="center"/>
              <w:rPr>
                <w:rFonts w:ascii="Times New Roman" w:eastAsia="Times New Roman" w:hAnsi="Times New Roman" w:cs="Times New Roman"/>
                <w:noProof/>
                <w:sz w:val="28"/>
                <w:szCs w:val="28"/>
                <w:lang w:val="kk-KZ"/>
              </w:rPr>
            </w:pPr>
            <w:r w:rsidRPr="00C37453">
              <w:rPr>
                <w:rFonts w:ascii="Times New Roman" w:eastAsia="Times New Roman" w:hAnsi="Times New Roman" w:cs="Times New Roman"/>
                <w:noProof/>
                <w:sz w:val="28"/>
                <w:szCs w:val="28"/>
                <w:lang w:val="kk-KZ"/>
              </w:rPr>
              <w:t>2020-</w:t>
            </w:r>
          </w:p>
          <w:p w:rsidR="00507F89" w:rsidRPr="00C37453" w:rsidRDefault="00507F89" w:rsidP="004F2F22">
            <w:pPr>
              <w:spacing w:before="1" w:line="238" w:lineRule="exact"/>
              <w:ind w:right="-31"/>
              <w:jc w:val="center"/>
              <w:rPr>
                <w:rFonts w:ascii="Times New Roman" w:eastAsia="Times New Roman" w:hAnsi="Times New Roman" w:cs="Times New Roman"/>
                <w:noProof/>
                <w:sz w:val="28"/>
                <w:szCs w:val="28"/>
                <w:lang w:val="kk-KZ"/>
              </w:rPr>
            </w:pPr>
            <w:r w:rsidRPr="00C37453">
              <w:rPr>
                <w:rFonts w:ascii="Times New Roman" w:eastAsia="Times New Roman" w:hAnsi="Times New Roman" w:cs="Times New Roman"/>
                <w:noProof/>
                <w:sz w:val="28"/>
                <w:szCs w:val="28"/>
                <w:lang w:val="kk-KZ"/>
              </w:rPr>
              <w:t>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rPr>
            </w:pPr>
            <w:r w:rsidRPr="00C37453">
              <w:rPr>
                <w:rFonts w:ascii="Times New Roman" w:eastAsia="Times New Roman" w:hAnsi="Times New Roman" w:cs="Times New Roman"/>
                <w:noProof/>
                <w:sz w:val="28"/>
                <w:szCs w:val="28"/>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before="121"/>
              <w:ind w:right="-31"/>
              <w:jc w:val="center"/>
              <w:rPr>
                <w:rFonts w:ascii="Times New Roman" w:eastAsia="Times New Roman" w:hAnsi="Times New Roman" w:cs="Times New Roman"/>
                <w:noProof/>
                <w:sz w:val="28"/>
                <w:szCs w:val="28"/>
                <w:lang w:val="kk-KZ"/>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rPr>
            </w:pPr>
            <w:r w:rsidRPr="00C37453">
              <w:rPr>
                <w:rFonts w:ascii="Times New Roman" w:eastAsia="Times New Roman" w:hAnsi="Times New Roman" w:cs="Times New Roman"/>
                <w:noProof/>
                <w:sz w:val="28"/>
                <w:szCs w:val="28"/>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rPr>
            </w:pPr>
            <w:r w:rsidRPr="00C37453">
              <w:rPr>
                <w:rFonts w:ascii="Times New Roman" w:eastAsia="Times New Roman" w:hAnsi="Times New Roman" w:cs="Times New Roman"/>
                <w:noProof/>
                <w:sz w:val="28"/>
                <w:szCs w:val="28"/>
              </w:rPr>
              <w:t>3</w:t>
            </w:r>
          </w:p>
        </w:tc>
        <w:tc>
          <w:tcPr>
            <w:tcW w:w="914"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rPr>
            </w:pPr>
            <w:r w:rsidRPr="00C37453">
              <w:rPr>
                <w:rFonts w:ascii="Times New Roman" w:eastAsia="Times New Roman" w:hAnsi="Times New Roman" w:cs="Times New Roman"/>
                <w:noProof/>
                <w:sz w:val="28"/>
                <w:szCs w:val="28"/>
              </w:rPr>
              <w:t>100</w:t>
            </w:r>
          </w:p>
        </w:tc>
        <w:tc>
          <w:tcPr>
            <w:tcW w:w="743"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rPr>
            </w:pPr>
            <w:r w:rsidRPr="00C37453">
              <w:rPr>
                <w:rFonts w:ascii="Times New Roman" w:eastAsia="Times New Roman" w:hAnsi="Times New Roman" w:cs="Times New Roman"/>
                <w:noProof/>
                <w:sz w:val="28"/>
                <w:szCs w:val="28"/>
              </w:rPr>
              <w:t>2</w:t>
            </w:r>
          </w:p>
        </w:tc>
        <w:tc>
          <w:tcPr>
            <w:tcW w:w="711"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rPr>
            </w:pPr>
            <w:r w:rsidRPr="00C37453">
              <w:rPr>
                <w:rFonts w:ascii="Times New Roman" w:eastAsia="Times New Roman" w:hAnsi="Times New Roman" w:cs="Times New Roman"/>
                <w:noProof/>
                <w:sz w:val="28"/>
                <w:szCs w:val="28"/>
              </w:rPr>
              <w:t>67</w:t>
            </w:r>
          </w:p>
        </w:tc>
        <w:tc>
          <w:tcPr>
            <w:tcW w:w="742"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rPr>
            </w:pPr>
            <w:r w:rsidRPr="00C37453">
              <w:rPr>
                <w:rFonts w:ascii="Times New Roman" w:eastAsia="Times New Roman" w:hAnsi="Times New Roman" w:cs="Times New Roman"/>
                <w:noProof/>
                <w:sz w:val="28"/>
                <w:szCs w:val="28"/>
              </w:rPr>
              <w:t>1</w:t>
            </w:r>
          </w:p>
        </w:tc>
        <w:tc>
          <w:tcPr>
            <w:tcW w:w="1125"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rPr>
            </w:pPr>
            <w:r w:rsidRPr="00C37453">
              <w:rPr>
                <w:rFonts w:ascii="Times New Roman" w:eastAsia="Times New Roman" w:hAnsi="Times New Roman" w:cs="Times New Roman"/>
                <w:noProof/>
                <w:sz w:val="28"/>
                <w:szCs w:val="28"/>
              </w:rPr>
              <w:t>33</w:t>
            </w:r>
          </w:p>
        </w:tc>
      </w:tr>
      <w:tr w:rsidR="00507F89" w:rsidRPr="00C37453" w:rsidTr="00710467">
        <w:trPr>
          <w:trHeight w:val="506"/>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line="247" w:lineRule="exact"/>
              <w:ind w:right="-31"/>
              <w:jc w:val="center"/>
              <w:rPr>
                <w:rFonts w:ascii="Times New Roman" w:eastAsia="Times New Roman" w:hAnsi="Times New Roman" w:cs="Times New Roman"/>
                <w:noProof/>
                <w:sz w:val="28"/>
                <w:szCs w:val="28"/>
                <w:lang w:val="kk-KZ"/>
              </w:rPr>
            </w:pPr>
            <w:r w:rsidRPr="00C37453">
              <w:rPr>
                <w:rFonts w:ascii="Times New Roman" w:eastAsia="Times New Roman" w:hAnsi="Times New Roman" w:cs="Times New Roman"/>
                <w:noProof/>
                <w:sz w:val="28"/>
                <w:szCs w:val="28"/>
                <w:lang w:val="kk-KZ"/>
              </w:rPr>
              <w:t>202</w:t>
            </w:r>
            <w:r w:rsidRPr="00C37453">
              <w:rPr>
                <w:rFonts w:ascii="Times New Roman" w:eastAsia="Times New Roman" w:hAnsi="Times New Roman" w:cs="Times New Roman"/>
                <w:noProof/>
                <w:sz w:val="28"/>
                <w:szCs w:val="28"/>
              </w:rPr>
              <w:t>1</w:t>
            </w:r>
            <w:r w:rsidRPr="00C37453">
              <w:rPr>
                <w:rFonts w:ascii="Times New Roman" w:eastAsia="Times New Roman" w:hAnsi="Times New Roman" w:cs="Times New Roman"/>
                <w:noProof/>
                <w:sz w:val="28"/>
                <w:szCs w:val="28"/>
                <w:lang w:val="kk-KZ"/>
              </w:rPr>
              <w:t>-</w:t>
            </w:r>
          </w:p>
          <w:p w:rsidR="00507F89" w:rsidRPr="00C37453" w:rsidRDefault="00507F89" w:rsidP="004F2F22">
            <w:pPr>
              <w:spacing w:before="1" w:line="238" w:lineRule="exact"/>
              <w:ind w:right="-31"/>
              <w:jc w:val="center"/>
              <w:rPr>
                <w:rFonts w:ascii="Times New Roman" w:eastAsia="Times New Roman" w:hAnsi="Times New Roman" w:cs="Times New Roman"/>
                <w:noProof/>
                <w:sz w:val="28"/>
                <w:szCs w:val="28"/>
              </w:rPr>
            </w:pPr>
            <w:r w:rsidRPr="00C37453">
              <w:rPr>
                <w:rFonts w:ascii="Times New Roman" w:eastAsia="Times New Roman" w:hAnsi="Times New Roman" w:cs="Times New Roman"/>
                <w:noProof/>
                <w:sz w:val="28"/>
                <w:szCs w:val="28"/>
                <w:lang w:val="kk-KZ"/>
              </w:rPr>
              <w:t>202</w:t>
            </w:r>
            <w:r w:rsidRPr="00C37453">
              <w:rPr>
                <w:rFonts w:ascii="Times New Roman" w:eastAsia="Times New Roman" w:hAnsi="Times New Roman" w:cs="Times New Roman"/>
                <w:noProof/>
                <w:sz w:val="28"/>
                <w:szCs w:val="28"/>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rPr>
            </w:pPr>
            <w:r w:rsidRPr="00C37453">
              <w:rPr>
                <w:rFonts w:ascii="Times New Roman" w:eastAsia="Times New Roman" w:hAnsi="Times New Roman" w:cs="Times New Roman"/>
                <w:noProof/>
                <w:sz w:val="28"/>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before="121"/>
              <w:ind w:right="-31"/>
              <w:rPr>
                <w:rFonts w:ascii="Times New Roman" w:eastAsia="Times New Roman" w:hAnsi="Times New Roman" w:cs="Times New Roman"/>
                <w:noProof/>
                <w:sz w:val="28"/>
                <w:szCs w:val="28"/>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rPr>
            </w:pPr>
            <w:r w:rsidRPr="00C37453">
              <w:rPr>
                <w:rFonts w:ascii="Times New Roman" w:eastAsia="Times New Roman" w:hAnsi="Times New Roman" w:cs="Times New Roman"/>
                <w:noProof/>
                <w:sz w:val="28"/>
                <w:szCs w:val="28"/>
              </w:rPr>
              <w:t>1</w:t>
            </w:r>
          </w:p>
        </w:tc>
        <w:tc>
          <w:tcPr>
            <w:tcW w:w="716"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rPr>
            </w:pPr>
            <w:r w:rsidRPr="00C37453">
              <w:rPr>
                <w:rFonts w:ascii="Times New Roman" w:eastAsia="Times New Roman" w:hAnsi="Times New Roman" w:cs="Times New Roman"/>
                <w:noProof/>
                <w:sz w:val="28"/>
                <w:szCs w:val="28"/>
              </w:rPr>
              <w:t>25</w:t>
            </w:r>
          </w:p>
        </w:tc>
        <w:tc>
          <w:tcPr>
            <w:tcW w:w="697"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rPr>
            </w:pPr>
            <w:r w:rsidRPr="00C37453">
              <w:rPr>
                <w:rFonts w:ascii="Times New Roman" w:eastAsia="Times New Roman" w:hAnsi="Times New Roman" w:cs="Times New Roman"/>
                <w:noProof/>
                <w:sz w:val="28"/>
                <w:szCs w:val="28"/>
              </w:rPr>
              <w:t>3</w:t>
            </w:r>
          </w:p>
        </w:tc>
        <w:tc>
          <w:tcPr>
            <w:tcW w:w="914"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rPr>
            </w:pPr>
            <w:r w:rsidRPr="00C37453">
              <w:rPr>
                <w:rFonts w:ascii="Times New Roman" w:eastAsia="Times New Roman" w:hAnsi="Times New Roman" w:cs="Times New Roman"/>
                <w:noProof/>
                <w:sz w:val="28"/>
                <w:szCs w:val="28"/>
              </w:rPr>
              <w:t>75</w:t>
            </w:r>
          </w:p>
        </w:tc>
        <w:tc>
          <w:tcPr>
            <w:tcW w:w="743"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rPr>
            </w:pPr>
            <w:r w:rsidRPr="00C37453">
              <w:rPr>
                <w:rFonts w:ascii="Times New Roman" w:eastAsia="Times New Roman" w:hAnsi="Times New Roman" w:cs="Times New Roman"/>
                <w:noProof/>
                <w:sz w:val="28"/>
                <w:szCs w:val="28"/>
              </w:rPr>
              <w:t>3</w:t>
            </w:r>
          </w:p>
        </w:tc>
        <w:tc>
          <w:tcPr>
            <w:tcW w:w="711"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rPr>
            </w:pPr>
            <w:r w:rsidRPr="00C37453">
              <w:rPr>
                <w:rFonts w:ascii="Times New Roman" w:eastAsia="Times New Roman" w:hAnsi="Times New Roman" w:cs="Times New Roman"/>
                <w:noProof/>
                <w:sz w:val="28"/>
                <w:szCs w:val="28"/>
              </w:rPr>
              <w:t>75</w:t>
            </w:r>
          </w:p>
        </w:tc>
        <w:tc>
          <w:tcPr>
            <w:tcW w:w="742"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rPr>
            </w:pPr>
            <w:r w:rsidRPr="00C37453">
              <w:rPr>
                <w:rFonts w:ascii="Times New Roman" w:eastAsia="Times New Roman" w:hAnsi="Times New Roman" w:cs="Times New Roman"/>
                <w:noProof/>
                <w:sz w:val="28"/>
                <w:szCs w:val="28"/>
              </w:rPr>
              <w:t>0</w:t>
            </w:r>
          </w:p>
        </w:tc>
        <w:tc>
          <w:tcPr>
            <w:tcW w:w="1125"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rPr>
            </w:pPr>
            <w:r w:rsidRPr="00C37453">
              <w:rPr>
                <w:rFonts w:ascii="Times New Roman" w:eastAsia="Times New Roman" w:hAnsi="Times New Roman" w:cs="Times New Roman"/>
                <w:noProof/>
                <w:sz w:val="28"/>
                <w:szCs w:val="28"/>
              </w:rPr>
              <w:t>0</w:t>
            </w:r>
          </w:p>
        </w:tc>
      </w:tr>
      <w:tr w:rsidR="00507F89" w:rsidRPr="00C37453" w:rsidTr="00710467">
        <w:trPr>
          <w:trHeight w:val="506"/>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line="247" w:lineRule="exact"/>
              <w:ind w:right="-31"/>
              <w:jc w:val="center"/>
              <w:rPr>
                <w:rFonts w:ascii="Times New Roman" w:eastAsia="Times New Roman" w:hAnsi="Times New Roman" w:cs="Times New Roman"/>
                <w:noProof/>
                <w:sz w:val="28"/>
                <w:szCs w:val="28"/>
                <w:lang w:val="kk-KZ"/>
              </w:rPr>
            </w:pPr>
            <w:r w:rsidRPr="00C37453">
              <w:rPr>
                <w:rFonts w:ascii="Times New Roman" w:eastAsia="Times New Roman" w:hAnsi="Times New Roman" w:cs="Times New Roman"/>
                <w:noProof/>
                <w:sz w:val="28"/>
                <w:szCs w:val="28"/>
                <w:lang w:val="kk-KZ"/>
              </w:rPr>
              <w:t>202</w:t>
            </w:r>
            <w:r w:rsidRPr="00C37453">
              <w:rPr>
                <w:rFonts w:ascii="Times New Roman" w:eastAsia="Times New Roman" w:hAnsi="Times New Roman" w:cs="Times New Roman"/>
                <w:noProof/>
                <w:sz w:val="28"/>
                <w:szCs w:val="28"/>
              </w:rPr>
              <w:t>2</w:t>
            </w:r>
            <w:r w:rsidRPr="00C37453">
              <w:rPr>
                <w:rFonts w:ascii="Times New Roman" w:eastAsia="Times New Roman" w:hAnsi="Times New Roman" w:cs="Times New Roman"/>
                <w:noProof/>
                <w:sz w:val="28"/>
                <w:szCs w:val="28"/>
                <w:lang w:val="kk-KZ"/>
              </w:rPr>
              <w:t>-</w:t>
            </w:r>
          </w:p>
          <w:p w:rsidR="00507F89" w:rsidRPr="00C37453" w:rsidRDefault="00507F89" w:rsidP="004F2F22">
            <w:pPr>
              <w:spacing w:before="1" w:line="238" w:lineRule="exact"/>
              <w:ind w:right="-31"/>
              <w:jc w:val="center"/>
              <w:rPr>
                <w:rFonts w:ascii="Times New Roman" w:eastAsia="Times New Roman" w:hAnsi="Times New Roman" w:cs="Times New Roman"/>
                <w:noProof/>
                <w:sz w:val="28"/>
                <w:szCs w:val="28"/>
              </w:rPr>
            </w:pPr>
            <w:r w:rsidRPr="00C37453">
              <w:rPr>
                <w:rFonts w:ascii="Times New Roman" w:eastAsia="Times New Roman" w:hAnsi="Times New Roman" w:cs="Times New Roman"/>
                <w:noProof/>
                <w:sz w:val="28"/>
                <w:szCs w:val="28"/>
                <w:lang w:val="kk-KZ"/>
              </w:rPr>
              <w:t>202</w:t>
            </w:r>
            <w:r w:rsidRPr="00C37453">
              <w:rPr>
                <w:rFonts w:ascii="Times New Roman" w:eastAsia="Times New Roman" w:hAnsi="Times New Roman" w:cs="Times New Roman"/>
                <w:noProof/>
                <w:sz w:val="28"/>
                <w:szCs w:val="2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rPr>
            </w:pPr>
            <w:r w:rsidRPr="00C37453">
              <w:rPr>
                <w:rFonts w:ascii="Times New Roman" w:eastAsia="Times New Roman" w:hAnsi="Times New Roman" w:cs="Times New Roman"/>
                <w:noProof/>
                <w:sz w:val="28"/>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7F89" w:rsidRPr="00C37453" w:rsidRDefault="00507F89" w:rsidP="004F2F22">
            <w:pPr>
              <w:spacing w:before="121"/>
              <w:ind w:right="-31"/>
              <w:jc w:val="center"/>
              <w:rPr>
                <w:rFonts w:ascii="Times New Roman" w:eastAsia="Times New Roman" w:hAnsi="Times New Roman" w:cs="Times New Roman"/>
                <w:noProof/>
                <w:sz w:val="28"/>
                <w:szCs w:val="28"/>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lang w:val="kk-KZ"/>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lang w:val="kk-KZ"/>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lang w:val="kk-KZ"/>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lang w:val="kk-KZ"/>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lang w:val="kk-KZ"/>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lang w:val="kk-KZ"/>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lang w:val="kk-KZ"/>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07F89" w:rsidRPr="00C37453" w:rsidRDefault="00507F89" w:rsidP="004F2F22">
            <w:pPr>
              <w:spacing w:before="121"/>
              <w:ind w:right="-31"/>
              <w:jc w:val="center"/>
              <w:rPr>
                <w:rFonts w:ascii="Times New Roman" w:eastAsia="Times New Roman" w:hAnsi="Times New Roman" w:cs="Times New Roman"/>
                <w:noProof/>
                <w:sz w:val="28"/>
                <w:szCs w:val="28"/>
                <w:lang w:val="kk-KZ"/>
              </w:rPr>
            </w:pPr>
          </w:p>
        </w:tc>
      </w:tr>
    </w:tbl>
    <w:p w:rsidR="00507F89" w:rsidRPr="00C37453" w:rsidRDefault="00507F89" w:rsidP="00507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color w:val="202124"/>
          <w:sz w:val="28"/>
          <w:szCs w:val="28"/>
          <w:lang w:val="kk-KZ" w:eastAsia="ru-RU"/>
        </w:rPr>
      </w:pPr>
      <w:r w:rsidRPr="00C37453">
        <w:rPr>
          <w:rFonts w:ascii="Times New Roman" w:eastAsia="Times New Roman" w:hAnsi="Times New Roman" w:cs="Times New Roman"/>
          <w:color w:val="202124"/>
          <w:sz w:val="28"/>
          <w:szCs w:val="28"/>
          <w:lang w:val="kk-KZ" w:eastAsia="ru-RU"/>
        </w:rPr>
        <w:t>Осыдан байқағанымыздай, соңғы екі жылда, мектеп бітіруші  түлектердің колледжде гранттқа түсуі жылда артып келеді. 2020-2021 оқу жылында бітіруші  3 оқушының 2 уі грант иегері атанса, 2021-2022 оқу жылында бітіруші 4 оқушының 3- уі грант иегері атанды.</w:t>
      </w:r>
    </w:p>
    <w:p w:rsidR="00507F89" w:rsidRPr="00C37453" w:rsidRDefault="00507F89" w:rsidP="00710467">
      <w:pPr>
        <w:widowControl w:val="0"/>
        <w:autoSpaceDE w:val="0"/>
        <w:autoSpaceDN w:val="0"/>
        <w:spacing w:after="0" w:line="240" w:lineRule="auto"/>
        <w:ind w:right="-2"/>
        <w:jc w:val="both"/>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 xml:space="preserve">      </w:t>
      </w:r>
      <w:r w:rsidRPr="00C37453">
        <w:rPr>
          <w:rFonts w:ascii="Times New Roman" w:eastAsia="Times New Roman" w:hAnsi="Times New Roman" w:cs="Times New Roman"/>
          <w:b/>
          <w:sz w:val="28"/>
          <w:szCs w:val="28"/>
          <w:lang w:val="kk-KZ"/>
        </w:rPr>
        <w:t>Қорытынды:</w:t>
      </w:r>
      <w:r w:rsidRPr="00C37453">
        <w:rPr>
          <w:rFonts w:ascii="Times New Roman" w:eastAsia="Times New Roman" w:hAnsi="Times New Roman" w:cs="Times New Roman"/>
          <w:b/>
          <w:spacing w:val="54"/>
          <w:sz w:val="28"/>
          <w:szCs w:val="28"/>
          <w:lang w:val="kk-KZ"/>
        </w:rPr>
        <w:t xml:space="preserve"> </w:t>
      </w:r>
      <w:r w:rsidRPr="00C37453">
        <w:rPr>
          <w:rFonts w:ascii="Times New Roman" w:eastAsia="Times New Roman" w:hAnsi="Times New Roman" w:cs="Times New Roman"/>
          <w:sz w:val="28"/>
          <w:szCs w:val="28"/>
          <w:lang w:val="kk-KZ"/>
        </w:rPr>
        <w:t>2020</w:t>
      </w:r>
      <w:r w:rsidRPr="00C37453">
        <w:rPr>
          <w:rFonts w:ascii="Times New Roman" w:eastAsia="Times New Roman" w:hAnsi="Times New Roman" w:cs="Times New Roman"/>
          <w:spacing w:val="126"/>
          <w:sz w:val="28"/>
          <w:szCs w:val="28"/>
          <w:lang w:val="kk-KZ"/>
        </w:rPr>
        <w:t xml:space="preserve"> </w:t>
      </w:r>
      <w:r w:rsidRPr="00C37453">
        <w:rPr>
          <w:rFonts w:ascii="Times New Roman" w:eastAsia="Times New Roman" w:hAnsi="Times New Roman" w:cs="Times New Roman"/>
          <w:sz w:val="28"/>
          <w:szCs w:val="28"/>
          <w:lang w:val="kk-KZ"/>
        </w:rPr>
        <w:t>–</w:t>
      </w:r>
      <w:r w:rsidRPr="00C37453">
        <w:rPr>
          <w:rFonts w:ascii="Times New Roman" w:eastAsia="Times New Roman" w:hAnsi="Times New Roman" w:cs="Times New Roman"/>
          <w:spacing w:val="121"/>
          <w:sz w:val="28"/>
          <w:szCs w:val="28"/>
          <w:lang w:val="kk-KZ"/>
        </w:rPr>
        <w:t xml:space="preserve"> </w:t>
      </w:r>
      <w:r w:rsidRPr="00C37453">
        <w:rPr>
          <w:rFonts w:ascii="Times New Roman" w:eastAsia="Times New Roman" w:hAnsi="Times New Roman" w:cs="Times New Roman"/>
          <w:sz w:val="28"/>
          <w:szCs w:val="28"/>
          <w:lang w:val="kk-KZ"/>
        </w:rPr>
        <w:t>2021,</w:t>
      </w:r>
      <w:r w:rsidRPr="00C37453">
        <w:rPr>
          <w:rFonts w:ascii="Times New Roman" w:eastAsia="Times New Roman" w:hAnsi="Times New Roman" w:cs="Times New Roman"/>
          <w:spacing w:val="120"/>
          <w:sz w:val="28"/>
          <w:szCs w:val="28"/>
          <w:lang w:val="kk-KZ"/>
        </w:rPr>
        <w:t xml:space="preserve"> </w:t>
      </w:r>
      <w:r w:rsidRPr="00C37453">
        <w:rPr>
          <w:rFonts w:ascii="Times New Roman" w:eastAsia="Times New Roman" w:hAnsi="Times New Roman" w:cs="Times New Roman"/>
          <w:sz w:val="28"/>
          <w:szCs w:val="28"/>
          <w:lang w:val="kk-KZ"/>
        </w:rPr>
        <w:t>2021</w:t>
      </w:r>
      <w:r w:rsidRPr="00C37453">
        <w:rPr>
          <w:rFonts w:ascii="Times New Roman" w:eastAsia="Times New Roman" w:hAnsi="Times New Roman" w:cs="Times New Roman"/>
          <w:spacing w:val="124"/>
          <w:sz w:val="28"/>
          <w:szCs w:val="28"/>
          <w:lang w:val="kk-KZ"/>
        </w:rPr>
        <w:t xml:space="preserve"> </w:t>
      </w:r>
      <w:r w:rsidRPr="00C37453">
        <w:rPr>
          <w:rFonts w:ascii="Times New Roman" w:eastAsia="Times New Roman" w:hAnsi="Times New Roman" w:cs="Times New Roman"/>
          <w:sz w:val="28"/>
          <w:szCs w:val="28"/>
          <w:lang w:val="kk-KZ"/>
        </w:rPr>
        <w:t>–</w:t>
      </w:r>
      <w:r w:rsidRPr="00C37453">
        <w:rPr>
          <w:rFonts w:ascii="Times New Roman" w:eastAsia="Times New Roman" w:hAnsi="Times New Roman" w:cs="Times New Roman"/>
          <w:spacing w:val="122"/>
          <w:sz w:val="28"/>
          <w:szCs w:val="28"/>
          <w:lang w:val="kk-KZ"/>
        </w:rPr>
        <w:t xml:space="preserve"> </w:t>
      </w:r>
      <w:r w:rsidRPr="00C37453">
        <w:rPr>
          <w:rFonts w:ascii="Times New Roman" w:eastAsia="Times New Roman" w:hAnsi="Times New Roman" w:cs="Times New Roman"/>
          <w:sz w:val="28"/>
          <w:szCs w:val="28"/>
          <w:lang w:val="kk-KZ"/>
        </w:rPr>
        <w:t xml:space="preserve">2022, 2022-2023 </w:t>
      </w:r>
      <w:r w:rsidRPr="00C37453">
        <w:rPr>
          <w:rFonts w:ascii="Times New Roman" w:eastAsia="Times New Roman" w:hAnsi="Times New Roman" w:cs="Times New Roman"/>
          <w:spacing w:val="121"/>
          <w:sz w:val="28"/>
          <w:szCs w:val="28"/>
          <w:lang w:val="kk-KZ"/>
        </w:rPr>
        <w:t xml:space="preserve"> </w:t>
      </w:r>
      <w:r w:rsidRPr="00C37453">
        <w:rPr>
          <w:rFonts w:ascii="Times New Roman" w:eastAsia="Times New Roman" w:hAnsi="Times New Roman" w:cs="Times New Roman"/>
          <w:sz w:val="28"/>
          <w:szCs w:val="28"/>
          <w:lang w:val="kk-KZ"/>
        </w:rPr>
        <w:t>оқу жылдарында</w:t>
      </w:r>
    </w:p>
    <w:p w:rsidR="00507F89" w:rsidRPr="00C37453" w:rsidRDefault="00507F89" w:rsidP="00710467">
      <w:pPr>
        <w:widowControl w:val="0"/>
        <w:autoSpaceDE w:val="0"/>
        <w:autoSpaceDN w:val="0"/>
        <w:spacing w:after="0" w:line="240" w:lineRule="auto"/>
        <w:ind w:right="-2"/>
        <w:jc w:val="both"/>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білім</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алушылардың</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инвариантты</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және</w:t>
      </w:r>
      <w:r w:rsidRPr="00C37453">
        <w:rPr>
          <w:rFonts w:ascii="Times New Roman" w:eastAsia="Times New Roman" w:hAnsi="Times New Roman" w:cs="Times New Roman"/>
          <w:spacing w:val="71"/>
          <w:sz w:val="28"/>
          <w:szCs w:val="28"/>
          <w:lang w:val="kk-KZ"/>
        </w:rPr>
        <w:t xml:space="preserve"> </w:t>
      </w:r>
      <w:r w:rsidRPr="00C37453">
        <w:rPr>
          <w:rFonts w:ascii="Times New Roman" w:eastAsia="Times New Roman" w:hAnsi="Times New Roman" w:cs="Times New Roman"/>
          <w:sz w:val="28"/>
          <w:szCs w:val="28"/>
          <w:lang w:val="kk-KZ"/>
        </w:rPr>
        <w:t>вариативті</w:t>
      </w:r>
      <w:r w:rsidRPr="00C37453">
        <w:rPr>
          <w:rFonts w:ascii="Times New Roman" w:eastAsia="Times New Roman" w:hAnsi="Times New Roman" w:cs="Times New Roman"/>
          <w:spacing w:val="71"/>
          <w:sz w:val="28"/>
          <w:szCs w:val="28"/>
          <w:lang w:val="kk-KZ"/>
        </w:rPr>
        <w:t xml:space="preserve"> </w:t>
      </w:r>
      <w:r w:rsidRPr="00C37453">
        <w:rPr>
          <w:rFonts w:ascii="Times New Roman" w:eastAsia="Times New Roman" w:hAnsi="Times New Roman" w:cs="Times New Roman"/>
          <w:sz w:val="28"/>
          <w:szCs w:val="28"/>
          <w:lang w:val="kk-KZ"/>
        </w:rPr>
        <w:t>компонентін</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 xml:space="preserve">(арнайы білім беру ұйымы үшін түзету компоненті) құрайтын оқу жүктемесінің </w:t>
      </w:r>
      <w:r w:rsidRPr="00C37453">
        <w:rPr>
          <w:rFonts w:ascii="Times New Roman" w:eastAsia="Times New Roman" w:hAnsi="Times New Roman" w:cs="Times New Roman"/>
          <w:spacing w:val="-67"/>
          <w:sz w:val="28"/>
          <w:szCs w:val="28"/>
          <w:lang w:val="kk-KZ"/>
        </w:rPr>
        <w:t xml:space="preserve"> </w:t>
      </w:r>
      <w:r w:rsidRPr="00C37453">
        <w:rPr>
          <w:rFonts w:ascii="Times New Roman" w:eastAsia="Times New Roman" w:hAnsi="Times New Roman" w:cs="Times New Roman"/>
          <w:sz w:val="28"/>
          <w:szCs w:val="28"/>
          <w:lang w:val="kk-KZ"/>
        </w:rPr>
        <w:t>жалпы көлемінің, сондай-ақ ЖББ ҮОЖ-мен белгіленген сыныптар бойынша</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апталық</w:t>
      </w:r>
      <w:r w:rsidRPr="00C37453">
        <w:rPr>
          <w:rFonts w:ascii="Times New Roman" w:eastAsia="Times New Roman" w:hAnsi="Times New Roman" w:cs="Times New Roman"/>
          <w:spacing w:val="6"/>
          <w:sz w:val="28"/>
          <w:szCs w:val="28"/>
          <w:lang w:val="kk-KZ"/>
        </w:rPr>
        <w:t xml:space="preserve"> </w:t>
      </w:r>
      <w:r w:rsidRPr="00C37453">
        <w:rPr>
          <w:rFonts w:ascii="Times New Roman" w:eastAsia="Times New Roman" w:hAnsi="Times New Roman" w:cs="Times New Roman"/>
          <w:sz w:val="28"/>
          <w:szCs w:val="28"/>
          <w:lang w:val="kk-KZ"/>
        </w:rPr>
        <w:t>және</w:t>
      </w:r>
      <w:r w:rsidRPr="00C37453">
        <w:rPr>
          <w:rFonts w:ascii="Times New Roman" w:eastAsia="Times New Roman" w:hAnsi="Times New Roman" w:cs="Times New Roman"/>
          <w:spacing w:val="6"/>
          <w:sz w:val="28"/>
          <w:szCs w:val="28"/>
          <w:lang w:val="kk-KZ"/>
        </w:rPr>
        <w:t xml:space="preserve"> </w:t>
      </w:r>
      <w:r w:rsidRPr="00C37453">
        <w:rPr>
          <w:rFonts w:ascii="Times New Roman" w:eastAsia="Times New Roman" w:hAnsi="Times New Roman" w:cs="Times New Roman"/>
          <w:sz w:val="28"/>
          <w:szCs w:val="28"/>
          <w:lang w:val="kk-KZ"/>
        </w:rPr>
        <w:t>жылдық</w:t>
      </w:r>
      <w:r w:rsidRPr="00C37453">
        <w:rPr>
          <w:rFonts w:ascii="Times New Roman" w:eastAsia="Times New Roman" w:hAnsi="Times New Roman" w:cs="Times New Roman"/>
          <w:spacing w:val="4"/>
          <w:sz w:val="28"/>
          <w:szCs w:val="28"/>
          <w:lang w:val="kk-KZ"/>
        </w:rPr>
        <w:t xml:space="preserve"> </w:t>
      </w:r>
      <w:r w:rsidRPr="00C37453">
        <w:rPr>
          <w:rFonts w:ascii="Times New Roman" w:eastAsia="Times New Roman" w:hAnsi="Times New Roman" w:cs="Times New Roman"/>
          <w:sz w:val="28"/>
          <w:szCs w:val="28"/>
          <w:lang w:val="kk-KZ"/>
        </w:rPr>
        <w:t>оқу</w:t>
      </w:r>
      <w:r w:rsidRPr="00C37453">
        <w:rPr>
          <w:rFonts w:ascii="Times New Roman" w:eastAsia="Times New Roman" w:hAnsi="Times New Roman" w:cs="Times New Roman"/>
          <w:spacing w:val="3"/>
          <w:sz w:val="28"/>
          <w:szCs w:val="28"/>
          <w:lang w:val="kk-KZ"/>
        </w:rPr>
        <w:t xml:space="preserve"> </w:t>
      </w:r>
      <w:r w:rsidRPr="00C37453">
        <w:rPr>
          <w:rFonts w:ascii="Times New Roman" w:eastAsia="Times New Roman" w:hAnsi="Times New Roman" w:cs="Times New Roman"/>
          <w:sz w:val="28"/>
          <w:szCs w:val="28"/>
          <w:lang w:val="kk-KZ"/>
        </w:rPr>
        <w:t>жүктемесінің</w:t>
      </w:r>
      <w:r w:rsidRPr="00C37453">
        <w:rPr>
          <w:rFonts w:ascii="Times New Roman" w:eastAsia="Times New Roman" w:hAnsi="Times New Roman" w:cs="Times New Roman"/>
          <w:spacing w:val="7"/>
          <w:sz w:val="28"/>
          <w:szCs w:val="28"/>
          <w:lang w:val="kk-KZ"/>
        </w:rPr>
        <w:t xml:space="preserve"> </w:t>
      </w:r>
      <w:r w:rsidRPr="00C37453">
        <w:rPr>
          <w:rFonts w:ascii="Times New Roman" w:eastAsia="Times New Roman" w:hAnsi="Times New Roman" w:cs="Times New Roman"/>
          <w:sz w:val="28"/>
          <w:szCs w:val="28"/>
          <w:lang w:val="kk-KZ"/>
        </w:rPr>
        <w:t>сәйкестігі</w:t>
      </w:r>
      <w:r w:rsidRPr="00C37453">
        <w:rPr>
          <w:rFonts w:ascii="Times New Roman" w:eastAsia="Times New Roman" w:hAnsi="Times New Roman" w:cs="Times New Roman"/>
          <w:spacing w:val="5"/>
          <w:sz w:val="28"/>
          <w:szCs w:val="28"/>
          <w:lang w:val="kk-KZ"/>
        </w:rPr>
        <w:t xml:space="preserve"> </w:t>
      </w:r>
      <w:r w:rsidRPr="00C37453">
        <w:rPr>
          <w:rFonts w:ascii="Times New Roman" w:eastAsia="Times New Roman" w:hAnsi="Times New Roman" w:cs="Times New Roman"/>
          <w:sz w:val="28"/>
          <w:szCs w:val="28"/>
          <w:lang w:val="kk-KZ"/>
        </w:rPr>
        <w:t>және</w:t>
      </w:r>
      <w:r w:rsidRPr="00C37453">
        <w:rPr>
          <w:rFonts w:ascii="Times New Roman" w:eastAsia="Times New Roman" w:hAnsi="Times New Roman" w:cs="Times New Roman"/>
          <w:spacing w:val="5"/>
          <w:sz w:val="28"/>
          <w:szCs w:val="28"/>
          <w:lang w:val="kk-KZ"/>
        </w:rPr>
        <w:t xml:space="preserve"> </w:t>
      </w:r>
      <w:r w:rsidRPr="00C37453">
        <w:rPr>
          <w:rFonts w:ascii="Times New Roman" w:eastAsia="Times New Roman" w:hAnsi="Times New Roman" w:cs="Times New Roman"/>
          <w:sz w:val="28"/>
          <w:szCs w:val="28"/>
          <w:lang w:val="kk-KZ"/>
        </w:rPr>
        <w:t>сақталған.</w:t>
      </w:r>
    </w:p>
    <w:p w:rsidR="00507F89" w:rsidRPr="0038051C" w:rsidRDefault="00507F89" w:rsidP="00507F89">
      <w:pPr>
        <w:pStyle w:val="a7"/>
        <w:ind w:right="-31"/>
        <w:jc w:val="both"/>
        <w:rPr>
          <w:rFonts w:ascii="Times New Roman" w:hAnsi="Times New Roman" w:cs="Times New Roman"/>
          <w:b/>
          <w:sz w:val="28"/>
          <w:szCs w:val="28"/>
          <w:lang w:val="kk-KZ"/>
        </w:rPr>
      </w:pPr>
      <w:r w:rsidRPr="0038051C">
        <w:rPr>
          <w:rFonts w:ascii="Times New Roman" w:hAnsi="Times New Roman" w:cs="Times New Roman"/>
          <w:b/>
          <w:sz w:val="28"/>
          <w:szCs w:val="28"/>
          <w:lang w:val="kk-KZ"/>
        </w:rPr>
        <w:t xml:space="preserve">Сыныптарды топтарға бөлуге, оның ішінде инклюзивті білім беру шеңберінде ерекше білім берілуіне қажеттілігі бар білім алушылардың ерекшеліктерін ескере отырып қойылатын талаптарды сақтау. </w:t>
      </w:r>
    </w:p>
    <w:p w:rsidR="00507F89" w:rsidRPr="00507F89" w:rsidRDefault="00507F89" w:rsidP="00507F89">
      <w:pPr>
        <w:pStyle w:val="a7"/>
        <w:ind w:right="-31"/>
        <w:jc w:val="both"/>
        <w:rPr>
          <w:rFonts w:ascii="Times New Roman" w:hAnsi="Times New Roman" w:cs="Times New Roman"/>
          <w:sz w:val="28"/>
          <w:szCs w:val="28"/>
          <w:lang w:val="kk-KZ"/>
        </w:rPr>
      </w:pPr>
      <w:r w:rsidRPr="00507F89">
        <w:rPr>
          <w:sz w:val="28"/>
          <w:szCs w:val="28"/>
          <w:lang w:val="kk-KZ"/>
        </w:rPr>
        <w:t xml:space="preserve">  </w:t>
      </w:r>
      <w:r w:rsidRPr="00507F89">
        <w:rPr>
          <w:rFonts w:ascii="Times New Roman" w:hAnsi="Times New Roman" w:cs="Times New Roman"/>
          <w:sz w:val="28"/>
          <w:szCs w:val="28"/>
          <w:lang w:val="kk-KZ"/>
        </w:rPr>
        <w:t xml:space="preserve">2020-2021 оқу жылында 5-6-7-8-9 сыныптарды ҚР Білім және ғылым министрінің 2018 жыл 4 қыркүйек №441 бұйрығына және 2020-2021 жылына арналған әдістемелік нұсқаулық хатын басшылыққа ала отырып, «Көркем еңбек» пәнінде  ұлдар мен қыздар топқа бөлініп оқытылды. 5- сыныпта 2 сағат, 6- сыныпта- 2 сағаттан, 7-сыныпта-1 сағаттан, </w:t>
      </w:r>
    </w:p>
    <w:p w:rsidR="00507F89" w:rsidRPr="00507F89" w:rsidRDefault="00507F89" w:rsidP="00507F89">
      <w:pPr>
        <w:pStyle w:val="a7"/>
        <w:ind w:right="-31"/>
        <w:jc w:val="both"/>
        <w:rPr>
          <w:rFonts w:ascii="Times New Roman" w:hAnsi="Times New Roman" w:cs="Times New Roman"/>
          <w:sz w:val="28"/>
          <w:szCs w:val="28"/>
          <w:lang w:val="kk-KZ"/>
        </w:rPr>
      </w:pPr>
      <w:r w:rsidRPr="00507F89">
        <w:rPr>
          <w:rFonts w:ascii="Times New Roman" w:hAnsi="Times New Roman" w:cs="Times New Roman"/>
          <w:sz w:val="28"/>
          <w:szCs w:val="28"/>
          <w:lang w:val="kk-KZ"/>
        </w:rPr>
        <w:t>8- сыныпта -1 сағаттан, 9-сыныпта- 1 сағаттан бөлінді.</w:t>
      </w:r>
    </w:p>
    <w:p w:rsidR="00507F89" w:rsidRPr="00507F89" w:rsidRDefault="00507F89" w:rsidP="00507F89">
      <w:pPr>
        <w:pStyle w:val="a7"/>
        <w:ind w:right="-31"/>
        <w:jc w:val="both"/>
        <w:rPr>
          <w:rFonts w:ascii="Times New Roman" w:hAnsi="Times New Roman" w:cs="Times New Roman"/>
          <w:sz w:val="28"/>
          <w:szCs w:val="28"/>
          <w:lang w:val="kk-KZ"/>
        </w:rPr>
      </w:pPr>
      <w:r w:rsidRPr="00507F89">
        <w:rPr>
          <w:rFonts w:ascii="Times New Roman" w:hAnsi="Times New Roman" w:cs="Times New Roman"/>
          <w:sz w:val="28"/>
          <w:szCs w:val="28"/>
          <w:lang w:val="kk-KZ"/>
        </w:rPr>
        <w:t xml:space="preserve">   2021-2022 оқу жылында ҚР Білім және ғылым министрінің 2021 жыл 20 тамыз №415 бұйрығына және 2021-2022 жылына арналған әдістемелік нұсқаулық хатын басшылыққа ала отырып, 5-6-7-8-9 сы</w:t>
      </w:r>
      <w:r w:rsidR="00716CE0">
        <w:rPr>
          <w:rFonts w:ascii="Times New Roman" w:hAnsi="Times New Roman" w:cs="Times New Roman"/>
          <w:sz w:val="28"/>
          <w:szCs w:val="28"/>
          <w:lang w:val="kk-KZ"/>
        </w:rPr>
        <w:t xml:space="preserve">ныптарды «Көркем еңбек» пәні </w:t>
      </w:r>
      <w:r w:rsidRPr="00507F89">
        <w:rPr>
          <w:rFonts w:ascii="Times New Roman" w:hAnsi="Times New Roman" w:cs="Times New Roman"/>
          <w:sz w:val="28"/>
          <w:szCs w:val="28"/>
          <w:lang w:val="kk-KZ"/>
        </w:rPr>
        <w:t xml:space="preserve">оқытылды. 5- сыныпта 2 сағат, 6- сыныпта- 2 сағаттан, 7-сыныпта-1сағаттан, </w:t>
      </w:r>
    </w:p>
    <w:p w:rsidR="00507F89" w:rsidRPr="00507F89" w:rsidRDefault="00507F89" w:rsidP="00507F89">
      <w:pPr>
        <w:pStyle w:val="a7"/>
        <w:ind w:right="-31"/>
        <w:jc w:val="both"/>
        <w:rPr>
          <w:rFonts w:ascii="Times New Roman" w:hAnsi="Times New Roman" w:cs="Times New Roman"/>
          <w:sz w:val="28"/>
          <w:szCs w:val="28"/>
          <w:lang w:val="kk-KZ"/>
        </w:rPr>
      </w:pPr>
      <w:r w:rsidRPr="00507F89">
        <w:rPr>
          <w:rFonts w:ascii="Times New Roman" w:hAnsi="Times New Roman" w:cs="Times New Roman"/>
          <w:sz w:val="28"/>
          <w:szCs w:val="28"/>
          <w:lang w:val="kk-KZ"/>
        </w:rPr>
        <w:t>8-сыныпта-1сағаттан, 9-сыныпта- 1сағаттан бөлінді</w:t>
      </w:r>
    </w:p>
    <w:p w:rsidR="00507F89" w:rsidRPr="00507F89" w:rsidRDefault="00507F89" w:rsidP="00507F89">
      <w:pPr>
        <w:pStyle w:val="a7"/>
        <w:ind w:right="-31"/>
        <w:jc w:val="both"/>
        <w:rPr>
          <w:rFonts w:ascii="Times New Roman" w:hAnsi="Times New Roman" w:cs="Times New Roman"/>
          <w:sz w:val="28"/>
          <w:szCs w:val="28"/>
          <w:lang w:val="kk-KZ"/>
        </w:rPr>
      </w:pPr>
      <w:r w:rsidRPr="00507F89">
        <w:rPr>
          <w:rFonts w:ascii="Times New Roman" w:hAnsi="Times New Roman" w:cs="Times New Roman"/>
          <w:sz w:val="28"/>
          <w:szCs w:val="28"/>
          <w:lang w:val="kk-KZ"/>
        </w:rPr>
        <w:t xml:space="preserve">    2022-2023 оқу жылында ҚР Білім және ғылым министрінің 2022 жыл 30 қыркүйек №412 бұйрығын және 2022-2023 жылына арналған әдістемелік нұсқаулық хатын басшылыққа ала отырып,</w:t>
      </w:r>
      <w:r w:rsidR="00716CE0">
        <w:rPr>
          <w:rFonts w:ascii="Times New Roman" w:hAnsi="Times New Roman" w:cs="Times New Roman"/>
          <w:sz w:val="28"/>
          <w:szCs w:val="28"/>
          <w:lang w:val="kk-KZ"/>
        </w:rPr>
        <w:t xml:space="preserve"> </w:t>
      </w:r>
      <w:r w:rsidRPr="00507F89">
        <w:rPr>
          <w:rFonts w:ascii="Times New Roman" w:hAnsi="Times New Roman" w:cs="Times New Roman"/>
          <w:sz w:val="28"/>
          <w:szCs w:val="28"/>
          <w:lang w:val="kk-KZ"/>
        </w:rPr>
        <w:t xml:space="preserve">5-6-7-8-9 сыныптарды «Көркем еңбек» </w:t>
      </w:r>
      <w:r w:rsidRPr="00507F89">
        <w:rPr>
          <w:rFonts w:ascii="Times New Roman" w:hAnsi="Times New Roman" w:cs="Times New Roman"/>
          <w:sz w:val="28"/>
          <w:szCs w:val="28"/>
          <w:lang w:val="kk-KZ"/>
        </w:rPr>
        <w:lastRenderedPageBreak/>
        <w:t>пәнінде  ұлдар мен қыздар топқа бөлініп оқытылды. 5- сыныпта 2 сағат, 6- сыныпта- 2 сағаттан, 7-сыныпта-1сағаттан, 8- сыныпта -1сағаттан, 9-сыныпта- 1 сағаттан бөлінді.</w:t>
      </w:r>
    </w:p>
    <w:p w:rsidR="00507F89" w:rsidRPr="00507F89" w:rsidRDefault="00507F89" w:rsidP="00507F89">
      <w:pPr>
        <w:pStyle w:val="a7"/>
        <w:ind w:right="-31" w:firstLine="602"/>
        <w:jc w:val="both"/>
        <w:rPr>
          <w:rFonts w:ascii="Times New Roman" w:hAnsi="Times New Roman" w:cs="Times New Roman"/>
          <w:sz w:val="28"/>
          <w:szCs w:val="28"/>
          <w:lang w:val="kk-KZ"/>
        </w:rPr>
      </w:pPr>
      <w:r w:rsidRPr="00507F89">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Т.Тоқтаров атындағы негізгі орта мектебі</w:t>
      </w:r>
      <w:r w:rsidRPr="00507F89">
        <w:rPr>
          <w:rFonts w:ascii="Times New Roman" w:eastAsia="Calibri" w:hAnsi="Times New Roman" w:cs="Times New Roman"/>
          <w:sz w:val="28"/>
          <w:szCs w:val="28"/>
          <w:lang w:val="kk-KZ"/>
        </w:rPr>
        <w:t xml:space="preserve">» КММ -інде  </w:t>
      </w:r>
      <w:r w:rsidRPr="00507F89">
        <w:rPr>
          <w:rFonts w:ascii="Times New Roman" w:hAnsi="Times New Roman" w:cs="Times New Roman"/>
          <w:sz w:val="28"/>
          <w:szCs w:val="28"/>
          <w:lang w:val="kk-KZ"/>
        </w:rPr>
        <w:t>2020</w:t>
      </w:r>
      <w:r w:rsidRPr="00507F89">
        <w:rPr>
          <w:rFonts w:ascii="Times New Roman" w:hAnsi="Times New Roman" w:cs="Times New Roman"/>
          <w:spacing w:val="126"/>
          <w:sz w:val="28"/>
          <w:szCs w:val="28"/>
          <w:lang w:val="kk-KZ"/>
        </w:rPr>
        <w:t xml:space="preserve"> </w:t>
      </w:r>
      <w:r w:rsidRPr="00507F89">
        <w:rPr>
          <w:rFonts w:ascii="Times New Roman" w:hAnsi="Times New Roman" w:cs="Times New Roman"/>
          <w:sz w:val="28"/>
          <w:szCs w:val="28"/>
          <w:lang w:val="kk-KZ"/>
        </w:rPr>
        <w:t>–</w:t>
      </w:r>
      <w:r w:rsidRPr="00507F89">
        <w:rPr>
          <w:rFonts w:ascii="Times New Roman" w:hAnsi="Times New Roman" w:cs="Times New Roman"/>
          <w:spacing w:val="121"/>
          <w:sz w:val="28"/>
          <w:szCs w:val="28"/>
          <w:lang w:val="kk-KZ"/>
        </w:rPr>
        <w:t xml:space="preserve"> </w:t>
      </w:r>
      <w:r w:rsidRPr="00507F89">
        <w:rPr>
          <w:rFonts w:ascii="Times New Roman" w:hAnsi="Times New Roman" w:cs="Times New Roman"/>
          <w:sz w:val="28"/>
          <w:szCs w:val="28"/>
          <w:lang w:val="kk-KZ"/>
        </w:rPr>
        <w:t>2021,</w:t>
      </w:r>
      <w:r w:rsidRPr="00507F89">
        <w:rPr>
          <w:rFonts w:ascii="Times New Roman" w:hAnsi="Times New Roman" w:cs="Times New Roman"/>
          <w:spacing w:val="120"/>
          <w:sz w:val="28"/>
          <w:szCs w:val="28"/>
          <w:lang w:val="kk-KZ"/>
        </w:rPr>
        <w:t xml:space="preserve"> </w:t>
      </w:r>
      <w:r w:rsidRPr="00507F89">
        <w:rPr>
          <w:rFonts w:ascii="Times New Roman" w:hAnsi="Times New Roman" w:cs="Times New Roman"/>
          <w:sz w:val="28"/>
          <w:szCs w:val="28"/>
          <w:lang w:val="kk-KZ"/>
        </w:rPr>
        <w:t>2021</w:t>
      </w:r>
      <w:r w:rsidRPr="00507F89">
        <w:rPr>
          <w:rFonts w:ascii="Times New Roman" w:hAnsi="Times New Roman" w:cs="Times New Roman"/>
          <w:spacing w:val="124"/>
          <w:sz w:val="28"/>
          <w:szCs w:val="28"/>
          <w:lang w:val="kk-KZ"/>
        </w:rPr>
        <w:t xml:space="preserve"> </w:t>
      </w:r>
      <w:r w:rsidRPr="00507F89">
        <w:rPr>
          <w:rFonts w:ascii="Times New Roman" w:hAnsi="Times New Roman" w:cs="Times New Roman"/>
          <w:sz w:val="28"/>
          <w:szCs w:val="28"/>
          <w:lang w:val="kk-KZ"/>
        </w:rPr>
        <w:t>–</w:t>
      </w:r>
      <w:r w:rsidRPr="00507F89">
        <w:rPr>
          <w:rFonts w:ascii="Times New Roman" w:hAnsi="Times New Roman" w:cs="Times New Roman"/>
          <w:spacing w:val="122"/>
          <w:sz w:val="28"/>
          <w:szCs w:val="28"/>
          <w:lang w:val="kk-KZ"/>
        </w:rPr>
        <w:t xml:space="preserve"> </w:t>
      </w:r>
      <w:r w:rsidRPr="00507F89">
        <w:rPr>
          <w:rFonts w:ascii="Times New Roman" w:hAnsi="Times New Roman" w:cs="Times New Roman"/>
          <w:sz w:val="28"/>
          <w:szCs w:val="28"/>
          <w:lang w:val="kk-KZ"/>
        </w:rPr>
        <w:t xml:space="preserve">2022, 2022-2023 оқу жылдарында </w:t>
      </w:r>
      <w:r w:rsidRPr="00507F89">
        <w:rPr>
          <w:rFonts w:ascii="Times New Roman" w:hAnsi="Times New Roman" w:cs="Times New Roman"/>
          <w:spacing w:val="121"/>
          <w:sz w:val="28"/>
          <w:szCs w:val="28"/>
          <w:lang w:val="kk-KZ"/>
        </w:rPr>
        <w:t xml:space="preserve"> </w:t>
      </w:r>
      <w:r w:rsidRPr="00507F89">
        <w:rPr>
          <w:rFonts w:ascii="Times New Roman" w:hAnsi="Times New Roman" w:cs="Times New Roman"/>
          <w:sz w:val="28"/>
          <w:szCs w:val="28"/>
          <w:lang w:val="kk-KZ"/>
        </w:rPr>
        <w:t>инклюзивті білім беру шеңберінде ерекше білім берілуіне қажеттілігі бар білім алушылар болмады</w:t>
      </w:r>
    </w:p>
    <w:p w:rsidR="00507F89" w:rsidRPr="00507F89" w:rsidRDefault="00507F89" w:rsidP="00507F89">
      <w:pPr>
        <w:widowControl w:val="0"/>
        <w:tabs>
          <w:tab w:val="left" w:pos="709"/>
        </w:tabs>
        <w:autoSpaceDE w:val="0"/>
        <w:autoSpaceDN w:val="0"/>
        <w:spacing w:after="0" w:line="240" w:lineRule="auto"/>
        <w:ind w:right="-1"/>
        <w:jc w:val="both"/>
        <w:rPr>
          <w:rFonts w:ascii="Times New Roman" w:eastAsia="Times New Roman" w:hAnsi="Times New Roman" w:cs="Times New Roman"/>
          <w:sz w:val="28"/>
          <w:szCs w:val="28"/>
          <w:lang w:val="kk-KZ"/>
        </w:rPr>
      </w:pPr>
    </w:p>
    <w:p w:rsidR="00335BEE" w:rsidRPr="00716CE0" w:rsidRDefault="00335BEE" w:rsidP="00716CE0">
      <w:pPr>
        <w:widowControl w:val="0"/>
        <w:tabs>
          <w:tab w:val="left" w:pos="709"/>
        </w:tabs>
        <w:autoSpaceDE w:val="0"/>
        <w:autoSpaceDN w:val="0"/>
        <w:spacing w:after="0" w:line="240" w:lineRule="auto"/>
        <w:ind w:firstLine="426"/>
        <w:jc w:val="both"/>
        <w:rPr>
          <w:rFonts w:ascii="Times New Roman" w:eastAsia="Times New Roman" w:hAnsi="Times New Roman" w:cs="Times New Roman"/>
          <w:sz w:val="28"/>
          <w:szCs w:val="28"/>
          <w:lang w:val="kk-KZ"/>
        </w:rPr>
      </w:pPr>
      <w:r w:rsidRPr="00716CE0">
        <w:rPr>
          <w:rFonts w:ascii="Times New Roman" w:eastAsia="Times New Roman" w:hAnsi="Times New Roman" w:cs="Times New Roman"/>
          <w:sz w:val="28"/>
          <w:szCs w:val="28"/>
          <w:lang w:val="kk-KZ"/>
        </w:rPr>
        <w:t>Штаттық</w:t>
      </w:r>
      <w:r w:rsidRPr="00716CE0">
        <w:rPr>
          <w:rFonts w:ascii="Times New Roman" w:eastAsia="Times New Roman" w:hAnsi="Times New Roman" w:cs="Times New Roman"/>
          <w:spacing w:val="-4"/>
          <w:sz w:val="28"/>
          <w:szCs w:val="28"/>
          <w:lang w:val="kk-KZ"/>
        </w:rPr>
        <w:t xml:space="preserve"> </w:t>
      </w:r>
      <w:r w:rsidRPr="00716CE0">
        <w:rPr>
          <w:rFonts w:ascii="Times New Roman" w:eastAsia="Times New Roman" w:hAnsi="Times New Roman" w:cs="Times New Roman"/>
          <w:sz w:val="28"/>
          <w:szCs w:val="28"/>
          <w:lang w:val="kk-KZ"/>
        </w:rPr>
        <w:t>режимде</w:t>
      </w:r>
      <w:r w:rsidRPr="00716CE0">
        <w:rPr>
          <w:rFonts w:ascii="Times New Roman" w:eastAsia="Times New Roman" w:hAnsi="Times New Roman" w:cs="Times New Roman"/>
          <w:spacing w:val="-3"/>
          <w:sz w:val="28"/>
          <w:szCs w:val="28"/>
          <w:lang w:val="kk-KZ"/>
        </w:rPr>
        <w:t xml:space="preserve"> </w:t>
      </w:r>
      <w:r w:rsidRPr="00716CE0">
        <w:rPr>
          <w:rFonts w:ascii="Times New Roman" w:eastAsia="Times New Roman" w:hAnsi="Times New Roman" w:cs="Times New Roman"/>
          <w:sz w:val="28"/>
          <w:szCs w:val="28"/>
          <w:lang w:val="kk-KZ"/>
        </w:rPr>
        <w:t>сыныптардың</w:t>
      </w:r>
      <w:r w:rsidRPr="00716CE0">
        <w:rPr>
          <w:rFonts w:ascii="Times New Roman" w:eastAsia="Times New Roman" w:hAnsi="Times New Roman" w:cs="Times New Roman"/>
          <w:spacing w:val="4"/>
          <w:sz w:val="28"/>
          <w:szCs w:val="28"/>
          <w:lang w:val="kk-KZ"/>
        </w:rPr>
        <w:t xml:space="preserve"> </w:t>
      </w:r>
      <w:r w:rsidRPr="00716CE0">
        <w:rPr>
          <w:rFonts w:ascii="Times New Roman" w:eastAsia="Times New Roman" w:hAnsi="Times New Roman" w:cs="Times New Roman"/>
          <w:sz w:val="28"/>
          <w:szCs w:val="28"/>
          <w:lang w:val="kk-KZ"/>
        </w:rPr>
        <w:t>жұмыс</w:t>
      </w:r>
      <w:r w:rsidRPr="00716CE0">
        <w:rPr>
          <w:rFonts w:ascii="Times New Roman" w:eastAsia="Times New Roman" w:hAnsi="Times New Roman" w:cs="Times New Roman"/>
          <w:spacing w:val="-2"/>
          <w:sz w:val="28"/>
          <w:szCs w:val="28"/>
          <w:lang w:val="kk-KZ"/>
        </w:rPr>
        <w:t xml:space="preserve"> </w:t>
      </w:r>
      <w:r w:rsidRPr="00716CE0">
        <w:rPr>
          <w:rFonts w:ascii="Times New Roman" w:eastAsia="Times New Roman" w:hAnsi="Times New Roman" w:cs="Times New Roman"/>
          <w:sz w:val="28"/>
          <w:szCs w:val="28"/>
          <w:lang w:val="kk-KZ"/>
        </w:rPr>
        <w:t>істеуінің міндетті</w:t>
      </w:r>
      <w:r w:rsidRPr="00716CE0">
        <w:rPr>
          <w:rFonts w:ascii="Times New Roman" w:eastAsia="Times New Roman" w:hAnsi="Times New Roman" w:cs="Times New Roman"/>
          <w:spacing w:val="-9"/>
          <w:sz w:val="28"/>
          <w:szCs w:val="28"/>
          <w:lang w:val="kk-KZ"/>
        </w:rPr>
        <w:t xml:space="preserve"> </w:t>
      </w:r>
      <w:r w:rsidRPr="00716CE0">
        <w:rPr>
          <w:rFonts w:ascii="Times New Roman" w:eastAsia="Times New Roman" w:hAnsi="Times New Roman" w:cs="Times New Roman"/>
          <w:sz w:val="28"/>
          <w:szCs w:val="28"/>
          <w:lang w:val="kk-KZ"/>
        </w:rPr>
        <w:t>шарттары:</w:t>
      </w:r>
    </w:p>
    <w:p w:rsidR="00335BEE" w:rsidRPr="00716CE0" w:rsidRDefault="00335BEE" w:rsidP="00716CE0">
      <w:pPr>
        <w:widowControl w:val="0"/>
        <w:numPr>
          <w:ilvl w:val="4"/>
          <w:numId w:val="16"/>
        </w:numPr>
        <w:tabs>
          <w:tab w:val="left" w:pos="709"/>
          <w:tab w:val="left" w:pos="1952"/>
        </w:tabs>
        <w:autoSpaceDE w:val="0"/>
        <w:autoSpaceDN w:val="0"/>
        <w:spacing w:after="0" w:line="240" w:lineRule="auto"/>
        <w:ind w:left="0" w:firstLine="426"/>
        <w:jc w:val="both"/>
        <w:rPr>
          <w:rFonts w:ascii="Times New Roman" w:hAnsi="Times New Roman" w:cs="Times New Roman"/>
          <w:sz w:val="28"/>
          <w:szCs w:val="28"/>
        </w:rPr>
      </w:pPr>
      <w:r w:rsidRPr="00716CE0">
        <w:rPr>
          <w:rFonts w:ascii="Times New Roman" w:hAnsi="Times New Roman" w:cs="Times New Roman"/>
          <w:sz w:val="28"/>
          <w:szCs w:val="28"/>
        </w:rPr>
        <w:t>сыныптағы</w:t>
      </w:r>
      <w:r w:rsidRPr="00716CE0">
        <w:rPr>
          <w:rFonts w:ascii="Times New Roman" w:hAnsi="Times New Roman" w:cs="Times New Roman"/>
          <w:spacing w:val="-9"/>
          <w:sz w:val="28"/>
          <w:szCs w:val="28"/>
        </w:rPr>
        <w:t xml:space="preserve"> </w:t>
      </w:r>
      <w:r w:rsidRPr="00716CE0">
        <w:rPr>
          <w:rFonts w:ascii="Times New Roman" w:hAnsi="Times New Roman" w:cs="Times New Roman"/>
          <w:sz w:val="28"/>
          <w:szCs w:val="28"/>
        </w:rPr>
        <w:t>оқушылар</w:t>
      </w:r>
      <w:r w:rsidRPr="00716CE0">
        <w:rPr>
          <w:rFonts w:ascii="Times New Roman" w:hAnsi="Times New Roman" w:cs="Times New Roman"/>
          <w:spacing w:val="-2"/>
          <w:sz w:val="28"/>
          <w:szCs w:val="28"/>
        </w:rPr>
        <w:t xml:space="preserve"> </w:t>
      </w:r>
      <w:r w:rsidRPr="00716CE0">
        <w:rPr>
          <w:rFonts w:ascii="Times New Roman" w:hAnsi="Times New Roman" w:cs="Times New Roman"/>
          <w:sz w:val="28"/>
          <w:szCs w:val="28"/>
        </w:rPr>
        <w:t>саны</w:t>
      </w:r>
      <w:r w:rsidRPr="00716CE0">
        <w:rPr>
          <w:rFonts w:ascii="Times New Roman" w:hAnsi="Times New Roman" w:cs="Times New Roman"/>
          <w:spacing w:val="-5"/>
          <w:sz w:val="28"/>
          <w:szCs w:val="28"/>
        </w:rPr>
        <w:t xml:space="preserve"> </w:t>
      </w:r>
      <w:r w:rsidRPr="00716CE0">
        <w:rPr>
          <w:rFonts w:ascii="Times New Roman" w:hAnsi="Times New Roman" w:cs="Times New Roman"/>
          <w:sz w:val="28"/>
          <w:szCs w:val="28"/>
        </w:rPr>
        <w:t>СанПин</w:t>
      </w:r>
      <w:r w:rsidRPr="00716CE0">
        <w:rPr>
          <w:rFonts w:ascii="Times New Roman" w:hAnsi="Times New Roman" w:cs="Times New Roman"/>
          <w:spacing w:val="-6"/>
          <w:sz w:val="28"/>
          <w:szCs w:val="28"/>
        </w:rPr>
        <w:t xml:space="preserve"> </w:t>
      </w:r>
      <w:r w:rsidRPr="00716CE0">
        <w:rPr>
          <w:rFonts w:ascii="Times New Roman" w:hAnsi="Times New Roman" w:cs="Times New Roman"/>
          <w:sz w:val="28"/>
          <w:szCs w:val="28"/>
        </w:rPr>
        <w:t>нормаларына</w:t>
      </w:r>
      <w:r w:rsidRPr="00716CE0">
        <w:rPr>
          <w:rFonts w:ascii="Times New Roman" w:hAnsi="Times New Roman" w:cs="Times New Roman"/>
          <w:spacing w:val="-2"/>
          <w:sz w:val="28"/>
          <w:szCs w:val="28"/>
        </w:rPr>
        <w:t xml:space="preserve"> </w:t>
      </w:r>
      <w:r w:rsidRPr="00716CE0">
        <w:rPr>
          <w:rFonts w:ascii="Times New Roman" w:hAnsi="Times New Roman" w:cs="Times New Roman"/>
          <w:sz w:val="28"/>
          <w:szCs w:val="28"/>
        </w:rPr>
        <w:t>сәйкес</w:t>
      </w:r>
      <w:r w:rsidRPr="00716CE0">
        <w:rPr>
          <w:rFonts w:ascii="Times New Roman" w:hAnsi="Times New Roman" w:cs="Times New Roman"/>
          <w:spacing w:val="-8"/>
          <w:sz w:val="28"/>
          <w:szCs w:val="28"/>
        </w:rPr>
        <w:t xml:space="preserve"> </w:t>
      </w:r>
      <w:r w:rsidRPr="00716CE0">
        <w:rPr>
          <w:rFonts w:ascii="Times New Roman" w:hAnsi="Times New Roman" w:cs="Times New Roman"/>
          <w:sz w:val="28"/>
          <w:szCs w:val="28"/>
        </w:rPr>
        <w:t>болуы</w:t>
      </w:r>
      <w:r w:rsidRPr="00716CE0">
        <w:rPr>
          <w:rFonts w:ascii="Times New Roman" w:hAnsi="Times New Roman" w:cs="Times New Roman"/>
          <w:spacing w:val="-5"/>
          <w:sz w:val="28"/>
          <w:szCs w:val="28"/>
        </w:rPr>
        <w:t xml:space="preserve"> </w:t>
      </w:r>
      <w:r w:rsidRPr="00716CE0">
        <w:rPr>
          <w:rFonts w:ascii="Times New Roman" w:hAnsi="Times New Roman" w:cs="Times New Roman"/>
          <w:sz w:val="28"/>
          <w:szCs w:val="28"/>
        </w:rPr>
        <w:t>;</w:t>
      </w:r>
    </w:p>
    <w:p w:rsidR="00335BEE" w:rsidRPr="00716CE0" w:rsidRDefault="00335BEE" w:rsidP="00716CE0">
      <w:pPr>
        <w:widowControl w:val="0"/>
        <w:numPr>
          <w:ilvl w:val="4"/>
          <w:numId w:val="16"/>
        </w:numPr>
        <w:tabs>
          <w:tab w:val="left" w:pos="709"/>
          <w:tab w:val="left" w:pos="1952"/>
          <w:tab w:val="left" w:pos="2950"/>
          <w:tab w:val="left" w:pos="3674"/>
          <w:tab w:val="left" w:pos="4678"/>
          <w:tab w:val="left" w:pos="5797"/>
          <w:tab w:val="left" w:pos="6791"/>
          <w:tab w:val="left" w:pos="7867"/>
          <w:tab w:val="left" w:pos="9379"/>
        </w:tabs>
        <w:autoSpaceDE w:val="0"/>
        <w:autoSpaceDN w:val="0"/>
        <w:spacing w:after="0" w:line="240" w:lineRule="auto"/>
        <w:ind w:left="0" w:right="1477" w:firstLine="426"/>
        <w:jc w:val="both"/>
        <w:rPr>
          <w:rFonts w:ascii="Times New Roman" w:hAnsi="Times New Roman" w:cs="Times New Roman"/>
          <w:sz w:val="28"/>
          <w:szCs w:val="28"/>
        </w:rPr>
      </w:pPr>
      <w:r w:rsidRPr="00716CE0">
        <w:rPr>
          <w:rFonts w:ascii="Times New Roman" w:hAnsi="Times New Roman" w:cs="Times New Roman"/>
          <w:sz w:val="28"/>
          <w:szCs w:val="28"/>
        </w:rPr>
        <w:t>басталу</w:t>
      </w:r>
      <w:r w:rsidRPr="00716CE0">
        <w:rPr>
          <w:rFonts w:ascii="Times New Roman" w:hAnsi="Times New Roman" w:cs="Times New Roman"/>
          <w:sz w:val="28"/>
          <w:szCs w:val="28"/>
        </w:rPr>
        <w:tab/>
        <w:t>және</w:t>
      </w:r>
      <w:r w:rsidRPr="00716CE0">
        <w:rPr>
          <w:rFonts w:ascii="Times New Roman" w:hAnsi="Times New Roman" w:cs="Times New Roman"/>
          <w:sz w:val="28"/>
          <w:szCs w:val="28"/>
        </w:rPr>
        <w:tab/>
        <w:t>аяқталу</w:t>
      </w:r>
      <w:r w:rsidRPr="00716CE0">
        <w:rPr>
          <w:rFonts w:ascii="Times New Roman" w:hAnsi="Times New Roman" w:cs="Times New Roman"/>
          <w:sz w:val="28"/>
          <w:szCs w:val="28"/>
        </w:rPr>
        <w:tab/>
        <w:t>уақытын</w:t>
      </w:r>
      <w:r w:rsidRPr="00716CE0">
        <w:rPr>
          <w:rFonts w:ascii="Times New Roman" w:hAnsi="Times New Roman" w:cs="Times New Roman"/>
          <w:sz w:val="28"/>
          <w:szCs w:val="28"/>
        </w:rPr>
        <w:tab/>
        <w:t>көрсете</w:t>
      </w:r>
      <w:r w:rsidRPr="00716CE0">
        <w:rPr>
          <w:rFonts w:ascii="Times New Roman" w:hAnsi="Times New Roman" w:cs="Times New Roman"/>
          <w:sz w:val="28"/>
          <w:szCs w:val="28"/>
        </w:rPr>
        <w:tab/>
        <w:t>отырып,</w:t>
      </w:r>
      <w:r w:rsidRPr="00716CE0">
        <w:rPr>
          <w:rFonts w:ascii="Times New Roman" w:hAnsi="Times New Roman" w:cs="Times New Roman"/>
          <w:sz w:val="28"/>
          <w:szCs w:val="28"/>
        </w:rPr>
        <w:tab/>
        <w:t>сабақтардың</w:t>
      </w:r>
      <w:r w:rsidRPr="00716CE0">
        <w:rPr>
          <w:rFonts w:ascii="Times New Roman" w:hAnsi="Times New Roman" w:cs="Times New Roman"/>
          <w:sz w:val="28"/>
          <w:szCs w:val="28"/>
        </w:rPr>
        <w:tab/>
        <w:t>икемді</w:t>
      </w:r>
      <w:r w:rsidRPr="00716CE0">
        <w:rPr>
          <w:rFonts w:ascii="Times New Roman" w:hAnsi="Times New Roman" w:cs="Times New Roman"/>
          <w:spacing w:val="-57"/>
          <w:sz w:val="28"/>
          <w:szCs w:val="28"/>
        </w:rPr>
        <w:t xml:space="preserve">         </w:t>
      </w:r>
      <w:r w:rsidRPr="00716CE0">
        <w:rPr>
          <w:rFonts w:ascii="Times New Roman" w:hAnsi="Times New Roman" w:cs="Times New Roman"/>
          <w:sz w:val="28"/>
          <w:szCs w:val="28"/>
        </w:rPr>
        <w:t>кестесінің</w:t>
      </w:r>
      <w:r w:rsidRPr="00716CE0">
        <w:rPr>
          <w:rFonts w:ascii="Times New Roman" w:hAnsi="Times New Roman" w:cs="Times New Roman"/>
          <w:spacing w:val="3"/>
          <w:sz w:val="28"/>
          <w:szCs w:val="28"/>
        </w:rPr>
        <w:t xml:space="preserve"> </w:t>
      </w:r>
      <w:r w:rsidRPr="00716CE0">
        <w:rPr>
          <w:rFonts w:ascii="Times New Roman" w:hAnsi="Times New Roman" w:cs="Times New Roman"/>
          <w:sz w:val="28"/>
          <w:szCs w:val="28"/>
        </w:rPr>
        <w:t>жасалуы;</w:t>
      </w:r>
    </w:p>
    <w:p w:rsidR="00335BEE" w:rsidRPr="00716CE0" w:rsidRDefault="00335BEE" w:rsidP="00716CE0">
      <w:pPr>
        <w:widowControl w:val="0"/>
        <w:numPr>
          <w:ilvl w:val="4"/>
          <w:numId w:val="16"/>
        </w:numPr>
        <w:tabs>
          <w:tab w:val="left" w:pos="709"/>
          <w:tab w:val="left" w:pos="1952"/>
          <w:tab w:val="left" w:pos="3410"/>
          <w:tab w:val="left" w:pos="5058"/>
          <w:tab w:val="left" w:pos="6700"/>
          <w:tab w:val="left" w:pos="7920"/>
          <w:tab w:val="left" w:pos="8851"/>
        </w:tabs>
        <w:autoSpaceDE w:val="0"/>
        <w:autoSpaceDN w:val="0"/>
        <w:spacing w:after="0" w:line="240" w:lineRule="auto"/>
        <w:ind w:left="0" w:right="1487" w:firstLine="426"/>
        <w:jc w:val="both"/>
        <w:rPr>
          <w:rFonts w:ascii="Times New Roman" w:hAnsi="Times New Roman" w:cs="Times New Roman"/>
          <w:sz w:val="28"/>
          <w:szCs w:val="28"/>
        </w:rPr>
      </w:pPr>
      <w:r w:rsidRPr="00716CE0">
        <w:rPr>
          <w:rFonts w:ascii="Times New Roman" w:hAnsi="Times New Roman" w:cs="Times New Roman"/>
          <w:sz w:val="28"/>
          <w:szCs w:val="28"/>
        </w:rPr>
        <w:t>әлеуметтік</w:t>
      </w:r>
      <w:r w:rsidRPr="00716CE0">
        <w:rPr>
          <w:rFonts w:ascii="Times New Roman" w:hAnsi="Times New Roman" w:cs="Times New Roman"/>
          <w:sz w:val="28"/>
          <w:szCs w:val="28"/>
        </w:rPr>
        <w:tab/>
        <w:t>алшақтықты</w:t>
      </w:r>
      <w:r w:rsidRPr="00716CE0">
        <w:rPr>
          <w:rFonts w:ascii="Times New Roman" w:hAnsi="Times New Roman" w:cs="Times New Roman"/>
          <w:sz w:val="28"/>
          <w:szCs w:val="28"/>
        </w:rPr>
        <w:tab/>
        <w:t>ауыстыруды</w:t>
      </w:r>
      <w:r w:rsidRPr="00716CE0">
        <w:rPr>
          <w:rFonts w:ascii="Times New Roman" w:hAnsi="Times New Roman" w:cs="Times New Roman"/>
          <w:sz w:val="28"/>
          <w:szCs w:val="28"/>
        </w:rPr>
        <w:tab/>
        <w:t>ұлғайту</w:t>
      </w:r>
      <w:r w:rsidRPr="00716CE0">
        <w:rPr>
          <w:rFonts w:ascii="Times New Roman" w:hAnsi="Times New Roman" w:cs="Times New Roman"/>
          <w:sz w:val="28"/>
          <w:szCs w:val="28"/>
          <w:lang w:val="kk-KZ"/>
        </w:rPr>
        <w:t xml:space="preserve"> </w:t>
      </w:r>
      <w:r w:rsidRPr="00716CE0">
        <w:rPr>
          <w:rFonts w:ascii="Times New Roman" w:hAnsi="Times New Roman" w:cs="Times New Roman"/>
          <w:sz w:val="28"/>
          <w:szCs w:val="28"/>
        </w:rPr>
        <w:t>бөгде</w:t>
      </w:r>
      <w:r w:rsidRPr="00716CE0">
        <w:rPr>
          <w:rFonts w:ascii="Times New Roman" w:hAnsi="Times New Roman" w:cs="Times New Roman"/>
          <w:sz w:val="28"/>
          <w:szCs w:val="28"/>
          <w:lang w:val="kk-KZ"/>
        </w:rPr>
        <w:t xml:space="preserve"> </w:t>
      </w:r>
      <w:r w:rsidRPr="00716CE0">
        <w:rPr>
          <w:rFonts w:ascii="Times New Roman" w:hAnsi="Times New Roman" w:cs="Times New Roman"/>
          <w:spacing w:val="-1"/>
          <w:sz w:val="28"/>
          <w:szCs w:val="28"/>
        </w:rPr>
        <w:t xml:space="preserve">адамдармен   </w:t>
      </w:r>
      <w:r w:rsidRPr="00716CE0">
        <w:rPr>
          <w:rFonts w:ascii="Times New Roman" w:hAnsi="Times New Roman" w:cs="Times New Roman"/>
          <w:sz w:val="28"/>
          <w:szCs w:val="28"/>
        </w:rPr>
        <w:t>байланыстардың  қысқартылуы;</w:t>
      </w:r>
    </w:p>
    <w:p w:rsidR="00335BEE" w:rsidRPr="00716CE0" w:rsidRDefault="00335BEE" w:rsidP="00716CE0">
      <w:pPr>
        <w:widowControl w:val="0"/>
        <w:numPr>
          <w:ilvl w:val="4"/>
          <w:numId w:val="16"/>
        </w:numPr>
        <w:tabs>
          <w:tab w:val="left" w:pos="709"/>
          <w:tab w:val="left" w:pos="1952"/>
        </w:tabs>
        <w:autoSpaceDE w:val="0"/>
        <w:autoSpaceDN w:val="0"/>
        <w:spacing w:after="0" w:line="240" w:lineRule="auto"/>
        <w:ind w:left="0" w:firstLine="426"/>
        <w:jc w:val="both"/>
        <w:rPr>
          <w:rFonts w:ascii="Times New Roman" w:hAnsi="Times New Roman" w:cs="Times New Roman"/>
          <w:sz w:val="28"/>
          <w:szCs w:val="28"/>
        </w:rPr>
      </w:pP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ауысым</w:t>
      </w:r>
      <w:r w:rsidRPr="00716CE0">
        <w:rPr>
          <w:rFonts w:ascii="Times New Roman" w:hAnsi="Times New Roman" w:cs="Times New Roman"/>
          <w:spacing w:val="-5"/>
          <w:sz w:val="28"/>
          <w:szCs w:val="28"/>
        </w:rPr>
        <w:t xml:space="preserve"> </w:t>
      </w:r>
      <w:r w:rsidRPr="00716CE0">
        <w:rPr>
          <w:rFonts w:ascii="Times New Roman" w:hAnsi="Times New Roman" w:cs="Times New Roman"/>
          <w:sz w:val="28"/>
          <w:szCs w:val="28"/>
        </w:rPr>
        <w:t>бойынша</w:t>
      </w:r>
      <w:r w:rsidRPr="00716CE0">
        <w:rPr>
          <w:rFonts w:ascii="Times New Roman" w:hAnsi="Times New Roman" w:cs="Times New Roman"/>
          <w:spacing w:val="-7"/>
          <w:sz w:val="28"/>
          <w:szCs w:val="28"/>
        </w:rPr>
        <w:t xml:space="preserve"> </w:t>
      </w:r>
      <w:r w:rsidRPr="00716CE0">
        <w:rPr>
          <w:rFonts w:ascii="Times New Roman" w:hAnsi="Times New Roman" w:cs="Times New Roman"/>
          <w:sz w:val="28"/>
          <w:szCs w:val="28"/>
        </w:rPr>
        <w:t>бір</w:t>
      </w:r>
      <w:r w:rsidRPr="00716CE0">
        <w:rPr>
          <w:rFonts w:ascii="Times New Roman" w:hAnsi="Times New Roman" w:cs="Times New Roman"/>
          <w:spacing w:val="-7"/>
          <w:sz w:val="28"/>
          <w:szCs w:val="28"/>
        </w:rPr>
        <w:t xml:space="preserve"> </w:t>
      </w:r>
      <w:r w:rsidRPr="00716CE0">
        <w:rPr>
          <w:rFonts w:ascii="Times New Roman" w:hAnsi="Times New Roman" w:cs="Times New Roman"/>
          <w:sz w:val="28"/>
          <w:szCs w:val="28"/>
        </w:rPr>
        <w:t>сынып</w:t>
      </w:r>
      <w:r w:rsidRPr="00716CE0">
        <w:rPr>
          <w:rFonts w:ascii="Times New Roman" w:hAnsi="Times New Roman" w:cs="Times New Roman"/>
          <w:spacing w:val="-2"/>
          <w:sz w:val="28"/>
          <w:szCs w:val="28"/>
        </w:rPr>
        <w:t xml:space="preserve"> </w:t>
      </w:r>
      <w:r w:rsidRPr="00716CE0">
        <w:rPr>
          <w:rFonts w:ascii="Times New Roman" w:hAnsi="Times New Roman" w:cs="Times New Roman"/>
          <w:sz w:val="28"/>
          <w:szCs w:val="28"/>
        </w:rPr>
        <w:t>бір</w:t>
      </w:r>
      <w:r w:rsidRPr="00716CE0">
        <w:rPr>
          <w:rFonts w:ascii="Times New Roman" w:hAnsi="Times New Roman" w:cs="Times New Roman"/>
          <w:spacing w:val="-3"/>
          <w:sz w:val="28"/>
          <w:szCs w:val="28"/>
        </w:rPr>
        <w:t xml:space="preserve"> </w:t>
      </w:r>
      <w:r w:rsidR="00106E6C" w:rsidRPr="00716CE0">
        <w:rPr>
          <w:rFonts w:ascii="Times New Roman" w:hAnsi="Times New Roman" w:cs="Times New Roman"/>
          <w:sz w:val="28"/>
          <w:szCs w:val="28"/>
          <w:lang w:val="kk-KZ"/>
        </w:rPr>
        <w:t xml:space="preserve"> сынып бөлмесінің </w:t>
      </w:r>
      <w:r w:rsidRPr="00716CE0">
        <w:rPr>
          <w:rFonts w:ascii="Times New Roman" w:hAnsi="Times New Roman" w:cs="Times New Roman"/>
          <w:spacing w:val="-2"/>
          <w:sz w:val="28"/>
          <w:szCs w:val="28"/>
        </w:rPr>
        <w:t xml:space="preserve"> </w:t>
      </w:r>
      <w:r w:rsidRPr="00716CE0">
        <w:rPr>
          <w:rFonts w:ascii="Times New Roman" w:hAnsi="Times New Roman" w:cs="Times New Roman"/>
          <w:sz w:val="28"/>
          <w:szCs w:val="28"/>
        </w:rPr>
        <w:t>болуы;</w:t>
      </w:r>
    </w:p>
    <w:p w:rsidR="00335BEE" w:rsidRPr="00716CE0" w:rsidRDefault="00335BEE" w:rsidP="00716CE0">
      <w:pPr>
        <w:widowControl w:val="0"/>
        <w:numPr>
          <w:ilvl w:val="4"/>
          <w:numId w:val="16"/>
        </w:numPr>
        <w:tabs>
          <w:tab w:val="left" w:pos="709"/>
          <w:tab w:val="left" w:pos="1952"/>
        </w:tabs>
        <w:autoSpaceDE w:val="0"/>
        <w:autoSpaceDN w:val="0"/>
        <w:spacing w:after="0" w:line="240" w:lineRule="auto"/>
        <w:ind w:left="0" w:right="1477" w:firstLine="426"/>
        <w:jc w:val="both"/>
        <w:rPr>
          <w:rFonts w:ascii="Times New Roman" w:hAnsi="Times New Roman" w:cs="Times New Roman"/>
          <w:sz w:val="28"/>
          <w:szCs w:val="28"/>
        </w:rPr>
      </w:pPr>
      <w:r w:rsidRPr="00716CE0">
        <w:rPr>
          <w:rFonts w:ascii="Times New Roman" w:hAnsi="Times New Roman" w:cs="Times New Roman"/>
          <w:sz w:val="28"/>
          <w:szCs w:val="28"/>
        </w:rPr>
        <w:t>әртүрлі</w:t>
      </w:r>
      <w:r w:rsidRPr="00716CE0">
        <w:rPr>
          <w:rFonts w:ascii="Times New Roman" w:hAnsi="Times New Roman" w:cs="Times New Roman"/>
          <w:spacing w:val="24"/>
          <w:sz w:val="28"/>
          <w:szCs w:val="28"/>
        </w:rPr>
        <w:t xml:space="preserve"> </w:t>
      </w:r>
      <w:r w:rsidRPr="00716CE0">
        <w:rPr>
          <w:rFonts w:ascii="Times New Roman" w:hAnsi="Times New Roman" w:cs="Times New Roman"/>
          <w:sz w:val="28"/>
          <w:szCs w:val="28"/>
        </w:rPr>
        <w:t>сыныптар</w:t>
      </w:r>
      <w:r w:rsidRPr="00716CE0">
        <w:rPr>
          <w:rFonts w:ascii="Times New Roman" w:hAnsi="Times New Roman" w:cs="Times New Roman"/>
          <w:spacing w:val="33"/>
          <w:sz w:val="28"/>
          <w:szCs w:val="28"/>
        </w:rPr>
        <w:t xml:space="preserve"> </w:t>
      </w:r>
      <w:r w:rsidRPr="00716CE0">
        <w:rPr>
          <w:rFonts w:ascii="Times New Roman" w:hAnsi="Times New Roman" w:cs="Times New Roman"/>
          <w:sz w:val="28"/>
          <w:szCs w:val="28"/>
        </w:rPr>
        <w:t>үшін</w:t>
      </w:r>
      <w:r w:rsidRPr="00716CE0">
        <w:rPr>
          <w:rFonts w:ascii="Times New Roman" w:hAnsi="Times New Roman" w:cs="Times New Roman"/>
          <w:spacing w:val="34"/>
          <w:sz w:val="28"/>
          <w:szCs w:val="28"/>
        </w:rPr>
        <w:t xml:space="preserve"> </w:t>
      </w:r>
      <w:r w:rsidRPr="00716CE0">
        <w:rPr>
          <w:rFonts w:ascii="Times New Roman" w:hAnsi="Times New Roman" w:cs="Times New Roman"/>
          <w:sz w:val="28"/>
          <w:szCs w:val="28"/>
        </w:rPr>
        <w:t>әртүрлі</w:t>
      </w:r>
      <w:r w:rsidRPr="00716CE0">
        <w:rPr>
          <w:rFonts w:ascii="Times New Roman" w:hAnsi="Times New Roman" w:cs="Times New Roman"/>
          <w:spacing w:val="28"/>
          <w:sz w:val="28"/>
          <w:szCs w:val="28"/>
        </w:rPr>
        <w:t xml:space="preserve"> </w:t>
      </w:r>
      <w:r w:rsidRPr="00716CE0">
        <w:rPr>
          <w:rFonts w:ascii="Times New Roman" w:hAnsi="Times New Roman" w:cs="Times New Roman"/>
          <w:sz w:val="28"/>
          <w:szCs w:val="28"/>
        </w:rPr>
        <w:t>уақытта</w:t>
      </w:r>
      <w:r w:rsidRPr="00716CE0">
        <w:rPr>
          <w:rFonts w:ascii="Times New Roman" w:hAnsi="Times New Roman" w:cs="Times New Roman"/>
          <w:spacing w:val="32"/>
          <w:sz w:val="28"/>
          <w:szCs w:val="28"/>
        </w:rPr>
        <w:t xml:space="preserve"> </w:t>
      </w:r>
      <w:r w:rsidRPr="00716CE0">
        <w:rPr>
          <w:rFonts w:ascii="Times New Roman" w:hAnsi="Times New Roman" w:cs="Times New Roman"/>
          <w:sz w:val="28"/>
          <w:szCs w:val="28"/>
        </w:rPr>
        <w:t>сабақтар</w:t>
      </w:r>
      <w:r w:rsidRPr="00716CE0">
        <w:rPr>
          <w:rFonts w:ascii="Times New Roman" w:hAnsi="Times New Roman" w:cs="Times New Roman"/>
          <w:spacing w:val="33"/>
          <w:sz w:val="28"/>
          <w:szCs w:val="28"/>
        </w:rPr>
        <w:t xml:space="preserve"> </w:t>
      </w:r>
      <w:r w:rsidRPr="00716CE0">
        <w:rPr>
          <w:rFonts w:ascii="Times New Roman" w:hAnsi="Times New Roman" w:cs="Times New Roman"/>
          <w:sz w:val="28"/>
          <w:szCs w:val="28"/>
        </w:rPr>
        <w:t>арасындағы</w:t>
      </w:r>
      <w:r w:rsidRPr="00716CE0">
        <w:rPr>
          <w:rFonts w:ascii="Times New Roman" w:hAnsi="Times New Roman" w:cs="Times New Roman"/>
          <w:spacing w:val="34"/>
          <w:sz w:val="28"/>
          <w:szCs w:val="28"/>
        </w:rPr>
        <w:t xml:space="preserve"> </w:t>
      </w:r>
      <w:r w:rsidRPr="00716CE0">
        <w:rPr>
          <w:rFonts w:ascii="Times New Roman" w:hAnsi="Times New Roman" w:cs="Times New Roman"/>
          <w:sz w:val="28"/>
          <w:szCs w:val="28"/>
        </w:rPr>
        <w:t xml:space="preserve">үзілістерді   </w:t>
      </w:r>
      <w:r w:rsidRPr="00716CE0">
        <w:rPr>
          <w:rFonts w:ascii="Times New Roman" w:hAnsi="Times New Roman" w:cs="Times New Roman"/>
          <w:spacing w:val="-57"/>
          <w:sz w:val="28"/>
          <w:szCs w:val="28"/>
        </w:rPr>
        <w:t xml:space="preserve"> </w:t>
      </w:r>
      <w:r w:rsidRPr="00716CE0">
        <w:rPr>
          <w:rFonts w:ascii="Times New Roman" w:hAnsi="Times New Roman" w:cs="Times New Roman"/>
          <w:sz w:val="28"/>
          <w:szCs w:val="28"/>
        </w:rPr>
        <w:t>ұйымдастыру;</w:t>
      </w:r>
    </w:p>
    <w:p w:rsidR="00335BEE" w:rsidRPr="00716CE0" w:rsidRDefault="00335BEE" w:rsidP="00716CE0">
      <w:pPr>
        <w:widowControl w:val="0"/>
        <w:numPr>
          <w:ilvl w:val="4"/>
          <w:numId w:val="16"/>
        </w:numPr>
        <w:tabs>
          <w:tab w:val="left" w:pos="709"/>
          <w:tab w:val="left" w:pos="1952"/>
        </w:tabs>
        <w:autoSpaceDE w:val="0"/>
        <w:autoSpaceDN w:val="0"/>
        <w:spacing w:after="0" w:line="240" w:lineRule="auto"/>
        <w:ind w:left="0" w:firstLine="426"/>
        <w:jc w:val="both"/>
        <w:rPr>
          <w:rFonts w:ascii="Times New Roman" w:hAnsi="Times New Roman" w:cs="Times New Roman"/>
          <w:sz w:val="28"/>
          <w:szCs w:val="28"/>
        </w:rPr>
      </w:pPr>
      <w:r w:rsidRPr="00716CE0">
        <w:rPr>
          <w:rFonts w:ascii="Times New Roman" w:hAnsi="Times New Roman" w:cs="Times New Roman"/>
          <w:sz w:val="28"/>
          <w:szCs w:val="28"/>
        </w:rPr>
        <w:t>кіші</w:t>
      </w:r>
      <w:r w:rsidRPr="00716CE0">
        <w:rPr>
          <w:rFonts w:ascii="Times New Roman" w:hAnsi="Times New Roman" w:cs="Times New Roman"/>
          <w:spacing w:val="-11"/>
          <w:sz w:val="28"/>
          <w:szCs w:val="28"/>
        </w:rPr>
        <w:t xml:space="preserve"> </w:t>
      </w:r>
      <w:r w:rsidRPr="00716CE0">
        <w:rPr>
          <w:rFonts w:ascii="Times New Roman" w:hAnsi="Times New Roman" w:cs="Times New Roman"/>
          <w:sz w:val="28"/>
          <w:szCs w:val="28"/>
        </w:rPr>
        <w:t>блокпен</w:t>
      </w:r>
      <w:r w:rsidRPr="00716CE0">
        <w:rPr>
          <w:rFonts w:ascii="Times New Roman" w:hAnsi="Times New Roman" w:cs="Times New Roman"/>
          <w:spacing w:val="-4"/>
          <w:sz w:val="28"/>
          <w:szCs w:val="28"/>
        </w:rPr>
        <w:t xml:space="preserve"> </w:t>
      </w:r>
      <w:r w:rsidRPr="00716CE0">
        <w:rPr>
          <w:rFonts w:ascii="Times New Roman" w:hAnsi="Times New Roman" w:cs="Times New Roman"/>
          <w:sz w:val="28"/>
          <w:szCs w:val="28"/>
        </w:rPr>
        <w:t>араласуды болдырмау;</w:t>
      </w:r>
    </w:p>
    <w:p w:rsidR="00335BEE" w:rsidRPr="00716CE0" w:rsidRDefault="00335BEE" w:rsidP="00716CE0">
      <w:pPr>
        <w:widowControl w:val="0"/>
        <w:numPr>
          <w:ilvl w:val="4"/>
          <w:numId w:val="16"/>
        </w:numPr>
        <w:tabs>
          <w:tab w:val="left" w:pos="709"/>
          <w:tab w:val="left" w:pos="1952"/>
        </w:tabs>
        <w:autoSpaceDE w:val="0"/>
        <w:autoSpaceDN w:val="0"/>
        <w:spacing w:after="0" w:line="240" w:lineRule="auto"/>
        <w:ind w:left="0" w:right="1491" w:firstLine="426"/>
        <w:jc w:val="both"/>
        <w:rPr>
          <w:rFonts w:ascii="Times New Roman" w:hAnsi="Times New Roman" w:cs="Times New Roman"/>
          <w:sz w:val="28"/>
          <w:szCs w:val="28"/>
        </w:rPr>
      </w:pPr>
      <w:r w:rsidRPr="00716CE0">
        <w:rPr>
          <w:rFonts w:ascii="Times New Roman" w:hAnsi="Times New Roman" w:cs="Times New Roman"/>
          <w:sz w:val="28"/>
          <w:szCs w:val="28"/>
        </w:rPr>
        <w:t>директордың тәрбие ісі жөгіндегі орынбасары</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мектепке</w:t>
      </w:r>
      <w:r w:rsidRPr="00716CE0">
        <w:rPr>
          <w:rFonts w:ascii="Times New Roman" w:hAnsi="Times New Roman" w:cs="Times New Roman"/>
          <w:spacing w:val="60"/>
          <w:sz w:val="28"/>
          <w:szCs w:val="28"/>
        </w:rPr>
        <w:t xml:space="preserve"> </w:t>
      </w:r>
      <w:r w:rsidRPr="00716CE0">
        <w:rPr>
          <w:rFonts w:ascii="Times New Roman" w:hAnsi="Times New Roman" w:cs="Times New Roman"/>
          <w:sz w:val="28"/>
          <w:szCs w:val="28"/>
        </w:rPr>
        <w:t>кіре</w:t>
      </w:r>
      <w:r w:rsidRPr="00716CE0">
        <w:rPr>
          <w:rFonts w:ascii="Times New Roman" w:hAnsi="Times New Roman" w:cs="Times New Roman"/>
          <w:spacing w:val="4"/>
          <w:sz w:val="28"/>
          <w:szCs w:val="28"/>
        </w:rPr>
        <w:t xml:space="preserve"> </w:t>
      </w:r>
      <w:r w:rsidRPr="00716CE0">
        <w:rPr>
          <w:rFonts w:ascii="Times New Roman" w:hAnsi="Times New Roman" w:cs="Times New Roman"/>
          <w:sz w:val="28"/>
          <w:szCs w:val="28"/>
        </w:rPr>
        <w:t>берісте</w:t>
      </w:r>
      <w:r w:rsidRPr="00716CE0">
        <w:rPr>
          <w:rFonts w:ascii="Times New Roman" w:hAnsi="Times New Roman" w:cs="Times New Roman"/>
          <w:spacing w:val="60"/>
          <w:sz w:val="28"/>
          <w:szCs w:val="28"/>
        </w:rPr>
        <w:t xml:space="preserve"> </w:t>
      </w:r>
      <w:r w:rsidRPr="00716CE0">
        <w:rPr>
          <w:rFonts w:ascii="Times New Roman" w:hAnsi="Times New Roman" w:cs="Times New Roman"/>
          <w:sz w:val="28"/>
          <w:szCs w:val="28"/>
        </w:rPr>
        <w:t>білім</w:t>
      </w:r>
      <w:r w:rsidRPr="00716CE0">
        <w:rPr>
          <w:rFonts w:ascii="Times New Roman" w:hAnsi="Times New Roman" w:cs="Times New Roman"/>
          <w:spacing w:val="2"/>
          <w:sz w:val="28"/>
          <w:szCs w:val="28"/>
        </w:rPr>
        <w:t xml:space="preserve"> </w:t>
      </w:r>
      <w:r w:rsidRPr="00716CE0">
        <w:rPr>
          <w:rFonts w:ascii="Times New Roman" w:hAnsi="Times New Roman" w:cs="Times New Roman"/>
          <w:sz w:val="28"/>
          <w:szCs w:val="28"/>
        </w:rPr>
        <w:t>алушылар</w:t>
      </w:r>
      <w:r w:rsidRPr="00716CE0">
        <w:rPr>
          <w:rFonts w:ascii="Times New Roman" w:hAnsi="Times New Roman" w:cs="Times New Roman"/>
          <w:spacing w:val="60"/>
          <w:sz w:val="28"/>
          <w:szCs w:val="28"/>
        </w:rPr>
        <w:t xml:space="preserve"> </w:t>
      </w:r>
      <w:r w:rsidRPr="00716CE0">
        <w:rPr>
          <w:rFonts w:ascii="Times New Roman" w:hAnsi="Times New Roman" w:cs="Times New Roman"/>
          <w:sz w:val="28"/>
          <w:szCs w:val="28"/>
        </w:rPr>
        <w:t xml:space="preserve">мен </w:t>
      </w:r>
      <w:r w:rsidRPr="00716CE0">
        <w:rPr>
          <w:rFonts w:ascii="Times New Roman" w:hAnsi="Times New Roman" w:cs="Times New Roman"/>
          <w:spacing w:val="-57"/>
          <w:sz w:val="28"/>
          <w:szCs w:val="28"/>
        </w:rPr>
        <w:t xml:space="preserve"> </w:t>
      </w:r>
      <w:r w:rsidRPr="00716CE0">
        <w:rPr>
          <w:rFonts w:ascii="Times New Roman" w:hAnsi="Times New Roman" w:cs="Times New Roman"/>
          <w:sz w:val="28"/>
          <w:szCs w:val="28"/>
        </w:rPr>
        <w:t>мұғалімдердің</w:t>
      </w:r>
      <w:r w:rsidRPr="00716CE0">
        <w:rPr>
          <w:rFonts w:ascii="Times New Roman" w:hAnsi="Times New Roman" w:cs="Times New Roman"/>
          <w:spacing w:val="8"/>
          <w:sz w:val="28"/>
          <w:szCs w:val="28"/>
        </w:rPr>
        <w:t xml:space="preserve"> </w:t>
      </w:r>
      <w:r w:rsidRPr="00716CE0">
        <w:rPr>
          <w:rFonts w:ascii="Times New Roman" w:hAnsi="Times New Roman" w:cs="Times New Roman"/>
          <w:sz w:val="28"/>
          <w:szCs w:val="28"/>
        </w:rPr>
        <w:t>дене</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қызуын</w:t>
      </w:r>
      <w:r w:rsidRPr="00716CE0">
        <w:rPr>
          <w:rFonts w:ascii="Times New Roman" w:hAnsi="Times New Roman" w:cs="Times New Roman"/>
          <w:spacing w:val="3"/>
          <w:sz w:val="28"/>
          <w:szCs w:val="28"/>
        </w:rPr>
        <w:t xml:space="preserve"> </w:t>
      </w:r>
      <w:r w:rsidRPr="00716CE0">
        <w:rPr>
          <w:rFonts w:ascii="Times New Roman" w:hAnsi="Times New Roman" w:cs="Times New Roman"/>
          <w:sz w:val="28"/>
          <w:szCs w:val="28"/>
        </w:rPr>
        <w:t>күнделікті</w:t>
      </w:r>
      <w:r w:rsidRPr="00716CE0">
        <w:rPr>
          <w:rFonts w:ascii="Times New Roman" w:hAnsi="Times New Roman" w:cs="Times New Roman"/>
          <w:spacing w:val="-6"/>
          <w:sz w:val="28"/>
          <w:szCs w:val="28"/>
        </w:rPr>
        <w:t xml:space="preserve"> </w:t>
      </w:r>
      <w:r w:rsidRPr="00716CE0">
        <w:rPr>
          <w:rFonts w:ascii="Times New Roman" w:hAnsi="Times New Roman" w:cs="Times New Roman"/>
          <w:sz w:val="28"/>
          <w:szCs w:val="28"/>
        </w:rPr>
        <w:t>өлшеуі</w:t>
      </w:r>
    </w:p>
    <w:p w:rsidR="00335BEE" w:rsidRPr="00716CE0" w:rsidRDefault="00335BEE" w:rsidP="00716CE0">
      <w:pPr>
        <w:widowControl w:val="0"/>
        <w:numPr>
          <w:ilvl w:val="4"/>
          <w:numId w:val="16"/>
        </w:numPr>
        <w:tabs>
          <w:tab w:val="left" w:pos="709"/>
          <w:tab w:val="left" w:pos="1952"/>
        </w:tabs>
        <w:autoSpaceDE w:val="0"/>
        <w:autoSpaceDN w:val="0"/>
        <w:spacing w:after="0" w:line="240" w:lineRule="auto"/>
        <w:ind w:left="0" w:firstLine="426"/>
        <w:jc w:val="both"/>
        <w:rPr>
          <w:rFonts w:ascii="Times New Roman" w:hAnsi="Times New Roman" w:cs="Times New Roman"/>
          <w:sz w:val="28"/>
          <w:szCs w:val="28"/>
        </w:rPr>
      </w:pPr>
      <w:r w:rsidRPr="00716CE0">
        <w:rPr>
          <w:rFonts w:ascii="Times New Roman" w:hAnsi="Times New Roman" w:cs="Times New Roman"/>
          <w:sz w:val="28"/>
          <w:szCs w:val="28"/>
        </w:rPr>
        <w:t>барлық</w:t>
      </w:r>
      <w:r w:rsidR="00106E6C" w:rsidRPr="00716CE0">
        <w:rPr>
          <w:rFonts w:ascii="Times New Roman" w:hAnsi="Times New Roman" w:cs="Times New Roman"/>
          <w:sz w:val="28"/>
          <w:szCs w:val="28"/>
          <w:lang w:val="kk-KZ"/>
        </w:rPr>
        <w:t xml:space="preserve"> сынып </w:t>
      </w:r>
      <w:r w:rsidRPr="00716CE0">
        <w:rPr>
          <w:rFonts w:ascii="Times New Roman" w:hAnsi="Times New Roman" w:cs="Times New Roman"/>
          <w:spacing w:val="-3"/>
          <w:sz w:val="28"/>
          <w:szCs w:val="28"/>
        </w:rPr>
        <w:t xml:space="preserve"> </w:t>
      </w:r>
      <w:r w:rsidRPr="00716CE0">
        <w:rPr>
          <w:rFonts w:ascii="Times New Roman" w:hAnsi="Times New Roman" w:cs="Times New Roman"/>
          <w:sz w:val="28"/>
          <w:szCs w:val="28"/>
        </w:rPr>
        <w:t>бөлмелерді</w:t>
      </w:r>
      <w:r w:rsidRPr="00716CE0">
        <w:rPr>
          <w:rFonts w:ascii="Times New Roman" w:hAnsi="Times New Roman" w:cs="Times New Roman"/>
          <w:spacing w:val="-9"/>
          <w:sz w:val="28"/>
          <w:szCs w:val="28"/>
        </w:rPr>
        <w:t xml:space="preserve"> </w:t>
      </w:r>
      <w:r w:rsidRPr="00716CE0">
        <w:rPr>
          <w:rFonts w:ascii="Times New Roman" w:hAnsi="Times New Roman" w:cs="Times New Roman"/>
          <w:sz w:val="28"/>
          <w:szCs w:val="28"/>
        </w:rPr>
        <w:t>желдету,</w:t>
      </w:r>
      <w:r w:rsidRPr="00716CE0">
        <w:rPr>
          <w:rFonts w:ascii="Times New Roman" w:hAnsi="Times New Roman" w:cs="Times New Roman"/>
          <w:spacing w:val="-4"/>
          <w:sz w:val="28"/>
          <w:szCs w:val="28"/>
        </w:rPr>
        <w:t xml:space="preserve"> </w:t>
      </w:r>
      <w:r w:rsidRPr="00716CE0">
        <w:rPr>
          <w:rFonts w:ascii="Times New Roman" w:hAnsi="Times New Roman" w:cs="Times New Roman"/>
          <w:sz w:val="28"/>
          <w:szCs w:val="28"/>
        </w:rPr>
        <w:t>кварцтау;</w:t>
      </w:r>
    </w:p>
    <w:p w:rsidR="00335BEE" w:rsidRPr="00716CE0" w:rsidRDefault="00335BEE" w:rsidP="00716CE0">
      <w:pPr>
        <w:widowControl w:val="0"/>
        <w:numPr>
          <w:ilvl w:val="4"/>
          <w:numId w:val="16"/>
        </w:numPr>
        <w:tabs>
          <w:tab w:val="left" w:pos="709"/>
          <w:tab w:val="left" w:pos="1952"/>
        </w:tabs>
        <w:autoSpaceDE w:val="0"/>
        <w:autoSpaceDN w:val="0"/>
        <w:spacing w:after="0" w:line="240" w:lineRule="auto"/>
        <w:ind w:left="0" w:firstLine="426"/>
        <w:jc w:val="both"/>
        <w:rPr>
          <w:rFonts w:ascii="Times New Roman" w:hAnsi="Times New Roman" w:cs="Times New Roman"/>
          <w:sz w:val="28"/>
          <w:szCs w:val="28"/>
        </w:rPr>
      </w:pPr>
      <w:r w:rsidRPr="00716CE0">
        <w:rPr>
          <w:rFonts w:ascii="Times New Roman" w:hAnsi="Times New Roman" w:cs="Times New Roman"/>
          <w:spacing w:val="-1"/>
          <w:sz w:val="28"/>
          <w:szCs w:val="28"/>
        </w:rPr>
        <w:t>қолды</w:t>
      </w:r>
      <w:r w:rsidRPr="00716CE0">
        <w:rPr>
          <w:rFonts w:ascii="Times New Roman" w:hAnsi="Times New Roman" w:cs="Times New Roman"/>
          <w:spacing w:val="-4"/>
          <w:sz w:val="28"/>
          <w:szCs w:val="28"/>
        </w:rPr>
        <w:t xml:space="preserve"> </w:t>
      </w:r>
      <w:r w:rsidRPr="00716CE0">
        <w:rPr>
          <w:rFonts w:ascii="Times New Roman" w:hAnsi="Times New Roman" w:cs="Times New Roman"/>
          <w:sz w:val="28"/>
          <w:szCs w:val="28"/>
        </w:rPr>
        <w:t>жуу</w:t>
      </w:r>
      <w:r w:rsidRPr="00716CE0">
        <w:rPr>
          <w:rFonts w:ascii="Times New Roman" w:hAnsi="Times New Roman" w:cs="Times New Roman"/>
          <w:spacing w:val="-15"/>
          <w:sz w:val="28"/>
          <w:szCs w:val="28"/>
        </w:rPr>
        <w:t xml:space="preserve"> </w:t>
      </w:r>
      <w:r w:rsidRPr="00716CE0">
        <w:rPr>
          <w:rFonts w:ascii="Times New Roman" w:hAnsi="Times New Roman" w:cs="Times New Roman"/>
          <w:sz w:val="28"/>
          <w:szCs w:val="28"/>
        </w:rPr>
        <w:t>және</w:t>
      </w:r>
      <w:r w:rsidRPr="00716CE0">
        <w:rPr>
          <w:rFonts w:ascii="Times New Roman" w:hAnsi="Times New Roman" w:cs="Times New Roman"/>
          <w:spacing w:val="-2"/>
          <w:sz w:val="28"/>
          <w:szCs w:val="28"/>
        </w:rPr>
        <w:t xml:space="preserve"> </w:t>
      </w:r>
      <w:r w:rsidRPr="00716CE0">
        <w:rPr>
          <w:rFonts w:ascii="Times New Roman" w:hAnsi="Times New Roman" w:cs="Times New Roman"/>
          <w:sz w:val="28"/>
          <w:szCs w:val="28"/>
        </w:rPr>
        <w:t>арнайы</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құралдарды</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қолдану;</w:t>
      </w:r>
    </w:p>
    <w:p w:rsidR="00335BEE" w:rsidRPr="00716CE0" w:rsidRDefault="00335BEE" w:rsidP="00716CE0">
      <w:pPr>
        <w:widowControl w:val="0"/>
        <w:numPr>
          <w:ilvl w:val="4"/>
          <w:numId w:val="16"/>
        </w:numPr>
        <w:tabs>
          <w:tab w:val="left" w:pos="709"/>
          <w:tab w:val="left" w:pos="851"/>
          <w:tab w:val="left" w:pos="2091"/>
        </w:tabs>
        <w:autoSpaceDE w:val="0"/>
        <w:autoSpaceDN w:val="0"/>
        <w:spacing w:after="0" w:line="240" w:lineRule="auto"/>
        <w:ind w:left="0" w:firstLine="426"/>
        <w:jc w:val="both"/>
        <w:rPr>
          <w:rFonts w:ascii="Times New Roman" w:hAnsi="Times New Roman" w:cs="Times New Roman"/>
          <w:sz w:val="28"/>
          <w:szCs w:val="28"/>
        </w:rPr>
      </w:pPr>
      <w:r w:rsidRPr="00716CE0">
        <w:rPr>
          <w:rFonts w:ascii="Times New Roman" w:hAnsi="Times New Roman" w:cs="Times New Roman"/>
          <w:sz w:val="28"/>
          <w:szCs w:val="28"/>
        </w:rPr>
        <w:t>әрбір</w:t>
      </w:r>
      <w:r w:rsidRPr="00716CE0">
        <w:rPr>
          <w:rFonts w:ascii="Times New Roman" w:hAnsi="Times New Roman" w:cs="Times New Roman"/>
          <w:spacing w:val="-7"/>
          <w:sz w:val="28"/>
          <w:szCs w:val="28"/>
        </w:rPr>
        <w:t xml:space="preserve"> </w:t>
      </w:r>
      <w:r w:rsidRPr="00716CE0">
        <w:rPr>
          <w:rFonts w:ascii="Times New Roman" w:hAnsi="Times New Roman" w:cs="Times New Roman"/>
          <w:sz w:val="28"/>
          <w:szCs w:val="28"/>
        </w:rPr>
        <w:t>екінші</w:t>
      </w:r>
      <w:r w:rsidRPr="00716CE0">
        <w:rPr>
          <w:rFonts w:ascii="Times New Roman" w:hAnsi="Times New Roman" w:cs="Times New Roman"/>
          <w:spacing w:val="-10"/>
          <w:sz w:val="28"/>
          <w:szCs w:val="28"/>
        </w:rPr>
        <w:t xml:space="preserve"> </w:t>
      </w:r>
      <w:r w:rsidRPr="00716CE0">
        <w:rPr>
          <w:rFonts w:ascii="Times New Roman" w:hAnsi="Times New Roman" w:cs="Times New Roman"/>
          <w:sz w:val="28"/>
          <w:szCs w:val="28"/>
        </w:rPr>
        <w:t>сабақтан</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кейін</w:t>
      </w:r>
      <w:r w:rsidRPr="00716CE0">
        <w:rPr>
          <w:rFonts w:ascii="Times New Roman" w:hAnsi="Times New Roman" w:cs="Times New Roman"/>
          <w:spacing w:val="-2"/>
          <w:sz w:val="28"/>
          <w:szCs w:val="28"/>
        </w:rPr>
        <w:t xml:space="preserve"> </w:t>
      </w:r>
      <w:r w:rsidRPr="00716CE0">
        <w:rPr>
          <w:rFonts w:ascii="Times New Roman" w:hAnsi="Times New Roman" w:cs="Times New Roman"/>
          <w:sz w:val="28"/>
          <w:szCs w:val="28"/>
        </w:rPr>
        <w:t>сынып</w:t>
      </w:r>
      <w:r w:rsidRPr="00716CE0">
        <w:rPr>
          <w:rFonts w:ascii="Times New Roman" w:hAnsi="Times New Roman" w:cs="Times New Roman"/>
          <w:spacing w:val="-5"/>
          <w:sz w:val="28"/>
          <w:szCs w:val="28"/>
        </w:rPr>
        <w:t xml:space="preserve"> </w:t>
      </w:r>
      <w:r w:rsidRPr="00716CE0">
        <w:rPr>
          <w:rFonts w:ascii="Times New Roman" w:hAnsi="Times New Roman" w:cs="Times New Roman"/>
          <w:sz w:val="28"/>
          <w:szCs w:val="28"/>
        </w:rPr>
        <w:t>бөлмелерін</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ылғалды</w:t>
      </w:r>
      <w:r w:rsidRPr="00716CE0">
        <w:rPr>
          <w:rFonts w:ascii="Times New Roman" w:hAnsi="Times New Roman" w:cs="Times New Roman"/>
          <w:spacing w:val="-4"/>
          <w:sz w:val="28"/>
          <w:szCs w:val="28"/>
        </w:rPr>
        <w:t xml:space="preserve"> </w:t>
      </w:r>
      <w:r w:rsidRPr="00716CE0">
        <w:rPr>
          <w:rFonts w:ascii="Times New Roman" w:hAnsi="Times New Roman" w:cs="Times New Roman"/>
          <w:sz w:val="28"/>
          <w:szCs w:val="28"/>
        </w:rPr>
        <w:t>тазалау;</w:t>
      </w:r>
    </w:p>
    <w:p w:rsidR="00335BEE" w:rsidRPr="00716CE0" w:rsidRDefault="00335BEE" w:rsidP="00716CE0">
      <w:pPr>
        <w:widowControl w:val="0"/>
        <w:numPr>
          <w:ilvl w:val="4"/>
          <w:numId w:val="16"/>
        </w:numPr>
        <w:tabs>
          <w:tab w:val="left" w:pos="851"/>
          <w:tab w:val="left" w:pos="2091"/>
        </w:tabs>
        <w:autoSpaceDE w:val="0"/>
        <w:autoSpaceDN w:val="0"/>
        <w:spacing w:after="0" w:line="240" w:lineRule="auto"/>
        <w:ind w:left="0" w:firstLine="426"/>
        <w:jc w:val="both"/>
        <w:rPr>
          <w:rFonts w:ascii="Times New Roman" w:hAnsi="Times New Roman" w:cs="Times New Roman"/>
          <w:sz w:val="28"/>
          <w:szCs w:val="28"/>
        </w:rPr>
      </w:pPr>
      <w:r w:rsidRPr="00716CE0">
        <w:rPr>
          <w:rFonts w:ascii="Times New Roman" w:hAnsi="Times New Roman" w:cs="Times New Roman"/>
          <w:spacing w:val="-1"/>
          <w:sz w:val="28"/>
          <w:szCs w:val="28"/>
        </w:rPr>
        <w:t>ауысым</w:t>
      </w:r>
      <w:r w:rsidRPr="00716CE0">
        <w:rPr>
          <w:rFonts w:ascii="Times New Roman" w:hAnsi="Times New Roman" w:cs="Times New Roman"/>
          <w:sz w:val="28"/>
          <w:szCs w:val="28"/>
        </w:rPr>
        <w:t xml:space="preserve"> </w:t>
      </w:r>
      <w:r w:rsidRPr="00716CE0">
        <w:rPr>
          <w:rFonts w:ascii="Times New Roman" w:hAnsi="Times New Roman" w:cs="Times New Roman"/>
          <w:spacing w:val="-1"/>
          <w:sz w:val="28"/>
          <w:szCs w:val="28"/>
        </w:rPr>
        <w:t>арасында</w:t>
      </w:r>
      <w:r w:rsidRPr="00716CE0">
        <w:rPr>
          <w:rFonts w:ascii="Times New Roman" w:hAnsi="Times New Roman" w:cs="Times New Roman"/>
          <w:spacing w:val="2"/>
          <w:sz w:val="28"/>
          <w:szCs w:val="28"/>
        </w:rPr>
        <w:t xml:space="preserve"> </w:t>
      </w:r>
      <w:r w:rsidRPr="00716CE0">
        <w:rPr>
          <w:rFonts w:ascii="Times New Roman" w:hAnsi="Times New Roman" w:cs="Times New Roman"/>
          <w:spacing w:val="-1"/>
          <w:sz w:val="28"/>
          <w:szCs w:val="28"/>
        </w:rPr>
        <w:t>дәліздерді,</w:t>
      </w:r>
      <w:r w:rsidRPr="00716CE0">
        <w:rPr>
          <w:rFonts w:ascii="Times New Roman" w:hAnsi="Times New Roman" w:cs="Times New Roman"/>
          <w:spacing w:val="7"/>
          <w:sz w:val="28"/>
          <w:szCs w:val="28"/>
        </w:rPr>
        <w:t xml:space="preserve"> </w:t>
      </w:r>
      <w:r w:rsidRPr="00716CE0">
        <w:rPr>
          <w:rFonts w:ascii="Times New Roman" w:hAnsi="Times New Roman" w:cs="Times New Roman"/>
          <w:spacing w:val="-1"/>
          <w:sz w:val="28"/>
          <w:szCs w:val="28"/>
        </w:rPr>
        <w:t>күту</w:t>
      </w:r>
      <w:r w:rsidRPr="00716CE0">
        <w:rPr>
          <w:rFonts w:ascii="Times New Roman" w:hAnsi="Times New Roman" w:cs="Times New Roman"/>
          <w:spacing w:val="-17"/>
          <w:sz w:val="28"/>
          <w:szCs w:val="28"/>
        </w:rPr>
        <w:t xml:space="preserve"> </w:t>
      </w:r>
      <w:r w:rsidRPr="00716CE0">
        <w:rPr>
          <w:rFonts w:ascii="Times New Roman" w:hAnsi="Times New Roman" w:cs="Times New Roman"/>
          <w:spacing w:val="-1"/>
          <w:sz w:val="28"/>
          <w:szCs w:val="28"/>
        </w:rPr>
        <w:t>залдарын</w:t>
      </w:r>
      <w:r w:rsidRPr="00716CE0">
        <w:rPr>
          <w:rFonts w:ascii="Times New Roman" w:hAnsi="Times New Roman" w:cs="Times New Roman"/>
          <w:spacing w:val="4"/>
          <w:sz w:val="28"/>
          <w:szCs w:val="28"/>
        </w:rPr>
        <w:t xml:space="preserve"> </w:t>
      </w:r>
      <w:r w:rsidRPr="00716CE0">
        <w:rPr>
          <w:rFonts w:ascii="Times New Roman" w:hAnsi="Times New Roman" w:cs="Times New Roman"/>
          <w:spacing w:val="-1"/>
          <w:sz w:val="28"/>
          <w:szCs w:val="28"/>
        </w:rPr>
        <w:t>және</w:t>
      </w:r>
      <w:r w:rsidRPr="00716CE0">
        <w:rPr>
          <w:rFonts w:ascii="Times New Roman" w:hAnsi="Times New Roman" w:cs="Times New Roman"/>
          <w:spacing w:val="2"/>
          <w:sz w:val="28"/>
          <w:szCs w:val="28"/>
        </w:rPr>
        <w:t xml:space="preserve"> </w:t>
      </w:r>
      <w:r w:rsidRPr="00716CE0">
        <w:rPr>
          <w:rFonts w:ascii="Times New Roman" w:hAnsi="Times New Roman" w:cs="Times New Roman"/>
          <w:spacing w:val="-1"/>
          <w:sz w:val="28"/>
          <w:szCs w:val="28"/>
        </w:rPr>
        <w:t>басқа</w:t>
      </w:r>
      <w:r w:rsidRPr="00716CE0">
        <w:rPr>
          <w:rFonts w:ascii="Times New Roman" w:hAnsi="Times New Roman" w:cs="Times New Roman"/>
          <w:spacing w:val="-3"/>
          <w:sz w:val="28"/>
          <w:szCs w:val="28"/>
        </w:rPr>
        <w:t xml:space="preserve"> </w:t>
      </w:r>
      <w:r w:rsidRPr="00716CE0">
        <w:rPr>
          <w:rFonts w:ascii="Times New Roman" w:hAnsi="Times New Roman" w:cs="Times New Roman"/>
          <w:spacing w:val="-1"/>
          <w:sz w:val="28"/>
          <w:szCs w:val="28"/>
        </w:rPr>
        <w:t>орындарды</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ылғалды</w:t>
      </w:r>
      <w:r w:rsidRPr="00716CE0">
        <w:rPr>
          <w:rFonts w:ascii="Times New Roman" w:hAnsi="Times New Roman" w:cs="Times New Roman"/>
          <w:spacing w:val="5"/>
          <w:sz w:val="28"/>
          <w:szCs w:val="28"/>
        </w:rPr>
        <w:t xml:space="preserve"> </w:t>
      </w:r>
      <w:r w:rsidRPr="00716CE0">
        <w:rPr>
          <w:rFonts w:ascii="Times New Roman" w:hAnsi="Times New Roman" w:cs="Times New Roman"/>
          <w:sz w:val="28"/>
          <w:szCs w:val="28"/>
        </w:rPr>
        <w:t>тазалау;</w:t>
      </w:r>
    </w:p>
    <w:p w:rsidR="00335BEE" w:rsidRPr="00716CE0" w:rsidRDefault="00335BEE" w:rsidP="00716CE0">
      <w:pPr>
        <w:widowControl w:val="0"/>
        <w:numPr>
          <w:ilvl w:val="4"/>
          <w:numId w:val="16"/>
        </w:numPr>
        <w:tabs>
          <w:tab w:val="left" w:pos="851"/>
        </w:tabs>
        <w:autoSpaceDE w:val="0"/>
        <w:autoSpaceDN w:val="0"/>
        <w:spacing w:after="0" w:line="240" w:lineRule="auto"/>
        <w:ind w:left="0" w:right="-1" w:firstLine="426"/>
        <w:jc w:val="both"/>
        <w:rPr>
          <w:rFonts w:ascii="Times New Roman" w:hAnsi="Times New Roman" w:cs="Times New Roman"/>
          <w:sz w:val="28"/>
          <w:szCs w:val="28"/>
        </w:rPr>
      </w:pPr>
      <w:r w:rsidRPr="00716CE0">
        <w:rPr>
          <w:rFonts w:ascii="Times New Roman" w:hAnsi="Times New Roman" w:cs="Times New Roman"/>
          <w:sz w:val="28"/>
          <w:szCs w:val="28"/>
        </w:rPr>
        <w:t>ашық</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ауада</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дене</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шынықтыру</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сабақтарын</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ұйымдастыру</w:t>
      </w:r>
      <w:r w:rsidRPr="00716CE0">
        <w:rPr>
          <w:rFonts w:ascii="Times New Roman" w:hAnsi="Times New Roman" w:cs="Times New Roman"/>
          <w:spacing w:val="1"/>
          <w:sz w:val="28"/>
          <w:szCs w:val="28"/>
        </w:rPr>
        <w:t xml:space="preserve"> </w:t>
      </w:r>
      <w:r w:rsidR="00106E6C" w:rsidRPr="00716CE0">
        <w:rPr>
          <w:rFonts w:ascii="Times New Roman" w:hAnsi="Times New Roman" w:cs="Times New Roman"/>
          <w:sz w:val="28"/>
          <w:szCs w:val="28"/>
          <w:lang w:val="kk-KZ"/>
        </w:rPr>
        <w:t>;</w:t>
      </w:r>
    </w:p>
    <w:p w:rsidR="00335BEE" w:rsidRPr="00716CE0" w:rsidRDefault="00335BEE" w:rsidP="00716CE0">
      <w:pPr>
        <w:widowControl w:val="0"/>
        <w:numPr>
          <w:ilvl w:val="4"/>
          <w:numId w:val="16"/>
        </w:numPr>
        <w:tabs>
          <w:tab w:val="left" w:pos="851"/>
        </w:tabs>
        <w:autoSpaceDE w:val="0"/>
        <w:autoSpaceDN w:val="0"/>
        <w:spacing w:after="0" w:line="240" w:lineRule="auto"/>
        <w:ind w:left="0" w:right="-1" w:firstLine="426"/>
        <w:jc w:val="both"/>
        <w:rPr>
          <w:rFonts w:ascii="Times New Roman" w:hAnsi="Times New Roman" w:cs="Times New Roman"/>
          <w:sz w:val="28"/>
          <w:szCs w:val="28"/>
        </w:rPr>
      </w:pPr>
      <w:r w:rsidRPr="00716CE0">
        <w:rPr>
          <w:rFonts w:ascii="Times New Roman" w:hAnsi="Times New Roman" w:cs="Times New Roman"/>
          <w:sz w:val="28"/>
          <w:szCs w:val="28"/>
        </w:rPr>
        <w:t>мұғалімдердің</w:t>
      </w:r>
      <w:r w:rsidRPr="00716CE0">
        <w:rPr>
          <w:rFonts w:ascii="Times New Roman" w:hAnsi="Times New Roman" w:cs="Times New Roman"/>
          <w:spacing w:val="53"/>
          <w:sz w:val="28"/>
          <w:szCs w:val="28"/>
        </w:rPr>
        <w:t xml:space="preserve"> </w:t>
      </w:r>
      <w:r w:rsidRPr="00716CE0">
        <w:rPr>
          <w:rFonts w:ascii="Times New Roman" w:hAnsi="Times New Roman" w:cs="Times New Roman"/>
          <w:sz w:val="28"/>
          <w:szCs w:val="28"/>
        </w:rPr>
        <w:t>сыныпта</w:t>
      </w:r>
      <w:r w:rsidRPr="00716CE0">
        <w:rPr>
          <w:rFonts w:ascii="Times New Roman" w:hAnsi="Times New Roman" w:cs="Times New Roman"/>
          <w:spacing w:val="47"/>
          <w:sz w:val="28"/>
          <w:szCs w:val="28"/>
        </w:rPr>
        <w:t xml:space="preserve"> </w:t>
      </w:r>
      <w:r w:rsidRPr="00716CE0">
        <w:rPr>
          <w:rFonts w:ascii="Times New Roman" w:hAnsi="Times New Roman" w:cs="Times New Roman"/>
          <w:sz w:val="28"/>
          <w:szCs w:val="28"/>
        </w:rPr>
        <w:t>жүріп-тұруына,</w:t>
      </w:r>
      <w:r w:rsidRPr="00716CE0">
        <w:rPr>
          <w:rFonts w:ascii="Times New Roman" w:hAnsi="Times New Roman" w:cs="Times New Roman"/>
          <w:spacing w:val="54"/>
          <w:sz w:val="28"/>
          <w:szCs w:val="28"/>
        </w:rPr>
        <w:t xml:space="preserve"> </w:t>
      </w:r>
      <w:r w:rsidRPr="00716CE0">
        <w:rPr>
          <w:rFonts w:ascii="Times New Roman" w:hAnsi="Times New Roman" w:cs="Times New Roman"/>
          <w:sz w:val="28"/>
          <w:szCs w:val="28"/>
        </w:rPr>
        <w:t>мұғалімдер</w:t>
      </w:r>
      <w:r w:rsidRPr="00716CE0">
        <w:rPr>
          <w:rFonts w:ascii="Times New Roman" w:hAnsi="Times New Roman" w:cs="Times New Roman"/>
          <w:spacing w:val="52"/>
          <w:sz w:val="28"/>
          <w:szCs w:val="28"/>
        </w:rPr>
        <w:t xml:space="preserve"> </w:t>
      </w:r>
      <w:r w:rsidRPr="00716CE0">
        <w:rPr>
          <w:rFonts w:ascii="Times New Roman" w:hAnsi="Times New Roman" w:cs="Times New Roman"/>
          <w:sz w:val="28"/>
          <w:szCs w:val="28"/>
        </w:rPr>
        <w:t>бөлмесіне</w:t>
      </w:r>
      <w:r w:rsidRPr="00716CE0">
        <w:rPr>
          <w:rFonts w:ascii="Times New Roman" w:hAnsi="Times New Roman" w:cs="Times New Roman"/>
          <w:spacing w:val="51"/>
          <w:sz w:val="28"/>
          <w:szCs w:val="28"/>
        </w:rPr>
        <w:t xml:space="preserve"> </w:t>
      </w:r>
      <w:r w:rsidRPr="00716CE0">
        <w:rPr>
          <w:rFonts w:ascii="Times New Roman" w:hAnsi="Times New Roman" w:cs="Times New Roman"/>
          <w:sz w:val="28"/>
          <w:szCs w:val="28"/>
        </w:rPr>
        <w:t>баруына,</w:t>
      </w:r>
      <w:r w:rsidRPr="00716CE0">
        <w:rPr>
          <w:rFonts w:ascii="Times New Roman" w:hAnsi="Times New Roman" w:cs="Times New Roman"/>
          <w:spacing w:val="-57"/>
          <w:sz w:val="28"/>
          <w:szCs w:val="28"/>
        </w:rPr>
        <w:t xml:space="preserve"> </w:t>
      </w:r>
      <w:r w:rsidRPr="00716CE0">
        <w:rPr>
          <w:rFonts w:ascii="Times New Roman" w:hAnsi="Times New Roman" w:cs="Times New Roman"/>
          <w:sz w:val="28"/>
          <w:szCs w:val="28"/>
        </w:rPr>
        <w:t>сабақтан</w:t>
      </w:r>
      <w:r w:rsidRPr="00716CE0">
        <w:rPr>
          <w:rFonts w:ascii="Times New Roman" w:hAnsi="Times New Roman" w:cs="Times New Roman"/>
          <w:spacing w:val="-2"/>
          <w:sz w:val="28"/>
          <w:szCs w:val="28"/>
        </w:rPr>
        <w:t xml:space="preserve"> </w:t>
      </w:r>
      <w:r w:rsidRPr="00716CE0">
        <w:rPr>
          <w:rFonts w:ascii="Times New Roman" w:hAnsi="Times New Roman" w:cs="Times New Roman"/>
          <w:sz w:val="28"/>
          <w:szCs w:val="28"/>
        </w:rPr>
        <w:t>тыс</w:t>
      </w:r>
      <w:r w:rsidRPr="00716CE0">
        <w:rPr>
          <w:rFonts w:ascii="Times New Roman" w:hAnsi="Times New Roman" w:cs="Times New Roman"/>
          <w:spacing w:val="4"/>
          <w:sz w:val="28"/>
          <w:szCs w:val="28"/>
        </w:rPr>
        <w:t xml:space="preserve"> </w:t>
      </w:r>
      <w:r w:rsidRPr="00716CE0">
        <w:rPr>
          <w:rFonts w:ascii="Times New Roman" w:hAnsi="Times New Roman" w:cs="Times New Roman"/>
          <w:sz w:val="28"/>
          <w:szCs w:val="28"/>
        </w:rPr>
        <w:t>іс-шаралар</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мен ата-аналар</w:t>
      </w:r>
      <w:r w:rsidRPr="00716CE0">
        <w:rPr>
          <w:rFonts w:ascii="Times New Roman" w:hAnsi="Times New Roman" w:cs="Times New Roman"/>
          <w:spacing w:val="-6"/>
          <w:sz w:val="28"/>
          <w:szCs w:val="28"/>
        </w:rPr>
        <w:t xml:space="preserve"> </w:t>
      </w:r>
      <w:r w:rsidRPr="00716CE0">
        <w:rPr>
          <w:rFonts w:ascii="Times New Roman" w:hAnsi="Times New Roman" w:cs="Times New Roman"/>
          <w:sz w:val="28"/>
          <w:szCs w:val="28"/>
        </w:rPr>
        <w:t>жиналыстарын</w:t>
      </w:r>
      <w:r w:rsidRPr="00716CE0">
        <w:rPr>
          <w:rFonts w:ascii="Times New Roman" w:hAnsi="Times New Roman" w:cs="Times New Roman"/>
          <w:spacing w:val="-2"/>
          <w:sz w:val="28"/>
          <w:szCs w:val="28"/>
        </w:rPr>
        <w:t xml:space="preserve"> </w:t>
      </w:r>
      <w:r w:rsidRPr="00716CE0">
        <w:rPr>
          <w:rFonts w:ascii="Times New Roman" w:hAnsi="Times New Roman" w:cs="Times New Roman"/>
          <w:sz w:val="28"/>
          <w:szCs w:val="28"/>
        </w:rPr>
        <w:t>өткізуге</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тыйым</w:t>
      </w:r>
      <w:r w:rsidRPr="00716CE0">
        <w:rPr>
          <w:rFonts w:ascii="Times New Roman" w:hAnsi="Times New Roman" w:cs="Times New Roman"/>
          <w:spacing w:val="-4"/>
          <w:sz w:val="28"/>
          <w:szCs w:val="28"/>
        </w:rPr>
        <w:t xml:space="preserve"> </w:t>
      </w:r>
      <w:r w:rsidRPr="00716CE0">
        <w:rPr>
          <w:rFonts w:ascii="Times New Roman" w:hAnsi="Times New Roman" w:cs="Times New Roman"/>
          <w:sz w:val="28"/>
          <w:szCs w:val="28"/>
        </w:rPr>
        <w:t>салу;</w:t>
      </w:r>
    </w:p>
    <w:p w:rsidR="00335BEE" w:rsidRPr="00716CE0" w:rsidRDefault="00335BEE" w:rsidP="00716CE0">
      <w:pPr>
        <w:widowControl w:val="0"/>
        <w:numPr>
          <w:ilvl w:val="4"/>
          <w:numId w:val="16"/>
        </w:numPr>
        <w:tabs>
          <w:tab w:val="left" w:pos="851"/>
        </w:tabs>
        <w:autoSpaceDE w:val="0"/>
        <w:autoSpaceDN w:val="0"/>
        <w:spacing w:after="0" w:line="240" w:lineRule="auto"/>
        <w:ind w:left="0" w:right="-1" w:firstLine="426"/>
        <w:jc w:val="both"/>
        <w:rPr>
          <w:rFonts w:ascii="Times New Roman" w:hAnsi="Times New Roman" w:cs="Times New Roman"/>
          <w:sz w:val="28"/>
          <w:szCs w:val="28"/>
        </w:rPr>
      </w:pPr>
      <w:r w:rsidRPr="00716CE0">
        <w:rPr>
          <w:rFonts w:ascii="Times New Roman" w:hAnsi="Times New Roman" w:cs="Times New Roman"/>
          <w:sz w:val="28"/>
          <w:szCs w:val="28"/>
        </w:rPr>
        <w:t>барлық</w:t>
      </w:r>
      <w:r w:rsidRPr="00716CE0">
        <w:rPr>
          <w:rFonts w:ascii="Times New Roman" w:hAnsi="Times New Roman" w:cs="Times New Roman"/>
          <w:spacing w:val="-9"/>
          <w:sz w:val="28"/>
          <w:szCs w:val="28"/>
        </w:rPr>
        <w:t xml:space="preserve"> </w:t>
      </w:r>
      <w:r w:rsidRPr="00716CE0">
        <w:rPr>
          <w:rFonts w:ascii="Times New Roman" w:hAnsi="Times New Roman" w:cs="Times New Roman"/>
          <w:sz w:val="28"/>
          <w:szCs w:val="28"/>
        </w:rPr>
        <w:t>жедел</w:t>
      </w:r>
      <w:r w:rsidRPr="00716CE0">
        <w:rPr>
          <w:rFonts w:ascii="Times New Roman" w:hAnsi="Times New Roman" w:cs="Times New Roman"/>
          <w:spacing w:val="-7"/>
          <w:sz w:val="28"/>
          <w:szCs w:val="28"/>
        </w:rPr>
        <w:t xml:space="preserve"> </w:t>
      </w:r>
      <w:r w:rsidRPr="00716CE0">
        <w:rPr>
          <w:rFonts w:ascii="Times New Roman" w:hAnsi="Times New Roman" w:cs="Times New Roman"/>
          <w:sz w:val="28"/>
          <w:szCs w:val="28"/>
        </w:rPr>
        <w:t>кеңестерді,жиналыстарды</w:t>
      </w:r>
      <w:r w:rsidRPr="00716CE0">
        <w:rPr>
          <w:rFonts w:ascii="Times New Roman" w:hAnsi="Times New Roman" w:cs="Times New Roman"/>
          <w:spacing w:val="-3"/>
          <w:sz w:val="28"/>
          <w:szCs w:val="28"/>
        </w:rPr>
        <w:t xml:space="preserve"> </w:t>
      </w:r>
      <w:r w:rsidRPr="00716CE0">
        <w:rPr>
          <w:rFonts w:ascii="Times New Roman" w:hAnsi="Times New Roman" w:cs="Times New Roman"/>
          <w:sz w:val="28"/>
          <w:szCs w:val="28"/>
        </w:rPr>
        <w:t>қашықтық</w:t>
      </w:r>
      <w:r w:rsidRPr="00716CE0">
        <w:rPr>
          <w:rFonts w:ascii="Times New Roman" w:hAnsi="Times New Roman" w:cs="Times New Roman"/>
          <w:spacing w:val="-8"/>
          <w:sz w:val="28"/>
          <w:szCs w:val="28"/>
        </w:rPr>
        <w:t xml:space="preserve"> </w:t>
      </w:r>
      <w:r w:rsidRPr="00716CE0">
        <w:rPr>
          <w:rFonts w:ascii="Times New Roman" w:hAnsi="Times New Roman" w:cs="Times New Roman"/>
          <w:sz w:val="28"/>
          <w:szCs w:val="28"/>
        </w:rPr>
        <w:t>форматта</w:t>
      </w:r>
      <w:r w:rsidRPr="00716CE0">
        <w:rPr>
          <w:rFonts w:ascii="Times New Roman" w:hAnsi="Times New Roman" w:cs="Times New Roman"/>
          <w:spacing w:val="-11"/>
          <w:sz w:val="28"/>
          <w:szCs w:val="28"/>
        </w:rPr>
        <w:t xml:space="preserve"> </w:t>
      </w:r>
      <w:r w:rsidRPr="00716CE0">
        <w:rPr>
          <w:rFonts w:ascii="Times New Roman" w:hAnsi="Times New Roman" w:cs="Times New Roman"/>
          <w:sz w:val="28"/>
          <w:szCs w:val="28"/>
        </w:rPr>
        <w:t>өткізу;</w:t>
      </w:r>
    </w:p>
    <w:p w:rsidR="00335BEE" w:rsidRPr="00716CE0" w:rsidRDefault="00335BEE" w:rsidP="00716CE0">
      <w:pPr>
        <w:widowControl w:val="0"/>
        <w:numPr>
          <w:ilvl w:val="4"/>
          <w:numId w:val="16"/>
        </w:numPr>
        <w:tabs>
          <w:tab w:val="left" w:pos="851"/>
        </w:tabs>
        <w:autoSpaceDE w:val="0"/>
        <w:autoSpaceDN w:val="0"/>
        <w:spacing w:after="0" w:line="240" w:lineRule="auto"/>
        <w:ind w:left="0" w:right="-1" w:firstLine="426"/>
        <w:jc w:val="both"/>
        <w:rPr>
          <w:rFonts w:ascii="Times New Roman" w:hAnsi="Times New Roman" w:cs="Times New Roman"/>
          <w:sz w:val="28"/>
          <w:szCs w:val="28"/>
        </w:rPr>
      </w:pPr>
      <w:r w:rsidRPr="00716CE0">
        <w:rPr>
          <w:rFonts w:ascii="Times New Roman" w:hAnsi="Times New Roman" w:cs="Times New Roman"/>
          <w:sz w:val="28"/>
          <w:szCs w:val="28"/>
        </w:rPr>
        <w:t>сынып бөлмелерін,</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демалыс орындарының және</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басқа</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да</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заттардың</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беттерін</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дезинфекциялау</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үшін</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мектепті</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дезинфекциялау</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құралдарының</w:t>
      </w:r>
      <w:r w:rsidRPr="00716CE0">
        <w:rPr>
          <w:rFonts w:ascii="Times New Roman" w:hAnsi="Times New Roman" w:cs="Times New Roman"/>
          <w:spacing w:val="2"/>
          <w:sz w:val="28"/>
          <w:szCs w:val="28"/>
        </w:rPr>
        <w:t xml:space="preserve"> </w:t>
      </w:r>
      <w:r w:rsidRPr="00716CE0">
        <w:rPr>
          <w:rFonts w:ascii="Times New Roman" w:hAnsi="Times New Roman" w:cs="Times New Roman"/>
          <w:sz w:val="28"/>
          <w:szCs w:val="28"/>
        </w:rPr>
        <w:t>жеткілікті</w:t>
      </w:r>
      <w:r w:rsidRPr="00716CE0">
        <w:rPr>
          <w:rFonts w:ascii="Times New Roman" w:hAnsi="Times New Roman" w:cs="Times New Roman"/>
          <w:spacing w:val="-7"/>
          <w:sz w:val="28"/>
          <w:szCs w:val="28"/>
        </w:rPr>
        <w:t xml:space="preserve"> </w:t>
      </w:r>
      <w:r w:rsidRPr="00716CE0">
        <w:rPr>
          <w:rFonts w:ascii="Times New Roman" w:hAnsi="Times New Roman" w:cs="Times New Roman"/>
          <w:sz w:val="28"/>
          <w:szCs w:val="28"/>
        </w:rPr>
        <w:t>мөлшерімен</w:t>
      </w:r>
      <w:r w:rsidRPr="00716CE0">
        <w:rPr>
          <w:rFonts w:ascii="Times New Roman" w:hAnsi="Times New Roman" w:cs="Times New Roman"/>
          <w:spacing w:val="7"/>
          <w:sz w:val="28"/>
          <w:szCs w:val="28"/>
        </w:rPr>
        <w:t xml:space="preserve"> </w:t>
      </w:r>
      <w:r w:rsidRPr="00716CE0">
        <w:rPr>
          <w:rFonts w:ascii="Times New Roman" w:hAnsi="Times New Roman" w:cs="Times New Roman"/>
          <w:sz w:val="28"/>
          <w:szCs w:val="28"/>
        </w:rPr>
        <w:t>қамтамасыз</w:t>
      </w:r>
      <w:r w:rsidRPr="00716CE0">
        <w:rPr>
          <w:rFonts w:ascii="Times New Roman" w:hAnsi="Times New Roman" w:cs="Times New Roman"/>
          <w:spacing w:val="5"/>
          <w:sz w:val="28"/>
          <w:szCs w:val="28"/>
        </w:rPr>
        <w:t xml:space="preserve"> </w:t>
      </w:r>
      <w:r w:rsidRPr="00716CE0">
        <w:rPr>
          <w:rFonts w:ascii="Times New Roman" w:hAnsi="Times New Roman" w:cs="Times New Roman"/>
          <w:sz w:val="28"/>
          <w:szCs w:val="28"/>
        </w:rPr>
        <w:t>ету;</w:t>
      </w:r>
    </w:p>
    <w:p w:rsidR="00335BEE" w:rsidRPr="00716CE0" w:rsidRDefault="00335BEE" w:rsidP="00716CE0">
      <w:pPr>
        <w:widowControl w:val="0"/>
        <w:numPr>
          <w:ilvl w:val="4"/>
          <w:numId w:val="16"/>
        </w:numPr>
        <w:tabs>
          <w:tab w:val="left" w:pos="851"/>
        </w:tabs>
        <w:autoSpaceDE w:val="0"/>
        <w:autoSpaceDN w:val="0"/>
        <w:spacing w:before="1" w:after="0" w:line="240" w:lineRule="auto"/>
        <w:ind w:left="0" w:right="-1" w:firstLine="426"/>
        <w:jc w:val="both"/>
        <w:rPr>
          <w:rFonts w:ascii="Times New Roman" w:hAnsi="Times New Roman" w:cs="Times New Roman"/>
          <w:sz w:val="28"/>
          <w:szCs w:val="28"/>
        </w:rPr>
      </w:pPr>
      <w:r w:rsidRPr="00716CE0">
        <w:rPr>
          <w:rFonts w:ascii="Times New Roman" w:hAnsi="Times New Roman" w:cs="Times New Roman"/>
          <w:sz w:val="28"/>
          <w:szCs w:val="28"/>
        </w:rPr>
        <w:t>мектепке кіре берісте аяқ киімге арналған дезинфекциялық төсеніштердің,</w:t>
      </w:r>
      <w:r w:rsidRPr="00716CE0">
        <w:rPr>
          <w:rFonts w:ascii="Times New Roman" w:hAnsi="Times New Roman" w:cs="Times New Roman"/>
          <w:spacing w:val="1"/>
          <w:sz w:val="28"/>
          <w:szCs w:val="28"/>
        </w:rPr>
        <w:t xml:space="preserve"> </w:t>
      </w:r>
      <w:r w:rsidRPr="00716CE0">
        <w:rPr>
          <w:rFonts w:ascii="Times New Roman" w:hAnsi="Times New Roman" w:cs="Times New Roman"/>
          <w:sz w:val="28"/>
          <w:szCs w:val="28"/>
        </w:rPr>
        <w:t>б</w:t>
      </w:r>
      <w:r w:rsidR="00106E6C" w:rsidRPr="00716CE0">
        <w:rPr>
          <w:rFonts w:ascii="Times New Roman" w:hAnsi="Times New Roman" w:cs="Times New Roman"/>
          <w:sz w:val="28"/>
          <w:szCs w:val="28"/>
          <w:lang w:val="kk-KZ"/>
        </w:rPr>
        <w:t xml:space="preserve">арлық  орындарда </w:t>
      </w:r>
      <w:r w:rsidRPr="00716CE0">
        <w:rPr>
          <w:rFonts w:ascii="Times New Roman" w:hAnsi="Times New Roman" w:cs="Times New Roman"/>
          <w:sz w:val="28"/>
          <w:szCs w:val="28"/>
        </w:rPr>
        <w:t>қолға</w:t>
      </w:r>
      <w:r w:rsidRPr="00716CE0">
        <w:rPr>
          <w:rFonts w:ascii="Times New Roman" w:hAnsi="Times New Roman" w:cs="Times New Roman"/>
          <w:spacing w:val="-5"/>
          <w:sz w:val="28"/>
          <w:szCs w:val="28"/>
        </w:rPr>
        <w:t xml:space="preserve"> </w:t>
      </w:r>
      <w:r w:rsidRPr="00716CE0">
        <w:rPr>
          <w:rFonts w:ascii="Times New Roman" w:hAnsi="Times New Roman" w:cs="Times New Roman"/>
          <w:sz w:val="28"/>
          <w:szCs w:val="28"/>
        </w:rPr>
        <w:t>арналған</w:t>
      </w:r>
      <w:r w:rsidRPr="00716CE0">
        <w:rPr>
          <w:rFonts w:ascii="Times New Roman" w:hAnsi="Times New Roman" w:cs="Times New Roman"/>
          <w:spacing w:val="-3"/>
          <w:sz w:val="28"/>
          <w:szCs w:val="28"/>
        </w:rPr>
        <w:t xml:space="preserve"> </w:t>
      </w:r>
      <w:r w:rsidRPr="00716CE0">
        <w:rPr>
          <w:rFonts w:ascii="Times New Roman" w:hAnsi="Times New Roman" w:cs="Times New Roman"/>
          <w:sz w:val="28"/>
          <w:szCs w:val="28"/>
        </w:rPr>
        <w:t>дезинфекциялық құралдардың</w:t>
      </w:r>
      <w:r w:rsidRPr="00716CE0">
        <w:rPr>
          <w:rFonts w:ascii="Times New Roman" w:hAnsi="Times New Roman" w:cs="Times New Roman"/>
          <w:spacing w:val="2"/>
          <w:sz w:val="28"/>
          <w:szCs w:val="28"/>
        </w:rPr>
        <w:t xml:space="preserve"> </w:t>
      </w:r>
      <w:r w:rsidRPr="00716CE0">
        <w:rPr>
          <w:rFonts w:ascii="Times New Roman" w:hAnsi="Times New Roman" w:cs="Times New Roman"/>
          <w:sz w:val="28"/>
          <w:szCs w:val="28"/>
        </w:rPr>
        <w:t>болуы;</w:t>
      </w:r>
    </w:p>
    <w:p w:rsidR="00335BEE" w:rsidRPr="00716CE0" w:rsidRDefault="00335BEE" w:rsidP="00716CE0">
      <w:pPr>
        <w:widowControl w:val="0"/>
        <w:numPr>
          <w:ilvl w:val="4"/>
          <w:numId w:val="16"/>
        </w:numPr>
        <w:tabs>
          <w:tab w:val="left" w:pos="851"/>
        </w:tabs>
        <w:autoSpaceDE w:val="0"/>
        <w:autoSpaceDN w:val="0"/>
        <w:spacing w:after="160" w:line="240" w:lineRule="auto"/>
        <w:ind w:left="0" w:right="-1" w:firstLine="426"/>
        <w:jc w:val="both"/>
        <w:rPr>
          <w:rFonts w:ascii="Times New Roman" w:hAnsi="Times New Roman" w:cs="Times New Roman"/>
          <w:sz w:val="28"/>
          <w:szCs w:val="28"/>
        </w:rPr>
      </w:pPr>
      <w:r w:rsidRPr="00716CE0">
        <w:rPr>
          <w:rFonts w:ascii="Times New Roman" w:hAnsi="Times New Roman" w:cs="Times New Roman"/>
          <w:spacing w:val="-1"/>
          <w:sz w:val="28"/>
          <w:szCs w:val="28"/>
        </w:rPr>
        <w:t xml:space="preserve">қолды жуу құралдарымен жууға </w:t>
      </w:r>
      <w:r w:rsidRPr="00716CE0">
        <w:rPr>
          <w:rFonts w:ascii="Times New Roman" w:hAnsi="Times New Roman" w:cs="Times New Roman"/>
          <w:sz w:val="28"/>
          <w:szCs w:val="28"/>
        </w:rPr>
        <w:t>жағдай жасау, сапалы сумен қамтамасыз ету.</w:t>
      </w:r>
      <w:r w:rsidRPr="00716CE0">
        <w:rPr>
          <w:rFonts w:ascii="Times New Roman" w:hAnsi="Times New Roman" w:cs="Times New Roman"/>
          <w:spacing w:val="-57"/>
          <w:sz w:val="28"/>
          <w:szCs w:val="28"/>
        </w:rPr>
        <w:t xml:space="preserve"> </w:t>
      </w:r>
    </w:p>
    <w:p w:rsidR="00335BEE" w:rsidRPr="00716CE0" w:rsidRDefault="00335BEE" w:rsidP="00716CE0">
      <w:pPr>
        <w:widowControl w:val="0"/>
        <w:tabs>
          <w:tab w:val="left" w:pos="851"/>
        </w:tabs>
        <w:autoSpaceDE w:val="0"/>
        <w:autoSpaceDN w:val="0"/>
        <w:spacing w:after="0" w:line="240" w:lineRule="auto"/>
        <w:ind w:right="-1" w:firstLine="426"/>
        <w:jc w:val="both"/>
        <w:rPr>
          <w:rFonts w:ascii="Times New Roman" w:eastAsia="Times New Roman" w:hAnsi="Times New Roman" w:cs="Times New Roman"/>
          <w:sz w:val="28"/>
          <w:szCs w:val="28"/>
        </w:rPr>
      </w:pPr>
      <w:r w:rsidRPr="00716CE0">
        <w:rPr>
          <w:rFonts w:ascii="Times New Roman" w:eastAsia="Times New Roman" w:hAnsi="Times New Roman" w:cs="Times New Roman"/>
          <w:sz w:val="28"/>
          <w:szCs w:val="28"/>
        </w:rPr>
        <w:t>Ағымдағы 2022-2023 оқу жылында мектеп штаттық оқу режимінде жұмы</w:t>
      </w:r>
      <w:r w:rsidRPr="00716CE0">
        <w:rPr>
          <w:rFonts w:ascii="Times New Roman" w:eastAsia="Times New Roman" w:hAnsi="Times New Roman" w:cs="Times New Roman"/>
          <w:sz w:val="28"/>
          <w:szCs w:val="28"/>
          <w:lang w:val="en-US"/>
        </w:rPr>
        <w:t>c</w:t>
      </w:r>
      <w:r w:rsidRPr="00716CE0">
        <w:rPr>
          <w:rFonts w:ascii="Times New Roman" w:eastAsia="Times New Roman" w:hAnsi="Times New Roman" w:cs="Times New Roman"/>
          <w:sz w:val="28"/>
          <w:szCs w:val="28"/>
        </w:rPr>
        <w:t xml:space="preserve"> істеп</w:t>
      </w:r>
      <w:r w:rsidRPr="00716CE0">
        <w:rPr>
          <w:rFonts w:ascii="Times New Roman" w:eastAsia="Times New Roman" w:hAnsi="Times New Roman" w:cs="Times New Roman"/>
          <w:spacing w:val="1"/>
          <w:sz w:val="28"/>
          <w:szCs w:val="28"/>
        </w:rPr>
        <w:t xml:space="preserve"> </w:t>
      </w:r>
      <w:r w:rsidRPr="00716CE0">
        <w:rPr>
          <w:rFonts w:ascii="Times New Roman" w:eastAsia="Times New Roman" w:hAnsi="Times New Roman" w:cs="Times New Roman"/>
          <w:sz w:val="28"/>
          <w:szCs w:val="28"/>
        </w:rPr>
        <w:t>жатыр.</w:t>
      </w:r>
    </w:p>
    <w:p w:rsidR="00335BEE" w:rsidRPr="00716CE0" w:rsidRDefault="00335BEE" w:rsidP="00716C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1"/>
        <w:jc w:val="both"/>
        <w:rPr>
          <w:rFonts w:ascii="Courier New" w:eastAsia="Times New Roman" w:hAnsi="Courier New" w:cs="Courier New"/>
          <w:noProof/>
          <w:sz w:val="28"/>
          <w:szCs w:val="28"/>
          <w:lang w:val="kk-KZ" w:eastAsia="ru-RU"/>
        </w:rPr>
      </w:pPr>
      <w:r w:rsidRPr="00716CE0">
        <w:rPr>
          <w:rFonts w:ascii="Times New Roman" w:eastAsia="Times New Roman" w:hAnsi="Times New Roman" w:cs="Times New Roman"/>
          <w:b/>
          <w:sz w:val="28"/>
          <w:szCs w:val="28"/>
          <w:lang w:val="kk-KZ" w:eastAsia="ru-RU"/>
        </w:rPr>
        <w:t xml:space="preserve">        </w:t>
      </w:r>
      <w:r w:rsidRPr="00716CE0">
        <w:rPr>
          <w:rFonts w:ascii="Times New Roman" w:eastAsia="Times New Roman" w:hAnsi="Times New Roman" w:cs="Times New Roman"/>
          <w:sz w:val="28"/>
          <w:szCs w:val="28"/>
          <w:lang w:val="kk-KZ" w:eastAsia="ru-RU"/>
        </w:rPr>
        <w:t>Мақсатқа жету келесі міндеттер арқылы жүзеге асырылады:</w:t>
      </w:r>
      <w:r w:rsidRPr="00716CE0">
        <w:rPr>
          <w:rFonts w:ascii="Courier New" w:eastAsia="Times New Roman" w:hAnsi="Courier New" w:cs="Courier New"/>
          <w:noProof/>
          <w:sz w:val="28"/>
          <w:szCs w:val="28"/>
          <w:lang w:val="kk-KZ" w:eastAsia="ru-RU"/>
        </w:rPr>
        <w:t xml:space="preserve"> </w:t>
      </w:r>
    </w:p>
    <w:p w:rsidR="00335BEE" w:rsidRPr="00716CE0" w:rsidRDefault="00335BEE" w:rsidP="00716CE0">
      <w:pPr>
        <w:autoSpaceDE w:val="0"/>
        <w:autoSpaceDN w:val="0"/>
        <w:spacing w:after="0" w:line="240" w:lineRule="auto"/>
        <w:jc w:val="both"/>
        <w:rPr>
          <w:rFonts w:ascii="Times New Roman" w:eastAsia="Times New Roman" w:hAnsi="Times New Roman" w:cs="Times New Roman"/>
          <w:sz w:val="28"/>
          <w:szCs w:val="28"/>
          <w:lang w:val="kk-KZ"/>
        </w:rPr>
      </w:pPr>
      <w:r w:rsidRPr="00716CE0">
        <w:rPr>
          <w:rFonts w:ascii="Times New Roman" w:eastAsia="Times New Roman" w:hAnsi="Times New Roman" w:cs="Times New Roman"/>
          <w:sz w:val="28"/>
          <w:szCs w:val="28"/>
          <w:lang w:val="kk-KZ"/>
        </w:rPr>
        <w:t>1) білім алушылардың қабілеттеріне, бейімділіктеріне сәйкес саналы кәсіби өзін-өзі анықтауы үшін психологиялық-педагогикалық жағдайлар жасау; жеке ерекшеліктерін, қоғамның, қаланың кадрларға деген қажеттіліктерін ескере отырып, қоғамда әлеуметтік және кәсіби бейімделу қабілетін қалыптастыру;</w:t>
      </w:r>
    </w:p>
    <w:p w:rsidR="00335BEE" w:rsidRPr="00716CE0" w:rsidRDefault="00106E6C" w:rsidP="00716CE0">
      <w:pPr>
        <w:autoSpaceDE w:val="0"/>
        <w:autoSpaceDN w:val="0"/>
        <w:spacing w:after="0" w:line="240" w:lineRule="auto"/>
        <w:jc w:val="both"/>
        <w:rPr>
          <w:rFonts w:ascii="Times New Roman" w:eastAsia="Times New Roman" w:hAnsi="Times New Roman" w:cs="Times New Roman"/>
          <w:sz w:val="28"/>
          <w:szCs w:val="28"/>
          <w:lang w:val="kk-KZ"/>
        </w:rPr>
      </w:pPr>
      <w:r w:rsidRPr="00716CE0">
        <w:rPr>
          <w:rFonts w:ascii="Times New Roman" w:eastAsia="Times New Roman" w:hAnsi="Times New Roman" w:cs="Times New Roman"/>
          <w:sz w:val="28"/>
          <w:szCs w:val="28"/>
          <w:lang w:val="kk-KZ"/>
        </w:rPr>
        <w:lastRenderedPageBreak/>
        <w:t>2</w:t>
      </w:r>
      <w:r w:rsidR="00335BEE" w:rsidRPr="00716CE0">
        <w:rPr>
          <w:rFonts w:ascii="Times New Roman" w:eastAsia="Times New Roman" w:hAnsi="Times New Roman" w:cs="Times New Roman"/>
          <w:sz w:val="28"/>
          <w:szCs w:val="28"/>
          <w:lang w:val="kk-KZ"/>
        </w:rPr>
        <w:t>) кәсіптердің құрылымын түсіну үшін мектеп пәндерінің рөлін ашу; мектеп пәндерін олардың одан әрі тиімді жұмыс істеуі үшін қажетті тиісті білімдерге біріктіру</w:t>
      </w:r>
    </w:p>
    <w:p w:rsidR="00335BEE" w:rsidRPr="00716CE0" w:rsidRDefault="00106E6C" w:rsidP="00716CE0">
      <w:pPr>
        <w:autoSpaceDE w:val="0"/>
        <w:autoSpaceDN w:val="0"/>
        <w:spacing w:after="0" w:line="240" w:lineRule="auto"/>
        <w:jc w:val="both"/>
        <w:rPr>
          <w:rFonts w:ascii="Times New Roman" w:eastAsia="Times New Roman" w:hAnsi="Times New Roman" w:cs="Times New Roman"/>
          <w:sz w:val="28"/>
          <w:szCs w:val="28"/>
          <w:lang w:val="kk-KZ"/>
        </w:rPr>
      </w:pPr>
      <w:r w:rsidRPr="00716CE0">
        <w:rPr>
          <w:rFonts w:ascii="Times New Roman" w:eastAsia="Times New Roman" w:hAnsi="Times New Roman" w:cs="Times New Roman"/>
          <w:sz w:val="28"/>
          <w:szCs w:val="28"/>
          <w:lang w:val="kk-KZ"/>
        </w:rPr>
        <w:t>3</w:t>
      </w:r>
      <w:r w:rsidR="008F27B8" w:rsidRPr="00716CE0">
        <w:rPr>
          <w:rFonts w:ascii="Times New Roman" w:eastAsia="Times New Roman" w:hAnsi="Times New Roman" w:cs="Times New Roman"/>
          <w:sz w:val="28"/>
          <w:szCs w:val="28"/>
          <w:lang w:val="kk-KZ"/>
        </w:rPr>
        <w:t>)</w:t>
      </w:r>
      <w:r w:rsidR="00335BEE" w:rsidRPr="00716CE0">
        <w:rPr>
          <w:rFonts w:ascii="Times New Roman" w:eastAsia="Times New Roman" w:hAnsi="Times New Roman" w:cs="Times New Roman"/>
          <w:sz w:val="28"/>
          <w:szCs w:val="28"/>
          <w:lang w:val="kk-KZ"/>
        </w:rPr>
        <w:t xml:space="preserve"> кәсіптік бағдарлау үшін жағдайларды қамтамасыз ету;</w:t>
      </w:r>
    </w:p>
    <w:p w:rsidR="00335BEE" w:rsidRPr="00716CE0" w:rsidRDefault="008F27B8" w:rsidP="00716CE0">
      <w:pPr>
        <w:autoSpaceDE w:val="0"/>
        <w:autoSpaceDN w:val="0"/>
        <w:spacing w:after="0" w:line="240" w:lineRule="auto"/>
        <w:jc w:val="both"/>
        <w:rPr>
          <w:rFonts w:ascii="Times New Roman" w:eastAsia="Times New Roman" w:hAnsi="Times New Roman" w:cs="Times New Roman"/>
          <w:sz w:val="28"/>
          <w:szCs w:val="28"/>
          <w:lang w:val="kk-KZ"/>
        </w:rPr>
      </w:pPr>
      <w:r w:rsidRPr="00716CE0">
        <w:rPr>
          <w:rFonts w:ascii="Times New Roman" w:eastAsia="Times New Roman" w:hAnsi="Times New Roman" w:cs="Times New Roman"/>
          <w:sz w:val="28"/>
          <w:szCs w:val="28"/>
          <w:lang w:val="kk-KZ"/>
        </w:rPr>
        <w:t>4</w:t>
      </w:r>
      <w:r w:rsidR="00335BEE" w:rsidRPr="00716CE0">
        <w:rPr>
          <w:rFonts w:ascii="Times New Roman" w:eastAsia="Times New Roman" w:hAnsi="Times New Roman" w:cs="Times New Roman"/>
          <w:sz w:val="28"/>
          <w:szCs w:val="28"/>
          <w:lang w:val="kk-KZ"/>
        </w:rPr>
        <w:t>) білім алушыларды кәсіптік оқытуға бағытталған пәндер бойынша оқыту арқылы одан әрі оқыту траекториясын анықтау;</w:t>
      </w:r>
    </w:p>
    <w:p w:rsidR="00335BEE" w:rsidRPr="00716CE0" w:rsidRDefault="008F27B8" w:rsidP="00716CE0">
      <w:pPr>
        <w:autoSpaceDE w:val="0"/>
        <w:autoSpaceDN w:val="0"/>
        <w:spacing w:after="0" w:line="240" w:lineRule="auto"/>
        <w:jc w:val="both"/>
        <w:rPr>
          <w:rFonts w:ascii="Times New Roman" w:eastAsia="Times New Roman" w:hAnsi="Times New Roman" w:cs="Times New Roman"/>
          <w:sz w:val="28"/>
          <w:szCs w:val="28"/>
          <w:lang w:val="kk-KZ"/>
        </w:rPr>
      </w:pPr>
      <w:r w:rsidRPr="00716CE0">
        <w:rPr>
          <w:rFonts w:ascii="Times New Roman" w:eastAsia="Times New Roman" w:hAnsi="Times New Roman" w:cs="Times New Roman"/>
          <w:sz w:val="28"/>
          <w:szCs w:val="28"/>
          <w:lang w:val="kk-KZ"/>
        </w:rPr>
        <w:t xml:space="preserve"> 5</w:t>
      </w:r>
      <w:r w:rsidR="00335BEE" w:rsidRPr="00716CE0">
        <w:rPr>
          <w:rFonts w:ascii="Times New Roman" w:eastAsia="Times New Roman" w:hAnsi="Times New Roman" w:cs="Times New Roman"/>
          <w:sz w:val="28"/>
          <w:szCs w:val="28"/>
          <w:lang w:val="kk-KZ"/>
        </w:rPr>
        <w:t>) білім берудің мемлекеттік жалпыға міндетті стандартында белгіленген пәндердің базалық деңгейінен жоғары бейіндік пәндер бойынша білім алушыларды оқыту;</w:t>
      </w:r>
    </w:p>
    <w:p w:rsidR="00335BEE" w:rsidRPr="00716CE0" w:rsidRDefault="008F27B8" w:rsidP="00716CE0">
      <w:pPr>
        <w:autoSpaceDE w:val="0"/>
        <w:autoSpaceDN w:val="0"/>
        <w:spacing w:after="0" w:line="240" w:lineRule="auto"/>
        <w:jc w:val="both"/>
        <w:rPr>
          <w:rFonts w:ascii="Times New Roman" w:eastAsia="Times New Roman" w:hAnsi="Times New Roman" w:cs="Times New Roman"/>
          <w:sz w:val="28"/>
          <w:szCs w:val="28"/>
          <w:lang w:val="kk-KZ"/>
        </w:rPr>
      </w:pPr>
      <w:r w:rsidRPr="00716CE0">
        <w:rPr>
          <w:rFonts w:ascii="Times New Roman" w:eastAsia="Times New Roman" w:hAnsi="Times New Roman" w:cs="Times New Roman"/>
          <w:sz w:val="28"/>
          <w:szCs w:val="28"/>
          <w:lang w:val="kk-KZ"/>
        </w:rPr>
        <w:t xml:space="preserve"> 6</w:t>
      </w:r>
      <w:r w:rsidR="00335BEE" w:rsidRPr="00716CE0">
        <w:rPr>
          <w:rFonts w:ascii="Times New Roman" w:eastAsia="Times New Roman" w:hAnsi="Times New Roman" w:cs="Times New Roman"/>
          <w:sz w:val="28"/>
          <w:szCs w:val="28"/>
          <w:lang w:val="kk-KZ"/>
        </w:rPr>
        <w:t>) білім алушыларды тиісті бейіндегі жоғары білім алуға бағыттау;</w:t>
      </w:r>
    </w:p>
    <w:p w:rsidR="00335BEE" w:rsidRPr="00716CE0" w:rsidRDefault="008F27B8" w:rsidP="00716CE0">
      <w:pPr>
        <w:autoSpaceDE w:val="0"/>
        <w:autoSpaceDN w:val="0"/>
        <w:spacing w:after="0" w:line="240" w:lineRule="auto"/>
        <w:jc w:val="both"/>
        <w:rPr>
          <w:rFonts w:ascii="Times New Roman" w:eastAsia="Times New Roman" w:hAnsi="Times New Roman" w:cs="Times New Roman"/>
          <w:sz w:val="28"/>
          <w:szCs w:val="28"/>
          <w:lang w:val="kk-KZ" w:eastAsia="ru-RU"/>
        </w:rPr>
      </w:pPr>
      <w:r w:rsidRPr="00716CE0">
        <w:rPr>
          <w:rFonts w:ascii="Times New Roman" w:eastAsia="Times New Roman" w:hAnsi="Times New Roman" w:cs="Times New Roman"/>
          <w:sz w:val="28"/>
          <w:szCs w:val="28"/>
          <w:lang w:val="kk-KZ"/>
        </w:rPr>
        <w:t xml:space="preserve"> 7</w:t>
      </w:r>
      <w:r w:rsidR="00335BEE" w:rsidRPr="00716CE0">
        <w:rPr>
          <w:rFonts w:ascii="Times New Roman" w:eastAsia="Times New Roman" w:hAnsi="Times New Roman" w:cs="Times New Roman"/>
          <w:sz w:val="28"/>
          <w:szCs w:val="28"/>
          <w:lang w:val="kk-KZ"/>
        </w:rPr>
        <w:t>) мәдениеті жоғары, қоғам өміріне бейімделген, кәсіптік білім беру бағдарламаларын саналы таңдауға және дамытуға дайын зияткерлік тұлғаны қалыптастыру</w:t>
      </w:r>
      <w:r w:rsidR="00335BEE" w:rsidRPr="00716CE0">
        <w:rPr>
          <w:rFonts w:ascii="Times New Roman" w:eastAsia="Times New Roman" w:hAnsi="Times New Roman" w:cs="Times New Roman"/>
          <w:sz w:val="28"/>
          <w:szCs w:val="28"/>
          <w:lang w:val="kk-KZ" w:eastAsia="ru-RU"/>
        </w:rPr>
        <w:t>.</w:t>
      </w:r>
    </w:p>
    <w:p w:rsidR="00335BEE" w:rsidRPr="00716CE0" w:rsidRDefault="00335BEE" w:rsidP="00716C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ind w:right="-31"/>
        <w:jc w:val="both"/>
        <w:rPr>
          <w:rFonts w:ascii="Times New Roman" w:eastAsia="Times New Roman" w:hAnsi="Times New Roman" w:cs="Times New Roman"/>
          <w:b/>
          <w:sz w:val="28"/>
          <w:szCs w:val="28"/>
          <w:lang w:val="kk-KZ" w:eastAsia="ru-RU"/>
        </w:rPr>
      </w:pPr>
      <w:r w:rsidRPr="00716CE0">
        <w:rPr>
          <w:rFonts w:ascii="Times New Roman" w:eastAsia="Times New Roman" w:hAnsi="Times New Roman" w:cs="Times New Roman"/>
          <w:b/>
          <w:sz w:val="28"/>
          <w:szCs w:val="28"/>
          <w:lang w:val="kk-KZ" w:eastAsia="ru-RU"/>
        </w:rPr>
        <w:t xml:space="preserve">         </w:t>
      </w:r>
      <w:r w:rsidRPr="00716CE0">
        <w:rPr>
          <w:rFonts w:ascii="Times New Roman" w:eastAsia="Times New Roman" w:hAnsi="Times New Roman" w:cs="Times New Roman"/>
          <w:sz w:val="28"/>
          <w:szCs w:val="28"/>
          <w:lang w:val="kk-KZ" w:eastAsia="ru-RU"/>
        </w:rPr>
        <w:t>Мұғалімдер ұжымы білім алушылардың бойында бейініне сәйкес келетін белгілі бір мамандыққа деген көзқарасты қалыптастыруға тырысады. Бұл бейінді меңгерген білім алушылар болашақта оқуын жалғастырып, экономика, биология, медицина, география, туризм, экология мамандықтарын таңдай алады.</w:t>
      </w:r>
    </w:p>
    <w:p w:rsidR="00335BEE" w:rsidRPr="00716CE0" w:rsidRDefault="00335BEE" w:rsidP="00716CE0">
      <w:pPr>
        <w:widowControl w:val="0"/>
        <w:shd w:val="clear" w:color="auto" w:fill="FFFFFF" w:themeFill="background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jc w:val="both"/>
        <w:rPr>
          <w:rFonts w:ascii="Times New Roman" w:eastAsia="Times New Roman" w:hAnsi="Times New Roman" w:cs="Times New Roman"/>
          <w:sz w:val="28"/>
          <w:szCs w:val="28"/>
          <w:lang w:val="kk-KZ" w:eastAsia="ru-RU"/>
        </w:rPr>
      </w:pPr>
      <w:r w:rsidRPr="00716CE0">
        <w:rPr>
          <w:rFonts w:ascii="Times New Roman" w:eastAsia="Times New Roman" w:hAnsi="Times New Roman" w:cs="Times New Roman"/>
          <w:sz w:val="28"/>
          <w:szCs w:val="28"/>
          <w:lang w:val="kk-KZ" w:eastAsia="ru-RU"/>
        </w:rPr>
        <w:t>Бұл әрекет білім алушылардың интеллектуалдық және тұлғалық даму мәселелерін шешу, танымдық қызығушылықтары мен шығармашылық ойлауын қалыптастырады, білім алушылардың денсаулығын сақтауға және қолдауға, шығармашылық қабілетін дамытуға ықпал етеді.</w:t>
      </w:r>
    </w:p>
    <w:p w:rsidR="00335BEE" w:rsidRPr="00716CE0" w:rsidRDefault="00335BEE" w:rsidP="00716CE0">
      <w:pPr>
        <w:widowControl w:val="0"/>
        <w:shd w:val="clear" w:color="auto" w:fill="FFFFFF" w:themeFill="background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jc w:val="both"/>
        <w:rPr>
          <w:rFonts w:ascii="Times New Roman" w:eastAsia="Times New Roman" w:hAnsi="Times New Roman" w:cs="Times New Roman"/>
          <w:sz w:val="28"/>
          <w:szCs w:val="28"/>
          <w:lang w:val="kk-KZ" w:eastAsia="ru-RU"/>
        </w:rPr>
      </w:pPr>
      <w:r w:rsidRPr="00716CE0">
        <w:rPr>
          <w:rFonts w:ascii="Times New Roman" w:eastAsia="Times New Roman" w:hAnsi="Times New Roman" w:cs="Times New Roman"/>
          <w:sz w:val="28"/>
          <w:szCs w:val="28"/>
          <w:lang w:val="kk-KZ" w:eastAsia="ru-RU"/>
        </w:rPr>
        <w:t>Білім алушылардың дайындығының, мектеп жетістігі</w:t>
      </w:r>
      <w:r w:rsidR="008F27B8" w:rsidRPr="00716CE0">
        <w:rPr>
          <w:rFonts w:ascii="Times New Roman" w:eastAsia="Times New Roman" w:hAnsi="Times New Roman" w:cs="Times New Roman"/>
          <w:sz w:val="28"/>
          <w:szCs w:val="28"/>
          <w:lang w:val="kk-KZ" w:eastAsia="ru-RU"/>
        </w:rPr>
        <w:t xml:space="preserve">нің бір көрсеткіші </w:t>
      </w:r>
      <w:r w:rsidRPr="00716CE0">
        <w:rPr>
          <w:rFonts w:ascii="Times New Roman" w:eastAsia="Times New Roman" w:hAnsi="Times New Roman" w:cs="Times New Roman"/>
          <w:sz w:val="28"/>
          <w:szCs w:val="28"/>
          <w:lang w:val="kk-KZ" w:eastAsia="ru-RU"/>
        </w:rPr>
        <w:t xml:space="preserve"> орта арнаулы оқу орындарына түсуі</w:t>
      </w:r>
    </w:p>
    <w:p w:rsidR="00C37453" w:rsidRPr="00716CE0" w:rsidRDefault="00C37453" w:rsidP="00716CE0">
      <w:pPr>
        <w:widowControl w:val="0"/>
        <w:shd w:val="clear" w:color="auto" w:fill="FFFFFF" w:themeFill="background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jc w:val="both"/>
        <w:rPr>
          <w:rFonts w:ascii="Times New Roman" w:eastAsia="Times New Roman" w:hAnsi="Times New Roman" w:cs="Times New Roman"/>
          <w:sz w:val="28"/>
          <w:szCs w:val="28"/>
          <w:lang w:val="kk-KZ"/>
        </w:rPr>
      </w:pPr>
      <w:r w:rsidRPr="00716CE0">
        <w:rPr>
          <w:rFonts w:ascii="Times New Roman" w:eastAsia="Times New Roman" w:hAnsi="Times New Roman" w:cs="Times New Roman"/>
          <w:sz w:val="28"/>
          <w:szCs w:val="28"/>
          <w:lang w:val="kk-KZ" w:eastAsia="ru-RU"/>
        </w:rPr>
        <w:t xml:space="preserve">            </w:t>
      </w:r>
    </w:p>
    <w:p w:rsidR="00C37453" w:rsidRPr="00716CE0" w:rsidRDefault="00C37453" w:rsidP="00716CE0">
      <w:pPr>
        <w:widowControl w:val="0"/>
        <w:autoSpaceDE w:val="0"/>
        <w:autoSpaceDN w:val="0"/>
        <w:spacing w:after="0" w:line="240" w:lineRule="auto"/>
        <w:ind w:right="-31"/>
        <w:jc w:val="both"/>
        <w:rPr>
          <w:rFonts w:ascii="Times New Roman" w:eastAsia="Times New Roman" w:hAnsi="Times New Roman" w:cs="Times New Roman"/>
          <w:b/>
          <w:sz w:val="28"/>
          <w:szCs w:val="28"/>
          <w:lang w:val="kk-KZ"/>
        </w:rPr>
      </w:pPr>
      <w:r w:rsidRPr="00716CE0">
        <w:rPr>
          <w:rFonts w:ascii="Times New Roman" w:eastAsia="Times New Roman" w:hAnsi="Times New Roman" w:cs="Times New Roman"/>
          <w:b/>
          <w:sz w:val="28"/>
          <w:szCs w:val="28"/>
          <w:lang w:val="kk-KZ"/>
        </w:rPr>
        <w:t xml:space="preserve">  </w:t>
      </w:r>
      <w:r w:rsidR="00716CE0">
        <w:rPr>
          <w:rFonts w:ascii="Times New Roman" w:eastAsia="Times New Roman" w:hAnsi="Times New Roman" w:cs="Times New Roman"/>
          <w:b/>
          <w:sz w:val="28"/>
          <w:szCs w:val="28"/>
          <w:lang w:val="kk-KZ"/>
        </w:rPr>
        <w:t>С</w:t>
      </w:r>
      <w:r w:rsidRPr="00716CE0">
        <w:rPr>
          <w:rFonts w:ascii="Times New Roman" w:eastAsia="Times New Roman" w:hAnsi="Times New Roman" w:cs="Times New Roman"/>
          <w:b/>
          <w:sz w:val="28"/>
          <w:szCs w:val="28"/>
          <w:lang w:val="kk-KZ"/>
        </w:rPr>
        <w:t xml:space="preserve">ыныптарды топтарға бөлуге, оның ішінде инклюзивті білім беру шеңберінде ерекше білім берілуіне қажеттілігі бар білім алушылардың ерекшеліктерін ескере отырып қойылатын талаптарды сақтау. </w:t>
      </w:r>
    </w:p>
    <w:p w:rsidR="00C37453" w:rsidRPr="00716CE0" w:rsidRDefault="00C37453" w:rsidP="00716CE0">
      <w:pPr>
        <w:widowControl w:val="0"/>
        <w:autoSpaceDE w:val="0"/>
        <w:autoSpaceDN w:val="0"/>
        <w:spacing w:after="0" w:line="240" w:lineRule="auto"/>
        <w:ind w:right="-31" w:firstLine="602"/>
        <w:jc w:val="both"/>
        <w:rPr>
          <w:rFonts w:ascii="Times New Roman" w:eastAsia="Times New Roman" w:hAnsi="Times New Roman" w:cs="Times New Roman"/>
          <w:sz w:val="28"/>
          <w:szCs w:val="28"/>
          <w:lang w:val="kk-KZ"/>
        </w:rPr>
      </w:pPr>
      <w:r w:rsidRPr="00716CE0">
        <w:rPr>
          <w:rFonts w:ascii="Times New Roman" w:eastAsia="Calibri" w:hAnsi="Times New Roman" w:cs="Times New Roman"/>
          <w:sz w:val="28"/>
          <w:szCs w:val="28"/>
          <w:lang w:val="kk-KZ"/>
        </w:rPr>
        <w:t xml:space="preserve">«Т.Тоқтаров  атындағы негізгі орта мектебі» КММ -інде  </w:t>
      </w:r>
      <w:r w:rsidRPr="00716CE0">
        <w:rPr>
          <w:rFonts w:ascii="Times New Roman" w:eastAsia="Times New Roman" w:hAnsi="Times New Roman" w:cs="Times New Roman"/>
          <w:sz w:val="28"/>
          <w:szCs w:val="28"/>
          <w:lang w:val="kk-KZ"/>
        </w:rPr>
        <w:t>2020</w:t>
      </w:r>
      <w:r w:rsidRPr="00716CE0">
        <w:rPr>
          <w:rFonts w:ascii="Times New Roman" w:eastAsia="Times New Roman" w:hAnsi="Times New Roman" w:cs="Times New Roman"/>
          <w:spacing w:val="126"/>
          <w:sz w:val="28"/>
          <w:szCs w:val="28"/>
          <w:lang w:val="kk-KZ"/>
        </w:rPr>
        <w:t xml:space="preserve"> </w:t>
      </w:r>
      <w:r w:rsidRPr="00716CE0">
        <w:rPr>
          <w:rFonts w:ascii="Times New Roman" w:eastAsia="Times New Roman" w:hAnsi="Times New Roman" w:cs="Times New Roman"/>
          <w:sz w:val="28"/>
          <w:szCs w:val="28"/>
          <w:lang w:val="kk-KZ"/>
        </w:rPr>
        <w:t>–</w:t>
      </w:r>
      <w:r w:rsidRPr="00716CE0">
        <w:rPr>
          <w:rFonts w:ascii="Times New Roman" w:eastAsia="Times New Roman" w:hAnsi="Times New Roman" w:cs="Times New Roman"/>
          <w:spacing w:val="121"/>
          <w:sz w:val="28"/>
          <w:szCs w:val="28"/>
          <w:lang w:val="kk-KZ"/>
        </w:rPr>
        <w:t xml:space="preserve"> </w:t>
      </w:r>
      <w:r w:rsidRPr="00716CE0">
        <w:rPr>
          <w:rFonts w:ascii="Times New Roman" w:eastAsia="Times New Roman" w:hAnsi="Times New Roman" w:cs="Times New Roman"/>
          <w:sz w:val="28"/>
          <w:szCs w:val="28"/>
          <w:lang w:val="kk-KZ"/>
        </w:rPr>
        <w:t>2021,</w:t>
      </w:r>
      <w:r w:rsidRPr="00716CE0">
        <w:rPr>
          <w:rFonts w:ascii="Times New Roman" w:eastAsia="Times New Roman" w:hAnsi="Times New Roman" w:cs="Times New Roman"/>
          <w:spacing w:val="120"/>
          <w:sz w:val="28"/>
          <w:szCs w:val="28"/>
          <w:lang w:val="kk-KZ"/>
        </w:rPr>
        <w:t xml:space="preserve"> </w:t>
      </w:r>
      <w:r w:rsidRPr="00716CE0">
        <w:rPr>
          <w:rFonts w:ascii="Times New Roman" w:eastAsia="Times New Roman" w:hAnsi="Times New Roman" w:cs="Times New Roman"/>
          <w:sz w:val="28"/>
          <w:szCs w:val="28"/>
          <w:lang w:val="kk-KZ"/>
        </w:rPr>
        <w:t>2021</w:t>
      </w:r>
      <w:r w:rsidRPr="00716CE0">
        <w:rPr>
          <w:rFonts w:ascii="Times New Roman" w:eastAsia="Times New Roman" w:hAnsi="Times New Roman" w:cs="Times New Roman"/>
          <w:spacing w:val="124"/>
          <w:sz w:val="28"/>
          <w:szCs w:val="28"/>
          <w:lang w:val="kk-KZ"/>
        </w:rPr>
        <w:t xml:space="preserve"> </w:t>
      </w:r>
      <w:r w:rsidRPr="00716CE0">
        <w:rPr>
          <w:rFonts w:ascii="Times New Roman" w:eastAsia="Times New Roman" w:hAnsi="Times New Roman" w:cs="Times New Roman"/>
          <w:sz w:val="28"/>
          <w:szCs w:val="28"/>
          <w:lang w:val="kk-KZ"/>
        </w:rPr>
        <w:t>–</w:t>
      </w:r>
      <w:r w:rsidRPr="00716CE0">
        <w:rPr>
          <w:rFonts w:ascii="Times New Roman" w:eastAsia="Times New Roman" w:hAnsi="Times New Roman" w:cs="Times New Roman"/>
          <w:spacing w:val="122"/>
          <w:sz w:val="28"/>
          <w:szCs w:val="28"/>
          <w:lang w:val="kk-KZ"/>
        </w:rPr>
        <w:t xml:space="preserve"> </w:t>
      </w:r>
      <w:r w:rsidRPr="00716CE0">
        <w:rPr>
          <w:rFonts w:ascii="Times New Roman" w:eastAsia="Times New Roman" w:hAnsi="Times New Roman" w:cs="Times New Roman"/>
          <w:sz w:val="28"/>
          <w:szCs w:val="28"/>
          <w:lang w:val="kk-KZ"/>
        </w:rPr>
        <w:t xml:space="preserve">2022, 2022-2023 оқу жылдарында </w:t>
      </w:r>
      <w:r w:rsidRPr="00716CE0">
        <w:rPr>
          <w:rFonts w:ascii="Times New Roman" w:eastAsia="Times New Roman" w:hAnsi="Times New Roman" w:cs="Times New Roman"/>
          <w:spacing w:val="121"/>
          <w:sz w:val="28"/>
          <w:szCs w:val="28"/>
          <w:lang w:val="kk-KZ"/>
        </w:rPr>
        <w:t xml:space="preserve"> </w:t>
      </w:r>
      <w:r w:rsidRPr="00716CE0">
        <w:rPr>
          <w:rFonts w:ascii="Times New Roman" w:eastAsia="Times New Roman" w:hAnsi="Times New Roman" w:cs="Times New Roman"/>
          <w:sz w:val="28"/>
          <w:szCs w:val="28"/>
          <w:lang w:val="kk-KZ"/>
        </w:rPr>
        <w:t>инклюзивті білім беру шеңберінде ерекше білім берілуіне қажеттілігі бар білім алушылар болмады</w:t>
      </w:r>
    </w:p>
    <w:p w:rsidR="00716CE0" w:rsidRDefault="00C37453" w:rsidP="00C37453">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r w:rsidRPr="00C37453">
        <w:rPr>
          <w:rFonts w:ascii="Times New Roman" w:eastAsia="Times New Roman" w:hAnsi="Times New Roman" w:cs="Times New Roman"/>
          <w:b/>
          <w:sz w:val="28"/>
          <w:szCs w:val="28"/>
          <w:lang w:val="kk-KZ"/>
        </w:rPr>
        <w:t xml:space="preserve">  </w:t>
      </w:r>
    </w:p>
    <w:p w:rsidR="00C37453" w:rsidRPr="00C37453" w:rsidRDefault="00C37453" w:rsidP="00716CE0">
      <w:pPr>
        <w:widowControl w:val="0"/>
        <w:autoSpaceDE w:val="0"/>
        <w:autoSpaceDN w:val="0"/>
        <w:spacing w:after="0" w:line="240" w:lineRule="auto"/>
        <w:ind w:right="726" w:firstLine="602"/>
        <w:jc w:val="both"/>
        <w:rPr>
          <w:rFonts w:ascii="Times New Roman" w:eastAsia="Times New Roman" w:hAnsi="Times New Roman" w:cs="Times New Roman"/>
          <w:b/>
          <w:sz w:val="28"/>
          <w:szCs w:val="28"/>
          <w:lang w:val="kk-KZ"/>
        </w:rPr>
      </w:pPr>
      <w:r w:rsidRPr="00C37453">
        <w:rPr>
          <w:rFonts w:ascii="Times New Roman" w:eastAsia="Times New Roman" w:hAnsi="Times New Roman" w:cs="Times New Roman"/>
          <w:b/>
          <w:sz w:val="28"/>
          <w:szCs w:val="28"/>
          <w:lang w:val="kk-KZ"/>
        </w:rPr>
        <w:t xml:space="preserve"> 4.9 Оқу мерзіміне өлшемшарттар:</w:t>
      </w:r>
    </w:p>
    <w:p w:rsidR="00C37453" w:rsidRPr="00C37453" w:rsidRDefault="00C37453" w:rsidP="00C374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
        <w:jc w:val="both"/>
        <w:rPr>
          <w:rFonts w:ascii="Times New Roman" w:eastAsia="Times New Roman" w:hAnsi="Times New Roman" w:cs="Times New Roman"/>
          <w:b/>
          <w:sz w:val="28"/>
          <w:szCs w:val="28"/>
          <w:lang w:val="kk-KZ" w:eastAsia="ru-RU"/>
        </w:rPr>
      </w:pPr>
      <w:r w:rsidRPr="00C37453">
        <w:rPr>
          <w:rFonts w:ascii="Times New Roman" w:eastAsia="Times New Roman" w:hAnsi="Times New Roman" w:cs="Times New Roman"/>
          <w:b/>
          <w:sz w:val="28"/>
          <w:szCs w:val="28"/>
          <w:lang w:val="kk-KZ" w:eastAsia="ru-RU"/>
        </w:rPr>
        <w:t>Тиісті деңгейдегі жалпы білім беретін оқу бағдарламаларын игеру мерзімдеріне қойылатын талаптарды сақтау</w:t>
      </w:r>
    </w:p>
    <w:p w:rsidR="00C37453" w:rsidRPr="00C37453" w:rsidRDefault="00C37453" w:rsidP="00C374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
        <w:jc w:val="both"/>
        <w:rPr>
          <w:rFonts w:ascii="Times New Roman" w:eastAsia="Times New Roman" w:hAnsi="Times New Roman" w:cs="Times New Roman"/>
          <w:sz w:val="28"/>
          <w:szCs w:val="28"/>
          <w:lang w:val="kk-KZ" w:eastAsia="ru-RU"/>
        </w:rPr>
      </w:pPr>
      <w:r w:rsidRPr="00C37453">
        <w:rPr>
          <w:rFonts w:ascii="Times New Roman" w:eastAsia="Times New Roman" w:hAnsi="Times New Roman" w:cs="Times New Roman"/>
          <w:b/>
          <w:sz w:val="28"/>
          <w:szCs w:val="28"/>
          <w:lang w:val="kk-KZ" w:eastAsia="ru-RU"/>
        </w:rPr>
        <w:tab/>
        <w:t>2020-2021 оқу жылы</w:t>
      </w:r>
      <w:r w:rsidRPr="00C37453">
        <w:rPr>
          <w:rFonts w:ascii="Times New Roman" w:eastAsia="Times New Roman" w:hAnsi="Times New Roman" w:cs="Times New Roman"/>
          <w:sz w:val="28"/>
          <w:szCs w:val="28"/>
          <w:lang w:val="kk-KZ" w:eastAsia="ru-RU"/>
        </w:rPr>
        <w:t xml:space="preserve">. Қазақстан Республикасы Білім және ғылым министрінің бұйрығымен бекітілген «Білім туралы» 2007 жылғы 27 шілдедегі Қазақстан Республикасы Заңының 5-бабының 14) тармақшасына және Қазақстан Республикасының орта білім берудің мемлекеттік жалпыға міндетті стандартына (бастауыш, негізгі орта, жалпы орта білім беру) сәйкес, Қазақстан Республикасы 2018 жылғы 31 қазандағы  № 604 бұйрығы, Қазақстан Республикасы Білім және ғылым министрінің 2020 жылғы 12 тамыздағы «Орта білім беру ұйымдарында 2020 – 2021 оқу жылының басталуын, ұзақтығын және каникул кезеңдерін айқындау туралы» № 340 бұйрығы негізінде « Шығыс Қазақстан облысы  білім басқармасы » мемлекеттік мекемесінің 2020 жылғы  25 тамыздағы № 297 бұйрығы, « Шығыс Қазақстан облысы Тарбағатай ауданы бойынша білім бөлімі мемлекеттік </w:t>
      </w:r>
      <w:r w:rsidRPr="00C37453">
        <w:rPr>
          <w:rFonts w:ascii="Times New Roman" w:eastAsia="Times New Roman" w:hAnsi="Times New Roman" w:cs="Times New Roman"/>
          <w:sz w:val="28"/>
          <w:szCs w:val="28"/>
          <w:lang w:val="kk-KZ" w:eastAsia="ru-RU"/>
        </w:rPr>
        <w:lastRenderedPageBreak/>
        <w:t>мекемесінің 2020 жылғы  27 тамыздағы № 0</w:t>
      </w:r>
      <w:r>
        <w:rPr>
          <w:rFonts w:ascii="Times New Roman" w:eastAsia="Times New Roman" w:hAnsi="Times New Roman" w:cs="Times New Roman"/>
          <w:sz w:val="28"/>
          <w:szCs w:val="28"/>
          <w:lang w:val="kk-KZ" w:eastAsia="ru-RU"/>
        </w:rPr>
        <w:t>1-04/475  бұйрықтары негізінде «Т.Тоқтаров</w:t>
      </w:r>
      <w:r w:rsidRPr="00C37453">
        <w:rPr>
          <w:rFonts w:ascii="Times New Roman" w:eastAsia="Times New Roman" w:hAnsi="Times New Roman" w:cs="Times New Roman"/>
          <w:sz w:val="28"/>
          <w:szCs w:val="28"/>
          <w:lang w:val="kk-KZ" w:eastAsia="ru-RU"/>
        </w:rPr>
        <w:t xml:space="preserve"> атындағы</w:t>
      </w:r>
      <w:r>
        <w:rPr>
          <w:rFonts w:ascii="Times New Roman" w:eastAsia="Times New Roman" w:hAnsi="Times New Roman" w:cs="Times New Roman"/>
          <w:sz w:val="28"/>
          <w:szCs w:val="28"/>
          <w:lang w:val="kk-KZ" w:eastAsia="ru-RU"/>
        </w:rPr>
        <w:t xml:space="preserve"> негізгі</w:t>
      </w:r>
      <w:r w:rsidRPr="00C37453">
        <w:rPr>
          <w:rFonts w:ascii="Times New Roman" w:eastAsia="Times New Roman" w:hAnsi="Times New Roman" w:cs="Times New Roman"/>
          <w:sz w:val="28"/>
          <w:szCs w:val="28"/>
          <w:lang w:val="kk-KZ" w:eastAsia="ru-RU"/>
        </w:rPr>
        <w:t xml:space="preserve"> орта мектебі » КММ 2020-2021оқу жылының басталуы, ұзақтығы және каникул кезеңдерінің келесі мерзімдері белгіленді.  01.09.2020 жылғы № 83 бұйрық</w:t>
      </w:r>
    </w:p>
    <w:p w:rsidR="0038051C" w:rsidRDefault="00C37453" w:rsidP="0038051C">
      <w:pPr>
        <w:pStyle w:val="a5"/>
        <w:numPr>
          <w:ilvl w:val="0"/>
          <w:numId w:val="3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 w:hanging="2160"/>
        <w:jc w:val="both"/>
        <w:rPr>
          <w:rFonts w:ascii="Times New Roman" w:eastAsia="Times New Roman" w:hAnsi="Times New Roman" w:cs="Times New Roman"/>
          <w:sz w:val="28"/>
          <w:szCs w:val="28"/>
          <w:lang w:val="kk-KZ" w:eastAsia="ru-RU"/>
        </w:rPr>
      </w:pPr>
      <w:r w:rsidRPr="0038051C">
        <w:rPr>
          <w:rFonts w:ascii="Times New Roman" w:eastAsia="Times New Roman" w:hAnsi="Times New Roman" w:cs="Times New Roman"/>
          <w:sz w:val="28"/>
          <w:szCs w:val="28"/>
          <w:lang w:val="kk-KZ" w:eastAsia="ru-RU"/>
        </w:rPr>
        <w:t>2020 - 2021 оқу жылының басы - 2020 жылғы 1 қыркүйек;</w:t>
      </w:r>
    </w:p>
    <w:p w:rsidR="0038051C" w:rsidRDefault="00C37453" w:rsidP="0038051C">
      <w:pPr>
        <w:pStyle w:val="a5"/>
        <w:numPr>
          <w:ilvl w:val="0"/>
          <w:numId w:val="3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1" w:hanging="851"/>
        <w:jc w:val="both"/>
        <w:rPr>
          <w:rFonts w:ascii="Times New Roman" w:eastAsia="Times New Roman" w:hAnsi="Times New Roman" w:cs="Times New Roman"/>
          <w:sz w:val="28"/>
          <w:szCs w:val="28"/>
          <w:lang w:val="kk-KZ" w:eastAsia="ru-RU"/>
        </w:rPr>
      </w:pPr>
      <w:r w:rsidRPr="0038051C">
        <w:rPr>
          <w:rFonts w:ascii="Times New Roman" w:eastAsia="Times New Roman" w:hAnsi="Times New Roman" w:cs="Times New Roman"/>
          <w:sz w:val="28"/>
          <w:szCs w:val="28"/>
          <w:lang w:val="kk-KZ" w:eastAsia="ru-RU"/>
        </w:rPr>
        <w:t>мектепалды даярлық сыныптарында оқу жылының ұзақтығы 32 оқу аптасын,</w:t>
      </w:r>
    </w:p>
    <w:p w:rsidR="0038051C" w:rsidRDefault="00C37453" w:rsidP="0038051C">
      <w:pPr>
        <w:pStyle w:val="a5"/>
        <w:numPr>
          <w:ilvl w:val="0"/>
          <w:numId w:val="3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1" w:hanging="851"/>
        <w:jc w:val="both"/>
        <w:rPr>
          <w:rFonts w:ascii="Times New Roman" w:eastAsia="Times New Roman" w:hAnsi="Times New Roman" w:cs="Times New Roman"/>
          <w:sz w:val="28"/>
          <w:szCs w:val="28"/>
          <w:lang w:val="kk-KZ" w:eastAsia="ru-RU"/>
        </w:rPr>
      </w:pPr>
      <w:r w:rsidRPr="0038051C">
        <w:rPr>
          <w:rFonts w:ascii="Times New Roman" w:eastAsia="Times New Roman" w:hAnsi="Times New Roman" w:cs="Times New Roman"/>
          <w:sz w:val="28"/>
          <w:szCs w:val="28"/>
          <w:lang w:val="kk-KZ" w:eastAsia="ru-RU"/>
        </w:rPr>
        <w:t xml:space="preserve">1-сыныптарда оқу жылының ұзақтығы - 33 оқу аптасы, </w:t>
      </w:r>
    </w:p>
    <w:p w:rsidR="0038051C" w:rsidRDefault="00C37453" w:rsidP="0038051C">
      <w:pPr>
        <w:pStyle w:val="a5"/>
        <w:numPr>
          <w:ilvl w:val="0"/>
          <w:numId w:val="3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1" w:hanging="851"/>
        <w:jc w:val="both"/>
        <w:rPr>
          <w:rFonts w:ascii="Times New Roman" w:eastAsia="Times New Roman" w:hAnsi="Times New Roman" w:cs="Times New Roman"/>
          <w:sz w:val="28"/>
          <w:szCs w:val="28"/>
          <w:lang w:val="kk-KZ" w:eastAsia="ru-RU"/>
        </w:rPr>
      </w:pPr>
      <w:r w:rsidRPr="0038051C">
        <w:rPr>
          <w:rFonts w:ascii="Times New Roman" w:eastAsia="Times New Roman" w:hAnsi="Times New Roman" w:cs="Times New Roman"/>
          <w:sz w:val="28"/>
          <w:szCs w:val="28"/>
          <w:lang w:val="kk-KZ" w:eastAsia="ru-RU"/>
        </w:rPr>
        <w:t>2-9 сыныптарда оқу жылының ұзақтығы – 34 оқу аптасы</w:t>
      </w:r>
    </w:p>
    <w:p w:rsidR="0038051C" w:rsidRDefault="00C37453" w:rsidP="0038051C">
      <w:pPr>
        <w:pStyle w:val="a5"/>
        <w:numPr>
          <w:ilvl w:val="0"/>
          <w:numId w:val="3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1" w:hanging="851"/>
        <w:jc w:val="both"/>
        <w:rPr>
          <w:rFonts w:ascii="Times New Roman" w:eastAsia="Times New Roman" w:hAnsi="Times New Roman" w:cs="Times New Roman"/>
          <w:sz w:val="28"/>
          <w:szCs w:val="28"/>
          <w:lang w:val="kk-KZ" w:eastAsia="ru-RU"/>
        </w:rPr>
      </w:pPr>
      <w:r w:rsidRPr="0038051C">
        <w:rPr>
          <w:rFonts w:ascii="Times New Roman" w:eastAsia="Times New Roman" w:hAnsi="Times New Roman" w:cs="Times New Roman"/>
          <w:sz w:val="28"/>
          <w:szCs w:val="28"/>
          <w:lang w:val="kk-KZ" w:eastAsia="ru-RU"/>
        </w:rPr>
        <w:t xml:space="preserve">оқу жылындағы демалыс кезеңдері: </w:t>
      </w:r>
    </w:p>
    <w:p w:rsidR="0038051C" w:rsidRDefault="00C37453" w:rsidP="0038051C">
      <w:pPr>
        <w:pStyle w:val="a5"/>
        <w:numPr>
          <w:ilvl w:val="0"/>
          <w:numId w:val="3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1" w:hanging="851"/>
        <w:jc w:val="both"/>
        <w:rPr>
          <w:rFonts w:ascii="Times New Roman" w:eastAsia="Times New Roman" w:hAnsi="Times New Roman" w:cs="Times New Roman"/>
          <w:sz w:val="28"/>
          <w:szCs w:val="28"/>
          <w:lang w:val="kk-KZ" w:eastAsia="ru-RU"/>
        </w:rPr>
      </w:pPr>
      <w:r w:rsidRPr="0038051C">
        <w:rPr>
          <w:rFonts w:ascii="Times New Roman" w:eastAsia="Times New Roman" w:hAnsi="Times New Roman" w:cs="Times New Roman"/>
          <w:sz w:val="28"/>
          <w:szCs w:val="28"/>
          <w:lang w:val="kk-KZ" w:eastAsia="ru-RU"/>
        </w:rPr>
        <w:t>1-9 сыныптарда: күздегі каникул – 10 күн (2020 жылғы 5 қарашадан 14 қарашаны қоса  алғанда), қысқы демалыс – 11 күн (2020 жылдың 31 желтоқсанынан 2021 жылдың 10 қаңтарын қоса алғанда), көктемгі демалыс – 12 күн (2021 жылдың наурыздың 20 нан 31 наурызын қоса алғанда);</w:t>
      </w:r>
    </w:p>
    <w:p w:rsidR="00C37453" w:rsidRPr="00287055" w:rsidRDefault="00C37453" w:rsidP="00287055">
      <w:pPr>
        <w:pStyle w:val="a5"/>
        <w:numPr>
          <w:ilvl w:val="0"/>
          <w:numId w:val="3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1" w:hanging="851"/>
        <w:jc w:val="both"/>
        <w:rPr>
          <w:rFonts w:ascii="Times New Roman" w:eastAsia="Times New Roman" w:hAnsi="Times New Roman" w:cs="Times New Roman"/>
          <w:sz w:val="28"/>
          <w:szCs w:val="28"/>
          <w:lang w:val="kk-KZ" w:eastAsia="ru-RU"/>
        </w:rPr>
      </w:pPr>
      <w:r w:rsidRPr="00287055">
        <w:rPr>
          <w:rFonts w:ascii="Times New Roman" w:eastAsia="Times New Roman" w:hAnsi="Times New Roman" w:cs="Times New Roman"/>
          <w:sz w:val="28"/>
          <w:szCs w:val="28"/>
          <w:lang w:val="kk-KZ" w:eastAsia="ru-RU"/>
        </w:rPr>
        <w:t>1-сыныпта: қосымша демалыстар – 7 күн (2021 жылғы 8 ақпаннан 14 ақпанды қоса алғанда).</w:t>
      </w:r>
    </w:p>
    <w:p w:rsidR="00C37453" w:rsidRPr="00C37453" w:rsidRDefault="00C37453" w:rsidP="00C374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
        <w:jc w:val="both"/>
        <w:rPr>
          <w:rFonts w:ascii="Times New Roman" w:eastAsia="Times New Roman" w:hAnsi="Times New Roman" w:cs="Times New Roman"/>
          <w:sz w:val="28"/>
          <w:szCs w:val="28"/>
          <w:lang w:val="kk-KZ" w:eastAsia="ru-RU"/>
        </w:rPr>
      </w:pPr>
      <w:r w:rsidRPr="00C37453">
        <w:rPr>
          <w:rFonts w:ascii="Times New Roman" w:eastAsia="Times New Roman" w:hAnsi="Times New Roman" w:cs="Times New Roman"/>
          <w:sz w:val="28"/>
          <w:szCs w:val="28"/>
          <w:lang w:val="kk-KZ" w:eastAsia="ru-RU"/>
        </w:rPr>
        <w:tab/>
      </w:r>
      <w:r w:rsidRPr="00C37453">
        <w:rPr>
          <w:rFonts w:ascii="Times New Roman" w:eastAsia="Times New Roman" w:hAnsi="Times New Roman" w:cs="Times New Roman"/>
          <w:b/>
          <w:sz w:val="28"/>
          <w:szCs w:val="28"/>
          <w:lang w:val="kk-KZ" w:eastAsia="ru-RU"/>
        </w:rPr>
        <w:t>2021-2022 оқу жылы.</w:t>
      </w:r>
      <w:r w:rsidRPr="00C37453">
        <w:rPr>
          <w:rFonts w:ascii="Times New Roman" w:eastAsia="Times New Roman" w:hAnsi="Times New Roman" w:cs="Times New Roman"/>
          <w:sz w:val="28"/>
          <w:szCs w:val="28"/>
          <w:lang w:val="kk-KZ" w:eastAsia="ru-RU"/>
        </w:rPr>
        <w:t xml:space="preserve"> «Білім туралы» 2007 жылғы 27 шілдедегі Қазақстан Республикасы Заңының 5-бабының 14) тармақшасына және  Қазақстан Республикасы Білім және ғылым министрінің 2018 жылғы 31 қазандағы № 604 бұйрығымен ( Қазақстан Республикасы нормативтік құқықтық актілерін мемлекеттік тіркеу тізімінде № 17669 ) бекітілген  білім берудің барлық деңгейінің мемлекеттік жалпыға міндетті білім беру стандарттарына  сәйкес Қазақстан Республикасы Білім және ғылым министрінің 2021 жылғы 27 шілдедегі №368 бұйрығына, « Шығыс Қазақстан облысы  білім басқармасы» мемлекеттік мекемесінің 2021 жылғы  24 тамыздағы № 326 бұйрығына, Шығыс Қазақстан облысы  білім басқармасының «Тарбағатай аудандық білім бөлімі» мемлекеттік мекемесінің 2021 жылғы  25 тамыздағы № 01-04/487 « Орта білім беру ұйымдарында 2021-2022 оқу жылының басталуын, ұзақтығын және каникул кезеңдерін  айқындау туралы» бұйрықтарына сәйкес « 2021-2022 оқу жылының басталу күндері, ұзақтығы және каникул кезеңдері анықталды.  Бұйрық  № 97  01.09.2021</w:t>
      </w:r>
    </w:p>
    <w:p w:rsidR="00C37453" w:rsidRPr="00C37453" w:rsidRDefault="00C37453" w:rsidP="00C374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
        <w:jc w:val="both"/>
        <w:rPr>
          <w:rFonts w:ascii="Times New Roman" w:eastAsia="Times New Roman" w:hAnsi="Times New Roman" w:cs="Times New Roman"/>
          <w:sz w:val="28"/>
          <w:szCs w:val="28"/>
          <w:lang w:val="kk-KZ" w:eastAsia="ru-RU"/>
        </w:rPr>
      </w:pPr>
      <w:r w:rsidRPr="00C37453">
        <w:rPr>
          <w:rFonts w:ascii="Times New Roman" w:eastAsia="Times New Roman" w:hAnsi="Times New Roman" w:cs="Times New Roman"/>
          <w:sz w:val="28"/>
          <w:szCs w:val="28"/>
          <w:lang w:val="kk-KZ" w:eastAsia="ru-RU"/>
        </w:rPr>
        <w:t xml:space="preserve">  - 2021 – 2022 оқу жылының басталуы – 2021 жылғы 1 қыркүйек;</w:t>
      </w:r>
    </w:p>
    <w:p w:rsidR="00C37453" w:rsidRPr="00C37453" w:rsidRDefault="00C37453" w:rsidP="00C374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
        <w:jc w:val="both"/>
        <w:rPr>
          <w:rFonts w:ascii="Times New Roman" w:eastAsia="Times New Roman" w:hAnsi="Times New Roman" w:cs="Times New Roman"/>
          <w:sz w:val="28"/>
          <w:szCs w:val="28"/>
          <w:lang w:val="kk-KZ" w:eastAsia="ru-RU"/>
        </w:rPr>
      </w:pPr>
      <w:r w:rsidRPr="00C37453">
        <w:rPr>
          <w:rFonts w:ascii="Times New Roman" w:eastAsia="Times New Roman" w:hAnsi="Times New Roman" w:cs="Times New Roman"/>
          <w:sz w:val="28"/>
          <w:szCs w:val="28"/>
          <w:lang w:val="kk-KZ" w:eastAsia="ru-RU"/>
        </w:rPr>
        <w:t xml:space="preserve">  - 1-сыныптарда оқу жылының ұзақтығы - 33 оқу аптасы, 2-11 (12) сыныптарда </w:t>
      </w:r>
    </w:p>
    <w:p w:rsidR="00C37453" w:rsidRPr="00C37453" w:rsidRDefault="00C37453" w:rsidP="00C374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
        <w:jc w:val="both"/>
        <w:rPr>
          <w:rFonts w:ascii="Times New Roman" w:eastAsia="Times New Roman" w:hAnsi="Times New Roman" w:cs="Times New Roman"/>
          <w:sz w:val="28"/>
          <w:szCs w:val="28"/>
          <w:lang w:val="kk-KZ" w:eastAsia="ru-RU"/>
        </w:rPr>
      </w:pPr>
      <w:r w:rsidRPr="00C37453">
        <w:rPr>
          <w:rFonts w:ascii="Times New Roman" w:eastAsia="Times New Roman" w:hAnsi="Times New Roman" w:cs="Times New Roman"/>
          <w:sz w:val="28"/>
          <w:szCs w:val="28"/>
          <w:lang w:val="kk-KZ" w:eastAsia="ru-RU"/>
        </w:rPr>
        <w:t xml:space="preserve">  – 34 оқу аптасы;</w:t>
      </w:r>
    </w:p>
    <w:p w:rsidR="00C37453" w:rsidRPr="00C37453" w:rsidRDefault="00C37453" w:rsidP="00C374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
        <w:jc w:val="both"/>
        <w:rPr>
          <w:rFonts w:ascii="Times New Roman" w:eastAsia="Times New Roman" w:hAnsi="Times New Roman" w:cs="Times New Roman"/>
          <w:sz w:val="28"/>
          <w:szCs w:val="28"/>
          <w:lang w:val="kk-KZ" w:eastAsia="ru-RU"/>
        </w:rPr>
      </w:pPr>
      <w:r w:rsidRPr="00C37453">
        <w:rPr>
          <w:rFonts w:ascii="Times New Roman" w:eastAsia="Times New Roman" w:hAnsi="Times New Roman" w:cs="Times New Roman"/>
          <w:sz w:val="28"/>
          <w:szCs w:val="28"/>
          <w:lang w:val="kk-KZ" w:eastAsia="ru-RU"/>
        </w:rPr>
        <w:t xml:space="preserve">    2021 – 2022 оқу жылындағы каникул кезеңдері: </w:t>
      </w:r>
    </w:p>
    <w:p w:rsidR="00C37453" w:rsidRPr="00C37453" w:rsidRDefault="00C37453" w:rsidP="00C374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1-9</w:t>
      </w:r>
      <w:r w:rsidRPr="00C37453">
        <w:rPr>
          <w:rFonts w:ascii="Times New Roman" w:eastAsia="Times New Roman" w:hAnsi="Times New Roman" w:cs="Times New Roman"/>
          <w:sz w:val="28"/>
          <w:szCs w:val="28"/>
          <w:lang w:val="kk-KZ" w:eastAsia="ru-RU"/>
        </w:rPr>
        <w:t xml:space="preserve"> сыныптарда: күзгі – 7 күн (2021 жылдың 1 қарашасынан 7 қарашасын қоса алғанда), қысқы – 11 күн (2021 жылдың 30 желтоқсанынан бастап 2022 жылғы 16 қаңтарды қоса алғанда), көктемгі – 12 күн (2022 жылдың 19 наурызынан 30 наурызды қоса алғанда); 1-сынып: қосымша каникул – 7 күн (2022 жылғы 7 ақпаннан 13 ақпанды қоса алғанда).</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heme="majorEastAsia" w:hAnsi="Times New Roman" w:cs="Times New Roman"/>
          <w:b/>
          <w:bCs/>
          <w:noProof/>
          <w:color w:val="4F81BD" w:themeColor="accent1"/>
          <w:sz w:val="28"/>
          <w:szCs w:val="28"/>
          <w:lang w:val="kk-KZ"/>
        </w:rPr>
      </w:pPr>
      <w:r w:rsidRPr="00C37453">
        <w:rPr>
          <w:rFonts w:ascii="Times New Roman" w:eastAsiaTheme="majorEastAsia" w:hAnsi="Times New Roman" w:cs="Times New Roman"/>
          <w:b/>
          <w:bCs/>
          <w:noProof/>
          <w:color w:val="4F81BD" w:themeColor="accent1"/>
          <w:sz w:val="28"/>
          <w:szCs w:val="28"/>
          <w:lang w:val="kk-KZ"/>
        </w:rPr>
        <w:t xml:space="preserve">   </w:t>
      </w:r>
      <w:r w:rsidRPr="00C37453">
        <w:rPr>
          <w:rFonts w:ascii="Times New Roman" w:eastAsia="Times New Roman" w:hAnsi="Times New Roman" w:cs="Times New Roman"/>
          <w:sz w:val="28"/>
          <w:szCs w:val="28"/>
          <w:lang w:val="kk-KZ"/>
        </w:rPr>
        <w:t>2022-2023 оқу жылында білім беру ұйымдары білім беру процесін ұйымдастыру кезінде «Білім туралы», «Педагог мәртебесі туралы», «Қазақстан Республикасындағы Баланың құқықтары туралы» Қазақстан Республикасының Заңдарын басшылыққа алуы және оқу-тәрбие процесін келесі нормативтік құжаттар негізінде жүзеге асыруы тиіс:</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lastRenderedPageBreak/>
        <w:t xml:space="preserve">–«Мектепке дейінгі тәрбие мен оқытудың, бастауыш, негізгі орта және </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 xml:space="preserve">жалпы орта, техникалық және кәсіптік, орта білімнен кейінгі білім берудің </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 xml:space="preserve">мемлекеттік жалпыға міндетті стандарттарын бекіту туралы» (бұдан әрі –МЖМБС) (Қазақстан Республикасы Білім және ғылым министрінің 2022 жылғы </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3 тамыздағы № 348 бұйрығы;</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 xml:space="preserve">–«Қазақстан Республикасында бастауыш, негізгі орта, жалпы орта білім </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 xml:space="preserve">берудің үлгілік оқу жоспарларын бекіту туралы» (ҚР МП 2012 жылғы 8 </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қарашадағы № 500 бұйрығы);</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 xml:space="preserve">– «Жалпы білім беру ұйымдарына арналған жалпы білім беретін пәндер, </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 xml:space="preserve">таңдау курстары мен факультативтер бойынша үлгілік оқу бағдарламаларын </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 xml:space="preserve">бекіту туралы» (ҚР БҒМ 2013 жылғы 3 сәуірдегі № 115 бұйрығы); </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 «Білім алушылардың үлгеріміне ағымдық бақылау, аралық және қорытынды аттестаттау өткізудің үлгілік ережелерін бекіту туралы» (Қазақстан Республикасы Білім және ғылым министрінің 2008 жылғы 18 наурыздағы № 125 бұйрығы);</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 «Орта білім беру ұйымдарына арналған оқулықтардың, мектепке дейінгіьұйымдарға, орта білім беру ұйымдарына арналған оқу-әдістемелік кешендердің, оның ішінде электрондық нысандағы тізбесін бекіту туралы» (ҚР БҒМ 2020 жылғы 22 мамырдағы № 216 бұйрығы);</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 «ҚР БҒМ кейбір бұйрықтарына өзгерістер мен толықтыру</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Мектепалды даярлық сыныптарына арналған Үлгілік оқу жоспарлары мен Үлгілік оқу бағдарламаларын өзгерту</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imes New Roman" w:hAnsi="Times New Roman" w:cs="Times New Roman"/>
          <w:sz w:val="28"/>
          <w:szCs w:val="28"/>
          <w:lang w:val="kk-KZ"/>
        </w:rPr>
      </w:pPr>
      <w:r w:rsidRPr="00C37453">
        <w:rPr>
          <w:rFonts w:ascii="MS Gothic" w:eastAsia="MS Gothic" w:hAnsi="MS Gothic" w:cs="MS Gothic" w:hint="eastAsia"/>
          <w:sz w:val="28"/>
          <w:szCs w:val="28"/>
          <w:lang w:val="kk-KZ"/>
        </w:rPr>
        <w:t>✓</w:t>
      </w:r>
      <w:r w:rsidRPr="00C37453">
        <w:rPr>
          <w:rFonts w:ascii="Times New Roman" w:eastAsia="Times New Roman" w:hAnsi="Times New Roman" w:cs="Times New Roman"/>
          <w:sz w:val="28"/>
          <w:szCs w:val="28"/>
          <w:lang w:val="kk-KZ"/>
        </w:rPr>
        <w:t xml:space="preserve"> Оқу жылының ұзақтығы 1-сыныптарда 35 оқу аптасын, 2-11 (12) сыныптарда – 36 оқу аптасын құрайды</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 xml:space="preserve">Анықтама: </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Бір күнтізбелік жылда:</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демалыс күндері-117</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демалыс және мереке күндері - 75 күн</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оқу күндері-173</w:t>
      </w:r>
    </w:p>
    <w:p w:rsidR="00C37453" w:rsidRPr="00C37453" w:rsidRDefault="00C37453" w:rsidP="00C37453">
      <w:pPr>
        <w:widowControl w:val="0"/>
        <w:tabs>
          <w:tab w:val="left" w:pos="1640"/>
          <w:tab w:val="left" w:pos="3389"/>
          <w:tab w:val="left" w:pos="4715"/>
          <w:tab w:val="left" w:pos="5914"/>
          <w:tab w:val="left" w:pos="6276"/>
          <w:tab w:val="left" w:pos="6636"/>
          <w:tab w:val="left" w:pos="7280"/>
          <w:tab w:val="left" w:pos="8153"/>
          <w:tab w:val="left" w:pos="9197"/>
          <w:tab w:val="left" w:pos="9936"/>
        </w:tabs>
        <w:autoSpaceDE w:val="0"/>
        <w:autoSpaceDN w:val="0"/>
        <w:spacing w:after="0" w:line="240" w:lineRule="auto"/>
        <w:ind w:right="727"/>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Мектептерде білім алушылар үшін демалыс күндерінің жиыны-192 күн</w:t>
      </w:r>
    </w:p>
    <w:p w:rsidR="00C37453" w:rsidRPr="00C37453" w:rsidRDefault="00C37453" w:rsidP="00C37453">
      <w:pPr>
        <w:widowControl w:val="0"/>
        <w:autoSpaceDE w:val="0"/>
        <w:autoSpaceDN w:val="0"/>
        <w:spacing w:after="0" w:line="240" w:lineRule="auto"/>
        <w:ind w:right="726"/>
        <w:rPr>
          <w:rFonts w:ascii="Times New Roman" w:eastAsia="Times New Roman" w:hAnsi="Times New Roman" w:cs="Times New Roman"/>
          <w:sz w:val="28"/>
          <w:szCs w:val="28"/>
          <w:lang w:val="kk-KZ"/>
        </w:rPr>
      </w:pPr>
      <w:r w:rsidRPr="00C37453">
        <w:rPr>
          <w:rFonts w:ascii="Times New Roman" w:eastAsia="Times New Roman" w:hAnsi="Times New Roman" w:cs="Times New Roman"/>
          <w:b/>
          <w:sz w:val="28"/>
          <w:szCs w:val="28"/>
          <w:lang w:val="kk-KZ"/>
        </w:rPr>
        <w:t xml:space="preserve">   Қорытынды: </w:t>
      </w:r>
      <w:r w:rsidRPr="00C37453">
        <w:rPr>
          <w:rFonts w:ascii="Times New Roman" w:eastAsia="Times New Roman" w:hAnsi="Times New Roman" w:cs="Times New Roman"/>
          <w:sz w:val="28"/>
          <w:szCs w:val="28"/>
          <w:lang w:val="kk-KZ"/>
        </w:rPr>
        <w:t>жоғарыдағы бұйрықтар негізінде сыныптардағы оқу жылының</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ұзақтығы және әр оқу жылындағы каникул уақытының</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ұзақтығына қойылатын</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талаптар сақталған.</w:t>
      </w:r>
    </w:p>
    <w:p w:rsidR="00657A1F" w:rsidRDefault="00C37453" w:rsidP="00C37453">
      <w:pPr>
        <w:widowControl w:val="0"/>
        <w:autoSpaceDE w:val="0"/>
        <w:autoSpaceDN w:val="0"/>
        <w:spacing w:after="0" w:line="240" w:lineRule="auto"/>
        <w:ind w:right="726"/>
        <w:jc w:val="both"/>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 xml:space="preserve">   </w:t>
      </w:r>
    </w:p>
    <w:p w:rsidR="00657A1F" w:rsidRDefault="00657A1F" w:rsidP="00C37453">
      <w:pPr>
        <w:widowControl w:val="0"/>
        <w:autoSpaceDE w:val="0"/>
        <w:autoSpaceDN w:val="0"/>
        <w:spacing w:after="0" w:line="240" w:lineRule="auto"/>
        <w:ind w:right="726"/>
        <w:jc w:val="both"/>
        <w:rPr>
          <w:rFonts w:ascii="Times New Roman" w:eastAsia="Times New Roman" w:hAnsi="Times New Roman" w:cs="Times New Roman"/>
          <w:sz w:val="28"/>
          <w:szCs w:val="28"/>
          <w:lang w:val="kk-KZ"/>
        </w:rPr>
      </w:pPr>
    </w:p>
    <w:p w:rsidR="00C37453" w:rsidRPr="00C37453" w:rsidRDefault="00C37453" w:rsidP="00C37453">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r w:rsidRPr="00C37453">
        <w:rPr>
          <w:rFonts w:ascii="Times New Roman" w:eastAsia="Times New Roman" w:hAnsi="Times New Roman" w:cs="Times New Roman"/>
          <w:sz w:val="28"/>
          <w:szCs w:val="28"/>
          <w:lang w:val="kk-KZ"/>
        </w:rPr>
        <w:t>5.</w:t>
      </w:r>
      <w:r w:rsidRPr="00C37453">
        <w:rPr>
          <w:rFonts w:ascii="Times New Roman" w:eastAsia="Times New Roman" w:hAnsi="Times New Roman" w:cs="Times New Roman"/>
          <w:b/>
          <w:sz w:val="28"/>
          <w:szCs w:val="28"/>
          <w:lang w:val="kk-KZ"/>
        </w:rPr>
        <w:t>Оқу- материалдық активтер</w:t>
      </w:r>
    </w:p>
    <w:p w:rsidR="00C37453" w:rsidRPr="00C37453" w:rsidRDefault="00C37453" w:rsidP="00C37453">
      <w:pPr>
        <w:widowControl w:val="0"/>
        <w:autoSpaceDE w:val="0"/>
        <w:autoSpaceDN w:val="0"/>
        <w:spacing w:after="0" w:line="240" w:lineRule="auto"/>
        <w:jc w:val="both"/>
        <w:rPr>
          <w:rFonts w:ascii="Times New Roman" w:eastAsia="Times New Roman" w:hAnsi="Times New Roman" w:cs="Times New Roman"/>
          <w:b/>
          <w:sz w:val="28"/>
          <w:szCs w:val="28"/>
          <w:lang w:val="kk-KZ"/>
        </w:rPr>
      </w:pPr>
      <w:r w:rsidRPr="00C37453">
        <w:rPr>
          <w:rFonts w:ascii="Times New Roman" w:eastAsia="Times New Roman" w:hAnsi="Times New Roman" w:cs="Times New Roman"/>
          <w:b/>
          <w:sz w:val="28"/>
          <w:szCs w:val="28"/>
          <w:lang w:val="kk-KZ"/>
        </w:rPr>
        <w:t xml:space="preserve">5.1 Оқыту нәтижелеріне бағдарлана отырып, білім беру мазмұнына өлшемшарттар: </w:t>
      </w:r>
    </w:p>
    <w:p w:rsidR="00C37453" w:rsidRPr="00C37453" w:rsidRDefault="00C37453" w:rsidP="00C37453">
      <w:pPr>
        <w:widowControl w:val="0"/>
        <w:autoSpaceDE w:val="0"/>
        <w:autoSpaceDN w:val="0"/>
        <w:spacing w:after="0" w:line="240" w:lineRule="auto"/>
        <w:jc w:val="both"/>
        <w:rPr>
          <w:rFonts w:ascii="Times New Roman" w:eastAsia="Times New Roman" w:hAnsi="Times New Roman" w:cs="Times New Roman"/>
          <w:b/>
          <w:sz w:val="28"/>
          <w:szCs w:val="28"/>
          <w:lang w:val="kk-KZ"/>
        </w:rPr>
      </w:pPr>
      <w:r w:rsidRPr="00C37453">
        <w:rPr>
          <w:rFonts w:ascii="Times New Roman" w:eastAsia="Times New Roman" w:hAnsi="Times New Roman" w:cs="Times New Roman"/>
          <w:b/>
          <w:sz w:val="28"/>
          <w:szCs w:val="28"/>
          <w:lang w:val="kk-KZ"/>
        </w:rPr>
        <w:t xml:space="preserve"> Бастауыш, негізгі орта және жалпы орта білім беретін ұйымдардың  білім беру қызметіне қойылатын біліктілік талаптарын және оларға сәйкестікті растайтын құжаттар тізбесін сақтау</w:t>
      </w:r>
    </w:p>
    <w:p w:rsidR="00C37453" w:rsidRPr="00C37453" w:rsidRDefault="00C37453" w:rsidP="00C37453">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r w:rsidRPr="00C37453">
        <w:rPr>
          <w:rFonts w:ascii="Times New Roman" w:eastAsia="Times New Roman" w:hAnsi="Times New Roman" w:cs="Times New Roman"/>
          <w:b/>
          <w:sz w:val="28"/>
          <w:szCs w:val="28"/>
          <w:lang w:val="kk-KZ"/>
        </w:rPr>
        <w:t xml:space="preserve"> Ғимарат туралы мәлімет (типі, салынған жылы, жобалық қуаты, күрделі және ағымдағы жөндеу жұмыстарға қажеттілік және т.б)</w:t>
      </w:r>
      <w:r w:rsidR="008F27B8">
        <w:rPr>
          <w:rFonts w:ascii="Times New Roman" w:eastAsia="Times New Roman" w:hAnsi="Times New Roman" w:cs="Times New Roman"/>
          <w:b/>
          <w:sz w:val="28"/>
          <w:szCs w:val="28"/>
          <w:lang w:val="kk-KZ"/>
        </w:rPr>
        <w:t xml:space="preserve"> </w:t>
      </w:r>
      <w:r w:rsidR="008F27B8">
        <w:rPr>
          <w:rFonts w:ascii="Times New Roman" w:eastAsia="Times New Roman" w:hAnsi="Times New Roman" w:cs="Times New Roman"/>
          <w:b/>
          <w:sz w:val="28"/>
          <w:szCs w:val="28"/>
          <w:lang w:val="kk-KZ"/>
        </w:rPr>
        <w:lastRenderedPageBreak/>
        <w:t xml:space="preserve">мәлімет </w:t>
      </w:r>
      <w:r w:rsidR="00287055">
        <w:rPr>
          <w:rFonts w:ascii="Times New Roman" w:eastAsia="Times New Roman" w:hAnsi="Times New Roman" w:cs="Times New Roman"/>
          <w:b/>
          <w:color w:val="FF0000"/>
          <w:sz w:val="40"/>
          <w:szCs w:val="40"/>
          <w:lang w:val="kk-KZ"/>
        </w:rPr>
        <w:t xml:space="preserve"> </w:t>
      </w:r>
    </w:p>
    <w:p w:rsidR="00C37453" w:rsidRPr="00C37453" w:rsidRDefault="00C37453" w:rsidP="00C37453">
      <w:pPr>
        <w:widowControl w:val="0"/>
        <w:autoSpaceDE w:val="0"/>
        <w:autoSpaceDN w:val="0"/>
        <w:spacing w:after="0" w:line="240" w:lineRule="auto"/>
        <w:ind w:right="526"/>
        <w:jc w:val="both"/>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 xml:space="preserve">    Қазақстан Республикасы Білім және ғылым министрлігінің 2015 жылғы 17</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маусымдағы</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 391</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бұйрығымен</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бекітілген</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білім</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беру</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қызметіне</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қойылатын</w:t>
      </w:r>
      <w:r w:rsidRPr="00C37453">
        <w:rPr>
          <w:rFonts w:ascii="Times New Roman" w:eastAsia="Times New Roman" w:hAnsi="Times New Roman" w:cs="Times New Roman"/>
          <w:spacing w:val="-67"/>
          <w:sz w:val="28"/>
          <w:szCs w:val="28"/>
          <w:lang w:val="kk-KZ"/>
        </w:rPr>
        <w:t xml:space="preserve"> </w:t>
      </w:r>
      <w:r w:rsidRPr="00C37453">
        <w:rPr>
          <w:rFonts w:ascii="Times New Roman" w:eastAsia="Times New Roman" w:hAnsi="Times New Roman" w:cs="Times New Roman"/>
          <w:sz w:val="28"/>
          <w:szCs w:val="28"/>
          <w:lang w:val="kk-KZ"/>
        </w:rPr>
        <w:t>біліктілік талаптарын және оларға сәйкестікті растайтын құжаттар тізбесін сақтау.</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Біліктілік талаптарын сақталуы бойынша барлық растайтын құжаттар (жабдыққа</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арналған</w:t>
      </w:r>
      <w:r w:rsidRPr="00C37453">
        <w:rPr>
          <w:rFonts w:ascii="Times New Roman" w:eastAsia="Times New Roman" w:hAnsi="Times New Roman" w:cs="Times New Roman"/>
          <w:spacing w:val="-8"/>
          <w:sz w:val="28"/>
          <w:szCs w:val="28"/>
          <w:lang w:val="kk-KZ"/>
        </w:rPr>
        <w:t xml:space="preserve"> </w:t>
      </w:r>
      <w:r w:rsidRPr="00C37453">
        <w:rPr>
          <w:rFonts w:ascii="Times New Roman" w:eastAsia="Times New Roman" w:hAnsi="Times New Roman" w:cs="Times New Roman"/>
          <w:sz w:val="28"/>
          <w:szCs w:val="28"/>
          <w:lang w:val="kk-KZ"/>
        </w:rPr>
        <w:t>жүкқұжаттардың</w:t>
      </w:r>
      <w:r w:rsidRPr="00C37453">
        <w:rPr>
          <w:rFonts w:ascii="Times New Roman" w:eastAsia="Times New Roman" w:hAnsi="Times New Roman" w:cs="Times New Roman"/>
          <w:spacing w:val="-6"/>
          <w:sz w:val="28"/>
          <w:szCs w:val="28"/>
          <w:lang w:val="kk-KZ"/>
        </w:rPr>
        <w:t xml:space="preserve"> ж</w:t>
      </w:r>
      <w:r w:rsidRPr="00C37453">
        <w:rPr>
          <w:rFonts w:ascii="Times New Roman" w:eastAsia="Times New Roman" w:hAnsi="Times New Roman" w:cs="Times New Roman"/>
          <w:sz w:val="28"/>
          <w:szCs w:val="28"/>
          <w:lang w:val="kk-KZ"/>
        </w:rPr>
        <w:t>әне</w:t>
      </w:r>
      <w:r w:rsidRPr="00C37453">
        <w:rPr>
          <w:rFonts w:ascii="Times New Roman" w:eastAsia="Times New Roman" w:hAnsi="Times New Roman" w:cs="Times New Roman"/>
          <w:spacing w:val="-5"/>
          <w:sz w:val="28"/>
          <w:szCs w:val="28"/>
          <w:lang w:val="kk-KZ"/>
        </w:rPr>
        <w:t xml:space="preserve"> </w:t>
      </w:r>
      <w:r w:rsidRPr="00C37453">
        <w:rPr>
          <w:rFonts w:ascii="Times New Roman" w:eastAsia="Times New Roman" w:hAnsi="Times New Roman" w:cs="Times New Roman"/>
          <w:sz w:val="28"/>
          <w:szCs w:val="28"/>
          <w:lang w:val="kk-KZ"/>
        </w:rPr>
        <w:t>бухгалтерлік</w:t>
      </w:r>
      <w:r w:rsidRPr="00C37453">
        <w:rPr>
          <w:rFonts w:ascii="Times New Roman" w:eastAsia="Times New Roman" w:hAnsi="Times New Roman" w:cs="Times New Roman"/>
          <w:spacing w:val="-6"/>
          <w:sz w:val="28"/>
          <w:szCs w:val="28"/>
          <w:lang w:val="kk-KZ"/>
        </w:rPr>
        <w:t xml:space="preserve"> </w:t>
      </w:r>
      <w:r w:rsidRPr="00C37453">
        <w:rPr>
          <w:rFonts w:ascii="Times New Roman" w:eastAsia="Times New Roman" w:hAnsi="Times New Roman" w:cs="Times New Roman"/>
          <w:sz w:val="28"/>
          <w:szCs w:val="28"/>
          <w:lang w:val="kk-KZ"/>
        </w:rPr>
        <w:t>есептілік</w:t>
      </w:r>
      <w:r w:rsidRPr="00C37453">
        <w:rPr>
          <w:rFonts w:ascii="Times New Roman" w:eastAsia="Times New Roman" w:hAnsi="Times New Roman" w:cs="Times New Roman"/>
          <w:spacing w:val="-6"/>
          <w:sz w:val="28"/>
          <w:szCs w:val="28"/>
          <w:lang w:val="kk-KZ"/>
        </w:rPr>
        <w:t xml:space="preserve"> </w:t>
      </w:r>
      <w:r w:rsidRPr="00C37453">
        <w:rPr>
          <w:rFonts w:ascii="Times New Roman" w:eastAsia="Times New Roman" w:hAnsi="Times New Roman" w:cs="Times New Roman"/>
          <w:sz w:val="28"/>
          <w:szCs w:val="28"/>
          <w:lang w:val="kk-KZ"/>
        </w:rPr>
        <w:t>деректерінен</w:t>
      </w:r>
      <w:r w:rsidRPr="00C37453">
        <w:rPr>
          <w:rFonts w:ascii="Times New Roman" w:eastAsia="Times New Roman" w:hAnsi="Times New Roman" w:cs="Times New Roman"/>
          <w:spacing w:val="-7"/>
          <w:sz w:val="28"/>
          <w:szCs w:val="28"/>
          <w:lang w:val="kk-KZ"/>
        </w:rPr>
        <w:t xml:space="preserve"> </w:t>
      </w:r>
      <w:r w:rsidRPr="00C37453">
        <w:rPr>
          <w:rFonts w:ascii="Times New Roman" w:eastAsia="Times New Roman" w:hAnsi="Times New Roman" w:cs="Times New Roman"/>
          <w:sz w:val="28"/>
          <w:szCs w:val="28"/>
          <w:lang w:val="kk-KZ"/>
        </w:rPr>
        <w:t>негізгі</w:t>
      </w:r>
      <w:r w:rsidRPr="00C37453">
        <w:rPr>
          <w:rFonts w:ascii="Times New Roman" w:eastAsia="Times New Roman" w:hAnsi="Times New Roman" w:cs="Times New Roman"/>
          <w:spacing w:val="-5"/>
          <w:sz w:val="28"/>
          <w:szCs w:val="28"/>
          <w:lang w:val="kk-KZ"/>
        </w:rPr>
        <w:t xml:space="preserve"> </w:t>
      </w:r>
      <w:r w:rsidRPr="00C37453">
        <w:rPr>
          <w:rFonts w:ascii="Times New Roman" w:eastAsia="Times New Roman" w:hAnsi="Times New Roman" w:cs="Times New Roman"/>
          <w:sz w:val="28"/>
          <w:szCs w:val="28"/>
          <w:lang w:val="kk-KZ"/>
        </w:rPr>
        <w:t>құралдар</w:t>
      </w:r>
      <w:r w:rsidRPr="00C37453">
        <w:rPr>
          <w:rFonts w:ascii="Times New Roman" w:eastAsia="Times New Roman" w:hAnsi="Times New Roman" w:cs="Times New Roman"/>
          <w:spacing w:val="-68"/>
          <w:sz w:val="28"/>
          <w:szCs w:val="28"/>
          <w:lang w:val="kk-KZ"/>
        </w:rPr>
        <w:t xml:space="preserve"> </w:t>
      </w:r>
      <w:r w:rsidRPr="00C37453">
        <w:rPr>
          <w:rFonts w:ascii="Times New Roman" w:eastAsia="Times New Roman" w:hAnsi="Times New Roman" w:cs="Times New Roman"/>
          <w:sz w:val="28"/>
          <w:szCs w:val="28"/>
          <w:lang w:val="kk-KZ"/>
        </w:rPr>
        <w:t>тізбесі</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көшірмелері),</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осы</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өлшемшарттардың</w:t>
      </w:r>
      <w:r w:rsidRPr="00C37453">
        <w:rPr>
          <w:rFonts w:ascii="Times New Roman" w:eastAsia="Times New Roman" w:hAnsi="Times New Roman" w:cs="Times New Roman"/>
          <w:spacing w:val="1"/>
          <w:sz w:val="28"/>
          <w:szCs w:val="28"/>
          <w:lang w:val="kk-KZ"/>
        </w:rPr>
        <w:t xml:space="preserve"> 7,8,9,10</w:t>
      </w:r>
      <w:r w:rsidRPr="00C37453">
        <w:rPr>
          <w:rFonts w:ascii="Times New Roman" w:eastAsia="Times New Roman" w:hAnsi="Times New Roman" w:cs="Times New Roman"/>
          <w:sz w:val="28"/>
          <w:szCs w:val="28"/>
          <w:lang w:val="kk-KZ"/>
        </w:rPr>
        <w:t>,11,12,13</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 қосы</w:t>
      </w:r>
      <w:r w:rsidR="008F27B8">
        <w:rPr>
          <w:rFonts w:ascii="Times New Roman" w:eastAsia="Times New Roman" w:hAnsi="Times New Roman" w:cs="Times New Roman"/>
          <w:sz w:val="28"/>
          <w:szCs w:val="28"/>
          <w:lang w:val="kk-KZ"/>
        </w:rPr>
        <w:t>м</w:t>
      </w:r>
      <w:r w:rsidRPr="00C37453">
        <w:rPr>
          <w:rFonts w:ascii="Times New Roman" w:eastAsia="Times New Roman" w:hAnsi="Times New Roman" w:cs="Times New Roman"/>
          <w:sz w:val="28"/>
          <w:szCs w:val="28"/>
          <w:lang w:val="kk-KZ"/>
        </w:rPr>
        <w:t>шаларына</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сәйкес</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толтырылған</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кестелер,</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оқу-зертханалық</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жабдықтар</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мен</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жиhаздың</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болуы жөніндегі</w:t>
      </w:r>
      <w:r w:rsidRPr="00C37453">
        <w:rPr>
          <w:rFonts w:ascii="Times New Roman" w:eastAsia="Times New Roman" w:hAnsi="Times New Roman" w:cs="Times New Roman"/>
          <w:spacing w:val="-3"/>
          <w:sz w:val="28"/>
          <w:szCs w:val="28"/>
          <w:lang w:val="kk-KZ"/>
        </w:rPr>
        <w:t xml:space="preserve"> </w:t>
      </w:r>
      <w:r w:rsidRPr="00C37453">
        <w:rPr>
          <w:rFonts w:ascii="Times New Roman" w:eastAsia="Times New Roman" w:hAnsi="Times New Roman" w:cs="Times New Roman"/>
          <w:sz w:val="28"/>
          <w:szCs w:val="28"/>
          <w:lang w:val="kk-KZ"/>
        </w:rPr>
        <w:t>бейне материалдар</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қоса</w:t>
      </w:r>
      <w:r w:rsidRPr="00C37453">
        <w:rPr>
          <w:rFonts w:ascii="Times New Roman" w:eastAsia="Times New Roman" w:hAnsi="Times New Roman" w:cs="Times New Roman"/>
          <w:spacing w:val="-3"/>
          <w:sz w:val="28"/>
          <w:szCs w:val="28"/>
          <w:lang w:val="kk-KZ"/>
        </w:rPr>
        <w:t xml:space="preserve"> </w:t>
      </w:r>
      <w:r w:rsidRPr="00C37453">
        <w:rPr>
          <w:rFonts w:ascii="Times New Roman" w:eastAsia="Times New Roman" w:hAnsi="Times New Roman" w:cs="Times New Roman"/>
          <w:sz w:val="28"/>
          <w:szCs w:val="28"/>
          <w:lang w:val="kk-KZ"/>
        </w:rPr>
        <w:t>берілді.</w:t>
      </w:r>
    </w:p>
    <w:p w:rsidR="00C37453" w:rsidRPr="00C37453" w:rsidRDefault="00C37453" w:rsidP="00C37453">
      <w:pPr>
        <w:widowControl w:val="0"/>
        <w:autoSpaceDE w:val="0"/>
        <w:autoSpaceDN w:val="0"/>
        <w:spacing w:after="0" w:line="240" w:lineRule="auto"/>
        <w:ind w:firstLine="708"/>
        <w:jc w:val="both"/>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 xml:space="preserve">ШҚО  Тарбағатай ауданы бойынша білім бөлімінің «Т.Тоқтаров атындағы негізгі  орта  мектебі» КММ 1969 жылы пайдалануға берілген, жеке ғимарат. </w:t>
      </w:r>
    </w:p>
    <w:p w:rsidR="00C37453" w:rsidRPr="00C37453" w:rsidRDefault="00C37453" w:rsidP="00C37453">
      <w:pPr>
        <w:widowControl w:val="0"/>
        <w:autoSpaceDE w:val="0"/>
        <w:autoSpaceDN w:val="0"/>
        <w:spacing w:after="0" w:line="240" w:lineRule="auto"/>
        <w:ind w:firstLine="708"/>
        <w:jc w:val="both"/>
        <w:rPr>
          <w:rFonts w:ascii="Times New Roman" w:eastAsia="Times New Roman" w:hAnsi="Times New Roman" w:cs="Times New Roman"/>
          <w:spacing w:val="2"/>
          <w:sz w:val="28"/>
          <w:szCs w:val="28"/>
          <w:lang w:val="kk-KZ" w:eastAsia="ru-RU"/>
        </w:rPr>
      </w:pPr>
      <w:r w:rsidRPr="00C37453">
        <w:rPr>
          <w:rFonts w:ascii="Times New Roman" w:eastAsia="Times New Roman" w:hAnsi="Times New Roman" w:cs="Times New Roman"/>
          <w:sz w:val="28"/>
          <w:szCs w:val="28"/>
          <w:lang w:val="kk-KZ"/>
        </w:rPr>
        <w:t xml:space="preserve"> Ғимараттың техникалық жағдайы жақсы. І</w:t>
      </w:r>
      <w:r w:rsidRPr="00C37453">
        <w:rPr>
          <w:rFonts w:ascii="Times New Roman" w:eastAsia="Times New Roman" w:hAnsi="Times New Roman" w:cs="Times New Roman"/>
          <w:color w:val="202124"/>
          <w:sz w:val="28"/>
          <w:szCs w:val="28"/>
          <w:lang w:val="kk-KZ"/>
        </w:rPr>
        <w:t xml:space="preserve">ргелес аумақ қоршалған, абаттандырылған, мектеп ауласын, мектеп алаңын көгалдандыру шаралары жүргізілді. Ғимарат қатты отынмен жылытылады. Су құбырымен, электр жарығымен, телефон және интернет қосылымдарымен, ыстық сумен, кәріз жүйесімен жабдықталған. </w:t>
      </w:r>
      <w:r w:rsidR="00716CE0">
        <w:rPr>
          <w:rFonts w:ascii="Times New Roman" w:eastAsia="Times New Roman" w:hAnsi="Times New Roman" w:cs="Times New Roman"/>
          <w:spacing w:val="2"/>
          <w:sz w:val="28"/>
          <w:szCs w:val="28"/>
          <w:lang w:val="kk-KZ" w:eastAsia="ru-RU"/>
        </w:rPr>
        <w:t xml:space="preserve"> Жалпы алаңы - </w:t>
      </w:r>
      <w:r w:rsidR="00716CE0" w:rsidRPr="00AB429A">
        <w:rPr>
          <w:rFonts w:ascii="Times New Roman" w:eastAsia="Times New Roman" w:hAnsi="Times New Roman" w:cs="Times New Roman"/>
          <w:spacing w:val="2"/>
          <w:sz w:val="28"/>
          <w:szCs w:val="28"/>
          <w:lang w:val="kk-KZ" w:eastAsia="ru-RU"/>
        </w:rPr>
        <w:t>726</w:t>
      </w:r>
      <w:r w:rsidRPr="00C37453">
        <w:rPr>
          <w:rFonts w:ascii="Times New Roman" w:eastAsia="Times New Roman" w:hAnsi="Times New Roman" w:cs="Times New Roman"/>
          <w:spacing w:val="2"/>
          <w:sz w:val="28"/>
          <w:szCs w:val="28"/>
          <w:lang w:val="kk-KZ" w:eastAsia="ru-RU"/>
        </w:rPr>
        <w:t xml:space="preserve"> м</w:t>
      </w:r>
      <w:r w:rsidRPr="00C37453">
        <w:rPr>
          <w:rFonts w:ascii="Times New Roman" w:eastAsia="Times New Roman" w:hAnsi="Times New Roman" w:cs="Times New Roman"/>
          <w:spacing w:val="2"/>
          <w:sz w:val="28"/>
          <w:szCs w:val="28"/>
          <w:vertAlign w:val="superscript"/>
          <w:lang w:val="kk-KZ" w:eastAsia="ru-RU"/>
        </w:rPr>
        <w:t>2</w:t>
      </w:r>
      <w:r w:rsidRPr="00C37453">
        <w:rPr>
          <w:rFonts w:ascii="Times New Roman" w:eastAsia="Times New Roman" w:hAnsi="Times New Roman" w:cs="Times New Roman"/>
          <w:spacing w:val="2"/>
          <w:sz w:val="28"/>
          <w:szCs w:val="28"/>
          <w:lang w:val="kk-KZ" w:eastAsia="ru-RU"/>
        </w:rPr>
        <w:t>, тұрғын ауданы-</w:t>
      </w:r>
      <w:r w:rsidRPr="00C37453">
        <w:rPr>
          <w:rFonts w:ascii="Times New Roman" w:eastAsia="Times New Roman" w:hAnsi="Times New Roman" w:cs="Times New Roman"/>
          <w:spacing w:val="2"/>
          <w:sz w:val="28"/>
          <w:szCs w:val="28"/>
          <w:vertAlign w:val="superscript"/>
          <w:lang w:val="kk-KZ" w:eastAsia="ru-RU"/>
        </w:rPr>
        <w:t xml:space="preserve"> </w:t>
      </w:r>
      <w:r w:rsidR="00716CE0" w:rsidRPr="00C37453">
        <w:rPr>
          <w:rFonts w:ascii="Times New Roman" w:eastAsia="Times New Roman" w:hAnsi="Times New Roman" w:cs="Times New Roman"/>
          <w:spacing w:val="2"/>
          <w:sz w:val="28"/>
          <w:szCs w:val="28"/>
          <w:lang w:val="kk-KZ" w:eastAsia="ru-RU"/>
        </w:rPr>
        <w:t>443.7 м</w:t>
      </w:r>
      <w:r w:rsidR="00716CE0" w:rsidRPr="00C37453">
        <w:rPr>
          <w:rFonts w:ascii="Times New Roman" w:eastAsia="Times New Roman" w:hAnsi="Times New Roman" w:cs="Times New Roman"/>
          <w:spacing w:val="2"/>
          <w:sz w:val="28"/>
          <w:szCs w:val="28"/>
          <w:vertAlign w:val="superscript"/>
          <w:lang w:val="kk-KZ" w:eastAsia="ru-RU"/>
        </w:rPr>
        <w:t>2</w:t>
      </w:r>
      <w:r w:rsidRPr="00C37453">
        <w:rPr>
          <w:rFonts w:ascii="Times New Roman" w:eastAsia="Times New Roman" w:hAnsi="Times New Roman" w:cs="Times New Roman"/>
          <w:spacing w:val="2"/>
          <w:sz w:val="28"/>
          <w:szCs w:val="28"/>
          <w:lang w:val="kk-KZ" w:eastAsia="ru-RU"/>
        </w:rPr>
        <w:t>. Объектідегі  ғимараттың есепті сыйымдылығы - 50 оқушыға арналған.</w:t>
      </w:r>
    </w:p>
    <w:p w:rsidR="00C37453" w:rsidRPr="00C37453" w:rsidRDefault="00C37453" w:rsidP="00C37453">
      <w:pPr>
        <w:widowControl w:val="0"/>
        <w:autoSpaceDE w:val="0"/>
        <w:autoSpaceDN w:val="0"/>
        <w:spacing w:after="0" w:line="240" w:lineRule="auto"/>
        <w:ind w:right="525"/>
        <w:jc w:val="both"/>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 xml:space="preserve">  Мектепте шағын орталық</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бар. Мектеп</w:t>
      </w:r>
      <w:r w:rsidR="008F27B8">
        <w:rPr>
          <w:rFonts w:ascii="Times New Roman" w:eastAsia="Times New Roman" w:hAnsi="Times New Roman" w:cs="Times New Roman"/>
          <w:sz w:val="28"/>
          <w:szCs w:val="28"/>
          <w:lang w:val="kk-KZ"/>
        </w:rPr>
        <w:t xml:space="preserve"> қатты отынмен  жылу қазандығынмен, қосымша ғимарат</w:t>
      </w:r>
      <w:r w:rsidRPr="00C37453">
        <w:rPr>
          <w:rFonts w:ascii="Times New Roman" w:eastAsia="Times New Roman" w:hAnsi="Times New Roman" w:cs="Times New Roman"/>
          <w:sz w:val="28"/>
          <w:szCs w:val="28"/>
          <w:lang w:val="kk-KZ"/>
        </w:rPr>
        <w:t xml:space="preserve"> </w:t>
      </w:r>
      <w:r w:rsidRPr="00D87DC0">
        <w:rPr>
          <w:rFonts w:ascii="Times New Roman" w:eastAsia="Times New Roman" w:hAnsi="Times New Roman" w:cs="Times New Roman"/>
          <w:sz w:val="28"/>
          <w:szCs w:val="28"/>
          <w:lang w:val="kk-KZ"/>
        </w:rPr>
        <w:t>электрлік жылу</w:t>
      </w:r>
      <w:r w:rsidRPr="00D87DC0">
        <w:rPr>
          <w:rFonts w:ascii="Times New Roman" w:eastAsia="Times New Roman" w:hAnsi="Times New Roman" w:cs="Times New Roman"/>
          <w:spacing w:val="1"/>
          <w:sz w:val="28"/>
          <w:szCs w:val="28"/>
          <w:lang w:val="kk-KZ"/>
        </w:rPr>
        <w:t xml:space="preserve"> </w:t>
      </w:r>
      <w:r w:rsidRPr="00D87DC0">
        <w:rPr>
          <w:rFonts w:ascii="Times New Roman" w:eastAsia="Times New Roman" w:hAnsi="Times New Roman" w:cs="Times New Roman"/>
          <w:sz w:val="28"/>
          <w:szCs w:val="28"/>
          <w:lang w:val="kk-KZ"/>
        </w:rPr>
        <w:t>жүйесімен жылытылады.</w:t>
      </w:r>
      <w:r w:rsidRPr="00C37453">
        <w:rPr>
          <w:rFonts w:ascii="Times New Roman" w:eastAsia="Times New Roman" w:hAnsi="Times New Roman" w:cs="Times New Roman"/>
          <w:sz w:val="28"/>
          <w:szCs w:val="28"/>
          <w:lang w:val="kk-KZ"/>
        </w:rPr>
        <w:t xml:space="preserve"> </w:t>
      </w:r>
    </w:p>
    <w:p w:rsidR="00C37453" w:rsidRPr="00C37453" w:rsidRDefault="00C37453" w:rsidP="00C37453">
      <w:pPr>
        <w:widowControl w:val="0"/>
        <w:autoSpaceDE w:val="0"/>
        <w:autoSpaceDN w:val="0"/>
        <w:spacing w:after="0" w:line="240" w:lineRule="auto"/>
        <w:ind w:right="525"/>
        <w:jc w:val="both"/>
        <w:rPr>
          <w:rFonts w:ascii="Times New Roman" w:eastAsia="Times New Roman" w:hAnsi="Times New Roman" w:cs="Times New Roman"/>
          <w:sz w:val="28"/>
          <w:szCs w:val="28"/>
          <w:lang w:val="kk-KZ"/>
        </w:rPr>
      </w:pP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2021 жылы</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орнатылған</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бейнебақылау</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камераларының</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саны</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w:t>
      </w:r>
      <w:r w:rsidRPr="00C37453">
        <w:rPr>
          <w:rFonts w:ascii="Times New Roman" w:eastAsia="Times New Roman" w:hAnsi="Times New Roman" w:cs="Times New Roman"/>
          <w:spacing w:val="1"/>
          <w:sz w:val="28"/>
          <w:szCs w:val="28"/>
          <w:lang w:val="kk-KZ"/>
        </w:rPr>
        <w:t xml:space="preserve"> 8 </w:t>
      </w:r>
      <w:r w:rsidRPr="00C37453">
        <w:rPr>
          <w:rFonts w:ascii="Times New Roman" w:eastAsia="Times New Roman" w:hAnsi="Times New Roman" w:cs="Times New Roman"/>
          <w:sz w:val="28"/>
          <w:szCs w:val="28"/>
          <w:lang w:val="kk-KZ"/>
        </w:rPr>
        <w:t>(ішкі</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w:t>
      </w:r>
      <w:r w:rsidRPr="00C37453">
        <w:rPr>
          <w:rFonts w:ascii="Times New Roman" w:eastAsia="Times New Roman" w:hAnsi="Times New Roman" w:cs="Times New Roman"/>
          <w:spacing w:val="1"/>
          <w:sz w:val="28"/>
          <w:szCs w:val="28"/>
          <w:lang w:val="kk-KZ"/>
        </w:rPr>
        <w:t xml:space="preserve"> 4</w:t>
      </w:r>
      <w:r w:rsidRPr="00C37453">
        <w:rPr>
          <w:rFonts w:ascii="Times New Roman" w:eastAsia="Times New Roman" w:hAnsi="Times New Roman" w:cs="Times New Roman"/>
          <w:sz w:val="28"/>
          <w:szCs w:val="28"/>
          <w:lang w:val="kk-KZ"/>
        </w:rPr>
        <w:t>,</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сыртқы</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4),</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бейнебақылау</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камералары</w:t>
      </w:r>
      <w:r w:rsidRPr="00C37453">
        <w:rPr>
          <w:rFonts w:ascii="Times New Roman" w:eastAsia="Times New Roman" w:hAnsi="Times New Roman" w:cs="Times New Roman"/>
          <w:spacing w:val="1"/>
          <w:sz w:val="28"/>
          <w:szCs w:val="28"/>
          <w:lang w:val="kk-KZ"/>
        </w:rPr>
        <w:t xml:space="preserve"> жұмыс істейді, </w:t>
      </w:r>
      <w:r w:rsidRPr="00C37453">
        <w:rPr>
          <w:rFonts w:ascii="Times New Roman" w:eastAsia="Times New Roman" w:hAnsi="Times New Roman" w:cs="Times New Roman"/>
          <w:sz w:val="28"/>
          <w:szCs w:val="28"/>
          <w:lang w:val="kk-KZ"/>
        </w:rPr>
        <w:t>орталық</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жүйеге</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қосылмаған.</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Ерекше қажеттілігі бар адамдарға</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арналған, қоңырау шалу түймесі, мүгедектерге арналған пандус бар.</w:t>
      </w:r>
      <w:r w:rsidRPr="00C37453">
        <w:rPr>
          <w:rFonts w:ascii="Times New Roman" w:eastAsia="Times New Roman" w:hAnsi="Times New Roman" w:cs="Times New Roman"/>
          <w:spacing w:val="12"/>
          <w:sz w:val="28"/>
          <w:szCs w:val="28"/>
          <w:lang w:val="kk-KZ"/>
        </w:rPr>
        <w:t xml:space="preserve"> Пандемия кезінде </w:t>
      </w:r>
      <w:r w:rsidRPr="00C37453">
        <w:rPr>
          <w:rFonts w:ascii="Times New Roman" w:eastAsia="Times New Roman" w:hAnsi="Times New Roman" w:cs="Times New Roman"/>
          <w:sz w:val="28"/>
          <w:szCs w:val="28"/>
          <w:lang w:val="kk-KZ"/>
        </w:rPr>
        <w:t>мектепке</w:t>
      </w:r>
      <w:r w:rsidRPr="00C37453">
        <w:rPr>
          <w:rFonts w:ascii="Times New Roman" w:eastAsia="Times New Roman" w:hAnsi="Times New Roman" w:cs="Times New Roman"/>
          <w:spacing w:val="12"/>
          <w:sz w:val="28"/>
          <w:szCs w:val="28"/>
          <w:lang w:val="kk-KZ"/>
        </w:rPr>
        <w:t xml:space="preserve"> </w:t>
      </w:r>
      <w:r w:rsidRPr="00C37453">
        <w:rPr>
          <w:rFonts w:ascii="Times New Roman" w:eastAsia="Times New Roman" w:hAnsi="Times New Roman" w:cs="Times New Roman"/>
          <w:sz w:val="28"/>
          <w:szCs w:val="28"/>
          <w:lang w:val="kk-KZ"/>
        </w:rPr>
        <w:t>«Ashyq»</w:t>
      </w:r>
      <w:r w:rsidRPr="00C37453">
        <w:rPr>
          <w:rFonts w:ascii="Times New Roman" w:eastAsia="Times New Roman" w:hAnsi="Times New Roman" w:cs="Times New Roman"/>
          <w:spacing w:val="11"/>
          <w:sz w:val="28"/>
          <w:szCs w:val="28"/>
          <w:lang w:val="kk-KZ"/>
        </w:rPr>
        <w:t xml:space="preserve"> </w:t>
      </w:r>
      <w:r w:rsidRPr="00C37453">
        <w:rPr>
          <w:rFonts w:ascii="Times New Roman" w:eastAsia="Times New Roman" w:hAnsi="Times New Roman" w:cs="Times New Roman"/>
          <w:sz w:val="28"/>
          <w:szCs w:val="28"/>
          <w:lang w:val="kk-KZ"/>
        </w:rPr>
        <w:t>арқылы</w:t>
      </w:r>
      <w:r w:rsidRPr="00C37453">
        <w:rPr>
          <w:rFonts w:ascii="Times New Roman" w:eastAsia="Times New Roman" w:hAnsi="Times New Roman" w:cs="Times New Roman"/>
          <w:spacing w:val="9"/>
          <w:sz w:val="28"/>
          <w:szCs w:val="28"/>
          <w:lang w:val="kk-KZ"/>
        </w:rPr>
        <w:t xml:space="preserve"> </w:t>
      </w:r>
      <w:r w:rsidRPr="00C37453">
        <w:rPr>
          <w:rFonts w:ascii="Times New Roman" w:eastAsia="Times New Roman" w:hAnsi="Times New Roman" w:cs="Times New Roman"/>
          <w:sz w:val="28"/>
          <w:szCs w:val="28"/>
          <w:lang w:val="kk-KZ"/>
        </w:rPr>
        <w:t>кірді.</w:t>
      </w:r>
      <w:r w:rsidRPr="00C37453">
        <w:rPr>
          <w:rFonts w:ascii="Times New Roman" w:eastAsia="Times New Roman" w:hAnsi="Times New Roman" w:cs="Times New Roman"/>
          <w:spacing w:val="11"/>
          <w:sz w:val="28"/>
          <w:szCs w:val="28"/>
          <w:lang w:val="kk-KZ"/>
        </w:rPr>
        <w:t xml:space="preserve"> </w:t>
      </w:r>
      <w:r w:rsidRPr="00C37453">
        <w:rPr>
          <w:rFonts w:ascii="Times New Roman" w:eastAsia="Times New Roman" w:hAnsi="Times New Roman" w:cs="Times New Roman"/>
          <w:sz w:val="28"/>
          <w:szCs w:val="28"/>
          <w:lang w:val="kk-KZ"/>
        </w:rPr>
        <w:t>Мектепте санитайзер,</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антисептик,</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дезинфекциялық</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құралдар</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бар, жеткілікті,</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санитарлық</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жүйе</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сақталған,</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ҚР</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санитарлық</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нормаларына сай рұқсат етілген жуу және дезинфекциялық құралдар қолданылады,</w:t>
      </w:r>
      <w:r w:rsidRPr="00C37453">
        <w:rPr>
          <w:rFonts w:ascii="Times New Roman" w:eastAsia="Times New Roman" w:hAnsi="Times New Roman" w:cs="Times New Roman"/>
          <w:spacing w:val="-67"/>
          <w:sz w:val="28"/>
          <w:szCs w:val="28"/>
          <w:lang w:val="kk-KZ"/>
        </w:rPr>
        <w:t xml:space="preserve"> </w:t>
      </w:r>
      <w:r w:rsidRPr="00C37453">
        <w:rPr>
          <w:rFonts w:ascii="Times New Roman" w:eastAsia="Times New Roman" w:hAnsi="Times New Roman" w:cs="Times New Roman"/>
          <w:sz w:val="28"/>
          <w:szCs w:val="28"/>
          <w:lang w:val="kk-KZ"/>
        </w:rPr>
        <w:t>аяқ сүртетін кілемше саны - 2, санитайзерлер –</w:t>
      </w:r>
      <w:r w:rsidRPr="00D87DC0">
        <w:rPr>
          <w:rFonts w:ascii="Times New Roman" w:eastAsia="Times New Roman" w:hAnsi="Times New Roman" w:cs="Times New Roman"/>
          <w:sz w:val="28"/>
          <w:szCs w:val="28"/>
          <w:lang w:val="kk-KZ"/>
        </w:rPr>
        <w:t xml:space="preserve"> 1,</w:t>
      </w:r>
      <w:r w:rsidR="008F27B8" w:rsidRPr="00D87DC0">
        <w:rPr>
          <w:rFonts w:ascii="Times New Roman" w:eastAsia="Times New Roman" w:hAnsi="Times New Roman" w:cs="Times New Roman"/>
          <w:sz w:val="28"/>
          <w:szCs w:val="28"/>
          <w:lang w:val="kk-KZ"/>
        </w:rPr>
        <w:t xml:space="preserve"> сандарды </w:t>
      </w:r>
      <w:r w:rsidR="008F27B8">
        <w:rPr>
          <w:rFonts w:ascii="Times New Roman" w:eastAsia="Times New Roman" w:hAnsi="Times New Roman" w:cs="Times New Roman"/>
          <w:sz w:val="28"/>
          <w:szCs w:val="28"/>
          <w:lang w:val="kk-KZ"/>
        </w:rPr>
        <w:t xml:space="preserve">нақтылау </w:t>
      </w:r>
      <w:r w:rsidRPr="00C37453">
        <w:rPr>
          <w:rFonts w:ascii="Times New Roman" w:eastAsia="Times New Roman" w:hAnsi="Times New Roman" w:cs="Times New Roman"/>
          <w:sz w:val="28"/>
          <w:szCs w:val="28"/>
          <w:lang w:val="kk-KZ"/>
        </w:rPr>
        <w:t xml:space="preserve"> жеткілікті, залалсыздандыруға</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арналған</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бактерицидтік</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шам</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саны</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2,</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дәлізге,</w:t>
      </w:r>
      <w:r w:rsidRPr="00C37453">
        <w:rPr>
          <w:rFonts w:ascii="Times New Roman" w:eastAsia="Times New Roman" w:hAnsi="Times New Roman" w:cs="Times New Roman"/>
          <w:spacing w:val="70"/>
          <w:sz w:val="28"/>
          <w:szCs w:val="28"/>
          <w:lang w:val="kk-KZ"/>
        </w:rPr>
        <w:t xml:space="preserve">  </w:t>
      </w:r>
      <w:r w:rsidRPr="00C37453">
        <w:rPr>
          <w:rFonts w:ascii="Times New Roman" w:eastAsia="Times New Roman" w:hAnsi="Times New Roman" w:cs="Times New Roman"/>
          <w:sz w:val="28"/>
          <w:szCs w:val="28"/>
          <w:lang w:val="kk-KZ"/>
        </w:rPr>
        <w:t>шағын</w:t>
      </w:r>
      <w:r w:rsidRPr="00C37453">
        <w:rPr>
          <w:rFonts w:ascii="Times New Roman" w:eastAsia="Times New Roman" w:hAnsi="Times New Roman" w:cs="Times New Roman"/>
          <w:spacing w:val="70"/>
          <w:sz w:val="28"/>
          <w:szCs w:val="28"/>
          <w:lang w:val="kk-KZ"/>
        </w:rPr>
        <w:t xml:space="preserve"> </w:t>
      </w:r>
      <w:r w:rsidRPr="00C37453">
        <w:rPr>
          <w:rFonts w:ascii="Times New Roman" w:eastAsia="Times New Roman" w:hAnsi="Times New Roman" w:cs="Times New Roman"/>
          <w:sz w:val="28"/>
          <w:szCs w:val="28"/>
          <w:lang w:val="kk-KZ"/>
        </w:rPr>
        <w:t>орталыққа</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қойылған.</w:t>
      </w:r>
    </w:p>
    <w:p w:rsidR="00C37453" w:rsidRPr="00C37453" w:rsidRDefault="00C37453" w:rsidP="00C37453">
      <w:pPr>
        <w:widowControl w:val="0"/>
        <w:autoSpaceDE w:val="0"/>
        <w:autoSpaceDN w:val="0"/>
        <w:spacing w:after="0" w:line="240" w:lineRule="auto"/>
        <w:ind w:right="532"/>
        <w:jc w:val="both"/>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 xml:space="preserve">  Мекемеде</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жарықтандыру</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талабы</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сақталған,</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жабық</w:t>
      </w:r>
      <w:r w:rsidRPr="00C37453">
        <w:rPr>
          <w:rFonts w:ascii="Times New Roman" w:eastAsia="Times New Roman" w:hAnsi="Times New Roman" w:cs="Times New Roman"/>
          <w:spacing w:val="71"/>
          <w:sz w:val="28"/>
          <w:szCs w:val="28"/>
          <w:lang w:val="kk-KZ"/>
        </w:rPr>
        <w:t xml:space="preserve"> </w:t>
      </w:r>
      <w:r w:rsidRPr="00C37453">
        <w:rPr>
          <w:rFonts w:ascii="Times New Roman" w:eastAsia="Times New Roman" w:hAnsi="Times New Roman" w:cs="Times New Roman"/>
          <w:sz w:val="28"/>
          <w:szCs w:val="28"/>
          <w:lang w:val="kk-KZ"/>
        </w:rPr>
        <w:t>плафондарымен</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қоршалған,</w:t>
      </w:r>
      <w:r w:rsidRPr="00C37453">
        <w:rPr>
          <w:rFonts w:ascii="Times New Roman" w:eastAsia="Times New Roman" w:hAnsi="Times New Roman" w:cs="Times New Roman"/>
          <w:spacing w:val="-2"/>
          <w:sz w:val="28"/>
          <w:szCs w:val="28"/>
          <w:lang w:val="kk-KZ"/>
        </w:rPr>
        <w:t xml:space="preserve"> </w:t>
      </w:r>
      <w:r w:rsidRPr="00C37453">
        <w:rPr>
          <w:rFonts w:ascii="Times New Roman" w:eastAsia="Times New Roman" w:hAnsi="Times New Roman" w:cs="Times New Roman"/>
          <w:sz w:val="28"/>
          <w:szCs w:val="28"/>
          <w:lang w:val="kk-KZ"/>
        </w:rPr>
        <w:t>санитарлық нормаға сай.</w:t>
      </w:r>
    </w:p>
    <w:p w:rsidR="00C37453" w:rsidRPr="00D87DC0" w:rsidRDefault="00C37453" w:rsidP="00C37453">
      <w:pPr>
        <w:widowControl w:val="0"/>
        <w:autoSpaceDE w:val="0"/>
        <w:autoSpaceDN w:val="0"/>
        <w:spacing w:before="1" w:after="0" w:line="240" w:lineRule="auto"/>
        <w:ind w:right="527"/>
        <w:jc w:val="both"/>
        <w:rPr>
          <w:rFonts w:ascii="Times New Roman" w:eastAsia="Times New Roman" w:hAnsi="Times New Roman" w:cs="Times New Roman"/>
          <w:w w:val="95"/>
          <w:sz w:val="28"/>
          <w:szCs w:val="28"/>
          <w:lang w:val="kk-KZ"/>
        </w:rPr>
      </w:pPr>
      <w:r w:rsidRPr="00C37453">
        <w:rPr>
          <w:rFonts w:ascii="Times New Roman" w:eastAsia="Times New Roman" w:hAnsi="Times New Roman" w:cs="Times New Roman"/>
          <w:spacing w:val="12"/>
          <w:sz w:val="28"/>
          <w:szCs w:val="28"/>
          <w:lang w:val="kk-KZ"/>
        </w:rPr>
        <w:t xml:space="preserve"> </w:t>
      </w:r>
      <w:r w:rsidRPr="00C37453">
        <w:rPr>
          <w:rFonts w:ascii="Times New Roman" w:eastAsia="Times New Roman" w:hAnsi="Times New Roman" w:cs="Times New Roman"/>
          <w:sz w:val="28"/>
          <w:szCs w:val="28"/>
          <w:lang w:val="kk-KZ"/>
        </w:rPr>
        <w:t>2020</w:t>
      </w:r>
      <w:r w:rsidRPr="00C37453">
        <w:rPr>
          <w:rFonts w:ascii="Times New Roman" w:eastAsia="Times New Roman" w:hAnsi="Times New Roman" w:cs="Times New Roman"/>
          <w:spacing w:val="12"/>
          <w:sz w:val="28"/>
          <w:szCs w:val="28"/>
          <w:lang w:val="kk-KZ"/>
        </w:rPr>
        <w:t xml:space="preserve"> </w:t>
      </w:r>
      <w:r w:rsidRPr="00C37453">
        <w:rPr>
          <w:rFonts w:ascii="Times New Roman" w:eastAsia="Times New Roman" w:hAnsi="Times New Roman" w:cs="Times New Roman"/>
          <w:sz w:val="28"/>
          <w:szCs w:val="28"/>
          <w:lang w:val="kk-KZ"/>
        </w:rPr>
        <w:t>жылы</w:t>
      </w:r>
      <w:r w:rsidRPr="00C37453">
        <w:rPr>
          <w:rFonts w:ascii="Times New Roman" w:eastAsia="Times New Roman" w:hAnsi="Times New Roman" w:cs="Times New Roman"/>
          <w:spacing w:val="11"/>
          <w:sz w:val="28"/>
          <w:szCs w:val="28"/>
          <w:lang w:val="kk-KZ"/>
        </w:rPr>
        <w:t xml:space="preserve"> </w:t>
      </w:r>
      <w:r w:rsidRPr="00C37453">
        <w:rPr>
          <w:rFonts w:ascii="Times New Roman" w:eastAsia="Times New Roman" w:hAnsi="Times New Roman" w:cs="Times New Roman"/>
          <w:sz w:val="28"/>
          <w:szCs w:val="28"/>
          <w:lang w:val="kk-KZ"/>
        </w:rPr>
        <w:t>8</w:t>
      </w:r>
      <w:r w:rsidRPr="00C37453">
        <w:rPr>
          <w:rFonts w:ascii="Times New Roman" w:eastAsia="Times New Roman" w:hAnsi="Times New Roman" w:cs="Times New Roman"/>
          <w:spacing w:val="10"/>
          <w:sz w:val="28"/>
          <w:szCs w:val="28"/>
          <w:lang w:val="kk-KZ"/>
        </w:rPr>
        <w:t xml:space="preserve"> </w:t>
      </w:r>
      <w:r w:rsidRPr="00C37453">
        <w:rPr>
          <w:rFonts w:ascii="Times New Roman" w:eastAsia="Times New Roman" w:hAnsi="Times New Roman" w:cs="Times New Roman"/>
          <w:sz w:val="28"/>
          <w:szCs w:val="28"/>
          <w:lang w:val="kk-KZ"/>
        </w:rPr>
        <w:t>ноутбук</w:t>
      </w:r>
      <w:r w:rsidRPr="00C37453">
        <w:rPr>
          <w:rFonts w:ascii="Times New Roman" w:eastAsia="Times New Roman" w:hAnsi="Times New Roman" w:cs="Times New Roman"/>
          <w:spacing w:val="17"/>
          <w:sz w:val="28"/>
          <w:szCs w:val="28"/>
          <w:lang w:val="kk-KZ"/>
        </w:rPr>
        <w:t xml:space="preserve"> </w:t>
      </w:r>
      <w:r w:rsidRPr="00C37453">
        <w:rPr>
          <w:rFonts w:ascii="Times New Roman" w:eastAsia="Times New Roman" w:hAnsi="Times New Roman" w:cs="Times New Roman"/>
          <w:sz w:val="28"/>
          <w:szCs w:val="28"/>
          <w:lang w:val="kk-KZ"/>
        </w:rPr>
        <w:t>, 1 компьютер</w:t>
      </w:r>
      <w:r w:rsidR="00D87DC0">
        <w:rPr>
          <w:rFonts w:ascii="Times New Roman" w:eastAsia="Times New Roman" w:hAnsi="Times New Roman" w:cs="Times New Roman"/>
          <w:sz w:val="28"/>
          <w:szCs w:val="28"/>
          <w:lang w:val="kk-KZ"/>
        </w:rPr>
        <w:t>,</w:t>
      </w:r>
      <w:r w:rsidRPr="00C37453">
        <w:rPr>
          <w:rFonts w:ascii="Times New Roman" w:eastAsia="Times New Roman" w:hAnsi="Times New Roman" w:cs="Times New Roman"/>
          <w:sz w:val="28"/>
          <w:szCs w:val="28"/>
          <w:lang w:val="kk-KZ"/>
        </w:rPr>
        <w:t xml:space="preserve"> 1</w:t>
      </w:r>
      <w:r w:rsidR="00D87DC0">
        <w:rPr>
          <w:rFonts w:ascii="Times New Roman" w:eastAsia="Times New Roman" w:hAnsi="Times New Roman" w:cs="Times New Roman"/>
          <w:sz w:val="28"/>
          <w:szCs w:val="28"/>
          <w:lang w:val="kk-KZ"/>
        </w:rPr>
        <w:t xml:space="preserve"> </w:t>
      </w:r>
      <w:r w:rsidRPr="00C37453">
        <w:rPr>
          <w:rFonts w:ascii="Times New Roman" w:eastAsia="Times New Roman" w:hAnsi="Times New Roman" w:cs="Times New Roman"/>
          <w:spacing w:val="1"/>
          <w:sz w:val="28"/>
          <w:szCs w:val="28"/>
          <w:lang w:val="kk-KZ"/>
        </w:rPr>
        <w:t>принтер</w:t>
      </w:r>
      <w:r w:rsidRPr="00C37453">
        <w:rPr>
          <w:rFonts w:ascii="Times New Roman" w:eastAsia="Times New Roman" w:hAnsi="Times New Roman" w:cs="Times New Roman"/>
          <w:sz w:val="28"/>
          <w:szCs w:val="28"/>
          <w:lang w:val="kk-KZ"/>
        </w:rPr>
        <w:t xml:space="preserve"> </w:t>
      </w:r>
      <w:r w:rsidR="00D87DC0">
        <w:rPr>
          <w:rFonts w:ascii="Times New Roman" w:eastAsia="Times New Roman" w:hAnsi="Times New Roman" w:cs="Times New Roman"/>
          <w:sz w:val="28"/>
          <w:szCs w:val="28"/>
          <w:lang w:val="kk-KZ"/>
        </w:rPr>
        <w:t xml:space="preserve">берілген. </w:t>
      </w:r>
    </w:p>
    <w:p w:rsidR="00C37453" w:rsidRPr="008F27B8" w:rsidRDefault="00C37453" w:rsidP="00C37453">
      <w:pPr>
        <w:widowControl w:val="0"/>
        <w:tabs>
          <w:tab w:val="left" w:pos="10539"/>
        </w:tabs>
        <w:autoSpaceDE w:val="0"/>
        <w:autoSpaceDN w:val="0"/>
        <w:spacing w:before="1" w:after="0" w:line="240" w:lineRule="auto"/>
        <w:ind w:right="524"/>
        <w:jc w:val="both"/>
        <w:rPr>
          <w:rFonts w:ascii="Times New Roman" w:eastAsia="Times New Roman" w:hAnsi="Times New Roman" w:cs="Times New Roman"/>
          <w:color w:val="FF0000"/>
          <w:sz w:val="28"/>
          <w:szCs w:val="28"/>
          <w:lang w:val="kk-KZ"/>
        </w:rPr>
      </w:pPr>
      <w:r w:rsidRPr="00C37453">
        <w:rPr>
          <w:rFonts w:ascii="Times New Roman" w:eastAsia="Times New Roman" w:hAnsi="Times New Roman" w:cs="Times New Roman"/>
          <w:sz w:val="28"/>
          <w:szCs w:val="28"/>
          <w:lang w:val="kk-KZ"/>
        </w:rPr>
        <w:t>Мектеп</w:t>
      </w:r>
      <w:r w:rsidRPr="00C37453">
        <w:rPr>
          <w:rFonts w:ascii="Times New Roman" w:eastAsia="Times New Roman" w:hAnsi="Times New Roman" w:cs="Times New Roman"/>
          <w:spacing w:val="8"/>
          <w:sz w:val="28"/>
          <w:szCs w:val="28"/>
          <w:lang w:val="kk-KZ"/>
        </w:rPr>
        <w:t xml:space="preserve"> </w:t>
      </w:r>
      <w:r w:rsidRPr="00C37453">
        <w:rPr>
          <w:rFonts w:ascii="Times New Roman" w:eastAsia="Times New Roman" w:hAnsi="Times New Roman" w:cs="Times New Roman"/>
          <w:sz w:val="28"/>
          <w:szCs w:val="28"/>
          <w:lang w:val="kk-KZ"/>
        </w:rPr>
        <w:t>4</w:t>
      </w:r>
      <w:r w:rsidRPr="00C37453">
        <w:rPr>
          <w:rFonts w:ascii="Times New Roman" w:eastAsia="Times New Roman" w:hAnsi="Times New Roman" w:cs="Times New Roman"/>
          <w:spacing w:val="8"/>
          <w:sz w:val="28"/>
          <w:szCs w:val="28"/>
          <w:lang w:val="kk-KZ"/>
        </w:rPr>
        <w:t xml:space="preserve"> </w:t>
      </w:r>
      <w:r w:rsidRPr="00C37453">
        <w:rPr>
          <w:rFonts w:ascii="Times New Roman" w:eastAsia="Times New Roman" w:hAnsi="Times New Roman" w:cs="Times New Roman"/>
          <w:sz w:val="28"/>
          <w:szCs w:val="28"/>
          <w:lang w:val="kk-KZ"/>
        </w:rPr>
        <w:t>компьютермен</w:t>
      </w:r>
      <w:r w:rsidRPr="00C37453">
        <w:rPr>
          <w:rFonts w:ascii="Times New Roman" w:eastAsia="Times New Roman" w:hAnsi="Times New Roman" w:cs="Times New Roman"/>
          <w:spacing w:val="7"/>
          <w:sz w:val="28"/>
          <w:szCs w:val="28"/>
          <w:lang w:val="kk-KZ"/>
        </w:rPr>
        <w:t xml:space="preserve"> </w:t>
      </w:r>
      <w:r w:rsidRPr="00C37453">
        <w:rPr>
          <w:rFonts w:ascii="Times New Roman" w:eastAsia="Times New Roman" w:hAnsi="Times New Roman" w:cs="Times New Roman"/>
          <w:sz w:val="28"/>
          <w:szCs w:val="28"/>
          <w:lang w:val="kk-KZ"/>
        </w:rPr>
        <w:t>жабдықталған,10 н</w:t>
      </w:r>
      <w:r w:rsidRPr="00C37453">
        <w:rPr>
          <w:rFonts w:ascii="Times New Roman" w:eastAsia="Times New Roman" w:hAnsi="Times New Roman" w:cs="Times New Roman"/>
          <w:sz w:val="28"/>
          <w:szCs w:val="28"/>
        </w:rPr>
        <w:t>оутбук қолданылады.</w:t>
      </w:r>
      <w:r w:rsidRPr="00C37453">
        <w:rPr>
          <w:rFonts w:ascii="Times New Roman" w:eastAsia="Times New Roman" w:hAnsi="Times New Roman" w:cs="Times New Roman"/>
          <w:spacing w:val="1"/>
          <w:sz w:val="28"/>
          <w:szCs w:val="28"/>
        </w:rPr>
        <w:t xml:space="preserve"> </w:t>
      </w:r>
      <w:r w:rsidRPr="00C37453">
        <w:rPr>
          <w:rFonts w:ascii="Times New Roman" w:eastAsia="Times New Roman" w:hAnsi="Times New Roman" w:cs="Times New Roman"/>
          <w:sz w:val="28"/>
          <w:szCs w:val="28"/>
          <w:lang w:val="kk-KZ"/>
        </w:rPr>
        <w:t>И</w:t>
      </w:r>
      <w:r w:rsidRPr="00C37453">
        <w:rPr>
          <w:rFonts w:ascii="Times New Roman" w:eastAsia="Times New Roman" w:hAnsi="Times New Roman" w:cs="Times New Roman"/>
          <w:sz w:val="28"/>
          <w:szCs w:val="28"/>
        </w:rPr>
        <w:t>нтернет</w:t>
      </w:r>
      <w:r w:rsidRPr="00C37453">
        <w:rPr>
          <w:rFonts w:ascii="Times New Roman" w:eastAsia="Times New Roman" w:hAnsi="Times New Roman" w:cs="Times New Roman"/>
          <w:spacing w:val="1"/>
          <w:sz w:val="28"/>
          <w:szCs w:val="28"/>
        </w:rPr>
        <w:t xml:space="preserve"> </w:t>
      </w:r>
      <w:r w:rsidRPr="00C37453">
        <w:rPr>
          <w:rFonts w:ascii="Times New Roman" w:eastAsia="Times New Roman" w:hAnsi="Times New Roman" w:cs="Times New Roman"/>
          <w:sz w:val="28"/>
          <w:szCs w:val="28"/>
        </w:rPr>
        <w:t>жылдамдығы</w:t>
      </w:r>
      <w:r w:rsidRPr="00C37453">
        <w:rPr>
          <w:rFonts w:ascii="Times New Roman" w:eastAsia="Times New Roman" w:hAnsi="Times New Roman" w:cs="Times New Roman"/>
          <w:spacing w:val="-1"/>
          <w:sz w:val="28"/>
          <w:szCs w:val="28"/>
        </w:rPr>
        <w:t xml:space="preserve"> </w:t>
      </w:r>
      <w:r w:rsidRPr="00C37453">
        <w:rPr>
          <w:rFonts w:ascii="Times New Roman" w:eastAsia="Times New Roman" w:hAnsi="Times New Roman" w:cs="Times New Roman"/>
          <w:sz w:val="28"/>
          <w:szCs w:val="28"/>
        </w:rPr>
        <w:t>4</w:t>
      </w:r>
      <w:r w:rsidRPr="00C37453">
        <w:rPr>
          <w:rFonts w:ascii="Times New Roman" w:eastAsia="Times New Roman" w:hAnsi="Times New Roman" w:cs="Times New Roman"/>
          <w:spacing w:val="1"/>
          <w:sz w:val="28"/>
          <w:szCs w:val="28"/>
        </w:rPr>
        <w:t xml:space="preserve"> </w:t>
      </w:r>
      <w:r w:rsidRPr="00C37453">
        <w:rPr>
          <w:rFonts w:ascii="Times New Roman" w:eastAsia="Times New Roman" w:hAnsi="Times New Roman" w:cs="Times New Roman"/>
          <w:sz w:val="28"/>
          <w:szCs w:val="28"/>
        </w:rPr>
        <w:t>Мбит/с.</w:t>
      </w:r>
      <w:r w:rsidR="008F27B8">
        <w:rPr>
          <w:rFonts w:ascii="Times New Roman" w:eastAsia="Times New Roman" w:hAnsi="Times New Roman" w:cs="Times New Roman"/>
          <w:sz w:val="28"/>
          <w:szCs w:val="28"/>
          <w:lang w:val="kk-KZ"/>
        </w:rPr>
        <w:t xml:space="preserve"> </w:t>
      </w:r>
    </w:p>
    <w:p w:rsidR="00C37453" w:rsidRPr="00C37453" w:rsidRDefault="00C37453" w:rsidP="00C37453">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r w:rsidRPr="00C37453">
        <w:rPr>
          <w:rFonts w:ascii="Times New Roman" w:eastAsia="Times New Roman" w:hAnsi="Times New Roman" w:cs="Times New Roman"/>
          <w:b/>
          <w:sz w:val="28"/>
          <w:szCs w:val="28"/>
          <w:lang w:val="kk-KZ"/>
        </w:rPr>
        <w:t xml:space="preserve">Қорытынды: </w:t>
      </w:r>
      <w:r w:rsidRPr="00C37453">
        <w:rPr>
          <w:rFonts w:ascii="Times New Roman" w:eastAsia="Times New Roman" w:hAnsi="Times New Roman" w:cs="Times New Roman"/>
          <w:sz w:val="28"/>
          <w:szCs w:val="28"/>
          <w:lang w:val="kk-KZ"/>
        </w:rPr>
        <w:t>Біліктілік талаптарының сақталуы бойынша барлық растайтын</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құжаттар</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көшірмелері,</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жабдықтар</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мен</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жиhаздарға</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арналған</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жүкқұжаттар,</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бухгалтерлік</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есептілік</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деректерінен</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негізгі</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құралдар</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тізбесінің</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көшірмелері</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көрсетілген.</w:t>
      </w:r>
      <w:r w:rsidRPr="00C37453">
        <w:rPr>
          <w:rFonts w:ascii="Times New Roman" w:eastAsia="Times New Roman" w:hAnsi="Times New Roman" w:cs="Times New Roman"/>
          <w:spacing w:val="1"/>
          <w:sz w:val="28"/>
          <w:szCs w:val="28"/>
          <w:lang w:val="kk-KZ"/>
        </w:rPr>
        <w:t xml:space="preserve"> </w:t>
      </w:r>
    </w:p>
    <w:p w:rsidR="004F2F22" w:rsidRPr="00C37453" w:rsidRDefault="00C37453" w:rsidP="00C37453">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5.2 </w:t>
      </w:r>
      <w:r w:rsidRPr="00C37453">
        <w:rPr>
          <w:rFonts w:ascii="Times New Roman" w:eastAsia="Times New Roman" w:hAnsi="Times New Roman" w:cs="Times New Roman"/>
          <w:b/>
          <w:sz w:val="28"/>
          <w:szCs w:val="28"/>
          <w:lang w:val="kk-KZ"/>
        </w:rPr>
        <w:t xml:space="preserve">Материалдық активтердің болуы, қолдану мерзімі кемінде 10 жыл материалдық активтерді жалға алу туралы мәлімет (кабинеттер, зертханалар, шеберханалар, акт және дене шынықтыру залдары, әлеуметтік-тұрмыстық және өзге мақсаттағы (унитаз, раковина), т.б, бейнебақылаудың болуы, ерекше білім беру қажеттіліктері бар адамдар </w:t>
      </w:r>
      <w:r w:rsidRPr="00C37453">
        <w:rPr>
          <w:rFonts w:ascii="Times New Roman" w:eastAsia="Times New Roman" w:hAnsi="Times New Roman" w:cs="Times New Roman"/>
          <w:b/>
          <w:sz w:val="28"/>
          <w:szCs w:val="28"/>
          <w:lang w:val="kk-KZ"/>
        </w:rPr>
        <w:lastRenderedPageBreak/>
        <w:t>үшін жағдайлардың болуы.  Әдістемелік ұсынымдағы 9- қосымшасын қоса толтыру</w:t>
      </w:r>
      <w:r w:rsidR="004F2F22">
        <w:rPr>
          <w:rFonts w:ascii="Times New Roman" w:eastAsia="Times New Roman" w:hAnsi="Times New Roman" w:cs="Times New Roman"/>
          <w:b/>
          <w:sz w:val="28"/>
          <w:szCs w:val="28"/>
          <w:lang w:val="kk-KZ"/>
        </w:rPr>
        <w:t xml:space="preserve"> </w:t>
      </w:r>
    </w:p>
    <w:tbl>
      <w:tblPr>
        <w:tblW w:w="10632" w:type="dxa"/>
        <w:tblInd w:w="113" w:type="dxa"/>
        <w:tblLayout w:type="fixed"/>
        <w:tblLook w:val="04A0" w:firstRow="1" w:lastRow="0" w:firstColumn="1" w:lastColumn="0" w:noHBand="0" w:noVBand="1"/>
      </w:tblPr>
      <w:tblGrid>
        <w:gridCol w:w="1271"/>
        <w:gridCol w:w="1134"/>
        <w:gridCol w:w="851"/>
        <w:gridCol w:w="1275"/>
        <w:gridCol w:w="851"/>
        <w:gridCol w:w="1134"/>
        <w:gridCol w:w="992"/>
        <w:gridCol w:w="1559"/>
        <w:gridCol w:w="1565"/>
      </w:tblGrid>
      <w:tr w:rsidR="004F2F22" w:rsidRPr="004F2F22" w:rsidTr="004F2F22">
        <w:trPr>
          <w:trHeight w:val="397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F22" w:rsidRPr="00716CE0" w:rsidRDefault="004F2F22" w:rsidP="004F2F22">
            <w:pPr>
              <w:spacing w:after="0" w:line="240" w:lineRule="auto"/>
              <w:jc w:val="center"/>
              <w:rPr>
                <w:rFonts w:ascii="Times New Roman" w:eastAsia="Times New Roman" w:hAnsi="Times New Roman" w:cs="Times New Roman"/>
                <w:b/>
                <w:bCs/>
                <w:color w:val="000000"/>
                <w:sz w:val="20"/>
                <w:szCs w:val="20"/>
                <w:lang w:val="kk-KZ"/>
              </w:rPr>
            </w:pPr>
            <w:r w:rsidRPr="00716CE0">
              <w:rPr>
                <w:rFonts w:ascii="Times New Roman" w:eastAsia="Times New Roman" w:hAnsi="Times New Roman" w:cs="Times New Roman"/>
                <w:b/>
                <w:bCs/>
                <w:color w:val="000000"/>
                <w:sz w:val="20"/>
                <w:szCs w:val="20"/>
                <w:lang w:val="kk-KZ"/>
              </w:rPr>
              <w:t>Құрылыстың типі (үлгілік жоба, бейімделген, өзге), жалпы және пайдалы алаңды (м2) көрсете отырып, білім беру үдерісімен айналысатын құрылыстардың нақты мекенжайы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2F22" w:rsidRPr="00716CE0" w:rsidRDefault="004F2F22" w:rsidP="004F2F22">
            <w:pPr>
              <w:spacing w:after="0" w:line="240" w:lineRule="auto"/>
              <w:jc w:val="center"/>
              <w:rPr>
                <w:rFonts w:ascii="Times New Roman" w:eastAsia="Times New Roman" w:hAnsi="Times New Roman" w:cs="Times New Roman"/>
                <w:b/>
                <w:bCs/>
                <w:color w:val="000000"/>
                <w:sz w:val="20"/>
                <w:szCs w:val="20"/>
                <w:lang w:val="kk-KZ"/>
              </w:rPr>
            </w:pPr>
            <w:r w:rsidRPr="00716CE0">
              <w:rPr>
                <w:rFonts w:ascii="Times New Roman" w:eastAsia="Times New Roman" w:hAnsi="Times New Roman" w:cs="Times New Roman"/>
                <w:b/>
                <w:bCs/>
                <w:color w:val="000000"/>
                <w:sz w:val="20"/>
                <w:szCs w:val="20"/>
                <w:lang w:val="kk-KZ"/>
              </w:rPr>
              <w:t>Материалдық-қаржылық активтердің болуы (меншік, шаруашылық жүргізу немесе жедел басқару немесе сенімгерлік басқару құқығында тиесілі), материалдық активтерді жалдау туралы мәліметтер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F2F22" w:rsidRPr="00716CE0" w:rsidRDefault="004F2F22" w:rsidP="004F2F22">
            <w:pPr>
              <w:spacing w:after="0" w:line="240" w:lineRule="auto"/>
              <w:jc w:val="center"/>
              <w:rPr>
                <w:rFonts w:ascii="Times New Roman" w:eastAsia="Times New Roman" w:hAnsi="Times New Roman" w:cs="Times New Roman"/>
                <w:b/>
                <w:bCs/>
                <w:color w:val="000000"/>
                <w:sz w:val="20"/>
                <w:szCs w:val="20"/>
              </w:rPr>
            </w:pPr>
            <w:r w:rsidRPr="00716CE0">
              <w:rPr>
                <w:rFonts w:ascii="Times New Roman" w:eastAsia="Times New Roman" w:hAnsi="Times New Roman" w:cs="Times New Roman"/>
                <w:b/>
                <w:bCs/>
                <w:color w:val="000000"/>
                <w:sz w:val="20"/>
                <w:szCs w:val="20"/>
              </w:rPr>
              <w:t>Атауы мен ауданы көрсетілген пәндік кабинеттер*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F2F22" w:rsidRPr="00716CE0" w:rsidRDefault="004F2F22" w:rsidP="004F2F22">
            <w:pPr>
              <w:spacing w:after="0" w:line="240" w:lineRule="auto"/>
              <w:jc w:val="center"/>
              <w:rPr>
                <w:rFonts w:ascii="Times New Roman" w:eastAsia="Times New Roman" w:hAnsi="Times New Roman" w:cs="Times New Roman"/>
                <w:b/>
                <w:bCs/>
                <w:color w:val="000000"/>
                <w:sz w:val="20"/>
                <w:szCs w:val="20"/>
              </w:rPr>
            </w:pPr>
            <w:r w:rsidRPr="00716CE0">
              <w:rPr>
                <w:rFonts w:ascii="Times New Roman" w:eastAsia="Times New Roman" w:hAnsi="Times New Roman" w:cs="Times New Roman"/>
                <w:b/>
                <w:bCs/>
                <w:color w:val="000000"/>
                <w:sz w:val="20"/>
                <w:szCs w:val="20"/>
              </w:rPr>
              <w:t>Түрі көрсетілген техникалық оқыту құралдарының, оқу және оқу-зертханалық жабдықтардың тізбесі</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F2F22" w:rsidRPr="00716CE0" w:rsidRDefault="004F2F22" w:rsidP="004F2F22">
            <w:pPr>
              <w:spacing w:after="0" w:line="240" w:lineRule="auto"/>
              <w:jc w:val="center"/>
              <w:rPr>
                <w:rFonts w:ascii="Times New Roman" w:eastAsia="Times New Roman" w:hAnsi="Times New Roman" w:cs="Times New Roman"/>
                <w:b/>
                <w:bCs/>
                <w:color w:val="000000"/>
                <w:sz w:val="20"/>
                <w:szCs w:val="20"/>
              </w:rPr>
            </w:pPr>
            <w:r w:rsidRPr="00716CE0">
              <w:rPr>
                <w:rFonts w:ascii="Times New Roman" w:eastAsia="Times New Roman" w:hAnsi="Times New Roman" w:cs="Times New Roman"/>
                <w:b/>
                <w:bCs/>
                <w:color w:val="000000"/>
                <w:sz w:val="20"/>
                <w:szCs w:val="20"/>
              </w:rPr>
              <w:t>Акт залы, спорт залы, кітапхана (м</w:t>
            </w:r>
            <w:r w:rsidRPr="00716CE0">
              <w:rPr>
                <w:rFonts w:ascii="Times New Roman" w:eastAsia="Times New Roman" w:hAnsi="Times New Roman" w:cs="Times New Roman"/>
                <w:b/>
                <w:bCs/>
                <w:color w:val="000000"/>
                <w:sz w:val="20"/>
                <w:szCs w:val="20"/>
                <w:vertAlign w:val="superscript"/>
              </w:rPr>
              <w:t>2</w:t>
            </w:r>
            <w:r w:rsidRPr="00716CE0">
              <w:rPr>
                <w:rFonts w:ascii="Times New Roman" w:eastAsia="Times New Roman" w:hAnsi="Times New Roman" w:cs="Times New Roman"/>
                <w:b/>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2F22" w:rsidRPr="00716CE0" w:rsidRDefault="004F2F22" w:rsidP="004F2F22">
            <w:pPr>
              <w:spacing w:after="0" w:line="240" w:lineRule="auto"/>
              <w:jc w:val="center"/>
              <w:rPr>
                <w:rFonts w:ascii="Times New Roman" w:eastAsia="Times New Roman" w:hAnsi="Times New Roman" w:cs="Times New Roman"/>
                <w:b/>
                <w:bCs/>
                <w:color w:val="000000"/>
                <w:sz w:val="20"/>
                <w:szCs w:val="20"/>
              </w:rPr>
            </w:pPr>
            <w:r w:rsidRPr="00716CE0">
              <w:rPr>
                <w:rFonts w:ascii="Times New Roman" w:eastAsia="Times New Roman" w:hAnsi="Times New Roman" w:cs="Times New Roman"/>
                <w:b/>
                <w:bCs/>
                <w:color w:val="000000"/>
                <w:sz w:val="20"/>
                <w:szCs w:val="20"/>
              </w:rPr>
              <w:t>Компьютерлік сыныптар, компьютерлер, жабдықтар мен жиһаздар, жеке пайдалануға арналған шкафтар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F2F22" w:rsidRPr="00716CE0" w:rsidRDefault="004F2F22" w:rsidP="004F2F22">
            <w:pPr>
              <w:spacing w:after="0" w:line="240" w:lineRule="auto"/>
              <w:jc w:val="center"/>
              <w:rPr>
                <w:rFonts w:ascii="Times New Roman" w:eastAsia="Times New Roman" w:hAnsi="Times New Roman" w:cs="Times New Roman"/>
                <w:b/>
                <w:bCs/>
                <w:color w:val="000000"/>
                <w:sz w:val="20"/>
                <w:szCs w:val="20"/>
              </w:rPr>
            </w:pPr>
            <w:r w:rsidRPr="00716CE0">
              <w:rPr>
                <w:rFonts w:ascii="Times New Roman" w:eastAsia="Times New Roman" w:hAnsi="Times New Roman" w:cs="Times New Roman"/>
                <w:b/>
                <w:bCs/>
                <w:color w:val="000000"/>
                <w:sz w:val="20"/>
                <w:szCs w:val="20"/>
              </w:rPr>
              <w:t>Әлеуметтік-тұрмыстық және өзге де мақсаттағы (өткізу пункттері, санитариялық тораптар (унитаздар, жуу раковиналары) болуы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F2F22" w:rsidRPr="00716CE0" w:rsidRDefault="004F2F22" w:rsidP="004F2F22">
            <w:pPr>
              <w:spacing w:after="0" w:line="240" w:lineRule="auto"/>
              <w:jc w:val="center"/>
              <w:rPr>
                <w:rFonts w:ascii="Times New Roman" w:eastAsia="Times New Roman" w:hAnsi="Times New Roman" w:cs="Times New Roman"/>
                <w:b/>
                <w:bCs/>
                <w:color w:val="000000"/>
                <w:sz w:val="20"/>
                <w:szCs w:val="20"/>
              </w:rPr>
            </w:pPr>
            <w:r w:rsidRPr="00716CE0">
              <w:rPr>
                <w:rFonts w:ascii="Times New Roman" w:eastAsia="Times New Roman" w:hAnsi="Times New Roman" w:cs="Times New Roman"/>
                <w:b/>
                <w:bCs/>
                <w:color w:val="000000"/>
                <w:sz w:val="20"/>
                <w:szCs w:val="20"/>
              </w:rPr>
              <w:t xml:space="preserve">Контингент туралы өзекті деректер базасымен білім беруді басқарудың ақпараттық жүйесі, аймақтағы үшінші деңгейдегі </w:t>
            </w:r>
            <w:r w:rsidRPr="00716CE0">
              <w:rPr>
                <w:rFonts w:ascii="Times New Roman" w:eastAsia="Times New Roman" w:hAnsi="Times New Roman" w:cs="Times New Roman"/>
                <w:b/>
                <w:bCs/>
                <w:color w:val="000000"/>
                <w:sz w:val="20"/>
                <w:szCs w:val="20"/>
                <w:lang w:val="en-US"/>
              </w:rPr>
              <w:t>edu</w:t>
            </w:r>
            <w:r w:rsidRPr="00716CE0">
              <w:rPr>
                <w:rFonts w:ascii="Times New Roman" w:eastAsia="Times New Roman" w:hAnsi="Times New Roman" w:cs="Times New Roman"/>
                <w:b/>
                <w:bCs/>
                <w:color w:val="000000"/>
                <w:sz w:val="20"/>
                <w:szCs w:val="20"/>
              </w:rPr>
              <w:t>.</w:t>
            </w:r>
            <w:r w:rsidRPr="00716CE0">
              <w:rPr>
                <w:rFonts w:ascii="Times New Roman" w:eastAsia="Times New Roman" w:hAnsi="Times New Roman" w:cs="Times New Roman"/>
                <w:b/>
                <w:bCs/>
                <w:color w:val="000000"/>
                <w:sz w:val="20"/>
                <w:szCs w:val="20"/>
                <w:lang w:val="en-US"/>
              </w:rPr>
              <w:t>kz</w:t>
            </w:r>
            <w:r w:rsidRPr="00716CE0">
              <w:rPr>
                <w:rFonts w:ascii="Times New Roman" w:eastAsia="Times New Roman" w:hAnsi="Times New Roman" w:cs="Times New Roman"/>
                <w:b/>
                <w:bCs/>
                <w:color w:val="000000"/>
                <w:sz w:val="20"/>
                <w:szCs w:val="20"/>
              </w:rPr>
              <w:t xml:space="preserve"> домендік атаудың және бейнебақылауының болуы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4F2F22" w:rsidRPr="00716CE0" w:rsidRDefault="004F2F22" w:rsidP="004F2F22">
            <w:pPr>
              <w:spacing w:after="0" w:line="240" w:lineRule="auto"/>
              <w:jc w:val="center"/>
              <w:rPr>
                <w:rFonts w:ascii="Times New Roman" w:eastAsia="Times New Roman" w:hAnsi="Times New Roman" w:cs="Times New Roman"/>
                <w:b/>
                <w:bCs/>
                <w:color w:val="000000"/>
                <w:sz w:val="20"/>
                <w:szCs w:val="20"/>
              </w:rPr>
            </w:pPr>
            <w:r w:rsidRPr="00716CE0">
              <w:rPr>
                <w:rFonts w:ascii="Times New Roman" w:eastAsia="Times New Roman" w:hAnsi="Times New Roman" w:cs="Times New Roman"/>
                <w:b/>
                <w:bCs/>
                <w:color w:val="000000"/>
                <w:sz w:val="20"/>
                <w:szCs w:val="20"/>
              </w:rPr>
              <w:t>ерекше білім беру қажеттіліктері бар адамдар үшін жағдайлардың болуы</w:t>
            </w:r>
          </w:p>
        </w:tc>
      </w:tr>
      <w:tr w:rsidR="004F2F22" w:rsidRPr="004F2F22" w:rsidTr="004F2F22">
        <w:trPr>
          <w:trHeight w:val="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rPr>
            </w:pPr>
            <w:r w:rsidRPr="00716CE0">
              <w:rPr>
                <w:rFonts w:ascii="Times New Roman" w:eastAsia="Times New Roman" w:hAnsi="Times New Roman" w:cs="Times New Roman"/>
                <w:color w:val="000000"/>
                <w:sz w:val="20"/>
                <w:szCs w:val="20"/>
              </w:rPr>
              <w:t xml:space="preserve">ШҚО Тарбағатай ауданы Тәуке ауылы Төле би 6/1 бейімделген   </w:t>
            </w:r>
          </w:p>
        </w:tc>
        <w:tc>
          <w:tcPr>
            <w:tcW w:w="1134"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0</w:t>
            </w:r>
          </w:p>
        </w:tc>
        <w:tc>
          <w:tcPr>
            <w:tcW w:w="851"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xml:space="preserve">тілдер </w:t>
            </w:r>
          </w:p>
        </w:tc>
        <w:tc>
          <w:tcPr>
            <w:tcW w:w="1275"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xml:space="preserve">42,5 кв м </w:t>
            </w:r>
          </w:p>
        </w:tc>
        <w:tc>
          <w:tcPr>
            <w:tcW w:w="851"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xml:space="preserve">9 кв м </w:t>
            </w:r>
          </w:p>
        </w:tc>
        <w:tc>
          <w:tcPr>
            <w:tcW w:w="1134"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1</w:t>
            </w:r>
          </w:p>
        </w:tc>
        <w:tc>
          <w:tcPr>
            <w:tcW w:w="992"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xml:space="preserve"> 3/5</w:t>
            </w:r>
          </w:p>
        </w:tc>
        <w:tc>
          <w:tcPr>
            <w:tcW w:w="1559"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8</w:t>
            </w:r>
          </w:p>
        </w:tc>
        <w:tc>
          <w:tcPr>
            <w:tcW w:w="1565"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1</w:t>
            </w:r>
          </w:p>
        </w:tc>
      </w:tr>
      <w:tr w:rsidR="004F2F22" w:rsidRPr="004F2F22" w:rsidTr="004F2F22">
        <w:trPr>
          <w:trHeight w:val="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бастауыш</w:t>
            </w:r>
          </w:p>
        </w:tc>
        <w:tc>
          <w:tcPr>
            <w:tcW w:w="1275"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xml:space="preserve">25 кв м </w:t>
            </w:r>
          </w:p>
        </w:tc>
        <w:tc>
          <w:tcPr>
            <w:tcW w:w="851"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w:t>
            </w:r>
          </w:p>
        </w:tc>
        <w:tc>
          <w:tcPr>
            <w:tcW w:w="1565"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w:t>
            </w:r>
          </w:p>
        </w:tc>
      </w:tr>
      <w:tr w:rsidR="004F2F22" w:rsidRPr="004F2F22" w:rsidTr="004F2F22">
        <w:trPr>
          <w:trHeight w:val="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xml:space="preserve">математика </w:t>
            </w:r>
          </w:p>
        </w:tc>
        <w:tc>
          <w:tcPr>
            <w:tcW w:w="1275"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xml:space="preserve">20 м кв </w:t>
            </w:r>
          </w:p>
        </w:tc>
        <w:tc>
          <w:tcPr>
            <w:tcW w:w="851"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w:t>
            </w:r>
          </w:p>
        </w:tc>
        <w:tc>
          <w:tcPr>
            <w:tcW w:w="1565"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w:t>
            </w:r>
          </w:p>
        </w:tc>
      </w:tr>
      <w:tr w:rsidR="004F2F22" w:rsidRPr="004F2F22" w:rsidTr="004F2F22">
        <w:trPr>
          <w:trHeight w:val="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xml:space="preserve">тарих </w:t>
            </w:r>
          </w:p>
        </w:tc>
        <w:tc>
          <w:tcPr>
            <w:tcW w:w="1275"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xml:space="preserve">16 кв м </w:t>
            </w:r>
          </w:p>
        </w:tc>
        <w:tc>
          <w:tcPr>
            <w:tcW w:w="851"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w:t>
            </w:r>
          </w:p>
        </w:tc>
        <w:tc>
          <w:tcPr>
            <w:tcW w:w="1565" w:type="dxa"/>
            <w:tcBorders>
              <w:top w:val="nil"/>
              <w:left w:val="nil"/>
              <w:bottom w:val="single" w:sz="4" w:space="0" w:color="auto"/>
              <w:right w:val="single" w:sz="4" w:space="0" w:color="auto"/>
            </w:tcBorders>
            <w:shd w:val="clear" w:color="auto" w:fill="auto"/>
            <w:noWrap/>
            <w:vAlign w:val="center"/>
            <w:hideMark/>
          </w:tcPr>
          <w:p w:rsidR="004F2F22" w:rsidRPr="00716CE0" w:rsidRDefault="004F2F22" w:rsidP="004F2F22">
            <w:pPr>
              <w:spacing w:after="0" w:line="240" w:lineRule="auto"/>
              <w:jc w:val="center"/>
              <w:rPr>
                <w:rFonts w:ascii="Times New Roman" w:eastAsia="Times New Roman" w:hAnsi="Times New Roman" w:cs="Times New Roman"/>
                <w:color w:val="000000"/>
                <w:sz w:val="20"/>
                <w:szCs w:val="20"/>
                <w:lang w:val="en-US"/>
              </w:rPr>
            </w:pPr>
            <w:r w:rsidRPr="00716CE0">
              <w:rPr>
                <w:rFonts w:ascii="Times New Roman" w:eastAsia="Times New Roman" w:hAnsi="Times New Roman" w:cs="Times New Roman"/>
                <w:color w:val="000000"/>
                <w:sz w:val="20"/>
                <w:szCs w:val="20"/>
                <w:lang w:val="en-US"/>
              </w:rPr>
              <w:t> </w:t>
            </w:r>
          </w:p>
        </w:tc>
      </w:tr>
    </w:tbl>
    <w:p w:rsidR="00C37453" w:rsidRPr="00C37453" w:rsidRDefault="00C37453" w:rsidP="00C37453">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p>
    <w:p w:rsidR="00C37453" w:rsidRPr="00C37453" w:rsidRDefault="004F2F22" w:rsidP="00C37453">
      <w:pPr>
        <w:widowControl w:val="0"/>
        <w:autoSpaceDE w:val="0"/>
        <w:autoSpaceDN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pacing w:val="2"/>
          <w:sz w:val="28"/>
          <w:szCs w:val="28"/>
          <w:lang w:val="kk-KZ" w:eastAsia="ru-RU"/>
        </w:rPr>
        <w:t xml:space="preserve"> Объектінің  ғимаратында </w:t>
      </w:r>
      <w:r>
        <w:rPr>
          <w:rFonts w:ascii="Times New Roman" w:eastAsia="Times New Roman" w:hAnsi="Times New Roman" w:cs="Times New Roman"/>
          <w:spacing w:val="2"/>
          <w:sz w:val="28"/>
          <w:szCs w:val="28"/>
          <w:lang w:eastAsia="ru-RU"/>
        </w:rPr>
        <w:t>4</w:t>
      </w:r>
      <w:r w:rsidR="00C37453" w:rsidRPr="00C37453">
        <w:rPr>
          <w:rFonts w:ascii="Times New Roman" w:eastAsia="Times New Roman" w:hAnsi="Times New Roman" w:cs="Times New Roman"/>
          <w:spacing w:val="2"/>
          <w:sz w:val="28"/>
          <w:szCs w:val="28"/>
          <w:lang w:val="kk-KZ" w:eastAsia="ru-RU"/>
        </w:rPr>
        <w:t xml:space="preserve"> оқу кабинет  орналасқан. </w:t>
      </w:r>
      <w:r w:rsidR="00C37453" w:rsidRPr="00C37453">
        <w:rPr>
          <w:rFonts w:ascii="Times New Roman" w:eastAsia="Times New Roman" w:hAnsi="Times New Roman" w:cs="Times New Roman"/>
          <w:sz w:val="28"/>
          <w:szCs w:val="28"/>
          <w:lang w:val="kk-KZ"/>
        </w:rPr>
        <w:t xml:space="preserve">Кабинеттер туралы мәліметтер: бастауыш сыныптарға арналған кабинеттер – 1, тілдер кабинеті – 1,  тарих және құқық негіздері – 1, </w:t>
      </w:r>
      <w:r>
        <w:rPr>
          <w:rFonts w:ascii="Times New Roman" w:eastAsia="Times New Roman" w:hAnsi="Times New Roman" w:cs="Times New Roman"/>
          <w:sz w:val="28"/>
          <w:szCs w:val="28"/>
          <w:lang w:val="kk-KZ"/>
        </w:rPr>
        <w:t>математика,физика кабинеті – 1</w:t>
      </w:r>
    </w:p>
    <w:p w:rsidR="00C37453" w:rsidRPr="00C37453" w:rsidRDefault="00C37453" w:rsidP="00C37453">
      <w:pPr>
        <w:widowControl w:val="0"/>
        <w:autoSpaceDE w:val="0"/>
        <w:autoSpaceDN w:val="0"/>
        <w:spacing w:after="0" w:line="240" w:lineRule="auto"/>
        <w:ind w:firstLine="720"/>
        <w:jc w:val="both"/>
        <w:rPr>
          <w:rFonts w:ascii="Times New Roman" w:eastAsia="Times New Roman" w:hAnsi="Times New Roman" w:cs="Times New Roman"/>
          <w:sz w:val="28"/>
          <w:szCs w:val="28"/>
          <w:lang w:val="kk-KZ" w:eastAsia="ru-RU"/>
        </w:rPr>
      </w:pPr>
      <w:r w:rsidRPr="00C37453">
        <w:rPr>
          <w:rFonts w:ascii="Times New Roman" w:eastAsia="Times New Roman" w:hAnsi="Times New Roman" w:cs="Times New Roman"/>
          <w:sz w:val="28"/>
          <w:szCs w:val="28"/>
          <w:lang w:val="kk-KZ" w:eastAsia="ru-RU"/>
        </w:rPr>
        <w:t xml:space="preserve">Оқу ғимаратының әр қабатында барлық қажетті санитарлық құралдар, қолды өңдеуге арналған дезинфекциялық құралдар, кептіргіштер бар. </w:t>
      </w:r>
    </w:p>
    <w:p w:rsidR="00C37453" w:rsidRPr="003D7E51" w:rsidRDefault="00C37453" w:rsidP="00C37453">
      <w:pPr>
        <w:pStyle w:val="ac"/>
        <w:ind w:left="0" w:right="726"/>
        <w:rPr>
          <w:b/>
          <w:sz w:val="28"/>
          <w:szCs w:val="28"/>
          <w:lang w:val="kk-KZ"/>
        </w:rPr>
      </w:pPr>
      <w:r>
        <w:rPr>
          <w:b/>
          <w:sz w:val="28"/>
          <w:szCs w:val="28"/>
          <w:lang w:val="kk-KZ"/>
        </w:rPr>
        <w:t>5.</w:t>
      </w:r>
      <w:r w:rsidRPr="004F2F22">
        <w:rPr>
          <w:b/>
          <w:sz w:val="28"/>
          <w:szCs w:val="28"/>
          <w:lang w:val="kk-KZ"/>
        </w:rPr>
        <w:t>3 білім алушыларға медициналық қызмет көрсету туралы, оның ішінде медициналық пункттің және медициналық қызметке лицензияның болуы туралы мәліметтер</w:t>
      </w:r>
      <w:r w:rsidR="008F27B8" w:rsidRPr="004F2F22">
        <w:rPr>
          <w:b/>
          <w:sz w:val="28"/>
          <w:szCs w:val="28"/>
          <w:lang w:val="kk-KZ"/>
        </w:rPr>
        <w:t xml:space="preserve">   жоқ.</w:t>
      </w:r>
    </w:p>
    <w:p w:rsidR="00C37453" w:rsidRPr="00C37453" w:rsidRDefault="00C37453" w:rsidP="00C37453">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r w:rsidRPr="00C37453">
        <w:rPr>
          <w:rFonts w:ascii="Times New Roman" w:eastAsia="Times New Roman" w:hAnsi="Times New Roman" w:cs="Times New Roman"/>
          <w:b/>
          <w:sz w:val="28"/>
          <w:szCs w:val="28"/>
          <w:lang w:val="kk-KZ"/>
        </w:rPr>
        <w:t>5.4 edu.kz аймақта үшінші деңгейдегі домендік атаудың болуы туралы мәліметтер</w:t>
      </w:r>
    </w:p>
    <w:p w:rsidR="00C37453" w:rsidRDefault="00C37453" w:rsidP="00C37453">
      <w:pPr>
        <w:spacing w:after="160" w:line="259" w:lineRule="auto"/>
        <w:rPr>
          <w:rFonts w:ascii="Times New Roman" w:eastAsia="Times New Roman" w:hAnsi="Times New Roman" w:cs="Times New Roman"/>
          <w:sz w:val="28"/>
          <w:szCs w:val="28"/>
          <w:lang w:val="kk-KZ"/>
        </w:rPr>
      </w:pPr>
      <w:r w:rsidRPr="004F2F22">
        <w:rPr>
          <w:rFonts w:ascii="Times New Roman" w:eastAsia="Times New Roman" w:hAnsi="Times New Roman" w:cs="Times New Roman"/>
          <w:sz w:val="28"/>
          <w:szCs w:val="28"/>
          <w:lang w:val="kk-KZ"/>
        </w:rPr>
        <w:t>Мектепте</w:t>
      </w:r>
      <w:r w:rsidRPr="00C37453">
        <w:rPr>
          <w:rFonts w:ascii="Times New Roman" w:eastAsia="Times New Roman" w:hAnsi="Times New Roman" w:cs="Times New Roman"/>
          <w:sz w:val="28"/>
          <w:szCs w:val="28"/>
          <w:lang w:val="kk-KZ"/>
        </w:rPr>
        <w:t xml:space="preserve"> edu.kz аймақта үшінші деңгейдегі домендік атау бар</w:t>
      </w:r>
    </w:p>
    <w:p w:rsidR="00C37453" w:rsidRPr="004F2F22" w:rsidRDefault="00C37453" w:rsidP="00C37453">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r w:rsidRPr="00C37453">
        <w:rPr>
          <w:rFonts w:ascii="Times New Roman" w:eastAsia="Times New Roman" w:hAnsi="Times New Roman" w:cs="Times New Roman"/>
          <w:b/>
          <w:sz w:val="28"/>
          <w:szCs w:val="28"/>
          <w:lang w:val="kk-KZ"/>
        </w:rPr>
        <w:t>5.5 Жеке пайдалануға арналған жабдықталған шкафтардың болуы туралы мәлімет</w:t>
      </w:r>
      <w:r w:rsidR="004F2F22">
        <w:rPr>
          <w:rFonts w:ascii="Times New Roman" w:eastAsia="Times New Roman" w:hAnsi="Times New Roman" w:cs="Times New Roman"/>
          <w:b/>
          <w:sz w:val="28"/>
          <w:szCs w:val="28"/>
          <w:lang w:val="kk-KZ"/>
        </w:rPr>
        <w:t xml:space="preserve">. </w:t>
      </w:r>
      <w:r w:rsidR="004F2F22" w:rsidRPr="004F2F22">
        <w:rPr>
          <w:rFonts w:ascii="Times New Roman" w:eastAsia="Times New Roman" w:hAnsi="Times New Roman" w:cs="Times New Roman"/>
          <w:sz w:val="28"/>
          <w:szCs w:val="28"/>
          <w:lang w:val="kk-KZ"/>
        </w:rPr>
        <w:t xml:space="preserve">Мектепте </w:t>
      </w:r>
      <w:r w:rsidR="004F2F22" w:rsidRPr="0000085B">
        <w:rPr>
          <w:rFonts w:ascii="Times New Roman" w:eastAsia="Times New Roman" w:hAnsi="Times New Roman" w:cs="Times New Roman"/>
          <w:sz w:val="28"/>
          <w:szCs w:val="28"/>
          <w:lang w:val="kk-KZ"/>
        </w:rPr>
        <w:t xml:space="preserve">1-9 </w:t>
      </w:r>
      <w:r w:rsidR="004F2F22" w:rsidRPr="004F2F22">
        <w:rPr>
          <w:rFonts w:ascii="Times New Roman" w:eastAsia="Times New Roman" w:hAnsi="Times New Roman" w:cs="Times New Roman"/>
          <w:sz w:val="28"/>
          <w:szCs w:val="28"/>
          <w:lang w:val="kk-KZ"/>
        </w:rPr>
        <w:t xml:space="preserve">сынып оқушыларына арналған жеке </w:t>
      </w:r>
      <w:r w:rsidR="004F2F22" w:rsidRPr="004F2F22">
        <w:rPr>
          <w:rFonts w:ascii="Times New Roman" w:eastAsia="Times New Roman" w:hAnsi="Times New Roman" w:cs="Times New Roman"/>
          <w:sz w:val="28"/>
          <w:szCs w:val="28"/>
          <w:lang w:val="kk-KZ"/>
        </w:rPr>
        <w:lastRenderedPageBreak/>
        <w:t>пайдалануға арналған бар.</w:t>
      </w:r>
      <w:r w:rsidR="004F2F22">
        <w:rPr>
          <w:rFonts w:ascii="Times New Roman" w:eastAsia="Times New Roman" w:hAnsi="Times New Roman" w:cs="Times New Roman"/>
          <w:b/>
          <w:sz w:val="28"/>
          <w:szCs w:val="28"/>
          <w:lang w:val="kk-KZ"/>
        </w:rPr>
        <w:t xml:space="preserve"> </w:t>
      </w:r>
    </w:p>
    <w:p w:rsidR="00C37453" w:rsidRPr="00C37453" w:rsidRDefault="008F27B8" w:rsidP="00C37453">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r w:rsidRPr="004F2F22">
        <w:rPr>
          <w:rFonts w:ascii="Times New Roman" w:eastAsia="Times New Roman" w:hAnsi="Times New Roman" w:cs="Times New Roman"/>
          <w:b/>
          <w:sz w:val="28"/>
          <w:szCs w:val="28"/>
          <w:lang w:val="kk-KZ"/>
        </w:rPr>
        <w:t>5</w:t>
      </w:r>
      <w:r w:rsidR="00C37453" w:rsidRPr="004F2F22">
        <w:rPr>
          <w:rFonts w:ascii="Times New Roman" w:eastAsia="Times New Roman" w:hAnsi="Times New Roman" w:cs="Times New Roman"/>
          <w:b/>
          <w:sz w:val="28"/>
          <w:szCs w:val="28"/>
          <w:lang w:val="kk-KZ"/>
        </w:rPr>
        <w:t>.6</w:t>
      </w:r>
      <w:r w:rsidR="00C37453" w:rsidRPr="00C37453">
        <w:rPr>
          <w:rFonts w:ascii="Times New Roman" w:eastAsia="Times New Roman" w:hAnsi="Times New Roman" w:cs="Times New Roman"/>
          <w:b/>
          <w:sz w:val="28"/>
          <w:szCs w:val="28"/>
          <w:lang w:val="kk-KZ"/>
        </w:rPr>
        <w:t xml:space="preserve">  Ерекше білім беру қажеттіліктері бар адамдар үшін жағдайлардың болуы туралы мәліметтер: </w:t>
      </w:r>
    </w:p>
    <w:p w:rsidR="00C37453" w:rsidRDefault="00C37453" w:rsidP="00C37453">
      <w:pPr>
        <w:spacing w:after="160" w:line="259" w:lineRule="auto"/>
        <w:rPr>
          <w:rFonts w:ascii="Times New Roman" w:eastAsia="Times New Roman" w:hAnsi="Times New Roman" w:cs="Times New Roman"/>
          <w:sz w:val="28"/>
          <w:szCs w:val="28"/>
          <w:lang w:val="kk-KZ"/>
        </w:rPr>
      </w:pPr>
      <w:r w:rsidRPr="00C37453">
        <w:rPr>
          <w:rFonts w:ascii="Times New Roman" w:eastAsia="Times New Roman" w:hAnsi="Times New Roman" w:cs="Times New Roman"/>
          <w:sz w:val="28"/>
          <w:szCs w:val="28"/>
          <w:lang w:val="kk-KZ"/>
        </w:rPr>
        <w:t xml:space="preserve"> </w:t>
      </w:r>
      <w:r w:rsidRPr="00C37453">
        <w:rPr>
          <w:rFonts w:ascii="Times New Roman" w:eastAsia="Times New Roman" w:hAnsi="Times New Roman" w:cs="Times New Roman"/>
          <w:b/>
          <w:sz w:val="28"/>
          <w:szCs w:val="28"/>
          <w:lang w:val="kk-KZ"/>
        </w:rPr>
        <w:t xml:space="preserve">- </w:t>
      </w:r>
      <w:r w:rsidRPr="00C37453">
        <w:rPr>
          <w:rFonts w:ascii="Times New Roman" w:eastAsia="Times New Roman" w:hAnsi="Times New Roman" w:cs="Times New Roman"/>
          <w:sz w:val="28"/>
          <w:szCs w:val="28"/>
          <w:lang w:val="kk-KZ"/>
        </w:rPr>
        <w:t>Ерекше білім беру қажеттіліктері бар</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адамдарға</w:t>
      </w:r>
      <w:r w:rsidRPr="00C37453">
        <w:rPr>
          <w:rFonts w:ascii="Times New Roman" w:eastAsia="Times New Roman" w:hAnsi="Times New Roman" w:cs="Times New Roman"/>
          <w:spacing w:val="1"/>
          <w:sz w:val="28"/>
          <w:szCs w:val="28"/>
          <w:lang w:val="kk-KZ"/>
        </w:rPr>
        <w:t xml:space="preserve"> </w:t>
      </w:r>
      <w:r w:rsidRPr="00C37453">
        <w:rPr>
          <w:rFonts w:ascii="Times New Roman" w:eastAsia="Times New Roman" w:hAnsi="Times New Roman" w:cs="Times New Roman"/>
          <w:sz w:val="28"/>
          <w:szCs w:val="28"/>
          <w:lang w:val="kk-KZ"/>
        </w:rPr>
        <w:t>арналған, қоңырау шалу түймесі, мүгедектерге арналған пандус бар</w:t>
      </w:r>
    </w:p>
    <w:p w:rsidR="00080C44" w:rsidRPr="004F2F22" w:rsidRDefault="00080C44" w:rsidP="00080C44">
      <w:pPr>
        <w:pStyle w:val="ac"/>
        <w:ind w:left="0" w:right="726"/>
        <w:rPr>
          <w:b/>
          <w:sz w:val="28"/>
          <w:szCs w:val="28"/>
          <w:lang w:val="kk-KZ"/>
        </w:rPr>
      </w:pPr>
      <w:r>
        <w:rPr>
          <w:b/>
          <w:sz w:val="28"/>
          <w:szCs w:val="28"/>
          <w:lang w:val="kk-KZ"/>
        </w:rPr>
        <w:t>5.</w:t>
      </w:r>
      <w:r w:rsidRPr="002A7CD0">
        <w:rPr>
          <w:b/>
          <w:sz w:val="28"/>
          <w:szCs w:val="28"/>
          <w:lang w:val="kk-KZ"/>
        </w:rPr>
        <w:t>7</w:t>
      </w:r>
      <w:r>
        <w:rPr>
          <w:b/>
          <w:sz w:val="28"/>
          <w:szCs w:val="28"/>
          <w:lang w:val="kk-KZ"/>
        </w:rPr>
        <w:t xml:space="preserve"> </w:t>
      </w:r>
      <w:r w:rsidRPr="003D7E51">
        <w:rPr>
          <w:b/>
          <w:sz w:val="28"/>
          <w:szCs w:val="28"/>
          <w:lang w:val="kk-KZ"/>
        </w:rPr>
        <w:t xml:space="preserve"> </w:t>
      </w:r>
      <w:r>
        <w:rPr>
          <w:b/>
          <w:sz w:val="28"/>
          <w:szCs w:val="28"/>
          <w:lang w:val="kk-KZ"/>
        </w:rPr>
        <w:t>Білім беру ұйымдарының жабдықтармен жеке жи</w:t>
      </w:r>
      <w:r w:rsidRPr="002A7CD0">
        <w:rPr>
          <w:b/>
          <w:sz w:val="28"/>
          <w:szCs w:val="28"/>
          <w:lang w:val="kk-KZ"/>
        </w:rPr>
        <w:t>h</w:t>
      </w:r>
      <w:r>
        <w:rPr>
          <w:b/>
          <w:sz w:val="28"/>
          <w:szCs w:val="28"/>
          <w:lang w:val="kk-KZ"/>
        </w:rPr>
        <w:t xml:space="preserve">аздарымен, оқу зертханалық жабдықтармен және техникалық оқыту құралдарымен </w:t>
      </w:r>
      <w:r w:rsidRPr="004F2F22">
        <w:rPr>
          <w:b/>
          <w:sz w:val="28"/>
          <w:szCs w:val="28"/>
          <w:lang w:val="kk-KZ"/>
        </w:rPr>
        <w:t>жарақтандырылуы туралы мәліметтер</w:t>
      </w:r>
    </w:p>
    <w:p w:rsidR="00080C44" w:rsidRPr="004F2F22" w:rsidRDefault="00080C44" w:rsidP="00080C44">
      <w:pPr>
        <w:pStyle w:val="ac"/>
        <w:ind w:left="0" w:right="726"/>
        <w:rPr>
          <w:sz w:val="28"/>
          <w:szCs w:val="28"/>
          <w:lang w:val="kk-KZ"/>
        </w:rPr>
      </w:pPr>
      <w:r w:rsidRPr="004F2F22">
        <w:rPr>
          <w:sz w:val="28"/>
          <w:szCs w:val="28"/>
          <w:lang w:val="kk-KZ"/>
        </w:rPr>
        <w:t xml:space="preserve">   </w:t>
      </w:r>
      <w:r w:rsidR="003A37A9">
        <w:rPr>
          <w:sz w:val="28"/>
          <w:szCs w:val="28"/>
          <w:lang w:val="kk-KZ"/>
        </w:rPr>
        <w:tab/>
      </w:r>
      <w:r w:rsidR="008F27B8" w:rsidRPr="004F2F22">
        <w:rPr>
          <w:sz w:val="28"/>
          <w:szCs w:val="28"/>
          <w:lang w:val="kk-KZ"/>
        </w:rPr>
        <w:t xml:space="preserve">Панельді </w:t>
      </w:r>
      <w:r w:rsidRPr="004F2F22">
        <w:rPr>
          <w:sz w:val="28"/>
          <w:szCs w:val="28"/>
          <w:lang w:val="kk-KZ"/>
        </w:rPr>
        <w:t xml:space="preserve"> тақта саны</w:t>
      </w:r>
      <w:r w:rsidR="008F27B8" w:rsidRPr="003A37A9">
        <w:rPr>
          <w:sz w:val="28"/>
          <w:szCs w:val="28"/>
          <w:lang w:val="kk-KZ"/>
        </w:rPr>
        <w:t xml:space="preserve">- </w:t>
      </w:r>
      <w:r w:rsidR="004F2F22" w:rsidRPr="004F2F22">
        <w:rPr>
          <w:sz w:val="28"/>
          <w:szCs w:val="28"/>
          <w:lang w:val="kk-KZ"/>
        </w:rPr>
        <w:t>1,  интерактивті тақта 3</w:t>
      </w:r>
      <w:r w:rsidRPr="004F2F22">
        <w:rPr>
          <w:sz w:val="28"/>
          <w:szCs w:val="28"/>
          <w:lang w:val="kk-KZ"/>
        </w:rPr>
        <w:t>.</w:t>
      </w:r>
    </w:p>
    <w:p w:rsidR="004F2F22" w:rsidRPr="004F2F22" w:rsidRDefault="004F2F22" w:rsidP="004F2F22">
      <w:pPr>
        <w:pStyle w:val="a7"/>
        <w:ind w:firstLine="708"/>
        <w:jc w:val="both"/>
        <w:rPr>
          <w:rFonts w:ascii="Times New Roman" w:hAnsi="Times New Roman" w:cs="Times New Roman"/>
          <w:sz w:val="28"/>
          <w:szCs w:val="28"/>
          <w:lang w:val="kk-KZ"/>
        </w:rPr>
      </w:pPr>
      <w:r w:rsidRPr="004F2F22">
        <w:rPr>
          <w:rFonts w:ascii="Times New Roman" w:hAnsi="Times New Roman" w:cs="Times New Roman"/>
          <w:sz w:val="28"/>
          <w:szCs w:val="28"/>
          <w:lang w:val="kk-KZ" w:eastAsia="ru-RU"/>
        </w:rPr>
        <w:t>Дене шынықтыру бағдарламасын орындау үшін белгілі бір мөлшерде спорттық құрал-жабдықтар</w:t>
      </w:r>
      <w:r w:rsidR="003A37A9">
        <w:rPr>
          <w:rFonts w:ascii="Times New Roman" w:hAnsi="Times New Roman" w:cs="Times New Roman"/>
          <w:sz w:val="28"/>
          <w:szCs w:val="28"/>
          <w:lang w:val="kk-KZ" w:eastAsia="ru-RU"/>
        </w:rPr>
        <w:t xml:space="preserve"> бар: гимнастикалық төсеніш – </w:t>
      </w:r>
      <w:r w:rsidR="003A37A9" w:rsidRPr="003A37A9">
        <w:rPr>
          <w:rFonts w:ascii="Times New Roman" w:hAnsi="Times New Roman" w:cs="Times New Roman"/>
          <w:sz w:val="28"/>
          <w:szCs w:val="28"/>
          <w:lang w:val="kk-KZ" w:eastAsia="ru-RU"/>
        </w:rPr>
        <w:t>10</w:t>
      </w:r>
      <w:r w:rsidRPr="004F2F22">
        <w:rPr>
          <w:rFonts w:ascii="Times New Roman" w:hAnsi="Times New Roman" w:cs="Times New Roman"/>
          <w:sz w:val="28"/>
          <w:szCs w:val="28"/>
          <w:lang w:val="kk-KZ" w:eastAsia="ru-RU"/>
        </w:rPr>
        <w:t xml:space="preserve"> дана,</w:t>
      </w:r>
      <w:r w:rsidR="003A37A9">
        <w:rPr>
          <w:rFonts w:ascii="Times New Roman" w:hAnsi="Times New Roman" w:cs="Times New Roman"/>
          <w:sz w:val="28"/>
          <w:szCs w:val="28"/>
          <w:lang w:val="kk-KZ" w:eastAsia="ru-RU"/>
        </w:rPr>
        <w:t xml:space="preserve">  волейбол добы – </w:t>
      </w:r>
      <w:r w:rsidR="003A37A9" w:rsidRPr="003A37A9">
        <w:rPr>
          <w:rFonts w:ascii="Times New Roman" w:hAnsi="Times New Roman" w:cs="Times New Roman"/>
          <w:sz w:val="28"/>
          <w:szCs w:val="28"/>
          <w:lang w:val="kk-KZ" w:eastAsia="ru-RU"/>
        </w:rPr>
        <w:t>1</w:t>
      </w:r>
      <w:r w:rsidRPr="004F2F22">
        <w:rPr>
          <w:rFonts w:ascii="Times New Roman" w:hAnsi="Times New Roman" w:cs="Times New Roman"/>
          <w:sz w:val="28"/>
          <w:szCs w:val="28"/>
          <w:lang w:val="kk-KZ" w:eastAsia="ru-RU"/>
        </w:rPr>
        <w:t xml:space="preserve"> дана, </w:t>
      </w:r>
      <w:r w:rsidR="003A37A9">
        <w:rPr>
          <w:rFonts w:ascii="Times New Roman" w:hAnsi="Times New Roman" w:cs="Times New Roman"/>
          <w:sz w:val="28"/>
          <w:szCs w:val="28"/>
          <w:lang w:val="kk-KZ" w:eastAsia="ru-RU"/>
        </w:rPr>
        <w:t>футбол добы – 1, волейбол торы – 1</w:t>
      </w:r>
      <w:r w:rsidRPr="004F2F22">
        <w:rPr>
          <w:rFonts w:ascii="Times New Roman" w:hAnsi="Times New Roman" w:cs="Times New Roman"/>
          <w:sz w:val="28"/>
          <w:szCs w:val="28"/>
          <w:lang w:val="kk-KZ" w:eastAsia="ru-RU"/>
        </w:rPr>
        <w:t xml:space="preserve"> дана, </w:t>
      </w:r>
      <w:r w:rsidR="003A37A9">
        <w:rPr>
          <w:rFonts w:ascii="Times New Roman" w:hAnsi="Times New Roman" w:cs="Times New Roman"/>
          <w:sz w:val="28"/>
          <w:szCs w:val="28"/>
          <w:lang w:val="kk-KZ" w:eastAsia="ru-RU"/>
        </w:rPr>
        <w:t>баскетбол торы - 2</w:t>
      </w:r>
      <w:r w:rsidRPr="004F2F22">
        <w:rPr>
          <w:rFonts w:ascii="Times New Roman" w:hAnsi="Times New Roman" w:cs="Times New Roman"/>
          <w:sz w:val="28"/>
          <w:szCs w:val="28"/>
          <w:lang w:val="kk-KZ" w:eastAsia="ru-RU"/>
        </w:rPr>
        <w:t xml:space="preserve"> дана, жиынтықтағы теннис үстелі - </w:t>
      </w:r>
      <w:r w:rsidR="003A37A9">
        <w:rPr>
          <w:rFonts w:ascii="Times New Roman" w:hAnsi="Times New Roman" w:cs="Times New Roman"/>
          <w:sz w:val="28"/>
          <w:szCs w:val="28"/>
          <w:lang w:val="kk-KZ" w:eastAsia="ru-RU"/>
        </w:rPr>
        <w:t>1 дана, теннисқа арналған тор - 1</w:t>
      </w:r>
      <w:r w:rsidRPr="004F2F22">
        <w:rPr>
          <w:rFonts w:ascii="Times New Roman" w:hAnsi="Times New Roman" w:cs="Times New Roman"/>
          <w:sz w:val="28"/>
          <w:szCs w:val="28"/>
          <w:lang w:val="kk-KZ" w:eastAsia="ru-RU"/>
        </w:rPr>
        <w:t xml:space="preserve"> дана, теннис ойнауға арналған ракетка.</w:t>
      </w:r>
      <w:r w:rsidR="003A37A9">
        <w:rPr>
          <w:rFonts w:ascii="Times New Roman" w:hAnsi="Times New Roman" w:cs="Times New Roman"/>
          <w:sz w:val="28"/>
          <w:szCs w:val="28"/>
          <w:lang w:val="kk-KZ" w:eastAsia="ru-RU"/>
        </w:rPr>
        <w:t xml:space="preserve"> - 4 дана, теннис үшін доп. - 3 дана,  тоғызқұмалақ - 3 дана, шахмат және дойбы - 6 дана, </w:t>
      </w:r>
      <w:r w:rsidRPr="004F2F22">
        <w:rPr>
          <w:rFonts w:ascii="Times New Roman" w:hAnsi="Times New Roman" w:cs="Times New Roman"/>
          <w:sz w:val="28"/>
          <w:szCs w:val="28"/>
          <w:lang w:val="kk-KZ" w:eastAsia="ru-RU"/>
        </w:rPr>
        <w:t>Мектеп аумағында 1 спорт алаңы бар, оларда футбол алаңы, волейбол алаңдары, секіру шұңқырлары бар.</w:t>
      </w:r>
    </w:p>
    <w:p w:rsidR="004F2F22" w:rsidRDefault="004F2F22" w:rsidP="00080C44">
      <w:pPr>
        <w:pStyle w:val="ac"/>
        <w:ind w:left="0" w:right="726"/>
        <w:rPr>
          <w:sz w:val="28"/>
          <w:szCs w:val="28"/>
          <w:lang w:val="kk-KZ"/>
        </w:rPr>
      </w:pPr>
    </w:p>
    <w:p w:rsidR="00080C44" w:rsidRPr="00080C44" w:rsidRDefault="00080C44" w:rsidP="00080C44">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r w:rsidRPr="00080C44">
        <w:rPr>
          <w:rFonts w:ascii="Times New Roman" w:eastAsia="Times New Roman" w:hAnsi="Times New Roman" w:cs="Times New Roman"/>
          <w:b/>
          <w:sz w:val="28"/>
          <w:szCs w:val="28"/>
          <w:lang w:val="kk-KZ"/>
        </w:rPr>
        <w:t xml:space="preserve">5.8  Білім алушылар үшін тамақтану объектісінің болуы туралы мәліметтер. </w:t>
      </w:r>
    </w:p>
    <w:p w:rsidR="00080C44" w:rsidRPr="00080C44" w:rsidRDefault="00080C44" w:rsidP="00080C44">
      <w:pPr>
        <w:widowControl w:val="0"/>
        <w:autoSpaceDE w:val="0"/>
        <w:autoSpaceDN w:val="0"/>
        <w:spacing w:after="0" w:line="240" w:lineRule="auto"/>
        <w:ind w:right="525"/>
        <w:jc w:val="both"/>
        <w:rPr>
          <w:rFonts w:ascii="Times New Roman" w:eastAsia="Times New Roman" w:hAnsi="Times New Roman" w:cs="Times New Roman"/>
          <w:sz w:val="28"/>
          <w:szCs w:val="28"/>
          <w:highlight w:val="yellow"/>
          <w:lang w:val="kk-KZ"/>
        </w:rPr>
      </w:pPr>
      <w:r>
        <w:rPr>
          <w:rFonts w:ascii="Times New Roman" w:eastAsia="Times New Roman" w:hAnsi="Times New Roman" w:cs="Times New Roman"/>
          <w:sz w:val="28"/>
          <w:szCs w:val="28"/>
          <w:lang w:val="kk-KZ" w:eastAsia="ru-RU"/>
        </w:rPr>
        <w:t xml:space="preserve"> А</w:t>
      </w:r>
      <w:r w:rsidR="008F27B8">
        <w:rPr>
          <w:rFonts w:ascii="Times New Roman" w:eastAsia="Times New Roman" w:hAnsi="Times New Roman" w:cs="Times New Roman"/>
          <w:sz w:val="28"/>
          <w:szCs w:val="28"/>
          <w:lang w:val="kk-KZ" w:eastAsia="ru-RU"/>
        </w:rPr>
        <w:t xml:space="preserve">схана жоқ </w:t>
      </w:r>
      <w:r w:rsidRPr="00080C44">
        <w:rPr>
          <w:rFonts w:ascii="Times New Roman" w:eastAsia="Times New Roman" w:hAnsi="Times New Roman" w:cs="Times New Roman"/>
          <w:sz w:val="28"/>
          <w:szCs w:val="28"/>
          <w:lang w:val="kk-KZ" w:eastAsia="ru-RU"/>
        </w:rPr>
        <w:t xml:space="preserve">. </w:t>
      </w:r>
    </w:p>
    <w:p w:rsidR="00080C44" w:rsidRPr="003A37A9" w:rsidRDefault="00080C44" w:rsidP="00080C44">
      <w:pPr>
        <w:widowControl w:val="0"/>
        <w:autoSpaceDE w:val="0"/>
        <w:autoSpaceDN w:val="0"/>
        <w:spacing w:after="0" w:line="240" w:lineRule="auto"/>
        <w:ind w:firstLine="720"/>
        <w:jc w:val="both"/>
        <w:rPr>
          <w:rFonts w:ascii="Times New Roman" w:hAnsi="Times New Roman" w:cs="Times New Roman"/>
          <w:sz w:val="28"/>
          <w:szCs w:val="28"/>
          <w:lang w:val="kk-KZ" w:eastAsia="ru-RU"/>
        </w:rPr>
      </w:pPr>
      <w:r w:rsidRPr="003A37A9">
        <w:rPr>
          <w:rFonts w:ascii="Times New Roman" w:eastAsia="Times New Roman" w:hAnsi="Times New Roman" w:cs="Times New Roman"/>
          <w:sz w:val="28"/>
          <w:szCs w:val="28"/>
          <w:lang w:val="kk-KZ" w:eastAsia="ru-RU"/>
        </w:rPr>
        <w:t xml:space="preserve">Мектеп оқушыларының </w:t>
      </w:r>
      <w:r w:rsidR="00FD1500" w:rsidRPr="003A37A9">
        <w:rPr>
          <w:rFonts w:ascii="Times New Roman" w:eastAsia="Times New Roman" w:hAnsi="Times New Roman" w:cs="Times New Roman"/>
          <w:sz w:val="28"/>
          <w:szCs w:val="28"/>
          <w:lang w:val="kk-KZ" w:eastAsia="ru-RU"/>
        </w:rPr>
        <w:t>буфеттік жүйемен</w:t>
      </w:r>
      <w:r w:rsidRPr="003A37A9">
        <w:rPr>
          <w:rFonts w:ascii="Times New Roman" w:eastAsia="Times New Roman" w:hAnsi="Times New Roman" w:cs="Times New Roman"/>
          <w:sz w:val="28"/>
          <w:szCs w:val="28"/>
          <w:lang w:val="kk-KZ" w:eastAsia="ru-RU"/>
        </w:rPr>
        <w:t xml:space="preserve"> тамақпен қамтылған.    </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rPr>
      </w:pPr>
      <w:r w:rsidRPr="003A37A9">
        <w:rPr>
          <w:rFonts w:ascii="Times New Roman" w:eastAsia="Times New Roman" w:hAnsi="Times New Roman" w:cs="Times New Roman"/>
          <w:sz w:val="28"/>
          <w:szCs w:val="28"/>
          <w:lang w:val="kk-KZ"/>
        </w:rPr>
        <w:t xml:space="preserve">  </w:t>
      </w:r>
      <w:r w:rsidRPr="003A37A9">
        <w:rPr>
          <w:rFonts w:ascii="Times New Roman" w:eastAsia="Times New Roman" w:hAnsi="Times New Roman" w:cs="Times New Roman"/>
          <w:sz w:val="28"/>
          <w:szCs w:val="28"/>
          <w:lang w:val="kk-KZ" w:eastAsia="ru-RU"/>
        </w:rPr>
        <w:t xml:space="preserve"> Мектеп аумағында 1 спорт алаңы бар, оларда фу</w:t>
      </w:r>
      <w:r w:rsidR="00FD1500" w:rsidRPr="003A37A9">
        <w:rPr>
          <w:rFonts w:ascii="Times New Roman" w:eastAsia="Times New Roman" w:hAnsi="Times New Roman" w:cs="Times New Roman"/>
          <w:sz w:val="28"/>
          <w:szCs w:val="28"/>
          <w:lang w:val="kk-KZ" w:eastAsia="ru-RU"/>
        </w:rPr>
        <w:t xml:space="preserve">тбол алаңы, </w:t>
      </w:r>
      <w:r w:rsidRPr="003A37A9">
        <w:rPr>
          <w:rFonts w:ascii="Times New Roman" w:eastAsia="Times New Roman" w:hAnsi="Times New Roman" w:cs="Times New Roman"/>
          <w:sz w:val="28"/>
          <w:szCs w:val="28"/>
          <w:lang w:val="kk-KZ" w:eastAsia="ru-RU"/>
        </w:rPr>
        <w:t xml:space="preserve"> воле</w:t>
      </w:r>
      <w:r w:rsidR="00FD1500" w:rsidRPr="003A37A9">
        <w:rPr>
          <w:rFonts w:ascii="Times New Roman" w:eastAsia="Times New Roman" w:hAnsi="Times New Roman" w:cs="Times New Roman"/>
          <w:sz w:val="28"/>
          <w:szCs w:val="28"/>
          <w:lang w:val="kk-KZ" w:eastAsia="ru-RU"/>
        </w:rPr>
        <w:t>йбол алаңы</w:t>
      </w:r>
      <w:r w:rsidRPr="003A37A9">
        <w:rPr>
          <w:rFonts w:ascii="Times New Roman" w:eastAsia="Times New Roman" w:hAnsi="Times New Roman" w:cs="Times New Roman"/>
          <w:sz w:val="28"/>
          <w:szCs w:val="28"/>
          <w:lang w:val="kk-KZ" w:eastAsia="ru-RU"/>
        </w:rPr>
        <w:t xml:space="preserve"> бар.</w:t>
      </w:r>
      <w:r w:rsidR="00FD1500" w:rsidRPr="00FD1500">
        <w:rPr>
          <w:rFonts w:ascii="Times New Roman" w:eastAsia="Times New Roman" w:hAnsi="Times New Roman" w:cs="Times New Roman"/>
          <w:color w:val="FF0000"/>
          <w:sz w:val="28"/>
          <w:szCs w:val="28"/>
          <w:lang w:val="kk-KZ" w:eastAsia="ru-RU"/>
        </w:rPr>
        <w:t xml:space="preserve"> </w:t>
      </w:r>
    </w:p>
    <w:p w:rsidR="00080C44" w:rsidRPr="00080C44" w:rsidRDefault="00080C44" w:rsidP="00080C44">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r w:rsidRPr="00080C44">
        <w:rPr>
          <w:rFonts w:ascii="Times New Roman" w:eastAsia="Times New Roman" w:hAnsi="Times New Roman" w:cs="Times New Roman"/>
          <w:b/>
          <w:sz w:val="28"/>
          <w:szCs w:val="28"/>
          <w:lang w:val="kk-KZ"/>
        </w:rPr>
        <w:t>СЭС қорытындысы немесе санитарлық қағидаларға сәйкес білім а</w:t>
      </w:r>
      <w:r w:rsidR="003A37A9">
        <w:rPr>
          <w:rFonts w:ascii="Times New Roman" w:eastAsia="Times New Roman" w:hAnsi="Times New Roman" w:cs="Times New Roman"/>
          <w:b/>
          <w:sz w:val="28"/>
          <w:szCs w:val="28"/>
          <w:lang w:val="kk-KZ"/>
        </w:rPr>
        <w:t>лушыларды тамақпен қамтамасыз е</w:t>
      </w:r>
      <w:r w:rsidRPr="00080C44">
        <w:rPr>
          <w:rFonts w:ascii="Times New Roman" w:eastAsia="Times New Roman" w:hAnsi="Times New Roman" w:cs="Times New Roman"/>
          <w:b/>
          <w:sz w:val="28"/>
          <w:szCs w:val="28"/>
          <w:lang w:val="kk-KZ"/>
        </w:rPr>
        <w:t>туге арналған шарт, өрт қауіпсіздігі саласындағы сәйкестікті тексеру нәтижелері туралы акт/хат</w:t>
      </w:r>
      <w:r w:rsidR="00EF5ED5">
        <w:rPr>
          <w:rFonts w:ascii="Times New Roman" w:eastAsia="Times New Roman" w:hAnsi="Times New Roman" w:cs="Times New Roman"/>
          <w:b/>
          <w:sz w:val="28"/>
          <w:szCs w:val="28"/>
          <w:lang w:val="kk-KZ"/>
        </w:rPr>
        <w:t xml:space="preserve">. </w:t>
      </w:r>
    </w:p>
    <w:p w:rsidR="00080C44" w:rsidRPr="00657A1F" w:rsidRDefault="00080C44" w:rsidP="00080C44">
      <w:pPr>
        <w:widowControl w:val="0"/>
        <w:autoSpaceDE w:val="0"/>
        <w:autoSpaceDN w:val="0"/>
        <w:spacing w:after="0" w:line="240" w:lineRule="auto"/>
        <w:ind w:firstLine="720"/>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Білім алушылард</w:t>
      </w:r>
      <w:r w:rsidR="00EF5ED5">
        <w:rPr>
          <w:rFonts w:ascii="Times New Roman" w:eastAsia="Times New Roman" w:hAnsi="Times New Roman" w:cs="Times New Roman"/>
          <w:sz w:val="28"/>
          <w:szCs w:val="28"/>
          <w:lang w:val="kk-KZ" w:eastAsia="ru-RU"/>
        </w:rPr>
        <w:t>ың қауіпсіздігін қамтамасыз ете</w:t>
      </w:r>
      <w:r w:rsidRPr="00080C44">
        <w:rPr>
          <w:rFonts w:ascii="Times New Roman" w:eastAsia="Times New Roman" w:hAnsi="Times New Roman" w:cs="Times New Roman"/>
          <w:sz w:val="28"/>
          <w:szCs w:val="28"/>
          <w:lang w:val="kk-KZ" w:eastAsia="ru-RU"/>
        </w:rPr>
        <w:t xml:space="preserve"> мектеп аумағында спорттық, экономикалық аймақтар мен оқушыларға арналған демалыс аймағы бар. Ойын алаңы волейбол сөрелерімен, секіргішпен, орындықтармен жабдықталған.</w:t>
      </w:r>
      <w:r w:rsidRPr="00080C44">
        <w:rPr>
          <w:rFonts w:ascii="Times New Roman" w:eastAsia="Times New Roman" w:hAnsi="Times New Roman" w:cs="Times New Roman"/>
          <w:sz w:val="28"/>
          <w:szCs w:val="28"/>
          <w:lang w:val="kk-KZ"/>
        </w:rPr>
        <w:t xml:space="preserve"> Учаскеде қатты тұрмыстық қалдықтарды жинауға арналған контейнер бар, ол бетон негізде орналасқан және үш жағынан профильді парақпен қоршалған. Аумақты абаттандыру көгалдандыру, ағаштар, бұталар, көгалдар, гүлзарлар, гүл құмыралары арқылы шешіледі. Мектеп ғимара</w:t>
      </w:r>
      <w:r w:rsidR="00EF5ED5">
        <w:rPr>
          <w:rFonts w:ascii="Times New Roman" w:eastAsia="Times New Roman" w:hAnsi="Times New Roman" w:cs="Times New Roman"/>
          <w:sz w:val="28"/>
          <w:szCs w:val="28"/>
          <w:lang w:val="kk-KZ"/>
        </w:rPr>
        <w:t xml:space="preserve">ты  кірпіштен қаланған және бір </w:t>
      </w:r>
      <w:r w:rsidRPr="00080C44">
        <w:rPr>
          <w:rFonts w:ascii="Times New Roman" w:eastAsia="Times New Roman" w:hAnsi="Times New Roman" w:cs="Times New Roman"/>
          <w:sz w:val="28"/>
          <w:szCs w:val="28"/>
          <w:lang w:val="kk-KZ"/>
        </w:rPr>
        <w:t xml:space="preserve">қабаттан тұрады. </w:t>
      </w:r>
      <w:r w:rsidRPr="00080C44">
        <w:rPr>
          <w:rFonts w:ascii="Times New Roman" w:eastAsia="Times New Roman" w:hAnsi="Times New Roman" w:cs="Times New Roman"/>
          <w:sz w:val="28"/>
          <w:szCs w:val="28"/>
          <w:lang w:val="kk-KZ" w:eastAsia="ru-RU"/>
        </w:rPr>
        <w:t>Қауіпсіздік мақсатында сыртқы</w:t>
      </w:r>
      <w:r w:rsidR="00FD1500">
        <w:rPr>
          <w:rFonts w:ascii="Times New Roman" w:eastAsia="Times New Roman" w:hAnsi="Times New Roman" w:cs="Times New Roman"/>
          <w:sz w:val="28"/>
          <w:szCs w:val="28"/>
          <w:lang w:val="kk-KZ" w:eastAsia="ru-RU"/>
        </w:rPr>
        <w:t xml:space="preserve"> және ішкі бақылауға арналған 8 бейнекамера (оның ішінде 4,</w:t>
      </w:r>
      <w:r w:rsidR="00EF5ED5">
        <w:rPr>
          <w:rFonts w:ascii="Times New Roman" w:eastAsia="Times New Roman" w:hAnsi="Times New Roman" w:cs="Times New Roman"/>
          <w:sz w:val="28"/>
          <w:szCs w:val="28"/>
          <w:lang w:val="kk-KZ" w:eastAsia="ru-RU"/>
        </w:rPr>
        <w:t xml:space="preserve"> </w:t>
      </w:r>
      <w:r w:rsidR="00FD1500">
        <w:rPr>
          <w:rFonts w:ascii="Times New Roman" w:eastAsia="Times New Roman" w:hAnsi="Times New Roman" w:cs="Times New Roman"/>
          <w:sz w:val="28"/>
          <w:szCs w:val="28"/>
          <w:lang w:val="kk-KZ" w:eastAsia="ru-RU"/>
        </w:rPr>
        <w:t>ішкі 4</w:t>
      </w:r>
      <w:r w:rsidRPr="00080C44">
        <w:rPr>
          <w:rFonts w:ascii="Times New Roman" w:eastAsia="Times New Roman" w:hAnsi="Times New Roman" w:cs="Times New Roman"/>
          <w:sz w:val="28"/>
          <w:szCs w:val="28"/>
          <w:lang w:val="kk-KZ" w:eastAsia="ru-RU"/>
        </w:rPr>
        <w:t xml:space="preserve"> сыртқы </w:t>
      </w:r>
      <w:r w:rsidRPr="00080C44">
        <w:rPr>
          <w:rFonts w:ascii="Times New Roman" w:eastAsia="Times New Roman" w:hAnsi="Times New Roman" w:cs="Times New Roman"/>
          <w:spacing w:val="2"/>
          <w:sz w:val="28"/>
          <w:szCs w:val="28"/>
          <w:lang w:val="kk-KZ" w:eastAsia="ru-RU"/>
        </w:rPr>
        <w:t xml:space="preserve">камералары </w:t>
      </w:r>
      <w:r w:rsidR="00657A1F" w:rsidRPr="00657A1F">
        <w:rPr>
          <w:rFonts w:ascii="Times New Roman" w:eastAsia="Times New Roman" w:hAnsi="Times New Roman" w:cs="Times New Roman"/>
          <w:spacing w:val="2"/>
          <w:sz w:val="28"/>
          <w:szCs w:val="28"/>
          <w:lang w:val="kk-KZ" w:eastAsia="ru-RU"/>
        </w:rPr>
        <w:t>№11 19.03</w:t>
      </w:r>
      <w:r w:rsidRPr="00657A1F">
        <w:rPr>
          <w:rFonts w:ascii="Times New Roman" w:eastAsia="Times New Roman" w:hAnsi="Times New Roman" w:cs="Times New Roman"/>
          <w:spacing w:val="2"/>
          <w:sz w:val="28"/>
          <w:szCs w:val="28"/>
          <w:lang w:val="kk-KZ" w:eastAsia="ru-RU"/>
        </w:rPr>
        <w:t xml:space="preserve">.2021ж </w:t>
      </w:r>
      <w:r w:rsidRPr="00657A1F">
        <w:rPr>
          <w:rFonts w:ascii="Times New Roman" w:eastAsia="Times New Roman" w:hAnsi="Times New Roman" w:cs="Times New Roman"/>
          <w:sz w:val="28"/>
          <w:szCs w:val="28"/>
          <w:lang w:val="kk-KZ" w:eastAsia="ru-RU"/>
        </w:rPr>
        <w:t xml:space="preserve"> </w:t>
      </w:r>
      <w:r w:rsidR="00FD1500" w:rsidRPr="00657A1F">
        <w:rPr>
          <w:rFonts w:ascii="Times New Roman" w:eastAsia="Times New Roman" w:hAnsi="Times New Roman" w:cs="Times New Roman"/>
          <w:sz w:val="28"/>
          <w:szCs w:val="28"/>
          <w:lang w:val="kk-KZ" w:eastAsia="ru-RU"/>
        </w:rPr>
        <w:t>орнатылған күнін жазу.</w:t>
      </w:r>
    </w:p>
    <w:p w:rsidR="00080C44" w:rsidRPr="00080C44" w:rsidRDefault="00080C44" w:rsidP="00080C44">
      <w:pPr>
        <w:widowControl w:val="0"/>
        <w:autoSpaceDE w:val="0"/>
        <w:autoSpaceDN w:val="0"/>
        <w:spacing w:after="0" w:line="240" w:lineRule="auto"/>
        <w:jc w:val="both"/>
        <w:rPr>
          <w:rFonts w:ascii="Times New Roman" w:hAnsi="Times New Roman" w:cs="Times New Roman"/>
          <w:spacing w:val="2"/>
          <w:sz w:val="28"/>
          <w:szCs w:val="28"/>
          <w:lang w:val="kk-KZ" w:eastAsia="ru-RU"/>
        </w:rPr>
      </w:pPr>
      <w:r w:rsidRPr="00080C44">
        <w:rPr>
          <w:rFonts w:ascii="Times New Roman" w:eastAsia="Times New Roman" w:hAnsi="Times New Roman" w:cs="Times New Roman"/>
          <w:spacing w:val="2"/>
          <w:sz w:val="28"/>
          <w:szCs w:val="28"/>
          <w:lang w:val="kk-KZ" w:eastAsia="ru-RU"/>
        </w:rPr>
        <w:t xml:space="preserve"> </w:t>
      </w:r>
      <w:r w:rsidR="00BB09FE">
        <w:rPr>
          <w:rFonts w:ascii="Times New Roman" w:eastAsia="Times New Roman" w:hAnsi="Times New Roman" w:cs="Times New Roman"/>
          <w:spacing w:val="2"/>
          <w:sz w:val="28"/>
          <w:szCs w:val="28"/>
          <w:lang w:val="kk-KZ" w:eastAsia="ru-RU"/>
        </w:rPr>
        <w:tab/>
      </w:r>
      <w:r w:rsidRPr="00BB09FE">
        <w:rPr>
          <w:rFonts w:ascii="Times New Roman" w:eastAsia="Times New Roman" w:hAnsi="Times New Roman" w:cs="Times New Roman"/>
          <w:spacing w:val="2"/>
          <w:sz w:val="28"/>
          <w:szCs w:val="28"/>
          <w:lang w:val="kk-KZ" w:eastAsia="ru-RU"/>
        </w:rPr>
        <w:t>Әрбір ғимаратқа және құрылысқа арналған кіретін 1 есік  Эвакуация</w:t>
      </w:r>
      <w:r w:rsidR="00FD1500" w:rsidRPr="00BB09FE">
        <w:rPr>
          <w:rFonts w:ascii="Times New Roman" w:eastAsia="Times New Roman" w:hAnsi="Times New Roman" w:cs="Times New Roman"/>
          <w:spacing w:val="2"/>
          <w:sz w:val="28"/>
          <w:szCs w:val="28"/>
          <w:lang w:val="kk-KZ" w:eastAsia="ru-RU"/>
        </w:rPr>
        <w:t xml:space="preserve"> жоспары бар.</w:t>
      </w:r>
      <w:r w:rsidRPr="00BB09FE">
        <w:rPr>
          <w:rFonts w:ascii="Times New Roman" w:eastAsia="Times New Roman" w:hAnsi="Times New Roman" w:cs="Times New Roman"/>
          <w:spacing w:val="2"/>
          <w:sz w:val="28"/>
          <w:szCs w:val="28"/>
          <w:lang w:val="kk-KZ" w:eastAsia="ru-RU"/>
        </w:rPr>
        <w:t xml:space="preserve"> Объекті қауіпсіздігін қамтамасыз етуге жұмылдырылған адамдардың (оның ішінде күзетші) саны: 3</w:t>
      </w:r>
      <w:r w:rsidRPr="00BB09FE">
        <w:rPr>
          <w:rFonts w:ascii="Times New Roman" w:hAnsi="Times New Roman" w:cs="Times New Roman"/>
          <w:spacing w:val="2"/>
          <w:sz w:val="28"/>
          <w:szCs w:val="28"/>
          <w:lang w:val="kk-KZ" w:eastAsia="ru-RU"/>
        </w:rPr>
        <w:t>.</w:t>
      </w:r>
      <w:r w:rsidRPr="00080C44">
        <w:rPr>
          <w:rFonts w:ascii="Times New Roman" w:hAnsi="Times New Roman" w:cs="Times New Roman"/>
          <w:spacing w:val="2"/>
          <w:sz w:val="28"/>
          <w:szCs w:val="28"/>
          <w:lang w:val="kk-KZ" w:eastAsia="ru-RU"/>
        </w:rPr>
        <w:t xml:space="preserve"> </w:t>
      </w:r>
    </w:p>
    <w:p w:rsidR="00080C44" w:rsidRPr="00080C44" w:rsidRDefault="00080C44" w:rsidP="00080C44">
      <w:pPr>
        <w:widowControl w:val="0"/>
        <w:autoSpaceDE w:val="0"/>
        <w:autoSpaceDN w:val="0"/>
        <w:spacing w:after="0" w:line="240" w:lineRule="auto"/>
        <w:jc w:val="both"/>
        <w:rPr>
          <w:rFonts w:ascii="Times New Roman" w:hAnsi="Times New Roman" w:cs="Times New Roman"/>
          <w:spacing w:val="2"/>
          <w:sz w:val="28"/>
          <w:szCs w:val="28"/>
          <w:lang w:val="kk-KZ" w:eastAsia="ru-RU"/>
        </w:rPr>
      </w:pP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pacing w:val="2"/>
          <w:sz w:val="28"/>
          <w:szCs w:val="28"/>
          <w:lang w:val="kk-KZ" w:eastAsia="ru-RU"/>
        </w:rPr>
      </w:pPr>
      <w:r w:rsidRPr="00080C44">
        <w:rPr>
          <w:rFonts w:ascii="Times New Roman" w:eastAsia="Times New Roman" w:hAnsi="Times New Roman" w:cs="Times New Roman"/>
          <w:spacing w:val="2"/>
          <w:sz w:val="28"/>
          <w:szCs w:val="28"/>
          <w:lang w:val="kk-KZ" w:eastAsia="ru-RU"/>
        </w:rPr>
        <w:t>  Авариялық және төтенше жағдайлар туындаған кезде оқу үрдісінің қатысушыларын мен келушілерді эвакуациялау схемасы бар.</w:t>
      </w:r>
      <w:r w:rsidR="00EF5ED5">
        <w:rPr>
          <w:rFonts w:ascii="Times New Roman" w:eastAsia="Times New Roman" w:hAnsi="Times New Roman" w:cs="Times New Roman"/>
          <w:spacing w:val="2"/>
          <w:sz w:val="28"/>
          <w:szCs w:val="28"/>
          <w:lang w:val="kk-KZ" w:eastAsia="ru-RU"/>
        </w:rPr>
        <w:t xml:space="preserve"> </w:t>
      </w:r>
      <w:r w:rsidRPr="00080C44">
        <w:rPr>
          <w:rFonts w:ascii="Times New Roman" w:eastAsia="Times New Roman" w:hAnsi="Times New Roman" w:cs="Times New Roman"/>
          <w:sz w:val="28"/>
          <w:szCs w:val="28"/>
          <w:lang w:val="kk-KZ"/>
        </w:rPr>
        <w:t>Оқу ғимараттың техникалық қауіпсіз жағдайы, өрт қауіпсіздігі және санитарлық ережелері мен нормаларына, оқу және техникалық құралдардың техникалық қауіпсіздік талаптарына сәйкес келетіні туралы өкілетті органдардың қорытындысы бар.</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lastRenderedPageBreak/>
        <w:t xml:space="preserve"> Мектептің кешенді қауіпсіздігіне төмендегілер кіреді:</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1.Өртке қарсы қауіпсіздік шаралары;</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2.Санитариялық-эпидемиологиялық жағдайларды қамтамасыз ету жөніндегі шаралар;</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3.Білім алушылардың өмірі мен денсаулығының сақталуын қамтамасыз ету жөніндегі шаралар;</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4.Еңбекті қорғау және қауіпсіздік техникасы жөніндегі шаралар;</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5.Электр қауіпсіздігі шаралары;</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6.Азаматтық қорғаныс шаралары (әкімшілік пен персоналды оқыту);</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7.Терроризмге қарсы қорғалу жөніндегі шаралар.</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 xml:space="preserve">         Қауіпсіздікті қамтамасыз ету бойынша жұмыс келесі бөлімдер бойынша құрылады:</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1. Нормативтік-құқықтық базаны құру.</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2. Қауіпсіз өмір сүру үшін жағдай жасау.</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80C44">
        <w:rPr>
          <w:rFonts w:ascii="Times New Roman" w:eastAsia="Times New Roman" w:hAnsi="Times New Roman" w:cs="Times New Roman"/>
          <w:sz w:val="28"/>
          <w:szCs w:val="28"/>
          <w:lang w:val="kk-KZ" w:eastAsia="ru-RU"/>
        </w:rPr>
        <w:t>3. Педагогтармен жұмыс.</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4. Ата-аналармен жұмыс.</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5. Оқушылармен жұмыс.</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 xml:space="preserve">          Мектепте нормативтік-құқықтық база құрылды:</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 өрт қауіпсіздігі бойынша заңнамалық және нормативтік құжаттар;</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-оқушылар мен қызметкерлердің мекемеде қауіпсіз болуын қамтамасыз ету бойынша қызметкерлердің қызметін реттейтін нормативтік құжаттар (ережелер, жұмыс жоспары, мектеп бойынша жергілікті актілер);</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 ақпараттық құжаттар (нұсқаулықтар, жадынамалар, өтініштер, ақпарат).</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Әкімшіліктің, педагогтардың кезекшілік кестесі жасалды.</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Мектептің әрбір қызметкерінің соттылығының жоқтығы туралы анықтама алынды. Мектеп бойынша жыл са</w:t>
      </w:r>
      <w:r w:rsidR="00EF5ED5">
        <w:rPr>
          <w:rFonts w:ascii="Times New Roman" w:eastAsia="Times New Roman" w:hAnsi="Times New Roman" w:cs="Times New Roman"/>
          <w:sz w:val="28"/>
          <w:szCs w:val="28"/>
          <w:lang w:val="kk-KZ" w:eastAsia="ru-RU"/>
        </w:rPr>
        <w:t>йын келесі бұйрықтар шығарылады</w:t>
      </w:r>
      <w:r w:rsidRPr="00080C44">
        <w:rPr>
          <w:rFonts w:ascii="Times New Roman" w:eastAsia="Times New Roman" w:hAnsi="Times New Roman" w:cs="Times New Roman"/>
          <w:sz w:val="28"/>
          <w:szCs w:val="28"/>
          <w:lang w:val="kk-KZ" w:eastAsia="ru-RU"/>
        </w:rPr>
        <w:t>:</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1. Мекемені күзету тәртібі, рұқсат беру режимі, қызметкерлердің мектептегі қауіпсіздік режимін қамтамасыз ету жөніндегі міндеттері анықталған қауіпсіздікті қамтамасыз ету жөніндегі шараларды күшейту туралы жауапты адамдар тағайындау.</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2. Балалар мен қызметкерлерді эвакуациялауды ұйымдастыру туралы бұйрық.</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3. Өртке қарсы режим туралы бұйрық.</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4. Мектепті терроризмге қарсы қорғауды ұйымдастыру туралы бұйрық.</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5. Өрт қауіпсіздігі, еңбекті қорғау және қауіпсіздік техникасы, жылу режимі, электр жабдықтары үшін жауапты тұлғаларды тағайындау туралы бұйрықтар.</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80C44">
        <w:rPr>
          <w:rFonts w:ascii="Times New Roman" w:eastAsia="Times New Roman" w:hAnsi="Times New Roman" w:cs="Times New Roman"/>
          <w:sz w:val="28"/>
          <w:szCs w:val="28"/>
          <w:lang w:val="kk-KZ" w:eastAsia="ru-RU"/>
        </w:rPr>
        <w:t>6. Өткізу режимін ұйымдастыру туралы  ереже.</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7. Жол-көлік жарақатының алдын алу бойынша жоспар әзірленді.</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8. Эвакуациялау жоспары.</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9. Нұсқаулықтар әзірленді және бекітілді.</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10.Төтенше жағдайлар туындаған кезде персоналдың іс-қимылы бойынша жадынамалар бар.</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Мекемеде түнгі және күндізгі уақытта кезекшілік белгіленген, мекеме аумағына өткізу режимін күзетші кешкі және түнгі уақытта, күндізгі уақытта күзет жүзеге асырады, аумақты қарау кезеңділігі айқындалған.</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 xml:space="preserve">Қауіпті заттар мен жағдайларды уақтылы анықтау және алдын алу мақсатында </w:t>
      </w:r>
      <w:r w:rsidRPr="00080C44">
        <w:rPr>
          <w:rFonts w:ascii="Times New Roman" w:eastAsia="Times New Roman" w:hAnsi="Times New Roman" w:cs="Times New Roman"/>
          <w:sz w:val="28"/>
          <w:szCs w:val="28"/>
          <w:lang w:val="kk-KZ" w:eastAsia="ru-RU"/>
        </w:rPr>
        <w:lastRenderedPageBreak/>
        <w:t>мектептің, учаскелер мен іргелес аумақтың қауіпсіздігін бақылауды және қамтамасыз етуді күзетшілер аумақты қарап тексеруді тіркеу журналына белгі қоя отырып жүзеге асырады.</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 xml:space="preserve">        Білім беру мекемесінің қауіпсіздігін қамтамасыз ету бойынша жұмыстың маңызды бағыттарының бірі қызметкерлермен жұмыс болып табылады:</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1. Әрбір қызметкер қол қою арқылы лауазымдық нұсқаулықтармен танысты.</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2. Сынып кабинеттерінде төтенше жағдай туындаған кездегі іс-әрекеттер бойынша жадынамалар бар, түсіндіру жұмыстары жүргізіледі.</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3. Тәулік бойы күзет телефон байл</w:t>
      </w:r>
      <w:r>
        <w:rPr>
          <w:rFonts w:ascii="Times New Roman" w:eastAsia="Times New Roman" w:hAnsi="Times New Roman" w:cs="Times New Roman"/>
          <w:sz w:val="28"/>
          <w:szCs w:val="28"/>
          <w:lang w:val="kk-KZ" w:eastAsia="ru-RU"/>
        </w:rPr>
        <w:t xml:space="preserve">анысымен жабдықталған </w:t>
      </w:r>
      <w:r w:rsidRPr="00080C44">
        <w:rPr>
          <w:rFonts w:ascii="Times New Roman" w:eastAsia="Times New Roman" w:hAnsi="Times New Roman" w:cs="Times New Roman"/>
          <w:sz w:val="28"/>
          <w:szCs w:val="28"/>
          <w:lang w:val="kk-KZ" w:eastAsia="ru-RU"/>
        </w:rPr>
        <w:t>орналастырылған. Сондай-ақ мектепке кірген кезде күн сайын кезекші мектеп әкімшісі мен сынып жетекшісі кезекшілік етеді. Вахтер келушілер туралы деректерді тіркеу журналына енгізеді. Мектеп оқушылары сынып жетекшісінің және кезекші әкімшінің ерекше рұқсатынсыз оқу процесі кезінде ғимараттан шыға алмайды. Жеке басын куәландыратын құжаттарды және келу мақсатын түсіндіруден бас тартқан кез келген келушілердің мектепке кіруіне тыйым салынады.</w:t>
      </w:r>
    </w:p>
    <w:p w:rsid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 xml:space="preserve">   Мектеп ғимараты ведомстводан тыс күзет қызметкерлерін тез шақыру үшін пайдалануға болатын дабыл сигнализациясы батырмасымен; кіруді бақылау жүйесімен; ішкі істер органдарының жедел басқару орталығына шығатын бейнебақылау жүйесімен, жабдықталған.</w:t>
      </w:r>
    </w:p>
    <w:p w:rsidR="00657A1F" w:rsidRPr="00080C44" w:rsidRDefault="00657A1F"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p>
    <w:tbl>
      <w:tblPr>
        <w:tblStyle w:val="51"/>
        <w:tblW w:w="0" w:type="auto"/>
        <w:jc w:val="center"/>
        <w:tblLook w:val="04A0" w:firstRow="1" w:lastRow="0" w:firstColumn="1" w:lastColumn="0" w:noHBand="0" w:noVBand="1"/>
      </w:tblPr>
      <w:tblGrid>
        <w:gridCol w:w="3966"/>
        <w:gridCol w:w="3073"/>
        <w:gridCol w:w="3240"/>
      </w:tblGrid>
      <w:tr w:rsidR="00080C44" w:rsidRPr="00080C44" w:rsidTr="00080C44">
        <w:trPr>
          <w:jc w:val="center"/>
        </w:trPr>
        <w:tc>
          <w:tcPr>
            <w:tcW w:w="4119" w:type="dxa"/>
            <w:tcBorders>
              <w:top w:val="single" w:sz="4" w:space="0" w:color="auto"/>
              <w:left w:val="single" w:sz="4" w:space="0" w:color="auto"/>
              <w:bottom w:val="single" w:sz="4" w:space="0" w:color="auto"/>
              <w:right w:val="single" w:sz="4" w:space="0" w:color="auto"/>
            </w:tcBorders>
          </w:tcPr>
          <w:p w:rsidR="00080C44" w:rsidRPr="00657A1F" w:rsidRDefault="00080C44" w:rsidP="00080C44">
            <w:pPr>
              <w:widowControl w:val="0"/>
              <w:autoSpaceDE w:val="0"/>
              <w:autoSpaceDN w:val="0"/>
              <w:jc w:val="both"/>
              <w:rPr>
                <w:rFonts w:ascii="Times New Roman" w:eastAsia="Times New Roman" w:hAnsi="Times New Roman" w:cs="Times New Roman"/>
                <w:sz w:val="28"/>
                <w:szCs w:val="28"/>
                <w:lang w:val="kk-KZ"/>
              </w:rPr>
            </w:pPr>
          </w:p>
        </w:tc>
        <w:tc>
          <w:tcPr>
            <w:tcW w:w="3191" w:type="dxa"/>
            <w:tcBorders>
              <w:top w:val="single" w:sz="4" w:space="0" w:color="auto"/>
              <w:left w:val="single" w:sz="4" w:space="0" w:color="auto"/>
              <w:bottom w:val="single" w:sz="4" w:space="0" w:color="auto"/>
              <w:right w:val="single" w:sz="4" w:space="0" w:color="auto"/>
            </w:tcBorders>
            <w:hideMark/>
          </w:tcPr>
          <w:p w:rsidR="00080C44" w:rsidRPr="00657A1F" w:rsidRDefault="00080C44" w:rsidP="00080C44">
            <w:pPr>
              <w:widowControl w:val="0"/>
              <w:autoSpaceDE w:val="0"/>
              <w:autoSpaceDN w:val="0"/>
              <w:jc w:val="center"/>
              <w:rPr>
                <w:rFonts w:ascii="Times New Roman" w:eastAsia="Times New Roman" w:hAnsi="Times New Roman" w:cs="Times New Roman"/>
                <w:sz w:val="28"/>
                <w:szCs w:val="28"/>
                <w:lang w:val="kk-KZ"/>
              </w:rPr>
            </w:pPr>
            <w:r w:rsidRPr="00657A1F">
              <w:rPr>
                <w:rFonts w:ascii="Times New Roman" w:eastAsia="Times New Roman" w:hAnsi="Times New Roman" w:cs="Times New Roman"/>
                <w:sz w:val="28"/>
                <w:szCs w:val="28"/>
                <w:lang w:val="kk-KZ"/>
              </w:rPr>
              <w:t>Келісім шарттың мерзімі</w:t>
            </w:r>
          </w:p>
        </w:tc>
        <w:tc>
          <w:tcPr>
            <w:tcW w:w="3402" w:type="dxa"/>
            <w:tcBorders>
              <w:top w:val="single" w:sz="4" w:space="0" w:color="auto"/>
              <w:left w:val="single" w:sz="4" w:space="0" w:color="auto"/>
              <w:bottom w:val="single" w:sz="4" w:space="0" w:color="auto"/>
              <w:right w:val="single" w:sz="4" w:space="0" w:color="auto"/>
            </w:tcBorders>
            <w:hideMark/>
          </w:tcPr>
          <w:p w:rsidR="00080C44" w:rsidRPr="00657A1F" w:rsidRDefault="00080C44" w:rsidP="00080C44">
            <w:pPr>
              <w:widowControl w:val="0"/>
              <w:autoSpaceDE w:val="0"/>
              <w:autoSpaceDN w:val="0"/>
              <w:jc w:val="center"/>
              <w:rPr>
                <w:rFonts w:ascii="Times New Roman" w:eastAsia="Times New Roman" w:hAnsi="Times New Roman" w:cs="Times New Roman"/>
                <w:sz w:val="28"/>
                <w:szCs w:val="28"/>
                <w:lang w:val="kk-KZ"/>
              </w:rPr>
            </w:pPr>
            <w:r w:rsidRPr="00657A1F">
              <w:rPr>
                <w:rFonts w:ascii="Times New Roman" w:eastAsia="Times New Roman" w:hAnsi="Times New Roman" w:cs="Times New Roman"/>
                <w:sz w:val="28"/>
                <w:szCs w:val="28"/>
                <w:lang w:val="kk-KZ"/>
              </w:rPr>
              <w:t>Жауапты</w:t>
            </w:r>
          </w:p>
        </w:tc>
      </w:tr>
      <w:tr w:rsidR="00080C44" w:rsidRPr="00FD1500" w:rsidTr="00080C44">
        <w:trPr>
          <w:jc w:val="center"/>
        </w:trPr>
        <w:tc>
          <w:tcPr>
            <w:tcW w:w="4119" w:type="dxa"/>
            <w:tcBorders>
              <w:top w:val="single" w:sz="4" w:space="0" w:color="auto"/>
              <w:left w:val="single" w:sz="4" w:space="0" w:color="auto"/>
              <w:bottom w:val="single" w:sz="4" w:space="0" w:color="auto"/>
              <w:right w:val="single" w:sz="4" w:space="0" w:color="auto"/>
            </w:tcBorders>
            <w:hideMark/>
          </w:tcPr>
          <w:p w:rsidR="00080C44" w:rsidRPr="00657A1F" w:rsidRDefault="00080C44" w:rsidP="00080C44">
            <w:pPr>
              <w:widowControl w:val="0"/>
              <w:autoSpaceDE w:val="0"/>
              <w:autoSpaceDN w:val="0"/>
              <w:jc w:val="both"/>
              <w:rPr>
                <w:rFonts w:ascii="Times New Roman" w:eastAsia="Times New Roman" w:hAnsi="Times New Roman" w:cs="Times New Roman"/>
                <w:sz w:val="28"/>
                <w:szCs w:val="28"/>
                <w:lang w:val="kk-KZ"/>
              </w:rPr>
            </w:pPr>
            <w:r w:rsidRPr="00657A1F">
              <w:rPr>
                <w:rFonts w:ascii="Times New Roman" w:eastAsia="Times New Roman" w:hAnsi="Times New Roman" w:cs="Times New Roman"/>
                <w:sz w:val="28"/>
                <w:szCs w:val="28"/>
                <w:lang w:val="kk-KZ"/>
              </w:rPr>
              <w:t>Дабыл сигнализациясы батырмасы</w:t>
            </w:r>
          </w:p>
        </w:tc>
        <w:tc>
          <w:tcPr>
            <w:tcW w:w="3191" w:type="dxa"/>
            <w:tcBorders>
              <w:top w:val="single" w:sz="4" w:space="0" w:color="auto"/>
              <w:left w:val="single" w:sz="4" w:space="0" w:color="auto"/>
              <w:bottom w:val="single" w:sz="4" w:space="0" w:color="auto"/>
              <w:right w:val="single" w:sz="4" w:space="0" w:color="auto"/>
            </w:tcBorders>
            <w:hideMark/>
          </w:tcPr>
          <w:p w:rsidR="00080C44" w:rsidRPr="00657A1F" w:rsidRDefault="00BB09FE" w:rsidP="00657A1F">
            <w:pPr>
              <w:widowControl w:val="0"/>
              <w:autoSpaceDE w:val="0"/>
              <w:autoSpaceDN w:val="0"/>
              <w:rPr>
                <w:rFonts w:ascii="Times New Roman" w:eastAsia="Times New Roman" w:hAnsi="Times New Roman" w:cs="Times New Roman"/>
                <w:sz w:val="28"/>
                <w:szCs w:val="28"/>
                <w:lang w:val="kk-KZ"/>
              </w:rPr>
            </w:pPr>
            <w:r w:rsidRPr="00657A1F">
              <w:rPr>
                <w:rFonts w:ascii="Times New Roman" w:eastAsia="Times New Roman" w:hAnsi="Times New Roman" w:cs="Times New Roman"/>
                <w:sz w:val="28"/>
                <w:szCs w:val="28"/>
                <w:lang w:val="kk-KZ"/>
              </w:rPr>
              <w:t>№6</w:t>
            </w:r>
            <w:r w:rsidR="00657A1F" w:rsidRPr="00657A1F">
              <w:rPr>
                <w:rFonts w:ascii="Times New Roman" w:eastAsia="Times New Roman" w:hAnsi="Times New Roman" w:cs="Times New Roman"/>
                <w:sz w:val="28"/>
                <w:szCs w:val="28"/>
                <w:lang w:val="kk-KZ"/>
              </w:rPr>
              <w:t xml:space="preserve"> 21.04.2022 </w:t>
            </w:r>
            <w:r w:rsidR="00080C44" w:rsidRPr="00657A1F">
              <w:rPr>
                <w:rFonts w:ascii="Times New Roman" w:eastAsia="Times New Roman" w:hAnsi="Times New Roman" w:cs="Times New Roman"/>
                <w:sz w:val="28"/>
                <w:szCs w:val="28"/>
                <w:lang w:val="kk-KZ"/>
              </w:rPr>
              <w:t>ж</w:t>
            </w:r>
            <w:r w:rsidR="00FD1500" w:rsidRPr="00657A1F">
              <w:rPr>
                <w:rFonts w:ascii="Times New Roman" w:eastAsia="Times New Roman" w:hAnsi="Times New Roman" w:cs="Times New Roman"/>
                <w:sz w:val="28"/>
                <w:szCs w:val="28"/>
                <w:lang w:val="kk-KZ"/>
              </w:rPr>
              <w:t xml:space="preserve"> нақтылау </w:t>
            </w:r>
          </w:p>
        </w:tc>
        <w:tc>
          <w:tcPr>
            <w:tcW w:w="3402" w:type="dxa"/>
            <w:tcBorders>
              <w:top w:val="single" w:sz="4" w:space="0" w:color="auto"/>
              <w:left w:val="single" w:sz="4" w:space="0" w:color="auto"/>
              <w:bottom w:val="single" w:sz="4" w:space="0" w:color="auto"/>
              <w:right w:val="single" w:sz="4" w:space="0" w:color="auto"/>
            </w:tcBorders>
          </w:tcPr>
          <w:p w:rsidR="00080C44" w:rsidRPr="00657A1F" w:rsidRDefault="00080C44" w:rsidP="00080C44">
            <w:pPr>
              <w:widowControl w:val="0"/>
              <w:autoSpaceDE w:val="0"/>
              <w:autoSpaceDN w:val="0"/>
              <w:jc w:val="both"/>
              <w:rPr>
                <w:rFonts w:ascii="Times New Roman" w:eastAsia="Times New Roman" w:hAnsi="Times New Roman" w:cs="Times New Roman"/>
                <w:color w:val="FF0000"/>
                <w:sz w:val="28"/>
                <w:szCs w:val="28"/>
                <w:lang w:val="kk-KZ"/>
              </w:rPr>
            </w:pPr>
          </w:p>
        </w:tc>
      </w:tr>
      <w:tr w:rsidR="00080C44" w:rsidRPr="00657A1F" w:rsidTr="00080C44">
        <w:trPr>
          <w:jc w:val="center"/>
        </w:trPr>
        <w:tc>
          <w:tcPr>
            <w:tcW w:w="4119" w:type="dxa"/>
            <w:tcBorders>
              <w:top w:val="single" w:sz="4" w:space="0" w:color="auto"/>
              <w:left w:val="single" w:sz="4" w:space="0" w:color="auto"/>
              <w:bottom w:val="single" w:sz="4" w:space="0" w:color="auto"/>
              <w:right w:val="single" w:sz="4" w:space="0" w:color="auto"/>
            </w:tcBorders>
            <w:hideMark/>
          </w:tcPr>
          <w:p w:rsidR="00080C44" w:rsidRPr="00657A1F" w:rsidRDefault="00080C44" w:rsidP="00080C44">
            <w:pPr>
              <w:widowControl w:val="0"/>
              <w:autoSpaceDE w:val="0"/>
              <w:autoSpaceDN w:val="0"/>
              <w:jc w:val="both"/>
              <w:rPr>
                <w:rFonts w:ascii="Times New Roman" w:eastAsia="Times New Roman" w:hAnsi="Times New Roman" w:cs="Times New Roman"/>
                <w:sz w:val="28"/>
                <w:szCs w:val="28"/>
                <w:lang w:val="kk-KZ"/>
              </w:rPr>
            </w:pPr>
            <w:r w:rsidRPr="00657A1F">
              <w:rPr>
                <w:rFonts w:ascii="Times New Roman" w:eastAsia="Times New Roman" w:hAnsi="Times New Roman" w:cs="Times New Roman"/>
                <w:sz w:val="28"/>
                <w:szCs w:val="28"/>
                <w:lang w:val="kk-KZ"/>
              </w:rPr>
              <w:t>Бейнебақылау</w:t>
            </w:r>
          </w:p>
        </w:tc>
        <w:tc>
          <w:tcPr>
            <w:tcW w:w="3191" w:type="dxa"/>
            <w:tcBorders>
              <w:top w:val="single" w:sz="4" w:space="0" w:color="auto"/>
              <w:left w:val="single" w:sz="4" w:space="0" w:color="auto"/>
              <w:bottom w:val="single" w:sz="4" w:space="0" w:color="auto"/>
              <w:right w:val="single" w:sz="4" w:space="0" w:color="auto"/>
            </w:tcBorders>
            <w:hideMark/>
          </w:tcPr>
          <w:p w:rsidR="00080C44" w:rsidRPr="00657A1F" w:rsidRDefault="00657A1F" w:rsidP="00080C44">
            <w:pPr>
              <w:widowControl w:val="0"/>
              <w:autoSpaceDE w:val="0"/>
              <w:autoSpaceDN w:val="0"/>
              <w:jc w:val="both"/>
              <w:rPr>
                <w:rFonts w:ascii="Times New Roman" w:eastAsia="Times New Roman" w:hAnsi="Times New Roman" w:cs="Times New Roman"/>
                <w:sz w:val="28"/>
                <w:szCs w:val="28"/>
                <w:lang w:val="kk-KZ"/>
              </w:rPr>
            </w:pPr>
            <w:r w:rsidRPr="00657A1F">
              <w:rPr>
                <w:rFonts w:ascii="Times New Roman" w:eastAsia="Times New Roman" w:hAnsi="Times New Roman" w:cs="Times New Roman"/>
                <w:sz w:val="28"/>
                <w:szCs w:val="28"/>
                <w:lang w:val="kk-KZ"/>
              </w:rPr>
              <w:t>№11 19.03</w:t>
            </w:r>
            <w:r w:rsidR="00080C44" w:rsidRPr="00657A1F">
              <w:rPr>
                <w:rFonts w:ascii="Times New Roman" w:eastAsia="Times New Roman" w:hAnsi="Times New Roman" w:cs="Times New Roman"/>
                <w:sz w:val="28"/>
                <w:szCs w:val="28"/>
                <w:lang w:val="kk-KZ"/>
              </w:rPr>
              <w:t>.2021ж</w:t>
            </w:r>
          </w:p>
        </w:tc>
        <w:tc>
          <w:tcPr>
            <w:tcW w:w="3402" w:type="dxa"/>
            <w:tcBorders>
              <w:top w:val="single" w:sz="4" w:space="0" w:color="auto"/>
              <w:left w:val="single" w:sz="4" w:space="0" w:color="auto"/>
              <w:bottom w:val="single" w:sz="4" w:space="0" w:color="auto"/>
              <w:right w:val="single" w:sz="4" w:space="0" w:color="auto"/>
            </w:tcBorders>
          </w:tcPr>
          <w:p w:rsidR="00080C44" w:rsidRPr="00657A1F" w:rsidRDefault="00080C44" w:rsidP="00080C44">
            <w:pPr>
              <w:widowControl w:val="0"/>
              <w:autoSpaceDE w:val="0"/>
              <w:autoSpaceDN w:val="0"/>
              <w:jc w:val="both"/>
              <w:rPr>
                <w:rFonts w:ascii="Times New Roman" w:eastAsia="Times New Roman" w:hAnsi="Times New Roman" w:cs="Times New Roman"/>
                <w:color w:val="FF0000"/>
                <w:sz w:val="28"/>
                <w:szCs w:val="28"/>
                <w:lang w:val="kk-KZ"/>
              </w:rPr>
            </w:pPr>
          </w:p>
        </w:tc>
      </w:tr>
    </w:tbl>
    <w:p w:rsidR="00080C44" w:rsidRPr="00657A1F" w:rsidRDefault="00080C44" w:rsidP="00080C44">
      <w:pPr>
        <w:widowControl w:val="0"/>
        <w:autoSpaceDE w:val="0"/>
        <w:autoSpaceDN w:val="0"/>
        <w:spacing w:after="0" w:line="240" w:lineRule="auto"/>
        <w:jc w:val="both"/>
        <w:rPr>
          <w:rFonts w:ascii="Times New Roman" w:eastAsia="Times New Roman" w:hAnsi="Times New Roman" w:cs="Times New Roman"/>
          <w:noProof/>
          <w:sz w:val="28"/>
          <w:szCs w:val="28"/>
          <w:lang w:val="kk-KZ" w:eastAsia="ru-RU"/>
        </w:rPr>
      </w:pPr>
      <w:r w:rsidRPr="00FD1500">
        <w:rPr>
          <w:rFonts w:ascii="Times New Roman" w:eastAsia="Times New Roman" w:hAnsi="Times New Roman" w:cs="Times New Roman"/>
          <w:noProof/>
          <w:color w:val="FF0000"/>
          <w:sz w:val="28"/>
          <w:szCs w:val="28"/>
          <w:lang w:val="kk-KZ" w:eastAsia="ru-RU"/>
        </w:rPr>
        <w:t xml:space="preserve">    </w:t>
      </w:r>
      <w:r w:rsidRPr="00080C44">
        <w:rPr>
          <w:rFonts w:ascii="Times New Roman" w:eastAsia="Times New Roman" w:hAnsi="Times New Roman" w:cs="Times New Roman"/>
          <w:noProof/>
          <w:sz w:val="28"/>
          <w:szCs w:val="28"/>
          <w:lang w:val="kk-KZ" w:eastAsia="ru-RU"/>
        </w:rPr>
        <w:t xml:space="preserve">  </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noProof/>
          <w:sz w:val="28"/>
          <w:szCs w:val="28"/>
          <w:lang w:val="kk-KZ" w:eastAsia="ru-RU"/>
        </w:rPr>
      </w:pPr>
    </w:p>
    <w:p w:rsidR="00080C44" w:rsidRPr="00657A1F" w:rsidRDefault="00080C44" w:rsidP="00080C44">
      <w:pPr>
        <w:widowControl w:val="0"/>
        <w:autoSpaceDE w:val="0"/>
        <w:autoSpaceDN w:val="0"/>
        <w:spacing w:after="0" w:line="240" w:lineRule="auto"/>
        <w:jc w:val="both"/>
        <w:rPr>
          <w:rFonts w:ascii="Times New Roman" w:eastAsia="Times New Roman" w:hAnsi="Times New Roman" w:cs="Times New Roman"/>
          <w:noProof/>
          <w:sz w:val="28"/>
          <w:szCs w:val="28"/>
          <w:lang w:val="kk-KZ" w:eastAsia="ru-RU"/>
        </w:rPr>
      </w:pPr>
      <w:r w:rsidRPr="00080C44">
        <w:rPr>
          <w:rFonts w:ascii="Times New Roman" w:eastAsia="Times New Roman" w:hAnsi="Times New Roman" w:cs="Times New Roman"/>
          <w:sz w:val="28"/>
          <w:szCs w:val="28"/>
          <w:lang w:val="kk-KZ" w:eastAsia="ru-RU"/>
        </w:rPr>
        <w:t xml:space="preserve">       </w:t>
      </w:r>
      <w:r w:rsidR="00DD0AD7">
        <w:rPr>
          <w:noProof/>
          <w:lang w:eastAsia="ru-RU"/>
        </w:rPr>
        <w:drawing>
          <wp:inline distT="0" distB="0" distL="0" distR="0">
            <wp:extent cx="2046850" cy="1322070"/>
            <wp:effectExtent l="0" t="0" r="0" b="0"/>
            <wp:docPr id="1" name="Рисунок 1" descr="C:\Users\леново 2020\AppData\Local\Microsoft\Windows\INetCache\Content.Word\IMG2023040814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ово 2020\AppData\Local\Microsoft\Windows\INetCache\Content.Word\IMG20230408141103.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18797" r="4753" b="18081"/>
                    <a:stretch/>
                  </pic:blipFill>
                  <pic:spPr bwMode="auto">
                    <a:xfrm>
                      <a:off x="0" y="0"/>
                      <a:ext cx="2057156" cy="1328727"/>
                    </a:xfrm>
                    <a:prstGeom prst="rect">
                      <a:avLst/>
                    </a:prstGeom>
                    <a:noFill/>
                    <a:ln>
                      <a:noFill/>
                    </a:ln>
                    <a:extLst>
                      <a:ext uri="{53640926-AAD7-44D8-BBD7-CCE9431645EC}">
                        <a14:shadowObscured xmlns:a14="http://schemas.microsoft.com/office/drawing/2010/main"/>
                      </a:ext>
                    </a:extLst>
                  </pic:spPr>
                </pic:pic>
              </a:graphicData>
            </a:graphic>
          </wp:inline>
        </w:drawing>
      </w:r>
      <w:r w:rsidRPr="00080C44">
        <w:rPr>
          <w:rFonts w:ascii="Times New Roman" w:eastAsia="Times New Roman" w:hAnsi="Times New Roman" w:cs="Times New Roman"/>
          <w:sz w:val="28"/>
          <w:szCs w:val="28"/>
          <w:lang w:val="kk-KZ" w:eastAsia="ru-RU"/>
        </w:rPr>
        <w:t xml:space="preserve">    </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4. Жоспарлы және жоспардан тыс нұсқамалар жүргізіледі.</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5. Балалардың жарақаттануының алдын алу, олардың өмірі мен денсаулығын қорғау мақсатында педагогтармен бұқаралық іс-шаралар, экскурсиялар, мектеп аумағынан тыс жерлерге ұйымдастырылған шығу алдында мақсатты нұсқамалар жүргізіледі. Бұйрықпен жауапты тұлғалар тағайындалады.</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6. Өрт қауіпсіздігі, еңбекті қорғау және жол-көлік жарақатының алдын алу бойынша ақпараттық стендтер бар, онда шұғыл қызметтердің телефондары, нұсқаулықтар мен жадынамалар орналастырылған.</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 xml:space="preserve">7. Қауіпсіздік режимі мен өртке қарсы режимнің орындалуын бақылау жүзеге асырылады. Күзетшілердің жұмысына кешкі, түнгі уақытта және демалыс және </w:t>
      </w:r>
      <w:r w:rsidRPr="00080C44">
        <w:rPr>
          <w:rFonts w:ascii="Times New Roman" w:eastAsia="Times New Roman" w:hAnsi="Times New Roman" w:cs="Times New Roman"/>
          <w:sz w:val="28"/>
          <w:szCs w:val="28"/>
          <w:lang w:val="kk-KZ" w:eastAsia="ru-RU"/>
        </w:rPr>
        <w:lastRenderedPageBreak/>
        <w:t xml:space="preserve">мереке күндері бақылау жүргізіледі. Тексеру </w:t>
      </w:r>
      <w:r w:rsidR="00FD1500">
        <w:rPr>
          <w:rFonts w:ascii="Times New Roman" w:eastAsia="Times New Roman" w:hAnsi="Times New Roman" w:cs="Times New Roman"/>
          <w:sz w:val="28"/>
          <w:szCs w:val="28"/>
          <w:lang w:val="kk-KZ" w:eastAsia="ru-RU"/>
        </w:rPr>
        <w:t>28-59</w:t>
      </w:r>
      <w:r>
        <w:rPr>
          <w:rFonts w:ascii="Times New Roman" w:eastAsia="Times New Roman" w:hAnsi="Times New Roman" w:cs="Times New Roman"/>
          <w:sz w:val="28"/>
          <w:szCs w:val="28"/>
          <w:lang w:val="kk-KZ" w:eastAsia="ru-RU"/>
        </w:rPr>
        <w:t>3</w:t>
      </w:r>
      <w:r w:rsidRPr="00080C44">
        <w:rPr>
          <w:rFonts w:ascii="Times New Roman" w:eastAsia="Times New Roman" w:hAnsi="Times New Roman" w:cs="Times New Roman"/>
          <w:sz w:val="28"/>
          <w:szCs w:val="28"/>
          <w:lang w:val="kk-KZ" w:eastAsia="ru-RU"/>
        </w:rPr>
        <w:t xml:space="preserve"> телефоны бойынша, сондай-ақ әкімшілік мүшелерінің мектепке баруы арқылы жүзеге асырылады.</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8. ТЖ кезінде қызметкерлер мен оқушыларды эвакуациялау бойынша сабақтар өткізіледі.</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9. Кабинеттердегі жабдықтардың қауіпсіздігін тексеру бойынша рейдтер тұрақты түрде жүзеге асырылады, спорт алаңында және спорт залында спорт жабдығына сынақ жүргізіледі, эвакуациялық шығу жолдары тексеріледі.</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10. Тіршілік қауіпсіздігі нормалары мен ережелерінің талаптарына сәйкес оқу кабинеттерінің, шеберханалардың, спортзалдың және басқа да үй-жайлардың, сондай-ақ асхананың санитариялық-гигиеналық жағдайын бақылау.</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11.Жұқпалы аурулардың алдын алу бойынша жұмыстар жүргізілуде.</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12. Әлеуметтік-психологиялық қауіпсіздікті қамтамасыз ету. Мектепте қажет болған жағдайда мектеп оқушыларына психологиялық қолдау көрсететін, сондай-ақ әр сыныптағы моральдық-психологиялық ахуалды және жеке оқушылардың эмоционалды жағдайын бақылау бойынша жұмыс жасайтын психолог жұмыс істейді.</w:t>
      </w:r>
    </w:p>
    <w:p w:rsidR="00080C44" w:rsidRPr="00080C44" w:rsidRDefault="00080C44" w:rsidP="00080C44">
      <w:pPr>
        <w:widowControl w:val="0"/>
        <w:autoSpaceDE w:val="0"/>
        <w:autoSpaceDN w:val="0"/>
        <w:spacing w:after="0" w:line="240" w:lineRule="auto"/>
        <w:rPr>
          <w:rFonts w:ascii="Times New Roman" w:eastAsia="Times New Roman" w:hAnsi="Times New Roman" w:cs="Times New Roman"/>
          <w:sz w:val="28"/>
          <w:szCs w:val="28"/>
          <w:lang w:val="kk-KZ"/>
        </w:rPr>
      </w:pPr>
      <w:r w:rsidRPr="00080C44">
        <w:rPr>
          <w:rFonts w:ascii="Times New Roman" w:eastAsia="Times New Roman" w:hAnsi="Times New Roman" w:cs="Times New Roman"/>
          <w:sz w:val="28"/>
          <w:szCs w:val="28"/>
          <w:lang w:val="kk-KZ"/>
        </w:rPr>
        <w:t>13.Сенім телефонының жұмысы ұйымдастырылған, өтініштер ме</w:t>
      </w:r>
      <w:r>
        <w:rPr>
          <w:rFonts w:ascii="Times New Roman" w:eastAsia="Times New Roman" w:hAnsi="Times New Roman" w:cs="Times New Roman"/>
          <w:sz w:val="28"/>
          <w:szCs w:val="28"/>
          <w:lang w:val="kk-KZ"/>
        </w:rPr>
        <w:t xml:space="preserve">н ұсыныстар үшін жәшік </w:t>
      </w:r>
      <w:r w:rsidRPr="00080C44">
        <w:rPr>
          <w:rFonts w:ascii="Times New Roman" w:eastAsia="Times New Roman" w:hAnsi="Times New Roman" w:cs="Times New Roman"/>
          <w:sz w:val="28"/>
          <w:szCs w:val="28"/>
          <w:lang w:val="kk-KZ"/>
        </w:rPr>
        <w:t xml:space="preserve"> орналасқан, олардың шұғыл түрде қаралуы және шараларының алынуы ұйымдастырылған.</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14.Ата-аналармен қауіпсіздікті қамтамасыз ету бойынша жұмыс әртүрлі нысандар арқылы жүзеге асырылады: жиналыстар, кеңестер, әңгімелер, өтініштер, жадынамалар.</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Мектепте бірінші сынып оқушыларын жеке алып келу және алып кету, балалардың заттарын дәлізде қалдырмау қажеттілігі туралы ата-аналармен профилактикалық жұмыс жүргізіледі, оқу сабақтарына келмеу себебі туралы, ауру белгілері бар кәмелетке толмаған баланың мектепке келмеуі туралы міндетті түрде хабарлау қажет.</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8"/>
          <w:szCs w:val="28"/>
          <w:lang w:val="kk-KZ" w:eastAsia="ru-RU"/>
        </w:rPr>
      </w:pPr>
      <w:r w:rsidRPr="00080C44">
        <w:rPr>
          <w:rFonts w:ascii="Times New Roman" w:eastAsia="Times New Roman" w:hAnsi="Times New Roman" w:cs="Times New Roman"/>
          <w:sz w:val="28"/>
          <w:szCs w:val="28"/>
          <w:lang w:val="kk-KZ" w:eastAsia="ru-RU"/>
        </w:rPr>
        <w:t>Қауіпсіздікті қамтамасыз ету бойынша жұмыс өз нәтижесін беруде: қызметкерлердің жеке жауапкершілігі артты, ата-аналардың қауіпсіздікті қамтамасыз ету бойынша қабылданатын шаралардың қажеттілігін түсінді.</w:t>
      </w:r>
    </w:p>
    <w:p w:rsidR="00080C44" w:rsidRPr="00080C44" w:rsidRDefault="00080C44" w:rsidP="00080C44">
      <w:pPr>
        <w:widowControl w:val="0"/>
        <w:autoSpaceDE w:val="0"/>
        <w:autoSpaceDN w:val="0"/>
        <w:spacing w:after="0" w:line="240" w:lineRule="auto"/>
        <w:ind w:left="1401"/>
        <w:jc w:val="both"/>
        <w:rPr>
          <w:rFonts w:ascii="Times New Roman" w:eastAsia="Times New Roman" w:hAnsi="Times New Roman" w:cs="Times New Roman"/>
          <w:b/>
          <w:sz w:val="28"/>
          <w:szCs w:val="28"/>
          <w:lang w:val="kk-KZ" w:eastAsia="ru-RU"/>
        </w:rPr>
      </w:pPr>
    </w:p>
    <w:p w:rsidR="00080C44" w:rsidRPr="00080C44" w:rsidRDefault="00080C44" w:rsidP="00080C44">
      <w:pPr>
        <w:widowControl w:val="0"/>
        <w:autoSpaceDE w:val="0"/>
        <w:autoSpaceDN w:val="0"/>
        <w:spacing w:after="0" w:line="240" w:lineRule="auto"/>
        <w:ind w:left="1401"/>
        <w:jc w:val="both"/>
        <w:rPr>
          <w:rFonts w:ascii="Times New Roman" w:eastAsia="Times New Roman" w:hAnsi="Times New Roman" w:cs="Times New Roman"/>
          <w:b/>
          <w:sz w:val="28"/>
          <w:szCs w:val="28"/>
          <w:lang w:val="kk-KZ" w:eastAsia="ru-RU"/>
        </w:rPr>
      </w:pPr>
      <w:r w:rsidRPr="00080C44">
        <w:rPr>
          <w:rFonts w:ascii="Times New Roman" w:eastAsia="Times New Roman" w:hAnsi="Times New Roman" w:cs="Times New Roman"/>
          <w:b/>
          <w:sz w:val="28"/>
          <w:szCs w:val="28"/>
          <w:lang w:val="kk-KZ" w:eastAsia="ru-RU"/>
        </w:rPr>
        <w:t>6.Ақпараттық ресурстар және кітапханалық қор</w:t>
      </w:r>
    </w:p>
    <w:p w:rsidR="00080C44" w:rsidRPr="00080C44" w:rsidRDefault="00080C44" w:rsidP="00080C44">
      <w:pPr>
        <w:widowControl w:val="0"/>
        <w:autoSpaceDE w:val="0"/>
        <w:autoSpaceDN w:val="0"/>
        <w:spacing w:after="0" w:line="240" w:lineRule="auto"/>
        <w:ind w:right="726"/>
        <w:jc w:val="both"/>
        <w:rPr>
          <w:rFonts w:ascii="Times New Roman" w:eastAsia="Times New Roman" w:hAnsi="Times New Roman" w:cs="Times New Roman"/>
          <w:sz w:val="28"/>
          <w:szCs w:val="28"/>
          <w:lang w:val="kk-KZ"/>
        </w:rPr>
      </w:pPr>
    </w:p>
    <w:p w:rsidR="00080C44" w:rsidRPr="00080C44" w:rsidRDefault="00080C44" w:rsidP="00080C44">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r w:rsidRPr="00080C44">
        <w:rPr>
          <w:rFonts w:ascii="Times New Roman" w:eastAsia="Times New Roman" w:hAnsi="Times New Roman" w:cs="Times New Roman"/>
          <w:b/>
          <w:sz w:val="28"/>
          <w:szCs w:val="28"/>
          <w:lang w:val="kk-KZ"/>
        </w:rPr>
        <w:t xml:space="preserve">       6. Оқыту нәтижелеріне бағдарлана отырып, білім беру мазмұнына өлшемшарттар:</w:t>
      </w:r>
    </w:p>
    <w:p w:rsidR="00080C44" w:rsidRPr="00080C44" w:rsidRDefault="00080C44" w:rsidP="00080C44">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r w:rsidRPr="00080C44">
        <w:rPr>
          <w:rFonts w:ascii="Times New Roman" w:eastAsia="Times New Roman" w:hAnsi="Times New Roman" w:cs="Times New Roman"/>
          <w:b/>
          <w:sz w:val="28"/>
          <w:szCs w:val="28"/>
          <w:lang w:val="kk-KZ"/>
        </w:rPr>
        <w:t>Бастауыш, негізгі орта, жалпы орта білім беретін ұйымдардың  білім беру қызметіне қойылатын біліктілік талаптарын және оларға сәйкестікті растайтын құжаттар тізбесі сақталған</w:t>
      </w:r>
    </w:p>
    <w:p w:rsidR="00080C44" w:rsidRPr="00080C44" w:rsidRDefault="00080C44" w:rsidP="00080C44">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r w:rsidRPr="00080C44">
        <w:rPr>
          <w:rFonts w:ascii="Times New Roman" w:eastAsia="Times New Roman" w:hAnsi="Times New Roman" w:cs="Times New Roman"/>
          <w:b/>
          <w:sz w:val="28"/>
          <w:szCs w:val="28"/>
          <w:lang w:val="kk-KZ"/>
        </w:rPr>
        <w:t xml:space="preserve"> </w:t>
      </w:r>
    </w:p>
    <w:p w:rsidR="00DF3716" w:rsidRPr="004D77D6" w:rsidRDefault="00DF3716" w:rsidP="00DF3716">
      <w:pPr>
        <w:pStyle w:val="ac"/>
        <w:ind w:left="0" w:right="726"/>
        <w:rPr>
          <w:b/>
          <w:sz w:val="28"/>
          <w:szCs w:val="28"/>
          <w:lang w:val="kk-KZ"/>
        </w:rPr>
      </w:pPr>
      <w:r w:rsidRPr="004D77D6">
        <w:rPr>
          <w:b/>
          <w:sz w:val="28"/>
          <w:szCs w:val="28"/>
          <w:lang w:val="kk-KZ"/>
        </w:rPr>
        <w:t>6.1  Оқу және көркем әдебиеттің кітапхана қорының болуы туралы мәліметтер.</w:t>
      </w:r>
    </w:p>
    <w:p w:rsidR="00DF3716" w:rsidRPr="00DF3716" w:rsidRDefault="00DF3716" w:rsidP="00DF3716">
      <w:pPr>
        <w:pStyle w:val="a7"/>
        <w:jc w:val="both"/>
        <w:rPr>
          <w:rFonts w:ascii="Times New Roman" w:hAnsi="Times New Roman" w:cs="Times New Roman"/>
          <w:sz w:val="28"/>
          <w:szCs w:val="28"/>
          <w:lang w:val="kk-KZ"/>
        </w:rPr>
      </w:pPr>
      <w:r w:rsidRPr="00DF3716">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sidRPr="00DF3716">
        <w:rPr>
          <w:rFonts w:ascii="Times New Roman" w:hAnsi="Times New Roman" w:cs="Times New Roman"/>
          <w:sz w:val="28"/>
          <w:szCs w:val="28"/>
          <w:lang w:val="kk-KZ"/>
        </w:rPr>
        <w:t>ШҚО білім басқармасы Тарбағатай ауданы бойынша б</w:t>
      </w:r>
      <w:r>
        <w:rPr>
          <w:rFonts w:ascii="Times New Roman" w:hAnsi="Times New Roman" w:cs="Times New Roman"/>
          <w:sz w:val="28"/>
          <w:szCs w:val="28"/>
          <w:lang w:val="kk-KZ"/>
        </w:rPr>
        <w:t>ілім бөлімінің «Т.Тоқтаров</w:t>
      </w:r>
      <w:r w:rsidRPr="00DF3716">
        <w:rPr>
          <w:rFonts w:ascii="Times New Roman" w:hAnsi="Times New Roman" w:cs="Times New Roman"/>
          <w:sz w:val="28"/>
          <w:szCs w:val="28"/>
          <w:lang w:val="kk-KZ"/>
        </w:rPr>
        <w:t xml:space="preserve"> атындағы </w:t>
      </w:r>
      <w:r>
        <w:rPr>
          <w:rFonts w:ascii="Times New Roman" w:hAnsi="Times New Roman" w:cs="Times New Roman"/>
          <w:sz w:val="28"/>
          <w:szCs w:val="28"/>
          <w:lang w:val="kk-KZ"/>
        </w:rPr>
        <w:t xml:space="preserve">негізгі </w:t>
      </w:r>
      <w:r w:rsidRPr="00DF3716">
        <w:rPr>
          <w:rFonts w:ascii="Times New Roman" w:hAnsi="Times New Roman" w:cs="Times New Roman"/>
          <w:sz w:val="28"/>
          <w:szCs w:val="28"/>
          <w:lang w:val="kk-KZ"/>
        </w:rPr>
        <w:t xml:space="preserve">орта мектебі» КММ кітапханасы оқу процесін әдебиетпен және ақпаратпен қамтамасыз ететін білім беру ұйымдарының маңызды құрылымдық бөлімшесі, сонымен қатар білімді, рухани және интеллектуалдық </w:t>
      </w:r>
      <w:r w:rsidRPr="00DF3716">
        <w:rPr>
          <w:rFonts w:ascii="Times New Roman" w:hAnsi="Times New Roman" w:cs="Times New Roman"/>
          <w:sz w:val="28"/>
          <w:szCs w:val="28"/>
          <w:lang w:val="kk-KZ"/>
        </w:rPr>
        <w:lastRenderedPageBreak/>
        <w:t>қарым-қатынасты, мәдениетті тарату орталығы болып табылады. Кітапхана өз қызметін мектеп дамуының негізгі бағыттарына, оның әдістемелік тақырыбына, оқу-тәрбиелік мақсаттарына сәйкес жүзеге асырады.</w:t>
      </w:r>
    </w:p>
    <w:p w:rsidR="00DF3716" w:rsidRPr="00DF3716" w:rsidRDefault="00DF3716" w:rsidP="00DF3716">
      <w:pPr>
        <w:jc w:val="both"/>
        <w:rPr>
          <w:rFonts w:ascii="Times New Roman" w:hAnsi="Times New Roman" w:cs="Times New Roman"/>
          <w:sz w:val="28"/>
          <w:szCs w:val="28"/>
          <w:lang w:val="kk-KZ"/>
        </w:rPr>
      </w:pPr>
      <w:r w:rsidRPr="00DF3716">
        <w:rPr>
          <w:rFonts w:ascii="Times New Roman" w:hAnsi="Times New Roman" w:cs="Times New Roman"/>
          <w:sz w:val="28"/>
          <w:szCs w:val="28"/>
          <w:lang w:val="kk-KZ"/>
        </w:rPr>
        <w:t xml:space="preserve">  </w:t>
      </w:r>
      <w:r>
        <w:rPr>
          <w:rFonts w:ascii="Times New Roman" w:hAnsi="Times New Roman" w:cs="Times New Roman"/>
          <w:sz w:val="28"/>
          <w:szCs w:val="28"/>
          <w:lang w:val="kk-KZ"/>
        </w:rPr>
        <w:t>Кітапхана мектептің қосымша ғимаратында орналасқан: ауданы 1</w:t>
      </w:r>
      <w:r w:rsidRPr="00DF3716">
        <w:rPr>
          <w:rFonts w:ascii="Times New Roman" w:hAnsi="Times New Roman" w:cs="Times New Roman"/>
          <w:sz w:val="28"/>
          <w:szCs w:val="28"/>
          <w:lang w:val="kk-KZ"/>
        </w:rPr>
        <w:t>2 м</w:t>
      </w:r>
      <w:r w:rsidRPr="00DF3716">
        <w:rPr>
          <w:rFonts w:ascii="Times New Roman" w:hAnsi="Times New Roman" w:cs="Times New Roman"/>
          <w:sz w:val="28"/>
          <w:szCs w:val="28"/>
          <w:vertAlign w:val="superscript"/>
          <w:lang w:val="kk-KZ"/>
        </w:rPr>
        <w:t xml:space="preserve">2 </w:t>
      </w:r>
      <w:r w:rsidRPr="00DF3716">
        <w:rPr>
          <w:rFonts w:ascii="Times New Roman" w:hAnsi="Times New Roman" w:cs="Times New Roman"/>
          <w:sz w:val="28"/>
          <w:szCs w:val="28"/>
          <w:lang w:val="kk-KZ"/>
        </w:rPr>
        <w:t xml:space="preserve"> кітапханаға ар</w:t>
      </w:r>
      <w:r>
        <w:rPr>
          <w:rFonts w:ascii="Times New Roman" w:hAnsi="Times New Roman" w:cs="Times New Roman"/>
          <w:sz w:val="28"/>
          <w:szCs w:val="28"/>
          <w:lang w:val="kk-KZ"/>
        </w:rPr>
        <w:t xml:space="preserve">налған арнайы бөлме. Оқу залы </w:t>
      </w:r>
      <w:r w:rsidRPr="00DF3716">
        <w:rPr>
          <w:rFonts w:ascii="Times New Roman" w:hAnsi="Times New Roman" w:cs="Times New Roman"/>
          <w:sz w:val="28"/>
          <w:szCs w:val="28"/>
          <w:lang w:val="kk-KZ"/>
        </w:rPr>
        <w:t>4 орынға есептелген. Мектеп кітапханасының  пайдалану ережесі, жұмыс кестесі бар. ШҚО білім басқармасы Тарбағатай ауданы бойын</w:t>
      </w:r>
      <w:r>
        <w:rPr>
          <w:rFonts w:ascii="Times New Roman" w:hAnsi="Times New Roman" w:cs="Times New Roman"/>
          <w:sz w:val="28"/>
          <w:szCs w:val="28"/>
          <w:lang w:val="kk-KZ"/>
        </w:rPr>
        <w:t>ша білім бөлімінің «Т.Тоқтаров</w:t>
      </w:r>
      <w:r w:rsidRPr="00DF3716">
        <w:rPr>
          <w:rFonts w:ascii="Times New Roman" w:hAnsi="Times New Roman" w:cs="Times New Roman"/>
          <w:sz w:val="28"/>
          <w:szCs w:val="28"/>
          <w:lang w:val="kk-KZ"/>
        </w:rPr>
        <w:t xml:space="preserve"> атындағы </w:t>
      </w:r>
      <w:r>
        <w:rPr>
          <w:rFonts w:ascii="Times New Roman" w:hAnsi="Times New Roman" w:cs="Times New Roman"/>
          <w:sz w:val="28"/>
          <w:szCs w:val="28"/>
          <w:lang w:val="kk-KZ"/>
        </w:rPr>
        <w:t xml:space="preserve">негізгі </w:t>
      </w:r>
      <w:r w:rsidRPr="00DF3716">
        <w:rPr>
          <w:rFonts w:ascii="Times New Roman" w:hAnsi="Times New Roman" w:cs="Times New Roman"/>
          <w:sz w:val="28"/>
          <w:szCs w:val="28"/>
          <w:lang w:val="kk-KZ"/>
        </w:rPr>
        <w:t xml:space="preserve">орта мектебі» КММ кітапханасы кітапхана туралы Ережеге сәйкес және мектеп директоры бекіткен жоспар бойынша жұмыс істейді. Жалпы есеп беру мектеп кітапханаларының жұмысын ұйымдастыру бойынша нұсқаулық-әдістемелік ұсыныстар нысандарына сәйкес жүзеге асырылады. Кітапхананың жұмысын кітапханашы </w:t>
      </w:r>
      <w:r>
        <w:rPr>
          <w:rFonts w:ascii="Times New Roman" w:hAnsi="Times New Roman" w:cs="Times New Roman"/>
          <w:sz w:val="28"/>
          <w:szCs w:val="28"/>
          <w:lang w:val="kk-KZ"/>
        </w:rPr>
        <w:t>Рахметова Галия Мухашевна</w:t>
      </w:r>
      <w:r w:rsidRPr="00DF3716">
        <w:rPr>
          <w:rFonts w:ascii="Times New Roman" w:hAnsi="Times New Roman" w:cs="Times New Roman"/>
          <w:sz w:val="28"/>
          <w:szCs w:val="28"/>
          <w:lang w:val="kk-KZ"/>
        </w:rPr>
        <w:t xml:space="preserve"> 0,5 штаттық кестемен жұмыс жасайды</w:t>
      </w:r>
      <w:r>
        <w:rPr>
          <w:rFonts w:ascii="Times New Roman" w:hAnsi="Times New Roman" w:cs="Times New Roman"/>
          <w:sz w:val="28"/>
          <w:szCs w:val="28"/>
          <w:lang w:val="kk-KZ"/>
        </w:rPr>
        <w:t>.</w:t>
      </w:r>
    </w:p>
    <w:p w:rsidR="00DF3716" w:rsidRPr="00DF3716" w:rsidRDefault="00DF3716" w:rsidP="00DF3716">
      <w:pPr>
        <w:pStyle w:val="a7"/>
        <w:jc w:val="both"/>
        <w:rPr>
          <w:rFonts w:ascii="Times New Roman" w:hAnsi="Times New Roman" w:cs="Times New Roman"/>
          <w:b/>
          <w:sz w:val="28"/>
          <w:szCs w:val="28"/>
        </w:rPr>
      </w:pPr>
      <w:r w:rsidRPr="00DF3716">
        <w:rPr>
          <w:rFonts w:ascii="Times New Roman" w:hAnsi="Times New Roman" w:cs="Times New Roman"/>
          <w:b/>
          <w:sz w:val="28"/>
          <w:szCs w:val="28"/>
        </w:rPr>
        <w:t>Кітапханашы туралы мәлімет</w:t>
      </w:r>
    </w:p>
    <w:p w:rsidR="00DF3716" w:rsidRPr="00DF3716" w:rsidRDefault="00DF3716" w:rsidP="00DF3716">
      <w:pPr>
        <w:pStyle w:val="a7"/>
        <w:jc w:val="both"/>
        <w:rPr>
          <w:rFonts w:ascii="Times New Roman" w:hAnsi="Times New Roman" w:cs="Times New Roman"/>
          <w:b/>
          <w:sz w:val="28"/>
          <w:szCs w:val="28"/>
        </w:rPr>
      </w:pPr>
    </w:p>
    <w:tbl>
      <w:tblPr>
        <w:tblStyle w:val="TableNormal"/>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851"/>
        <w:gridCol w:w="1984"/>
        <w:gridCol w:w="2835"/>
        <w:gridCol w:w="1134"/>
        <w:gridCol w:w="1701"/>
      </w:tblGrid>
      <w:tr w:rsidR="00DF3716" w:rsidRPr="00DF3716" w:rsidTr="002E4FC0">
        <w:trPr>
          <w:trHeight w:val="642"/>
        </w:trPr>
        <w:tc>
          <w:tcPr>
            <w:tcW w:w="1985" w:type="dxa"/>
          </w:tcPr>
          <w:p w:rsidR="00DF3716" w:rsidRPr="00DF3716" w:rsidRDefault="00DF3716" w:rsidP="002E4FC0">
            <w:pPr>
              <w:pStyle w:val="TableParagraph"/>
              <w:ind w:right="120"/>
              <w:rPr>
                <w:sz w:val="24"/>
                <w:szCs w:val="24"/>
                <w:lang w:val="ru-RU"/>
              </w:rPr>
            </w:pPr>
            <w:r w:rsidRPr="00DF3716">
              <w:rPr>
                <w:sz w:val="24"/>
                <w:szCs w:val="24"/>
                <w:lang w:val="ru-RU"/>
              </w:rPr>
              <w:t xml:space="preserve">     </w:t>
            </w:r>
          </w:p>
          <w:p w:rsidR="00DF3716" w:rsidRPr="00DF3716" w:rsidRDefault="00DF3716" w:rsidP="002E4FC0">
            <w:pPr>
              <w:pStyle w:val="TableParagraph"/>
              <w:ind w:right="120"/>
              <w:rPr>
                <w:sz w:val="24"/>
                <w:szCs w:val="24"/>
                <w:lang w:val="ru-RU"/>
              </w:rPr>
            </w:pPr>
          </w:p>
          <w:p w:rsidR="00DF3716" w:rsidRPr="00DF3716" w:rsidRDefault="00DF3716" w:rsidP="002E4FC0">
            <w:pPr>
              <w:pStyle w:val="TableParagraph"/>
              <w:ind w:right="120"/>
              <w:rPr>
                <w:sz w:val="24"/>
                <w:szCs w:val="24"/>
              </w:rPr>
            </w:pPr>
            <w:r w:rsidRPr="00DF3716">
              <w:rPr>
                <w:sz w:val="24"/>
                <w:szCs w:val="24"/>
                <w:lang w:val="ru-RU"/>
              </w:rPr>
              <w:t>А</w:t>
            </w:r>
            <w:r w:rsidRPr="00DF3716">
              <w:rPr>
                <w:sz w:val="24"/>
                <w:szCs w:val="24"/>
              </w:rPr>
              <w:t>ты –жөні</w:t>
            </w:r>
          </w:p>
        </w:tc>
        <w:tc>
          <w:tcPr>
            <w:tcW w:w="851" w:type="dxa"/>
            <w:tcBorders>
              <w:left w:val="single" w:sz="4" w:space="0" w:color="auto"/>
              <w:right w:val="single" w:sz="4" w:space="0" w:color="auto"/>
            </w:tcBorders>
          </w:tcPr>
          <w:p w:rsidR="00DF3716" w:rsidRPr="00DF3716" w:rsidRDefault="00DF3716" w:rsidP="002E4FC0">
            <w:pPr>
              <w:pStyle w:val="TableParagraph"/>
              <w:spacing w:line="320" w:lineRule="exact"/>
              <w:ind w:left="233" w:right="89"/>
              <w:rPr>
                <w:sz w:val="24"/>
                <w:szCs w:val="24"/>
              </w:rPr>
            </w:pPr>
            <w:r w:rsidRPr="00DF3716">
              <w:rPr>
                <w:sz w:val="24"/>
                <w:szCs w:val="24"/>
              </w:rPr>
              <w:t>Еңбек өтілі</w:t>
            </w:r>
          </w:p>
        </w:tc>
        <w:tc>
          <w:tcPr>
            <w:tcW w:w="1984" w:type="dxa"/>
            <w:tcBorders>
              <w:left w:val="single" w:sz="4" w:space="0" w:color="auto"/>
            </w:tcBorders>
          </w:tcPr>
          <w:p w:rsidR="00DF3716" w:rsidRPr="00DF3716" w:rsidRDefault="00DF3716" w:rsidP="002E4FC0">
            <w:pPr>
              <w:pStyle w:val="TableParagraph"/>
              <w:spacing w:line="320" w:lineRule="exact"/>
              <w:ind w:left="233" w:right="89"/>
              <w:rPr>
                <w:sz w:val="24"/>
                <w:szCs w:val="24"/>
              </w:rPr>
            </w:pPr>
            <w:r w:rsidRPr="00DF3716">
              <w:rPr>
                <w:sz w:val="24"/>
                <w:szCs w:val="24"/>
              </w:rPr>
              <w:t>Мамандығы</w:t>
            </w:r>
          </w:p>
        </w:tc>
        <w:tc>
          <w:tcPr>
            <w:tcW w:w="2835" w:type="dxa"/>
            <w:tcBorders>
              <w:right w:val="single" w:sz="4" w:space="0" w:color="auto"/>
            </w:tcBorders>
          </w:tcPr>
          <w:p w:rsidR="00DF3716" w:rsidRPr="00DF3716" w:rsidRDefault="00DF3716" w:rsidP="002E4FC0">
            <w:pPr>
              <w:pStyle w:val="TableParagraph"/>
              <w:tabs>
                <w:tab w:val="right" w:pos="2110"/>
              </w:tabs>
              <w:spacing w:line="319" w:lineRule="exact"/>
              <w:ind w:left="254"/>
              <w:rPr>
                <w:sz w:val="24"/>
                <w:szCs w:val="24"/>
              </w:rPr>
            </w:pPr>
            <w:r w:rsidRPr="00DF3716">
              <w:rPr>
                <w:sz w:val="24"/>
                <w:szCs w:val="24"/>
              </w:rPr>
              <w:t>Кітапхана бойынша курстан өткені туралы мәлімет</w:t>
            </w:r>
          </w:p>
        </w:tc>
        <w:tc>
          <w:tcPr>
            <w:tcW w:w="1134" w:type="dxa"/>
            <w:tcBorders>
              <w:left w:val="single" w:sz="4" w:space="0" w:color="auto"/>
            </w:tcBorders>
          </w:tcPr>
          <w:p w:rsidR="00DF3716" w:rsidRPr="00DF3716" w:rsidRDefault="00DF3716" w:rsidP="002E4FC0">
            <w:pPr>
              <w:pStyle w:val="TableParagraph"/>
              <w:spacing w:line="303" w:lineRule="exact"/>
              <w:ind w:left="113"/>
              <w:rPr>
                <w:sz w:val="24"/>
                <w:szCs w:val="24"/>
              </w:rPr>
            </w:pPr>
            <w:r w:rsidRPr="00DF3716">
              <w:rPr>
                <w:sz w:val="24"/>
                <w:szCs w:val="24"/>
              </w:rPr>
              <w:t>Уақыты</w:t>
            </w:r>
          </w:p>
        </w:tc>
        <w:tc>
          <w:tcPr>
            <w:tcW w:w="1701" w:type="dxa"/>
            <w:tcBorders>
              <w:right w:val="single" w:sz="4" w:space="0" w:color="auto"/>
            </w:tcBorders>
          </w:tcPr>
          <w:p w:rsidR="00DF3716" w:rsidRPr="00DF3716" w:rsidRDefault="00DF3716" w:rsidP="002E4FC0">
            <w:pPr>
              <w:pStyle w:val="TableParagraph"/>
              <w:spacing w:line="322" w:lineRule="exact"/>
              <w:ind w:left="110"/>
              <w:rPr>
                <w:sz w:val="24"/>
                <w:szCs w:val="24"/>
              </w:rPr>
            </w:pPr>
            <w:r w:rsidRPr="00DF3716">
              <w:rPr>
                <w:sz w:val="24"/>
                <w:szCs w:val="24"/>
              </w:rPr>
              <w:t>Сертификат номері</w:t>
            </w:r>
          </w:p>
        </w:tc>
      </w:tr>
      <w:tr w:rsidR="00DF3716" w:rsidRPr="00DF3716" w:rsidTr="002E4FC0">
        <w:trPr>
          <w:trHeight w:val="644"/>
        </w:trPr>
        <w:tc>
          <w:tcPr>
            <w:tcW w:w="1985" w:type="dxa"/>
            <w:tcBorders>
              <w:left w:val="single" w:sz="8" w:space="0" w:color="000000"/>
              <w:right w:val="single" w:sz="8" w:space="0" w:color="000000"/>
            </w:tcBorders>
          </w:tcPr>
          <w:p w:rsidR="00DF3716" w:rsidRPr="00DF3716" w:rsidRDefault="00DF3716" w:rsidP="002E4FC0">
            <w:pPr>
              <w:pStyle w:val="TableParagraph"/>
              <w:spacing w:line="315" w:lineRule="exact"/>
              <w:ind w:left="246"/>
              <w:rPr>
                <w:sz w:val="24"/>
                <w:szCs w:val="24"/>
                <w:lang w:val="ru-RU"/>
              </w:rPr>
            </w:pPr>
          </w:p>
          <w:p w:rsidR="00DF3716" w:rsidRPr="00DF3716" w:rsidRDefault="00DF3716" w:rsidP="002E4FC0">
            <w:pPr>
              <w:pStyle w:val="TableParagraph"/>
              <w:spacing w:line="315" w:lineRule="exact"/>
              <w:ind w:left="246"/>
              <w:rPr>
                <w:sz w:val="24"/>
                <w:szCs w:val="24"/>
                <w:lang w:val="ru-RU"/>
              </w:rPr>
            </w:pPr>
            <w:r>
              <w:rPr>
                <w:sz w:val="24"/>
                <w:szCs w:val="24"/>
                <w:lang w:val="ru-RU"/>
              </w:rPr>
              <w:t xml:space="preserve">Рахметова Галия Мухашевна </w:t>
            </w:r>
          </w:p>
        </w:tc>
        <w:tc>
          <w:tcPr>
            <w:tcW w:w="851" w:type="dxa"/>
            <w:tcBorders>
              <w:left w:val="single" w:sz="4" w:space="0" w:color="auto"/>
              <w:right w:val="single" w:sz="4" w:space="0" w:color="auto"/>
            </w:tcBorders>
          </w:tcPr>
          <w:p w:rsidR="00DF3716" w:rsidRPr="00DF3716" w:rsidRDefault="00DF3716" w:rsidP="00DF3716">
            <w:pPr>
              <w:pStyle w:val="TableParagraph"/>
              <w:spacing w:line="320" w:lineRule="exact"/>
              <w:jc w:val="center"/>
              <w:rPr>
                <w:sz w:val="24"/>
                <w:szCs w:val="24"/>
                <w:lang w:val="ru-RU"/>
              </w:rPr>
            </w:pPr>
            <w:r>
              <w:rPr>
                <w:sz w:val="24"/>
                <w:szCs w:val="24"/>
                <w:lang w:val="ru-RU"/>
              </w:rPr>
              <w:t>0,6</w:t>
            </w:r>
          </w:p>
        </w:tc>
        <w:tc>
          <w:tcPr>
            <w:tcW w:w="1984" w:type="dxa"/>
            <w:tcBorders>
              <w:left w:val="single" w:sz="4" w:space="0" w:color="auto"/>
            </w:tcBorders>
          </w:tcPr>
          <w:p w:rsidR="00DF3716" w:rsidRPr="00DF3716" w:rsidRDefault="00DF3716" w:rsidP="002E4FC0">
            <w:pPr>
              <w:pStyle w:val="TableParagraph"/>
              <w:spacing w:line="320" w:lineRule="exact"/>
              <w:rPr>
                <w:sz w:val="24"/>
                <w:szCs w:val="24"/>
              </w:rPr>
            </w:pPr>
            <w:r>
              <w:rPr>
                <w:sz w:val="24"/>
                <w:szCs w:val="24"/>
                <w:lang w:val="ru-RU"/>
              </w:rPr>
              <w:t>Жалпы техникалы</w:t>
            </w:r>
            <w:r>
              <w:rPr>
                <w:sz w:val="24"/>
                <w:szCs w:val="24"/>
              </w:rPr>
              <w:t xml:space="preserve">қ пәндер </w:t>
            </w:r>
          </w:p>
        </w:tc>
        <w:tc>
          <w:tcPr>
            <w:tcW w:w="2835" w:type="dxa"/>
            <w:tcBorders>
              <w:right w:val="single" w:sz="4" w:space="0" w:color="auto"/>
            </w:tcBorders>
          </w:tcPr>
          <w:p w:rsidR="00DF3716" w:rsidRPr="00DF3716" w:rsidRDefault="00DF3716" w:rsidP="002E4FC0">
            <w:pPr>
              <w:pStyle w:val="TableParagraph"/>
              <w:spacing w:line="320" w:lineRule="exact"/>
              <w:rPr>
                <w:sz w:val="24"/>
                <w:szCs w:val="24"/>
              </w:rPr>
            </w:pPr>
            <w:r w:rsidRPr="00DF3716">
              <w:rPr>
                <w:sz w:val="24"/>
                <w:szCs w:val="24"/>
              </w:rPr>
              <w:t xml:space="preserve">ҚР жалпы орта  білім беру мекемелерінің кітапхана мамандарының кәсіби біліктіліктерін арттыруда «Кітапхана ісі: ақпараттандыру жолдары» </w:t>
            </w:r>
          </w:p>
        </w:tc>
        <w:tc>
          <w:tcPr>
            <w:tcW w:w="1134" w:type="dxa"/>
            <w:tcBorders>
              <w:left w:val="single" w:sz="4" w:space="0" w:color="auto"/>
            </w:tcBorders>
          </w:tcPr>
          <w:p w:rsidR="00DF3716" w:rsidRPr="00DF3716" w:rsidRDefault="00DF3716" w:rsidP="002E4FC0">
            <w:pPr>
              <w:pStyle w:val="TableParagraph"/>
              <w:spacing w:line="320" w:lineRule="exact"/>
              <w:rPr>
                <w:sz w:val="24"/>
                <w:szCs w:val="24"/>
                <w:lang w:val="ru-RU"/>
              </w:rPr>
            </w:pPr>
            <w:r>
              <w:rPr>
                <w:sz w:val="24"/>
                <w:szCs w:val="24"/>
                <w:lang w:val="ru-RU"/>
              </w:rPr>
              <w:t xml:space="preserve">14 </w:t>
            </w:r>
            <w:r>
              <w:rPr>
                <w:sz w:val="24"/>
                <w:szCs w:val="24"/>
              </w:rPr>
              <w:t xml:space="preserve">қазан </w:t>
            </w:r>
            <w:r>
              <w:rPr>
                <w:sz w:val="24"/>
                <w:szCs w:val="24"/>
                <w:lang w:val="en-US"/>
              </w:rPr>
              <w:t>2022</w:t>
            </w:r>
            <w:r w:rsidRPr="00DF3716">
              <w:rPr>
                <w:sz w:val="24"/>
                <w:szCs w:val="24"/>
                <w:lang w:val="ru-RU"/>
              </w:rPr>
              <w:t xml:space="preserve"> ж</w:t>
            </w:r>
          </w:p>
        </w:tc>
        <w:tc>
          <w:tcPr>
            <w:tcW w:w="1701" w:type="dxa"/>
            <w:tcBorders>
              <w:right w:val="single" w:sz="4" w:space="0" w:color="auto"/>
            </w:tcBorders>
          </w:tcPr>
          <w:p w:rsidR="00DF3716" w:rsidRPr="00DF3716" w:rsidRDefault="00DF3716" w:rsidP="002E4FC0">
            <w:pPr>
              <w:pStyle w:val="TableParagraph"/>
              <w:spacing w:line="320" w:lineRule="exact"/>
              <w:ind w:right="828"/>
              <w:rPr>
                <w:sz w:val="24"/>
                <w:szCs w:val="24"/>
                <w:lang w:val="ru-RU"/>
              </w:rPr>
            </w:pPr>
            <w:r>
              <w:rPr>
                <w:sz w:val="24"/>
                <w:szCs w:val="24"/>
                <w:lang w:val="ru-RU"/>
              </w:rPr>
              <w:t>№0082754</w:t>
            </w:r>
          </w:p>
        </w:tc>
      </w:tr>
    </w:tbl>
    <w:p w:rsidR="00DF3716" w:rsidRPr="00DF3716" w:rsidRDefault="00DF3716" w:rsidP="00DF3716">
      <w:pPr>
        <w:tabs>
          <w:tab w:val="left" w:pos="0"/>
          <w:tab w:val="left" w:pos="142"/>
          <w:tab w:val="left" w:pos="426"/>
        </w:tabs>
        <w:ind w:right="-31"/>
        <w:jc w:val="both"/>
        <w:rPr>
          <w:rFonts w:ascii="Times New Roman" w:hAnsi="Times New Roman" w:cs="Times New Roman"/>
          <w:b/>
          <w:sz w:val="28"/>
          <w:szCs w:val="28"/>
          <w:lang w:val="kk-KZ"/>
        </w:rPr>
      </w:pPr>
    </w:p>
    <w:p w:rsidR="00DF3716" w:rsidRPr="00DF3716" w:rsidRDefault="00DF3716" w:rsidP="00DF3716">
      <w:pPr>
        <w:widowControl w:val="0"/>
        <w:autoSpaceDE w:val="0"/>
        <w:autoSpaceDN w:val="0"/>
        <w:spacing w:after="0" w:line="240" w:lineRule="auto"/>
        <w:ind w:left="360" w:right="726"/>
        <w:jc w:val="both"/>
        <w:rPr>
          <w:rFonts w:ascii="Times New Roman" w:eastAsia="Times New Roman" w:hAnsi="Times New Roman" w:cs="Times New Roman"/>
          <w:sz w:val="28"/>
          <w:szCs w:val="28"/>
          <w:lang w:val="kk-KZ"/>
        </w:rPr>
      </w:pPr>
    </w:p>
    <w:p w:rsidR="00080C44" w:rsidRPr="00080C44" w:rsidRDefault="00080C44" w:rsidP="00AF1AA4">
      <w:pPr>
        <w:widowControl w:val="0"/>
        <w:autoSpaceDE w:val="0"/>
        <w:autoSpaceDN w:val="0"/>
        <w:spacing w:after="0" w:line="240" w:lineRule="auto"/>
        <w:ind w:left="1080"/>
        <w:contextualSpacing/>
        <w:jc w:val="center"/>
        <w:rPr>
          <w:rFonts w:ascii="Times New Roman" w:eastAsia="Calibri" w:hAnsi="Times New Roman" w:cs="Times New Roman"/>
          <w:b/>
          <w:sz w:val="28"/>
          <w:szCs w:val="28"/>
          <w:lang w:val="kk-KZ"/>
        </w:rPr>
      </w:pPr>
      <w:r w:rsidRPr="00080C44">
        <w:rPr>
          <w:rFonts w:ascii="Times New Roman" w:eastAsia="Calibri" w:hAnsi="Times New Roman" w:cs="Times New Roman"/>
          <w:b/>
          <w:sz w:val="28"/>
          <w:szCs w:val="28"/>
          <w:lang w:val="kk-KZ"/>
        </w:rPr>
        <w:t>Кітапхананың  – анықтамалық жұмысы</w:t>
      </w:r>
    </w:p>
    <w:p w:rsidR="00AF1AA4" w:rsidRDefault="00080C44" w:rsidP="00AF1AA4">
      <w:pPr>
        <w:widowControl w:val="0"/>
        <w:autoSpaceDE w:val="0"/>
        <w:autoSpaceDN w:val="0"/>
        <w:spacing w:before="1" w:after="0" w:line="275" w:lineRule="exact"/>
        <w:ind w:right="24"/>
        <w:jc w:val="center"/>
        <w:rPr>
          <w:rFonts w:ascii="Times New Roman" w:eastAsia="Times New Roman" w:hAnsi="Times New Roman" w:cs="Times New Roman"/>
          <w:color w:val="1E1E1E"/>
          <w:sz w:val="24"/>
          <w:szCs w:val="24"/>
          <w:lang w:val="kk-KZ"/>
        </w:rPr>
      </w:pPr>
      <w:r w:rsidRPr="00080C44">
        <w:rPr>
          <w:rFonts w:ascii="Times New Roman" w:eastAsia="Times New Roman" w:hAnsi="Times New Roman" w:cs="Times New Roman"/>
          <w:sz w:val="28"/>
          <w:szCs w:val="28"/>
          <w:lang w:val="kk-KZ"/>
        </w:rPr>
        <w:t xml:space="preserve">Кітапхананың анықтамалық-библиографиялық аппараты алфавиттік каталогтан және жүйелі каталогтан тұрады. </w:t>
      </w:r>
      <w:r w:rsidRPr="00080C44">
        <w:rPr>
          <w:rFonts w:ascii="Times New Roman" w:eastAsia="Calibri" w:hAnsi="Times New Roman" w:cs="Times New Roman"/>
          <w:sz w:val="28"/>
          <w:szCs w:val="28"/>
          <w:lang w:val="kk-KZ"/>
        </w:rPr>
        <w:t>Ақпараттық – кітапханалық тәрбиелеу мақсатында оқу жылы ішінде кітапханалық сабақтар өткізіледі.</w:t>
      </w:r>
    </w:p>
    <w:p w:rsidR="00080C44" w:rsidRPr="00080C44" w:rsidRDefault="00080C44" w:rsidP="00080C44">
      <w:pPr>
        <w:widowControl w:val="0"/>
        <w:autoSpaceDE w:val="0"/>
        <w:autoSpaceDN w:val="0"/>
        <w:spacing w:before="1" w:after="0" w:line="275" w:lineRule="exact"/>
        <w:ind w:right="24"/>
        <w:jc w:val="both"/>
        <w:rPr>
          <w:rFonts w:ascii="Times New Roman" w:eastAsia="Times New Roman" w:hAnsi="Times New Roman" w:cs="Times New Roman"/>
          <w:b/>
          <w:sz w:val="24"/>
          <w:szCs w:val="24"/>
          <w:lang w:val="kk-KZ"/>
        </w:rPr>
      </w:pPr>
      <w:r w:rsidRPr="00080C44">
        <w:rPr>
          <w:rFonts w:ascii="Times New Roman" w:eastAsia="Times New Roman" w:hAnsi="Times New Roman" w:cs="Times New Roman"/>
          <w:b/>
          <w:color w:val="1E1E1E"/>
          <w:sz w:val="24"/>
          <w:szCs w:val="24"/>
          <w:lang w:val="kk-KZ"/>
        </w:rPr>
        <w:t>Оқу,</w:t>
      </w:r>
      <w:r w:rsidRPr="00080C44">
        <w:rPr>
          <w:rFonts w:ascii="Times New Roman" w:eastAsia="Times New Roman" w:hAnsi="Times New Roman" w:cs="Times New Roman"/>
          <w:b/>
          <w:color w:val="1E1E1E"/>
          <w:spacing w:val="-3"/>
          <w:sz w:val="24"/>
          <w:szCs w:val="24"/>
          <w:lang w:val="kk-KZ"/>
        </w:rPr>
        <w:t xml:space="preserve"> </w:t>
      </w:r>
      <w:r w:rsidRPr="00080C44">
        <w:rPr>
          <w:rFonts w:ascii="Times New Roman" w:eastAsia="Times New Roman" w:hAnsi="Times New Roman" w:cs="Times New Roman"/>
          <w:b/>
          <w:color w:val="1E1E1E"/>
          <w:sz w:val="24"/>
          <w:szCs w:val="24"/>
          <w:lang w:val="kk-KZ"/>
        </w:rPr>
        <w:t>көркем</w:t>
      </w:r>
      <w:r w:rsidRPr="00080C44">
        <w:rPr>
          <w:rFonts w:ascii="Times New Roman" w:eastAsia="Times New Roman" w:hAnsi="Times New Roman" w:cs="Times New Roman"/>
          <w:b/>
          <w:color w:val="1E1E1E"/>
          <w:spacing w:val="-4"/>
          <w:sz w:val="24"/>
          <w:szCs w:val="24"/>
          <w:lang w:val="kk-KZ"/>
        </w:rPr>
        <w:t xml:space="preserve"> </w:t>
      </w:r>
      <w:r w:rsidRPr="00080C44">
        <w:rPr>
          <w:rFonts w:ascii="Times New Roman" w:eastAsia="Times New Roman" w:hAnsi="Times New Roman" w:cs="Times New Roman"/>
          <w:b/>
          <w:color w:val="1E1E1E"/>
          <w:sz w:val="24"/>
          <w:szCs w:val="24"/>
          <w:lang w:val="kk-KZ"/>
        </w:rPr>
        <w:t>және</w:t>
      </w:r>
      <w:r w:rsidRPr="00080C44">
        <w:rPr>
          <w:rFonts w:ascii="Times New Roman" w:eastAsia="Times New Roman" w:hAnsi="Times New Roman" w:cs="Times New Roman"/>
          <w:b/>
          <w:color w:val="1E1E1E"/>
          <w:spacing w:val="-5"/>
          <w:sz w:val="24"/>
          <w:szCs w:val="24"/>
          <w:lang w:val="kk-KZ"/>
        </w:rPr>
        <w:t xml:space="preserve"> </w:t>
      </w:r>
      <w:r w:rsidRPr="00080C44">
        <w:rPr>
          <w:rFonts w:ascii="Times New Roman" w:eastAsia="Times New Roman" w:hAnsi="Times New Roman" w:cs="Times New Roman"/>
          <w:b/>
          <w:color w:val="1E1E1E"/>
          <w:sz w:val="24"/>
          <w:szCs w:val="24"/>
          <w:lang w:val="kk-KZ"/>
        </w:rPr>
        <w:t>ғылыми</w:t>
      </w:r>
      <w:r w:rsidRPr="00080C44">
        <w:rPr>
          <w:rFonts w:ascii="Times New Roman" w:eastAsia="Times New Roman" w:hAnsi="Times New Roman" w:cs="Times New Roman"/>
          <w:b/>
          <w:color w:val="1E1E1E"/>
          <w:spacing w:val="-4"/>
          <w:sz w:val="24"/>
          <w:szCs w:val="24"/>
          <w:lang w:val="kk-KZ"/>
        </w:rPr>
        <w:t xml:space="preserve"> </w:t>
      </w:r>
      <w:r w:rsidRPr="00080C44">
        <w:rPr>
          <w:rFonts w:ascii="Times New Roman" w:eastAsia="Times New Roman" w:hAnsi="Times New Roman" w:cs="Times New Roman"/>
          <w:b/>
          <w:color w:val="1E1E1E"/>
          <w:sz w:val="24"/>
          <w:szCs w:val="24"/>
          <w:lang w:val="kk-KZ"/>
        </w:rPr>
        <w:t>әдебиеттер</w:t>
      </w:r>
      <w:r w:rsidRPr="00080C44">
        <w:rPr>
          <w:rFonts w:ascii="Times New Roman" w:eastAsia="Times New Roman" w:hAnsi="Times New Roman" w:cs="Times New Roman"/>
          <w:b/>
          <w:color w:val="1E1E1E"/>
          <w:spacing w:val="-5"/>
          <w:sz w:val="24"/>
          <w:szCs w:val="24"/>
          <w:lang w:val="kk-KZ"/>
        </w:rPr>
        <w:t xml:space="preserve"> </w:t>
      </w:r>
      <w:r w:rsidRPr="00080C44">
        <w:rPr>
          <w:rFonts w:ascii="Times New Roman" w:eastAsia="Times New Roman" w:hAnsi="Times New Roman" w:cs="Times New Roman"/>
          <w:b/>
          <w:color w:val="1E1E1E"/>
          <w:sz w:val="24"/>
          <w:szCs w:val="24"/>
          <w:lang w:val="kk-KZ"/>
        </w:rPr>
        <w:t>қорының</w:t>
      </w:r>
      <w:r w:rsidRPr="00080C44">
        <w:rPr>
          <w:rFonts w:ascii="Times New Roman" w:eastAsia="Times New Roman" w:hAnsi="Times New Roman" w:cs="Times New Roman"/>
          <w:b/>
          <w:color w:val="1E1E1E"/>
          <w:spacing w:val="-8"/>
          <w:sz w:val="24"/>
          <w:szCs w:val="24"/>
          <w:lang w:val="kk-KZ"/>
        </w:rPr>
        <w:t xml:space="preserve"> </w:t>
      </w:r>
      <w:r w:rsidRPr="00080C44">
        <w:rPr>
          <w:rFonts w:ascii="Times New Roman" w:eastAsia="Times New Roman" w:hAnsi="Times New Roman" w:cs="Times New Roman"/>
          <w:b/>
          <w:color w:val="1E1E1E"/>
          <w:sz w:val="24"/>
          <w:szCs w:val="24"/>
          <w:lang w:val="kk-KZ"/>
        </w:rPr>
        <w:t>болуы</w:t>
      </w:r>
      <w:r w:rsidRPr="00080C44">
        <w:rPr>
          <w:rFonts w:ascii="Times New Roman" w:eastAsia="Times New Roman" w:hAnsi="Times New Roman" w:cs="Times New Roman"/>
          <w:b/>
          <w:color w:val="1E1E1E"/>
          <w:spacing w:val="-4"/>
          <w:sz w:val="24"/>
          <w:szCs w:val="24"/>
          <w:lang w:val="kk-KZ"/>
        </w:rPr>
        <w:t xml:space="preserve"> </w:t>
      </w:r>
      <w:r w:rsidRPr="00080C44">
        <w:rPr>
          <w:rFonts w:ascii="Times New Roman" w:eastAsia="Times New Roman" w:hAnsi="Times New Roman" w:cs="Times New Roman"/>
          <w:b/>
          <w:color w:val="1E1E1E"/>
          <w:sz w:val="24"/>
          <w:szCs w:val="24"/>
          <w:lang w:val="kk-KZ"/>
        </w:rPr>
        <w:t>туралы</w:t>
      </w:r>
      <w:r w:rsidRPr="00080C44">
        <w:rPr>
          <w:rFonts w:ascii="Times New Roman" w:eastAsia="Times New Roman" w:hAnsi="Times New Roman" w:cs="Times New Roman"/>
          <w:b/>
          <w:color w:val="1E1E1E"/>
          <w:spacing w:val="-2"/>
          <w:sz w:val="24"/>
          <w:szCs w:val="24"/>
          <w:lang w:val="kk-KZ"/>
        </w:rPr>
        <w:t xml:space="preserve"> </w:t>
      </w:r>
      <w:r w:rsidRPr="00080C44">
        <w:rPr>
          <w:rFonts w:ascii="Times New Roman" w:eastAsia="Times New Roman" w:hAnsi="Times New Roman" w:cs="Times New Roman"/>
          <w:b/>
          <w:color w:val="1E1E1E"/>
          <w:sz w:val="24"/>
          <w:szCs w:val="24"/>
          <w:lang w:val="kk-KZ"/>
        </w:rPr>
        <w:t>мәліметтер</w:t>
      </w:r>
    </w:p>
    <w:p w:rsidR="00080C44" w:rsidRPr="00080C44" w:rsidRDefault="00080C44" w:rsidP="00080C44">
      <w:pPr>
        <w:widowControl w:val="0"/>
        <w:autoSpaceDE w:val="0"/>
        <w:autoSpaceDN w:val="0"/>
        <w:spacing w:after="10" w:line="275" w:lineRule="exact"/>
        <w:ind w:left="962" w:right="16"/>
        <w:jc w:val="center"/>
        <w:rPr>
          <w:rFonts w:ascii="Times New Roman" w:eastAsia="Times New Roman" w:hAnsi="Times New Roman" w:cs="Times New Roman"/>
          <w:b/>
          <w:sz w:val="24"/>
          <w:szCs w:val="24"/>
          <w:lang w:val="kk-KZ"/>
        </w:rPr>
      </w:pPr>
      <w:r w:rsidRPr="00080C44">
        <w:rPr>
          <w:rFonts w:ascii="Times New Roman" w:eastAsia="Times New Roman" w:hAnsi="Times New Roman" w:cs="Times New Roman"/>
          <w:b/>
          <w:sz w:val="24"/>
          <w:szCs w:val="24"/>
          <w:lang w:val="kk-KZ"/>
        </w:rPr>
        <w:t>«Т.Тоқтаров</w:t>
      </w:r>
      <w:r w:rsidRPr="00080C44">
        <w:rPr>
          <w:rFonts w:ascii="Times New Roman" w:eastAsia="Times New Roman" w:hAnsi="Times New Roman" w:cs="Times New Roman"/>
          <w:b/>
          <w:spacing w:val="-2"/>
          <w:sz w:val="24"/>
          <w:szCs w:val="24"/>
          <w:lang w:val="kk-KZ"/>
        </w:rPr>
        <w:t xml:space="preserve"> </w:t>
      </w:r>
      <w:r w:rsidRPr="00080C44">
        <w:rPr>
          <w:rFonts w:ascii="Times New Roman" w:eastAsia="Times New Roman" w:hAnsi="Times New Roman" w:cs="Times New Roman"/>
          <w:b/>
          <w:sz w:val="24"/>
          <w:szCs w:val="24"/>
          <w:lang w:val="kk-KZ"/>
        </w:rPr>
        <w:t>атындағы негізгі</w:t>
      </w:r>
      <w:r w:rsidRPr="00080C44">
        <w:rPr>
          <w:rFonts w:ascii="Times New Roman" w:eastAsia="Times New Roman" w:hAnsi="Times New Roman" w:cs="Times New Roman"/>
          <w:b/>
          <w:spacing w:val="-6"/>
          <w:sz w:val="24"/>
          <w:szCs w:val="24"/>
          <w:lang w:val="kk-KZ"/>
        </w:rPr>
        <w:t xml:space="preserve"> </w:t>
      </w:r>
      <w:r w:rsidRPr="00080C44">
        <w:rPr>
          <w:rFonts w:ascii="Times New Roman" w:eastAsia="Times New Roman" w:hAnsi="Times New Roman" w:cs="Times New Roman"/>
          <w:b/>
          <w:sz w:val="24"/>
          <w:szCs w:val="24"/>
          <w:lang w:val="kk-KZ"/>
        </w:rPr>
        <w:t>орта</w:t>
      </w:r>
      <w:r w:rsidRPr="00080C44">
        <w:rPr>
          <w:rFonts w:ascii="Times New Roman" w:eastAsia="Times New Roman" w:hAnsi="Times New Roman" w:cs="Times New Roman"/>
          <w:b/>
          <w:spacing w:val="-7"/>
          <w:sz w:val="24"/>
          <w:szCs w:val="24"/>
          <w:lang w:val="kk-KZ"/>
        </w:rPr>
        <w:t xml:space="preserve"> </w:t>
      </w:r>
      <w:r w:rsidRPr="00080C44">
        <w:rPr>
          <w:rFonts w:ascii="Times New Roman" w:eastAsia="Times New Roman" w:hAnsi="Times New Roman" w:cs="Times New Roman"/>
          <w:b/>
          <w:sz w:val="24"/>
          <w:szCs w:val="24"/>
          <w:lang w:val="kk-KZ"/>
        </w:rPr>
        <w:t>мектебі»КММ</w:t>
      </w:r>
    </w:p>
    <w:p w:rsidR="00080C44" w:rsidRDefault="00080C44" w:rsidP="00080C44">
      <w:pPr>
        <w:widowControl w:val="0"/>
        <w:autoSpaceDE w:val="0"/>
        <w:autoSpaceDN w:val="0"/>
        <w:spacing w:after="0" w:line="240" w:lineRule="auto"/>
        <w:jc w:val="center"/>
        <w:rPr>
          <w:rFonts w:ascii="Times New Roman" w:eastAsia="Times New Roman" w:hAnsi="Times New Roman" w:cs="Times New Roman"/>
          <w:b/>
          <w:u w:val="single"/>
          <w:lang w:val="kk-KZ"/>
        </w:rPr>
      </w:pPr>
      <w:r w:rsidRPr="00080C44">
        <w:rPr>
          <w:rFonts w:ascii="Times New Roman" w:eastAsia="Times New Roman" w:hAnsi="Times New Roman" w:cs="Times New Roman"/>
          <w:b/>
          <w:u w:val="single"/>
          <w:lang w:val="kk-KZ"/>
        </w:rPr>
        <w:t>2020-2021 оқу жылы</w:t>
      </w:r>
    </w:p>
    <w:p w:rsidR="00511E4A" w:rsidRPr="00080C44" w:rsidRDefault="00511E4A" w:rsidP="00080C44">
      <w:pPr>
        <w:widowControl w:val="0"/>
        <w:autoSpaceDE w:val="0"/>
        <w:autoSpaceDN w:val="0"/>
        <w:spacing w:after="0" w:line="240" w:lineRule="auto"/>
        <w:jc w:val="center"/>
        <w:rPr>
          <w:rFonts w:ascii="Times New Roman" w:eastAsia="Times New Roman" w:hAnsi="Times New Roman" w:cs="Times New Roman"/>
          <w:b/>
          <w:u w:val="single"/>
          <w:lang w:val="kk-KZ"/>
        </w:rPr>
      </w:pPr>
    </w:p>
    <w:tbl>
      <w:tblPr>
        <w:tblStyle w:val="TableNormal"/>
        <w:tblW w:w="1049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553"/>
        <w:gridCol w:w="1984"/>
        <w:gridCol w:w="2259"/>
        <w:gridCol w:w="1842"/>
        <w:gridCol w:w="1286"/>
      </w:tblGrid>
      <w:tr w:rsidR="00080C44" w:rsidRPr="00080C44" w:rsidTr="00511E4A">
        <w:trPr>
          <w:trHeight w:val="253"/>
        </w:trPr>
        <w:tc>
          <w:tcPr>
            <w:tcW w:w="567" w:type="dxa"/>
          </w:tcPr>
          <w:p w:rsidR="00080C44" w:rsidRPr="00080C44" w:rsidRDefault="00080C44" w:rsidP="00080C44">
            <w:pPr>
              <w:spacing w:line="249" w:lineRule="exact"/>
              <w:ind w:left="143"/>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р/с</w:t>
            </w:r>
          </w:p>
        </w:tc>
        <w:tc>
          <w:tcPr>
            <w:tcW w:w="2553" w:type="dxa"/>
          </w:tcPr>
          <w:p w:rsidR="00080C44" w:rsidRPr="00080C44" w:rsidRDefault="00080C44" w:rsidP="00080C44">
            <w:pPr>
              <w:ind w:left="158" w:right="138" w:hanging="11"/>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Оқу пәні,</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кәсіп</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бойынша,</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даярланатын</w:t>
            </w:r>
            <w:r w:rsidRPr="00080C44">
              <w:rPr>
                <w:rFonts w:ascii="Times New Roman" w:eastAsia="Times New Roman" w:hAnsi="Times New Roman" w:cs="Times New Roman"/>
                <w:b/>
                <w:spacing w:val="-52"/>
                <w:lang w:val="kk-KZ"/>
              </w:rPr>
              <w:t xml:space="preserve"> </w:t>
            </w:r>
            <w:r w:rsidRPr="00080C44">
              <w:rPr>
                <w:rFonts w:ascii="Times New Roman" w:eastAsia="Times New Roman" w:hAnsi="Times New Roman" w:cs="Times New Roman"/>
                <w:b/>
                <w:lang w:val="kk-KZ"/>
              </w:rPr>
              <w:t>мамандық</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біліктілігі</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бойынша,</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кадрларды</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даярлау</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бағыты</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бойынша</w:t>
            </w:r>
            <w:r w:rsidRPr="00080C44">
              <w:rPr>
                <w:rFonts w:ascii="Times New Roman" w:eastAsia="Times New Roman" w:hAnsi="Times New Roman" w:cs="Times New Roman"/>
                <w:b/>
                <w:spacing w:val="-14"/>
                <w:lang w:val="kk-KZ"/>
              </w:rPr>
              <w:t xml:space="preserve"> </w:t>
            </w:r>
            <w:r w:rsidRPr="00080C44">
              <w:rPr>
                <w:rFonts w:ascii="Times New Roman" w:eastAsia="Times New Roman" w:hAnsi="Times New Roman" w:cs="Times New Roman"/>
                <w:b/>
                <w:lang w:val="kk-KZ"/>
              </w:rPr>
              <w:t>оқу</w:t>
            </w:r>
            <w:r w:rsidRPr="00080C44">
              <w:rPr>
                <w:rFonts w:ascii="Times New Roman" w:eastAsia="Times New Roman" w:hAnsi="Times New Roman" w:cs="Times New Roman"/>
                <w:b/>
                <w:spacing w:val="-52"/>
                <w:lang w:val="kk-KZ"/>
              </w:rPr>
              <w:t xml:space="preserve"> </w:t>
            </w:r>
            <w:r w:rsidRPr="00080C44">
              <w:rPr>
                <w:rFonts w:ascii="Times New Roman" w:eastAsia="Times New Roman" w:hAnsi="Times New Roman" w:cs="Times New Roman"/>
                <w:b/>
                <w:lang w:val="kk-KZ"/>
              </w:rPr>
              <w:t>пәні, қызмет</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түрі,</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тәрбиелеу</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және оқыту</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бағдарлама</w:t>
            </w:r>
          </w:p>
          <w:p w:rsidR="00080C44" w:rsidRPr="00080C44" w:rsidRDefault="00080C44" w:rsidP="00080C44">
            <w:pPr>
              <w:spacing w:line="238" w:lineRule="exact"/>
              <w:ind w:left="124" w:right="111"/>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сының</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бөлімі</w:t>
            </w:r>
          </w:p>
        </w:tc>
        <w:tc>
          <w:tcPr>
            <w:tcW w:w="1984" w:type="dxa"/>
          </w:tcPr>
          <w:p w:rsidR="00080C44" w:rsidRPr="00080C44" w:rsidRDefault="00080C44" w:rsidP="00080C44">
            <w:pPr>
              <w:ind w:left="163" w:right="146" w:firstLine="3"/>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Пәнді</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оқитын</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білім</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алушылар</w:t>
            </w:r>
            <w:r w:rsidRPr="00080C44">
              <w:rPr>
                <w:rFonts w:ascii="Times New Roman" w:eastAsia="Times New Roman" w:hAnsi="Times New Roman" w:cs="Times New Roman"/>
                <w:b/>
                <w:spacing w:val="-52"/>
                <w:lang w:val="kk-KZ"/>
              </w:rPr>
              <w:t xml:space="preserve"> </w:t>
            </w:r>
            <w:r w:rsidRPr="00080C44">
              <w:rPr>
                <w:rFonts w:ascii="Times New Roman" w:eastAsia="Times New Roman" w:hAnsi="Times New Roman" w:cs="Times New Roman"/>
                <w:b/>
                <w:lang w:val="kk-KZ"/>
              </w:rPr>
              <w:t>дың</w:t>
            </w:r>
          </w:p>
          <w:p w:rsidR="00080C44" w:rsidRPr="00080C44" w:rsidRDefault="00080C44" w:rsidP="00080C44">
            <w:pPr>
              <w:ind w:left="115" w:right="99" w:firstLine="53"/>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саны</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spacing w:val="-1"/>
                <w:lang w:val="kk-KZ"/>
              </w:rPr>
              <w:t>(болжамды</w:t>
            </w:r>
            <w:r w:rsidRPr="00080C44">
              <w:rPr>
                <w:rFonts w:ascii="Times New Roman" w:eastAsia="Times New Roman" w:hAnsi="Times New Roman" w:cs="Times New Roman"/>
                <w:b/>
                <w:spacing w:val="-52"/>
                <w:lang w:val="kk-KZ"/>
              </w:rPr>
              <w:t xml:space="preserve"> </w:t>
            </w:r>
            <w:r w:rsidRPr="00080C44">
              <w:rPr>
                <w:rFonts w:ascii="Times New Roman" w:eastAsia="Times New Roman" w:hAnsi="Times New Roman" w:cs="Times New Roman"/>
                <w:b/>
                <w:lang w:val="kk-KZ"/>
              </w:rPr>
              <w:t>жинақта</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луы)</w:t>
            </w:r>
          </w:p>
        </w:tc>
        <w:tc>
          <w:tcPr>
            <w:tcW w:w="2259" w:type="dxa"/>
          </w:tcPr>
          <w:p w:rsidR="00080C44" w:rsidRPr="00080C44" w:rsidRDefault="00080C44" w:rsidP="00511E4A">
            <w:pPr>
              <w:ind w:right="283"/>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Оқу әдебиеті</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(атауы, басылып</w:t>
            </w:r>
            <w:r w:rsidRPr="00080C44">
              <w:rPr>
                <w:rFonts w:ascii="Times New Roman" w:eastAsia="Times New Roman" w:hAnsi="Times New Roman" w:cs="Times New Roman"/>
                <w:b/>
                <w:spacing w:val="-52"/>
                <w:lang w:val="kk-KZ"/>
              </w:rPr>
              <w:t xml:space="preserve"> </w:t>
            </w:r>
            <w:r w:rsidRPr="00080C44">
              <w:rPr>
                <w:rFonts w:ascii="Times New Roman" w:eastAsia="Times New Roman" w:hAnsi="Times New Roman" w:cs="Times New Roman"/>
                <w:b/>
                <w:lang w:val="kk-KZ"/>
              </w:rPr>
              <w:t>шыққан</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жылы,</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авторлары</w:t>
            </w:r>
          </w:p>
        </w:tc>
        <w:tc>
          <w:tcPr>
            <w:tcW w:w="1842" w:type="dxa"/>
          </w:tcPr>
          <w:p w:rsidR="00080C44" w:rsidRPr="00080C44" w:rsidRDefault="00080C44" w:rsidP="00080C44">
            <w:pPr>
              <w:ind w:right="231"/>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Оқу-әдістемелік,</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көркем,</w:t>
            </w:r>
            <w:r w:rsidRPr="00080C44">
              <w:rPr>
                <w:rFonts w:ascii="Times New Roman" w:eastAsia="Times New Roman" w:hAnsi="Times New Roman" w:cs="Times New Roman"/>
                <w:b/>
                <w:spacing w:val="2"/>
                <w:lang w:val="kk-KZ"/>
              </w:rPr>
              <w:t xml:space="preserve"> </w:t>
            </w:r>
            <w:r w:rsidRPr="00080C44">
              <w:rPr>
                <w:rFonts w:ascii="Times New Roman" w:eastAsia="Times New Roman" w:hAnsi="Times New Roman" w:cs="Times New Roman"/>
                <w:b/>
                <w:lang w:val="kk-KZ"/>
              </w:rPr>
              <w:t>ғылыми</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spacing w:val="-1"/>
                <w:lang w:val="kk-KZ"/>
              </w:rPr>
              <w:t xml:space="preserve">әдебиеттер </w:t>
            </w:r>
            <w:r w:rsidRPr="00080C44">
              <w:rPr>
                <w:rFonts w:ascii="Times New Roman" w:eastAsia="Times New Roman" w:hAnsi="Times New Roman" w:cs="Times New Roman"/>
                <w:b/>
                <w:lang w:val="kk-KZ"/>
              </w:rPr>
              <w:t>(атауы,</w:t>
            </w:r>
            <w:r w:rsidRPr="00080C44">
              <w:rPr>
                <w:rFonts w:ascii="Times New Roman" w:eastAsia="Times New Roman" w:hAnsi="Times New Roman" w:cs="Times New Roman"/>
                <w:b/>
                <w:spacing w:val="-52"/>
                <w:lang w:val="kk-KZ"/>
              </w:rPr>
              <w:t xml:space="preserve"> </w:t>
            </w:r>
            <w:r w:rsidRPr="00080C44">
              <w:rPr>
                <w:rFonts w:ascii="Times New Roman" w:eastAsia="Times New Roman" w:hAnsi="Times New Roman" w:cs="Times New Roman"/>
                <w:b/>
                <w:lang w:val="kk-KZ"/>
              </w:rPr>
              <w:t>басылым шыққан</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жылы,</w:t>
            </w:r>
            <w:r w:rsidRPr="00080C44">
              <w:rPr>
                <w:rFonts w:ascii="Times New Roman" w:eastAsia="Times New Roman" w:hAnsi="Times New Roman" w:cs="Times New Roman"/>
                <w:b/>
                <w:spacing w:val="-3"/>
                <w:lang w:val="kk-KZ"/>
              </w:rPr>
              <w:t xml:space="preserve"> </w:t>
            </w:r>
            <w:r w:rsidRPr="00080C44">
              <w:rPr>
                <w:rFonts w:ascii="Times New Roman" w:eastAsia="Times New Roman" w:hAnsi="Times New Roman" w:cs="Times New Roman"/>
                <w:b/>
                <w:lang w:val="kk-KZ"/>
              </w:rPr>
              <w:t>авторлары)</w:t>
            </w:r>
          </w:p>
        </w:tc>
        <w:tc>
          <w:tcPr>
            <w:tcW w:w="1286" w:type="dxa"/>
          </w:tcPr>
          <w:p w:rsidR="00511E4A" w:rsidRDefault="00080C44" w:rsidP="00080C44">
            <w:pPr>
              <w:ind w:left="110" w:right="128"/>
              <w:jc w:val="both"/>
              <w:rPr>
                <w:rFonts w:ascii="Times New Roman" w:eastAsia="Times New Roman" w:hAnsi="Times New Roman" w:cs="Times New Roman"/>
                <w:b/>
                <w:spacing w:val="-52"/>
                <w:lang w:val="kk-KZ"/>
              </w:rPr>
            </w:pPr>
            <w:r w:rsidRPr="00080C44">
              <w:rPr>
                <w:rFonts w:ascii="Times New Roman" w:eastAsia="Times New Roman" w:hAnsi="Times New Roman" w:cs="Times New Roman"/>
                <w:b/>
                <w:lang w:val="kk-KZ"/>
              </w:rPr>
              <w:t>Саны</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spacing w:val="-1"/>
                <w:lang w:val="kk-KZ"/>
              </w:rPr>
              <w:t>кемінде</w:t>
            </w:r>
            <w:r w:rsidRPr="00080C44">
              <w:rPr>
                <w:rFonts w:ascii="Times New Roman" w:eastAsia="Times New Roman" w:hAnsi="Times New Roman" w:cs="Times New Roman"/>
                <w:b/>
                <w:spacing w:val="-52"/>
                <w:lang w:val="kk-KZ"/>
              </w:rPr>
              <w:t xml:space="preserve"> </w:t>
            </w:r>
            <w:r w:rsidR="00511E4A">
              <w:rPr>
                <w:rFonts w:ascii="Times New Roman" w:eastAsia="Times New Roman" w:hAnsi="Times New Roman" w:cs="Times New Roman"/>
                <w:b/>
                <w:spacing w:val="-52"/>
                <w:lang w:val="kk-KZ"/>
              </w:rPr>
              <w:t xml:space="preserve">    </w:t>
            </w:r>
          </w:p>
          <w:p w:rsidR="00080C44" w:rsidRPr="00080C44" w:rsidRDefault="00080C44" w:rsidP="00080C44">
            <w:pPr>
              <w:ind w:left="110" w:right="128"/>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1</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дана</w:t>
            </w:r>
          </w:p>
        </w:tc>
      </w:tr>
      <w:tr w:rsidR="00080C44" w:rsidRPr="00080C44" w:rsidTr="00511E4A">
        <w:trPr>
          <w:trHeight w:val="253"/>
        </w:trPr>
        <w:tc>
          <w:tcPr>
            <w:tcW w:w="567" w:type="dxa"/>
          </w:tcPr>
          <w:p w:rsidR="00080C44" w:rsidRPr="00080C44" w:rsidRDefault="00080C44" w:rsidP="00080C44">
            <w:pPr>
              <w:spacing w:line="249" w:lineRule="exact"/>
              <w:ind w:left="143"/>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w:t>
            </w:r>
          </w:p>
        </w:tc>
        <w:tc>
          <w:tcPr>
            <w:tcW w:w="2553" w:type="dxa"/>
          </w:tcPr>
          <w:p w:rsidR="00080C44" w:rsidRPr="00080C44" w:rsidRDefault="00080C44" w:rsidP="00080C44">
            <w:pPr>
              <w:ind w:left="158" w:right="138" w:hanging="11"/>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w:t>
            </w:r>
          </w:p>
        </w:tc>
        <w:tc>
          <w:tcPr>
            <w:tcW w:w="1984" w:type="dxa"/>
          </w:tcPr>
          <w:p w:rsidR="00080C44" w:rsidRPr="00080C44" w:rsidRDefault="00080C44" w:rsidP="00080C44">
            <w:pPr>
              <w:ind w:left="163" w:right="146" w:firstLine="3"/>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3</w:t>
            </w:r>
          </w:p>
        </w:tc>
        <w:tc>
          <w:tcPr>
            <w:tcW w:w="2259" w:type="dxa"/>
          </w:tcPr>
          <w:p w:rsidR="00080C44" w:rsidRPr="00080C44" w:rsidRDefault="00080C44" w:rsidP="00080C44">
            <w:pPr>
              <w:ind w:left="1272" w:right="1263" w:hanging="9"/>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4</w:t>
            </w:r>
          </w:p>
        </w:tc>
        <w:tc>
          <w:tcPr>
            <w:tcW w:w="1842" w:type="dxa"/>
          </w:tcPr>
          <w:p w:rsidR="00080C44" w:rsidRPr="00080C44" w:rsidRDefault="00080C44" w:rsidP="00080C44">
            <w:pPr>
              <w:ind w:right="231"/>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5</w:t>
            </w:r>
          </w:p>
        </w:tc>
        <w:tc>
          <w:tcPr>
            <w:tcW w:w="1286" w:type="dxa"/>
          </w:tcPr>
          <w:p w:rsidR="00080C44" w:rsidRPr="00080C44" w:rsidRDefault="00080C44" w:rsidP="00080C44">
            <w:pPr>
              <w:ind w:left="110" w:right="128"/>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6</w:t>
            </w:r>
          </w:p>
        </w:tc>
      </w:tr>
      <w:tr w:rsidR="00080C44" w:rsidRPr="00080C44" w:rsidTr="00511E4A">
        <w:trPr>
          <w:trHeight w:val="253"/>
        </w:trPr>
        <w:tc>
          <w:tcPr>
            <w:tcW w:w="567" w:type="dxa"/>
          </w:tcPr>
          <w:p w:rsidR="00080C44" w:rsidRPr="00080C44" w:rsidRDefault="00080C44" w:rsidP="00080C44">
            <w:pPr>
              <w:spacing w:line="234" w:lineRule="exact"/>
              <w:ind w:left="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w:t>
            </w:r>
          </w:p>
        </w:tc>
        <w:tc>
          <w:tcPr>
            <w:tcW w:w="2553" w:type="dxa"/>
          </w:tcPr>
          <w:p w:rsidR="00080C44" w:rsidRPr="00080C44" w:rsidRDefault="00080C44" w:rsidP="00080C44">
            <w:pPr>
              <w:spacing w:line="234" w:lineRule="exact"/>
              <w:ind w:left="10"/>
              <w:jc w:val="both"/>
              <w:rPr>
                <w:rFonts w:ascii="Times New Roman" w:eastAsia="Times New Roman" w:hAnsi="Times New Roman" w:cs="Times New Roman"/>
              </w:rPr>
            </w:pPr>
            <w:r w:rsidRPr="00080C44">
              <w:rPr>
                <w:rFonts w:ascii="Times New Roman" w:eastAsia="Times New Roman" w:hAnsi="Times New Roman" w:cs="Times New Roman"/>
              </w:rPr>
              <w:t>Мектепалды</w:t>
            </w:r>
          </w:p>
          <w:p w:rsidR="00080C44" w:rsidRPr="00080C44" w:rsidRDefault="00080C44" w:rsidP="00080C44">
            <w:pPr>
              <w:spacing w:line="234" w:lineRule="exact"/>
              <w:ind w:left="10"/>
              <w:jc w:val="both"/>
              <w:rPr>
                <w:rFonts w:ascii="Times New Roman" w:eastAsia="Times New Roman" w:hAnsi="Times New Roman" w:cs="Times New Roman"/>
                <w:lang w:val="kk-KZ"/>
              </w:rPr>
            </w:pPr>
            <w:r w:rsidRPr="00080C44">
              <w:rPr>
                <w:rFonts w:ascii="Times New Roman" w:eastAsia="Times New Roman" w:hAnsi="Times New Roman" w:cs="Times New Roman"/>
              </w:rPr>
              <w:lastRenderedPageBreak/>
              <w:t>даярлық</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сынып</w:t>
            </w:r>
          </w:p>
        </w:tc>
        <w:tc>
          <w:tcPr>
            <w:tcW w:w="1984" w:type="dxa"/>
          </w:tcPr>
          <w:p w:rsidR="00080C44" w:rsidRPr="00080C44" w:rsidRDefault="00080C44" w:rsidP="00080C44">
            <w:pPr>
              <w:spacing w:line="234" w:lineRule="exact"/>
              <w:ind w:left="1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lastRenderedPageBreak/>
              <w:t>5</w:t>
            </w:r>
          </w:p>
        </w:tc>
        <w:tc>
          <w:tcPr>
            <w:tcW w:w="2259" w:type="dxa"/>
          </w:tcPr>
          <w:p w:rsidR="00080C44" w:rsidRPr="00080C44" w:rsidRDefault="00080C44" w:rsidP="00511E4A">
            <w:pPr>
              <w:ind w:left="142" w:right="133"/>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 xml:space="preserve">Сиқырлы  </w:t>
            </w:r>
            <w:r w:rsidRPr="00080C44">
              <w:rPr>
                <w:rFonts w:ascii="Times New Roman" w:eastAsia="Times New Roman" w:hAnsi="Times New Roman" w:cs="Times New Roman"/>
                <w:lang w:val="kk-KZ"/>
              </w:rPr>
              <w:lastRenderedPageBreak/>
              <w:t>математика 1-2-3 бөлімдер.</w:t>
            </w:r>
          </w:p>
          <w:p w:rsidR="00080C44" w:rsidRPr="00080C44" w:rsidRDefault="00080C44" w:rsidP="00511E4A">
            <w:pPr>
              <w:ind w:left="142" w:right="27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С.Мадалиева</w:t>
            </w:r>
          </w:p>
          <w:p w:rsidR="00080C44" w:rsidRPr="00080C44" w:rsidRDefault="00080C44" w:rsidP="00511E4A">
            <w:pPr>
              <w:ind w:left="142" w:right="133"/>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М.К Абаева</w:t>
            </w:r>
          </w:p>
          <w:p w:rsidR="00080C44" w:rsidRPr="00080C44" w:rsidRDefault="00080C44" w:rsidP="00511E4A">
            <w:pPr>
              <w:ind w:left="142" w:right="416"/>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Шымкент</w:t>
            </w:r>
          </w:p>
          <w:p w:rsidR="00080C44" w:rsidRPr="00080C44" w:rsidRDefault="00080C44" w:rsidP="00511E4A">
            <w:pPr>
              <w:ind w:left="142" w:right="27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«Shugylaritap»</w:t>
            </w:r>
          </w:p>
          <w:p w:rsidR="00080C44" w:rsidRPr="00080C44" w:rsidRDefault="00080C44" w:rsidP="00080C44">
            <w:pPr>
              <w:ind w:left="142" w:right="130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 xml:space="preserve">2020 </w:t>
            </w:r>
            <w:r w:rsidRPr="00080C44">
              <w:rPr>
                <w:rFonts w:ascii="Times New Roman" w:eastAsia="Times New Roman" w:hAnsi="Times New Roman" w:cs="Times New Roman"/>
              </w:rPr>
              <w:t>ж</w:t>
            </w:r>
          </w:p>
        </w:tc>
        <w:tc>
          <w:tcPr>
            <w:tcW w:w="1842" w:type="dxa"/>
          </w:tcPr>
          <w:p w:rsidR="00080C44" w:rsidRPr="00080C44" w:rsidRDefault="00080C44" w:rsidP="00080C44">
            <w:pPr>
              <w:spacing w:before="3"/>
              <w:jc w:val="both"/>
              <w:rPr>
                <w:rFonts w:ascii="Times New Roman" w:eastAsia="Times New Roman" w:hAnsi="Times New Roman" w:cs="Times New Roman"/>
                <w:sz w:val="20"/>
                <w:lang w:val="kk-KZ"/>
              </w:rPr>
            </w:pPr>
          </w:p>
          <w:p w:rsidR="00080C44" w:rsidRPr="00080C44" w:rsidRDefault="00080C44" w:rsidP="00080C44">
            <w:pPr>
              <w:spacing w:line="234" w:lineRule="exact"/>
              <w:ind w:left="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lastRenderedPageBreak/>
              <w:t>Тахауи Ахтанов</w:t>
            </w:r>
            <w:r w:rsidRPr="00080C44">
              <w:rPr>
                <w:rFonts w:ascii="Times New Roman" w:eastAsia="Times New Roman" w:hAnsi="Times New Roman" w:cs="Times New Roman"/>
                <w:spacing w:val="-52"/>
                <w:lang w:val="kk-KZ"/>
              </w:rPr>
              <w:t xml:space="preserve"> </w:t>
            </w:r>
            <w:r w:rsidRPr="00080C44">
              <w:rPr>
                <w:rFonts w:ascii="Times New Roman" w:eastAsia="Times New Roman" w:hAnsi="Times New Roman" w:cs="Times New Roman"/>
                <w:spacing w:val="-1"/>
                <w:lang w:val="kk-KZ"/>
              </w:rPr>
              <w:t xml:space="preserve">Қаһарлы </w:t>
            </w:r>
            <w:r w:rsidRPr="00080C44">
              <w:rPr>
                <w:rFonts w:ascii="Times New Roman" w:eastAsia="Times New Roman" w:hAnsi="Times New Roman" w:cs="Times New Roman"/>
                <w:lang w:val="kk-KZ"/>
              </w:rPr>
              <w:t>күндер</w:t>
            </w:r>
            <w:r w:rsidRPr="00080C44">
              <w:rPr>
                <w:rFonts w:ascii="Times New Roman" w:eastAsia="Times New Roman" w:hAnsi="Times New Roman" w:cs="Times New Roman"/>
                <w:spacing w:val="-52"/>
                <w:lang w:val="kk-KZ"/>
              </w:rPr>
              <w:t xml:space="preserve"> </w:t>
            </w:r>
            <w:r w:rsidRPr="00080C44">
              <w:rPr>
                <w:rFonts w:ascii="Times New Roman" w:eastAsia="Times New Roman" w:hAnsi="Times New Roman" w:cs="Times New Roman"/>
                <w:lang w:val="kk-KZ"/>
              </w:rPr>
              <w:t>Атамұра</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2003ж</w:t>
            </w:r>
          </w:p>
        </w:tc>
        <w:tc>
          <w:tcPr>
            <w:tcW w:w="1286" w:type="dxa"/>
          </w:tcPr>
          <w:p w:rsidR="00080C44" w:rsidRPr="00080C44" w:rsidRDefault="00080C44" w:rsidP="00080C44">
            <w:pPr>
              <w:spacing w:line="234" w:lineRule="exact"/>
              <w:ind w:left="9"/>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lastRenderedPageBreak/>
              <w:t>5</w:t>
            </w:r>
          </w:p>
        </w:tc>
      </w:tr>
      <w:tr w:rsidR="00080C44" w:rsidRPr="00080C44" w:rsidTr="00511E4A">
        <w:trPr>
          <w:trHeight w:val="758"/>
        </w:trPr>
        <w:tc>
          <w:tcPr>
            <w:tcW w:w="567" w:type="dxa"/>
          </w:tcPr>
          <w:p w:rsidR="00080C44" w:rsidRPr="00080C44" w:rsidRDefault="00080C44" w:rsidP="00080C44">
            <w:pPr>
              <w:spacing w:line="245"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lastRenderedPageBreak/>
              <w:t>2.</w:t>
            </w:r>
          </w:p>
        </w:tc>
        <w:tc>
          <w:tcPr>
            <w:tcW w:w="2553" w:type="dxa"/>
          </w:tcPr>
          <w:p w:rsidR="00080C44" w:rsidRPr="00080C44" w:rsidRDefault="00080C44" w:rsidP="00080C44">
            <w:pPr>
              <w:spacing w:line="241" w:lineRule="exact"/>
              <w:ind w:left="124" w:right="107"/>
              <w:jc w:val="both"/>
              <w:rPr>
                <w:rFonts w:ascii="Times New Roman" w:eastAsia="Times New Roman" w:hAnsi="Times New Roman" w:cs="Times New Roman"/>
                <w:lang w:val="kk-KZ"/>
              </w:rPr>
            </w:pPr>
            <w:r w:rsidRPr="00080C44">
              <w:rPr>
                <w:rFonts w:ascii="Times New Roman" w:eastAsia="Times New Roman" w:hAnsi="Times New Roman" w:cs="Times New Roman"/>
              </w:rPr>
              <w:t>Мектепалды</w:t>
            </w:r>
            <w:r w:rsidRPr="00080C44">
              <w:rPr>
                <w:rFonts w:ascii="Times New Roman" w:eastAsia="Times New Roman" w:hAnsi="Times New Roman" w:cs="Times New Roman"/>
                <w:lang w:val="kk-KZ"/>
              </w:rPr>
              <w:t xml:space="preserve"> </w:t>
            </w:r>
            <w:r w:rsidRPr="00080C44">
              <w:rPr>
                <w:rFonts w:ascii="Times New Roman" w:eastAsia="Times New Roman" w:hAnsi="Times New Roman" w:cs="Times New Roman"/>
              </w:rPr>
              <w:t>даярлық</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сынып</w:t>
            </w:r>
          </w:p>
        </w:tc>
        <w:tc>
          <w:tcPr>
            <w:tcW w:w="1984" w:type="dxa"/>
          </w:tcPr>
          <w:p w:rsidR="00080C44" w:rsidRPr="00080C44" w:rsidRDefault="00080C44" w:rsidP="00080C44">
            <w:pPr>
              <w:spacing w:line="241" w:lineRule="exact"/>
              <w:ind w:left="1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5</w:t>
            </w:r>
          </w:p>
        </w:tc>
        <w:tc>
          <w:tcPr>
            <w:tcW w:w="2259" w:type="dxa"/>
          </w:tcPr>
          <w:p w:rsidR="00080C44" w:rsidRPr="00080C44" w:rsidRDefault="00080C44" w:rsidP="00080C44">
            <w:pPr>
              <w:spacing w:line="237" w:lineRule="auto"/>
              <w:ind w:right="173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 xml:space="preserve">  Сөйлеуді дамыту</w:t>
            </w:r>
          </w:p>
          <w:p w:rsidR="00080C44" w:rsidRPr="00080C44" w:rsidRDefault="00080C44" w:rsidP="00080C44">
            <w:pPr>
              <w:spacing w:line="237" w:lineRule="auto"/>
              <w:ind w:left="142" w:right="173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 xml:space="preserve">Г.Ж Тұрсынбаева  Г.К Молдабаева </w:t>
            </w:r>
          </w:p>
          <w:p w:rsidR="00080C44" w:rsidRPr="00080C44" w:rsidRDefault="00080C44" w:rsidP="00080C44">
            <w:pPr>
              <w:spacing w:line="237" w:lineRule="auto"/>
              <w:ind w:left="142" w:right="173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А.К Халықова</w:t>
            </w:r>
          </w:p>
          <w:p w:rsidR="00080C44" w:rsidRPr="00080C44" w:rsidRDefault="00080C44" w:rsidP="00080C44">
            <w:pPr>
              <w:ind w:left="142" w:right="130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Шымкент</w:t>
            </w:r>
          </w:p>
          <w:p w:rsidR="00080C44" w:rsidRPr="00080C44" w:rsidRDefault="00080C44" w:rsidP="00080C44">
            <w:pPr>
              <w:ind w:left="142" w:right="130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«Shugylaritap»</w:t>
            </w:r>
          </w:p>
          <w:p w:rsidR="00080C44" w:rsidRPr="00080C44" w:rsidRDefault="00080C44" w:rsidP="00080C44">
            <w:pPr>
              <w:spacing w:line="237" w:lineRule="auto"/>
              <w:ind w:left="142" w:right="173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2020 ж</w:t>
            </w:r>
          </w:p>
        </w:tc>
        <w:tc>
          <w:tcPr>
            <w:tcW w:w="1842" w:type="dxa"/>
          </w:tcPr>
          <w:p w:rsidR="00080C44" w:rsidRPr="00080C44" w:rsidRDefault="00080C44" w:rsidP="00080C44">
            <w:pPr>
              <w:spacing w:line="237" w:lineRule="auto"/>
              <w:ind w:right="14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Қадыр Мырза Әли</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Шырғалаң</w:t>
            </w:r>
            <w:r w:rsidRPr="00080C44">
              <w:rPr>
                <w:rFonts w:ascii="Times New Roman" w:eastAsia="Times New Roman" w:hAnsi="Times New Roman" w:cs="Times New Roman"/>
                <w:spacing w:val="-14"/>
                <w:lang w:val="kk-KZ"/>
              </w:rPr>
              <w:t xml:space="preserve"> </w:t>
            </w:r>
            <w:r w:rsidRPr="00080C44">
              <w:rPr>
                <w:rFonts w:ascii="Times New Roman" w:eastAsia="Times New Roman" w:hAnsi="Times New Roman" w:cs="Times New Roman"/>
                <w:lang w:val="kk-KZ"/>
              </w:rPr>
              <w:t>Жазушы</w:t>
            </w:r>
          </w:p>
          <w:p w:rsidR="00080C44" w:rsidRPr="00080C44" w:rsidRDefault="00080C44" w:rsidP="00080C44">
            <w:pPr>
              <w:spacing w:line="250" w:lineRule="atLeast"/>
              <w:ind w:right="478"/>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 xml:space="preserve">      2004</w:t>
            </w:r>
            <w:r w:rsidRPr="00080C44">
              <w:rPr>
                <w:rFonts w:ascii="Times New Roman" w:eastAsia="Times New Roman" w:hAnsi="Times New Roman" w:cs="Times New Roman"/>
                <w:spacing w:val="2"/>
                <w:lang w:val="kk-KZ"/>
              </w:rPr>
              <w:t xml:space="preserve"> </w:t>
            </w:r>
            <w:r w:rsidRPr="00080C44">
              <w:rPr>
                <w:rFonts w:ascii="Times New Roman" w:eastAsia="Times New Roman" w:hAnsi="Times New Roman" w:cs="Times New Roman"/>
                <w:lang w:val="kk-KZ"/>
              </w:rPr>
              <w:t>ж</w:t>
            </w:r>
          </w:p>
        </w:tc>
        <w:tc>
          <w:tcPr>
            <w:tcW w:w="1286" w:type="dxa"/>
          </w:tcPr>
          <w:p w:rsidR="00080C44" w:rsidRPr="00080C44" w:rsidRDefault="00080C44" w:rsidP="00080C44">
            <w:pPr>
              <w:spacing w:line="245"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5</w:t>
            </w:r>
          </w:p>
        </w:tc>
      </w:tr>
      <w:tr w:rsidR="00080C44" w:rsidRPr="00080C44" w:rsidTr="00511E4A">
        <w:trPr>
          <w:trHeight w:val="825"/>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3.</w:t>
            </w:r>
          </w:p>
        </w:tc>
        <w:tc>
          <w:tcPr>
            <w:tcW w:w="2553" w:type="dxa"/>
          </w:tcPr>
          <w:p w:rsidR="00080C44" w:rsidRPr="00080C44" w:rsidRDefault="00080C44" w:rsidP="00080C44">
            <w:pPr>
              <w:spacing w:line="241" w:lineRule="exact"/>
              <w:ind w:left="124" w:right="107"/>
              <w:jc w:val="both"/>
              <w:rPr>
                <w:rFonts w:ascii="Times New Roman" w:eastAsia="Times New Roman" w:hAnsi="Times New Roman" w:cs="Times New Roman"/>
                <w:lang w:val="kk-KZ"/>
              </w:rPr>
            </w:pPr>
            <w:r w:rsidRPr="00080C44">
              <w:rPr>
                <w:rFonts w:ascii="Times New Roman" w:eastAsia="Times New Roman" w:hAnsi="Times New Roman" w:cs="Times New Roman"/>
              </w:rPr>
              <w:t>Мектепалды даярлық</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сынып</w:t>
            </w:r>
          </w:p>
        </w:tc>
        <w:tc>
          <w:tcPr>
            <w:tcW w:w="1984" w:type="dxa"/>
          </w:tcPr>
          <w:p w:rsidR="00080C44" w:rsidRPr="00080C44" w:rsidRDefault="00080C44" w:rsidP="00080C44">
            <w:pPr>
              <w:spacing w:line="241" w:lineRule="exact"/>
              <w:ind w:left="14"/>
              <w:jc w:val="both"/>
              <w:rPr>
                <w:rFonts w:ascii="Times New Roman" w:eastAsia="Times New Roman" w:hAnsi="Times New Roman" w:cs="Times New Roman"/>
              </w:rPr>
            </w:pPr>
            <w:r w:rsidRPr="00080C44">
              <w:rPr>
                <w:rFonts w:ascii="Times New Roman" w:eastAsia="Times New Roman" w:hAnsi="Times New Roman" w:cs="Times New Roman"/>
              </w:rPr>
              <w:t>5</w:t>
            </w:r>
          </w:p>
        </w:tc>
        <w:tc>
          <w:tcPr>
            <w:tcW w:w="2259" w:type="dxa"/>
          </w:tcPr>
          <w:p w:rsidR="00080C44" w:rsidRPr="00080C44" w:rsidRDefault="00080C44" w:rsidP="00080C44">
            <w:pPr>
              <w:ind w:left="142" w:right="569"/>
              <w:jc w:val="both"/>
              <w:rPr>
                <w:rFonts w:ascii="Times New Roman" w:eastAsia="Times New Roman" w:hAnsi="Times New Roman" w:cs="Times New Roman"/>
              </w:rPr>
            </w:pPr>
            <w:r w:rsidRPr="00080C44">
              <w:rPr>
                <w:rFonts w:ascii="Times New Roman" w:eastAsia="Times New Roman" w:hAnsi="Times New Roman" w:cs="Times New Roman"/>
              </w:rPr>
              <w:t>Қауіпсіз мінез құлық</w:t>
            </w:r>
          </w:p>
          <w:p w:rsidR="00080C44" w:rsidRPr="00080C44" w:rsidRDefault="00080C44" w:rsidP="00080C44">
            <w:pPr>
              <w:ind w:left="142" w:right="569"/>
              <w:jc w:val="both"/>
              <w:rPr>
                <w:rFonts w:ascii="Times New Roman" w:eastAsia="Times New Roman" w:hAnsi="Times New Roman" w:cs="Times New Roman"/>
              </w:rPr>
            </w:pPr>
            <w:r w:rsidRPr="00080C44">
              <w:rPr>
                <w:rFonts w:ascii="Times New Roman" w:eastAsia="Times New Roman" w:hAnsi="Times New Roman" w:cs="Times New Roman"/>
              </w:rPr>
              <w:t xml:space="preserve">М.И Нүсіпбекова </w:t>
            </w:r>
          </w:p>
          <w:p w:rsidR="00080C44" w:rsidRPr="00080C44" w:rsidRDefault="00080C44" w:rsidP="00080C44">
            <w:pPr>
              <w:ind w:left="142" w:right="569"/>
              <w:jc w:val="both"/>
              <w:rPr>
                <w:rFonts w:ascii="Times New Roman" w:eastAsia="Times New Roman" w:hAnsi="Times New Roman" w:cs="Times New Roman"/>
              </w:rPr>
            </w:pPr>
            <w:r w:rsidRPr="00080C44">
              <w:rPr>
                <w:rFonts w:ascii="Times New Roman" w:eastAsia="Times New Roman" w:hAnsi="Times New Roman" w:cs="Times New Roman"/>
              </w:rPr>
              <w:t>С.А Сейілғазинова</w:t>
            </w:r>
          </w:p>
          <w:p w:rsidR="00080C44" w:rsidRPr="00080C44" w:rsidRDefault="00080C44" w:rsidP="00080C44">
            <w:pPr>
              <w:ind w:left="142" w:right="130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Шымкент</w:t>
            </w:r>
          </w:p>
          <w:p w:rsidR="00080C44" w:rsidRPr="00080C44" w:rsidRDefault="00080C44" w:rsidP="00080C44">
            <w:pPr>
              <w:ind w:left="142" w:right="1304"/>
              <w:jc w:val="both"/>
              <w:rPr>
                <w:rFonts w:ascii="Times New Roman" w:eastAsia="Times New Roman" w:hAnsi="Times New Roman" w:cs="Times New Roman"/>
              </w:rPr>
            </w:pPr>
            <w:r w:rsidRPr="00080C44">
              <w:rPr>
                <w:rFonts w:ascii="Times New Roman" w:eastAsia="Times New Roman" w:hAnsi="Times New Roman" w:cs="Times New Roman"/>
              </w:rPr>
              <w:t>«</w:t>
            </w:r>
            <w:r w:rsidRPr="00080C44">
              <w:rPr>
                <w:rFonts w:ascii="Times New Roman" w:eastAsia="Times New Roman" w:hAnsi="Times New Roman" w:cs="Times New Roman"/>
                <w:lang w:val="kk-KZ"/>
              </w:rPr>
              <w:t>Shugylaritap</w:t>
            </w:r>
            <w:r w:rsidRPr="00080C44">
              <w:rPr>
                <w:rFonts w:ascii="Times New Roman" w:eastAsia="Times New Roman" w:hAnsi="Times New Roman" w:cs="Times New Roman"/>
              </w:rPr>
              <w:t>»</w:t>
            </w:r>
          </w:p>
          <w:p w:rsidR="00080C44" w:rsidRPr="00080C44" w:rsidRDefault="00080C44" w:rsidP="00080C44">
            <w:pPr>
              <w:ind w:left="142" w:right="569"/>
              <w:jc w:val="both"/>
              <w:rPr>
                <w:rFonts w:ascii="Times New Roman" w:eastAsia="Times New Roman" w:hAnsi="Times New Roman" w:cs="Times New Roman"/>
                <w:lang w:val="kk-KZ"/>
              </w:rPr>
            </w:pPr>
            <w:r w:rsidRPr="00080C44">
              <w:rPr>
                <w:rFonts w:ascii="Times New Roman" w:eastAsia="Times New Roman" w:hAnsi="Times New Roman" w:cs="Times New Roman"/>
              </w:rPr>
              <w:t>2020</w:t>
            </w:r>
            <w:r w:rsidRPr="00080C44">
              <w:rPr>
                <w:rFonts w:ascii="Times New Roman" w:eastAsia="Times New Roman" w:hAnsi="Times New Roman" w:cs="Times New Roman"/>
                <w:lang w:val="kk-KZ"/>
              </w:rPr>
              <w:t xml:space="preserve"> ж</w:t>
            </w:r>
          </w:p>
        </w:tc>
        <w:tc>
          <w:tcPr>
            <w:tcW w:w="1842" w:type="dxa"/>
          </w:tcPr>
          <w:p w:rsidR="00080C44" w:rsidRPr="00080C44" w:rsidRDefault="00080C44" w:rsidP="00080C44">
            <w:pPr>
              <w:spacing w:before="1" w:line="237" w:lineRule="auto"/>
              <w:ind w:right="393"/>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Мұхтар</w:t>
            </w:r>
            <w:r w:rsidRPr="00080C44">
              <w:rPr>
                <w:rFonts w:ascii="Times New Roman" w:eastAsia="Times New Roman" w:hAnsi="Times New Roman" w:cs="Times New Roman"/>
                <w:spacing w:val="-8"/>
                <w:lang w:val="kk-KZ"/>
              </w:rPr>
              <w:t xml:space="preserve"> </w:t>
            </w:r>
            <w:r w:rsidRPr="00080C44">
              <w:rPr>
                <w:rFonts w:ascii="Times New Roman" w:eastAsia="Times New Roman" w:hAnsi="Times New Roman" w:cs="Times New Roman"/>
                <w:lang w:val="kk-KZ"/>
              </w:rPr>
              <w:t>Мағауин</w:t>
            </w:r>
            <w:r w:rsidRPr="00080C44">
              <w:rPr>
                <w:rFonts w:ascii="Times New Roman" w:eastAsia="Times New Roman" w:hAnsi="Times New Roman" w:cs="Times New Roman"/>
                <w:spacing w:val="-52"/>
                <w:lang w:val="kk-KZ"/>
              </w:rPr>
              <w:t xml:space="preserve"> </w:t>
            </w:r>
            <w:r w:rsidRPr="00080C44">
              <w:rPr>
                <w:rFonts w:ascii="Times New Roman" w:eastAsia="Times New Roman" w:hAnsi="Times New Roman" w:cs="Times New Roman"/>
                <w:lang w:val="kk-KZ"/>
              </w:rPr>
              <w:t>Тазының</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өлімі</w:t>
            </w:r>
          </w:p>
          <w:p w:rsidR="00080C44" w:rsidRPr="00080C44" w:rsidRDefault="00080C44" w:rsidP="00080C44">
            <w:pPr>
              <w:spacing w:line="246" w:lineRule="exact"/>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Атамұра</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2004ж</w:t>
            </w:r>
          </w:p>
        </w:tc>
        <w:tc>
          <w:tcPr>
            <w:tcW w:w="1286"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5</w:t>
            </w:r>
          </w:p>
        </w:tc>
      </w:tr>
      <w:tr w:rsidR="00080C44" w:rsidRPr="00080C44" w:rsidTr="00511E4A">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rPr>
              <w:t>4</w:t>
            </w:r>
          </w:p>
        </w:tc>
        <w:tc>
          <w:tcPr>
            <w:tcW w:w="2553" w:type="dxa"/>
          </w:tcPr>
          <w:p w:rsidR="00080C44" w:rsidRPr="00080C44" w:rsidRDefault="00080C44" w:rsidP="00080C44">
            <w:pPr>
              <w:spacing w:line="241" w:lineRule="exact"/>
              <w:ind w:left="124" w:right="107"/>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Мектепалды даярлық</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сынып</w:t>
            </w:r>
          </w:p>
        </w:tc>
        <w:tc>
          <w:tcPr>
            <w:tcW w:w="1984" w:type="dxa"/>
          </w:tcPr>
          <w:p w:rsidR="00080C44" w:rsidRPr="00080C44" w:rsidRDefault="00080C44" w:rsidP="00080C44">
            <w:pPr>
              <w:spacing w:line="241" w:lineRule="exact"/>
              <w:ind w:left="14"/>
              <w:jc w:val="both"/>
              <w:rPr>
                <w:rFonts w:ascii="Times New Roman" w:eastAsia="Times New Roman" w:hAnsi="Times New Roman" w:cs="Times New Roman"/>
              </w:rPr>
            </w:pPr>
            <w:r w:rsidRPr="00080C44">
              <w:rPr>
                <w:rFonts w:ascii="Times New Roman" w:eastAsia="Times New Roman" w:hAnsi="Times New Roman" w:cs="Times New Roman"/>
              </w:rPr>
              <w:t>5</w:t>
            </w:r>
          </w:p>
        </w:tc>
        <w:tc>
          <w:tcPr>
            <w:tcW w:w="2259" w:type="dxa"/>
          </w:tcPr>
          <w:p w:rsidR="00080C44" w:rsidRPr="00B4791F" w:rsidRDefault="00080C44" w:rsidP="00080C44">
            <w:pPr>
              <w:spacing w:line="240" w:lineRule="exact"/>
              <w:ind w:left="142"/>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Қоршаған ортамен танысу</w:t>
            </w:r>
          </w:p>
          <w:p w:rsidR="00080C44" w:rsidRPr="00B4791F" w:rsidRDefault="00080C44" w:rsidP="00080C44">
            <w:pPr>
              <w:spacing w:line="240" w:lineRule="exact"/>
              <w:ind w:left="142"/>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 xml:space="preserve">Г.К Қиялбекова </w:t>
            </w:r>
          </w:p>
          <w:p w:rsidR="00080C44" w:rsidRPr="00B4791F" w:rsidRDefault="00080C44" w:rsidP="00080C44">
            <w:pPr>
              <w:spacing w:line="240" w:lineRule="exact"/>
              <w:ind w:left="142"/>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Г.М Құрманғалиева</w:t>
            </w:r>
          </w:p>
          <w:p w:rsidR="00080C44" w:rsidRPr="00080C44" w:rsidRDefault="00080C44" w:rsidP="00080C44">
            <w:pPr>
              <w:ind w:left="142" w:right="130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Шымкент</w:t>
            </w:r>
          </w:p>
          <w:p w:rsidR="00080C44" w:rsidRPr="00B4791F" w:rsidRDefault="00080C44" w:rsidP="00080C44">
            <w:pPr>
              <w:ind w:left="142" w:right="1304"/>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w:t>
            </w:r>
            <w:r w:rsidRPr="00080C44">
              <w:rPr>
                <w:rFonts w:ascii="Times New Roman" w:eastAsia="Times New Roman" w:hAnsi="Times New Roman" w:cs="Times New Roman"/>
                <w:lang w:val="kk-KZ"/>
              </w:rPr>
              <w:t>Shugylaritap</w:t>
            </w:r>
            <w:r w:rsidRPr="00B4791F">
              <w:rPr>
                <w:rFonts w:ascii="Times New Roman" w:eastAsia="Times New Roman" w:hAnsi="Times New Roman" w:cs="Times New Roman"/>
                <w:lang w:val="ru-RU"/>
              </w:rPr>
              <w:t>»</w:t>
            </w:r>
          </w:p>
          <w:p w:rsidR="00080C44" w:rsidRPr="00080C44" w:rsidRDefault="00080C44" w:rsidP="00080C44">
            <w:pPr>
              <w:spacing w:line="240" w:lineRule="exact"/>
              <w:ind w:left="142"/>
              <w:jc w:val="both"/>
              <w:rPr>
                <w:rFonts w:ascii="Times New Roman" w:eastAsia="Times New Roman" w:hAnsi="Times New Roman" w:cs="Times New Roman"/>
                <w:lang w:val="kk-KZ"/>
              </w:rPr>
            </w:pPr>
            <w:r w:rsidRPr="00080C44">
              <w:rPr>
                <w:rFonts w:ascii="Times New Roman" w:eastAsia="Times New Roman" w:hAnsi="Times New Roman" w:cs="Times New Roman"/>
              </w:rPr>
              <w:t>2020</w:t>
            </w:r>
            <w:r w:rsidRPr="00080C44">
              <w:rPr>
                <w:rFonts w:ascii="Times New Roman" w:eastAsia="Times New Roman" w:hAnsi="Times New Roman" w:cs="Times New Roman"/>
                <w:lang w:val="kk-KZ"/>
              </w:rPr>
              <w:t xml:space="preserve"> ж</w:t>
            </w:r>
          </w:p>
        </w:tc>
        <w:tc>
          <w:tcPr>
            <w:tcW w:w="1842" w:type="dxa"/>
          </w:tcPr>
          <w:p w:rsidR="00080C44" w:rsidRPr="00B4791F" w:rsidRDefault="00080C44" w:rsidP="00080C44">
            <w:pPr>
              <w:ind w:right="162"/>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Талғат Батырхан</w:t>
            </w:r>
            <w:r w:rsidRPr="00B4791F">
              <w:rPr>
                <w:rFonts w:ascii="Times New Roman" w:eastAsia="Times New Roman" w:hAnsi="Times New Roman" w:cs="Times New Roman"/>
                <w:spacing w:val="1"/>
                <w:lang w:val="ru-RU"/>
              </w:rPr>
              <w:t xml:space="preserve"> </w:t>
            </w:r>
            <w:r w:rsidRPr="00B4791F">
              <w:rPr>
                <w:rFonts w:ascii="Times New Roman" w:eastAsia="Times New Roman" w:hAnsi="Times New Roman" w:cs="Times New Roman"/>
                <w:lang w:val="ru-RU"/>
              </w:rPr>
              <w:t>Көңіл</w:t>
            </w:r>
            <w:r w:rsidRPr="00B4791F">
              <w:rPr>
                <w:rFonts w:ascii="Times New Roman" w:eastAsia="Times New Roman" w:hAnsi="Times New Roman" w:cs="Times New Roman"/>
                <w:spacing w:val="1"/>
                <w:lang w:val="ru-RU"/>
              </w:rPr>
              <w:t xml:space="preserve"> </w:t>
            </w:r>
            <w:r w:rsidRPr="00B4791F">
              <w:rPr>
                <w:rFonts w:ascii="Times New Roman" w:eastAsia="Times New Roman" w:hAnsi="Times New Roman" w:cs="Times New Roman"/>
                <w:lang w:val="ru-RU"/>
              </w:rPr>
              <w:t>көкжиегі</w:t>
            </w:r>
            <w:r w:rsidRPr="00B4791F">
              <w:rPr>
                <w:rFonts w:ascii="Times New Roman" w:eastAsia="Times New Roman" w:hAnsi="Times New Roman" w:cs="Times New Roman"/>
                <w:spacing w:val="1"/>
                <w:lang w:val="ru-RU"/>
              </w:rPr>
              <w:t xml:space="preserve"> </w:t>
            </w:r>
            <w:r w:rsidRPr="00B4791F">
              <w:rPr>
                <w:rFonts w:ascii="Times New Roman" w:eastAsia="Times New Roman" w:hAnsi="Times New Roman" w:cs="Times New Roman"/>
                <w:lang w:val="ru-RU"/>
              </w:rPr>
              <w:t>Астана</w:t>
            </w:r>
            <w:r w:rsidRPr="00B4791F">
              <w:rPr>
                <w:rFonts w:ascii="Times New Roman" w:eastAsia="Times New Roman" w:hAnsi="Times New Roman" w:cs="Times New Roman"/>
                <w:spacing w:val="-11"/>
                <w:lang w:val="ru-RU"/>
              </w:rPr>
              <w:t xml:space="preserve"> </w:t>
            </w:r>
            <w:r w:rsidRPr="00B4791F">
              <w:rPr>
                <w:rFonts w:ascii="Times New Roman" w:eastAsia="Times New Roman" w:hAnsi="Times New Roman" w:cs="Times New Roman"/>
                <w:lang w:val="ru-RU"/>
              </w:rPr>
              <w:t>полиграфия</w:t>
            </w:r>
          </w:p>
          <w:p w:rsidR="00080C44" w:rsidRPr="00080C44" w:rsidRDefault="00080C44" w:rsidP="00080C44">
            <w:pPr>
              <w:spacing w:before="1" w:line="246" w:lineRule="exact"/>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2009ж</w:t>
            </w:r>
          </w:p>
        </w:tc>
        <w:tc>
          <w:tcPr>
            <w:tcW w:w="1286"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5</w:t>
            </w:r>
          </w:p>
        </w:tc>
      </w:tr>
      <w:tr w:rsidR="00080C44" w:rsidRPr="00080C44" w:rsidTr="00511E4A">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rPr>
            </w:pPr>
            <w:r w:rsidRPr="00080C44">
              <w:rPr>
                <w:rFonts w:ascii="Times New Roman" w:eastAsia="Times New Roman" w:hAnsi="Times New Roman" w:cs="Times New Roman"/>
              </w:rPr>
              <w:t>5</w:t>
            </w:r>
          </w:p>
        </w:tc>
        <w:tc>
          <w:tcPr>
            <w:tcW w:w="2553" w:type="dxa"/>
          </w:tcPr>
          <w:p w:rsidR="00080C44" w:rsidRPr="00080C44" w:rsidRDefault="00080C44" w:rsidP="00080C44">
            <w:pPr>
              <w:spacing w:line="241" w:lineRule="exact"/>
              <w:ind w:left="124" w:right="107"/>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Метепалды даярлық</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сынып</w:t>
            </w:r>
          </w:p>
        </w:tc>
        <w:tc>
          <w:tcPr>
            <w:tcW w:w="1984" w:type="dxa"/>
          </w:tcPr>
          <w:p w:rsidR="00080C44" w:rsidRPr="00080C44" w:rsidRDefault="00080C44" w:rsidP="00080C44">
            <w:pPr>
              <w:spacing w:line="241" w:lineRule="exact"/>
              <w:ind w:left="14"/>
              <w:jc w:val="both"/>
              <w:rPr>
                <w:rFonts w:ascii="Times New Roman" w:eastAsia="Times New Roman" w:hAnsi="Times New Roman" w:cs="Times New Roman"/>
              </w:rPr>
            </w:pPr>
            <w:r w:rsidRPr="00080C44">
              <w:rPr>
                <w:rFonts w:ascii="Times New Roman" w:eastAsia="Times New Roman" w:hAnsi="Times New Roman" w:cs="Times New Roman"/>
              </w:rPr>
              <w:t>5</w:t>
            </w:r>
          </w:p>
        </w:tc>
        <w:tc>
          <w:tcPr>
            <w:tcW w:w="2259" w:type="dxa"/>
          </w:tcPr>
          <w:p w:rsidR="00080C44" w:rsidRPr="00B4791F" w:rsidRDefault="00080C44" w:rsidP="00080C44">
            <w:pPr>
              <w:ind w:left="142" w:right="1064"/>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Қарапайым математика 1-2 бөлім</w:t>
            </w:r>
          </w:p>
          <w:p w:rsidR="00080C44" w:rsidRPr="00B4791F" w:rsidRDefault="00080C44" w:rsidP="00080C44">
            <w:pPr>
              <w:ind w:left="142" w:right="1064"/>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lastRenderedPageBreak/>
              <w:t xml:space="preserve">Ә.Б Ақпаева  </w:t>
            </w:r>
          </w:p>
          <w:p w:rsidR="00080C44" w:rsidRPr="00B4791F" w:rsidRDefault="00080C44" w:rsidP="00080C44">
            <w:pPr>
              <w:ind w:left="142" w:right="1064"/>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Л.А Лебедева</w:t>
            </w:r>
          </w:p>
          <w:p w:rsidR="00080C44" w:rsidRPr="00080C44" w:rsidRDefault="00080C44" w:rsidP="00080C44">
            <w:pPr>
              <w:ind w:left="142" w:right="130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Шымкент</w:t>
            </w:r>
          </w:p>
          <w:p w:rsidR="00080C44" w:rsidRPr="00B4791F" w:rsidRDefault="00080C44" w:rsidP="00080C44">
            <w:pPr>
              <w:ind w:left="142" w:right="1304"/>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w:t>
            </w:r>
            <w:r w:rsidRPr="00080C44">
              <w:rPr>
                <w:rFonts w:ascii="Times New Roman" w:eastAsia="Times New Roman" w:hAnsi="Times New Roman" w:cs="Times New Roman"/>
                <w:lang w:val="kk-KZ"/>
              </w:rPr>
              <w:t>Shugylaritap</w:t>
            </w:r>
            <w:r w:rsidRPr="00B4791F">
              <w:rPr>
                <w:rFonts w:ascii="Times New Roman" w:eastAsia="Times New Roman" w:hAnsi="Times New Roman" w:cs="Times New Roman"/>
                <w:lang w:val="ru-RU"/>
              </w:rPr>
              <w:t>»</w:t>
            </w:r>
          </w:p>
          <w:p w:rsidR="00080C44" w:rsidRPr="00080C44" w:rsidRDefault="00080C44" w:rsidP="00080C44">
            <w:pPr>
              <w:ind w:left="142" w:right="1064"/>
              <w:jc w:val="both"/>
              <w:rPr>
                <w:rFonts w:ascii="Times New Roman" w:eastAsia="Times New Roman" w:hAnsi="Times New Roman" w:cs="Times New Roman"/>
                <w:lang w:val="kk-KZ"/>
              </w:rPr>
            </w:pPr>
            <w:r w:rsidRPr="00080C44">
              <w:rPr>
                <w:rFonts w:ascii="Times New Roman" w:eastAsia="Times New Roman" w:hAnsi="Times New Roman" w:cs="Times New Roman"/>
              </w:rPr>
              <w:t>2020</w:t>
            </w:r>
            <w:r w:rsidRPr="00080C44">
              <w:rPr>
                <w:rFonts w:ascii="Times New Roman" w:eastAsia="Times New Roman" w:hAnsi="Times New Roman" w:cs="Times New Roman"/>
                <w:lang w:val="kk-KZ"/>
              </w:rPr>
              <w:t xml:space="preserve"> ж</w:t>
            </w:r>
          </w:p>
        </w:tc>
        <w:tc>
          <w:tcPr>
            <w:tcW w:w="1842" w:type="dxa"/>
          </w:tcPr>
          <w:p w:rsidR="00080C44" w:rsidRPr="00B4791F" w:rsidRDefault="00080C44" w:rsidP="00080C44">
            <w:pPr>
              <w:ind w:right="283"/>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lastRenderedPageBreak/>
              <w:t>Әділғазы</w:t>
            </w:r>
            <w:r w:rsidRPr="00B4791F">
              <w:rPr>
                <w:rFonts w:ascii="Times New Roman" w:eastAsia="Times New Roman" w:hAnsi="Times New Roman" w:cs="Times New Roman"/>
                <w:spacing w:val="1"/>
                <w:lang w:val="ru-RU"/>
              </w:rPr>
              <w:t xml:space="preserve"> </w:t>
            </w:r>
            <w:r w:rsidRPr="00B4791F">
              <w:rPr>
                <w:rFonts w:ascii="Times New Roman" w:eastAsia="Times New Roman" w:hAnsi="Times New Roman" w:cs="Times New Roman"/>
                <w:lang w:val="ru-RU"/>
              </w:rPr>
              <w:t>Қайырбеков</w:t>
            </w:r>
            <w:r w:rsidRPr="00B4791F">
              <w:rPr>
                <w:rFonts w:ascii="Times New Roman" w:eastAsia="Times New Roman" w:hAnsi="Times New Roman" w:cs="Times New Roman"/>
                <w:spacing w:val="1"/>
                <w:lang w:val="ru-RU"/>
              </w:rPr>
              <w:t xml:space="preserve"> </w:t>
            </w:r>
            <w:r w:rsidRPr="00B4791F">
              <w:rPr>
                <w:rFonts w:ascii="Times New Roman" w:eastAsia="Times New Roman" w:hAnsi="Times New Roman" w:cs="Times New Roman"/>
                <w:lang w:val="ru-RU"/>
              </w:rPr>
              <w:t>Сұлутал</w:t>
            </w:r>
            <w:r w:rsidRPr="00B4791F">
              <w:rPr>
                <w:rFonts w:ascii="Times New Roman" w:eastAsia="Times New Roman" w:hAnsi="Times New Roman" w:cs="Times New Roman"/>
                <w:spacing w:val="-11"/>
                <w:lang w:val="ru-RU"/>
              </w:rPr>
              <w:t xml:space="preserve"> </w:t>
            </w:r>
            <w:r w:rsidRPr="00B4791F">
              <w:rPr>
                <w:rFonts w:ascii="Times New Roman" w:eastAsia="Times New Roman" w:hAnsi="Times New Roman" w:cs="Times New Roman"/>
                <w:lang w:val="ru-RU"/>
              </w:rPr>
              <w:t>Астана</w:t>
            </w:r>
          </w:p>
          <w:p w:rsidR="00080C44" w:rsidRPr="00B4791F" w:rsidRDefault="00080C44" w:rsidP="00080C44">
            <w:pPr>
              <w:spacing w:line="246" w:lineRule="exact"/>
              <w:ind w:right="283"/>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2009ж</w:t>
            </w:r>
          </w:p>
        </w:tc>
        <w:tc>
          <w:tcPr>
            <w:tcW w:w="1286"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5</w:t>
            </w:r>
          </w:p>
        </w:tc>
      </w:tr>
      <w:tr w:rsidR="00080C44" w:rsidRPr="00080C44" w:rsidTr="00511E4A">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rPr>
            </w:pPr>
            <w:r w:rsidRPr="00080C44">
              <w:rPr>
                <w:rFonts w:ascii="Times New Roman" w:eastAsia="Times New Roman" w:hAnsi="Times New Roman" w:cs="Times New Roman"/>
                <w:lang w:val="kk-KZ"/>
              </w:rPr>
              <w:lastRenderedPageBreak/>
              <w:t>6</w:t>
            </w:r>
          </w:p>
        </w:tc>
        <w:tc>
          <w:tcPr>
            <w:tcW w:w="2553" w:type="dxa"/>
          </w:tcPr>
          <w:p w:rsidR="00080C44" w:rsidRPr="00080C44" w:rsidRDefault="00080C44" w:rsidP="00080C44">
            <w:pPr>
              <w:spacing w:line="241" w:lineRule="exact"/>
              <w:ind w:left="124" w:right="107"/>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Мектепалды даярлық</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сынып</w:t>
            </w:r>
          </w:p>
        </w:tc>
        <w:tc>
          <w:tcPr>
            <w:tcW w:w="1984" w:type="dxa"/>
          </w:tcPr>
          <w:p w:rsidR="00080C44" w:rsidRPr="00080C44" w:rsidRDefault="00080C44" w:rsidP="00080C44">
            <w:pPr>
              <w:spacing w:line="241" w:lineRule="exact"/>
              <w:ind w:left="14"/>
              <w:jc w:val="both"/>
              <w:rPr>
                <w:rFonts w:ascii="Times New Roman" w:eastAsia="Times New Roman" w:hAnsi="Times New Roman" w:cs="Times New Roman"/>
              </w:rPr>
            </w:pPr>
            <w:r w:rsidRPr="00080C44">
              <w:rPr>
                <w:rFonts w:ascii="Times New Roman" w:eastAsia="Times New Roman" w:hAnsi="Times New Roman" w:cs="Times New Roman"/>
              </w:rPr>
              <w:t>5</w:t>
            </w:r>
          </w:p>
        </w:tc>
        <w:tc>
          <w:tcPr>
            <w:tcW w:w="2259" w:type="dxa"/>
          </w:tcPr>
          <w:p w:rsidR="00080C44" w:rsidRPr="00080C44" w:rsidRDefault="00080C44" w:rsidP="00080C44">
            <w:pPr>
              <w:ind w:left="142" w:right="1108"/>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Қарапайым математика жұмыс дәптер</w:t>
            </w:r>
          </w:p>
          <w:p w:rsidR="00080C44" w:rsidRPr="00080C44" w:rsidRDefault="00080C44" w:rsidP="00080C44">
            <w:pPr>
              <w:ind w:left="142" w:right="1108"/>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 xml:space="preserve">Қ.Ж Атыманова  </w:t>
            </w:r>
          </w:p>
          <w:p w:rsidR="00080C44" w:rsidRPr="00080C44" w:rsidRDefault="00080C44" w:rsidP="00080C44">
            <w:pPr>
              <w:ind w:left="142" w:right="1108"/>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 xml:space="preserve">А.Ш Сатыбаева  </w:t>
            </w:r>
          </w:p>
          <w:p w:rsidR="00080C44" w:rsidRPr="00080C44" w:rsidRDefault="00080C44" w:rsidP="00080C44">
            <w:pPr>
              <w:ind w:left="142" w:right="1108"/>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Ж.К Каримова</w:t>
            </w:r>
          </w:p>
          <w:p w:rsidR="00080C44" w:rsidRPr="00080C44" w:rsidRDefault="00080C44" w:rsidP="00080C44">
            <w:pPr>
              <w:ind w:left="142" w:right="130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Шымкент</w:t>
            </w:r>
          </w:p>
          <w:p w:rsidR="00080C44" w:rsidRPr="00080C44" w:rsidRDefault="00080C44" w:rsidP="00080C44">
            <w:pPr>
              <w:ind w:left="142" w:right="130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«Shugylaritap»</w:t>
            </w:r>
          </w:p>
          <w:p w:rsidR="00080C44" w:rsidRPr="00080C44" w:rsidRDefault="00080C44" w:rsidP="00080C44">
            <w:pPr>
              <w:ind w:left="142" w:right="1108"/>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2020 ж</w:t>
            </w:r>
          </w:p>
        </w:tc>
        <w:tc>
          <w:tcPr>
            <w:tcW w:w="1842" w:type="dxa"/>
          </w:tcPr>
          <w:p w:rsidR="00080C44" w:rsidRPr="00B4791F" w:rsidRDefault="00080C44" w:rsidP="00080C44">
            <w:pPr>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Мағжан</w:t>
            </w:r>
            <w:r w:rsidRPr="00B4791F">
              <w:rPr>
                <w:rFonts w:ascii="Times New Roman" w:eastAsia="Times New Roman" w:hAnsi="Times New Roman" w:cs="Times New Roman"/>
                <w:spacing w:val="-2"/>
                <w:lang w:val="ru-RU"/>
              </w:rPr>
              <w:t xml:space="preserve"> </w:t>
            </w:r>
            <w:r w:rsidRPr="00B4791F">
              <w:rPr>
                <w:rFonts w:ascii="Times New Roman" w:eastAsia="Times New Roman" w:hAnsi="Times New Roman" w:cs="Times New Roman"/>
                <w:lang w:val="ru-RU"/>
              </w:rPr>
              <w:t>Жұмабаев</w:t>
            </w:r>
          </w:p>
          <w:p w:rsidR="00080C44" w:rsidRPr="00B4791F" w:rsidRDefault="00080C44" w:rsidP="00080C44">
            <w:pPr>
              <w:spacing w:line="246" w:lineRule="exact"/>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Жан</w:t>
            </w:r>
            <w:r w:rsidRPr="00B4791F">
              <w:rPr>
                <w:rFonts w:ascii="Times New Roman" w:eastAsia="Times New Roman" w:hAnsi="Times New Roman" w:cs="Times New Roman"/>
                <w:spacing w:val="-8"/>
                <w:lang w:val="ru-RU"/>
              </w:rPr>
              <w:t xml:space="preserve"> </w:t>
            </w:r>
            <w:r w:rsidRPr="00B4791F">
              <w:rPr>
                <w:rFonts w:ascii="Times New Roman" w:eastAsia="Times New Roman" w:hAnsi="Times New Roman" w:cs="Times New Roman"/>
                <w:lang w:val="ru-RU"/>
              </w:rPr>
              <w:t>сөзі</w:t>
            </w:r>
            <w:r w:rsidRPr="00B4791F">
              <w:rPr>
                <w:rFonts w:ascii="Times New Roman" w:eastAsia="Times New Roman" w:hAnsi="Times New Roman" w:cs="Times New Roman"/>
                <w:spacing w:val="-9"/>
                <w:lang w:val="ru-RU"/>
              </w:rPr>
              <w:t xml:space="preserve"> </w:t>
            </w:r>
            <w:r w:rsidRPr="00B4791F">
              <w:rPr>
                <w:rFonts w:ascii="Times New Roman" w:eastAsia="Times New Roman" w:hAnsi="Times New Roman" w:cs="Times New Roman"/>
                <w:lang w:val="ru-RU"/>
              </w:rPr>
              <w:t>Алматы</w:t>
            </w:r>
            <w:r w:rsidRPr="00B4791F">
              <w:rPr>
                <w:rFonts w:ascii="Times New Roman" w:eastAsia="Times New Roman" w:hAnsi="Times New Roman" w:cs="Times New Roman"/>
                <w:spacing w:val="-52"/>
                <w:lang w:val="ru-RU"/>
              </w:rPr>
              <w:t xml:space="preserve"> </w:t>
            </w:r>
            <w:r w:rsidRPr="00B4791F">
              <w:rPr>
                <w:rFonts w:ascii="Times New Roman" w:eastAsia="Times New Roman" w:hAnsi="Times New Roman" w:cs="Times New Roman"/>
                <w:lang w:val="ru-RU"/>
              </w:rPr>
              <w:t>“Раритет”</w:t>
            </w:r>
            <w:r w:rsidRPr="00B4791F">
              <w:rPr>
                <w:rFonts w:ascii="Times New Roman" w:eastAsia="Times New Roman" w:hAnsi="Times New Roman" w:cs="Times New Roman"/>
                <w:spacing w:val="-2"/>
                <w:lang w:val="ru-RU"/>
              </w:rPr>
              <w:t xml:space="preserve"> </w:t>
            </w:r>
            <w:r w:rsidRPr="00B4791F">
              <w:rPr>
                <w:rFonts w:ascii="Times New Roman" w:eastAsia="Times New Roman" w:hAnsi="Times New Roman" w:cs="Times New Roman"/>
                <w:lang w:val="ru-RU"/>
              </w:rPr>
              <w:t>2005ж</w:t>
            </w:r>
          </w:p>
        </w:tc>
        <w:tc>
          <w:tcPr>
            <w:tcW w:w="1286"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5</w:t>
            </w:r>
          </w:p>
        </w:tc>
      </w:tr>
      <w:tr w:rsidR="00080C44" w:rsidRPr="00080C44" w:rsidTr="00511E4A">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7</w:t>
            </w:r>
          </w:p>
        </w:tc>
        <w:tc>
          <w:tcPr>
            <w:tcW w:w="2553" w:type="dxa"/>
          </w:tcPr>
          <w:p w:rsidR="00080C44" w:rsidRPr="00080C44" w:rsidRDefault="00080C44" w:rsidP="00080C44">
            <w:pPr>
              <w:spacing w:line="241" w:lineRule="exact"/>
              <w:ind w:left="124" w:right="107"/>
              <w:jc w:val="both"/>
              <w:rPr>
                <w:rFonts w:ascii="Times New Roman" w:eastAsia="Times New Roman" w:hAnsi="Times New Roman" w:cs="Times New Roman"/>
                <w:lang w:val="kk-KZ"/>
              </w:rPr>
            </w:pPr>
            <w:r w:rsidRPr="00080C44">
              <w:rPr>
                <w:rFonts w:ascii="Times New Roman" w:eastAsia="Times New Roman" w:hAnsi="Times New Roman" w:cs="Times New Roman"/>
              </w:rPr>
              <w:t>Мектепалды даярлы</w:t>
            </w:r>
            <w:r w:rsidRPr="00080C44">
              <w:rPr>
                <w:rFonts w:ascii="Times New Roman" w:eastAsia="Times New Roman" w:hAnsi="Times New Roman" w:cs="Times New Roman"/>
                <w:lang w:val="kk-KZ"/>
              </w:rPr>
              <w:t>қ</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сынып</w:t>
            </w:r>
          </w:p>
        </w:tc>
        <w:tc>
          <w:tcPr>
            <w:tcW w:w="1984" w:type="dxa"/>
          </w:tcPr>
          <w:p w:rsidR="00080C44" w:rsidRPr="00080C44" w:rsidRDefault="00080C44" w:rsidP="00080C44">
            <w:pPr>
              <w:spacing w:line="241" w:lineRule="exact"/>
              <w:ind w:left="1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5</w:t>
            </w:r>
          </w:p>
        </w:tc>
        <w:tc>
          <w:tcPr>
            <w:tcW w:w="2259" w:type="dxa"/>
          </w:tcPr>
          <w:p w:rsidR="00080C44" w:rsidRPr="00080C44" w:rsidRDefault="00080C44" w:rsidP="00080C44">
            <w:pPr>
              <w:spacing w:line="242" w:lineRule="auto"/>
              <w:ind w:left="142" w:right="1188"/>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Сауат ашу негіздері жұмыс дәптер</w:t>
            </w:r>
          </w:p>
          <w:p w:rsidR="00080C44" w:rsidRPr="00080C44" w:rsidRDefault="00080C44" w:rsidP="00080C44">
            <w:pPr>
              <w:spacing w:line="242" w:lineRule="auto"/>
              <w:ind w:left="142" w:right="1188"/>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С.Н. Жиенбаева  З.Муфибекова</w:t>
            </w:r>
          </w:p>
          <w:p w:rsidR="00080C44" w:rsidRPr="00080C44" w:rsidRDefault="00080C44" w:rsidP="00080C44">
            <w:pPr>
              <w:ind w:left="142" w:right="130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Шымкент</w:t>
            </w:r>
          </w:p>
          <w:p w:rsidR="00080C44" w:rsidRPr="00080C44" w:rsidRDefault="00080C44" w:rsidP="00080C44">
            <w:pPr>
              <w:ind w:left="142" w:right="1304"/>
              <w:jc w:val="both"/>
              <w:rPr>
                <w:rFonts w:ascii="Times New Roman" w:eastAsia="Times New Roman" w:hAnsi="Times New Roman" w:cs="Times New Roman"/>
              </w:rPr>
            </w:pPr>
            <w:r w:rsidRPr="00080C44">
              <w:rPr>
                <w:rFonts w:ascii="Times New Roman" w:eastAsia="Times New Roman" w:hAnsi="Times New Roman" w:cs="Times New Roman"/>
              </w:rPr>
              <w:t>«</w:t>
            </w:r>
            <w:r w:rsidRPr="00080C44">
              <w:rPr>
                <w:rFonts w:ascii="Times New Roman" w:eastAsia="Times New Roman" w:hAnsi="Times New Roman" w:cs="Times New Roman"/>
                <w:lang w:val="kk-KZ"/>
              </w:rPr>
              <w:t>Shugylaritap</w:t>
            </w:r>
            <w:r w:rsidRPr="00080C44">
              <w:rPr>
                <w:rFonts w:ascii="Times New Roman" w:eastAsia="Times New Roman" w:hAnsi="Times New Roman" w:cs="Times New Roman"/>
              </w:rPr>
              <w:t>»</w:t>
            </w:r>
          </w:p>
          <w:p w:rsidR="00080C44" w:rsidRPr="00080C44" w:rsidRDefault="00080C44" w:rsidP="00080C44">
            <w:pPr>
              <w:spacing w:line="242" w:lineRule="auto"/>
              <w:ind w:left="142" w:right="1188"/>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2020 ж</w:t>
            </w:r>
          </w:p>
        </w:tc>
        <w:tc>
          <w:tcPr>
            <w:tcW w:w="1842" w:type="dxa"/>
          </w:tcPr>
          <w:p w:rsidR="00080C44" w:rsidRPr="00B4791F" w:rsidRDefault="00080C44" w:rsidP="00080C44">
            <w:pPr>
              <w:spacing w:line="242" w:lineRule="auto"/>
              <w:ind w:right="231"/>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Тахауи Ахтанов</w:t>
            </w:r>
            <w:r w:rsidRPr="00B4791F">
              <w:rPr>
                <w:rFonts w:ascii="Times New Roman" w:eastAsia="Times New Roman" w:hAnsi="Times New Roman" w:cs="Times New Roman"/>
                <w:spacing w:val="1"/>
                <w:lang w:val="ru-RU"/>
              </w:rPr>
              <w:t xml:space="preserve"> </w:t>
            </w:r>
            <w:r w:rsidRPr="00B4791F">
              <w:rPr>
                <w:rFonts w:ascii="Times New Roman" w:eastAsia="Times New Roman" w:hAnsi="Times New Roman" w:cs="Times New Roman"/>
                <w:lang w:val="ru-RU"/>
              </w:rPr>
              <w:t>Махаббат мұңы</w:t>
            </w:r>
          </w:p>
          <w:p w:rsidR="00080C44" w:rsidRPr="00B4791F" w:rsidRDefault="00080C44" w:rsidP="00080C44">
            <w:pPr>
              <w:spacing w:line="250" w:lineRule="exact"/>
              <w:ind w:right="376"/>
              <w:jc w:val="both"/>
              <w:rPr>
                <w:rFonts w:ascii="Times New Roman" w:eastAsia="Times New Roman" w:hAnsi="Times New Roman" w:cs="Times New Roman"/>
                <w:lang w:val="ru-RU"/>
              </w:rPr>
            </w:pPr>
            <w:r w:rsidRPr="00B4791F">
              <w:rPr>
                <w:rFonts w:ascii="Times New Roman" w:eastAsia="Times New Roman" w:hAnsi="Times New Roman" w:cs="Times New Roman"/>
                <w:spacing w:val="-1"/>
                <w:lang w:val="ru-RU"/>
              </w:rPr>
              <w:t xml:space="preserve">Алматы </w:t>
            </w:r>
            <w:r w:rsidRPr="00B4791F">
              <w:rPr>
                <w:rFonts w:ascii="Times New Roman" w:eastAsia="Times New Roman" w:hAnsi="Times New Roman" w:cs="Times New Roman"/>
                <w:lang w:val="ru-RU"/>
              </w:rPr>
              <w:t>“Раритет”</w:t>
            </w:r>
            <w:r w:rsidRPr="00B4791F">
              <w:rPr>
                <w:rFonts w:ascii="Times New Roman" w:eastAsia="Times New Roman" w:hAnsi="Times New Roman" w:cs="Times New Roman"/>
                <w:spacing w:val="-52"/>
                <w:lang w:val="ru-RU"/>
              </w:rPr>
              <w:t xml:space="preserve"> </w:t>
            </w:r>
            <w:r w:rsidRPr="00B4791F">
              <w:rPr>
                <w:rFonts w:ascii="Times New Roman" w:eastAsia="Times New Roman" w:hAnsi="Times New Roman" w:cs="Times New Roman"/>
                <w:lang w:val="ru-RU"/>
              </w:rPr>
              <w:t>2005ж</w:t>
            </w:r>
          </w:p>
        </w:tc>
        <w:tc>
          <w:tcPr>
            <w:tcW w:w="1286"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5</w:t>
            </w:r>
          </w:p>
        </w:tc>
      </w:tr>
      <w:tr w:rsidR="00080C44" w:rsidRPr="00080C44" w:rsidTr="00511E4A">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8</w:t>
            </w:r>
          </w:p>
        </w:tc>
        <w:tc>
          <w:tcPr>
            <w:tcW w:w="2553" w:type="dxa"/>
          </w:tcPr>
          <w:p w:rsidR="00080C44" w:rsidRPr="00080C44" w:rsidRDefault="00080C44" w:rsidP="00080C44">
            <w:pPr>
              <w:spacing w:line="241" w:lineRule="exact"/>
              <w:ind w:left="124" w:right="107"/>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Мектепалды даярлық</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сынып</w:t>
            </w:r>
          </w:p>
        </w:tc>
        <w:tc>
          <w:tcPr>
            <w:tcW w:w="1984" w:type="dxa"/>
          </w:tcPr>
          <w:p w:rsidR="00080C44" w:rsidRPr="00080C44" w:rsidRDefault="00080C44" w:rsidP="00080C44">
            <w:pPr>
              <w:spacing w:line="241" w:lineRule="exact"/>
              <w:ind w:left="14"/>
              <w:jc w:val="both"/>
              <w:rPr>
                <w:rFonts w:ascii="Times New Roman" w:eastAsia="Times New Roman" w:hAnsi="Times New Roman" w:cs="Times New Roman"/>
              </w:rPr>
            </w:pPr>
            <w:r w:rsidRPr="00080C44">
              <w:rPr>
                <w:rFonts w:ascii="Times New Roman" w:eastAsia="Times New Roman" w:hAnsi="Times New Roman" w:cs="Times New Roman"/>
              </w:rPr>
              <w:t>5</w:t>
            </w:r>
          </w:p>
        </w:tc>
        <w:tc>
          <w:tcPr>
            <w:tcW w:w="2259" w:type="dxa"/>
          </w:tcPr>
          <w:p w:rsidR="00080C44" w:rsidRPr="00080C44" w:rsidRDefault="00080C44" w:rsidP="00080C44">
            <w:pPr>
              <w:spacing w:line="237" w:lineRule="auto"/>
              <w:ind w:left="142" w:right="544"/>
              <w:jc w:val="both"/>
              <w:rPr>
                <w:rFonts w:ascii="Times New Roman" w:eastAsia="Times New Roman" w:hAnsi="Times New Roman" w:cs="Times New Roman"/>
              </w:rPr>
            </w:pPr>
            <w:r w:rsidRPr="00080C44">
              <w:rPr>
                <w:rFonts w:ascii="Times New Roman" w:eastAsia="Times New Roman" w:hAnsi="Times New Roman" w:cs="Times New Roman"/>
              </w:rPr>
              <w:t>Әріп дыбыстан сиқырлы елі</w:t>
            </w:r>
          </w:p>
          <w:p w:rsidR="00080C44" w:rsidRPr="00080C44" w:rsidRDefault="00080C44" w:rsidP="00080C44">
            <w:pPr>
              <w:spacing w:line="237" w:lineRule="auto"/>
              <w:ind w:left="142" w:right="544"/>
              <w:jc w:val="both"/>
              <w:rPr>
                <w:rFonts w:ascii="Times New Roman" w:eastAsia="Times New Roman" w:hAnsi="Times New Roman" w:cs="Times New Roman"/>
              </w:rPr>
            </w:pPr>
            <w:r w:rsidRPr="00080C44">
              <w:rPr>
                <w:rFonts w:ascii="Times New Roman" w:eastAsia="Times New Roman" w:hAnsi="Times New Roman" w:cs="Times New Roman"/>
              </w:rPr>
              <w:t xml:space="preserve">М.К.Абаева  </w:t>
            </w:r>
          </w:p>
          <w:p w:rsidR="00080C44" w:rsidRPr="00080C44" w:rsidRDefault="00080C44" w:rsidP="00080C44">
            <w:pPr>
              <w:spacing w:line="237" w:lineRule="auto"/>
              <w:ind w:left="142" w:right="544"/>
              <w:jc w:val="both"/>
              <w:rPr>
                <w:rFonts w:ascii="Times New Roman" w:eastAsia="Times New Roman" w:hAnsi="Times New Roman" w:cs="Times New Roman"/>
              </w:rPr>
            </w:pPr>
            <w:r w:rsidRPr="00080C44">
              <w:rPr>
                <w:rFonts w:ascii="Times New Roman" w:eastAsia="Times New Roman" w:hAnsi="Times New Roman" w:cs="Times New Roman"/>
              </w:rPr>
              <w:t>Л.В.Кирилинская</w:t>
            </w:r>
          </w:p>
          <w:p w:rsidR="00080C44" w:rsidRPr="00080C44" w:rsidRDefault="00080C44" w:rsidP="00080C44">
            <w:pPr>
              <w:ind w:left="142" w:right="130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Шымкент</w:t>
            </w:r>
          </w:p>
          <w:p w:rsidR="00080C44" w:rsidRPr="00080C44" w:rsidRDefault="00080C44" w:rsidP="00080C44">
            <w:pPr>
              <w:ind w:left="142" w:right="1304"/>
              <w:jc w:val="both"/>
              <w:rPr>
                <w:rFonts w:ascii="Times New Roman" w:eastAsia="Times New Roman" w:hAnsi="Times New Roman" w:cs="Times New Roman"/>
              </w:rPr>
            </w:pPr>
            <w:r w:rsidRPr="00080C44">
              <w:rPr>
                <w:rFonts w:ascii="Times New Roman" w:eastAsia="Times New Roman" w:hAnsi="Times New Roman" w:cs="Times New Roman"/>
              </w:rPr>
              <w:t>«</w:t>
            </w:r>
            <w:r w:rsidRPr="00080C44">
              <w:rPr>
                <w:rFonts w:ascii="Times New Roman" w:eastAsia="Times New Roman" w:hAnsi="Times New Roman" w:cs="Times New Roman"/>
                <w:lang w:val="kk-KZ"/>
              </w:rPr>
              <w:t>Shugylaritap</w:t>
            </w:r>
            <w:r w:rsidRPr="00080C44">
              <w:rPr>
                <w:rFonts w:ascii="Times New Roman" w:eastAsia="Times New Roman" w:hAnsi="Times New Roman" w:cs="Times New Roman"/>
              </w:rPr>
              <w:t>»</w:t>
            </w:r>
          </w:p>
          <w:p w:rsidR="00080C44" w:rsidRPr="00080C44" w:rsidRDefault="00080C44" w:rsidP="00080C44">
            <w:pPr>
              <w:spacing w:line="250" w:lineRule="exact"/>
              <w:ind w:left="142" w:right="821"/>
              <w:jc w:val="both"/>
              <w:rPr>
                <w:rFonts w:ascii="Times New Roman" w:eastAsia="Times New Roman" w:hAnsi="Times New Roman" w:cs="Times New Roman"/>
              </w:rPr>
            </w:pPr>
            <w:r w:rsidRPr="00080C44">
              <w:rPr>
                <w:rFonts w:ascii="Times New Roman" w:eastAsia="Times New Roman" w:hAnsi="Times New Roman" w:cs="Times New Roman"/>
              </w:rPr>
              <w:t>2020</w:t>
            </w:r>
          </w:p>
        </w:tc>
        <w:tc>
          <w:tcPr>
            <w:tcW w:w="1842" w:type="dxa"/>
          </w:tcPr>
          <w:p w:rsidR="00080C44" w:rsidRPr="00B4791F" w:rsidRDefault="00080C44" w:rsidP="00080C44">
            <w:pPr>
              <w:spacing w:line="237" w:lineRule="auto"/>
              <w:ind w:right="168"/>
              <w:jc w:val="both"/>
              <w:rPr>
                <w:rFonts w:ascii="Times New Roman" w:eastAsia="Times New Roman" w:hAnsi="Times New Roman" w:cs="Times New Roman"/>
                <w:lang w:val="ru-RU"/>
              </w:rPr>
            </w:pPr>
            <w:r w:rsidRPr="00B4791F">
              <w:rPr>
                <w:rFonts w:ascii="Times New Roman" w:eastAsia="Times New Roman" w:hAnsi="Times New Roman" w:cs="Times New Roman"/>
                <w:spacing w:val="-1"/>
                <w:lang w:val="ru-RU"/>
              </w:rPr>
              <w:t xml:space="preserve">Зейнолла </w:t>
            </w:r>
            <w:r w:rsidRPr="00B4791F">
              <w:rPr>
                <w:rFonts w:ascii="Times New Roman" w:eastAsia="Times New Roman" w:hAnsi="Times New Roman" w:cs="Times New Roman"/>
                <w:lang w:val="ru-RU"/>
              </w:rPr>
              <w:t>Қабдолов</w:t>
            </w:r>
            <w:r w:rsidRPr="00B4791F">
              <w:rPr>
                <w:rFonts w:ascii="Times New Roman" w:eastAsia="Times New Roman" w:hAnsi="Times New Roman" w:cs="Times New Roman"/>
                <w:spacing w:val="-52"/>
                <w:lang w:val="ru-RU"/>
              </w:rPr>
              <w:t xml:space="preserve"> </w:t>
            </w:r>
            <w:r w:rsidRPr="00B4791F">
              <w:rPr>
                <w:rFonts w:ascii="Times New Roman" w:eastAsia="Times New Roman" w:hAnsi="Times New Roman" w:cs="Times New Roman"/>
                <w:lang w:val="ru-RU"/>
              </w:rPr>
              <w:t>Дана дидар</w:t>
            </w:r>
            <w:r w:rsidRPr="00B4791F">
              <w:rPr>
                <w:rFonts w:ascii="Times New Roman" w:eastAsia="Times New Roman" w:hAnsi="Times New Roman" w:cs="Times New Roman"/>
                <w:spacing w:val="-3"/>
                <w:lang w:val="ru-RU"/>
              </w:rPr>
              <w:t xml:space="preserve"> </w:t>
            </w:r>
            <w:r w:rsidRPr="00B4791F">
              <w:rPr>
                <w:rFonts w:ascii="Times New Roman" w:eastAsia="Times New Roman" w:hAnsi="Times New Roman" w:cs="Times New Roman"/>
                <w:lang w:val="ru-RU"/>
              </w:rPr>
              <w:t>Астана</w:t>
            </w:r>
          </w:p>
          <w:p w:rsidR="00080C44" w:rsidRPr="00B4791F" w:rsidRDefault="00080C44" w:rsidP="00080C44">
            <w:pPr>
              <w:spacing w:line="250" w:lineRule="exact"/>
              <w:ind w:right="256"/>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2009ж</w:t>
            </w:r>
          </w:p>
        </w:tc>
        <w:tc>
          <w:tcPr>
            <w:tcW w:w="1286"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5</w:t>
            </w:r>
          </w:p>
        </w:tc>
      </w:tr>
      <w:tr w:rsidR="00080C44" w:rsidRPr="00080C44" w:rsidTr="00511E4A">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9</w:t>
            </w:r>
          </w:p>
        </w:tc>
        <w:tc>
          <w:tcPr>
            <w:tcW w:w="2553" w:type="dxa"/>
          </w:tcPr>
          <w:p w:rsidR="00080C44" w:rsidRPr="00080C44" w:rsidRDefault="00080C44" w:rsidP="00080C44">
            <w:pPr>
              <w:spacing w:line="241" w:lineRule="exact"/>
              <w:ind w:left="124" w:right="107"/>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Мектепалды даярлық сынып</w:t>
            </w:r>
          </w:p>
        </w:tc>
        <w:tc>
          <w:tcPr>
            <w:tcW w:w="1984" w:type="dxa"/>
          </w:tcPr>
          <w:p w:rsidR="00080C44" w:rsidRPr="00080C44" w:rsidRDefault="00080C44" w:rsidP="00080C44">
            <w:pPr>
              <w:spacing w:line="241" w:lineRule="exact"/>
              <w:ind w:left="14"/>
              <w:jc w:val="both"/>
              <w:rPr>
                <w:rFonts w:ascii="Times New Roman" w:eastAsia="Times New Roman" w:hAnsi="Times New Roman" w:cs="Times New Roman"/>
              </w:rPr>
            </w:pPr>
            <w:r w:rsidRPr="00080C44">
              <w:rPr>
                <w:rFonts w:ascii="Times New Roman" w:eastAsia="Times New Roman" w:hAnsi="Times New Roman" w:cs="Times New Roman"/>
              </w:rPr>
              <w:t>5</w:t>
            </w:r>
          </w:p>
        </w:tc>
        <w:tc>
          <w:tcPr>
            <w:tcW w:w="2259" w:type="dxa"/>
          </w:tcPr>
          <w:p w:rsidR="00080C44" w:rsidRPr="00080C44" w:rsidRDefault="00080C44" w:rsidP="00080C44">
            <w:pPr>
              <w:ind w:left="142" w:right="2361"/>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Жараты</w:t>
            </w:r>
            <w:r w:rsidR="00C12725">
              <w:rPr>
                <w:rFonts w:ascii="Times New Roman" w:eastAsia="Times New Roman" w:hAnsi="Times New Roman" w:cs="Times New Roman"/>
                <w:lang w:val="kk-KZ"/>
              </w:rPr>
              <w:lastRenderedPageBreak/>
              <w:t>лыстану</w:t>
            </w:r>
            <w:r w:rsidRPr="00080C44">
              <w:rPr>
                <w:rFonts w:ascii="Times New Roman" w:eastAsia="Times New Roman" w:hAnsi="Times New Roman" w:cs="Times New Roman"/>
                <w:lang w:val="kk-KZ"/>
              </w:rPr>
              <w:t xml:space="preserve">  әліппе дәптер</w:t>
            </w:r>
          </w:p>
          <w:p w:rsidR="00080C44" w:rsidRPr="00080C44" w:rsidRDefault="00080C44" w:rsidP="00080C44">
            <w:pPr>
              <w:ind w:left="142" w:right="1304"/>
              <w:jc w:val="both"/>
              <w:rPr>
                <w:rFonts w:ascii="Times New Roman" w:eastAsia="Times New Roman" w:hAnsi="Times New Roman" w:cs="Times New Roman"/>
                <w:spacing w:val="1"/>
                <w:lang w:val="kk-KZ"/>
              </w:rPr>
            </w:pPr>
            <w:r w:rsidRPr="00080C44">
              <w:rPr>
                <w:rFonts w:ascii="Times New Roman" w:eastAsia="Times New Roman" w:hAnsi="Times New Roman" w:cs="Times New Roman"/>
                <w:lang w:val="kk-KZ"/>
              </w:rPr>
              <w:t>А.Е.Манкеш</w:t>
            </w:r>
            <w:r w:rsidRPr="00080C44">
              <w:rPr>
                <w:rFonts w:ascii="Times New Roman" w:eastAsia="Times New Roman" w:hAnsi="Times New Roman" w:cs="Times New Roman"/>
              </w:rPr>
              <w:t>,</w:t>
            </w:r>
            <w:r w:rsidRPr="00080C44">
              <w:rPr>
                <w:rFonts w:ascii="Times New Roman" w:eastAsia="Times New Roman" w:hAnsi="Times New Roman" w:cs="Times New Roman"/>
                <w:spacing w:val="1"/>
              </w:rPr>
              <w:t xml:space="preserve"> </w:t>
            </w:r>
          </w:p>
          <w:p w:rsidR="00080C44" w:rsidRPr="00080C44" w:rsidRDefault="00080C44" w:rsidP="00080C44">
            <w:pPr>
              <w:ind w:left="142" w:right="130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Шымкент</w:t>
            </w:r>
          </w:p>
          <w:p w:rsidR="00080C44" w:rsidRPr="00080C44" w:rsidRDefault="00080C44" w:rsidP="00080C44">
            <w:pPr>
              <w:ind w:left="142" w:right="1304"/>
              <w:jc w:val="both"/>
              <w:rPr>
                <w:rFonts w:ascii="Times New Roman" w:eastAsia="Times New Roman" w:hAnsi="Times New Roman" w:cs="Times New Roman"/>
              </w:rPr>
            </w:pPr>
            <w:r w:rsidRPr="00080C44">
              <w:rPr>
                <w:rFonts w:ascii="Times New Roman" w:eastAsia="Times New Roman" w:hAnsi="Times New Roman" w:cs="Times New Roman"/>
              </w:rPr>
              <w:t>«</w:t>
            </w:r>
            <w:r w:rsidRPr="00080C44">
              <w:rPr>
                <w:rFonts w:ascii="Times New Roman" w:eastAsia="Times New Roman" w:hAnsi="Times New Roman" w:cs="Times New Roman"/>
                <w:lang w:val="kk-KZ"/>
              </w:rPr>
              <w:t>Shugylaritap</w:t>
            </w:r>
            <w:r w:rsidRPr="00080C44">
              <w:rPr>
                <w:rFonts w:ascii="Times New Roman" w:eastAsia="Times New Roman" w:hAnsi="Times New Roman" w:cs="Times New Roman"/>
              </w:rPr>
              <w:t>»</w:t>
            </w:r>
          </w:p>
          <w:p w:rsidR="00080C44" w:rsidRPr="00080C44" w:rsidRDefault="00080C44" w:rsidP="00080C44">
            <w:pPr>
              <w:ind w:left="142" w:right="2361"/>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2020ж</w:t>
            </w:r>
          </w:p>
        </w:tc>
        <w:tc>
          <w:tcPr>
            <w:tcW w:w="1842" w:type="dxa"/>
          </w:tcPr>
          <w:p w:rsidR="00080C44" w:rsidRPr="00B4791F" w:rsidRDefault="00080C44" w:rsidP="00080C44">
            <w:pPr>
              <w:spacing w:before="4"/>
              <w:jc w:val="both"/>
              <w:rPr>
                <w:rFonts w:ascii="Times New Roman" w:eastAsia="Times New Roman" w:hAnsi="Times New Roman" w:cs="Times New Roman"/>
                <w:sz w:val="20"/>
                <w:lang w:val="ru-RU"/>
              </w:rPr>
            </w:pPr>
          </w:p>
          <w:p w:rsidR="00080C44" w:rsidRPr="00B4791F" w:rsidRDefault="00080C44" w:rsidP="00080C44">
            <w:pPr>
              <w:spacing w:line="246" w:lineRule="exact"/>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Смағұл</w:t>
            </w:r>
            <w:r w:rsidRPr="00B4791F">
              <w:rPr>
                <w:rFonts w:ascii="Times New Roman" w:eastAsia="Times New Roman" w:hAnsi="Times New Roman" w:cs="Times New Roman"/>
                <w:spacing w:val="1"/>
                <w:lang w:val="ru-RU"/>
              </w:rPr>
              <w:t xml:space="preserve"> </w:t>
            </w:r>
            <w:r w:rsidRPr="00B4791F">
              <w:rPr>
                <w:rFonts w:ascii="Times New Roman" w:eastAsia="Times New Roman" w:hAnsi="Times New Roman" w:cs="Times New Roman"/>
                <w:lang w:val="ru-RU"/>
              </w:rPr>
              <w:t>Елубай</w:t>
            </w:r>
            <w:r w:rsidRPr="00B4791F">
              <w:rPr>
                <w:rFonts w:ascii="Times New Roman" w:eastAsia="Times New Roman" w:hAnsi="Times New Roman" w:cs="Times New Roman"/>
                <w:spacing w:val="1"/>
                <w:lang w:val="ru-RU"/>
              </w:rPr>
              <w:t xml:space="preserve"> </w:t>
            </w:r>
            <w:r w:rsidRPr="00B4791F">
              <w:rPr>
                <w:rFonts w:ascii="Times New Roman" w:eastAsia="Times New Roman" w:hAnsi="Times New Roman" w:cs="Times New Roman"/>
                <w:lang w:val="ru-RU"/>
              </w:rPr>
              <w:t>Ойсылқара Алматы</w:t>
            </w:r>
            <w:r w:rsidRPr="00B4791F">
              <w:rPr>
                <w:rFonts w:ascii="Times New Roman" w:eastAsia="Times New Roman" w:hAnsi="Times New Roman" w:cs="Times New Roman"/>
                <w:spacing w:val="-52"/>
                <w:lang w:val="ru-RU"/>
              </w:rPr>
              <w:t xml:space="preserve"> </w:t>
            </w:r>
            <w:r w:rsidRPr="00B4791F">
              <w:rPr>
                <w:rFonts w:ascii="Times New Roman" w:eastAsia="Times New Roman" w:hAnsi="Times New Roman" w:cs="Times New Roman"/>
                <w:lang w:val="ru-RU"/>
              </w:rPr>
              <w:t>“Раритет”</w:t>
            </w:r>
            <w:r w:rsidRPr="00B4791F">
              <w:rPr>
                <w:rFonts w:ascii="Times New Roman" w:eastAsia="Times New Roman" w:hAnsi="Times New Roman" w:cs="Times New Roman"/>
                <w:spacing w:val="-2"/>
                <w:lang w:val="ru-RU"/>
              </w:rPr>
              <w:t xml:space="preserve"> </w:t>
            </w:r>
            <w:r w:rsidRPr="00B4791F">
              <w:rPr>
                <w:rFonts w:ascii="Times New Roman" w:eastAsia="Times New Roman" w:hAnsi="Times New Roman" w:cs="Times New Roman"/>
                <w:lang w:val="ru-RU"/>
              </w:rPr>
              <w:t>2004ж</w:t>
            </w:r>
          </w:p>
        </w:tc>
        <w:tc>
          <w:tcPr>
            <w:tcW w:w="1286"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5</w:t>
            </w:r>
          </w:p>
        </w:tc>
      </w:tr>
      <w:tr w:rsidR="00080C44" w:rsidRPr="00080C44" w:rsidTr="00511E4A">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lastRenderedPageBreak/>
              <w:t>10</w:t>
            </w:r>
          </w:p>
        </w:tc>
        <w:tc>
          <w:tcPr>
            <w:tcW w:w="2553" w:type="dxa"/>
          </w:tcPr>
          <w:p w:rsidR="00080C44" w:rsidRPr="00080C44" w:rsidRDefault="00080C44" w:rsidP="00080C44">
            <w:pPr>
              <w:spacing w:line="241" w:lineRule="exact"/>
              <w:ind w:left="124" w:right="107"/>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Мектепалды даярлық сынып</w:t>
            </w:r>
          </w:p>
        </w:tc>
        <w:tc>
          <w:tcPr>
            <w:tcW w:w="1984" w:type="dxa"/>
          </w:tcPr>
          <w:p w:rsidR="00080C44" w:rsidRPr="00080C44" w:rsidRDefault="00080C44" w:rsidP="00080C44">
            <w:pPr>
              <w:spacing w:line="241" w:lineRule="exact"/>
              <w:ind w:left="14"/>
              <w:jc w:val="both"/>
              <w:rPr>
                <w:rFonts w:ascii="Times New Roman" w:eastAsia="Times New Roman" w:hAnsi="Times New Roman" w:cs="Times New Roman"/>
              </w:rPr>
            </w:pPr>
            <w:r w:rsidRPr="00080C44">
              <w:rPr>
                <w:rFonts w:ascii="Times New Roman" w:eastAsia="Times New Roman" w:hAnsi="Times New Roman" w:cs="Times New Roman"/>
              </w:rPr>
              <w:t>5</w:t>
            </w:r>
          </w:p>
        </w:tc>
        <w:tc>
          <w:tcPr>
            <w:tcW w:w="2259" w:type="dxa"/>
          </w:tcPr>
          <w:p w:rsidR="00080C44" w:rsidRPr="00080C44" w:rsidRDefault="00080C44" w:rsidP="00080C44">
            <w:pPr>
              <w:ind w:left="142" w:right="734"/>
              <w:jc w:val="both"/>
              <w:rPr>
                <w:rFonts w:ascii="Times New Roman" w:eastAsia="Times New Roman" w:hAnsi="Times New Roman" w:cs="Times New Roman"/>
                <w:spacing w:val="2"/>
                <w:lang w:val="kk-KZ"/>
              </w:rPr>
            </w:pPr>
            <w:r w:rsidRPr="00080C44">
              <w:rPr>
                <w:rFonts w:ascii="Times New Roman" w:eastAsia="Times New Roman" w:hAnsi="Times New Roman" w:cs="Times New Roman"/>
                <w:lang w:val="kk-KZ"/>
              </w:rPr>
              <w:t>Сауат ашу негіздері, әліппе дәптер</w:t>
            </w:r>
            <w:r w:rsidRPr="00080C44">
              <w:rPr>
                <w:rFonts w:ascii="Times New Roman" w:eastAsia="Times New Roman" w:hAnsi="Times New Roman" w:cs="Times New Roman"/>
              </w:rPr>
              <w:t>,</w:t>
            </w:r>
          </w:p>
          <w:p w:rsidR="00080C44" w:rsidRPr="00080C44" w:rsidRDefault="00080C44" w:rsidP="00080C44">
            <w:pPr>
              <w:ind w:left="142" w:right="734"/>
              <w:jc w:val="both"/>
              <w:rPr>
                <w:rFonts w:ascii="Times New Roman" w:eastAsia="Times New Roman" w:hAnsi="Times New Roman" w:cs="Times New Roman"/>
                <w:spacing w:val="2"/>
                <w:lang w:val="kk-KZ"/>
              </w:rPr>
            </w:pPr>
            <w:r w:rsidRPr="00080C44">
              <w:rPr>
                <w:rFonts w:ascii="Times New Roman" w:eastAsia="Times New Roman" w:hAnsi="Times New Roman" w:cs="Times New Roman"/>
                <w:spacing w:val="2"/>
                <w:lang w:val="kk-KZ"/>
              </w:rPr>
              <w:t>Н.С. Жиенбаева</w:t>
            </w:r>
          </w:p>
          <w:p w:rsidR="00080C44" w:rsidRPr="00080C44" w:rsidRDefault="00080C44" w:rsidP="00080C44">
            <w:pPr>
              <w:ind w:left="142" w:right="734"/>
              <w:jc w:val="both"/>
              <w:rPr>
                <w:rFonts w:ascii="Times New Roman" w:eastAsia="Times New Roman" w:hAnsi="Times New Roman" w:cs="Times New Roman"/>
                <w:spacing w:val="2"/>
                <w:lang w:val="kk-KZ"/>
              </w:rPr>
            </w:pPr>
            <w:r w:rsidRPr="00080C44">
              <w:rPr>
                <w:rFonts w:ascii="Times New Roman" w:eastAsia="Times New Roman" w:hAnsi="Times New Roman" w:cs="Times New Roman"/>
                <w:spacing w:val="2"/>
                <w:lang w:val="kk-KZ"/>
              </w:rPr>
              <w:t>З. Муфтибекова</w:t>
            </w:r>
          </w:p>
          <w:p w:rsidR="00080C44" w:rsidRPr="00080C44" w:rsidRDefault="00080C44" w:rsidP="00080C44">
            <w:pPr>
              <w:ind w:left="142" w:right="130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Шымкент</w:t>
            </w:r>
          </w:p>
          <w:p w:rsidR="00080C44" w:rsidRPr="00080C44" w:rsidRDefault="00080C44" w:rsidP="00080C44">
            <w:pPr>
              <w:ind w:left="142" w:right="1304"/>
              <w:jc w:val="both"/>
              <w:rPr>
                <w:rFonts w:ascii="Times New Roman" w:eastAsia="Times New Roman" w:hAnsi="Times New Roman" w:cs="Times New Roman"/>
              </w:rPr>
            </w:pPr>
            <w:r w:rsidRPr="00080C44">
              <w:rPr>
                <w:rFonts w:ascii="Times New Roman" w:eastAsia="Times New Roman" w:hAnsi="Times New Roman" w:cs="Times New Roman"/>
              </w:rPr>
              <w:t>«</w:t>
            </w:r>
            <w:r w:rsidRPr="00080C44">
              <w:rPr>
                <w:rFonts w:ascii="Times New Roman" w:eastAsia="Times New Roman" w:hAnsi="Times New Roman" w:cs="Times New Roman"/>
                <w:lang w:val="kk-KZ"/>
              </w:rPr>
              <w:t>Shugylaritap</w:t>
            </w:r>
            <w:r w:rsidRPr="00080C44">
              <w:rPr>
                <w:rFonts w:ascii="Times New Roman" w:eastAsia="Times New Roman" w:hAnsi="Times New Roman" w:cs="Times New Roman"/>
              </w:rPr>
              <w:t>»</w:t>
            </w:r>
          </w:p>
          <w:p w:rsidR="00080C44" w:rsidRPr="00080C44" w:rsidRDefault="00080C44" w:rsidP="00080C44">
            <w:pPr>
              <w:ind w:left="142" w:right="73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2020</w:t>
            </w:r>
          </w:p>
        </w:tc>
        <w:tc>
          <w:tcPr>
            <w:tcW w:w="1842" w:type="dxa"/>
          </w:tcPr>
          <w:p w:rsidR="00080C44" w:rsidRPr="00080C44" w:rsidRDefault="00080C44" w:rsidP="00080C44">
            <w:pPr>
              <w:ind w:right="356"/>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Құрманбай</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Толыбаев Сырлы</w:t>
            </w:r>
            <w:r w:rsidRPr="00080C44">
              <w:rPr>
                <w:rFonts w:ascii="Times New Roman" w:eastAsia="Times New Roman" w:hAnsi="Times New Roman" w:cs="Times New Roman"/>
                <w:spacing w:val="-52"/>
                <w:lang w:val="kk-KZ"/>
              </w:rPr>
              <w:t xml:space="preserve"> </w:t>
            </w:r>
            <w:r w:rsidRPr="00080C44">
              <w:rPr>
                <w:rFonts w:ascii="Times New Roman" w:eastAsia="Times New Roman" w:hAnsi="Times New Roman" w:cs="Times New Roman"/>
                <w:lang w:val="kk-KZ"/>
              </w:rPr>
              <w:t>арал</w:t>
            </w:r>
            <w:r w:rsidRPr="00080C44">
              <w:rPr>
                <w:rFonts w:ascii="Times New Roman" w:eastAsia="Times New Roman" w:hAnsi="Times New Roman" w:cs="Times New Roman"/>
                <w:spacing w:val="2"/>
                <w:lang w:val="kk-KZ"/>
              </w:rPr>
              <w:t xml:space="preserve"> </w:t>
            </w:r>
            <w:r w:rsidRPr="00080C44">
              <w:rPr>
                <w:rFonts w:ascii="Times New Roman" w:eastAsia="Times New Roman" w:hAnsi="Times New Roman" w:cs="Times New Roman"/>
                <w:lang w:val="kk-KZ"/>
              </w:rPr>
              <w:t>Алматы</w:t>
            </w:r>
          </w:p>
          <w:p w:rsidR="00080C44" w:rsidRPr="00080C44" w:rsidRDefault="00080C44" w:rsidP="00080C44">
            <w:pPr>
              <w:spacing w:line="250" w:lineRule="atLeast"/>
              <w:ind w:right="138"/>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“Раритет”</w:t>
            </w:r>
            <w:r w:rsidRPr="00080C44">
              <w:rPr>
                <w:rFonts w:ascii="Times New Roman" w:eastAsia="Times New Roman" w:hAnsi="Times New Roman" w:cs="Times New Roman"/>
                <w:spacing w:val="-2"/>
                <w:lang w:val="kk-KZ"/>
              </w:rPr>
              <w:t xml:space="preserve"> </w:t>
            </w:r>
            <w:r w:rsidRPr="00080C44">
              <w:rPr>
                <w:rFonts w:ascii="Times New Roman" w:eastAsia="Times New Roman" w:hAnsi="Times New Roman" w:cs="Times New Roman"/>
                <w:lang w:val="kk-KZ"/>
              </w:rPr>
              <w:t>2004ж</w:t>
            </w:r>
          </w:p>
        </w:tc>
        <w:tc>
          <w:tcPr>
            <w:tcW w:w="1286" w:type="dxa"/>
          </w:tcPr>
          <w:p w:rsidR="00080C44" w:rsidRPr="00080C44" w:rsidRDefault="00080C44" w:rsidP="00080C44">
            <w:pPr>
              <w:spacing w:line="249" w:lineRule="exact"/>
              <w:ind w:left="369" w:right="35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5</w:t>
            </w:r>
          </w:p>
        </w:tc>
      </w:tr>
      <w:tr w:rsidR="00080C44" w:rsidRPr="00080C44" w:rsidTr="00511E4A">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p>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11</w:t>
            </w:r>
          </w:p>
        </w:tc>
        <w:tc>
          <w:tcPr>
            <w:tcW w:w="2553" w:type="dxa"/>
          </w:tcPr>
          <w:p w:rsidR="00080C44" w:rsidRPr="00080C44" w:rsidRDefault="00080C44" w:rsidP="00080C44">
            <w:pPr>
              <w:spacing w:line="241" w:lineRule="exact"/>
              <w:ind w:left="124" w:right="107"/>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Мектепалды даярлық сынып</w:t>
            </w:r>
          </w:p>
        </w:tc>
        <w:tc>
          <w:tcPr>
            <w:tcW w:w="1984" w:type="dxa"/>
          </w:tcPr>
          <w:p w:rsidR="00080C44" w:rsidRPr="00080C44" w:rsidRDefault="00080C44" w:rsidP="00080C44">
            <w:pPr>
              <w:spacing w:line="241" w:lineRule="exact"/>
              <w:ind w:left="1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5</w:t>
            </w:r>
          </w:p>
        </w:tc>
        <w:tc>
          <w:tcPr>
            <w:tcW w:w="2259" w:type="dxa"/>
          </w:tcPr>
          <w:p w:rsidR="00080C44" w:rsidRPr="00080C44" w:rsidRDefault="00080C44" w:rsidP="00080C44">
            <w:pPr>
              <w:spacing w:line="245" w:lineRule="exact"/>
              <w:ind w:left="142"/>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Сиқырлы математика</w:t>
            </w:r>
          </w:p>
          <w:p w:rsidR="00080C44" w:rsidRPr="00080C44" w:rsidRDefault="00080C44" w:rsidP="00080C44">
            <w:pPr>
              <w:spacing w:line="245" w:lineRule="exact"/>
              <w:ind w:left="142"/>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С.Л Мадалиева</w:t>
            </w:r>
          </w:p>
          <w:p w:rsidR="00080C44" w:rsidRPr="00080C44" w:rsidRDefault="00080C44" w:rsidP="00080C44">
            <w:pPr>
              <w:spacing w:line="245" w:lineRule="exact"/>
              <w:ind w:left="142"/>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М.К Абаева</w:t>
            </w:r>
          </w:p>
          <w:p w:rsidR="00080C44" w:rsidRPr="00080C44" w:rsidRDefault="00080C44" w:rsidP="00080C44">
            <w:pPr>
              <w:spacing w:line="245" w:lineRule="exact"/>
              <w:ind w:left="142"/>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Л.В Кирилинская</w:t>
            </w:r>
          </w:p>
          <w:p w:rsidR="00080C44" w:rsidRPr="00080C44" w:rsidRDefault="00080C44" w:rsidP="00080C44">
            <w:pPr>
              <w:ind w:left="142" w:right="130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Шымкент</w:t>
            </w:r>
          </w:p>
          <w:p w:rsidR="00080C44" w:rsidRPr="00080C44" w:rsidRDefault="00080C44" w:rsidP="00080C44">
            <w:pPr>
              <w:ind w:left="142" w:right="130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«Shugylaritap»</w:t>
            </w:r>
          </w:p>
          <w:p w:rsidR="00080C44" w:rsidRPr="00080C44" w:rsidRDefault="00080C44" w:rsidP="00080C44">
            <w:pPr>
              <w:spacing w:line="245" w:lineRule="exact"/>
              <w:ind w:left="142"/>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2020</w:t>
            </w:r>
          </w:p>
        </w:tc>
        <w:tc>
          <w:tcPr>
            <w:tcW w:w="1842" w:type="dxa"/>
          </w:tcPr>
          <w:p w:rsidR="00080C44" w:rsidRPr="00080C44" w:rsidRDefault="00080C44" w:rsidP="00080C44">
            <w:pPr>
              <w:spacing w:before="7"/>
              <w:jc w:val="both"/>
              <w:rPr>
                <w:rFonts w:ascii="Times New Roman" w:eastAsia="Times New Roman" w:hAnsi="Times New Roman" w:cs="Times New Roman"/>
                <w:sz w:val="20"/>
                <w:lang w:val="kk-KZ"/>
              </w:rPr>
            </w:pPr>
          </w:p>
          <w:p w:rsidR="00080C44" w:rsidRPr="00080C44" w:rsidRDefault="00080C44" w:rsidP="00080C44">
            <w:pPr>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Мұхтар</w:t>
            </w:r>
            <w:r w:rsidRPr="00080C44">
              <w:rPr>
                <w:rFonts w:ascii="Times New Roman" w:eastAsia="Times New Roman" w:hAnsi="Times New Roman" w:cs="Times New Roman"/>
                <w:spacing w:val="-9"/>
                <w:lang w:val="kk-KZ"/>
              </w:rPr>
              <w:t xml:space="preserve"> </w:t>
            </w:r>
            <w:r w:rsidRPr="00080C44">
              <w:rPr>
                <w:rFonts w:ascii="Times New Roman" w:eastAsia="Times New Roman" w:hAnsi="Times New Roman" w:cs="Times New Roman"/>
                <w:lang w:val="kk-KZ"/>
              </w:rPr>
              <w:t>Мағауин</w:t>
            </w:r>
          </w:p>
          <w:p w:rsidR="00080C44" w:rsidRPr="00080C44" w:rsidRDefault="00080C44" w:rsidP="00080C44">
            <w:pPr>
              <w:spacing w:line="245" w:lineRule="exact"/>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Көк мұнар Алматы</w:t>
            </w:r>
            <w:r w:rsidRPr="00080C44">
              <w:rPr>
                <w:rFonts w:ascii="Times New Roman" w:eastAsia="Times New Roman" w:hAnsi="Times New Roman" w:cs="Times New Roman"/>
                <w:spacing w:val="-52"/>
                <w:lang w:val="kk-KZ"/>
              </w:rPr>
              <w:t xml:space="preserve"> </w:t>
            </w:r>
            <w:r w:rsidRPr="00080C44">
              <w:rPr>
                <w:rFonts w:ascii="Times New Roman" w:eastAsia="Times New Roman" w:hAnsi="Times New Roman" w:cs="Times New Roman"/>
                <w:lang w:val="kk-KZ"/>
              </w:rPr>
              <w:t>“Раритет”</w:t>
            </w:r>
            <w:r w:rsidRPr="00080C44">
              <w:rPr>
                <w:rFonts w:ascii="Times New Roman" w:eastAsia="Times New Roman" w:hAnsi="Times New Roman" w:cs="Times New Roman"/>
                <w:spacing w:val="-2"/>
                <w:lang w:val="kk-KZ"/>
              </w:rPr>
              <w:t xml:space="preserve"> </w:t>
            </w:r>
            <w:r w:rsidRPr="00080C44">
              <w:rPr>
                <w:rFonts w:ascii="Times New Roman" w:eastAsia="Times New Roman" w:hAnsi="Times New Roman" w:cs="Times New Roman"/>
                <w:lang w:val="kk-KZ"/>
              </w:rPr>
              <w:t>2004ж</w:t>
            </w:r>
          </w:p>
        </w:tc>
        <w:tc>
          <w:tcPr>
            <w:tcW w:w="1286"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5</w:t>
            </w:r>
          </w:p>
        </w:tc>
      </w:tr>
    </w:tbl>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b/>
          <w:u w:val="single"/>
          <w:lang w:val="kk-KZ"/>
        </w:rPr>
      </w:pPr>
    </w:p>
    <w:p w:rsidR="00080C44" w:rsidRPr="00080C44" w:rsidRDefault="00080C44" w:rsidP="00080C44">
      <w:pPr>
        <w:widowControl w:val="0"/>
        <w:autoSpaceDE w:val="0"/>
        <w:autoSpaceDN w:val="0"/>
        <w:spacing w:before="1" w:after="0" w:line="275" w:lineRule="exact"/>
        <w:ind w:left="426" w:right="24"/>
        <w:jc w:val="both"/>
        <w:rPr>
          <w:rFonts w:ascii="Times New Roman" w:eastAsia="Times New Roman" w:hAnsi="Times New Roman" w:cs="Times New Roman"/>
          <w:b/>
          <w:sz w:val="24"/>
          <w:szCs w:val="24"/>
          <w:lang w:val="kk-KZ"/>
        </w:rPr>
      </w:pPr>
      <w:r w:rsidRPr="00080C44">
        <w:rPr>
          <w:rFonts w:ascii="Times New Roman" w:eastAsia="Times New Roman" w:hAnsi="Times New Roman" w:cs="Times New Roman"/>
          <w:b/>
          <w:color w:val="1E1E1E"/>
          <w:sz w:val="24"/>
          <w:szCs w:val="24"/>
          <w:lang w:val="kk-KZ"/>
        </w:rPr>
        <w:t>Оқу,</w:t>
      </w:r>
      <w:r w:rsidRPr="00080C44">
        <w:rPr>
          <w:rFonts w:ascii="Times New Roman" w:eastAsia="Times New Roman" w:hAnsi="Times New Roman" w:cs="Times New Roman"/>
          <w:b/>
          <w:color w:val="1E1E1E"/>
          <w:spacing w:val="-3"/>
          <w:sz w:val="24"/>
          <w:szCs w:val="24"/>
          <w:lang w:val="kk-KZ"/>
        </w:rPr>
        <w:t xml:space="preserve"> </w:t>
      </w:r>
      <w:r w:rsidRPr="00080C44">
        <w:rPr>
          <w:rFonts w:ascii="Times New Roman" w:eastAsia="Times New Roman" w:hAnsi="Times New Roman" w:cs="Times New Roman"/>
          <w:b/>
          <w:color w:val="1E1E1E"/>
          <w:sz w:val="24"/>
          <w:szCs w:val="24"/>
          <w:lang w:val="kk-KZ"/>
        </w:rPr>
        <w:t>көркем</w:t>
      </w:r>
      <w:r w:rsidRPr="00080C44">
        <w:rPr>
          <w:rFonts w:ascii="Times New Roman" w:eastAsia="Times New Roman" w:hAnsi="Times New Roman" w:cs="Times New Roman"/>
          <w:b/>
          <w:color w:val="1E1E1E"/>
          <w:spacing w:val="-4"/>
          <w:sz w:val="24"/>
          <w:szCs w:val="24"/>
          <w:lang w:val="kk-KZ"/>
        </w:rPr>
        <w:t xml:space="preserve"> </w:t>
      </w:r>
      <w:r w:rsidRPr="00080C44">
        <w:rPr>
          <w:rFonts w:ascii="Times New Roman" w:eastAsia="Times New Roman" w:hAnsi="Times New Roman" w:cs="Times New Roman"/>
          <w:b/>
          <w:color w:val="1E1E1E"/>
          <w:sz w:val="24"/>
          <w:szCs w:val="24"/>
          <w:lang w:val="kk-KZ"/>
        </w:rPr>
        <w:t>және</w:t>
      </w:r>
      <w:r w:rsidRPr="00080C44">
        <w:rPr>
          <w:rFonts w:ascii="Times New Roman" w:eastAsia="Times New Roman" w:hAnsi="Times New Roman" w:cs="Times New Roman"/>
          <w:b/>
          <w:color w:val="1E1E1E"/>
          <w:spacing w:val="-5"/>
          <w:sz w:val="24"/>
          <w:szCs w:val="24"/>
          <w:lang w:val="kk-KZ"/>
        </w:rPr>
        <w:t xml:space="preserve"> </w:t>
      </w:r>
      <w:r w:rsidRPr="00080C44">
        <w:rPr>
          <w:rFonts w:ascii="Times New Roman" w:eastAsia="Times New Roman" w:hAnsi="Times New Roman" w:cs="Times New Roman"/>
          <w:b/>
          <w:color w:val="1E1E1E"/>
          <w:sz w:val="24"/>
          <w:szCs w:val="24"/>
          <w:lang w:val="kk-KZ"/>
        </w:rPr>
        <w:t>ғылыми</w:t>
      </w:r>
      <w:r w:rsidRPr="00080C44">
        <w:rPr>
          <w:rFonts w:ascii="Times New Roman" w:eastAsia="Times New Roman" w:hAnsi="Times New Roman" w:cs="Times New Roman"/>
          <w:b/>
          <w:color w:val="1E1E1E"/>
          <w:spacing w:val="-4"/>
          <w:sz w:val="24"/>
          <w:szCs w:val="24"/>
          <w:lang w:val="kk-KZ"/>
        </w:rPr>
        <w:t xml:space="preserve"> </w:t>
      </w:r>
      <w:r w:rsidRPr="00080C44">
        <w:rPr>
          <w:rFonts w:ascii="Times New Roman" w:eastAsia="Times New Roman" w:hAnsi="Times New Roman" w:cs="Times New Roman"/>
          <w:b/>
          <w:color w:val="1E1E1E"/>
          <w:sz w:val="24"/>
          <w:szCs w:val="24"/>
          <w:lang w:val="kk-KZ"/>
        </w:rPr>
        <w:t>әдебиеттер</w:t>
      </w:r>
      <w:r w:rsidRPr="00080C44">
        <w:rPr>
          <w:rFonts w:ascii="Times New Roman" w:eastAsia="Times New Roman" w:hAnsi="Times New Roman" w:cs="Times New Roman"/>
          <w:b/>
          <w:color w:val="1E1E1E"/>
          <w:spacing w:val="-5"/>
          <w:sz w:val="24"/>
          <w:szCs w:val="24"/>
          <w:lang w:val="kk-KZ"/>
        </w:rPr>
        <w:t xml:space="preserve"> </w:t>
      </w:r>
      <w:r w:rsidRPr="00080C44">
        <w:rPr>
          <w:rFonts w:ascii="Times New Roman" w:eastAsia="Times New Roman" w:hAnsi="Times New Roman" w:cs="Times New Roman"/>
          <w:b/>
          <w:color w:val="1E1E1E"/>
          <w:sz w:val="24"/>
          <w:szCs w:val="24"/>
          <w:lang w:val="kk-KZ"/>
        </w:rPr>
        <w:t>қорының</w:t>
      </w:r>
      <w:r w:rsidRPr="00080C44">
        <w:rPr>
          <w:rFonts w:ascii="Times New Roman" w:eastAsia="Times New Roman" w:hAnsi="Times New Roman" w:cs="Times New Roman"/>
          <w:b/>
          <w:color w:val="1E1E1E"/>
          <w:spacing w:val="-8"/>
          <w:sz w:val="24"/>
          <w:szCs w:val="24"/>
          <w:lang w:val="kk-KZ"/>
        </w:rPr>
        <w:t xml:space="preserve"> </w:t>
      </w:r>
      <w:r w:rsidRPr="00080C44">
        <w:rPr>
          <w:rFonts w:ascii="Times New Roman" w:eastAsia="Times New Roman" w:hAnsi="Times New Roman" w:cs="Times New Roman"/>
          <w:b/>
          <w:color w:val="1E1E1E"/>
          <w:sz w:val="24"/>
          <w:szCs w:val="24"/>
          <w:lang w:val="kk-KZ"/>
        </w:rPr>
        <w:t>болуы</w:t>
      </w:r>
      <w:r w:rsidRPr="00080C44">
        <w:rPr>
          <w:rFonts w:ascii="Times New Roman" w:eastAsia="Times New Roman" w:hAnsi="Times New Roman" w:cs="Times New Roman"/>
          <w:b/>
          <w:color w:val="1E1E1E"/>
          <w:spacing w:val="-4"/>
          <w:sz w:val="24"/>
          <w:szCs w:val="24"/>
          <w:lang w:val="kk-KZ"/>
        </w:rPr>
        <w:t xml:space="preserve"> </w:t>
      </w:r>
      <w:r w:rsidRPr="00080C44">
        <w:rPr>
          <w:rFonts w:ascii="Times New Roman" w:eastAsia="Times New Roman" w:hAnsi="Times New Roman" w:cs="Times New Roman"/>
          <w:b/>
          <w:color w:val="1E1E1E"/>
          <w:sz w:val="24"/>
          <w:szCs w:val="24"/>
          <w:lang w:val="kk-KZ"/>
        </w:rPr>
        <w:t>туралы</w:t>
      </w:r>
      <w:r w:rsidRPr="00080C44">
        <w:rPr>
          <w:rFonts w:ascii="Times New Roman" w:eastAsia="Times New Roman" w:hAnsi="Times New Roman" w:cs="Times New Roman"/>
          <w:b/>
          <w:color w:val="1E1E1E"/>
          <w:spacing w:val="-2"/>
          <w:sz w:val="24"/>
          <w:szCs w:val="24"/>
          <w:lang w:val="kk-KZ"/>
        </w:rPr>
        <w:t xml:space="preserve"> </w:t>
      </w:r>
      <w:r w:rsidRPr="00080C44">
        <w:rPr>
          <w:rFonts w:ascii="Times New Roman" w:eastAsia="Times New Roman" w:hAnsi="Times New Roman" w:cs="Times New Roman"/>
          <w:b/>
          <w:color w:val="1E1E1E"/>
          <w:sz w:val="24"/>
          <w:szCs w:val="24"/>
          <w:lang w:val="kk-KZ"/>
        </w:rPr>
        <w:t>мәліметтер</w:t>
      </w:r>
    </w:p>
    <w:p w:rsidR="00080C44" w:rsidRPr="00080C44" w:rsidRDefault="00080C44" w:rsidP="00080C44">
      <w:pPr>
        <w:widowControl w:val="0"/>
        <w:autoSpaceDE w:val="0"/>
        <w:autoSpaceDN w:val="0"/>
        <w:spacing w:after="10" w:line="275" w:lineRule="exact"/>
        <w:ind w:left="962" w:right="16"/>
        <w:jc w:val="both"/>
        <w:rPr>
          <w:rFonts w:ascii="Times New Roman" w:eastAsia="Times New Roman" w:hAnsi="Times New Roman" w:cs="Times New Roman"/>
          <w:b/>
          <w:sz w:val="24"/>
          <w:szCs w:val="24"/>
          <w:lang w:val="kk-KZ"/>
        </w:rPr>
      </w:pPr>
      <w:r w:rsidRPr="00080C44">
        <w:rPr>
          <w:rFonts w:ascii="Times New Roman" w:eastAsia="Times New Roman" w:hAnsi="Times New Roman" w:cs="Times New Roman"/>
          <w:b/>
          <w:sz w:val="24"/>
          <w:szCs w:val="24"/>
          <w:lang w:val="kk-KZ"/>
        </w:rPr>
        <w:t>«Т.Тоқтаров  атындағы негізгі орта мектебі» КММ</w:t>
      </w:r>
    </w:p>
    <w:p w:rsidR="00080C44" w:rsidRPr="00080C44" w:rsidRDefault="00080C44" w:rsidP="00080C44">
      <w:pPr>
        <w:widowControl w:val="0"/>
        <w:autoSpaceDE w:val="0"/>
        <w:autoSpaceDN w:val="0"/>
        <w:spacing w:after="0" w:line="240" w:lineRule="auto"/>
        <w:jc w:val="center"/>
        <w:rPr>
          <w:rFonts w:ascii="Times New Roman" w:eastAsia="Times New Roman" w:hAnsi="Times New Roman" w:cs="Times New Roman"/>
          <w:b/>
          <w:u w:val="single"/>
          <w:lang w:val="kk-KZ"/>
        </w:rPr>
      </w:pPr>
      <w:r w:rsidRPr="00080C44">
        <w:rPr>
          <w:rFonts w:ascii="Times New Roman" w:eastAsia="Times New Roman" w:hAnsi="Times New Roman" w:cs="Times New Roman"/>
          <w:b/>
          <w:u w:val="single"/>
          <w:lang w:val="kk-KZ"/>
        </w:rPr>
        <w:lastRenderedPageBreak/>
        <w:t>2021-2022 оқу жылы</w:t>
      </w:r>
    </w:p>
    <w:tbl>
      <w:tblPr>
        <w:tblStyle w:val="TableNormal"/>
        <w:tblW w:w="10136" w:type="dxa"/>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418"/>
        <w:gridCol w:w="1559"/>
        <w:gridCol w:w="3432"/>
        <w:gridCol w:w="2121"/>
        <w:gridCol w:w="1039"/>
      </w:tblGrid>
      <w:tr w:rsidR="00080C44" w:rsidRPr="00080C44" w:rsidTr="00080C44">
        <w:trPr>
          <w:trHeight w:val="253"/>
        </w:trPr>
        <w:tc>
          <w:tcPr>
            <w:tcW w:w="567" w:type="dxa"/>
          </w:tcPr>
          <w:p w:rsidR="00080C44" w:rsidRPr="00080C44" w:rsidRDefault="00080C44" w:rsidP="00080C44">
            <w:pPr>
              <w:spacing w:line="249" w:lineRule="exact"/>
              <w:ind w:left="143"/>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р/с</w:t>
            </w:r>
          </w:p>
        </w:tc>
        <w:tc>
          <w:tcPr>
            <w:tcW w:w="1418" w:type="dxa"/>
          </w:tcPr>
          <w:p w:rsidR="00080C44" w:rsidRPr="00080C44" w:rsidRDefault="00080C44" w:rsidP="00080C44">
            <w:pPr>
              <w:ind w:left="158" w:right="138" w:hanging="11"/>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Оқу пәні,</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кәсіп</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бойынша,</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даярланатын</w:t>
            </w:r>
            <w:r w:rsidRPr="00080C44">
              <w:rPr>
                <w:rFonts w:ascii="Times New Roman" w:eastAsia="Times New Roman" w:hAnsi="Times New Roman" w:cs="Times New Roman"/>
                <w:b/>
                <w:spacing w:val="-52"/>
                <w:lang w:val="kk-KZ"/>
              </w:rPr>
              <w:t xml:space="preserve"> </w:t>
            </w:r>
            <w:r w:rsidRPr="00080C44">
              <w:rPr>
                <w:rFonts w:ascii="Times New Roman" w:eastAsia="Times New Roman" w:hAnsi="Times New Roman" w:cs="Times New Roman"/>
                <w:b/>
                <w:lang w:val="kk-KZ"/>
              </w:rPr>
              <w:t>мамандық</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біліктілігі</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бойынша,</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кадрларды</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даярлау</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бағыты</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бойынша</w:t>
            </w:r>
            <w:r w:rsidRPr="00080C44">
              <w:rPr>
                <w:rFonts w:ascii="Times New Roman" w:eastAsia="Times New Roman" w:hAnsi="Times New Roman" w:cs="Times New Roman"/>
                <w:b/>
                <w:spacing w:val="-14"/>
                <w:lang w:val="kk-KZ"/>
              </w:rPr>
              <w:t xml:space="preserve"> </w:t>
            </w:r>
            <w:r w:rsidRPr="00080C44">
              <w:rPr>
                <w:rFonts w:ascii="Times New Roman" w:eastAsia="Times New Roman" w:hAnsi="Times New Roman" w:cs="Times New Roman"/>
                <w:b/>
                <w:lang w:val="kk-KZ"/>
              </w:rPr>
              <w:t>оқу</w:t>
            </w:r>
            <w:r w:rsidRPr="00080C44">
              <w:rPr>
                <w:rFonts w:ascii="Times New Roman" w:eastAsia="Times New Roman" w:hAnsi="Times New Roman" w:cs="Times New Roman"/>
                <w:b/>
                <w:spacing w:val="-52"/>
                <w:lang w:val="kk-KZ"/>
              </w:rPr>
              <w:t xml:space="preserve"> </w:t>
            </w:r>
            <w:r w:rsidRPr="00080C44">
              <w:rPr>
                <w:rFonts w:ascii="Times New Roman" w:eastAsia="Times New Roman" w:hAnsi="Times New Roman" w:cs="Times New Roman"/>
                <w:b/>
                <w:lang w:val="kk-KZ"/>
              </w:rPr>
              <w:t>пәні, қызмет</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түрі,</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тәрбиелеу</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және оқыту</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бағдарлама</w:t>
            </w:r>
          </w:p>
          <w:p w:rsidR="00080C44" w:rsidRPr="00080C44" w:rsidRDefault="00080C44" w:rsidP="00080C44">
            <w:pPr>
              <w:spacing w:line="238" w:lineRule="exact"/>
              <w:ind w:left="124" w:right="111"/>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сының</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бөлімі</w:t>
            </w:r>
          </w:p>
        </w:tc>
        <w:tc>
          <w:tcPr>
            <w:tcW w:w="1559" w:type="dxa"/>
          </w:tcPr>
          <w:p w:rsidR="00080C44" w:rsidRPr="00080C44" w:rsidRDefault="00080C44" w:rsidP="00080C44">
            <w:pPr>
              <w:ind w:left="163" w:right="146" w:firstLine="3"/>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Пәнді</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оқитын</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білім</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алушылар</w:t>
            </w:r>
            <w:r w:rsidRPr="00080C44">
              <w:rPr>
                <w:rFonts w:ascii="Times New Roman" w:eastAsia="Times New Roman" w:hAnsi="Times New Roman" w:cs="Times New Roman"/>
                <w:b/>
                <w:spacing w:val="-52"/>
                <w:lang w:val="kk-KZ"/>
              </w:rPr>
              <w:t xml:space="preserve"> </w:t>
            </w:r>
            <w:r w:rsidRPr="00080C44">
              <w:rPr>
                <w:rFonts w:ascii="Times New Roman" w:eastAsia="Times New Roman" w:hAnsi="Times New Roman" w:cs="Times New Roman"/>
                <w:b/>
                <w:lang w:val="kk-KZ"/>
              </w:rPr>
              <w:t>дың</w:t>
            </w:r>
          </w:p>
          <w:p w:rsidR="00080C44" w:rsidRPr="00080C44" w:rsidRDefault="00080C44" w:rsidP="00080C44">
            <w:pPr>
              <w:ind w:left="115" w:right="99" w:firstLine="53"/>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саны</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spacing w:val="-1"/>
                <w:lang w:val="kk-KZ"/>
              </w:rPr>
              <w:t>(болжамды</w:t>
            </w:r>
            <w:r w:rsidRPr="00080C44">
              <w:rPr>
                <w:rFonts w:ascii="Times New Roman" w:eastAsia="Times New Roman" w:hAnsi="Times New Roman" w:cs="Times New Roman"/>
                <w:b/>
                <w:spacing w:val="-52"/>
                <w:lang w:val="kk-KZ"/>
              </w:rPr>
              <w:t xml:space="preserve"> </w:t>
            </w:r>
            <w:r w:rsidRPr="00080C44">
              <w:rPr>
                <w:rFonts w:ascii="Times New Roman" w:eastAsia="Times New Roman" w:hAnsi="Times New Roman" w:cs="Times New Roman"/>
                <w:b/>
                <w:lang w:val="kk-KZ"/>
              </w:rPr>
              <w:t>жинақта</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луы)</w:t>
            </w:r>
          </w:p>
        </w:tc>
        <w:tc>
          <w:tcPr>
            <w:tcW w:w="3432" w:type="dxa"/>
          </w:tcPr>
          <w:p w:rsidR="00080C44" w:rsidRPr="00080C44" w:rsidRDefault="00080C44" w:rsidP="00080C44">
            <w:pPr>
              <w:ind w:right="1263"/>
              <w:rPr>
                <w:rFonts w:ascii="Times New Roman" w:eastAsia="Times New Roman" w:hAnsi="Times New Roman" w:cs="Times New Roman"/>
                <w:b/>
                <w:lang w:val="kk-KZ"/>
              </w:rPr>
            </w:pPr>
            <w:r w:rsidRPr="00080C44">
              <w:rPr>
                <w:rFonts w:ascii="Times New Roman" w:eastAsia="Times New Roman" w:hAnsi="Times New Roman" w:cs="Times New Roman"/>
                <w:b/>
                <w:lang w:val="kk-KZ"/>
              </w:rPr>
              <w:t>Оқу әдебиеті</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(атауы басылып</w:t>
            </w:r>
            <w:r w:rsidRPr="00080C44">
              <w:rPr>
                <w:rFonts w:ascii="Times New Roman" w:eastAsia="Times New Roman" w:hAnsi="Times New Roman" w:cs="Times New Roman"/>
                <w:b/>
                <w:spacing w:val="-52"/>
                <w:lang w:val="kk-KZ"/>
              </w:rPr>
              <w:t xml:space="preserve"> </w:t>
            </w:r>
            <w:r w:rsidRPr="00080C44">
              <w:rPr>
                <w:rFonts w:ascii="Times New Roman" w:eastAsia="Times New Roman" w:hAnsi="Times New Roman" w:cs="Times New Roman"/>
                <w:b/>
                <w:lang w:val="kk-KZ"/>
              </w:rPr>
              <w:t>шыққан</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жылы,</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авторлары</w:t>
            </w:r>
          </w:p>
        </w:tc>
        <w:tc>
          <w:tcPr>
            <w:tcW w:w="2121" w:type="dxa"/>
          </w:tcPr>
          <w:p w:rsidR="00080C44" w:rsidRPr="00080C44" w:rsidRDefault="00080C44" w:rsidP="00080C44">
            <w:pPr>
              <w:ind w:right="231"/>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Оқу-әдістемелік,</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көркем,</w:t>
            </w:r>
            <w:r w:rsidRPr="00080C44">
              <w:rPr>
                <w:rFonts w:ascii="Times New Roman" w:eastAsia="Times New Roman" w:hAnsi="Times New Roman" w:cs="Times New Roman"/>
                <w:b/>
                <w:spacing w:val="2"/>
                <w:lang w:val="kk-KZ"/>
              </w:rPr>
              <w:t xml:space="preserve"> </w:t>
            </w:r>
            <w:r w:rsidRPr="00080C44">
              <w:rPr>
                <w:rFonts w:ascii="Times New Roman" w:eastAsia="Times New Roman" w:hAnsi="Times New Roman" w:cs="Times New Roman"/>
                <w:b/>
                <w:lang w:val="kk-KZ"/>
              </w:rPr>
              <w:t>ғылыми</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spacing w:val="-1"/>
                <w:lang w:val="kk-KZ"/>
              </w:rPr>
              <w:t xml:space="preserve">әдебиеттер </w:t>
            </w:r>
            <w:r w:rsidRPr="00080C44">
              <w:rPr>
                <w:rFonts w:ascii="Times New Roman" w:eastAsia="Times New Roman" w:hAnsi="Times New Roman" w:cs="Times New Roman"/>
                <w:b/>
                <w:lang w:val="kk-KZ"/>
              </w:rPr>
              <w:t>(атауы,</w:t>
            </w:r>
            <w:r w:rsidRPr="00080C44">
              <w:rPr>
                <w:rFonts w:ascii="Times New Roman" w:eastAsia="Times New Roman" w:hAnsi="Times New Roman" w:cs="Times New Roman"/>
                <w:b/>
                <w:spacing w:val="-52"/>
                <w:lang w:val="kk-KZ"/>
              </w:rPr>
              <w:t xml:space="preserve"> </w:t>
            </w:r>
            <w:r w:rsidRPr="00080C44">
              <w:rPr>
                <w:rFonts w:ascii="Times New Roman" w:eastAsia="Times New Roman" w:hAnsi="Times New Roman" w:cs="Times New Roman"/>
                <w:b/>
                <w:lang w:val="kk-KZ"/>
              </w:rPr>
              <w:t>басылым шыққан</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жылы,</w:t>
            </w:r>
            <w:r w:rsidRPr="00080C44">
              <w:rPr>
                <w:rFonts w:ascii="Times New Roman" w:eastAsia="Times New Roman" w:hAnsi="Times New Roman" w:cs="Times New Roman"/>
                <w:b/>
                <w:spacing w:val="-3"/>
                <w:lang w:val="kk-KZ"/>
              </w:rPr>
              <w:t xml:space="preserve"> </w:t>
            </w:r>
            <w:r w:rsidRPr="00080C44">
              <w:rPr>
                <w:rFonts w:ascii="Times New Roman" w:eastAsia="Times New Roman" w:hAnsi="Times New Roman" w:cs="Times New Roman"/>
                <w:b/>
                <w:lang w:val="kk-KZ"/>
              </w:rPr>
              <w:t>авторлары)</w:t>
            </w:r>
          </w:p>
        </w:tc>
        <w:tc>
          <w:tcPr>
            <w:tcW w:w="1039" w:type="dxa"/>
          </w:tcPr>
          <w:p w:rsidR="00080C44" w:rsidRPr="00080C44" w:rsidRDefault="00080C44" w:rsidP="00080C44">
            <w:pPr>
              <w:ind w:left="110" w:right="128"/>
              <w:jc w:val="both"/>
              <w:rPr>
                <w:rFonts w:ascii="Times New Roman" w:eastAsia="Times New Roman" w:hAnsi="Times New Roman" w:cs="Times New Roman"/>
                <w:b/>
                <w:spacing w:val="-1"/>
                <w:lang w:val="kk-KZ"/>
              </w:rPr>
            </w:pPr>
            <w:r w:rsidRPr="00080C44">
              <w:rPr>
                <w:rFonts w:ascii="Times New Roman" w:eastAsia="Times New Roman" w:hAnsi="Times New Roman" w:cs="Times New Roman"/>
                <w:b/>
                <w:lang w:val="kk-KZ"/>
              </w:rPr>
              <w:t>Саны</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spacing w:val="-1"/>
                <w:lang w:val="kk-KZ"/>
              </w:rPr>
              <w:t xml:space="preserve">кемінде </w:t>
            </w:r>
          </w:p>
          <w:p w:rsidR="00080C44" w:rsidRPr="00080C44" w:rsidRDefault="00080C44" w:rsidP="00080C44">
            <w:pPr>
              <w:ind w:left="110" w:right="128"/>
              <w:jc w:val="both"/>
              <w:rPr>
                <w:rFonts w:ascii="Times New Roman" w:eastAsia="Times New Roman" w:hAnsi="Times New Roman" w:cs="Times New Roman"/>
                <w:b/>
                <w:lang w:val="kk-KZ"/>
              </w:rPr>
            </w:pPr>
            <w:r w:rsidRPr="00080C44">
              <w:rPr>
                <w:rFonts w:ascii="Times New Roman" w:eastAsia="Times New Roman" w:hAnsi="Times New Roman" w:cs="Times New Roman"/>
                <w:b/>
                <w:spacing w:val="-52"/>
                <w:lang w:val="kk-KZ"/>
              </w:rPr>
              <w:t xml:space="preserve"> </w:t>
            </w:r>
            <w:r w:rsidRPr="00080C44">
              <w:rPr>
                <w:rFonts w:ascii="Times New Roman" w:eastAsia="Times New Roman" w:hAnsi="Times New Roman" w:cs="Times New Roman"/>
                <w:b/>
                <w:lang w:val="kk-KZ"/>
              </w:rPr>
              <w:t>1</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дана</w:t>
            </w:r>
          </w:p>
        </w:tc>
      </w:tr>
      <w:tr w:rsidR="00080C44" w:rsidRPr="00080C44" w:rsidTr="00080C44">
        <w:trPr>
          <w:trHeight w:val="253"/>
        </w:trPr>
        <w:tc>
          <w:tcPr>
            <w:tcW w:w="567" w:type="dxa"/>
          </w:tcPr>
          <w:p w:rsidR="00080C44" w:rsidRPr="00080C44" w:rsidRDefault="00080C44" w:rsidP="00080C44">
            <w:pPr>
              <w:spacing w:line="249" w:lineRule="exact"/>
              <w:ind w:left="143"/>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w:t>
            </w:r>
          </w:p>
        </w:tc>
        <w:tc>
          <w:tcPr>
            <w:tcW w:w="1418" w:type="dxa"/>
          </w:tcPr>
          <w:p w:rsidR="00080C44" w:rsidRPr="00080C44" w:rsidRDefault="00080C44" w:rsidP="00080C44">
            <w:pPr>
              <w:ind w:left="158" w:right="138" w:hanging="11"/>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w:t>
            </w:r>
          </w:p>
        </w:tc>
        <w:tc>
          <w:tcPr>
            <w:tcW w:w="1559" w:type="dxa"/>
          </w:tcPr>
          <w:p w:rsidR="00080C44" w:rsidRPr="00080C44" w:rsidRDefault="00080C44" w:rsidP="00080C44">
            <w:pPr>
              <w:ind w:left="163" w:right="146" w:firstLine="3"/>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3</w:t>
            </w:r>
          </w:p>
        </w:tc>
        <w:tc>
          <w:tcPr>
            <w:tcW w:w="3432" w:type="dxa"/>
          </w:tcPr>
          <w:p w:rsidR="00080C44" w:rsidRPr="00080C44" w:rsidRDefault="00080C44" w:rsidP="00080C44">
            <w:pPr>
              <w:ind w:left="1272" w:right="1263" w:hanging="9"/>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4</w:t>
            </w:r>
          </w:p>
        </w:tc>
        <w:tc>
          <w:tcPr>
            <w:tcW w:w="2121" w:type="dxa"/>
          </w:tcPr>
          <w:p w:rsidR="00080C44" w:rsidRPr="00080C44" w:rsidRDefault="00080C44" w:rsidP="00080C44">
            <w:pPr>
              <w:ind w:right="231"/>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5</w:t>
            </w:r>
          </w:p>
        </w:tc>
        <w:tc>
          <w:tcPr>
            <w:tcW w:w="1039" w:type="dxa"/>
          </w:tcPr>
          <w:p w:rsidR="00080C44" w:rsidRPr="00080C44" w:rsidRDefault="00080C44" w:rsidP="00080C44">
            <w:pPr>
              <w:ind w:left="110" w:right="128"/>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6</w:t>
            </w:r>
          </w:p>
        </w:tc>
      </w:tr>
      <w:tr w:rsidR="00080C44" w:rsidRPr="00080C44" w:rsidTr="00080C44">
        <w:trPr>
          <w:trHeight w:val="253"/>
        </w:trPr>
        <w:tc>
          <w:tcPr>
            <w:tcW w:w="567" w:type="dxa"/>
          </w:tcPr>
          <w:p w:rsidR="00080C44" w:rsidRPr="00080C44" w:rsidRDefault="00080C44" w:rsidP="00080C44">
            <w:pPr>
              <w:spacing w:line="234" w:lineRule="exact"/>
              <w:ind w:left="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w:t>
            </w:r>
          </w:p>
        </w:tc>
        <w:tc>
          <w:tcPr>
            <w:tcW w:w="1418" w:type="dxa"/>
          </w:tcPr>
          <w:p w:rsidR="00080C44" w:rsidRPr="00080C44" w:rsidRDefault="00080C44" w:rsidP="00080C44">
            <w:pPr>
              <w:spacing w:line="245" w:lineRule="exact"/>
              <w:ind w:left="123" w:right="111"/>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 сынып</w:t>
            </w:r>
          </w:p>
        </w:tc>
        <w:tc>
          <w:tcPr>
            <w:tcW w:w="1559" w:type="dxa"/>
          </w:tcPr>
          <w:p w:rsidR="00080C44" w:rsidRPr="00080C44" w:rsidRDefault="00080C44" w:rsidP="00080C44">
            <w:pPr>
              <w:spacing w:line="245" w:lineRule="exact"/>
              <w:ind w:left="508" w:right="498"/>
              <w:jc w:val="both"/>
              <w:rPr>
                <w:rFonts w:ascii="Times New Roman" w:eastAsia="Times New Roman" w:hAnsi="Times New Roman" w:cs="Times New Roman"/>
              </w:rPr>
            </w:pPr>
            <w:r w:rsidRPr="00080C44">
              <w:rPr>
                <w:rFonts w:ascii="Times New Roman" w:eastAsia="Times New Roman" w:hAnsi="Times New Roman" w:cs="Times New Roman"/>
              </w:rPr>
              <w:t>6</w:t>
            </w:r>
          </w:p>
        </w:tc>
        <w:tc>
          <w:tcPr>
            <w:tcW w:w="3432" w:type="dxa"/>
          </w:tcPr>
          <w:p w:rsidR="00080C44" w:rsidRPr="00080C44" w:rsidRDefault="00080C44" w:rsidP="00080C44">
            <w:pPr>
              <w:spacing w:line="245" w:lineRule="exact"/>
              <w:jc w:val="both"/>
              <w:rPr>
                <w:rFonts w:ascii="Times New Roman" w:eastAsia="Times New Roman" w:hAnsi="Times New Roman" w:cs="Times New Roman"/>
              </w:rPr>
            </w:pPr>
            <w:r w:rsidRPr="00080C44">
              <w:rPr>
                <w:rFonts w:ascii="Times New Roman" w:eastAsia="Times New Roman" w:hAnsi="Times New Roman" w:cs="Times New Roman"/>
              </w:rPr>
              <w:t>Әліппе</w:t>
            </w:r>
          </w:p>
          <w:p w:rsidR="00080C44" w:rsidRPr="00080C44" w:rsidRDefault="00080C44" w:rsidP="00080C44">
            <w:pPr>
              <w:spacing w:line="250" w:lineRule="atLeast"/>
              <w:ind w:right="103"/>
              <w:jc w:val="both"/>
              <w:rPr>
                <w:rFonts w:ascii="Times New Roman" w:eastAsia="Times New Roman" w:hAnsi="Times New Roman" w:cs="Times New Roman"/>
              </w:rPr>
            </w:pPr>
            <w:r w:rsidRPr="00080C44">
              <w:rPr>
                <w:rFonts w:ascii="Times New Roman" w:eastAsia="Times New Roman" w:hAnsi="Times New Roman" w:cs="Times New Roman"/>
              </w:rPr>
              <w:t>Ә.Е.Жұмабаева, Н.Ж.Құрман,</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Б.А.Сабденова</w:t>
            </w:r>
            <w:r w:rsidRPr="00080C44">
              <w:rPr>
                <w:rFonts w:ascii="Times New Roman" w:eastAsia="Times New Roman" w:hAnsi="Times New Roman" w:cs="Times New Roman"/>
                <w:spacing w:val="-3"/>
              </w:rPr>
              <w:t xml:space="preserve"> </w:t>
            </w:r>
            <w:r w:rsidRPr="00080C44">
              <w:rPr>
                <w:rFonts w:ascii="Times New Roman" w:eastAsia="Times New Roman" w:hAnsi="Times New Roman" w:cs="Times New Roman"/>
              </w:rPr>
              <w:t>Алматы:</w:t>
            </w:r>
            <w:r w:rsidRPr="00080C44">
              <w:rPr>
                <w:rFonts w:ascii="Times New Roman" w:eastAsia="Times New Roman" w:hAnsi="Times New Roman" w:cs="Times New Roman"/>
                <w:spacing w:val="-9"/>
              </w:rPr>
              <w:t xml:space="preserve"> </w:t>
            </w:r>
            <w:r w:rsidRPr="00080C44">
              <w:rPr>
                <w:rFonts w:ascii="Times New Roman" w:eastAsia="Times New Roman" w:hAnsi="Times New Roman" w:cs="Times New Roman"/>
              </w:rPr>
              <w:t>«Атамұра»,</w:t>
            </w:r>
            <w:r w:rsidRPr="00080C44">
              <w:rPr>
                <w:rFonts w:ascii="Times New Roman" w:eastAsia="Times New Roman" w:hAnsi="Times New Roman" w:cs="Times New Roman"/>
                <w:spacing w:val="-3"/>
              </w:rPr>
              <w:t xml:space="preserve"> </w:t>
            </w:r>
            <w:r w:rsidRPr="00080C44">
              <w:rPr>
                <w:rFonts w:ascii="Times New Roman" w:eastAsia="Times New Roman" w:hAnsi="Times New Roman" w:cs="Times New Roman"/>
              </w:rPr>
              <w:t>2021</w:t>
            </w:r>
          </w:p>
        </w:tc>
        <w:tc>
          <w:tcPr>
            <w:tcW w:w="2121" w:type="dxa"/>
          </w:tcPr>
          <w:p w:rsidR="00080C44" w:rsidRPr="00B4791F" w:rsidRDefault="00080C44" w:rsidP="00080C44">
            <w:pPr>
              <w:spacing w:line="237" w:lineRule="auto"/>
              <w:ind w:right="459"/>
              <w:jc w:val="both"/>
              <w:rPr>
                <w:rFonts w:ascii="Times New Roman" w:eastAsia="Times New Roman" w:hAnsi="Times New Roman" w:cs="Times New Roman"/>
                <w:sz w:val="24"/>
                <w:lang w:val="ru-RU"/>
              </w:rPr>
            </w:pPr>
            <w:r w:rsidRPr="00B4791F">
              <w:rPr>
                <w:rFonts w:ascii="Times New Roman" w:eastAsia="Times New Roman" w:hAnsi="Times New Roman" w:cs="Times New Roman"/>
                <w:sz w:val="24"/>
                <w:lang w:val="ru-RU"/>
              </w:rPr>
              <w:t>С.</w:t>
            </w:r>
            <w:r w:rsidRPr="00B4791F">
              <w:rPr>
                <w:rFonts w:ascii="Times New Roman" w:eastAsia="Times New Roman" w:hAnsi="Times New Roman" w:cs="Times New Roman"/>
                <w:spacing w:val="3"/>
                <w:sz w:val="24"/>
                <w:lang w:val="ru-RU"/>
              </w:rPr>
              <w:t xml:space="preserve"> </w:t>
            </w:r>
            <w:r w:rsidRPr="00B4791F">
              <w:rPr>
                <w:rFonts w:ascii="Times New Roman" w:eastAsia="Times New Roman" w:hAnsi="Times New Roman" w:cs="Times New Roman"/>
                <w:sz w:val="24"/>
                <w:lang w:val="ru-RU"/>
              </w:rPr>
              <w:t>Оспанов</w:t>
            </w:r>
            <w:r w:rsidRPr="00B4791F">
              <w:rPr>
                <w:rFonts w:ascii="Times New Roman" w:eastAsia="Times New Roman" w:hAnsi="Times New Roman" w:cs="Times New Roman"/>
                <w:spacing w:val="1"/>
                <w:sz w:val="24"/>
                <w:lang w:val="ru-RU"/>
              </w:rPr>
              <w:t xml:space="preserve"> </w:t>
            </w:r>
            <w:r w:rsidRPr="00B4791F">
              <w:rPr>
                <w:rFonts w:ascii="Times New Roman" w:eastAsia="Times New Roman" w:hAnsi="Times New Roman" w:cs="Times New Roman"/>
                <w:sz w:val="24"/>
                <w:lang w:val="ru-RU"/>
              </w:rPr>
              <w:t>Ағаш</w:t>
            </w:r>
            <w:r w:rsidRPr="00B4791F">
              <w:rPr>
                <w:rFonts w:ascii="Times New Roman" w:eastAsia="Times New Roman" w:hAnsi="Times New Roman" w:cs="Times New Roman"/>
                <w:spacing w:val="-6"/>
                <w:sz w:val="24"/>
                <w:lang w:val="ru-RU"/>
              </w:rPr>
              <w:t xml:space="preserve"> </w:t>
            </w:r>
            <w:r w:rsidRPr="00B4791F">
              <w:rPr>
                <w:rFonts w:ascii="Times New Roman" w:eastAsia="Times New Roman" w:hAnsi="Times New Roman" w:cs="Times New Roman"/>
                <w:sz w:val="24"/>
                <w:lang w:val="ru-RU"/>
              </w:rPr>
              <w:t>ат</w:t>
            </w:r>
            <w:r w:rsidRPr="00B4791F">
              <w:rPr>
                <w:rFonts w:ascii="Times New Roman" w:eastAsia="Times New Roman" w:hAnsi="Times New Roman" w:cs="Times New Roman"/>
                <w:spacing w:val="-7"/>
                <w:sz w:val="24"/>
                <w:lang w:val="ru-RU"/>
              </w:rPr>
              <w:t xml:space="preserve"> </w:t>
            </w:r>
            <w:r w:rsidRPr="00B4791F">
              <w:rPr>
                <w:rFonts w:ascii="Times New Roman" w:eastAsia="Times New Roman" w:hAnsi="Times New Roman" w:cs="Times New Roman"/>
                <w:sz w:val="24"/>
                <w:lang w:val="ru-RU"/>
              </w:rPr>
              <w:t>2003ж</w:t>
            </w:r>
          </w:p>
        </w:tc>
        <w:tc>
          <w:tcPr>
            <w:tcW w:w="1039" w:type="dxa"/>
          </w:tcPr>
          <w:p w:rsidR="00080C44" w:rsidRPr="00080C44" w:rsidRDefault="00080C44" w:rsidP="00080C44">
            <w:pPr>
              <w:spacing w:line="234" w:lineRule="exact"/>
              <w:ind w:left="9"/>
              <w:jc w:val="both"/>
              <w:rPr>
                <w:rFonts w:ascii="Times New Roman" w:eastAsia="Times New Roman" w:hAnsi="Times New Roman" w:cs="Times New Roman"/>
              </w:rPr>
            </w:pPr>
            <w:r w:rsidRPr="00080C44">
              <w:rPr>
                <w:rFonts w:ascii="Times New Roman" w:eastAsia="Times New Roman" w:hAnsi="Times New Roman" w:cs="Times New Roman"/>
              </w:rPr>
              <w:t>6</w:t>
            </w:r>
          </w:p>
        </w:tc>
      </w:tr>
      <w:tr w:rsidR="00080C44" w:rsidRPr="00080C44" w:rsidTr="00080C44">
        <w:trPr>
          <w:trHeight w:val="758"/>
        </w:trPr>
        <w:tc>
          <w:tcPr>
            <w:tcW w:w="567" w:type="dxa"/>
          </w:tcPr>
          <w:p w:rsidR="00080C44" w:rsidRPr="00080C44" w:rsidRDefault="00080C44" w:rsidP="00080C44">
            <w:pPr>
              <w:spacing w:line="245"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w:t>
            </w:r>
          </w:p>
        </w:tc>
        <w:tc>
          <w:tcPr>
            <w:tcW w:w="1418" w:type="dxa"/>
          </w:tcPr>
          <w:p w:rsidR="00080C44" w:rsidRPr="00080C44" w:rsidRDefault="00080C44" w:rsidP="00080C44">
            <w:pPr>
              <w:spacing w:line="249" w:lineRule="exact"/>
              <w:ind w:left="123" w:right="111"/>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 сынып</w:t>
            </w:r>
          </w:p>
        </w:tc>
        <w:tc>
          <w:tcPr>
            <w:tcW w:w="1559" w:type="dxa"/>
          </w:tcPr>
          <w:p w:rsidR="00080C44" w:rsidRPr="00080C44" w:rsidRDefault="00080C44" w:rsidP="00080C44">
            <w:pPr>
              <w:spacing w:line="249" w:lineRule="exact"/>
              <w:ind w:left="508" w:right="498"/>
              <w:jc w:val="both"/>
              <w:rPr>
                <w:rFonts w:ascii="Times New Roman" w:eastAsia="Times New Roman" w:hAnsi="Times New Roman" w:cs="Times New Roman"/>
              </w:rPr>
            </w:pPr>
            <w:r w:rsidRPr="00080C44">
              <w:rPr>
                <w:rFonts w:ascii="Times New Roman" w:eastAsia="Times New Roman" w:hAnsi="Times New Roman" w:cs="Times New Roman"/>
              </w:rPr>
              <w:t>6</w:t>
            </w:r>
          </w:p>
        </w:tc>
        <w:tc>
          <w:tcPr>
            <w:tcW w:w="3432" w:type="dxa"/>
          </w:tcPr>
          <w:p w:rsidR="00080C44" w:rsidRPr="00080C44" w:rsidRDefault="00080C44" w:rsidP="00080C44">
            <w:pPr>
              <w:spacing w:line="247" w:lineRule="exact"/>
              <w:jc w:val="both"/>
              <w:rPr>
                <w:rFonts w:ascii="Times New Roman" w:eastAsia="Times New Roman" w:hAnsi="Times New Roman" w:cs="Times New Roman"/>
              </w:rPr>
            </w:pPr>
            <w:r w:rsidRPr="00080C44">
              <w:rPr>
                <w:rFonts w:ascii="Times New Roman" w:eastAsia="Times New Roman" w:hAnsi="Times New Roman" w:cs="Times New Roman"/>
              </w:rPr>
              <w:t>Көркем</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еңбек</w:t>
            </w:r>
          </w:p>
          <w:p w:rsidR="00080C44" w:rsidRPr="00080C44" w:rsidRDefault="00080C44" w:rsidP="00080C44">
            <w:pPr>
              <w:ind w:right="171"/>
              <w:jc w:val="both"/>
              <w:rPr>
                <w:rFonts w:ascii="Times New Roman" w:eastAsia="Times New Roman" w:hAnsi="Times New Roman" w:cs="Times New Roman"/>
              </w:rPr>
            </w:pPr>
            <w:r w:rsidRPr="00080C44">
              <w:rPr>
                <w:rFonts w:ascii="Times New Roman" w:eastAsia="Times New Roman" w:hAnsi="Times New Roman" w:cs="Times New Roman"/>
              </w:rPr>
              <w:t>Е.В.Ермилова,</w:t>
            </w:r>
            <w:r w:rsidRPr="00080C44">
              <w:rPr>
                <w:rFonts w:ascii="Times New Roman" w:eastAsia="Times New Roman" w:hAnsi="Times New Roman" w:cs="Times New Roman"/>
                <w:spacing w:val="-8"/>
              </w:rPr>
              <w:t xml:space="preserve"> </w:t>
            </w:r>
            <w:r w:rsidRPr="00080C44">
              <w:rPr>
                <w:rFonts w:ascii="Times New Roman" w:eastAsia="Times New Roman" w:hAnsi="Times New Roman" w:cs="Times New Roman"/>
              </w:rPr>
              <w:t>С.В.Попкова,</w:t>
            </w:r>
            <w:r w:rsidRPr="00080C44">
              <w:rPr>
                <w:rFonts w:ascii="Times New Roman" w:eastAsia="Times New Roman" w:hAnsi="Times New Roman" w:cs="Times New Roman"/>
                <w:spacing w:val="-7"/>
              </w:rPr>
              <w:t xml:space="preserve"> </w:t>
            </w:r>
            <w:r w:rsidRPr="00080C44">
              <w:rPr>
                <w:rFonts w:ascii="Times New Roman" w:eastAsia="Times New Roman" w:hAnsi="Times New Roman" w:cs="Times New Roman"/>
              </w:rPr>
              <w:t>С.С.Козина</w:t>
            </w:r>
            <w:r w:rsidRPr="00080C44">
              <w:rPr>
                <w:rFonts w:ascii="Times New Roman" w:eastAsia="Times New Roman" w:hAnsi="Times New Roman" w:cs="Times New Roman"/>
                <w:spacing w:val="-52"/>
              </w:rPr>
              <w:t xml:space="preserve"> </w:t>
            </w:r>
            <w:r w:rsidRPr="00080C44">
              <w:rPr>
                <w:rFonts w:ascii="Times New Roman" w:eastAsia="Times New Roman" w:hAnsi="Times New Roman" w:cs="Times New Roman"/>
              </w:rPr>
              <w:t>Алматы:</w:t>
            </w:r>
            <w:r w:rsidRPr="00080C44">
              <w:rPr>
                <w:rFonts w:ascii="Times New Roman" w:eastAsia="Times New Roman" w:hAnsi="Times New Roman" w:cs="Times New Roman"/>
                <w:spacing w:val="-3"/>
              </w:rPr>
              <w:t xml:space="preserve"> </w:t>
            </w:r>
            <w:r w:rsidRPr="00080C44">
              <w:rPr>
                <w:rFonts w:ascii="Times New Roman" w:eastAsia="Times New Roman" w:hAnsi="Times New Roman" w:cs="Times New Roman"/>
              </w:rPr>
              <w:t>«Мектеп»,</w:t>
            </w:r>
            <w:r w:rsidRPr="00080C44">
              <w:rPr>
                <w:rFonts w:ascii="Times New Roman" w:eastAsia="Times New Roman" w:hAnsi="Times New Roman" w:cs="Times New Roman"/>
                <w:spacing w:val="4"/>
              </w:rPr>
              <w:t xml:space="preserve"> </w:t>
            </w:r>
            <w:r w:rsidRPr="00080C44">
              <w:rPr>
                <w:rFonts w:ascii="Times New Roman" w:eastAsia="Times New Roman" w:hAnsi="Times New Roman" w:cs="Times New Roman"/>
              </w:rPr>
              <w:t>2021</w:t>
            </w:r>
          </w:p>
        </w:tc>
        <w:tc>
          <w:tcPr>
            <w:tcW w:w="2121" w:type="dxa"/>
          </w:tcPr>
          <w:p w:rsidR="00080C44" w:rsidRPr="00B4791F" w:rsidRDefault="00080C44" w:rsidP="00080C44">
            <w:pPr>
              <w:spacing w:line="237" w:lineRule="auto"/>
              <w:ind w:right="354"/>
              <w:jc w:val="both"/>
              <w:rPr>
                <w:rFonts w:ascii="Times New Roman" w:eastAsia="Times New Roman" w:hAnsi="Times New Roman" w:cs="Times New Roman"/>
                <w:sz w:val="24"/>
                <w:lang w:val="ru-RU"/>
              </w:rPr>
            </w:pPr>
            <w:r w:rsidRPr="00B4791F">
              <w:rPr>
                <w:rFonts w:ascii="Times New Roman" w:eastAsia="Times New Roman" w:hAnsi="Times New Roman" w:cs="Times New Roman"/>
                <w:sz w:val="24"/>
                <w:lang w:val="ru-RU"/>
              </w:rPr>
              <w:t>Иван</w:t>
            </w:r>
            <w:r w:rsidRPr="00B4791F">
              <w:rPr>
                <w:rFonts w:ascii="Times New Roman" w:eastAsia="Times New Roman" w:hAnsi="Times New Roman" w:cs="Times New Roman"/>
                <w:spacing w:val="2"/>
                <w:sz w:val="24"/>
                <w:lang w:val="ru-RU"/>
              </w:rPr>
              <w:t xml:space="preserve"> </w:t>
            </w:r>
            <w:r w:rsidRPr="00B4791F">
              <w:rPr>
                <w:rFonts w:ascii="Times New Roman" w:eastAsia="Times New Roman" w:hAnsi="Times New Roman" w:cs="Times New Roman"/>
                <w:sz w:val="24"/>
                <w:lang w:val="ru-RU"/>
              </w:rPr>
              <w:t>Крылов</w:t>
            </w:r>
            <w:r w:rsidRPr="00B4791F">
              <w:rPr>
                <w:rFonts w:ascii="Times New Roman" w:eastAsia="Times New Roman" w:hAnsi="Times New Roman" w:cs="Times New Roman"/>
                <w:spacing w:val="1"/>
                <w:sz w:val="24"/>
                <w:lang w:val="ru-RU"/>
              </w:rPr>
              <w:t xml:space="preserve"> </w:t>
            </w:r>
            <w:r w:rsidRPr="00B4791F">
              <w:rPr>
                <w:rFonts w:ascii="Times New Roman" w:eastAsia="Times New Roman" w:hAnsi="Times New Roman" w:cs="Times New Roman"/>
                <w:sz w:val="24"/>
                <w:lang w:val="ru-RU"/>
              </w:rPr>
              <w:t>Емен</w:t>
            </w:r>
            <w:r w:rsidRPr="00B4791F">
              <w:rPr>
                <w:rFonts w:ascii="Times New Roman" w:eastAsia="Times New Roman" w:hAnsi="Times New Roman" w:cs="Times New Roman"/>
                <w:spacing w:val="-12"/>
                <w:sz w:val="24"/>
                <w:lang w:val="ru-RU"/>
              </w:rPr>
              <w:t xml:space="preserve"> </w:t>
            </w:r>
            <w:r w:rsidRPr="00B4791F">
              <w:rPr>
                <w:rFonts w:ascii="Times New Roman" w:eastAsia="Times New Roman" w:hAnsi="Times New Roman" w:cs="Times New Roman"/>
                <w:sz w:val="24"/>
                <w:lang w:val="ru-RU"/>
              </w:rPr>
              <w:t>мен</w:t>
            </w:r>
            <w:r w:rsidRPr="00B4791F">
              <w:rPr>
                <w:rFonts w:ascii="Times New Roman" w:eastAsia="Times New Roman" w:hAnsi="Times New Roman" w:cs="Times New Roman"/>
                <w:spacing w:val="-8"/>
                <w:sz w:val="24"/>
                <w:lang w:val="ru-RU"/>
              </w:rPr>
              <w:t xml:space="preserve"> </w:t>
            </w:r>
            <w:r w:rsidRPr="00B4791F">
              <w:rPr>
                <w:rFonts w:ascii="Times New Roman" w:eastAsia="Times New Roman" w:hAnsi="Times New Roman" w:cs="Times New Roman"/>
                <w:sz w:val="24"/>
                <w:lang w:val="ru-RU"/>
              </w:rPr>
              <w:t>Шілік</w:t>
            </w:r>
          </w:p>
          <w:p w:rsidR="00080C44" w:rsidRPr="00B4791F" w:rsidRDefault="00080C44" w:rsidP="00080C44">
            <w:pPr>
              <w:spacing w:line="261" w:lineRule="exact"/>
              <w:jc w:val="both"/>
              <w:rPr>
                <w:rFonts w:ascii="Times New Roman" w:eastAsia="Times New Roman" w:hAnsi="Times New Roman" w:cs="Times New Roman"/>
                <w:sz w:val="24"/>
                <w:lang w:val="ru-RU"/>
              </w:rPr>
            </w:pPr>
            <w:r w:rsidRPr="00B4791F">
              <w:rPr>
                <w:rFonts w:ascii="Times New Roman" w:eastAsia="Times New Roman" w:hAnsi="Times New Roman" w:cs="Times New Roman"/>
                <w:sz w:val="24"/>
                <w:lang w:val="ru-RU"/>
              </w:rPr>
              <w:t>2003ж</w:t>
            </w:r>
          </w:p>
        </w:tc>
        <w:tc>
          <w:tcPr>
            <w:tcW w:w="1039" w:type="dxa"/>
          </w:tcPr>
          <w:p w:rsidR="00080C44" w:rsidRPr="00080C44" w:rsidRDefault="00080C44" w:rsidP="00080C44">
            <w:pPr>
              <w:spacing w:line="245"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6</w:t>
            </w:r>
          </w:p>
        </w:tc>
      </w:tr>
      <w:tr w:rsidR="00080C44" w:rsidRPr="00080C44" w:rsidTr="00080C44">
        <w:trPr>
          <w:trHeight w:val="825"/>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3.</w:t>
            </w:r>
          </w:p>
        </w:tc>
        <w:tc>
          <w:tcPr>
            <w:tcW w:w="1418" w:type="dxa"/>
          </w:tcPr>
          <w:p w:rsidR="00080C44" w:rsidRPr="00080C44" w:rsidRDefault="00080C44" w:rsidP="00080C44">
            <w:pPr>
              <w:spacing w:line="249" w:lineRule="exact"/>
              <w:ind w:left="123" w:right="111"/>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 сынып</w:t>
            </w:r>
          </w:p>
        </w:tc>
        <w:tc>
          <w:tcPr>
            <w:tcW w:w="1559" w:type="dxa"/>
          </w:tcPr>
          <w:p w:rsidR="00080C44" w:rsidRPr="00080C44" w:rsidRDefault="00080C44" w:rsidP="00080C44">
            <w:pPr>
              <w:spacing w:line="249" w:lineRule="exact"/>
              <w:ind w:left="508" w:right="498"/>
              <w:jc w:val="both"/>
              <w:rPr>
                <w:rFonts w:ascii="Times New Roman" w:eastAsia="Times New Roman" w:hAnsi="Times New Roman" w:cs="Times New Roman"/>
              </w:rPr>
            </w:pPr>
            <w:r w:rsidRPr="00080C44">
              <w:rPr>
                <w:rFonts w:ascii="Times New Roman" w:eastAsia="Times New Roman" w:hAnsi="Times New Roman" w:cs="Times New Roman"/>
              </w:rPr>
              <w:t>6</w:t>
            </w:r>
          </w:p>
        </w:tc>
        <w:tc>
          <w:tcPr>
            <w:tcW w:w="3432" w:type="dxa"/>
          </w:tcPr>
          <w:p w:rsidR="00080C44" w:rsidRPr="00080C44" w:rsidRDefault="00080C44" w:rsidP="00080C44">
            <w:pPr>
              <w:spacing w:line="242" w:lineRule="auto"/>
              <w:ind w:right="820"/>
              <w:jc w:val="both"/>
              <w:rPr>
                <w:rFonts w:ascii="Times New Roman" w:eastAsia="Times New Roman" w:hAnsi="Times New Roman" w:cs="Times New Roman"/>
              </w:rPr>
            </w:pPr>
            <w:r w:rsidRPr="00080C44">
              <w:rPr>
                <w:rFonts w:ascii="Times New Roman" w:eastAsia="Times New Roman" w:hAnsi="Times New Roman" w:cs="Times New Roman"/>
              </w:rPr>
              <w:t>Жаратылыстану</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Р.Ә.Қаратабанов,</w:t>
            </w:r>
            <w:r w:rsidRPr="00080C44">
              <w:rPr>
                <w:rFonts w:ascii="Times New Roman" w:eastAsia="Times New Roman" w:hAnsi="Times New Roman" w:cs="Times New Roman"/>
                <w:spacing w:val="-12"/>
              </w:rPr>
              <w:t xml:space="preserve"> </w:t>
            </w:r>
            <w:r w:rsidRPr="00080C44">
              <w:rPr>
                <w:rFonts w:ascii="Times New Roman" w:eastAsia="Times New Roman" w:hAnsi="Times New Roman" w:cs="Times New Roman"/>
              </w:rPr>
              <w:t>Г.А.Үржігітова,</w:t>
            </w:r>
            <w:r w:rsidRPr="00080C44">
              <w:rPr>
                <w:rFonts w:ascii="Times New Roman" w:eastAsia="Times New Roman" w:hAnsi="Times New Roman" w:cs="Times New Roman"/>
                <w:spacing w:val="-52"/>
              </w:rPr>
              <w:t xml:space="preserve"> </w:t>
            </w:r>
            <w:r w:rsidRPr="00080C44">
              <w:rPr>
                <w:rFonts w:ascii="Times New Roman" w:eastAsia="Times New Roman" w:hAnsi="Times New Roman" w:cs="Times New Roman"/>
              </w:rPr>
              <w:t>Ж.Б.Құсайынова,</w:t>
            </w:r>
            <w:r w:rsidRPr="00080C44">
              <w:rPr>
                <w:rFonts w:ascii="Times New Roman" w:eastAsia="Times New Roman" w:hAnsi="Times New Roman" w:cs="Times New Roman"/>
                <w:spacing w:val="-4"/>
              </w:rPr>
              <w:t xml:space="preserve"> </w:t>
            </w:r>
            <w:r w:rsidRPr="00080C44">
              <w:rPr>
                <w:rFonts w:ascii="Times New Roman" w:eastAsia="Times New Roman" w:hAnsi="Times New Roman" w:cs="Times New Roman"/>
              </w:rPr>
              <w:t>Г.С.Батырова</w:t>
            </w:r>
          </w:p>
        </w:tc>
        <w:tc>
          <w:tcPr>
            <w:tcW w:w="2121" w:type="dxa"/>
          </w:tcPr>
          <w:p w:rsidR="00080C44" w:rsidRPr="00080C44" w:rsidRDefault="00080C44" w:rsidP="00080C44">
            <w:pPr>
              <w:spacing w:line="237" w:lineRule="auto"/>
              <w:ind w:right="143"/>
              <w:jc w:val="both"/>
              <w:rPr>
                <w:rFonts w:ascii="Times New Roman" w:eastAsia="Times New Roman" w:hAnsi="Times New Roman" w:cs="Times New Roman"/>
                <w:sz w:val="24"/>
                <w:lang w:val="kk-KZ"/>
              </w:rPr>
            </w:pPr>
            <w:r w:rsidRPr="00080C44">
              <w:rPr>
                <w:rFonts w:ascii="Times New Roman" w:eastAsia="Times New Roman" w:hAnsi="Times New Roman" w:cs="Times New Roman"/>
                <w:sz w:val="24"/>
                <w:lang w:val="kk-KZ"/>
              </w:rPr>
              <w:t>Ш.</w:t>
            </w:r>
            <w:r w:rsidRPr="00080C44">
              <w:rPr>
                <w:rFonts w:ascii="Times New Roman" w:eastAsia="Times New Roman" w:hAnsi="Times New Roman" w:cs="Times New Roman"/>
                <w:spacing w:val="3"/>
                <w:sz w:val="24"/>
                <w:lang w:val="kk-KZ"/>
              </w:rPr>
              <w:t xml:space="preserve"> </w:t>
            </w:r>
            <w:r w:rsidRPr="00080C44">
              <w:rPr>
                <w:rFonts w:ascii="Times New Roman" w:eastAsia="Times New Roman" w:hAnsi="Times New Roman" w:cs="Times New Roman"/>
                <w:sz w:val="24"/>
                <w:lang w:val="kk-KZ"/>
              </w:rPr>
              <w:t>Мұртаза</w:t>
            </w:r>
            <w:r w:rsidRPr="00080C44">
              <w:rPr>
                <w:rFonts w:ascii="Times New Roman" w:eastAsia="Times New Roman" w:hAnsi="Times New Roman" w:cs="Times New Roman"/>
                <w:spacing w:val="1"/>
                <w:sz w:val="24"/>
                <w:lang w:val="kk-KZ"/>
              </w:rPr>
              <w:t xml:space="preserve"> </w:t>
            </w:r>
            <w:r w:rsidRPr="00080C44">
              <w:rPr>
                <w:rFonts w:ascii="Times New Roman" w:eastAsia="Times New Roman" w:hAnsi="Times New Roman" w:cs="Times New Roman"/>
                <w:sz w:val="24"/>
                <w:lang w:val="kk-KZ"/>
              </w:rPr>
              <w:t>Алматы.Қазығұрт</w:t>
            </w:r>
          </w:p>
          <w:p w:rsidR="00080C44" w:rsidRPr="00080C44" w:rsidRDefault="00080C44" w:rsidP="00080C44">
            <w:pPr>
              <w:spacing w:before="2" w:line="261" w:lineRule="exact"/>
              <w:jc w:val="both"/>
              <w:rPr>
                <w:rFonts w:ascii="Times New Roman" w:eastAsia="Times New Roman" w:hAnsi="Times New Roman" w:cs="Times New Roman"/>
                <w:sz w:val="24"/>
                <w:lang w:val="kk-KZ"/>
              </w:rPr>
            </w:pPr>
            <w:r w:rsidRPr="00080C44">
              <w:rPr>
                <w:rFonts w:ascii="Times New Roman" w:eastAsia="Times New Roman" w:hAnsi="Times New Roman" w:cs="Times New Roman"/>
                <w:sz w:val="24"/>
                <w:lang w:val="kk-KZ"/>
              </w:rPr>
              <w:t>2002</w:t>
            </w:r>
          </w:p>
        </w:tc>
        <w:tc>
          <w:tcPr>
            <w:tcW w:w="1039"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6</w:t>
            </w:r>
          </w:p>
        </w:tc>
      </w:tr>
      <w:tr w:rsidR="00080C44" w:rsidRPr="00080C44" w:rsidTr="00080C44">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rPr>
              <w:t>4</w:t>
            </w:r>
          </w:p>
        </w:tc>
        <w:tc>
          <w:tcPr>
            <w:tcW w:w="1418" w:type="dxa"/>
          </w:tcPr>
          <w:p w:rsidR="00080C44" w:rsidRPr="00080C44" w:rsidRDefault="00080C44" w:rsidP="00080C44">
            <w:pPr>
              <w:spacing w:line="241" w:lineRule="exact"/>
              <w:ind w:left="38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 сынып</w:t>
            </w:r>
          </w:p>
        </w:tc>
        <w:tc>
          <w:tcPr>
            <w:tcW w:w="1559" w:type="dxa"/>
          </w:tcPr>
          <w:p w:rsidR="00080C44" w:rsidRPr="00080C44" w:rsidRDefault="00080C44" w:rsidP="00080C44">
            <w:pPr>
              <w:tabs>
                <w:tab w:val="left" w:pos="830"/>
              </w:tabs>
              <w:spacing w:line="241" w:lineRule="exact"/>
              <w:ind w:right="516"/>
              <w:jc w:val="both"/>
              <w:rPr>
                <w:rFonts w:ascii="Times New Roman" w:eastAsia="Times New Roman" w:hAnsi="Times New Roman" w:cs="Times New Roman"/>
              </w:rPr>
            </w:pPr>
            <w:r w:rsidRPr="00080C44">
              <w:rPr>
                <w:rFonts w:ascii="Times New Roman" w:eastAsia="Times New Roman" w:hAnsi="Times New Roman" w:cs="Times New Roman"/>
              </w:rPr>
              <w:tab/>
              <w:t>6</w:t>
            </w:r>
          </w:p>
        </w:tc>
        <w:tc>
          <w:tcPr>
            <w:tcW w:w="3432" w:type="dxa"/>
          </w:tcPr>
          <w:p w:rsidR="00080C44" w:rsidRPr="00080C44" w:rsidRDefault="00080C44" w:rsidP="00080C44">
            <w:pPr>
              <w:spacing w:line="237" w:lineRule="auto"/>
              <w:ind w:right="1364"/>
              <w:jc w:val="both"/>
              <w:rPr>
                <w:rFonts w:ascii="Times New Roman" w:eastAsia="Times New Roman" w:hAnsi="Times New Roman" w:cs="Times New Roman"/>
              </w:rPr>
            </w:pPr>
            <w:r w:rsidRPr="00080C44">
              <w:rPr>
                <w:rFonts w:ascii="Times New Roman" w:eastAsia="Times New Roman" w:hAnsi="Times New Roman" w:cs="Times New Roman"/>
              </w:rPr>
              <w:t>Математика</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1-2</w:t>
            </w:r>
            <w:r w:rsidRPr="00080C44">
              <w:rPr>
                <w:rFonts w:ascii="Times New Roman" w:eastAsia="Times New Roman" w:hAnsi="Times New Roman" w:cs="Times New Roman"/>
                <w:spacing w:val="2"/>
              </w:rPr>
              <w:t xml:space="preserve"> </w:t>
            </w:r>
            <w:r w:rsidRPr="00080C44">
              <w:rPr>
                <w:rFonts w:ascii="Times New Roman" w:eastAsia="Times New Roman" w:hAnsi="Times New Roman" w:cs="Times New Roman"/>
              </w:rPr>
              <w:t>бөлім.</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Ә.Б.Ақпаева,</w:t>
            </w:r>
            <w:r w:rsidRPr="00080C44">
              <w:rPr>
                <w:rFonts w:ascii="Times New Roman" w:eastAsia="Times New Roman" w:hAnsi="Times New Roman" w:cs="Times New Roman"/>
                <w:spacing w:val="-12"/>
              </w:rPr>
              <w:t xml:space="preserve"> </w:t>
            </w:r>
            <w:r w:rsidRPr="00080C44">
              <w:rPr>
                <w:rFonts w:ascii="Times New Roman" w:eastAsia="Times New Roman" w:hAnsi="Times New Roman" w:cs="Times New Roman"/>
              </w:rPr>
              <w:t>Л.А.Лебедева,</w:t>
            </w:r>
          </w:p>
          <w:p w:rsidR="00080C44" w:rsidRPr="00B4791F" w:rsidRDefault="00080C44" w:rsidP="00080C44">
            <w:pPr>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М.Ж.Мыңжасарова,</w:t>
            </w:r>
            <w:r w:rsidRPr="00B4791F">
              <w:rPr>
                <w:rFonts w:ascii="Times New Roman" w:eastAsia="Times New Roman" w:hAnsi="Times New Roman" w:cs="Times New Roman"/>
                <w:spacing w:val="-10"/>
                <w:lang w:val="ru-RU"/>
              </w:rPr>
              <w:t xml:space="preserve"> </w:t>
            </w:r>
            <w:r w:rsidRPr="00B4791F">
              <w:rPr>
                <w:rFonts w:ascii="Times New Roman" w:eastAsia="Times New Roman" w:hAnsi="Times New Roman" w:cs="Times New Roman"/>
                <w:lang w:val="ru-RU"/>
              </w:rPr>
              <w:t>Т.В.Лихобабенко</w:t>
            </w:r>
          </w:p>
          <w:p w:rsidR="00080C44" w:rsidRPr="00080C44" w:rsidRDefault="00080C44" w:rsidP="00080C44">
            <w:pPr>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«Алматыкітап»,</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2021</w:t>
            </w:r>
          </w:p>
        </w:tc>
        <w:tc>
          <w:tcPr>
            <w:tcW w:w="2121" w:type="dxa"/>
          </w:tcPr>
          <w:p w:rsidR="00080C44" w:rsidRPr="00B4791F" w:rsidRDefault="00080C44" w:rsidP="00080C44">
            <w:pPr>
              <w:spacing w:line="237" w:lineRule="auto"/>
              <w:ind w:right="195"/>
              <w:jc w:val="both"/>
              <w:rPr>
                <w:rFonts w:ascii="Times New Roman" w:eastAsia="Times New Roman" w:hAnsi="Times New Roman" w:cs="Times New Roman"/>
                <w:sz w:val="24"/>
                <w:lang w:val="ru-RU"/>
              </w:rPr>
            </w:pPr>
            <w:r w:rsidRPr="00B4791F">
              <w:rPr>
                <w:rFonts w:ascii="Times New Roman" w:eastAsia="Times New Roman" w:hAnsi="Times New Roman" w:cs="Times New Roman"/>
                <w:sz w:val="24"/>
                <w:lang w:val="ru-RU"/>
              </w:rPr>
              <w:t>Назарбаев. Тарих</w:t>
            </w:r>
            <w:r w:rsidRPr="00B4791F">
              <w:rPr>
                <w:rFonts w:ascii="Times New Roman" w:eastAsia="Times New Roman" w:hAnsi="Times New Roman" w:cs="Times New Roman"/>
                <w:spacing w:val="-57"/>
                <w:sz w:val="24"/>
                <w:lang w:val="ru-RU"/>
              </w:rPr>
              <w:t xml:space="preserve"> </w:t>
            </w:r>
            <w:r w:rsidRPr="00B4791F">
              <w:rPr>
                <w:rFonts w:ascii="Times New Roman" w:eastAsia="Times New Roman" w:hAnsi="Times New Roman" w:cs="Times New Roman"/>
                <w:sz w:val="24"/>
                <w:lang w:val="ru-RU"/>
              </w:rPr>
              <w:t>толқынында</w:t>
            </w:r>
          </w:p>
          <w:p w:rsidR="00080C44" w:rsidRPr="00B4791F" w:rsidRDefault="00080C44" w:rsidP="00080C44">
            <w:pPr>
              <w:spacing w:line="237" w:lineRule="auto"/>
              <w:ind w:right="240"/>
              <w:jc w:val="both"/>
              <w:rPr>
                <w:rFonts w:ascii="Times New Roman" w:eastAsia="Times New Roman" w:hAnsi="Times New Roman" w:cs="Times New Roman"/>
                <w:sz w:val="24"/>
                <w:lang w:val="ru-RU"/>
              </w:rPr>
            </w:pPr>
            <w:r w:rsidRPr="00B4791F">
              <w:rPr>
                <w:rFonts w:ascii="Times New Roman" w:eastAsia="Times New Roman" w:hAnsi="Times New Roman" w:cs="Times New Roman"/>
                <w:spacing w:val="-1"/>
                <w:sz w:val="24"/>
                <w:lang w:val="ru-RU"/>
              </w:rPr>
              <w:t>Алматы.Атамұра</w:t>
            </w:r>
            <w:r w:rsidRPr="00B4791F">
              <w:rPr>
                <w:rFonts w:ascii="Times New Roman" w:eastAsia="Times New Roman" w:hAnsi="Times New Roman" w:cs="Times New Roman"/>
                <w:spacing w:val="-57"/>
                <w:sz w:val="24"/>
                <w:lang w:val="ru-RU"/>
              </w:rPr>
              <w:t xml:space="preserve"> </w:t>
            </w:r>
            <w:r w:rsidRPr="00B4791F">
              <w:rPr>
                <w:rFonts w:ascii="Times New Roman" w:eastAsia="Times New Roman" w:hAnsi="Times New Roman" w:cs="Times New Roman"/>
                <w:sz w:val="24"/>
                <w:lang w:val="ru-RU"/>
              </w:rPr>
              <w:t>2003ж</w:t>
            </w:r>
          </w:p>
        </w:tc>
        <w:tc>
          <w:tcPr>
            <w:tcW w:w="1039"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6</w:t>
            </w:r>
          </w:p>
        </w:tc>
      </w:tr>
      <w:tr w:rsidR="00080C44" w:rsidRPr="00080C44" w:rsidTr="00080C44">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rPr>
            </w:pPr>
            <w:r w:rsidRPr="00080C44">
              <w:rPr>
                <w:rFonts w:ascii="Times New Roman" w:eastAsia="Times New Roman" w:hAnsi="Times New Roman" w:cs="Times New Roman"/>
              </w:rPr>
              <w:t>5</w:t>
            </w:r>
          </w:p>
        </w:tc>
        <w:tc>
          <w:tcPr>
            <w:tcW w:w="1418" w:type="dxa"/>
          </w:tcPr>
          <w:p w:rsidR="00080C44" w:rsidRPr="00080C44" w:rsidRDefault="00080C44" w:rsidP="00080C44">
            <w:pPr>
              <w:spacing w:line="241" w:lineRule="exact"/>
              <w:ind w:left="38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 сынып</w:t>
            </w:r>
          </w:p>
        </w:tc>
        <w:tc>
          <w:tcPr>
            <w:tcW w:w="1559" w:type="dxa"/>
          </w:tcPr>
          <w:p w:rsidR="00080C44" w:rsidRPr="00080C44" w:rsidRDefault="00080C44" w:rsidP="00080C44">
            <w:pPr>
              <w:spacing w:line="241" w:lineRule="exact"/>
              <w:ind w:right="516"/>
              <w:jc w:val="both"/>
              <w:rPr>
                <w:rFonts w:ascii="Times New Roman" w:eastAsia="Times New Roman" w:hAnsi="Times New Roman" w:cs="Times New Roman"/>
              </w:rPr>
            </w:pPr>
            <w:r w:rsidRPr="00080C44">
              <w:rPr>
                <w:rFonts w:ascii="Times New Roman" w:eastAsia="Times New Roman" w:hAnsi="Times New Roman" w:cs="Times New Roman"/>
              </w:rPr>
              <w:t>6</w:t>
            </w:r>
          </w:p>
        </w:tc>
        <w:tc>
          <w:tcPr>
            <w:tcW w:w="3432" w:type="dxa"/>
          </w:tcPr>
          <w:p w:rsidR="00080C44" w:rsidRPr="00080C44" w:rsidRDefault="00080C44" w:rsidP="00080C44">
            <w:pPr>
              <w:spacing w:line="239" w:lineRule="exact"/>
              <w:jc w:val="both"/>
              <w:rPr>
                <w:rFonts w:ascii="Times New Roman" w:eastAsia="Times New Roman" w:hAnsi="Times New Roman" w:cs="Times New Roman"/>
              </w:rPr>
            </w:pPr>
            <w:r w:rsidRPr="00080C44">
              <w:rPr>
                <w:rFonts w:ascii="Times New Roman" w:eastAsia="Times New Roman" w:hAnsi="Times New Roman" w:cs="Times New Roman"/>
              </w:rPr>
              <w:t>Дүние</w:t>
            </w:r>
            <w:r w:rsidRPr="00080C44">
              <w:rPr>
                <w:rFonts w:ascii="Times New Roman" w:eastAsia="Times New Roman" w:hAnsi="Times New Roman" w:cs="Times New Roman"/>
                <w:spacing w:val="-3"/>
              </w:rPr>
              <w:t xml:space="preserve"> </w:t>
            </w:r>
            <w:r w:rsidRPr="00080C44">
              <w:rPr>
                <w:rFonts w:ascii="Times New Roman" w:eastAsia="Times New Roman" w:hAnsi="Times New Roman" w:cs="Times New Roman"/>
              </w:rPr>
              <w:t>тану</w:t>
            </w:r>
          </w:p>
          <w:p w:rsidR="00080C44" w:rsidRPr="00080C44" w:rsidRDefault="00080C44" w:rsidP="00080C44">
            <w:pPr>
              <w:spacing w:line="242" w:lineRule="auto"/>
              <w:ind w:right="243"/>
              <w:jc w:val="both"/>
              <w:rPr>
                <w:rFonts w:ascii="Times New Roman" w:eastAsia="Times New Roman" w:hAnsi="Times New Roman" w:cs="Times New Roman"/>
              </w:rPr>
            </w:pPr>
            <w:r w:rsidRPr="00080C44">
              <w:rPr>
                <w:rFonts w:ascii="Times New Roman" w:eastAsia="Times New Roman" w:hAnsi="Times New Roman" w:cs="Times New Roman"/>
              </w:rPr>
              <w:t>Б.Қ.Тұрмашева,</w:t>
            </w:r>
            <w:r w:rsidRPr="00080C44">
              <w:rPr>
                <w:rFonts w:ascii="Times New Roman" w:eastAsia="Times New Roman" w:hAnsi="Times New Roman" w:cs="Times New Roman"/>
                <w:spacing w:val="-6"/>
              </w:rPr>
              <w:t xml:space="preserve"> </w:t>
            </w:r>
            <w:r w:rsidRPr="00080C44">
              <w:rPr>
                <w:rFonts w:ascii="Times New Roman" w:eastAsia="Times New Roman" w:hAnsi="Times New Roman" w:cs="Times New Roman"/>
              </w:rPr>
              <w:t>С.С.Салиш,</w:t>
            </w:r>
            <w:r w:rsidRPr="00080C44">
              <w:rPr>
                <w:rFonts w:ascii="Times New Roman" w:eastAsia="Times New Roman" w:hAnsi="Times New Roman" w:cs="Times New Roman"/>
                <w:spacing w:val="-10"/>
              </w:rPr>
              <w:t xml:space="preserve"> </w:t>
            </w:r>
            <w:r w:rsidRPr="00080C44">
              <w:rPr>
                <w:rFonts w:ascii="Times New Roman" w:eastAsia="Times New Roman" w:hAnsi="Times New Roman" w:cs="Times New Roman"/>
              </w:rPr>
              <w:t>Т.Н.Мирук</w:t>
            </w:r>
            <w:r w:rsidRPr="00080C44">
              <w:rPr>
                <w:rFonts w:ascii="Times New Roman" w:eastAsia="Times New Roman" w:hAnsi="Times New Roman" w:cs="Times New Roman"/>
                <w:spacing w:val="-52"/>
              </w:rPr>
              <w:t xml:space="preserve"> </w:t>
            </w:r>
            <w:r w:rsidRPr="00080C44">
              <w:rPr>
                <w:rFonts w:ascii="Times New Roman" w:eastAsia="Times New Roman" w:hAnsi="Times New Roman" w:cs="Times New Roman"/>
              </w:rPr>
              <w:t>Алматы:</w:t>
            </w:r>
            <w:r w:rsidRPr="00080C44">
              <w:rPr>
                <w:rFonts w:ascii="Times New Roman" w:eastAsia="Times New Roman" w:hAnsi="Times New Roman" w:cs="Times New Roman"/>
                <w:spacing w:val="-3"/>
              </w:rPr>
              <w:t xml:space="preserve"> </w:t>
            </w:r>
            <w:r w:rsidRPr="00080C44">
              <w:rPr>
                <w:rFonts w:ascii="Times New Roman" w:eastAsia="Times New Roman" w:hAnsi="Times New Roman" w:cs="Times New Roman"/>
              </w:rPr>
              <w:t>«Атамұра»,</w:t>
            </w:r>
            <w:r w:rsidRPr="00080C44">
              <w:rPr>
                <w:rFonts w:ascii="Times New Roman" w:eastAsia="Times New Roman" w:hAnsi="Times New Roman" w:cs="Times New Roman"/>
                <w:spacing w:val="6"/>
              </w:rPr>
              <w:t xml:space="preserve"> </w:t>
            </w:r>
            <w:r w:rsidRPr="00080C44">
              <w:rPr>
                <w:rFonts w:ascii="Times New Roman" w:eastAsia="Times New Roman" w:hAnsi="Times New Roman" w:cs="Times New Roman"/>
              </w:rPr>
              <w:t>2021</w:t>
            </w:r>
          </w:p>
        </w:tc>
        <w:tc>
          <w:tcPr>
            <w:tcW w:w="2121" w:type="dxa"/>
          </w:tcPr>
          <w:p w:rsidR="00080C44" w:rsidRPr="00080C44" w:rsidRDefault="00080C44" w:rsidP="00080C44">
            <w:pPr>
              <w:ind w:right="250"/>
              <w:jc w:val="both"/>
              <w:rPr>
                <w:rFonts w:ascii="Times New Roman" w:eastAsia="Times New Roman" w:hAnsi="Times New Roman" w:cs="Times New Roman"/>
                <w:lang w:val="kk-KZ"/>
              </w:rPr>
            </w:pPr>
            <w:r w:rsidRPr="00B4791F">
              <w:rPr>
                <w:rFonts w:ascii="Times New Roman" w:eastAsia="Times New Roman" w:hAnsi="Times New Roman" w:cs="Times New Roman"/>
                <w:lang w:val="ru-RU"/>
              </w:rPr>
              <w:t>Назарбаев.</w:t>
            </w:r>
            <w:r w:rsidRPr="00B4791F">
              <w:rPr>
                <w:rFonts w:ascii="Times New Roman" w:eastAsia="Times New Roman" w:hAnsi="Times New Roman" w:cs="Times New Roman"/>
                <w:spacing w:val="1"/>
                <w:lang w:val="ru-RU"/>
              </w:rPr>
              <w:t xml:space="preserve"> </w:t>
            </w:r>
            <w:r w:rsidRPr="00B4791F">
              <w:rPr>
                <w:rFonts w:ascii="Times New Roman" w:eastAsia="Times New Roman" w:hAnsi="Times New Roman" w:cs="Times New Roman"/>
                <w:lang w:val="ru-RU"/>
              </w:rPr>
              <w:t>Сындарлы он жыл</w:t>
            </w:r>
            <w:r w:rsidRPr="00B4791F">
              <w:rPr>
                <w:rFonts w:ascii="Times New Roman" w:eastAsia="Times New Roman" w:hAnsi="Times New Roman" w:cs="Times New Roman"/>
                <w:spacing w:val="-52"/>
                <w:lang w:val="ru-RU"/>
              </w:rPr>
              <w:t xml:space="preserve"> </w:t>
            </w:r>
            <w:r w:rsidRPr="00B4791F">
              <w:rPr>
                <w:rFonts w:ascii="Times New Roman" w:eastAsia="Times New Roman" w:hAnsi="Times New Roman" w:cs="Times New Roman"/>
                <w:lang w:val="ru-RU"/>
              </w:rPr>
              <w:t>Алматы.</w:t>
            </w:r>
            <w:r w:rsidRPr="00B4791F">
              <w:rPr>
                <w:rFonts w:ascii="Times New Roman" w:eastAsia="Times New Roman" w:hAnsi="Times New Roman" w:cs="Times New Roman"/>
                <w:spacing w:val="3"/>
                <w:lang w:val="ru-RU"/>
              </w:rPr>
              <w:t xml:space="preserve"> </w:t>
            </w:r>
            <w:r w:rsidRPr="00080C44">
              <w:rPr>
                <w:rFonts w:ascii="Times New Roman" w:eastAsia="Times New Roman" w:hAnsi="Times New Roman" w:cs="Times New Roman"/>
                <w:lang w:val="kk-KZ"/>
              </w:rPr>
              <w:t>Атамұра</w:t>
            </w:r>
          </w:p>
          <w:p w:rsidR="00080C44" w:rsidRPr="00080C44" w:rsidRDefault="00080C44" w:rsidP="00080C44">
            <w:pPr>
              <w:spacing w:line="246" w:lineRule="exact"/>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2003</w:t>
            </w:r>
          </w:p>
        </w:tc>
        <w:tc>
          <w:tcPr>
            <w:tcW w:w="1039"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6</w:t>
            </w:r>
          </w:p>
        </w:tc>
      </w:tr>
      <w:tr w:rsidR="00080C44" w:rsidRPr="00080C44" w:rsidTr="00080C44">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rPr>
            </w:pPr>
            <w:r w:rsidRPr="00080C44">
              <w:rPr>
                <w:rFonts w:ascii="Times New Roman" w:eastAsia="Times New Roman" w:hAnsi="Times New Roman" w:cs="Times New Roman"/>
                <w:lang w:val="kk-KZ"/>
              </w:rPr>
              <w:t>6</w:t>
            </w:r>
          </w:p>
        </w:tc>
        <w:tc>
          <w:tcPr>
            <w:tcW w:w="1418" w:type="dxa"/>
          </w:tcPr>
          <w:p w:rsidR="00080C44" w:rsidRPr="00080C44" w:rsidRDefault="00080C44" w:rsidP="00080C44">
            <w:pPr>
              <w:spacing w:line="241" w:lineRule="exact"/>
              <w:ind w:left="38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 сынып</w:t>
            </w:r>
          </w:p>
        </w:tc>
        <w:tc>
          <w:tcPr>
            <w:tcW w:w="1559" w:type="dxa"/>
          </w:tcPr>
          <w:p w:rsidR="00080C44" w:rsidRPr="00080C44" w:rsidRDefault="00080C44" w:rsidP="00080C44">
            <w:pPr>
              <w:spacing w:line="241" w:lineRule="exact"/>
              <w:ind w:right="516"/>
              <w:jc w:val="both"/>
              <w:rPr>
                <w:rFonts w:ascii="Times New Roman" w:eastAsia="Times New Roman" w:hAnsi="Times New Roman" w:cs="Times New Roman"/>
              </w:rPr>
            </w:pPr>
            <w:r w:rsidRPr="00080C44">
              <w:rPr>
                <w:rFonts w:ascii="Times New Roman" w:eastAsia="Times New Roman" w:hAnsi="Times New Roman" w:cs="Times New Roman"/>
              </w:rPr>
              <w:t>6</w:t>
            </w:r>
          </w:p>
        </w:tc>
        <w:tc>
          <w:tcPr>
            <w:tcW w:w="3432" w:type="dxa"/>
          </w:tcPr>
          <w:p w:rsidR="00080C44" w:rsidRPr="00B4791F" w:rsidRDefault="00080C44" w:rsidP="00080C44">
            <w:pPr>
              <w:ind w:right="938"/>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Русский</w:t>
            </w:r>
            <w:r w:rsidRPr="00B4791F">
              <w:rPr>
                <w:rFonts w:ascii="Times New Roman" w:eastAsia="Times New Roman" w:hAnsi="Times New Roman" w:cs="Times New Roman"/>
                <w:spacing w:val="2"/>
                <w:lang w:val="ru-RU"/>
              </w:rPr>
              <w:t xml:space="preserve"> </w:t>
            </w:r>
            <w:r w:rsidRPr="00B4791F">
              <w:rPr>
                <w:rFonts w:ascii="Times New Roman" w:eastAsia="Times New Roman" w:hAnsi="Times New Roman" w:cs="Times New Roman"/>
                <w:lang w:val="ru-RU"/>
              </w:rPr>
              <w:t>язык 1-2</w:t>
            </w:r>
            <w:r w:rsidRPr="00B4791F">
              <w:rPr>
                <w:rFonts w:ascii="Times New Roman" w:eastAsia="Times New Roman" w:hAnsi="Times New Roman" w:cs="Times New Roman"/>
                <w:spacing w:val="2"/>
                <w:lang w:val="ru-RU"/>
              </w:rPr>
              <w:t xml:space="preserve"> </w:t>
            </w:r>
            <w:r w:rsidRPr="00B4791F">
              <w:rPr>
                <w:rFonts w:ascii="Times New Roman" w:eastAsia="Times New Roman" w:hAnsi="Times New Roman" w:cs="Times New Roman"/>
                <w:lang w:val="ru-RU"/>
              </w:rPr>
              <w:t>часть</w:t>
            </w:r>
            <w:r w:rsidRPr="00B4791F">
              <w:rPr>
                <w:rFonts w:ascii="Times New Roman" w:eastAsia="Times New Roman" w:hAnsi="Times New Roman" w:cs="Times New Roman"/>
                <w:spacing w:val="1"/>
                <w:lang w:val="ru-RU"/>
              </w:rPr>
              <w:t xml:space="preserve"> </w:t>
            </w:r>
            <w:r w:rsidRPr="00B4791F">
              <w:rPr>
                <w:rFonts w:ascii="Times New Roman" w:eastAsia="Times New Roman" w:hAnsi="Times New Roman" w:cs="Times New Roman"/>
                <w:lang w:val="ru-RU"/>
              </w:rPr>
              <w:t>А.А.Кадралиева,</w:t>
            </w:r>
            <w:r w:rsidRPr="00B4791F">
              <w:rPr>
                <w:rFonts w:ascii="Times New Roman" w:eastAsia="Times New Roman" w:hAnsi="Times New Roman" w:cs="Times New Roman"/>
                <w:spacing w:val="-9"/>
                <w:lang w:val="ru-RU"/>
              </w:rPr>
              <w:t xml:space="preserve"> </w:t>
            </w:r>
            <w:r w:rsidRPr="00B4791F">
              <w:rPr>
                <w:rFonts w:ascii="Times New Roman" w:eastAsia="Times New Roman" w:hAnsi="Times New Roman" w:cs="Times New Roman"/>
                <w:lang w:val="ru-RU"/>
              </w:rPr>
              <w:t>Т.К.Рахметова,</w:t>
            </w:r>
            <w:r w:rsidRPr="00B4791F">
              <w:rPr>
                <w:rFonts w:ascii="Times New Roman" w:eastAsia="Times New Roman" w:hAnsi="Times New Roman" w:cs="Times New Roman"/>
                <w:spacing w:val="-52"/>
                <w:lang w:val="ru-RU"/>
              </w:rPr>
              <w:t xml:space="preserve"> </w:t>
            </w:r>
            <w:r w:rsidRPr="00B4791F">
              <w:rPr>
                <w:rFonts w:ascii="Times New Roman" w:eastAsia="Times New Roman" w:hAnsi="Times New Roman" w:cs="Times New Roman"/>
                <w:lang w:val="ru-RU"/>
              </w:rPr>
              <w:t>А.С.Ыбышева</w:t>
            </w:r>
          </w:p>
          <w:p w:rsidR="00080C44" w:rsidRPr="00080C44" w:rsidRDefault="00080C44" w:rsidP="00080C44">
            <w:pPr>
              <w:spacing w:line="245" w:lineRule="exact"/>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Алматы:</w:t>
            </w:r>
            <w:r w:rsidRPr="00080C44">
              <w:rPr>
                <w:rFonts w:ascii="Times New Roman" w:eastAsia="Times New Roman" w:hAnsi="Times New Roman" w:cs="Times New Roman"/>
                <w:spacing w:val="-3"/>
                <w:lang w:val="kk-KZ"/>
              </w:rPr>
              <w:t xml:space="preserve"> </w:t>
            </w:r>
            <w:r w:rsidRPr="00080C44">
              <w:rPr>
                <w:rFonts w:ascii="Times New Roman" w:eastAsia="Times New Roman" w:hAnsi="Times New Roman" w:cs="Times New Roman"/>
                <w:lang w:val="kk-KZ"/>
              </w:rPr>
              <w:t>«Атамұра»,2021</w:t>
            </w:r>
          </w:p>
        </w:tc>
        <w:tc>
          <w:tcPr>
            <w:tcW w:w="2121" w:type="dxa"/>
          </w:tcPr>
          <w:p w:rsidR="00080C44" w:rsidRPr="00080C44" w:rsidRDefault="00080C44" w:rsidP="00080C44">
            <w:pPr>
              <w:ind w:right="216"/>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Нзарбаев.</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Бейбітшілік</w:t>
            </w:r>
            <w:r w:rsidRPr="00080C44">
              <w:rPr>
                <w:rFonts w:ascii="Times New Roman" w:eastAsia="Times New Roman" w:hAnsi="Times New Roman" w:cs="Times New Roman"/>
                <w:spacing w:val="-14"/>
                <w:lang w:val="kk-KZ"/>
              </w:rPr>
              <w:t xml:space="preserve"> </w:t>
            </w:r>
            <w:r w:rsidRPr="00080C44">
              <w:rPr>
                <w:rFonts w:ascii="Times New Roman" w:eastAsia="Times New Roman" w:hAnsi="Times New Roman" w:cs="Times New Roman"/>
                <w:lang w:val="kk-KZ"/>
              </w:rPr>
              <w:t>кіндігі</w:t>
            </w:r>
            <w:r w:rsidRPr="00080C44">
              <w:rPr>
                <w:rFonts w:ascii="Times New Roman" w:eastAsia="Times New Roman" w:hAnsi="Times New Roman" w:cs="Times New Roman"/>
                <w:spacing w:val="-52"/>
                <w:lang w:val="kk-KZ"/>
              </w:rPr>
              <w:t xml:space="preserve"> </w:t>
            </w:r>
            <w:r w:rsidRPr="00080C44">
              <w:rPr>
                <w:rFonts w:ascii="Times New Roman" w:eastAsia="Times New Roman" w:hAnsi="Times New Roman" w:cs="Times New Roman"/>
                <w:lang w:val="kk-KZ"/>
              </w:rPr>
              <w:t>Алматы</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Атамұра</w:t>
            </w:r>
          </w:p>
          <w:p w:rsidR="00080C44" w:rsidRPr="00080C44" w:rsidRDefault="00080C44" w:rsidP="00080C44">
            <w:pPr>
              <w:spacing w:line="245" w:lineRule="exact"/>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2003</w:t>
            </w:r>
          </w:p>
        </w:tc>
        <w:tc>
          <w:tcPr>
            <w:tcW w:w="1039"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6</w:t>
            </w:r>
          </w:p>
        </w:tc>
      </w:tr>
      <w:tr w:rsidR="00080C44" w:rsidRPr="00080C44" w:rsidTr="00080C44">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7</w:t>
            </w:r>
          </w:p>
        </w:tc>
        <w:tc>
          <w:tcPr>
            <w:tcW w:w="1418" w:type="dxa"/>
          </w:tcPr>
          <w:p w:rsidR="00080C44" w:rsidRPr="00080C44" w:rsidRDefault="00080C44" w:rsidP="00080C44">
            <w:pPr>
              <w:spacing w:line="236" w:lineRule="exact"/>
              <w:ind w:left="38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 сынып</w:t>
            </w:r>
          </w:p>
        </w:tc>
        <w:tc>
          <w:tcPr>
            <w:tcW w:w="1559" w:type="dxa"/>
          </w:tcPr>
          <w:p w:rsidR="00080C44" w:rsidRPr="00080C44" w:rsidRDefault="00080C44" w:rsidP="00080C44">
            <w:pPr>
              <w:spacing w:line="236" w:lineRule="exact"/>
              <w:ind w:right="516"/>
              <w:jc w:val="both"/>
              <w:rPr>
                <w:rFonts w:ascii="Times New Roman" w:eastAsia="Times New Roman" w:hAnsi="Times New Roman" w:cs="Times New Roman"/>
              </w:rPr>
            </w:pPr>
            <w:r w:rsidRPr="00080C44">
              <w:rPr>
                <w:rFonts w:ascii="Times New Roman" w:eastAsia="Times New Roman" w:hAnsi="Times New Roman" w:cs="Times New Roman"/>
              </w:rPr>
              <w:t>6</w:t>
            </w:r>
          </w:p>
        </w:tc>
        <w:tc>
          <w:tcPr>
            <w:tcW w:w="3432" w:type="dxa"/>
          </w:tcPr>
          <w:p w:rsidR="00080C44" w:rsidRPr="00B4791F" w:rsidRDefault="00080C44" w:rsidP="00080C44">
            <w:pPr>
              <w:spacing w:line="236" w:lineRule="exact"/>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Музыка</w:t>
            </w:r>
          </w:p>
          <w:p w:rsidR="00080C44" w:rsidRPr="00B4791F" w:rsidRDefault="00080C44" w:rsidP="00080C44">
            <w:pPr>
              <w:spacing w:before="2"/>
              <w:ind w:right="1088"/>
              <w:jc w:val="both"/>
              <w:rPr>
                <w:rFonts w:ascii="Times New Roman" w:eastAsia="Times New Roman" w:hAnsi="Times New Roman" w:cs="Times New Roman"/>
                <w:lang w:val="ru-RU"/>
              </w:rPr>
            </w:pPr>
            <w:r w:rsidRPr="00B4791F">
              <w:rPr>
                <w:rFonts w:ascii="Times New Roman" w:eastAsia="Times New Roman" w:hAnsi="Times New Roman" w:cs="Times New Roman"/>
                <w:spacing w:val="-1"/>
                <w:lang w:val="ru-RU"/>
              </w:rPr>
              <w:t xml:space="preserve">Ш.Құлманова, </w:t>
            </w:r>
            <w:r w:rsidRPr="00B4791F">
              <w:rPr>
                <w:rFonts w:ascii="Times New Roman" w:eastAsia="Times New Roman" w:hAnsi="Times New Roman" w:cs="Times New Roman"/>
                <w:lang w:val="ru-RU"/>
              </w:rPr>
              <w:t>Б.Сүлейменова,</w:t>
            </w:r>
            <w:r w:rsidRPr="00B4791F">
              <w:rPr>
                <w:rFonts w:ascii="Times New Roman" w:eastAsia="Times New Roman" w:hAnsi="Times New Roman" w:cs="Times New Roman"/>
                <w:spacing w:val="-52"/>
                <w:lang w:val="ru-RU"/>
              </w:rPr>
              <w:t xml:space="preserve"> </w:t>
            </w:r>
            <w:r w:rsidRPr="00B4791F">
              <w:rPr>
                <w:rFonts w:ascii="Times New Roman" w:eastAsia="Times New Roman" w:hAnsi="Times New Roman" w:cs="Times New Roman"/>
                <w:lang w:val="ru-RU"/>
              </w:rPr>
              <w:t>Т.Тоқжанов</w:t>
            </w:r>
          </w:p>
          <w:p w:rsidR="00080C44" w:rsidRPr="00080C44" w:rsidRDefault="00080C44" w:rsidP="00080C44">
            <w:pPr>
              <w:spacing w:before="2" w:line="246" w:lineRule="exact"/>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Алматы:</w:t>
            </w:r>
            <w:r w:rsidRPr="00080C44">
              <w:rPr>
                <w:rFonts w:ascii="Times New Roman" w:eastAsia="Times New Roman" w:hAnsi="Times New Roman" w:cs="Times New Roman"/>
                <w:spacing w:val="-3"/>
                <w:lang w:val="kk-KZ"/>
              </w:rPr>
              <w:t xml:space="preserve"> </w:t>
            </w:r>
            <w:r w:rsidRPr="00080C44">
              <w:rPr>
                <w:rFonts w:ascii="Times New Roman" w:eastAsia="Times New Roman" w:hAnsi="Times New Roman" w:cs="Times New Roman"/>
                <w:lang w:val="kk-KZ"/>
              </w:rPr>
              <w:t>«Атамұра»,</w:t>
            </w:r>
            <w:r w:rsidRPr="00080C44">
              <w:rPr>
                <w:rFonts w:ascii="Times New Roman" w:eastAsia="Times New Roman" w:hAnsi="Times New Roman" w:cs="Times New Roman"/>
                <w:spacing w:val="2"/>
                <w:lang w:val="kk-KZ"/>
              </w:rPr>
              <w:t xml:space="preserve"> </w:t>
            </w:r>
            <w:r w:rsidRPr="00080C44">
              <w:rPr>
                <w:rFonts w:ascii="Times New Roman" w:eastAsia="Times New Roman" w:hAnsi="Times New Roman" w:cs="Times New Roman"/>
                <w:lang w:val="kk-KZ"/>
              </w:rPr>
              <w:t>2021</w:t>
            </w:r>
          </w:p>
        </w:tc>
        <w:tc>
          <w:tcPr>
            <w:tcW w:w="2121" w:type="dxa"/>
          </w:tcPr>
          <w:p w:rsidR="00080C44" w:rsidRPr="00080C44" w:rsidRDefault="00080C44" w:rsidP="00080C44">
            <w:pPr>
              <w:spacing w:line="236" w:lineRule="exact"/>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Назарбаев.</w:t>
            </w:r>
          </w:p>
          <w:p w:rsidR="00080C44" w:rsidRPr="00080C44" w:rsidRDefault="00080C44" w:rsidP="00080C44">
            <w:pPr>
              <w:spacing w:line="250" w:lineRule="atLeast"/>
              <w:ind w:right="261"/>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Тәуелсіздік</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белестері.</w:t>
            </w:r>
            <w:r w:rsidRPr="00080C44">
              <w:rPr>
                <w:rFonts w:ascii="Times New Roman" w:eastAsia="Times New Roman" w:hAnsi="Times New Roman" w:cs="Times New Roman"/>
                <w:spacing w:val="-14"/>
                <w:lang w:val="kk-KZ"/>
              </w:rPr>
              <w:t xml:space="preserve"> </w:t>
            </w:r>
            <w:r w:rsidRPr="00080C44">
              <w:rPr>
                <w:rFonts w:ascii="Times New Roman" w:eastAsia="Times New Roman" w:hAnsi="Times New Roman" w:cs="Times New Roman"/>
                <w:lang w:val="kk-KZ"/>
              </w:rPr>
              <w:t>Алматы</w:t>
            </w:r>
            <w:r w:rsidRPr="00080C44">
              <w:rPr>
                <w:rFonts w:ascii="Times New Roman" w:eastAsia="Times New Roman" w:hAnsi="Times New Roman" w:cs="Times New Roman"/>
                <w:spacing w:val="-52"/>
                <w:lang w:val="kk-KZ"/>
              </w:rPr>
              <w:t xml:space="preserve"> </w:t>
            </w:r>
            <w:r w:rsidRPr="00080C44">
              <w:rPr>
                <w:rFonts w:ascii="Times New Roman" w:eastAsia="Times New Roman" w:hAnsi="Times New Roman" w:cs="Times New Roman"/>
                <w:lang w:val="kk-KZ"/>
              </w:rPr>
              <w:t>Атамұра</w:t>
            </w:r>
            <w:r w:rsidRPr="00080C44">
              <w:rPr>
                <w:rFonts w:ascii="Times New Roman" w:eastAsia="Times New Roman" w:hAnsi="Times New Roman" w:cs="Times New Roman"/>
                <w:spacing w:val="4"/>
                <w:lang w:val="kk-KZ"/>
              </w:rPr>
              <w:t xml:space="preserve"> </w:t>
            </w:r>
            <w:r w:rsidRPr="00080C44">
              <w:rPr>
                <w:rFonts w:ascii="Times New Roman" w:eastAsia="Times New Roman" w:hAnsi="Times New Roman" w:cs="Times New Roman"/>
                <w:lang w:val="kk-KZ"/>
              </w:rPr>
              <w:t>2003ж</w:t>
            </w:r>
          </w:p>
        </w:tc>
        <w:tc>
          <w:tcPr>
            <w:tcW w:w="1039"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6</w:t>
            </w:r>
          </w:p>
        </w:tc>
      </w:tr>
      <w:tr w:rsidR="00080C44" w:rsidRPr="00080C44" w:rsidTr="00080C44">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lastRenderedPageBreak/>
              <w:t>8</w:t>
            </w:r>
          </w:p>
        </w:tc>
        <w:tc>
          <w:tcPr>
            <w:tcW w:w="1418" w:type="dxa"/>
          </w:tcPr>
          <w:p w:rsidR="00080C44" w:rsidRPr="00080C44" w:rsidRDefault="00080C44" w:rsidP="00080C44">
            <w:pPr>
              <w:spacing w:line="236" w:lineRule="exact"/>
              <w:ind w:left="38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 сынып</w:t>
            </w:r>
          </w:p>
        </w:tc>
        <w:tc>
          <w:tcPr>
            <w:tcW w:w="1559" w:type="dxa"/>
          </w:tcPr>
          <w:p w:rsidR="00080C44" w:rsidRPr="00080C44" w:rsidRDefault="00080C44" w:rsidP="00080C44">
            <w:pPr>
              <w:spacing w:line="236" w:lineRule="exact"/>
              <w:ind w:right="516"/>
              <w:jc w:val="both"/>
              <w:rPr>
                <w:rFonts w:ascii="Times New Roman" w:eastAsia="Times New Roman" w:hAnsi="Times New Roman" w:cs="Times New Roman"/>
              </w:rPr>
            </w:pPr>
            <w:r w:rsidRPr="00080C44">
              <w:rPr>
                <w:rFonts w:ascii="Times New Roman" w:eastAsia="Times New Roman" w:hAnsi="Times New Roman" w:cs="Times New Roman"/>
              </w:rPr>
              <w:t>6</w:t>
            </w:r>
          </w:p>
        </w:tc>
        <w:tc>
          <w:tcPr>
            <w:tcW w:w="3432" w:type="dxa"/>
          </w:tcPr>
          <w:p w:rsidR="00080C44" w:rsidRPr="00080C44" w:rsidRDefault="00080C44" w:rsidP="00080C44">
            <w:pPr>
              <w:spacing w:line="236" w:lineRule="exact"/>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Ағылшын тілі</w:t>
            </w:r>
          </w:p>
          <w:p w:rsidR="00080C44" w:rsidRPr="00080C44" w:rsidRDefault="00080C44" w:rsidP="00080C44">
            <w:pPr>
              <w:spacing w:before="1"/>
              <w:ind w:right="789"/>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Jenny</w:t>
            </w:r>
            <w:r w:rsidRPr="00080C44">
              <w:rPr>
                <w:rFonts w:ascii="Times New Roman" w:eastAsia="Times New Roman" w:hAnsi="Times New Roman" w:cs="Times New Roman"/>
                <w:spacing w:val="-10"/>
                <w:lang w:val="kk-KZ"/>
              </w:rPr>
              <w:t xml:space="preserve"> </w:t>
            </w:r>
            <w:r w:rsidRPr="00080C44">
              <w:rPr>
                <w:rFonts w:ascii="Times New Roman" w:eastAsia="Times New Roman" w:hAnsi="Times New Roman" w:cs="Times New Roman"/>
                <w:lang w:val="kk-KZ"/>
              </w:rPr>
              <w:t>Dooley-Virqinia</w:t>
            </w:r>
            <w:r w:rsidRPr="00080C44">
              <w:rPr>
                <w:rFonts w:ascii="Times New Roman" w:eastAsia="Times New Roman" w:hAnsi="Times New Roman" w:cs="Times New Roman"/>
                <w:spacing w:val="-3"/>
                <w:lang w:val="kk-KZ"/>
              </w:rPr>
              <w:t xml:space="preserve"> </w:t>
            </w:r>
            <w:r w:rsidRPr="00080C44">
              <w:rPr>
                <w:rFonts w:ascii="Times New Roman" w:eastAsia="Times New Roman" w:hAnsi="Times New Roman" w:cs="Times New Roman"/>
                <w:lang w:val="kk-KZ"/>
              </w:rPr>
              <w:t>Evans</w:t>
            </w:r>
            <w:r w:rsidRPr="00080C44">
              <w:rPr>
                <w:rFonts w:ascii="Times New Roman" w:eastAsia="Times New Roman" w:hAnsi="Times New Roman" w:cs="Times New Roman"/>
                <w:spacing w:val="-5"/>
                <w:lang w:val="kk-KZ"/>
              </w:rPr>
              <w:t xml:space="preserve"> </w:t>
            </w:r>
            <w:r w:rsidRPr="00080C44">
              <w:rPr>
                <w:rFonts w:ascii="Times New Roman" w:eastAsia="Times New Roman" w:hAnsi="Times New Roman" w:cs="Times New Roman"/>
                <w:lang w:val="kk-KZ"/>
              </w:rPr>
              <w:t>Series</w:t>
            </w:r>
            <w:r w:rsidRPr="00080C44">
              <w:rPr>
                <w:rFonts w:ascii="Times New Roman" w:eastAsia="Times New Roman" w:hAnsi="Times New Roman" w:cs="Times New Roman"/>
                <w:spacing w:val="-52"/>
                <w:lang w:val="kk-KZ"/>
              </w:rPr>
              <w:t xml:space="preserve"> </w:t>
            </w:r>
            <w:r w:rsidRPr="00080C44">
              <w:rPr>
                <w:rFonts w:ascii="Times New Roman" w:eastAsia="Times New Roman" w:hAnsi="Times New Roman" w:cs="Times New Roman"/>
                <w:lang w:val="kk-KZ"/>
              </w:rPr>
              <w:t>Consultants:</w:t>
            </w:r>
            <w:r w:rsidRPr="00080C44">
              <w:rPr>
                <w:rFonts w:ascii="Times New Roman" w:eastAsia="Times New Roman" w:hAnsi="Times New Roman" w:cs="Times New Roman"/>
                <w:spacing w:val="-2"/>
                <w:lang w:val="kk-KZ"/>
              </w:rPr>
              <w:t xml:space="preserve"> </w:t>
            </w:r>
            <w:r w:rsidRPr="00080C44">
              <w:rPr>
                <w:rFonts w:ascii="Times New Roman" w:eastAsia="Times New Roman" w:hAnsi="Times New Roman" w:cs="Times New Roman"/>
                <w:lang w:val="kk-KZ"/>
              </w:rPr>
              <w:t>Bob</w:t>
            </w:r>
            <w:r w:rsidRPr="00080C44">
              <w:rPr>
                <w:rFonts w:ascii="Times New Roman" w:eastAsia="Times New Roman" w:hAnsi="Times New Roman" w:cs="Times New Roman"/>
                <w:spacing w:val="2"/>
                <w:lang w:val="kk-KZ"/>
              </w:rPr>
              <w:t xml:space="preserve"> </w:t>
            </w:r>
            <w:r w:rsidRPr="00080C44">
              <w:rPr>
                <w:rFonts w:ascii="Times New Roman" w:eastAsia="Times New Roman" w:hAnsi="Times New Roman" w:cs="Times New Roman"/>
                <w:lang w:val="kk-KZ"/>
              </w:rPr>
              <w:t>Obee</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N.Mukhamedjanova</w:t>
            </w:r>
          </w:p>
          <w:p w:rsidR="00080C44" w:rsidRPr="00080C44" w:rsidRDefault="00080C44" w:rsidP="00080C44">
            <w:pPr>
              <w:spacing w:line="246" w:lineRule="exact"/>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Экспресс</w:t>
            </w:r>
            <w:r w:rsidRPr="00080C44">
              <w:rPr>
                <w:rFonts w:ascii="Times New Roman" w:eastAsia="Times New Roman" w:hAnsi="Times New Roman" w:cs="Times New Roman"/>
                <w:spacing w:val="-2"/>
                <w:lang w:val="kk-KZ"/>
              </w:rPr>
              <w:t xml:space="preserve"> </w:t>
            </w:r>
            <w:r w:rsidRPr="00080C44">
              <w:rPr>
                <w:rFonts w:ascii="Times New Roman" w:eastAsia="Times New Roman" w:hAnsi="Times New Roman" w:cs="Times New Roman"/>
                <w:lang w:val="kk-KZ"/>
              </w:rPr>
              <w:t>Паблишин</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баспасы</w:t>
            </w:r>
            <w:r w:rsidRPr="00080C44">
              <w:rPr>
                <w:rFonts w:ascii="Times New Roman" w:eastAsia="Times New Roman" w:hAnsi="Times New Roman" w:cs="Times New Roman"/>
                <w:spacing w:val="-3"/>
                <w:lang w:val="kk-KZ"/>
              </w:rPr>
              <w:t xml:space="preserve"> </w:t>
            </w:r>
            <w:r w:rsidRPr="00080C44">
              <w:rPr>
                <w:rFonts w:ascii="Times New Roman" w:eastAsia="Times New Roman" w:hAnsi="Times New Roman" w:cs="Times New Roman"/>
                <w:lang w:val="kk-KZ"/>
              </w:rPr>
              <w:t>2021</w:t>
            </w:r>
          </w:p>
        </w:tc>
        <w:tc>
          <w:tcPr>
            <w:tcW w:w="2121" w:type="dxa"/>
          </w:tcPr>
          <w:p w:rsidR="00080C44" w:rsidRPr="00080C44" w:rsidRDefault="00080C44" w:rsidP="00080C44">
            <w:pPr>
              <w:spacing w:line="236" w:lineRule="exact"/>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Назарбаев.</w:t>
            </w:r>
          </w:p>
          <w:p w:rsidR="00080C44" w:rsidRPr="00080C44" w:rsidRDefault="00080C44" w:rsidP="00080C44">
            <w:pPr>
              <w:spacing w:before="1"/>
              <w:ind w:right="110"/>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Ғасырлар</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тоғысында. Алматы</w:t>
            </w:r>
            <w:r w:rsidRPr="00080C44">
              <w:rPr>
                <w:rFonts w:ascii="Times New Roman" w:eastAsia="Times New Roman" w:hAnsi="Times New Roman" w:cs="Times New Roman"/>
                <w:spacing w:val="-52"/>
                <w:lang w:val="kk-KZ"/>
              </w:rPr>
              <w:t xml:space="preserve"> </w:t>
            </w:r>
            <w:r w:rsidRPr="00080C44">
              <w:rPr>
                <w:rFonts w:ascii="Times New Roman" w:eastAsia="Times New Roman" w:hAnsi="Times New Roman" w:cs="Times New Roman"/>
                <w:lang w:val="kk-KZ"/>
              </w:rPr>
              <w:t>Атамұра</w:t>
            </w:r>
            <w:r w:rsidRPr="00080C44">
              <w:rPr>
                <w:rFonts w:ascii="Times New Roman" w:eastAsia="Times New Roman" w:hAnsi="Times New Roman" w:cs="Times New Roman"/>
                <w:spacing w:val="3"/>
                <w:lang w:val="kk-KZ"/>
              </w:rPr>
              <w:t xml:space="preserve"> </w:t>
            </w:r>
            <w:r w:rsidRPr="00080C44">
              <w:rPr>
                <w:rFonts w:ascii="Times New Roman" w:eastAsia="Times New Roman" w:hAnsi="Times New Roman" w:cs="Times New Roman"/>
                <w:lang w:val="kk-KZ"/>
              </w:rPr>
              <w:t>2003ж</w:t>
            </w:r>
          </w:p>
        </w:tc>
        <w:tc>
          <w:tcPr>
            <w:tcW w:w="1039"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6</w:t>
            </w:r>
          </w:p>
        </w:tc>
      </w:tr>
      <w:tr w:rsidR="00080C44" w:rsidRPr="00080C44" w:rsidTr="00080C44">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9</w:t>
            </w:r>
          </w:p>
        </w:tc>
        <w:tc>
          <w:tcPr>
            <w:tcW w:w="1418" w:type="dxa"/>
          </w:tcPr>
          <w:p w:rsidR="00080C44" w:rsidRPr="00080C44" w:rsidRDefault="00080C44" w:rsidP="00080C44">
            <w:pPr>
              <w:spacing w:line="241" w:lineRule="exact"/>
              <w:ind w:left="38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 сынып</w:t>
            </w:r>
          </w:p>
        </w:tc>
        <w:tc>
          <w:tcPr>
            <w:tcW w:w="1559" w:type="dxa"/>
          </w:tcPr>
          <w:p w:rsidR="00080C44" w:rsidRPr="00080C44" w:rsidRDefault="00080C44" w:rsidP="00080C44">
            <w:pPr>
              <w:tabs>
                <w:tab w:val="left" w:pos="920"/>
              </w:tabs>
              <w:spacing w:line="241" w:lineRule="exact"/>
              <w:ind w:right="516"/>
              <w:jc w:val="both"/>
              <w:rPr>
                <w:rFonts w:ascii="Times New Roman" w:eastAsia="Times New Roman" w:hAnsi="Times New Roman" w:cs="Times New Roman"/>
              </w:rPr>
            </w:pPr>
            <w:r w:rsidRPr="00080C44">
              <w:rPr>
                <w:rFonts w:ascii="Times New Roman" w:eastAsia="Times New Roman" w:hAnsi="Times New Roman" w:cs="Times New Roman"/>
              </w:rPr>
              <w:tab/>
              <w:t>6</w:t>
            </w:r>
          </w:p>
        </w:tc>
        <w:tc>
          <w:tcPr>
            <w:tcW w:w="3432" w:type="dxa"/>
          </w:tcPr>
          <w:p w:rsidR="00080C44" w:rsidRPr="00080C44" w:rsidRDefault="00080C44" w:rsidP="00080C44">
            <w:pPr>
              <w:spacing w:line="241" w:lineRule="exact"/>
              <w:jc w:val="both"/>
              <w:rPr>
                <w:rFonts w:ascii="Times New Roman" w:eastAsia="Times New Roman" w:hAnsi="Times New Roman" w:cs="Times New Roman"/>
              </w:rPr>
            </w:pPr>
            <w:r w:rsidRPr="00080C44">
              <w:rPr>
                <w:rFonts w:ascii="Times New Roman" w:eastAsia="Times New Roman" w:hAnsi="Times New Roman" w:cs="Times New Roman"/>
              </w:rPr>
              <w:t>Өзін-өзі</w:t>
            </w:r>
            <w:r w:rsidRPr="00080C44">
              <w:rPr>
                <w:rFonts w:ascii="Times New Roman" w:eastAsia="Times New Roman" w:hAnsi="Times New Roman" w:cs="Times New Roman"/>
                <w:spacing w:val="-4"/>
              </w:rPr>
              <w:t xml:space="preserve"> </w:t>
            </w:r>
            <w:r w:rsidRPr="00080C44">
              <w:rPr>
                <w:rFonts w:ascii="Times New Roman" w:eastAsia="Times New Roman" w:hAnsi="Times New Roman" w:cs="Times New Roman"/>
              </w:rPr>
              <w:t>тану</w:t>
            </w:r>
          </w:p>
          <w:p w:rsidR="00080C44" w:rsidRPr="00080C44" w:rsidRDefault="00080C44" w:rsidP="00080C44">
            <w:pPr>
              <w:spacing w:before="1"/>
              <w:ind w:right="822"/>
              <w:jc w:val="both"/>
              <w:rPr>
                <w:rFonts w:ascii="Times New Roman" w:eastAsia="Times New Roman" w:hAnsi="Times New Roman" w:cs="Times New Roman"/>
              </w:rPr>
            </w:pPr>
            <w:r w:rsidRPr="00080C44">
              <w:rPr>
                <w:rFonts w:ascii="Times New Roman" w:eastAsia="Times New Roman" w:hAnsi="Times New Roman" w:cs="Times New Roman"/>
              </w:rPr>
              <w:t>Р.Ә.Мұқажанова, Г.А.Омарова,</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Р.О.Ізғұттынова,</w:t>
            </w:r>
            <w:r w:rsidRPr="00080C44">
              <w:rPr>
                <w:rFonts w:ascii="Times New Roman" w:eastAsia="Times New Roman" w:hAnsi="Times New Roman" w:cs="Times New Roman"/>
                <w:spacing w:val="-9"/>
              </w:rPr>
              <w:t xml:space="preserve"> </w:t>
            </w:r>
            <w:r w:rsidRPr="00080C44">
              <w:rPr>
                <w:rFonts w:ascii="Times New Roman" w:eastAsia="Times New Roman" w:hAnsi="Times New Roman" w:cs="Times New Roman"/>
              </w:rPr>
              <w:t>Ж.Ж.Әкімбаева,</w:t>
            </w:r>
            <w:r w:rsidRPr="00080C44">
              <w:rPr>
                <w:rFonts w:ascii="Times New Roman" w:eastAsia="Times New Roman" w:hAnsi="Times New Roman" w:cs="Times New Roman"/>
                <w:spacing w:val="-52"/>
              </w:rPr>
              <w:t xml:space="preserve"> </w:t>
            </w:r>
            <w:r w:rsidRPr="00080C44">
              <w:rPr>
                <w:rFonts w:ascii="Times New Roman" w:eastAsia="Times New Roman" w:hAnsi="Times New Roman" w:cs="Times New Roman"/>
              </w:rPr>
              <w:t>Л.Ж.Жетпісбаева</w:t>
            </w:r>
          </w:p>
          <w:p w:rsidR="00080C44" w:rsidRPr="00080C44" w:rsidRDefault="00080C44" w:rsidP="00080C44">
            <w:pPr>
              <w:spacing w:line="245" w:lineRule="exact"/>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Алматы:</w:t>
            </w:r>
            <w:r w:rsidRPr="00080C44">
              <w:rPr>
                <w:rFonts w:ascii="Times New Roman" w:eastAsia="Times New Roman" w:hAnsi="Times New Roman" w:cs="Times New Roman"/>
                <w:spacing w:val="-5"/>
                <w:lang w:val="kk-KZ"/>
              </w:rPr>
              <w:t xml:space="preserve"> </w:t>
            </w:r>
            <w:r w:rsidRPr="00080C44">
              <w:rPr>
                <w:rFonts w:ascii="Times New Roman" w:eastAsia="Times New Roman" w:hAnsi="Times New Roman" w:cs="Times New Roman"/>
                <w:lang w:val="kk-KZ"/>
              </w:rPr>
              <w:t>«Бөбек» ҰҒПББСО</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2021</w:t>
            </w:r>
          </w:p>
        </w:tc>
        <w:tc>
          <w:tcPr>
            <w:tcW w:w="2121" w:type="dxa"/>
          </w:tcPr>
          <w:p w:rsidR="00080C44" w:rsidRPr="00B4791F" w:rsidRDefault="00080C44" w:rsidP="00080C44">
            <w:pPr>
              <w:ind w:right="178"/>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Н.</w:t>
            </w:r>
            <w:r w:rsidRPr="00B4791F">
              <w:rPr>
                <w:rFonts w:ascii="Times New Roman" w:eastAsia="Times New Roman" w:hAnsi="Times New Roman" w:cs="Times New Roman"/>
                <w:spacing w:val="2"/>
                <w:lang w:val="ru-RU"/>
              </w:rPr>
              <w:t xml:space="preserve"> </w:t>
            </w:r>
            <w:r w:rsidRPr="00B4791F">
              <w:rPr>
                <w:rFonts w:ascii="Times New Roman" w:eastAsia="Times New Roman" w:hAnsi="Times New Roman" w:cs="Times New Roman"/>
                <w:lang w:val="ru-RU"/>
              </w:rPr>
              <w:t>Назарбаев.</w:t>
            </w:r>
            <w:r w:rsidRPr="00B4791F">
              <w:rPr>
                <w:rFonts w:ascii="Times New Roman" w:eastAsia="Times New Roman" w:hAnsi="Times New Roman" w:cs="Times New Roman"/>
                <w:spacing w:val="1"/>
                <w:lang w:val="ru-RU"/>
              </w:rPr>
              <w:t xml:space="preserve"> </w:t>
            </w:r>
            <w:r w:rsidRPr="00B4791F">
              <w:rPr>
                <w:rFonts w:ascii="Times New Roman" w:eastAsia="Times New Roman" w:hAnsi="Times New Roman" w:cs="Times New Roman"/>
                <w:spacing w:val="-1"/>
                <w:lang w:val="ru-RU"/>
              </w:rPr>
              <w:t xml:space="preserve">Еуразия </w:t>
            </w:r>
            <w:r w:rsidRPr="00B4791F">
              <w:rPr>
                <w:rFonts w:ascii="Times New Roman" w:eastAsia="Times New Roman" w:hAnsi="Times New Roman" w:cs="Times New Roman"/>
                <w:lang w:val="ru-RU"/>
              </w:rPr>
              <w:t>жүрегінде.</w:t>
            </w:r>
            <w:r w:rsidRPr="00B4791F">
              <w:rPr>
                <w:rFonts w:ascii="Times New Roman" w:eastAsia="Times New Roman" w:hAnsi="Times New Roman" w:cs="Times New Roman"/>
                <w:spacing w:val="-52"/>
                <w:lang w:val="ru-RU"/>
              </w:rPr>
              <w:t xml:space="preserve"> </w:t>
            </w:r>
            <w:r w:rsidRPr="00B4791F">
              <w:rPr>
                <w:rFonts w:ascii="Times New Roman" w:eastAsia="Times New Roman" w:hAnsi="Times New Roman" w:cs="Times New Roman"/>
                <w:lang w:val="ru-RU"/>
              </w:rPr>
              <w:t>Астана</w:t>
            </w:r>
            <w:r w:rsidRPr="00B4791F">
              <w:rPr>
                <w:rFonts w:ascii="Times New Roman" w:eastAsia="Times New Roman" w:hAnsi="Times New Roman" w:cs="Times New Roman"/>
                <w:spacing w:val="4"/>
                <w:lang w:val="ru-RU"/>
              </w:rPr>
              <w:t xml:space="preserve"> </w:t>
            </w:r>
            <w:r w:rsidRPr="00B4791F">
              <w:rPr>
                <w:rFonts w:ascii="Times New Roman" w:eastAsia="Times New Roman" w:hAnsi="Times New Roman" w:cs="Times New Roman"/>
                <w:lang w:val="ru-RU"/>
              </w:rPr>
              <w:t>2005ж</w:t>
            </w:r>
          </w:p>
        </w:tc>
        <w:tc>
          <w:tcPr>
            <w:tcW w:w="1039"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6</w:t>
            </w:r>
          </w:p>
        </w:tc>
      </w:tr>
      <w:tr w:rsidR="00080C44" w:rsidRPr="00080C44" w:rsidTr="00080C44">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10</w:t>
            </w:r>
          </w:p>
        </w:tc>
        <w:tc>
          <w:tcPr>
            <w:tcW w:w="1418" w:type="dxa"/>
          </w:tcPr>
          <w:p w:rsidR="00080C44" w:rsidRPr="00080C44" w:rsidRDefault="00080C44" w:rsidP="00080C44">
            <w:pPr>
              <w:spacing w:line="241" w:lineRule="exact"/>
              <w:ind w:left="38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 сынып</w:t>
            </w:r>
          </w:p>
        </w:tc>
        <w:tc>
          <w:tcPr>
            <w:tcW w:w="1559" w:type="dxa"/>
          </w:tcPr>
          <w:p w:rsidR="00080C44" w:rsidRPr="00080C44" w:rsidRDefault="00080C44" w:rsidP="00080C44">
            <w:pPr>
              <w:spacing w:line="241" w:lineRule="exact"/>
              <w:ind w:right="516"/>
              <w:jc w:val="both"/>
              <w:rPr>
                <w:rFonts w:ascii="Times New Roman" w:eastAsia="Times New Roman" w:hAnsi="Times New Roman" w:cs="Times New Roman"/>
              </w:rPr>
            </w:pPr>
            <w:r w:rsidRPr="00080C44">
              <w:rPr>
                <w:rFonts w:ascii="Times New Roman" w:eastAsia="Times New Roman" w:hAnsi="Times New Roman" w:cs="Times New Roman"/>
              </w:rPr>
              <w:t>6</w:t>
            </w:r>
          </w:p>
        </w:tc>
        <w:tc>
          <w:tcPr>
            <w:tcW w:w="3432" w:type="dxa"/>
          </w:tcPr>
          <w:p w:rsidR="00080C44" w:rsidRPr="00080C44" w:rsidRDefault="00080C44" w:rsidP="00080C44">
            <w:pPr>
              <w:ind w:right="1152"/>
              <w:jc w:val="both"/>
              <w:rPr>
                <w:rFonts w:ascii="Times New Roman" w:eastAsia="Times New Roman" w:hAnsi="Times New Roman" w:cs="Times New Roman"/>
              </w:rPr>
            </w:pPr>
            <w:r w:rsidRPr="00080C44">
              <w:rPr>
                <w:rFonts w:ascii="Times New Roman" w:eastAsia="Times New Roman" w:hAnsi="Times New Roman" w:cs="Times New Roman"/>
              </w:rPr>
              <w:t>Цифрлық сауаттылық</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Ж.У.Кобдикова, Г.А.Көпеева,</w:t>
            </w:r>
            <w:r w:rsidRPr="00080C44">
              <w:rPr>
                <w:rFonts w:ascii="Times New Roman" w:eastAsia="Times New Roman" w:hAnsi="Times New Roman" w:cs="Times New Roman"/>
                <w:spacing w:val="-52"/>
              </w:rPr>
              <w:t xml:space="preserve"> </w:t>
            </w:r>
            <w:r w:rsidRPr="00080C44">
              <w:rPr>
                <w:rFonts w:ascii="Times New Roman" w:eastAsia="Times New Roman" w:hAnsi="Times New Roman" w:cs="Times New Roman"/>
              </w:rPr>
              <w:t>Ә.Ә.Қаптағаева,</w:t>
            </w:r>
            <w:r w:rsidRPr="00080C44">
              <w:rPr>
                <w:rFonts w:ascii="Times New Roman" w:eastAsia="Times New Roman" w:hAnsi="Times New Roman" w:cs="Times New Roman"/>
                <w:spacing w:val="-13"/>
              </w:rPr>
              <w:t xml:space="preserve"> </w:t>
            </w:r>
            <w:r w:rsidRPr="00080C44">
              <w:rPr>
                <w:rFonts w:ascii="Times New Roman" w:eastAsia="Times New Roman" w:hAnsi="Times New Roman" w:cs="Times New Roman"/>
              </w:rPr>
              <w:t>А.Ғ.Юсупова</w:t>
            </w:r>
          </w:p>
          <w:p w:rsidR="00080C44" w:rsidRPr="00080C44" w:rsidRDefault="00080C44" w:rsidP="00080C44">
            <w:pPr>
              <w:spacing w:line="245" w:lineRule="exact"/>
              <w:ind w:left="163"/>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Нұр-Сұлтан:</w:t>
            </w:r>
            <w:r w:rsidRPr="00080C44">
              <w:rPr>
                <w:rFonts w:ascii="Times New Roman" w:eastAsia="Times New Roman" w:hAnsi="Times New Roman" w:cs="Times New Roman"/>
                <w:spacing w:val="-5"/>
                <w:lang w:val="kk-KZ"/>
              </w:rPr>
              <w:t xml:space="preserve"> </w:t>
            </w:r>
            <w:r w:rsidRPr="00080C44">
              <w:rPr>
                <w:rFonts w:ascii="Times New Roman" w:eastAsia="Times New Roman" w:hAnsi="Times New Roman" w:cs="Times New Roman"/>
                <w:lang w:val="kk-KZ"/>
              </w:rPr>
              <w:t>«Арман-ПВ», 2021</w:t>
            </w:r>
          </w:p>
        </w:tc>
        <w:tc>
          <w:tcPr>
            <w:tcW w:w="2121" w:type="dxa"/>
          </w:tcPr>
          <w:p w:rsidR="00080C44" w:rsidRPr="00080C44" w:rsidRDefault="00080C44" w:rsidP="00080C44">
            <w:pPr>
              <w:ind w:right="39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XXI</w:t>
            </w:r>
            <w:r w:rsidRPr="00080C44">
              <w:rPr>
                <w:rFonts w:ascii="Times New Roman" w:eastAsia="Times New Roman" w:hAnsi="Times New Roman" w:cs="Times New Roman"/>
                <w:spacing w:val="-9"/>
                <w:lang w:val="kk-KZ"/>
              </w:rPr>
              <w:t xml:space="preserve"> </w:t>
            </w:r>
            <w:r w:rsidRPr="00080C44">
              <w:rPr>
                <w:rFonts w:ascii="Times New Roman" w:eastAsia="Times New Roman" w:hAnsi="Times New Roman" w:cs="Times New Roman"/>
                <w:lang w:val="kk-KZ"/>
              </w:rPr>
              <w:t>ғасыр:</w:t>
            </w:r>
            <w:r w:rsidRPr="00080C44">
              <w:rPr>
                <w:rFonts w:ascii="Times New Roman" w:eastAsia="Times New Roman" w:hAnsi="Times New Roman" w:cs="Times New Roman"/>
                <w:spacing w:val="-9"/>
                <w:lang w:val="kk-KZ"/>
              </w:rPr>
              <w:t xml:space="preserve"> </w:t>
            </w:r>
            <w:r w:rsidRPr="00080C44">
              <w:rPr>
                <w:rFonts w:ascii="Times New Roman" w:eastAsia="Times New Roman" w:hAnsi="Times New Roman" w:cs="Times New Roman"/>
                <w:lang w:val="kk-KZ"/>
              </w:rPr>
              <w:t>Әлем</w:t>
            </w:r>
            <w:r w:rsidRPr="00080C44">
              <w:rPr>
                <w:rFonts w:ascii="Times New Roman" w:eastAsia="Times New Roman" w:hAnsi="Times New Roman" w:cs="Times New Roman"/>
                <w:spacing w:val="-52"/>
                <w:lang w:val="kk-KZ"/>
              </w:rPr>
              <w:t xml:space="preserve"> </w:t>
            </w:r>
            <w:r w:rsidRPr="00080C44">
              <w:rPr>
                <w:rFonts w:ascii="Times New Roman" w:eastAsia="Times New Roman" w:hAnsi="Times New Roman" w:cs="Times New Roman"/>
                <w:lang w:val="kk-KZ"/>
              </w:rPr>
              <w:t>саясаткерлері</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Н.Ә.Назарбаев</w:t>
            </w:r>
          </w:p>
          <w:p w:rsidR="00080C44" w:rsidRPr="00080C44" w:rsidRDefault="00080C44" w:rsidP="00080C44">
            <w:pPr>
              <w:spacing w:line="245" w:lineRule="exact"/>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туралы</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Астана 2005</w:t>
            </w:r>
          </w:p>
        </w:tc>
        <w:tc>
          <w:tcPr>
            <w:tcW w:w="1039"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6</w:t>
            </w:r>
          </w:p>
        </w:tc>
      </w:tr>
      <w:tr w:rsidR="00080C44" w:rsidRPr="00080C44" w:rsidTr="00080C44">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p>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11</w:t>
            </w:r>
          </w:p>
        </w:tc>
        <w:tc>
          <w:tcPr>
            <w:tcW w:w="1418" w:type="dxa"/>
          </w:tcPr>
          <w:p w:rsidR="00080C44" w:rsidRPr="00080C44" w:rsidRDefault="00080C44" w:rsidP="00080C44">
            <w:pPr>
              <w:spacing w:line="236" w:lineRule="exact"/>
              <w:ind w:left="38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 сынып</w:t>
            </w:r>
          </w:p>
        </w:tc>
        <w:tc>
          <w:tcPr>
            <w:tcW w:w="1559" w:type="dxa"/>
          </w:tcPr>
          <w:p w:rsidR="00080C44" w:rsidRPr="00080C44" w:rsidRDefault="00080C44" w:rsidP="00080C44">
            <w:pPr>
              <w:spacing w:line="236" w:lineRule="exact"/>
              <w:ind w:right="516"/>
              <w:jc w:val="both"/>
              <w:rPr>
                <w:rFonts w:ascii="Times New Roman" w:eastAsia="Times New Roman" w:hAnsi="Times New Roman" w:cs="Times New Roman"/>
              </w:rPr>
            </w:pPr>
            <w:r w:rsidRPr="00080C44">
              <w:rPr>
                <w:rFonts w:ascii="Times New Roman" w:eastAsia="Times New Roman" w:hAnsi="Times New Roman" w:cs="Times New Roman"/>
              </w:rPr>
              <w:t>6</w:t>
            </w:r>
          </w:p>
        </w:tc>
        <w:tc>
          <w:tcPr>
            <w:tcW w:w="3432" w:type="dxa"/>
          </w:tcPr>
          <w:p w:rsidR="00080C44" w:rsidRPr="00080C44" w:rsidRDefault="00080C44" w:rsidP="00080C44">
            <w:pPr>
              <w:spacing w:line="236" w:lineRule="exact"/>
              <w:jc w:val="both"/>
              <w:rPr>
                <w:rFonts w:ascii="Times New Roman" w:eastAsia="Times New Roman" w:hAnsi="Times New Roman" w:cs="Times New Roman"/>
              </w:rPr>
            </w:pPr>
            <w:r w:rsidRPr="00080C44">
              <w:rPr>
                <w:rFonts w:ascii="Times New Roman" w:eastAsia="Times New Roman" w:hAnsi="Times New Roman" w:cs="Times New Roman"/>
              </w:rPr>
              <w:t>Ана</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тілі</w:t>
            </w:r>
          </w:p>
          <w:p w:rsidR="00080C44" w:rsidRPr="00080C44" w:rsidRDefault="00080C44" w:rsidP="00080C44">
            <w:pPr>
              <w:spacing w:line="250" w:lineRule="atLeast"/>
              <w:ind w:right="158"/>
              <w:jc w:val="both"/>
              <w:rPr>
                <w:rFonts w:ascii="Times New Roman" w:eastAsia="Times New Roman" w:hAnsi="Times New Roman" w:cs="Times New Roman"/>
              </w:rPr>
            </w:pPr>
            <w:r w:rsidRPr="00080C44">
              <w:rPr>
                <w:rFonts w:ascii="Times New Roman" w:eastAsia="Times New Roman" w:hAnsi="Times New Roman" w:cs="Times New Roman"/>
              </w:rPr>
              <w:t>Г.И.Уаисова,</w:t>
            </w:r>
            <w:r w:rsidRPr="00080C44">
              <w:rPr>
                <w:rFonts w:ascii="Times New Roman" w:eastAsia="Times New Roman" w:hAnsi="Times New Roman" w:cs="Times New Roman"/>
                <w:spacing w:val="-9"/>
              </w:rPr>
              <w:t xml:space="preserve"> </w:t>
            </w:r>
            <w:r w:rsidRPr="00080C44">
              <w:rPr>
                <w:rFonts w:ascii="Times New Roman" w:eastAsia="Times New Roman" w:hAnsi="Times New Roman" w:cs="Times New Roman"/>
              </w:rPr>
              <w:t>Г.Т.Сәтуақас,</w:t>
            </w:r>
            <w:r w:rsidRPr="00080C44">
              <w:rPr>
                <w:rFonts w:ascii="Times New Roman" w:eastAsia="Times New Roman" w:hAnsi="Times New Roman" w:cs="Times New Roman"/>
                <w:spacing w:val="-9"/>
              </w:rPr>
              <w:t xml:space="preserve"> </w:t>
            </w:r>
            <w:r w:rsidRPr="00080C44">
              <w:rPr>
                <w:rFonts w:ascii="Times New Roman" w:eastAsia="Times New Roman" w:hAnsi="Times New Roman" w:cs="Times New Roman"/>
              </w:rPr>
              <w:t>А.С.Бесірова</w:t>
            </w:r>
            <w:r w:rsidRPr="00080C44">
              <w:rPr>
                <w:rFonts w:ascii="Times New Roman" w:eastAsia="Times New Roman" w:hAnsi="Times New Roman" w:cs="Times New Roman"/>
                <w:spacing w:val="-52"/>
              </w:rPr>
              <w:t xml:space="preserve"> </w:t>
            </w:r>
            <w:r w:rsidRPr="00080C44">
              <w:rPr>
                <w:rFonts w:ascii="Times New Roman" w:eastAsia="Times New Roman" w:hAnsi="Times New Roman" w:cs="Times New Roman"/>
              </w:rPr>
              <w:t>Алматы:</w:t>
            </w:r>
            <w:r w:rsidRPr="00080C44">
              <w:rPr>
                <w:rFonts w:ascii="Times New Roman" w:eastAsia="Times New Roman" w:hAnsi="Times New Roman" w:cs="Times New Roman"/>
                <w:spacing w:val="-3"/>
              </w:rPr>
              <w:t xml:space="preserve"> </w:t>
            </w:r>
            <w:r w:rsidRPr="00080C44">
              <w:rPr>
                <w:rFonts w:ascii="Times New Roman" w:eastAsia="Times New Roman" w:hAnsi="Times New Roman" w:cs="Times New Roman"/>
              </w:rPr>
              <w:t>«Атамұра»,</w:t>
            </w:r>
            <w:r w:rsidRPr="00080C44">
              <w:rPr>
                <w:rFonts w:ascii="Times New Roman" w:eastAsia="Times New Roman" w:hAnsi="Times New Roman" w:cs="Times New Roman"/>
                <w:spacing w:val="6"/>
              </w:rPr>
              <w:t xml:space="preserve"> </w:t>
            </w:r>
            <w:r w:rsidRPr="00080C44">
              <w:rPr>
                <w:rFonts w:ascii="Times New Roman" w:eastAsia="Times New Roman" w:hAnsi="Times New Roman" w:cs="Times New Roman"/>
              </w:rPr>
              <w:t>2021</w:t>
            </w:r>
          </w:p>
        </w:tc>
        <w:tc>
          <w:tcPr>
            <w:tcW w:w="2121" w:type="dxa"/>
          </w:tcPr>
          <w:p w:rsidR="00080C44" w:rsidRPr="00B4791F" w:rsidRDefault="00080C44" w:rsidP="00080C44">
            <w:pPr>
              <w:spacing w:line="236" w:lineRule="exact"/>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Геннадий</w:t>
            </w:r>
            <w:r w:rsidRPr="00B4791F">
              <w:rPr>
                <w:rFonts w:ascii="Times New Roman" w:eastAsia="Times New Roman" w:hAnsi="Times New Roman" w:cs="Times New Roman"/>
                <w:spacing w:val="-8"/>
                <w:lang w:val="ru-RU"/>
              </w:rPr>
              <w:t xml:space="preserve"> </w:t>
            </w:r>
            <w:r w:rsidRPr="00B4791F">
              <w:rPr>
                <w:rFonts w:ascii="Times New Roman" w:eastAsia="Times New Roman" w:hAnsi="Times New Roman" w:cs="Times New Roman"/>
                <w:lang w:val="ru-RU"/>
              </w:rPr>
              <w:t>Толмачев</w:t>
            </w:r>
          </w:p>
          <w:p w:rsidR="00080C44" w:rsidRPr="00B4791F" w:rsidRDefault="00080C44" w:rsidP="00080C44">
            <w:pPr>
              <w:spacing w:line="250" w:lineRule="atLeast"/>
              <w:ind w:right="483"/>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Елбасы Алматы</w:t>
            </w:r>
            <w:r w:rsidRPr="00B4791F">
              <w:rPr>
                <w:rFonts w:ascii="Times New Roman" w:eastAsia="Times New Roman" w:hAnsi="Times New Roman" w:cs="Times New Roman"/>
                <w:spacing w:val="-52"/>
                <w:lang w:val="ru-RU"/>
              </w:rPr>
              <w:t xml:space="preserve"> </w:t>
            </w:r>
            <w:r w:rsidRPr="00B4791F">
              <w:rPr>
                <w:rFonts w:ascii="Times New Roman" w:eastAsia="Times New Roman" w:hAnsi="Times New Roman" w:cs="Times New Roman"/>
                <w:lang w:val="ru-RU"/>
              </w:rPr>
              <w:t>2000ж</w:t>
            </w:r>
          </w:p>
        </w:tc>
        <w:tc>
          <w:tcPr>
            <w:tcW w:w="1039"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6</w:t>
            </w:r>
          </w:p>
        </w:tc>
      </w:tr>
      <w:tr w:rsidR="00080C44" w:rsidRPr="00080C44" w:rsidTr="00080C44">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12</w:t>
            </w:r>
          </w:p>
        </w:tc>
        <w:tc>
          <w:tcPr>
            <w:tcW w:w="1418" w:type="dxa"/>
          </w:tcPr>
          <w:p w:rsidR="00080C44" w:rsidRPr="00080C44" w:rsidRDefault="00080C44" w:rsidP="00080C44">
            <w:pPr>
              <w:spacing w:line="241" w:lineRule="exact"/>
              <w:ind w:left="38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3 сынып</w:t>
            </w:r>
          </w:p>
        </w:tc>
        <w:tc>
          <w:tcPr>
            <w:tcW w:w="1559" w:type="dxa"/>
          </w:tcPr>
          <w:p w:rsidR="00080C44" w:rsidRPr="00080C44" w:rsidRDefault="00080C44" w:rsidP="00080C44">
            <w:pPr>
              <w:spacing w:line="241" w:lineRule="exact"/>
              <w:ind w:left="508" w:right="498"/>
              <w:jc w:val="both"/>
              <w:rPr>
                <w:rFonts w:ascii="Times New Roman" w:eastAsia="Times New Roman" w:hAnsi="Times New Roman" w:cs="Times New Roman"/>
              </w:rPr>
            </w:pPr>
            <w:r w:rsidRPr="00080C44">
              <w:rPr>
                <w:rFonts w:ascii="Times New Roman" w:eastAsia="Times New Roman" w:hAnsi="Times New Roman" w:cs="Times New Roman"/>
              </w:rPr>
              <w:t>4</w:t>
            </w:r>
          </w:p>
        </w:tc>
        <w:tc>
          <w:tcPr>
            <w:tcW w:w="3432" w:type="dxa"/>
          </w:tcPr>
          <w:p w:rsidR="00080C44" w:rsidRPr="00080C44" w:rsidRDefault="00080C44" w:rsidP="00080C44">
            <w:pPr>
              <w:spacing w:line="236" w:lineRule="exact"/>
              <w:jc w:val="both"/>
              <w:rPr>
                <w:rFonts w:ascii="Times New Roman" w:eastAsia="Times New Roman" w:hAnsi="Times New Roman" w:cs="Times New Roman"/>
              </w:rPr>
            </w:pPr>
            <w:r w:rsidRPr="00080C44">
              <w:rPr>
                <w:rFonts w:ascii="Times New Roman" w:eastAsia="Times New Roman" w:hAnsi="Times New Roman" w:cs="Times New Roman"/>
              </w:rPr>
              <w:t>Цифрлық</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сауаттылық</w:t>
            </w:r>
          </w:p>
          <w:p w:rsidR="00080C44" w:rsidRPr="00080C44" w:rsidRDefault="00080C44" w:rsidP="00080C44">
            <w:pPr>
              <w:spacing w:before="1"/>
              <w:ind w:right="441"/>
              <w:jc w:val="both"/>
              <w:rPr>
                <w:rFonts w:ascii="Times New Roman" w:eastAsia="Times New Roman" w:hAnsi="Times New Roman" w:cs="Times New Roman"/>
              </w:rPr>
            </w:pPr>
            <w:r w:rsidRPr="00080C44">
              <w:rPr>
                <w:rFonts w:ascii="Times New Roman" w:eastAsia="Times New Roman" w:hAnsi="Times New Roman" w:cs="Times New Roman"/>
              </w:rPr>
              <w:t>Р.А.Қадырқұлова,</w:t>
            </w:r>
            <w:r w:rsidRPr="00080C44">
              <w:rPr>
                <w:rFonts w:ascii="Times New Roman" w:eastAsia="Times New Roman" w:hAnsi="Times New Roman" w:cs="Times New Roman"/>
                <w:spacing w:val="-12"/>
              </w:rPr>
              <w:t xml:space="preserve"> </w:t>
            </w:r>
            <w:r w:rsidRPr="00080C44">
              <w:rPr>
                <w:rFonts w:ascii="Times New Roman" w:eastAsia="Times New Roman" w:hAnsi="Times New Roman" w:cs="Times New Roman"/>
              </w:rPr>
              <w:t>Ә.Д.Рысқұлбекова,</w:t>
            </w:r>
            <w:r w:rsidRPr="00080C44">
              <w:rPr>
                <w:rFonts w:ascii="Times New Roman" w:eastAsia="Times New Roman" w:hAnsi="Times New Roman" w:cs="Times New Roman"/>
                <w:spacing w:val="-52"/>
              </w:rPr>
              <w:t xml:space="preserve"> </w:t>
            </w:r>
            <w:r w:rsidRPr="00080C44">
              <w:rPr>
                <w:rFonts w:ascii="Times New Roman" w:eastAsia="Times New Roman" w:hAnsi="Times New Roman" w:cs="Times New Roman"/>
              </w:rPr>
              <w:t>Н.Қ.Беристемова</w:t>
            </w:r>
          </w:p>
          <w:p w:rsidR="00080C44" w:rsidRPr="00080C44" w:rsidRDefault="00080C44" w:rsidP="00080C44">
            <w:pPr>
              <w:spacing w:line="245" w:lineRule="exact"/>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«Алматыкітап»,</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2021</w:t>
            </w:r>
          </w:p>
        </w:tc>
        <w:tc>
          <w:tcPr>
            <w:tcW w:w="2121" w:type="dxa"/>
          </w:tcPr>
          <w:p w:rsidR="00080C44" w:rsidRPr="00080C44" w:rsidRDefault="00080C44" w:rsidP="00080C44">
            <w:pPr>
              <w:spacing w:line="236" w:lineRule="exact"/>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Сара</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Қабиқызы</w:t>
            </w:r>
          </w:p>
          <w:p w:rsidR="00080C44" w:rsidRPr="00080C44" w:rsidRDefault="00080C44" w:rsidP="00080C44">
            <w:pPr>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Талғат Мұсабаев</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Алматы Қазақстан</w:t>
            </w:r>
            <w:r w:rsidRPr="00080C44">
              <w:rPr>
                <w:rFonts w:ascii="Times New Roman" w:eastAsia="Times New Roman" w:hAnsi="Times New Roman" w:cs="Times New Roman"/>
                <w:spacing w:val="-53"/>
                <w:lang w:val="kk-KZ"/>
              </w:rPr>
              <w:t xml:space="preserve"> </w:t>
            </w:r>
            <w:r w:rsidRPr="00080C44">
              <w:rPr>
                <w:rFonts w:ascii="Times New Roman" w:eastAsia="Times New Roman" w:hAnsi="Times New Roman" w:cs="Times New Roman"/>
                <w:lang w:val="kk-KZ"/>
              </w:rPr>
              <w:t>2010ж</w:t>
            </w:r>
          </w:p>
        </w:tc>
        <w:tc>
          <w:tcPr>
            <w:tcW w:w="1039"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4</w:t>
            </w:r>
          </w:p>
        </w:tc>
      </w:tr>
    </w:tbl>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b/>
          <w:sz w:val="24"/>
          <w:szCs w:val="24"/>
          <w:lang w:val="kk-KZ"/>
        </w:rPr>
      </w:pPr>
    </w:p>
    <w:p w:rsidR="00080C44" w:rsidRPr="00080C44" w:rsidRDefault="00080C44" w:rsidP="00080C44">
      <w:pPr>
        <w:widowControl w:val="0"/>
        <w:autoSpaceDE w:val="0"/>
        <w:autoSpaceDN w:val="0"/>
        <w:spacing w:before="1" w:after="0" w:line="275" w:lineRule="exact"/>
        <w:ind w:left="962" w:right="24"/>
        <w:jc w:val="center"/>
        <w:rPr>
          <w:rFonts w:ascii="Times New Roman" w:eastAsia="Times New Roman" w:hAnsi="Times New Roman" w:cs="Times New Roman"/>
          <w:b/>
          <w:sz w:val="24"/>
          <w:szCs w:val="24"/>
          <w:lang w:val="kk-KZ"/>
        </w:rPr>
      </w:pPr>
      <w:r w:rsidRPr="00080C44">
        <w:rPr>
          <w:rFonts w:ascii="Times New Roman" w:eastAsia="Times New Roman" w:hAnsi="Times New Roman" w:cs="Times New Roman"/>
          <w:b/>
          <w:color w:val="1E1E1E"/>
          <w:sz w:val="24"/>
          <w:szCs w:val="24"/>
          <w:lang w:val="kk-KZ"/>
        </w:rPr>
        <w:t>Оқу,</w:t>
      </w:r>
      <w:r w:rsidRPr="00080C44">
        <w:rPr>
          <w:rFonts w:ascii="Times New Roman" w:eastAsia="Times New Roman" w:hAnsi="Times New Roman" w:cs="Times New Roman"/>
          <w:b/>
          <w:color w:val="1E1E1E"/>
          <w:spacing w:val="-3"/>
          <w:sz w:val="24"/>
          <w:szCs w:val="24"/>
          <w:lang w:val="kk-KZ"/>
        </w:rPr>
        <w:t xml:space="preserve"> </w:t>
      </w:r>
      <w:r w:rsidRPr="00080C44">
        <w:rPr>
          <w:rFonts w:ascii="Times New Roman" w:eastAsia="Times New Roman" w:hAnsi="Times New Roman" w:cs="Times New Roman"/>
          <w:b/>
          <w:color w:val="1E1E1E"/>
          <w:sz w:val="24"/>
          <w:szCs w:val="24"/>
          <w:lang w:val="kk-KZ"/>
        </w:rPr>
        <w:t>көркем</w:t>
      </w:r>
      <w:r w:rsidRPr="00080C44">
        <w:rPr>
          <w:rFonts w:ascii="Times New Roman" w:eastAsia="Times New Roman" w:hAnsi="Times New Roman" w:cs="Times New Roman"/>
          <w:b/>
          <w:color w:val="1E1E1E"/>
          <w:spacing w:val="-4"/>
          <w:sz w:val="24"/>
          <w:szCs w:val="24"/>
          <w:lang w:val="kk-KZ"/>
        </w:rPr>
        <w:t xml:space="preserve"> </w:t>
      </w:r>
      <w:r w:rsidRPr="00080C44">
        <w:rPr>
          <w:rFonts w:ascii="Times New Roman" w:eastAsia="Times New Roman" w:hAnsi="Times New Roman" w:cs="Times New Roman"/>
          <w:b/>
          <w:color w:val="1E1E1E"/>
          <w:sz w:val="24"/>
          <w:szCs w:val="24"/>
          <w:lang w:val="kk-KZ"/>
        </w:rPr>
        <w:t>және</w:t>
      </w:r>
      <w:r w:rsidRPr="00080C44">
        <w:rPr>
          <w:rFonts w:ascii="Times New Roman" w:eastAsia="Times New Roman" w:hAnsi="Times New Roman" w:cs="Times New Roman"/>
          <w:b/>
          <w:color w:val="1E1E1E"/>
          <w:spacing w:val="-5"/>
          <w:sz w:val="24"/>
          <w:szCs w:val="24"/>
          <w:lang w:val="kk-KZ"/>
        </w:rPr>
        <w:t xml:space="preserve"> </w:t>
      </w:r>
      <w:r w:rsidRPr="00080C44">
        <w:rPr>
          <w:rFonts w:ascii="Times New Roman" w:eastAsia="Times New Roman" w:hAnsi="Times New Roman" w:cs="Times New Roman"/>
          <w:b/>
          <w:color w:val="1E1E1E"/>
          <w:sz w:val="24"/>
          <w:szCs w:val="24"/>
          <w:lang w:val="kk-KZ"/>
        </w:rPr>
        <w:t>ғылыми</w:t>
      </w:r>
      <w:r w:rsidRPr="00080C44">
        <w:rPr>
          <w:rFonts w:ascii="Times New Roman" w:eastAsia="Times New Roman" w:hAnsi="Times New Roman" w:cs="Times New Roman"/>
          <w:b/>
          <w:color w:val="1E1E1E"/>
          <w:spacing w:val="-4"/>
          <w:sz w:val="24"/>
          <w:szCs w:val="24"/>
          <w:lang w:val="kk-KZ"/>
        </w:rPr>
        <w:t xml:space="preserve"> </w:t>
      </w:r>
      <w:r w:rsidRPr="00080C44">
        <w:rPr>
          <w:rFonts w:ascii="Times New Roman" w:eastAsia="Times New Roman" w:hAnsi="Times New Roman" w:cs="Times New Roman"/>
          <w:b/>
          <w:color w:val="1E1E1E"/>
          <w:sz w:val="24"/>
          <w:szCs w:val="24"/>
          <w:lang w:val="kk-KZ"/>
        </w:rPr>
        <w:t>әдебиеттер</w:t>
      </w:r>
      <w:r w:rsidRPr="00080C44">
        <w:rPr>
          <w:rFonts w:ascii="Times New Roman" w:eastAsia="Times New Roman" w:hAnsi="Times New Roman" w:cs="Times New Roman"/>
          <w:b/>
          <w:color w:val="1E1E1E"/>
          <w:spacing w:val="-5"/>
          <w:sz w:val="24"/>
          <w:szCs w:val="24"/>
          <w:lang w:val="kk-KZ"/>
        </w:rPr>
        <w:t xml:space="preserve"> </w:t>
      </w:r>
      <w:r w:rsidRPr="00080C44">
        <w:rPr>
          <w:rFonts w:ascii="Times New Roman" w:eastAsia="Times New Roman" w:hAnsi="Times New Roman" w:cs="Times New Roman"/>
          <w:b/>
          <w:color w:val="1E1E1E"/>
          <w:sz w:val="24"/>
          <w:szCs w:val="24"/>
          <w:lang w:val="kk-KZ"/>
        </w:rPr>
        <w:t>қорының</w:t>
      </w:r>
      <w:r w:rsidRPr="00080C44">
        <w:rPr>
          <w:rFonts w:ascii="Times New Roman" w:eastAsia="Times New Roman" w:hAnsi="Times New Roman" w:cs="Times New Roman"/>
          <w:b/>
          <w:color w:val="1E1E1E"/>
          <w:spacing w:val="-8"/>
          <w:sz w:val="24"/>
          <w:szCs w:val="24"/>
          <w:lang w:val="kk-KZ"/>
        </w:rPr>
        <w:t xml:space="preserve"> </w:t>
      </w:r>
      <w:r w:rsidRPr="00080C44">
        <w:rPr>
          <w:rFonts w:ascii="Times New Roman" w:eastAsia="Times New Roman" w:hAnsi="Times New Roman" w:cs="Times New Roman"/>
          <w:b/>
          <w:color w:val="1E1E1E"/>
          <w:sz w:val="24"/>
          <w:szCs w:val="24"/>
          <w:lang w:val="kk-KZ"/>
        </w:rPr>
        <w:t>болуы</w:t>
      </w:r>
      <w:r w:rsidRPr="00080C44">
        <w:rPr>
          <w:rFonts w:ascii="Times New Roman" w:eastAsia="Times New Roman" w:hAnsi="Times New Roman" w:cs="Times New Roman"/>
          <w:b/>
          <w:color w:val="1E1E1E"/>
          <w:spacing w:val="-4"/>
          <w:sz w:val="24"/>
          <w:szCs w:val="24"/>
          <w:lang w:val="kk-KZ"/>
        </w:rPr>
        <w:t xml:space="preserve"> </w:t>
      </w:r>
      <w:r w:rsidRPr="00080C44">
        <w:rPr>
          <w:rFonts w:ascii="Times New Roman" w:eastAsia="Times New Roman" w:hAnsi="Times New Roman" w:cs="Times New Roman"/>
          <w:b/>
          <w:color w:val="1E1E1E"/>
          <w:sz w:val="24"/>
          <w:szCs w:val="24"/>
          <w:lang w:val="kk-KZ"/>
        </w:rPr>
        <w:t>туралы</w:t>
      </w:r>
      <w:r w:rsidRPr="00080C44">
        <w:rPr>
          <w:rFonts w:ascii="Times New Roman" w:eastAsia="Times New Roman" w:hAnsi="Times New Roman" w:cs="Times New Roman"/>
          <w:b/>
          <w:color w:val="1E1E1E"/>
          <w:spacing w:val="-2"/>
          <w:sz w:val="24"/>
          <w:szCs w:val="24"/>
          <w:lang w:val="kk-KZ"/>
        </w:rPr>
        <w:t xml:space="preserve"> </w:t>
      </w:r>
      <w:r w:rsidRPr="00080C44">
        <w:rPr>
          <w:rFonts w:ascii="Times New Roman" w:eastAsia="Times New Roman" w:hAnsi="Times New Roman" w:cs="Times New Roman"/>
          <w:b/>
          <w:color w:val="1E1E1E"/>
          <w:sz w:val="24"/>
          <w:szCs w:val="24"/>
          <w:lang w:val="kk-KZ"/>
        </w:rPr>
        <w:t>мәліметтер</w:t>
      </w:r>
    </w:p>
    <w:p w:rsidR="00080C44" w:rsidRPr="00080C44" w:rsidRDefault="00080C44" w:rsidP="00080C44">
      <w:pPr>
        <w:widowControl w:val="0"/>
        <w:autoSpaceDE w:val="0"/>
        <w:autoSpaceDN w:val="0"/>
        <w:spacing w:after="10" w:line="275" w:lineRule="exact"/>
        <w:ind w:left="962" w:right="16"/>
        <w:jc w:val="center"/>
        <w:rPr>
          <w:rFonts w:ascii="Times New Roman" w:eastAsia="Times New Roman" w:hAnsi="Times New Roman" w:cs="Times New Roman"/>
          <w:b/>
          <w:sz w:val="24"/>
          <w:szCs w:val="24"/>
          <w:lang w:val="kk-KZ"/>
        </w:rPr>
      </w:pPr>
      <w:r w:rsidRPr="00080C44">
        <w:rPr>
          <w:rFonts w:ascii="Times New Roman" w:eastAsia="Times New Roman" w:hAnsi="Times New Roman" w:cs="Times New Roman"/>
          <w:b/>
          <w:sz w:val="24"/>
          <w:szCs w:val="24"/>
          <w:lang w:val="kk-KZ"/>
        </w:rPr>
        <w:t>«Т.Тоқтаров атындағы негізгі</w:t>
      </w:r>
      <w:r w:rsidRPr="00080C44">
        <w:rPr>
          <w:rFonts w:ascii="Times New Roman" w:eastAsia="Times New Roman" w:hAnsi="Times New Roman" w:cs="Times New Roman"/>
          <w:b/>
          <w:spacing w:val="-6"/>
          <w:sz w:val="24"/>
          <w:szCs w:val="24"/>
          <w:lang w:val="kk-KZ"/>
        </w:rPr>
        <w:t xml:space="preserve"> </w:t>
      </w:r>
      <w:r w:rsidRPr="00080C44">
        <w:rPr>
          <w:rFonts w:ascii="Times New Roman" w:eastAsia="Times New Roman" w:hAnsi="Times New Roman" w:cs="Times New Roman"/>
          <w:b/>
          <w:sz w:val="24"/>
          <w:szCs w:val="24"/>
          <w:lang w:val="kk-KZ"/>
        </w:rPr>
        <w:t>орта</w:t>
      </w:r>
      <w:r w:rsidRPr="00080C44">
        <w:rPr>
          <w:rFonts w:ascii="Times New Roman" w:eastAsia="Times New Roman" w:hAnsi="Times New Roman" w:cs="Times New Roman"/>
          <w:b/>
          <w:spacing w:val="-7"/>
          <w:sz w:val="24"/>
          <w:szCs w:val="24"/>
          <w:lang w:val="kk-KZ"/>
        </w:rPr>
        <w:t xml:space="preserve"> </w:t>
      </w:r>
      <w:r w:rsidRPr="00080C44">
        <w:rPr>
          <w:rFonts w:ascii="Times New Roman" w:eastAsia="Times New Roman" w:hAnsi="Times New Roman" w:cs="Times New Roman"/>
          <w:b/>
          <w:sz w:val="24"/>
          <w:szCs w:val="24"/>
          <w:lang w:val="kk-KZ"/>
        </w:rPr>
        <w:t>мектебі»КММ</w:t>
      </w:r>
    </w:p>
    <w:p w:rsidR="00080C44" w:rsidRPr="00080C44" w:rsidRDefault="00080C44" w:rsidP="00080C44">
      <w:pPr>
        <w:widowControl w:val="0"/>
        <w:autoSpaceDE w:val="0"/>
        <w:autoSpaceDN w:val="0"/>
        <w:spacing w:after="0" w:line="240" w:lineRule="auto"/>
        <w:jc w:val="center"/>
        <w:rPr>
          <w:rFonts w:ascii="Times New Roman" w:eastAsia="Times New Roman" w:hAnsi="Times New Roman" w:cs="Times New Roman"/>
          <w:b/>
          <w:u w:val="single"/>
          <w:lang w:val="kk-KZ"/>
        </w:rPr>
      </w:pPr>
      <w:r w:rsidRPr="00080C44">
        <w:rPr>
          <w:rFonts w:ascii="Times New Roman" w:eastAsia="Times New Roman" w:hAnsi="Times New Roman" w:cs="Times New Roman"/>
          <w:b/>
          <w:u w:val="single"/>
          <w:lang w:val="kk-KZ"/>
        </w:rPr>
        <w:t>2022-2023 оқу жылы</w:t>
      </w:r>
    </w:p>
    <w:tbl>
      <w:tblPr>
        <w:tblStyle w:val="TableNormal"/>
        <w:tblW w:w="10278" w:type="dxa"/>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418"/>
        <w:gridCol w:w="1559"/>
        <w:gridCol w:w="3432"/>
        <w:gridCol w:w="2121"/>
        <w:gridCol w:w="1181"/>
      </w:tblGrid>
      <w:tr w:rsidR="00080C44" w:rsidRPr="00080C44" w:rsidTr="00080C44">
        <w:trPr>
          <w:trHeight w:val="253"/>
        </w:trPr>
        <w:tc>
          <w:tcPr>
            <w:tcW w:w="567" w:type="dxa"/>
          </w:tcPr>
          <w:p w:rsidR="00080C44" w:rsidRPr="00080C44" w:rsidRDefault="00080C44" w:rsidP="00080C44">
            <w:pPr>
              <w:spacing w:line="249" w:lineRule="exact"/>
              <w:ind w:left="143"/>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р/с</w:t>
            </w:r>
          </w:p>
        </w:tc>
        <w:tc>
          <w:tcPr>
            <w:tcW w:w="1418" w:type="dxa"/>
          </w:tcPr>
          <w:p w:rsidR="00080C44" w:rsidRPr="00080C44" w:rsidRDefault="00080C44" w:rsidP="00080C44">
            <w:pPr>
              <w:ind w:left="158" w:right="138" w:hanging="11"/>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Оқу пәні,</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кәсіп</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бойынша,</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даярланатын</w:t>
            </w:r>
            <w:r w:rsidRPr="00080C44">
              <w:rPr>
                <w:rFonts w:ascii="Times New Roman" w:eastAsia="Times New Roman" w:hAnsi="Times New Roman" w:cs="Times New Roman"/>
                <w:b/>
                <w:spacing w:val="-52"/>
                <w:lang w:val="kk-KZ"/>
              </w:rPr>
              <w:t xml:space="preserve"> </w:t>
            </w:r>
            <w:r w:rsidRPr="00080C44">
              <w:rPr>
                <w:rFonts w:ascii="Times New Roman" w:eastAsia="Times New Roman" w:hAnsi="Times New Roman" w:cs="Times New Roman"/>
                <w:b/>
                <w:lang w:val="kk-KZ"/>
              </w:rPr>
              <w:t>мамандық</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біліктілігі</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бойынша,</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кадрларды</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даярлау</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бағыты</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бойынша</w:t>
            </w:r>
            <w:r w:rsidRPr="00080C44">
              <w:rPr>
                <w:rFonts w:ascii="Times New Roman" w:eastAsia="Times New Roman" w:hAnsi="Times New Roman" w:cs="Times New Roman"/>
                <w:b/>
                <w:spacing w:val="-14"/>
                <w:lang w:val="kk-KZ"/>
              </w:rPr>
              <w:t xml:space="preserve"> </w:t>
            </w:r>
            <w:r w:rsidRPr="00080C44">
              <w:rPr>
                <w:rFonts w:ascii="Times New Roman" w:eastAsia="Times New Roman" w:hAnsi="Times New Roman" w:cs="Times New Roman"/>
                <w:b/>
                <w:lang w:val="kk-KZ"/>
              </w:rPr>
              <w:t>оқу</w:t>
            </w:r>
            <w:r w:rsidRPr="00080C44">
              <w:rPr>
                <w:rFonts w:ascii="Times New Roman" w:eastAsia="Times New Roman" w:hAnsi="Times New Roman" w:cs="Times New Roman"/>
                <w:b/>
                <w:spacing w:val="-52"/>
                <w:lang w:val="kk-KZ"/>
              </w:rPr>
              <w:t xml:space="preserve"> </w:t>
            </w:r>
            <w:r w:rsidRPr="00080C44">
              <w:rPr>
                <w:rFonts w:ascii="Times New Roman" w:eastAsia="Times New Roman" w:hAnsi="Times New Roman" w:cs="Times New Roman"/>
                <w:b/>
                <w:lang w:val="kk-KZ"/>
              </w:rPr>
              <w:t>пәні, қызмет</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түрі,</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тәрбиелеу</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және оқыту</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бағдарлама</w:t>
            </w:r>
          </w:p>
          <w:p w:rsidR="00080C44" w:rsidRPr="00080C44" w:rsidRDefault="00080C44" w:rsidP="00080C44">
            <w:pPr>
              <w:spacing w:line="238" w:lineRule="exact"/>
              <w:ind w:left="124" w:right="111"/>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сының</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бөлімі</w:t>
            </w:r>
          </w:p>
        </w:tc>
        <w:tc>
          <w:tcPr>
            <w:tcW w:w="1559" w:type="dxa"/>
          </w:tcPr>
          <w:p w:rsidR="00080C44" w:rsidRPr="00080C44" w:rsidRDefault="00080C44" w:rsidP="00080C44">
            <w:pPr>
              <w:ind w:left="163" w:right="146" w:firstLine="3"/>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Пәнді</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оқитын</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білім</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алушылар</w:t>
            </w:r>
            <w:r w:rsidRPr="00080C44">
              <w:rPr>
                <w:rFonts w:ascii="Times New Roman" w:eastAsia="Times New Roman" w:hAnsi="Times New Roman" w:cs="Times New Roman"/>
                <w:b/>
                <w:spacing w:val="-52"/>
                <w:lang w:val="kk-KZ"/>
              </w:rPr>
              <w:t xml:space="preserve"> </w:t>
            </w:r>
            <w:r w:rsidRPr="00080C44">
              <w:rPr>
                <w:rFonts w:ascii="Times New Roman" w:eastAsia="Times New Roman" w:hAnsi="Times New Roman" w:cs="Times New Roman"/>
                <w:b/>
                <w:lang w:val="kk-KZ"/>
              </w:rPr>
              <w:t>дың</w:t>
            </w:r>
          </w:p>
          <w:p w:rsidR="00080C44" w:rsidRPr="00080C44" w:rsidRDefault="00080C44" w:rsidP="00080C44">
            <w:pPr>
              <w:ind w:left="115" w:right="99" w:firstLine="53"/>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саны</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spacing w:val="-1"/>
                <w:lang w:val="kk-KZ"/>
              </w:rPr>
              <w:t>(болжамды</w:t>
            </w:r>
            <w:r w:rsidRPr="00080C44">
              <w:rPr>
                <w:rFonts w:ascii="Times New Roman" w:eastAsia="Times New Roman" w:hAnsi="Times New Roman" w:cs="Times New Roman"/>
                <w:b/>
                <w:spacing w:val="-52"/>
                <w:lang w:val="kk-KZ"/>
              </w:rPr>
              <w:t xml:space="preserve"> </w:t>
            </w:r>
            <w:r w:rsidRPr="00080C44">
              <w:rPr>
                <w:rFonts w:ascii="Times New Roman" w:eastAsia="Times New Roman" w:hAnsi="Times New Roman" w:cs="Times New Roman"/>
                <w:b/>
                <w:lang w:val="kk-KZ"/>
              </w:rPr>
              <w:t>жинақта</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луы)</w:t>
            </w:r>
          </w:p>
        </w:tc>
        <w:tc>
          <w:tcPr>
            <w:tcW w:w="3432" w:type="dxa"/>
          </w:tcPr>
          <w:p w:rsidR="00080C44" w:rsidRPr="00080C44" w:rsidRDefault="00080C44" w:rsidP="00080C44">
            <w:pPr>
              <w:ind w:right="1263"/>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Оқу әдебиеті</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(атауы, басылып</w:t>
            </w:r>
            <w:r w:rsidRPr="00080C44">
              <w:rPr>
                <w:rFonts w:ascii="Times New Roman" w:eastAsia="Times New Roman" w:hAnsi="Times New Roman" w:cs="Times New Roman"/>
                <w:b/>
                <w:spacing w:val="-52"/>
                <w:lang w:val="kk-KZ"/>
              </w:rPr>
              <w:t xml:space="preserve"> </w:t>
            </w:r>
            <w:r w:rsidRPr="00080C44">
              <w:rPr>
                <w:rFonts w:ascii="Times New Roman" w:eastAsia="Times New Roman" w:hAnsi="Times New Roman" w:cs="Times New Roman"/>
                <w:b/>
                <w:lang w:val="kk-KZ"/>
              </w:rPr>
              <w:t>шыққан</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жылы,</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авторлары</w:t>
            </w:r>
          </w:p>
        </w:tc>
        <w:tc>
          <w:tcPr>
            <w:tcW w:w="2121" w:type="dxa"/>
          </w:tcPr>
          <w:p w:rsidR="00080C44" w:rsidRPr="00080C44" w:rsidRDefault="00080C44" w:rsidP="00080C44">
            <w:pPr>
              <w:ind w:right="231"/>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Оқу-әдістемелік,</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көркем,</w:t>
            </w:r>
            <w:r w:rsidRPr="00080C44">
              <w:rPr>
                <w:rFonts w:ascii="Times New Roman" w:eastAsia="Times New Roman" w:hAnsi="Times New Roman" w:cs="Times New Roman"/>
                <w:b/>
                <w:spacing w:val="2"/>
                <w:lang w:val="kk-KZ"/>
              </w:rPr>
              <w:t xml:space="preserve"> </w:t>
            </w:r>
            <w:r w:rsidRPr="00080C44">
              <w:rPr>
                <w:rFonts w:ascii="Times New Roman" w:eastAsia="Times New Roman" w:hAnsi="Times New Roman" w:cs="Times New Roman"/>
                <w:b/>
                <w:lang w:val="kk-KZ"/>
              </w:rPr>
              <w:t>ғылыми</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spacing w:val="-1"/>
                <w:lang w:val="kk-KZ"/>
              </w:rPr>
              <w:t xml:space="preserve">әдебиеттер </w:t>
            </w:r>
            <w:r w:rsidRPr="00080C44">
              <w:rPr>
                <w:rFonts w:ascii="Times New Roman" w:eastAsia="Times New Roman" w:hAnsi="Times New Roman" w:cs="Times New Roman"/>
                <w:b/>
                <w:lang w:val="kk-KZ"/>
              </w:rPr>
              <w:t>(атауы,</w:t>
            </w:r>
            <w:r w:rsidRPr="00080C44">
              <w:rPr>
                <w:rFonts w:ascii="Times New Roman" w:eastAsia="Times New Roman" w:hAnsi="Times New Roman" w:cs="Times New Roman"/>
                <w:b/>
                <w:spacing w:val="-52"/>
                <w:lang w:val="kk-KZ"/>
              </w:rPr>
              <w:t xml:space="preserve"> </w:t>
            </w:r>
            <w:r w:rsidRPr="00080C44">
              <w:rPr>
                <w:rFonts w:ascii="Times New Roman" w:eastAsia="Times New Roman" w:hAnsi="Times New Roman" w:cs="Times New Roman"/>
                <w:b/>
                <w:lang w:val="kk-KZ"/>
              </w:rPr>
              <w:t>басылым шыққан</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жылы,</w:t>
            </w:r>
            <w:r w:rsidRPr="00080C44">
              <w:rPr>
                <w:rFonts w:ascii="Times New Roman" w:eastAsia="Times New Roman" w:hAnsi="Times New Roman" w:cs="Times New Roman"/>
                <w:b/>
                <w:spacing w:val="-3"/>
                <w:lang w:val="kk-KZ"/>
              </w:rPr>
              <w:t xml:space="preserve"> </w:t>
            </w:r>
            <w:r w:rsidRPr="00080C44">
              <w:rPr>
                <w:rFonts w:ascii="Times New Roman" w:eastAsia="Times New Roman" w:hAnsi="Times New Roman" w:cs="Times New Roman"/>
                <w:b/>
                <w:lang w:val="kk-KZ"/>
              </w:rPr>
              <w:t>авторлары)</w:t>
            </w:r>
          </w:p>
        </w:tc>
        <w:tc>
          <w:tcPr>
            <w:tcW w:w="1181" w:type="dxa"/>
          </w:tcPr>
          <w:p w:rsidR="00080C44" w:rsidRPr="00080C44" w:rsidRDefault="00080C44" w:rsidP="00080C44">
            <w:pPr>
              <w:ind w:left="110" w:right="128"/>
              <w:jc w:val="both"/>
              <w:rPr>
                <w:rFonts w:ascii="Times New Roman" w:eastAsia="Times New Roman" w:hAnsi="Times New Roman" w:cs="Times New Roman"/>
                <w:b/>
                <w:lang w:val="kk-KZ"/>
              </w:rPr>
            </w:pPr>
            <w:r w:rsidRPr="00080C44">
              <w:rPr>
                <w:rFonts w:ascii="Times New Roman" w:eastAsia="Times New Roman" w:hAnsi="Times New Roman" w:cs="Times New Roman"/>
                <w:b/>
                <w:lang w:val="kk-KZ"/>
              </w:rPr>
              <w:t>Саны</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spacing w:val="-1"/>
                <w:lang w:val="kk-KZ"/>
              </w:rPr>
              <w:t>кемінде</w:t>
            </w:r>
            <w:r w:rsidRPr="00080C44">
              <w:rPr>
                <w:rFonts w:ascii="Times New Roman" w:eastAsia="Times New Roman" w:hAnsi="Times New Roman" w:cs="Times New Roman"/>
                <w:b/>
                <w:spacing w:val="-52"/>
                <w:lang w:val="kk-KZ"/>
              </w:rPr>
              <w:t xml:space="preserve"> </w:t>
            </w:r>
            <w:r w:rsidRPr="00080C44">
              <w:rPr>
                <w:rFonts w:ascii="Times New Roman" w:eastAsia="Times New Roman" w:hAnsi="Times New Roman" w:cs="Times New Roman"/>
                <w:b/>
                <w:lang w:val="kk-KZ"/>
              </w:rPr>
              <w:t>1</w:t>
            </w:r>
            <w:r w:rsidRPr="00080C44">
              <w:rPr>
                <w:rFonts w:ascii="Times New Roman" w:eastAsia="Times New Roman" w:hAnsi="Times New Roman" w:cs="Times New Roman"/>
                <w:b/>
                <w:spacing w:val="1"/>
                <w:lang w:val="kk-KZ"/>
              </w:rPr>
              <w:t xml:space="preserve"> </w:t>
            </w:r>
            <w:r w:rsidRPr="00080C44">
              <w:rPr>
                <w:rFonts w:ascii="Times New Roman" w:eastAsia="Times New Roman" w:hAnsi="Times New Roman" w:cs="Times New Roman"/>
                <w:b/>
                <w:lang w:val="kk-KZ"/>
              </w:rPr>
              <w:t>дана</w:t>
            </w:r>
          </w:p>
        </w:tc>
      </w:tr>
      <w:tr w:rsidR="00080C44" w:rsidRPr="00080C44" w:rsidTr="00080C44">
        <w:trPr>
          <w:trHeight w:val="253"/>
        </w:trPr>
        <w:tc>
          <w:tcPr>
            <w:tcW w:w="567" w:type="dxa"/>
          </w:tcPr>
          <w:p w:rsidR="00080C44" w:rsidRPr="00080C44" w:rsidRDefault="00080C44" w:rsidP="00080C44">
            <w:pPr>
              <w:spacing w:line="249" w:lineRule="exact"/>
              <w:ind w:left="143"/>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w:t>
            </w:r>
          </w:p>
        </w:tc>
        <w:tc>
          <w:tcPr>
            <w:tcW w:w="1418" w:type="dxa"/>
          </w:tcPr>
          <w:p w:rsidR="00080C44" w:rsidRPr="00080C44" w:rsidRDefault="00080C44" w:rsidP="00080C44">
            <w:pPr>
              <w:ind w:left="158" w:right="138" w:hanging="11"/>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w:t>
            </w:r>
          </w:p>
        </w:tc>
        <w:tc>
          <w:tcPr>
            <w:tcW w:w="1559" w:type="dxa"/>
          </w:tcPr>
          <w:p w:rsidR="00080C44" w:rsidRPr="00080C44" w:rsidRDefault="00080C44" w:rsidP="00080C44">
            <w:pPr>
              <w:ind w:left="163" w:right="146" w:firstLine="3"/>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3</w:t>
            </w:r>
          </w:p>
        </w:tc>
        <w:tc>
          <w:tcPr>
            <w:tcW w:w="3432" w:type="dxa"/>
          </w:tcPr>
          <w:p w:rsidR="00080C44" w:rsidRPr="00080C44" w:rsidRDefault="00080C44" w:rsidP="00080C44">
            <w:pPr>
              <w:ind w:left="1272" w:right="1263" w:hanging="9"/>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4</w:t>
            </w:r>
          </w:p>
        </w:tc>
        <w:tc>
          <w:tcPr>
            <w:tcW w:w="2121" w:type="dxa"/>
          </w:tcPr>
          <w:p w:rsidR="00080C44" w:rsidRPr="00080C44" w:rsidRDefault="00080C44" w:rsidP="00080C44">
            <w:pPr>
              <w:ind w:right="231"/>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5</w:t>
            </w:r>
          </w:p>
        </w:tc>
        <w:tc>
          <w:tcPr>
            <w:tcW w:w="1181" w:type="dxa"/>
          </w:tcPr>
          <w:p w:rsidR="00080C44" w:rsidRPr="00080C44" w:rsidRDefault="00080C44" w:rsidP="00080C44">
            <w:pPr>
              <w:ind w:left="110" w:right="128"/>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6</w:t>
            </w:r>
          </w:p>
        </w:tc>
      </w:tr>
      <w:tr w:rsidR="00080C44" w:rsidRPr="00080C44" w:rsidTr="00080C44">
        <w:trPr>
          <w:trHeight w:val="253"/>
        </w:trPr>
        <w:tc>
          <w:tcPr>
            <w:tcW w:w="567" w:type="dxa"/>
          </w:tcPr>
          <w:p w:rsidR="00080C44" w:rsidRPr="00080C44" w:rsidRDefault="00080C44" w:rsidP="00080C44">
            <w:pPr>
              <w:spacing w:line="234" w:lineRule="exact"/>
              <w:ind w:left="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w:t>
            </w:r>
          </w:p>
        </w:tc>
        <w:tc>
          <w:tcPr>
            <w:tcW w:w="1418" w:type="dxa"/>
          </w:tcPr>
          <w:p w:rsidR="00080C44" w:rsidRPr="00080C44" w:rsidRDefault="00080C44" w:rsidP="00080C44">
            <w:pPr>
              <w:spacing w:line="234" w:lineRule="exact"/>
              <w:ind w:left="10"/>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 сынып</w:t>
            </w:r>
          </w:p>
        </w:tc>
        <w:tc>
          <w:tcPr>
            <w:tcW w:w="1559" w:type="dxa"/>
          </w:tcPr>
          <w:p w:rsidR="00080C44" w:rsidRPr="00080C44" w:rsidRDefault="00080C44" w:rsidP="00080C44">
            <w:pPr>
              <w:spacing w:line="234" w:lineRule="exact"/>
              <w:ind w:left="14"/>
              <w:jc w:val="both"/>
              <w:rPr>
                <w:rFonts w:ascii="Times New Roman" w:eastAsia="Times New Roman" w:hAnsi="Times New Roman" w:cs="Times New Roman"/>
              </w:rPr>
            </w:pPr>
            <w:r w:rsidRPr="00080C44">
              <w:rPr>
                <w:rFonts w:ascii="Times New Roman" w:eastAsia="Times New Roman" w:hAnsi="Times New Roman" w:cs="Times New Roman"/>
              </w:rPr>
              <w:t xml:space="preserve">        6</w:t>
            </w:r>
          </w:p>
        </w:tc>
        <w:tc>
          <w:tcPr>
            <w:tcW w:w="3432" w:type="dxa"/>
          </w:tcPr>
          <w:p w:rsidR="00080C44" w:rsidRPr="00B4791F" w:rsidRDefault="00080C44" w:rsidP="00080C44">
            <w:pPr>
              <w:spacing w:line="236" w:lineRule="exact"/>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Математика</w:t>
            </w:r>
            <w:r w:rsidRPr="00B4791F">
              <w:rPr>
                <w:rFonts w:ascii="Times New Roman" w:eastAsia="Times New Roman" w:hAnsi="Times New Roman" w:cs="Times New Roman"/>
                <w:spacing w:val="-1"/>
                <w:lang w:val="ru-RU"/>
              </w:rPr>
              <w:t xml:space="preserve"> </w:t>
            </w:r>
            <w:r w:rsidRPr="00B4791F">
              <w:rPr>
                <w:rFonts w:ascii="Times New Roman" w:eastAsia="Times New Roman" w:hAnsi="Times New Roman" w:cs="Times New Roman"/>
                <w:lang w:val="ru-RU"/>
              </w:rPr>
              <w:t>1,2, бөлім</w:t>
            </w:r>
          </w:p>
          <w:p w:rsidR="00080C44" w:rsidRPr="00B4791F" w:rsidRDefault="00080C44" w:rsidP="00080C44">
            <w:pPr>
              <w:spacing w:before="1"/>
              <w:ind w:right="362"/>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Ақпаева</w:t>
            </w:r>
            <w:r w:rsidRPr="00B4791F">
              <w:rPr>
                <w:rFonts w:ascii="Times New Roman" w:eastAsia="Times New Roman" w:hAnsi="Times New Roman" w:cs="Times New Roman"/>
                <w:spacing w:val="3"/>
                <w:lang w:val="ru-RU"/>
              </w:rPr>
              <w:t xml:space="preserve"> </w:t>
            </w:r>
            <w:r w:rsidRPr="00B4791F">
              <w:rPr>
                <w:rFonts w:ascii="Times New Roman" w:eastAsia="Times New Roman" w:hAnsi="Times New Roman" w:cs="Times New Roman"/>
                <w:lang w:val="ru-RU"/>
              </w:rPr>
              <w:t>Ә.Б.,</w:t>
            </w:r>
            <w:r w:rsidRPr="00B4791F">
              <w:rPr>
                <w:rFonts w:ascii="Times New Roman" w:eastAsia="Times New Roman" w:hAnsi="Times New Roman" w:cs="Times New Roman"/>
                <w:spacing w:val="-2"/>
                <w:lang w:val="ru-RU"/>
              </w:rPr>
              <w:t xml:space="preserve"> </w:t>
            </w:r>
          </w:p>
          <w:p w:rsidR="00080C44" w:rsidRPr="00080C44" w:rsidRDefault="00080C44" w:rsidP="00080C44">
            <w:pPr>
              <w:spacing w:line="234" w:lineRule="exact"/>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«Атамұра»,2022</w:t>
            </w:r>
          </w:p>
        </w:tc>
        <w:tc>
          <w:tcPr>
            <w:tcW w:w="2121" w:type="dxa"/>
          </w:tcPr>
          <w:p w:rsidR="00080C44" w:rsidRPr="00080C44" w:rsidRDefault="00080C44" w:rsidP="00080C44">
            <w:pPr>
              <w:spacing w:before="1"/>
              <w:ind w:right="362"/>
              <w:jc w:val="both"/>
              <w:rPr>
                <w:rFonts w:ascii="Times New Roman" w:eastAsia="Times New Roman" w:hAnsi="Times New Roman" w:cs="Times New Roman"/>
              </w:rPr>
            </w:pPr>
            <w:r w:rsidRPr="00080C44">
              <w:rPr>
                <w:rFonts w:ascii="Times New Roman" w:eastAsia="Times New Roman" w:hAnsi="Times New Roman" w:cs="Times New Roman"/>
              </w:rPr>
              <w:t>Ақпаева</w:t>
            </w:r>
            <w:r w:rsidRPr="00080C44">
              <w:rPr>
                <w:rFonts w:ascii="Times New Roman" w:eastAsia="Times New Roman" w:hAnsi="Times New Roman" w:cs="Times New Roman"/>
                <w:spacing w:val="3"/>
              </w:rPr>
              <w:t xml:space="preserve"> </w:t>
            </w:r>
            <w:r w:rsidRPr="00080C44">
              <w:rPr>
                <w:rFonts w:ascii="Times New Roman" w:eastAsia="Times New Roman" w:hAnsi="Times New Roman" w:cs="Times New Roman"/>
              </w:rPr>
              <w:t>Ә.Б.,</w:t>
            </w:r>
            <w:r w:rsidRPr="00080C44">
              <w:rPr>
                <w:rFonts w:ascii="Times New Roman" w:eastAsia="Times New Roman" w:hAnsi="Times New Roman" w:cs="Times New Roman"/>
                <w:spacing w:val="-2"/>
              </w:rPr>
              <w:t xml:space="preserve"> </w:t>
            </w:r>
          </w:p>
          <w:p w:rsidR="00080C44" w:rsidRPr="00080C44" w:rsidRDefault="00080C44" w:rsidP="00080C44">
            <w:pPr>
              <w:spacing w:line="234" w:lineRule="exact"/>
              <w:ind w:left="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«Атамұра»,2022</w:t>
            </w:r>
          </w:p>
        </w:tc>
        <w:tc>
          <w:tcPr>
            <w:tcW w:w="1181" w:type="dxa"/>
          </w:tcPr>
          <w:p w:rsidR="00080C44" w:rsidRPr="00080C44" w:rsidRDefault="00080C44" w:rsidP="00080C44">
            <w:pPr>
              <w:spacing w:line="234" w:lineRule="exact"/>
              <w:ind w:left="9"/>
              <w:jc w:val="both"/>
              <w:rPr>
                <w:rFonts w:ascii="Times New Roman" w:eastAsia="Times New Roman" w:hAnsi="Times New Roman" w:cs="Times New Roman"/>
                <w:lang w:val="kk-KZ"/>
              </w:rPr>
            </w:pPr>
            <w:r w:rsidRPr="00080C44">
              <w:rPr>
                <w:rFonts w:ascii="Times New Roman" w:eastAsia="Times New Roman" w:hAnsi="Times New Roman" w:cs="Times New Roman"/>
              </w:rPr>
              <w:t>6</w:t>
            </w:r>
          </w:p>
        </w:tc>
      </w:tr>
      <w:tr w:rsidR="00080C44" w:rsidRPr="00080C44" w:rsidTr="00080C44">
        <w:trPr>
          <w:trHeight w:val="758"/>
        </w:trPr>
        <w:tc>
          <w:tcPr>
            <w:tcW w:w="567" w:type="dxa"/>
          </w:tcPr>
          <w:p w:rsidR="00080C44" w:rsidRPr="00080C44" w:rsidRDefault="00080C44" w:rsidP="00080C44">
            <w:pPr>
              <w:spacing w:line="245"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lastRenderedPageBreak/>
              <w:t>2.</w:t>
            </w:r>
          </w:p>
        </w:tc>
        <w:tc>
          <w:tcPr>
            <w:tcW w:w="1418" w:type="dxa"/>
          </w:tcPr>
          <w:p w:rsidR="00080C44" w:rsidRPr="00080C44" w:rsidRDefault="00080C44" w:rsidP="00080C44">
            <w:pPr>
              <w:spacing w:line="236" w:lineRule="exact"/>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 сынып</w:t>
            </w:r>
          </w:p>
        </w:tc>
        <w:tc>
          <w:tcPr>
            <w:tcW w:w="1559" w:type="dxa"/>
          </w:tcPr>
          <w:p w:rsidR="00080C44" w:rsidRPr="00080C44" w:rsidRDefault="00080C44" w:rsidP="00080C44">
            <w:pPr>
              <w:spacing w:line="236" w:lineRule="exact"/>
              <w:ind w:left="508" w:right="498"/>
              <w:jc w:val="both"/>
              <w:rPr>
                <w:rFonts w:ascii="Times New Roman" w:eastAsia="Times New Roman" w:hAnsi="Times New Roman" w:cs="Times New Roman"/>
              </w:rPr>
            </w:pPr>
            <w:r w:rsidRPr="00080C44">
              <w:rPr>
                <w:rFonts w:ascii="Times New Roman" w:eastAsia="Times New Roman" w:hAnsi="Times New Roman" w:cs="Times New Roman"/>
              </w:rPr>
              <w:t>6</w:t>
            </w:r>
          </w:p>
        </w:tc>
        <w:tc>
          <w:tcPr>
            <w:tcW w:w="3432" w:type="dxa"/>
          </w:tcPr>
          <w:p w:rsidR="00080C44" w:rsidRPr="00080C44" w:rsidRDefault="00080C44" w:rsidP="00080C44">
            <w:pPr>
              <w:spacing w:line="241" w:lineRule="exact"/>
              <w:jc w:val="both"/>
              <w:rPr>
                <w:rFonts w:ascii="Times New Roman" w:eastAsia="Times New Roman" w:hAnsi="Times New Roman" w:cs="Times New Roman"/>
              </w:rPr>
            </w:pPr>
            <w:r w:rsidRPr="00080C44">
              <w:rPr>
                <w:rFonts w:ascii="Times New Roman" w:eastAsia="Times New Roman" w:hAnsi="Times New Roman" w:cs="Times New Roman"/>
              </w:rPr>
              <w:t>Әдебиеттік оқу</w:t>
            </w:r>
            <w:r w:rsidRPr="00080C44">
              <w:rPr>
                <w:rFonts w:ascii="Times New Roman" w:eastAsia="Times New Roman" w:hAnsi="Times New Roman" w:cs="Times New Roman"/>
                <w:spacing w:val="-5"/>
              </w:rPr>
              <w:t xml:space="preserve"> </w:t>
            </w:r>
            <w:r w:rsidRPr="00080C44">
              <w:rPr>
                <w:rFonts w:ascii="Times New Roman" w:eastAsia="Times New Roman" w:hAnsi="Times New Roman" w:cs="Times New Roman"/>
              </w:rPr>
              <w:t>1-2 б.</w:t>
            </w:r>
          </w:p>
          <w:p w:rsidR="00080C44" w:rsidRPr="00080C44" w:rsidRDefault="00080C44" w:rsidP="00080C44">
            <w:pPr>
              <w:spacing w:before="2"/>
              <w:jc w:val="both"/>
              <w:rPr>
                <w:rFonts w:ascii="Times New Roman" w:eastAsia="Times New Roman" w:hAnsi="Times New Roman" w:cs="Times New Roman"/>
              </w:rPr>
            </w:pPr>
            <w:r w:rsidRPr="00080C44">
              <w:rPr>
                <w:rFonts w:ascii="Times New Roman" w:eastAsia="Times New Roman" w:hAnsi="Times New Roman" w:cs="Times New Roman"/>
              </w:rPr>
              <w:t>Б.Қабатай</w:t>
            </w:r>
          </w:p>
          <w:p w:rsidR="00080C44" w:rsidRPr="00080C44" w:rsidRDefault="00080C44" w:rsidP="00080C44">
            <w:pPr>
              <w:spacing w:line="244" w:lineRule="exact"/>
              <w:jc w:val="both"/>
              <w:rPr>
                <w:rFonts w:ascii="Times New Roman" w:eastAsia="Times New Roman" w:hAnsi="Times New Roman" w:cs="Times New Roman"/>
                <w:lang w:val="kk-KZ"/>
              </w:rPr>
            </w:pPr>
            <w:r w:rsidRPr="00080C44">
              <w:rPr>
                <w:rFonts w:ascii="Times New Roman" w:eastAsia="Times New Roman" w:hAnsi="Times New Roman" w:cs="Times New Roman"/>
              </w:rPr>
              <w:t>«А</w:t>
            </w:r>
            <w:r w:rsidRPr="00080C44">
              <w:rPr>
                <w:rFonts w:ascii="Times New Roman" w:eastAsia="Times New Roman" w:hAnsi="Times New Roman" w:cs="Times New Roman"/>
                <w:lang w:val="kk-KZ"/>
              </w:rPr>
              <w:t>тамұра</w:t>
            </w:r>
            <w:r w:rsidRPr="00080C44">
              <w:rPr>
                <w:rFonts w:ascii="Times New Roman" w:eastAsia="Times New Roman" w:hAnsi="Times New Roman" w:cs="Times New Roman"/>
              </w:rPr>
              <w:t>»,20</w:t>
            </w:r>
            <w:r w:rsidRPr="00080C44">
              <w:rPr>
                <w:rFonts w:ascii="Times New Roman" w:eastAsia="Times New Roman" w:hAnsi="Times New Roman" w:cs="Times New Roman"/>
                <w:lang w:val="kk-KZ"/>
              </w:rPr>
              <w:t>22</w:t>
            </w:r>
          </w:p>
        </w:tc>
        <w:tc>
          <w:tcPr>
            <w:tcW w:w="2121" w:type="dxa"/>
          </w:tcPr>
          <w:p w:rsidR="00080C44" w:rsidRPr="00B4791F" w:rsidRDefault="00080C44" w:rsidP="00080C44">
            <w:pPr>
              <w:spacing w:line="242" w:lineRule="auto"/>
              <w:ind w:right="231"/>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Рухы күштілер.</w:t>
            </w:r>
            <w:r w:rsidRPr="00B4791F">
              <w:rPr>
                <w:rFonts w:ascii="Times New Roman" w:eastAsia="Times New Roman" w:hAnsi="Times New Roman" w:cs="Times New Roman"/>
                <w:spacing w:val="1"/>
                <w:lang w:val="ru-RU"/>
              </w:rPr>
              <w:t xml:space="preserve"> </w:t>
            </w:r>
            <w:r w:rsidRPr="00B4791F">
              <w:rPr>
                <w:rFonts w:ascii="Times New Roman" w:eastAsia="Times New Roman" w:hAnsi="Times New Roman" w:cs="Times New Roman"/>
                <w:lang w:val="ru-RU"/>
              </w:rPr>
              <w:t>Сильные</w:t>
            </w:r>
            <w:r w:rsidRPr="00B4791F">
              <w:rPr>
                <w:rFonts w:ascii="Times New Roman" w:eastAsia="Times New Roman" w:hAnsi="Times New Roman" w:cs="Times New Roman"/>
                <w:spacing w:val="-6"/>
                <w:lang w:val="ru-RU"/>
              </w:rPr>
              <w:t xml:space="preserve"> </w:t>
            </w:r>
            <w:r w:rsidRPr="00B4791F">
              <w:rPr>
                <w:rFonts w:ascii="Times New Roman" w:eastAsia="Times New Roman" w:hAnsi="Times New Roman" w:cs="Times New Roman"/>
                <w:lang w:val="ru-RU"/>
              </w:rPr>
              <w:t>духом.</w:t>
            </w:r>
          </w:p>
          <w:p w:rsidR="00080C44" w:rsidRPr="00B4791F" w:rsidRDefault="00080C44" w:rsidP="00080C44">
            <w:pPr>
              <w:spacing w:line="250" w:lineRule="exact"/>
              <w:ind w:right="190"/>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Өскемен Медиа-</w:t>
            </w:r>
            <w:r w:rsidRPr="00B4791F">
              <w:rPr>
                <w:rFonts w:ascii="Times New Roman" w:eastAsia="Times New Roman" w:hAnsi="Times New Roman" w:cs="Times New Roman"/>
                <w:spacing w:val="-52"/>
                <w:lang w:val="ru-RU"/>
              </w:rPr>
              <w:t xml:space="preserve"> </w:t>
            </w:r>
            <w:r w:rsidRPr="00B4791F">
              <w:rPr>
                <w:rFonts w:ascii="Times New Roman" w:eastAsia="Times New Roman" w:hAnsi="Times New Roman" w:cs="Times New Roman"/>
                <w:lang w:val="ru-RU"/>
              </w:rPr>
              <w:t>Альянс</w:t>
            </w:r>
            <w:r w:rsidRPr="00B4791F">
              <w:rPr>
                <w:rFonts w:ascii="Times New Roman" w:eastAsia="Times New Roman" w:hAnsi="Times New Roman" w:cs="Times New Roman"/>
                <w:spacing w:val="-1"/>
                <w:lang w:val="ru-RU"/>
              </w:rPr>
              <w:t xml:space="preserve"> </w:t>
            </w:r>
            <w:r w:rsidRPr="00B4791F">
              <w:rPr>
                <w:rFonts w:ascii="Times New Roman" w:eastAsia="Times New Roman" w:hAnsi="Times New Roman" w:cs="Times New Roman"/>
                <w:lang w:val="ru-RU"/>
              </w:rPr>
              <w:t>2015ж</w:t>
            </w:r>
          </w:p>
        </w:tc>
        <w:tc>
          <w:tcPr>
            <w:tcW w:w="1181" w:type="dxa"/>
          </w:tcPr>
          <w:p w:rsidR="00080C44" w:rsidRPr="00080C44" w:rsidRDefault="00080C44" w:rsidP="00080C44">
            <w:pPr>
              <w:spacing w:line="245"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6</w:t>
            </w:r>
          </w:p>
        </w:tc>
      </w:tr>
      <w:tr w:rsidR="00080C44" w:rsidRPr="00080C44" w:rsidTr="00080C44">
        <w:trPr>
          <w:trHeight w:val="825"/>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3.</w:t>
            </w:r>
          </w:p>
        </w:tc>
        <w:tc>
          <w:tcPr>
            <w:tcW w:w="1418" w:type="dxa"/>
          </w:tcPr>
          <w:p w:rsidR="00080C44" w:rsidRPr="00080C44" w:rsidRDefault="00080C44" w:rsidP="00080C44">
            <w:pPr>
              <w:spacing w:line="241" w:lineRule="exact"/>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 сынып</w:t>
            </w:r>
          </w:p>
        </w:tc>
        <w:tc>
          <w:tcPr>
            <w:tcW w:w="1559" w:type="dxa"/>
          </w:tcPr>
          <w:p w:rsidR="00080C44" w:rsidRPr="00080C44" w:rsidRDefault="00080C44" w:rsidP="00080C44">
            <w:pPr>
              <w:spacing w:line="241" w:lineRule="exact"/>
              <w:ind w:left="508" w:right="498"/>
              <w:jc w:val="both"/>
              <w:rPr>
                <w:rFonts w:ascii="Times New Roman" w:eastAsia="Times New Roman" w:hAnsi="Times New Roman" w:cs="Times New Roman"/>
              </w:rPr>
            </w:pPr>
            <w:r w:rsidRPr="00080C44">
              <w:rPr>
                <w:rFonts w:ascii="Times New Roman" w:eastAsia="Times New Roman" w:hAnsi="Times New Roman" w:cs="Times New Roman"/>
              </w:rPr>
              <w:t>6</w:t>
            </w:r>
          </w:p>
        </w:tc>
        <w:tc>
          <w:tcPr>
            <w:tcW w:w="3432" w:type="dxa"/>
          </w:tcPr>
          <w:p w:rsidR="00080C44" w:rsidRPr="00080C44" w:rsidRDefault="00080C44" w:rsidP="00080C44">
            <w:pPr>
              <w:spacing w:line="241" w:lineRule="exact"/>
              <w:jc w:val="both"/>
              <w:rPr>
                <w:rFonts w:ascii="Times New Roman" w:eastAsia="Times New Roman" w:hAnsi="Times New Roman" w:cs="Times New Roman"/>
              </w:rPr>
            </w:pPr>
            <w:r w:rsidRPr="00080C44">
              <w:rPr>
                <w:rFonts w:ascii="Times New Roman" w:eastAsia="Times New Roman" w:hAnsi="Times New Roman" w:cs="Times New Roman"/>
              </w:rPr>
              <w:t>Дүниетану</w:t>
            </w:r>
          </w:p>
          <w:p w:rsidR="00080C44" w:rsidRPr="00080C44" w:rsidRDefault="00080C44" w:rsidP="00080C44">
            <w:pPr>
              <w:spacing w:before="1"/>
              <w:jc w:val="both"/>
              <w:rPr>
                <w:rFonts w:ascii="Times New Roman" w:eastAsia="Times New Roman" w:hAnsi="Times New Roman" w:cs="Times New Roman"/>
              </w:rPr>
            </w:pPr>
            <w:r w:rsidRPr="00080C44">
              <w:rPr>
                <w:rFonts w:ascii="Times New Roman" w:eastAsia="Times New Roman" w:hAnsi="Times New Roman" w:cs="Times New Roman"/>
              </w:rPr>
              <w:t>ТұрмашеваБ.,СалишС.</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spacing w:val="-8"/>
              </w:rPr>
              <w:t xml:space="preserve"> </w:t>
            </w:r>
            <w:r w:rsidRPr="00080C44">
              <w:rPr>
                <w:rFonts w:ascii="Times New Roman" w:eastAsia="Times New Roman" w:hAnsi="Times New Roman" w:cs="Times New Roman"/>
              </w:rPr>
              <w:t>«Атамұра»</w:t>
            </w:r>
            <w:r w:rsidRPr="00080C44">
              <w:rPr>
                <w:rFonts w:ascii="Times New Roman" w:eastAsia="Times New Roman" w:hAnsi="Times New Roman" w:cs="Times New Roman"/>
                <w:spacing w:val="-8"/>
              </w:rPr>
              <w:t xml:space="preserve"> </w:t>
            </w:r>
            <w:r w:rsidRPr="00080C44">
              <w:rPr>
                <w:rFonts w:ascii="Times New Roman" w:eastAsia="Times New Roman" w:hAnsi="Times New Roman" w:cs="Times New Roman"/>
              </w:rPr>
              <w:t>2022</w:t>
            </w:r>
          </w:p>
        </w:tc>
        <w:tc>
          <w:tcPr>
            <w:tcW w:w="2121" w:type="dxa"/>
          </w:tcPr>
          <w:p w:rsidR="00080C44" w:rsidRPr="00080C44" w:rsidRDefault="00080C44" w:rsidP="00080C44">
            <w:pPr>
              <w:ind w:right="268"/>
              <w:jc w:val="both"/>
              <w:rPr>
                <w:rFonts w:ascii="Times New Roman" w:eastAsia="Times New Roman" w:hAnsi="Times New Roman" w:cs="Times New Roman"/>
                <w:lang w:val="kk-KZ"/>
              </w:rPr>
            </w:pPr>
            <w:r w:rsidRPr="00080C44">
              <w:rPr>
                <w:rFonts w:ascii="Times New Roman" w:eastAsia="Times New Roman" w:hAnsi="Times New Roman" w:cs="Times New Roman"/>
              </w:rPr>
              <w:t>Бәрі майдан үшін!</w:t>
            </w:r>
            <w:r w:rsidRPr="00080C44">
              <w:rPr>
                <w:rFonts w:ascii="Times New Roman" w:eastAsia="Times New Roman" w:hAnsi="Times New Roman" w:cs="Times New Roman"/>
                <w:spacing w:val="-53"/>
              </w:rPr>
              <w:t xml:space="preserve"> </w:t>
            </w:r>
            <w:r w:rsidRPr="00080C44">
              <w:rPr>
                <w:rFonts w:ascii="Times New Roman" w:eastAsia="Times New Roman" w:hAnsi="Times New Roman" w:cs="Times New Roman"/>
              </w:rPr>
              <w:t>Бәрі жеңіс үшін!</w:t>
            </w:r>
            <w:r w:rsidRPr="00080C44">
              <w:rPr>
                <w:rFonts w:ascii="Times New Roman" w:eastAsia="Times New Roman" w:hAnsi="Times New Roman" w:cs="Times New Roman"/>
                <w:spacing w:val="1"/>
              </w:rPr>
              <w:t xml:space="preserve"> </w:t>
            </w:r>
            <w:r w:rsidRPr="00B4791F">
              <w:rPr>
                <w:rFonts w:ascii="Times New Roman" w:eastAsia="Times New Roman" w:hAnsi="Times New Roman" w:cs="Times New Roman"/>
                <w:lang w:val="ru-RU"/>
              </w:rPr>
              <w:t>Все для фронта!</w:t>
            </w:r>
            <w:r w:rsidRPr="00B4791F">
              <w:rPr>
                <w:rFonts w:ascii="Times New Roman" w:eastAsia="Times New Roman" w:hAnsi="Times New Roman" w:cs="Times New Roman"/>
                <w:spacing w:val="1"/>
                <w:lang w:val="ru-RU"/>
              </w:rPr>
              <w:t xml:space="preserve"> </w:t>
            </w:r>
            <w:r w:rsidRPr="00B4791F">
              <w:rPr>
                <w:rFonts w:ascii="Times New Roman" w:eastAsia="Times New Roman" w:hAnsi="Times New Roman" w:cs="Times New Roman"/>
                <w:lang w:val="ru-RU"/>
              </w:rPr>
              <w:t>Все для Победы.</w:t>
            </w:r>
            <w:r w:rsidRPr="00B4791F">
              <w:rPr>
                <w:rFonts w:ascii="Times New Roman" w:eastAsia="Times New Roman" w:hAnsi="Times New Roman" w:cs="Times New Roman"/>
                <w:spacing w:val="1"/>
                <w:lang w:val="ru-RU"/>
              </w:rPr>
              <w:t xml:space="preserve"> </w:t>
            </w:r>
            <w:r w:rsidRPr="00080C44">
              <w:rPr>
                <w:rFonts w:ascii="Times New Roman" w:eastAsia="Times New Roman" w:hAnsi="Times New Roman" w:cs="Times New Roman"/>
                <w:lang w:val="kk-KZ"/>
              </w:rPr>
              <w:t>Өскемен</w:t>
            </w:r>
            <w:r w:rsidRPr="00080C44">
              <w:rPr>
                <w:rFonts w:ascii="Times New Roman" w:eastAsia="Times New Roman" w:hAnsi="Times New Roman" w:cs="Times New Roman"/>
                <w:spacing w:val="2"/>
                <w:lang w:val="kk-KZ"/>
              </w:rPr>
              <w:t xml:space="preserve"> </w:t>
            </w:r>
            <w:r w:rsidRPr="00080C44">
              <w:rPr>
                <w:rFonts w:ascii="Times New Roman" w:eastAsia="Times New Roman" w:hAnsi="Times New Roman" w:cs="Times New Roman"/>
                <w:lang w:val="kk-KZ"/>
              </w:rPr>
              <w:t>Медиа-</w:t>
            </w:r>
          </w:p>
          <w:p w:rsidR="00080C44" w:rsidRPr="00080C44" w:rsidRDefault="00080C44" w:rsidP="00080C44">
            <w:pPr>
              <w:spacing w:line="250" w:lineRule="exact"/>
              <w:ind w:right="422"/>
              <w:jc w:val="both"/>
              <w:rPr>
                <w:rFonts w:ascii="Times New Roman" w:eastAsia="Times New Roman" w:hAnsi="Times New Roman" w:cs="Times New Roman"/>
              </w:rPr>
            </w:pPr>
            <w:r w:rsidRPr="00080C44">
              <w:rPr>
                <w:rFonts w:ascii="Times New Roman" w:eastAsia="Times New Roman" w:hAnsi="Times New Roman" w:cs="Times New Roman"/>
                <w:lang w:val="kk-KZ"/>
              </w:rPr>
              <w:t>Альянс</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2015ж</w:t>
            </w:r>
          </w:p>
        </w:tc>
        <w:tc>
          <w:tcPr>
            <w:tcW w:w="1181"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6</w:t>
            </w:r>
          </w:p>
        </w:tc>
      </w:tr>
      <w:tr w:rsidR="00080C44" w:rsidRPr="00080C44" w:rsidTr="00080C44">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rPr>
              <w:t>4</w:t>
            </w:r>
          </w:p>
        </w:tc>
        <w:tc>
          <w:tcPr>
            <w:tcW w:w="1418" w:type="dxa"/>
          </w:tcPr>
          <w:p w:rsidR="00080C44" w:rsidRPr="00080C44" w:rsidRDefault="00080C44" w:rsidP="00080C44">
            <w:pPr>
              <w:spacing w:line="241" w:lineRule="exact"/>
              <w:ind w:left="38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 сынып</w:t>
            </w:r>
          </w:p>
        </w:tc>
        <w:tc>
          <w:tcPr>
            <w:tcW w:w="1559" w:type="dxa"/>
          </w:tcPr>
          <w:p w:rsidR="00080C44" w:rsidRPr="00080C44" w:rsidRDefault="00080C44" w:rsidP="00080C44">
            <w:pPr>
              <w:spacing w:line="241" w:lineRule="exact"/>
              <w:ind w:left="508" w:right="498"/>
              <w:jc w:val="both"/>
              <w:rPr>
                <w:rFonts w:ascii="Times New Roman" w:eastAsia="Times New Roman" w:hAnsi="Times New Roman" w:cs="Times New Roman"/>
              </w:rPr>
            </w:pPr>
            <w:r w:rsidRPr="00080C44">
              <w:rPr>
                <w:rFonts w:ascii="Times New Roman" w:eastAsia="Times New Roman" w:hAnsi="Times New Roman" w:cs="Times New Roman"/>
              </w:rPr>
              <w:t>6</w:t>
            </w:r>
          </w:p>
        </w:tc>
        <w:tc>
          <w:tcPr>
            <w:tcW w:w="3432" w:type="dxa"/>
          </w:tcPr>
          <w:p w:rsidR="00080C44" w:rsidRPr="00080C44" w:rsidRDefault="00080C44" w:rsidP="00080C44">
            <w:pPr>
              <w:spacing w:line="236" w:lineRule="exact"/>
              <w:jc w:val="both"/>
              <w:rPr>
                <w:rFonts w:ascii="Times New Roman" w:eastAsia="Times New Roman" w:hAnsi="Times New Roman" w:cs="Times New Roman"/>
              </w:rPr>
            </w:pPr>
            <w:r w:rsidRPr="00080C44">
              <w:rPr>
                <w:rFonts w:ascii="Times New Roman" w:eastAsia="Times New Roman" w:hAnsi="Times New Roman" w:cs="Times New Roman"/>
              </w:rPr>
              <w:t>Қазақ</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тілі</w:t>
            </w:r>
            <w:r w:rsidRPr="00080C44">
              <w:rPr>
                <w:rFonts w:ascii="Times New Roman" w:eastAsia="Times New Roman" w:hAnsi="Times New Roman" w:cs="Times New Roman"/>
                <w:spacing w:val="-4"/>
              </w:rPr>
              <w:t xml:space="preserve"> </w:t>
            </w:r>
            <w:r w:rsidRPr="00080C44">
              <w:rPr>
                <w:rFonts w:ascii="Times New Roman" w:eastAsia="Times New Roman" w:hAnsi="Times New Roman" w:cs="Times New Roman"/>
              </w:rPr>
              <w:t>1-2 бөлім</w:t>
            </w:r>
          </w:p>
          <w:p w:rsidR="00080C44" w:rsidRPr="00080C44" w:rsidRDefault="00080C44" w:rsidP="00080C44">
            <w:pPr>
              <w:spacing w:before="1"/>
              <w:ind w:right="1199"/>
              <w:jc w:val="both"/>
              <w:rPr>
                <w:rFonts w:ascii="Times New Roman" w:eastAsia="Times New Roman" w:hAnsi="Times New Roman" w:cs="Times New Roman"/>
              </w:rPr>
            </w:pPr>
            <w:r w:rsidRPr="00080C44">
              <w:rPr>
                <w:rFonts w:ascii="Times New Roman" w:eastAsia="Times New Roman" w:hAnsi="Times New Roman" w:cs="Times New Roman"/>
              </w:rPr>
              <w:t>Жұмабаева Ә.Е.Уайсова Г.М.</w:t>
            </w:r>
            <w:r w:rsidRPr="00080C44">
              <w:rPr>
                <w:rFonts w:ascii="Times New Roman" w:eastAsia="Times New Roman" w:hAnsi="Times New Roman" w:cs="Times New Roman"/>
                <w:spacing w:val="-52"/>
              </w:rPr>
              <w:t xml:space="preserve"> </w:t>
            </w:r>
            <w:r w:rsidRPr="00080C44">
              <w:rPr>
                <w:rFonts w:ascii="Times New Roman" w:eastAsia="Times New Roman" w:hAnsi="Times New Roman" w:cs="Times New Roman"/>
              </w:rPr>
              <w:t>Сәдуақас</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Г.Т.</w:t>
            </w:r>
          </w:p>
          <w:p w:rsidR="00080C44" w:rsidRPr="00080C44" w:rsidRDefault="00080C44" w:rsidP="00080C44">
            <w:pPr>
              <w:spacing w:before="1"/>
              <w:ind w:right="1604"/>
              <w:jc w:val="both"/>
              <w:rPr>
                <w:rFonts w:ascii="Times New Roman" w:eastAsia="Times New Roman" w:hAnsi="Times New Roman" w:cs="Times New Roman"/>
              </w:rPr>
            </w:pPr>
            <w:r w:rsidRPr="00080C44">
              <w:rPr>
                <w:rFonts w:ascii="Times New Roman" w:eastAsia="Times New Roman" w:hAnsi="Times New Roman" w:cs="Times New Roman"/>
                <w:spacing w:val="-3"/>
              </w:rPr>
              <w:t xml:space="preserve"> </w:t>
            </w:r>
            <w:r w:rsidRPr="00080C44">
              <w:rPr>
                <w:rFonts w:ascii="Times New Roman" w:eastAsia="Times New Roman" w:hAnsi="Times New Roman" w:cs="Times New Roman"/>
                <w:lang w:val="kk-KZ"/>
              </w:rPr>
              <w:t>«Атамұра»,</w:t>
            </w:r>
            <w:r w:rsidRPr="00080C44">
              <w:rPr>
                <w:rFonts w:ascii="Times New Roman" w:eastAsia="Times New Roman" w:hAnsi="Times New Roman" w:cs="Times New Roman"/>
                <w:spacing w:val="2"/>
                <w:lang w:val="kk-KZ"/>
              </w:rPr>
              <w:t xml:space="preserve"> </w:t>
            </w:r>
            <w:r w:rsidRPr="00080C44">
              <w:rPr>
                <w:rFonts w:ascii="Times New Roman" w:eastAsia="Times New Roman" w:hAnsi="Times New Roman" w:cs="Times New Roman"/>
                <w:lang w:val="kk-KZ"/>
              </w:rPr>
              <w:t>2019</w:t>
            </w:r>
          </w:p>
        </w:tc>
        <w:tc>
          <w:tcPr>
            <w:tcW w:w="2121" w:type="dxa"/>
          </w:tcPr>
          <w:p w:rsidR="00080C44" w:rsidRPr="00080C44" w:rsidRDefault="00080C44" w:rsidP="00080C44">
            <w:pPr>
              <w:spacing w:line="236" w:lineRule="exact"/>
              <w:jc w:val="both"/>
              <w:rPr>
                <w:rFonts w:ascii="Times New Roman" w:eastAsia="Times New Roman" w:hAnsi="Times New Roman" w:cs="Times New Roman"/>
              </w:rPr>
            </w:pPr>
            <w:r w:rsidRPr="00080C44">
              <w:rPr>
                <w:rFonts w:ascii="Times New Roman" w:eastAsia="Times New Roman" w:hAnsi="Times New Roman" w:cs="Times New Roman"/>
              </w:rPr>
              <w:t>Даңқ 1979-1989</w:t>
            </w:r>
          </w:p>
          <w:p w:rsidR="00080C44" w:rsidRPr="00080C44" w:rsidRDefault="00080C44" w:rsidP="00080C44">
            <w:pPr>
              <w:spacing w:line="246" w:lineRule="exact"/>
              <w:jc w:val="both"/>
              <w:rPr>
                <w:rFonts w:ascii="Times New Roman" w:eastAsia="Times New Roman" w:hAnsi="Times New Roman" w:cs="Times New Roman"/>
              </w:rPr>
            </w:pPr>
            <w:r w:rsidRPr="00080C44">
              <w:rPr>
                <w:rFonts w:ascii="Times New Roman" w:eastAsia="Times New Roman" w:hAnsi="Times New Roman" w:cs="Times New Roman"/>
              </w:rPr>
              <w:t>Б.Ө.Жақып Алматы</w:t>
            </w:r>
            <w:r w:rsidRPr="00080C44">
              <w:rPr>
                <w:rFonts w:ascii="Times New Roman" w:eastAsia="Times New Roman" w:hAnsi="Times New Roman" w:cs="Times New Roman"/>
                <w:spacing w:val="-52"/>
              </w:rPr>
              <w:t xml:space="preserve"> </w:t>
            </w:r>
            <w:r w:rsidRPr="00080C44">
              <w:rPr>
                <w:rFonts w:ascii="Times New Roman" w:eastAsia="Times New Roman" w:hAnsi="Times New Roman" w:cs="Times New Roman"/>
              </w:rPr>
              <w:t>2009ж</w:t>
            </w:r>
          </w:p>
        </w:tc>
        <w:tc>
          <w:tcPr>
            <w:tcW w:w="1181"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6</w:t>
            </w:r>
          </w:p>
        </w:tc>
      </w:tr>
      <w:tr w:rsidR="00080C44" w:rsidRPr="00080C44" w:rsidTr="00080C44">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rPr>
            </w:pPr>
            <w:r w:rsidRPr="00080C44">
              <w:rPr>
                <w:rFonts w:ascii="Times New Roman" w:eastAsia="Times New Roman" w:hAnsi="Times New Roman" w:cs="Times New Roman"/>
              </w:rPr>
              <w:t>5</w:t>
            </w:r>
          </w:p>
        </w:tc>
        <w:tc>
          <w:tcPr>
            <w:tcW w:w="1418" w:type="dxa"/>
          </w:tcPr>
          <w:p w:rsidR="00080C44" w:rsidRPr="00080C44" w:rsidRDefault="00080C44" w:rsidP="00080C44">
            <w:pPr>
              <w:spacing w:line="236" w:lineRule="exact"/>
              <w:ind w:left="38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 сынып</w:t>
            </w:r>
          </w:p>
        </w:tc>
        <w:tc>
          <w:tcPr>
            <w:tcW w:w="1559" w:type="dxa"/>
          </w:tcPr>
          <w:p w:rsidR="00080C44" w:rsidRPr="00080C44" w:rsidRDefault="00080C44" w:rsidP="00080C44">
            <w:pPr>
              <w:spacing w:line="236" w:lineRule="exact"/>
              <w:ind w:left="508" w:right="498"/>
              <w:jc w:val="both"/>
              <w:rPr>
                <w:rFonts w:ascii="Times New Roman" w:eastAsia="Times New Roman" w:hAnsi="Times New Roman" w:cs="Times New Roman"/>
              </w:rPr>
            </w:pPr>
            <w:r w:rsidRPr="00080C44">
              <w:rPr>
                <w:rFonts w:ascii="Times New Roman" w:eastAsia="Times New Roman" w:hAnsi="Times New Roman" w:cs="Times New Roman"/>
              </w:rPr>
              <w:t>6</w:t>
            </w:r>
          </w:p>
        </w:tc>
        <w:tc>
          <w:tcPr>
            <w:tcW w:w="3432" w:type="dxa"/>
          </w:tcPr>
          <w:p w:rsidR="00080C44" w:rsidRPr="00080C44" w:rsidRDefault="00080C44" w:rsidP="00080C44">
            <w:pPr>
              <w:spacing w:line="237" w:lineRule="exact"/>
              <w:jc w:val="both"/>
              <w:rPr>
                <w:rFonts w:ascii="Times New Roman" w:eastAsia="Times New Roman" w:hAnsi="Times New Roman" w:cs="Times New Roman"/>
              </w:rPr>
            </w:pPr>
            <w:r w:rsidRPr="00080C44">
              <w:rPr>
                <w:rFonts w:ascii="Times New Roman" w:eastAsia="Times New Roman" w:hAnsi="Times New Roman" w:cs="Times New Roman"/>
              </w:rPr>
              <w:t>Жаратылыстану</w:t>
            </w:r>
          </w:p>
          <w:p w:rsidR="00080C44" w:rsidRPr="00080C44" w:rsidRDefault="00080C44" w:rsidP="00080C44">
            <w:pPr>
              <w:spacing w:before="1"/>
              <w:ind w:right="812"/>
              <w:jc w:val="both"/>
              <w:rPr>
                <w:rFonts w:ascii="Times New Roman" w:eastAsia="Times New Roman" w:hAnsi="Times New Roman" w:cs="Times New Roman"/>
              </w:rPr>
            </w:pPr>
            <w:r w:rsidRPr="00080C44">
              <w:rPr>
                <w:rFonts w:ascii="Times New Roman" w:eastAsia="Times New Roman" w:hAnsi="Times New Roman" w:cs="Times New Roman"/>
              </w:rPr>
              <w:t>Ж.Сүйіндіков «</w:t>
            </w:r>
            <w:r w:rsidRPr="00080C44">
              <w:rPr>
                <w:rFonts w:ascii="Times New Roman" w:eastAsia="Times New Roman" w:hAnsi="Times New Roman" w:cs="Times New Roman"/>
                <w:lang w:val="kk-KZ"/>
              </w:rPr>
              <w:t>Атамұра</w:t>
            </w:r>
            <w:r w:rsidRPr="00080C44">
              <w:rPr>
                <w:rFonts w:ascii="Times New Roman" w:eastAsia="Times New Roman" w:hAnsi="Times New Roman" w:cs="Times New Roman"/>
              </w:rPr>
              <w:t>»,</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2022</w:t>
            </w:r>
          </w:p>
        </w:tc>
        <w:tc>
          <w:tcPr>
            <w:tcW w:w="2121" w:type="dxa"/>
          </w:tcPr>
          <w:p w:rsidR="00080C44" w:rsidRPr="00B4791F" w:rsidRDefault="00080C44" w:rsidP="00080C44">
            <w:pPr>
              <w:spacing w:line="237" w:lineRule="exact"/>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Менгали</w:t>
            </w:r>
            <w:r w:rsidRPr="00B4791F">
              <w:rPr>
                <w:rFonts w:ascii="Times New Roman" w:eastAsia="Times New Roman" w:hAnsi="Times New Roman" w:cs="Times New Roman"/>
                <w:spacing w:val="-4"/>
                <w:lang w:val="ru-RU"/>
              </w:rPr>
              <w:t xml:space="preserve"> </w:t>
            </w:r>
            <w:r w:rsidRPr="00B4791F">
              <w:rPr>
                <w:rFonts w:ascii="Times New Roman" w:eastAsia="Times New Roman" w:hAnsi="Times New Roman" w:cs="Times New Roman"/>
                <w:lang w:val="ru-RU"/>
              </w:rPr>
              <w:t>Мусина</w:t>
            </w:r>
          </w:p>
          <w:p w:rsidR="00080C44" w:rsidRPr="00B4791F" w:rsidRDefault="00080C44" w:rsidP="00080C44">
            <w:pPr>
              <w:spacing w:before="1"/>
              <w:ind w:right="151"/>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Врага</w:t>
            </w:r>
            <w:r w:rsidRPr="00B4791F">
              <w:rPr>
                <w:rFonts w:ascii="Times New Roman" w:eastAsia="Times New Roman" w:hAnsi="Times New Roman" w:cs="Times New Roman"/>
                <w:spacing w:val="1"/>
                <w:lang w:val="ru-RU"/>
              </w:rPr>
              <w:t xml:space="preserve"> </w:t>
            </w:r>
            <w:r w:rsidRPr="00B4791F">
              <w:rPr>
                <w:rFonts w:ascii="Times New Roman" w:eastAsia="Times New Roman" w:hAnsi="Times New Roman" w:cs="Times New Roman"/>
                <w:lang w:val="ru-RU"/>
              </w:rPr>
              <w:t>сокрушившие,</w:t>
            </w:r>
            <w:r w:rsidRPr="00B4791F">
              <w:rPr>
                <w:rFonts w:ascii="Times New Roman" w:eastAsia="Times New Roman" w:hAnsi="Times New Roman" w:cs="Times New Roman"/>
                <w:spacing w:val="1"/>
                <w:lang w:val="ru-RU"/>
              </w:rPr>
              <w:t xml:space="preserve"> </w:t>
            </w:r>
            <w:r w:rsidRPr="00B4791F">
              <w:rPr>
                <w:rFonts w:ascii="Times New Roman" w:eastAsia="Times New Roman" w:hAnsi="Times New Roman" w:cs="Times New Roman"/>
                <w:lang w:val="ru-RU"/>
              </w:rPr>
              <w:t>смерть победившие</w:t>
            </w:r>
            <w:r w:rsidRPr="00B4791F">
              <w:rPr>
                <w:rFonts w:ascii="Times New Roman" w:eastAsia="Times New Roman" w:hAnsi="Times New Roman" w:cs="Times New Roman"/>
                <w:spacing w:val="-52"/>
                <w:lang w:val="ru-RU"/>
              </w:rPr>
              <w:t xml:space="preserve"> </w:t>
            </w:r>
            <w:r w:rsidRPr="00B4791F">
              <w:rPr>
                <w:rFonts w:ascii="Times New Roman" w:eastAsia="Times New Roman" w:hAnsi="Times New Roman" w:cs="Times New Roman"/>
                <w:lang w:val="ru-RU"/>
              </w:rPr>
              <w:t>Усть-каменогорск</w:t>
            </w:r>
          </w:p>
          <w:p w:rsidR="00080C44" w:rsidRPr="00080C44" w:rsidRDefault="00080C44" w:rsidP="00080C44">
            <w:pPr>
              <w:spacing w:before="1"/>
              <w:ind w:right="120"/>
              <w:jc w:val="both"/>
              <w:rPr>
                <w:rFonts w:ascii="Times New Roman" w:eastAsia="Times New Roman" w:hAnsi="Times New Roman" w:cs="Times New Roman"/>
              </w:rPr>
            </w:pPr>
            <w:r w:rsidRPr="00080C44">
              <w:rPr>
                <w:rFonts w:ascii="Times New Roman" w:eastAsia="Times New Roman" w:hAnsi="Times New Roman" w:cs="Times New Roman"/>
              </w:rPr>
              <w:t>Либриус</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2011</w:t>
            </w:r>
          </w:p>
        </w:tc>
        <w:tc>
          <w:tcPr>
            <w:tcW w:w="1181"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6</w:t>
            </w:r>
          </w:p>
        </w:tc>
      </w:tr>
      <w:tr w:rsidR="00080C44" w:rsidRPr="00080C44" w:rsidTr="00080C44">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rPr>
            </w:pPr>
            <w:r w:rsidRPr="00080C44">
              <w:rPr>
                <w:rFonts w:ascii="Times New Roman" w:eastAsia="Times New Roman" w:hAnsi="Times New Roman" w:cs="Times New Roman"/>
                <w:lang w:val="kk-KZ"/>
              </w:rPr>
              <w:t>6</w:t>
            </w:r>
          </w:p>
        </w:tc>
        <w:tc>
          <w:tcPr>
            <w:tcW w:w="1418" w:type="dxa"/>
          </w:tcPr>
          <w:p w:rsidR="00080C44" w:rsidRPr="00080C44" w:rsidRDefault="00080C44" w:rsidP="00080C44">
            <w:pPr>
              <w:spacing w:line="237" w:lineRule="exact"/>
              <w:ind w:left="384"/>
              <w:jc w:val="both"/>
              <w:rPr>
                <w:rFonts w:ascii="Times New Roman" w:eastAsia="Times New Roman" w:hAnsi="Times New Roman" w:cs="Times New Roman"/>
              </w:rPr>
            </w:pPr>
            <w:r w:rsidRPr="00080C44">
              <w:rPr>
                <w:rFonts w:ascii="Times New Roman" w:eastAsia="Times New Roman" w:hAnsi="Times New Roman" w:cs="Times New Roman"/>
              </w:rPr>
              <w:t>2 сынып</w:t>
            </w:r>
          </w:p>
        </w:tc>
        <w:tc>
          <w:tcPr>
            <w:tcW w:w="1559" w:type="dxa"/>
          </w:tcPr>
          <w:p w:rsidR="00080C44" w:rsidRPr="00080C44" w:rsidRDefault="00080C44" w:rsidP="00080C44">
            <w:pPr>
              <w:spacing w:line="237" w:lineRule="exact"/>
              <w:ind w:left="508" w:right="498"/>
              <w:jc w:val="both"/>
              <w:rPr>
                <w:rFonts w:ascii="Times New Roman" w:eastAsia="Times New Roman" w:hAnsi="Times New Roman" w:cs="Times New Roman"/>
              </w:rPr>
            </w:pPr>
            <w:r w:rsidRPr="00080C44">
              <w:rPr>
                <w:rFonts w:ascii="Times New Roman" w:eastAsia="Times New Roman" w:hAnsi="Times New Roman" w:cs="Times New Roman"/>
              </w:rPr>
              <w:t>6</w:t>
            </w:r>
          </w:p>
        </w:tc>
        <w:tc>
          <w:tcPr>
            <w:tcW w:w="3432" w:type="dxa"/>
          </w:tcPr>
          <w:p w:rsidR="00080C44" w:rsidRPr="00080C44" w:rsidRDefault="00080C44" w:rsidP="00080C44">
            <w:pPr>
              <w:spacing w:line="240" w:lineRule="exact"/>
              <w:jc w:val="both"/>
              <w:rPr>
                <w:rFonts w:ascii="Times New Roman" w:eastAsia="Times New Roman" w:hAnsi="Times New Roman" w:cs="Times New Roman"/>
              </w:rPr>
            </w:pPr>
            <w:r w:rsidRPr="00080C44">
              <w:rPr>
                <w:rFonts w:ascii="Times New Roman" w:eastAsia="Times New Roman" w:hAnsi="Times New Roman" w:cs="Times New Roman"/>
              </w:rPr>
              <w:t>Көркем</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еңбек</w:t>
            </w:r>
          </w:p>
          <w:p w:rsidR="00080C44" w:rsidRPr="00080C44" w:rsidRDefault="00080C44" w:rsidP="00080C44">
            <w:pPr>
              <w:ind w:right="1395"/>
              <w:jc w:val="both"/>
              <w:rPr>
                <w:rFonts w:ascii="Times New Roman" w:eastAsia="Times New Roman" w:hAnsi="Times New Roman" w:cs="Times New Roman"/>
              </w:rPr>
            </w:pPr>
            <w:r w:rsidRPr="00080C44">
              <w:rPr>
                <w:rFonts w:ascii="Times New Roman" w:eastAsia="Times New Roman" w:hAnsi="Times New Roman" w:cs="Times New Roman"/>
              </w:rPr>
              <w:t>Раупова Н.А</w:t>
            </w:r>
          </w:p>
          <w:p w:rsidR="00080C44" w:rsidRPr="00080C44" w:rsidRDefault="00080C44" w:rsidP="00080C44">
            <w:pPr>
              <w:ind w:right="1395"/>
              <w:jc w:val="both"/>
              <w:rPr>
                <w:rFonts w:ascii="Times New Roman" w:eastAsia="Times New Roman" w:hAnsi="Times New Roman" w:cs="Times New Roman"/>
              </w:rPr>
            </w:pPr>
            <w:r w:rsidRPr="00080C44">
              <w:rPr>
                <w:rFonts w:ascii="Times New Roman" w:eastAsia="Times New Roman" w:hAnsi="Times New Roman" w:cs="Times New Roman"/>
              </w:rPr>
              <w:t>«Атамұра»,</w:t>
            </w:r>
            <w:r w:rsidRPr="00080C44">
              <w:rPr>
                <w:rFonts w:ascii="Times New Roman" w:eastAsia="Times New Roman" w:hAnsi="Times New Roman" w:cs="Times New Roman"/>
                <w:spacing w:val="2"/>
              </w:rPr>
              <w:t xml:space="preserve"> </w:t>
            </w:r>
            <w:r w:rsidRPr="00080C44">
              <w:rPr>
                <w:rFonts w:ascii="Times New Roman" w:eastAsia="Times New Roman" w:hAnsi="Times New Roman" w:cs="Times New Roman"/>
              </w:rPr>
              <w:t>2019</w:t>
            </w:r>
          </w:p>
        </w:tc>
        <w:tc>
          <w:tcPr>
            <w:tcW w:w="2121" w:type="dxa"/>
          </w:tcPr>
          <w:p w:rsidR="00080C44" w:rsidRPr="00080C44" w:rsidRDefault="00080C44" w:rsidP="00080C44">
            <w:pPr>
              <w:ind w:right="298"/>
              <w:jc w:val="both"/>
              <w:rPr>
                <w:rFonts w:ascii="Times New Roman" w:eastAsia="Times New Roman" w:hAnsi="Times New Roman" w:cs="Times New Roman"/>
              </w:rPr>
            </w:pPr>
            <w:r w:rsidRPr="00080C44">
              <w:rPr>
                <w:rFonts w:ascii="Times New Roman" w:eastAsia="Times New Roman" w:hAnsi="Times New Roman" w:cs="Times New Roman"/>
              </w:rPr>
              <w:t>Қазақ жауынгері</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Ұлы Отан соғысы</w:t>
            </w:r>
            <w:r w:rsidRPr="00080C44">
              <w:rPr>
                <w:rFonts w:ascii="Times New Roman" w:eastAsia="Times New Roman" w:hAnsi="Times New Roman" w:cs="Times New Roman"/>
                <w:spacing w:val="-53"/>
              </w:rPr>
              <w:t xml:space="preserve"> </w:t>
            </w:r>
            <w:r w:rsidRPr="00080C44">
              <w:rPr>
                <w:rFonts w:ascii="Times New Roman" w:eastAsia="Times New Roman" w:hAnsi="Times New Roman" w:cs="Times New Roman"/>
              </w:rPr>
              <w:t>майданында.</w:t>
            </w:r>
          </w:p>
          <w:p w:rsidR="00080C44" w:rsidRPr="00080C44" w:rsidRDefault="00080C44" w:rsidP="00080C44">
            <w:pPr>
              <w:ind w:right="105"/>
              <w:jc w:val="both"/>
              <w:rPr>
                <w:rFonts w:ascii="Times New Roman" w:eastAsia="Times New Roman" w:hAnsi="Times New Roman" w:cs="Times New Roman"/>
                <w:lang w:val="kk-KZ"/>
              </w:rPr>
            </w:pPr>
            <w:r w:rsidRPr="00B4791F">
              <w:rPr>
                <w:rFonts w:ascii="Times New Roman" w:eastAsia="Times New Roman" w:hAnsi="Times New Roman" w:cs="Times New Roman"/>
                <w:lang w:val="ru-RU"/>
              </w:rPr>
              <w:t>Казахстанцы в</w:t>
            </w:r>
            <w:r w:rsidRPr="00B4791F">
              <w:rPr>
                <w:rFonts w:ascii="Times New Roman" w:eastAsia="Times New Roman" w:hAnsi="Times New Roman" w:cs="Times New Roman"/>
                <w:spacing w:val="1"/>
                <w:lang w:val="ru-RU"/>
              </w:rPr>
              <w:t xml:space="preserve"> </w:t>
            </w:r>
            <w:r w:rsidRPr="00B4791F">
              <w:rPr>
                <w:rFonts w:ascii="Times New Roman" w:eastAsia="Times New Roman" w:hAnsi="Times New Roman" w:cs="Times New Roman"/>
                <w:lang w:val="ru-RU"/>
              </w:rPr>
              <w:t>великой</w:t>
            </w:r>
            <w:r w:rsidRPr="00B4791F">
              <w:rPr>
                <w:rFonts w:ascii="Times New Roman" w:eastAsia="Times New Roman" w:hAnsi="Times New Roman" w:cs="Times New Roman"/>
                <w:spacing w:val="1"/>
                <w:lang w:val="ru-RU"/>
              </w:rPr>
              <w:t xml:space="preserve"> </w:t>
            </w:r>
            <w:r w:rsidRPr="00B4791F">
              <w:rPr>
                <w:rFonts w:ascii="Times New Roman" w:eastAsia="Times New Roman" w:hAnsi="Times New Roman" w:cs="Times New Roman"/>
                <w:lang w:val="ru-RU"/>
              </w:rPr>
              <w:t>отечественной</w:t>
            </w:r>
            <w:r w:rsidRPr="00B4791F">
              <w:rPr>
                <w:rFonts w:ascii="Times New Roman" w:eastAsia="Times New Roman" w:hAnsi="Times New Roman" w:cs="Times New Roman"/>
                <w:spacing w:val="1"/>
                <w:lang w:val="ru-RU"/>
              </w:rPr>
              <w:t xml:space="preserve"> </w:t>
            </w:r>
            <w:r w:rsidRPr="00B4791F">
              <w:rPr>
                <w:rFonts w:ascii="Times New Roman" w:eastAsia="Times New Roman" w:hAnsi="Times New Roman" w:cs="Times New Roman"/>
                <w:lang w:val="ru-RU"/>
              </w:rPr>
              <w:t>войне.</w:t>
            </w:r>
            <w:r w:rsidRPr="00B4791F">
              <w:rPr>
                <w:rFonts w:ascii="Times New Roman" w:eastAsia="Times New Roman" w:hAnsi="Times New Roman" w:cs="Times New Roman"/>
                <w:spacing w:val="-6"/>
                <w:lang w:val="ru-RU"/>
              </w:rPr>
              <w:t xml:space="preserve"> </w:t>
            </w:r>
            <w:r w:rsidRPr="00080C44">
              <w:rPr>
                <w:rFonts w:ascii="Times New Roman" w:eastAsia="Times New Roman" w:hAnsi="Times New Roman" w:cs="Times New Roman"/>
                <w:lang w:val="kk-KZ"/>
              </w:rPr>
              <w:t>Алматы</w:t>
            </w:r>
            <w:r w:rsidRPr="00080C44">
              <w:rPr>
                <w:rFonts w:ascii="Times New Roman" w:eastAsia="Times New Roman" w:hAnsi="Times New Roman" w:cs="Times New Roman"/>
                <w:spacing w:val="-9"/>
                <w:lang w:val="kk-KZ"/>
              </w:rPr>
              <w:t xml:space="preserve"> </w:t>
            </w:r>
            <w:r w:rsidRPr="00080C44">
              <w:rPr>
                <w:rFonts w:ascii="Times New Roman" w:eastAsia="Times New Roman" w:hAnsi="Times New Roman" w:cs="Times New Roman"/>
                <w:lang w:val="kk-KZ"/>
              </w:rPr>
              <w:t>өнер</w:t>
            </w:r>
          </w:p>
          <w:p w:rsidR="00080C44" w:rsidRPr="00080C44" w:rsidRDefault="00080C44" w:rsidP="00080C44">
            <w:pPr>
              <w:spacing w:before="1" w:line="246" w:lineRule="exact"/>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2010ж</w:t>
            </w:r>
          </w:p>
        </w:tc>
        <w:tc>
          <w:tcPr>
            <w:tcW w:w="1181"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6</w:t>
            </w:r>
          </w:p>
        </w:tc>
      </w:tr>
      <w:tr w:rsidR="00080C44" w:rsidRPr="00080C44" w:rsidTr="00080C44">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7</w:t>
            </w:r>
          </w:p>
        </w:tc>
        <w:tc>
          <w:tcPr>
            <w:tcW w:w="1418" w:type="dxa"/>
          </w:tcPr>
          <w:p w:rsidR="00080C44" w:rsidRPr="00080C44" w:rsidRDefault="00080C44" w:rsidP="00080C44">
            <w:pPr>
              <w:spacing w:line="241" w:lineRule="exact"/>
              <w:ind w:left="38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 сынып</w:t>
            </w:r>
          </w:p>
        </w:tc>
        <w:tc>
          <w:tcPr>
            <w:tcW w:w="1559" w:type="dxa"/>
          </w:tcPr>
          <w:p w:rsidR="00080C44" w:rsidRPr="00080C44" w:rsidRDefault="00080C44" w:rsidP="00080C44">
            <w:pPr>
              <w:spacing w:line="241" w:lineRule="exact"/>
              <w:ind w:left="508" w:right="498"/>
              <w:jc w:val="both"/>
              <w:rPr>
                <w:rFonts w:ascii="Times New Roman" w:eastAsia="Times New Roman" w:hAnsi="Times New Roman" w:cs="Times New Roman"/>
              </w:rPr>
            </w:pPr>
            <w:r w:rsidRPr="00080C44">
              <w:rPr>
                <w:rFonts w:ascii="Times New Roman" w:eastAsia="Times New Roman" w:hAnsi="Times New Roman" w:cs="Times New Roman"/>
              </w:rPr>
              <w:t>6</w:t>
            </w:r>
          </w:p>
        </w:tc>
        <w:tc>
          <w:tcPr>
            <w:tcW w:w="3432" w:type="dxa"/>
          </w:tcPr>
          <w:p w:rsidR="00080C44" w:rsidRPr="00080C44" w:rsidRDefault="00080C44" w:rsidP="00080C44">
            <w:pPr>
              <w:spacing w:line="236" w:lineRule="exact"/>
              <w:jc w:val="both"/>
              <w:rPr>
                <w:rFonts w:ascii="Times New Roman" w:eastAsia="Times New Roman" w:hAnsi="Times New Roman" w:cs="Times New Roman"/>
              </w:rPr>
            </w:pPr>
            <w:r w:rsidRPr="00080C44">
              <w:rPr>
                <w:rFonts w:ascii="Times New Roman" w:eastAsia="Times New Roman" w:hAnsi="Times New Roman" w:cs="Times New Roman"/>
              </w:rPr>
              <w:t>Музыка</w:t>
            </w:r>
          </w:p>
          <w:p w:rsidR="00080C44" w:rsidRPr="00080C44" w:rsidRDefault="00080C44" w:rsidP="00080C44">
            <w:pPr>
              <w:spacing w:before="1"/>
              <w:jc w:val="both"/>
              <w:rPr>
                <w:rFonts w:ascii="Times New Roman" w:eastAsia="Times New Roman" w:hAnsi="Times New Roman" w:cs="Times New Roman"/>
              </w:rPr>
            </w:pPr>
            <w:r w:rsidRPr="00080C44">
              <w:rPr>
                <w:rFonts w:ascii="Times New Roman" w:eastAsia="Times New Roman" w:hAnsi="Times New Roman" w:cs="Times New Roman"/>
              </w:rPr>
              <w:t xml:space="preserve">Ш.Кулманова </w:t>
            </w:r>
            <w:r w:rsidRPr="00080C44">
              <w:rPr>
                <w:rFonts w:ascii="Times New Roman" w:eastAsia="Times New Roman" w:hAnsi="Times New Roman" w:cs="Times New Roman"/>
                <w:spacing w:val="-10"/>
              </w:rPr>
              <w:t xml:space="preserve"> </w:t>
            </w:r>
            <w:r w:rsidRPr="00080C44">
              <w:rPr>
                <w:rFonts w:ascii="Times New Roman" w:eastAsia="Times New Roman" w:hAnsi="Times New Roman" w:cs="Times New Roman"/>
              </w:rPr>
              <w:t>«Атамұра»,</w:t>
            </w:r>
            <w:r w:rsidRPr="00080C44">
              <w:rPr>
                <w:rFonts w:ascii="Times New Roman" w:eastAsia="Times New Roman" w:hAnsi="Times New Roman" w:cs="Times New Roman"/>
                <w:spacing w:val="-4"/>
              </w:rPr>
              <w:t xml:space="preserve"> </w:t>
            </w:r>
            <w:r w:rsidRPr="00080C44">
              <w:rPr>
                <w:rFonts w:ascii="Times New Roman" w:eastAsia="Times New Roman" w:hAnsi="Times New Roman" w:cs="Times New Roman"/>
              </w:rPr>
              <w:t>2019</w:t>
            </w:r>
          </w:p>
        </w:tc>
        <w:tc>
          <w:tcPr>
            <w:tcW w:w="2121" w:type="dxa"/>
          </w:tcPr>
          <w:p w:rsidR="00080C44" w:rsidRPr="00080C44" w:rsidRDefault="00080C44" w:rsidP="00080C44">
            <w:pPr>
              <w:spacing w:line="236" w:lineRule="exact"/>
              <w:jc w:val="both"/>
              <w:rPr>
                <w:rFonts w:ascii="Times New Roman" w:eastAsia="Times New Roman" w:hAnsi="Times New Roman" w:cs="Times New Roman"/>
              </w:rPr>
            </w:pPr>
            <w:r w:rsidRPr="00080C44">
              <w:rPr>
                <w:rFonts w:ascii="Times New Roman" w:eastAsia="Times New Roman" w:hAnsi="Times New Roman" w:cs="Times New Roman"/>
              </w:rPr>
              <w:t>Сәкен</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Сейфуллин</w:t>
            </w:r>
          </w:p>
          <w:p w:rsidR="00080C44" w:rsidRPr="00080C44" w:rsidRDefault="00080C44" w:rsidP="00080C44">
            <w:pPr>
              <w:spacing w:line="246" w:lineRule="exact"/>
              <w:jc w:val="both"/>
              <w:rPr>
                <w:rFonts w:ascii="Times New Roman" w:eastAsia="Times New Roman" w:hAnsi="Times New Roman" w:cs="Times New Roman"/>
              </w:rPr>
            </w:pPr>
            <w:r w:rsidRPr="00080C44">
              <w:rPr>
                <w:rFonts w:ascii="Times New Roman" w:eastAsia="Times New Roman" w:hAnsi="Times New Roman" w:cs="Times New Roman"/>
              </w:rPr>
              <w:t>Аққудың</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айырылуы.Атамұра</w:t>
            </w:r>
            <w:r w:rsidRPr="00080C44">
              <w:rPr>
                <w:rFonts w:ascii="Times New Roman" w:eastAsia="Times New Roman" w:hAnsi="Times New Roman" w:cs="Times New Roman"/>
                <w:spacing w:val="-52"/>
              </w:rPr>
              <w:t xml:space="preserve"> </w:t>
            </w:r>
            <w:r w:rsidRPr="00080C44">
              <w:rPr>
                <w:rFonts w:ascii="Times New Roman" w:eastAsia="Times New Roman" w:hAnsi="Times New Roman" w:cs="Times New Roman"/>
              </w:rPr>
              <w:t>2003ж.</w:t>
            </w:r>
          </w:p>
        </w:tc>
        <w:tc>
          <w:tcPr>
            <w:tcW w:w="1181"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6</w:t>
            </w:r>
          </w:p>
        </w:tc>
      </w:tr>
      <w:tr w:rsidR="00080C44" w:rsidRPr="00080C44" w:rsidTr="00080C44">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8</w:t>
            </w:r>
          </w:p>
        </w:tc>
        <w:tc>
          <w:tcPr>
            <w:tcW w:w="1418" w:type="dxa"/>
          </w:tcPr>
          <w:p w:rsidR="00080C44" w:rsidRPr="00080C44" w:rsidRDefault="00080C44" w:rsidP="00080C44">
            <w:pPr>
              <w:spacing w:line="236" w:lineRule="exact"/>
              <w:ind w:left="38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 сынып</w:t>
            </w:r>
          </w:p>
        </w:tc>
        <w:tc>
          <w:tcPr>
            <w:tcW w:w="1559" w:type="dxa"/>
          </w:tcPr>
          <w:p w:rsidR="00080C44" w:rsidRPr="00080C44" w:rsidRDefault="00080C44" w:rsidP="00080C44">
            <w:pPr>
              <w:spacing w:line="236" w:lineRule="exact"/>
              <w:ind w:left="508" w:right="498"/>
              <w:jc w:val="both"/>
              <w:rPr>
                <w:rFonts w:ascii="Times New Roman" w:eastAsia="Times New Roman" w:hAnsi="Times New Roman" w:cs="Times New Roman"/>
              </w:rPr>
            </w:pPr>
            <w:r w:rsidRPr="00080C44">
              <w:rPr>
                <w:rFonts w:ascii="Times New Roman" w:eastAsia="Times New Roman" w:hAnsi="Times New Roman" w:cs="Times New Roman"/>
              </w:rPr>
              <w:t>6</w:t>
            </w:r>
          </w:p>
        </w:tc>
        <w:tc>
          <w:tcPr>
            <w:tcW w:w="3432" w:type="dxa"/>
          </w:tcPr>
          <w:p w:rsidR="00080C44" w:rsidRPr="00B4791F" w:rsidRDefault="00080C44" w:rsidP="00080C44">
            <w:pPr>
              <w:spacing w:line="236" w:lineRule="exact"/>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Русский</w:t>
            </w:r>
            <w:r w:rsidRPr="00B4791F">
              <w:rPr>
                <w:rFonts w:ascii="Times New Roman" w:eastAsia="Times New Roman" w:hAnsi="Times New Roman" w:cs="Times New Roman"/>
                <w:spacing w:val="2"/>
                <w:lang w:val="ru-RU"/>
              </w:rPr>
              <w:t xml:space="preserve"> </w:t>
            </w:r>
            <w:r w:rsidRPr="00B4791F">
              <w:rPr>
                <w:rFonts w:ascii="Times New Roman" w:eastAsia="Times New Roman" w:hAnsi="Times New Roman" w:cs="Times New Roman"/>
                <w:lang w:val="ru-RU"/>
              </w:rPr>
              <w:t>язык 1,2</w:t>
            </w:r>
            <w:r w:rsidRPr="00B4791F">
              <w:rPr>
                <w:rFonts w:ascii="Times New Roman" w:eastAsia="Times New Roman" w:hAnsi="Times New Roman" w:cs="Times New Roman"/>
                <w:spacing w:val="-3"/>
                <w:lang w:val="ru-RU"/>
              </w:rPr>
              <w:t xml:space="preserve"> </w:t>
            </w:r>
            <w:r w:rsidRPr="00B4791F">
              <w:rPr>
                <w:rFonts w:ascii="Times New Roman" w:eastAsia="Times New Roman" w:hAnsi="Times New Roman" w:cs="Times New Roman"/>
                <w:lang w:val="ru-RU"/>
              </w:rPr>
              <w:t>часть</w:t>
            </w:r>
          </w:p>
          <w:p w:rsidR="00080C44" w:rsidRPr="00B4791F" w:rsidRDefault="00080C44" w:rsidP="00080C44">
            <w:pPr>
              <w:spacing w:before="1"/>
              <w:ind w:right="714"/>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 xml:space="preserve">Калашникова Т.М, </w:t>
            </w:r>
          </w:p>
          <w:p w:rsidR="00080C44" w:rsidRPr="00080C44" w:rsidRDefault="00080C44" w:rsidP="00080C44">
            <w:pPr>
              <w:spacing w:before="1"/>
              <w:ind w:right="1550"/>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«Алматыкітап»,2020</w:t>
            </w:r>
          </w:p>
        </w:tc>
        <w:tc>
          <w:tcPr>
            <w:tcW w:w="2121" w:type="dxa"/>
          </w:tcPr>
          <w:p w:rsidR="00080C44" w:rsidRPr="00B4791F" w:rsidRDefault="00080C44" w:rsidP="00080C44">
            <w:pPr>
              <w:spacing w:line="236" w:lineRule="exact"/>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Жас</w:t>
            </w:r>
            <w:r w:rsidRPr="00B4791F">
              <w:rPr>
                <w:rFonts w:ascii="Times New Roman" w:eastAsia="Times New Roman" w:hAnsi="Times New Roman" w:cs="Times New Roman"/>
                <w:spacing w:val="-1"/>
                <w:lang w:val="ru-RU"/>
              </w:rPr>
              <w:t xml:space="preserve"> </w:t>
            </w:r>
            <w:r w:rsidRPr="00B4791F">
              <w:rPr>
                <w:rFonts w:ascii="Times New Roman" w:eastAsia="Times New Roman" w:hAnsi="Times New Roman" w:cs="Times New Roman"/>
                <w:lang w:val="ru-RU"/>
              </w:rPr>
              <w:t>толқын</w:t>
            </w:r>
            <w:r w:rsidRPr="00B4791F">
              <w:rPr>
                <w:rFonts w:ascii="Times New Roman" w:eastAsia="Times New Roman" w:hAnsi="Times New Roman" w:cs="Times New Roman"/>
                <w:spacing w:val="2"/>
                <w:lang w:val="ru-RU"/>
              </w:rPr>
              <w:t xml:space="preserve"> </w:t>
            </w:r>
            <w:r w:rsidRPr="00B4791F">
              <w:rPr>
                <w:rFonts w:ascii="Times New Roman" w:eastAsia="Times New Roman" w:hAnsi="Times New Roman" w:cs="Times New Roman"/>
                <w:lang w:val="ru-RU"/>
              </w:rPr>
              <w:t>3</w:t>
            </w:r>
            <w:r w:rsidRPr="00B4791F">
              <w:rPr>
                <w:rFonts w:ascii="Times New Roman" w:eastAsia="Times New Roman" w:hAnsi="Times New Roman" w:cs="Times New Roman"/>
                <w:spacing w:val="-4"/>
                <w:lang w:val="ru-RU"/>
              </w:rPr>
              <w:t xml:space="preserve"> </w:t>
            </w:r>
            <w:r w:rsidRPr="00B4791F">
              <w:rPr>
                <w:rFonts w:ascii="Times New Roman" w:eastAsia="Times New Roman" w:hAnsi="Times New Roman" w:cs="Times New Roman"/>
                <w:lang w:val="ru-RU"/>
              </w:rPr>
              <w:t>проза</w:t>
            </w:r>
          </w:p>
          <w:p w:rsidR="00080C44" w:rsidRPr="00B4791F" w:rsidRDefault="00080C44" w:rsidP="00080C44">
            <w:pPr>
              <w:spacing w:line="250" w:lineRule="atLeast"/>
              <w:ind w:right="133"/>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Алматы Жалын</w:t>
            </w:r>
            <w:r w:rsidRPr="00B4791F">
              <w:rPr>
                <w:rFonts w:ascii="Times New Roman" w:eastAsia="Times New Roman" w:hAnsi="Times New Roman" w:cs="Times New Roman"/>
                <w:spacing w:val="-52"/>
                <w:lang w:val="ru-RU"/>
              </w:rPr>
              <w:t xml:space="preserve"> </w:t>
            </w:r>
            <w:r w:rsidRPr="00B4791F">
              <w:rPr>
                <w:rFonts w:ascii="Times New Roman" w:eastAsia="Times New Roman" w:hAnsi="Times New Roman" w:cs="Times New Roman"/>
                <w:lang w:val="ru-RU"/>
              </w:rPr>
              <w:t>2007ж</w:t>
            </w:r>
          </w:p>
        </w:tc>
        <w:tc>
          <w:tcPr>
            <w:tcW w:w="1181"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6</w:t>
            </w:r>
          </w:p>
        </w:tc>
      </w:tr>
      <w:tr w:rsidR="00080C44" w:rsidRPr="00080C44" w:rsidTr="00080C44">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9</w:t>
            </w:r>
          </w:p>
        </w:tc>
        <w:tc>
          <w:tcPr>
            <w:tcW w:w="1418" w:type="dxa"/>
          </w:tcPr>
          <w:p w:rsidR="00080C44" w:rsidRPr="00080C44" w:rsidRDefault="00080C44" w:rsidP="00080C44">
            <w:pPr>
              <w:spacing w:line="236" w:lineRule="exact"/>
              <w:ind w:left="38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 сынып</w:t>
            </w:r>
          </w:p>
        </w:tc>
        <w:tc>
          <w:tcPr>
            <w:tcW w:w="1559" w:type="dxa"/>
          </w:tcPr>
          <w:p w:rsidR="00080C44" w:rsidRPr="00080C44" w:rsidRDefault="00080C44" w:rsidP="00080C44">
            <w:pPr>
              <w:spacing w:line="236" w:lineRule="exact"/>
              <w:ind w:left="508" w:right="498"/>
              <w:jc w:val="both"/>
              <w:rPr>
                <w:rFonts w:ascii="Times New Roman" w:eastAsia="Times New Roman" w:hAnsi="Times New Roman" w:cs="Times New Roman"/>
              </w:rPr>
            </w:pPr>
            <w:r w:rsidRPr="00080C44">
              <w:rPr>
                <w:rFonts w:ascii="Times New Roman" w:eastAsia="Times New Roman" w:hAnsi="Times New Roman" w:cs="Times New Roman"/>
              </w:rPr>
              <w:t>6</w:t>
            </w:r>
          </w:p>
        </w:tc>
        <w:tc>
          <w:tcPr>
            <w:tcW w:w="3432" w:type="dxa"/>
          </w:tcPr>
          <w:p w:rsidR="00080C44" w:rsidRPr="00080C44" w:rsidRDefault="00080C44" w:rsidP="00080C44">
            <w:pPr>
              <w:ind w:right="591"/>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Ағылшын</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тілі</w:t>
            </w:r>
            <w:r w:rsidRPr="00080C44">
              <w:rPr>
                <w:rFonts w:ascii="Times New Roman" w:eastAsia="Times New Roman" w:hAnsi="Times New Roman" w:cs="Times New Roman"/>
                <w:spacing w:val="-7"/>
                <w:lang w:val="kk-KZ"/>
              </w:rPr>
              <w:t xml:space="preserve"> </w:t>
            </w:r>
            <w:r w:rsidRPr="00080C44">
              <w:rPr>
                <w:rFonts w:ascii="Times New Roman" w:eastAsia="Times New Roman" w:hAnsi="Times New Roman" w:cs="Times New Roman"/>
                <w:lang w:val="kk-KZ"/>
              </w:rPr>
              <w:t>Jenny</w:t>
            </w:r>
            <w:r w:rsidRPr="00080C44">
              <w:rPr>
                <w:rFonts w:ascii="Times New Roman" w:eastAsia="Times New Roman" w:hAnsi="Times New Roman" w:cs="Times New Roman"/>
                <w:spacing w:val="-7"/>
                <w:lang w:val="kk-KZ"/>
              </w:rPr>
              <w:t xml:space="preserve"> </w:t>
            </w:r>
            <w:r w:rsidRPr="00080C44">
              <w:rPr>
                <w:rFonts w:ascii="Times New Roman" w:eastAsia="Times New Roman" w:hAnsi="Times New Roman" w:cs="Times New Roman"/>
                <w:lang w:val="kk-KZ"/>
              </w:rPr>
              <w:t>Dooley-Virqinia</w:t>
            </w:r>
            <w:r w:rsidRPr="00080C44">
              <w:rPr>
                <w:rFonts w:ascii="Times New Roman" w:eastAsia="Times New Roman" w:hAnsi="Times New Roman" w:cs="Times New Roman"/>
                <w:spacing w:val="-52"/>
                <w:lang w:val="kk-KZ"/>
              </w:rPr>
              <w:t xml:space="preserve"> </w:t>
            </w:r>
            <w:r w:rsidRPr="00080C44">
              <w:rPr>
                <w:rFonts w:ascii="Times New Roman" w:eastAsia="Times New Roman" w:hAnsi="Times New Roman" w:cs="Times New Roman"/>
                <w:lang w:val="kk-KZ"/>
              </w:rPr>
              <w:t>Evans Series Consultants: Bob Obee</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N.Mukhamedjanova</w:t>
            </w:r>
          </w:p>
          <w:p w:rsidR="00080C44" w:rsidRPr="00080C44" w:rsidRDefault="00080C44" w:rsidP="00080C44">
            <w:pPr>
              <w:spacing w:line="246" w:lineRule="exact"/>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 xml:space="preserve">Смаилс </w:t>
            </w:r>
            <w:r w:rsidRPr="00080C44">
              <w:rPr>
                <w:rFonts w:ascii="Times New Roman" w:eastAsia="Times New Roman" w:hAnsi="Times New Roman" w:cs="Times New Roman"/>
                <w:spacing w:val="-3"/>
                <w:lang w:val="kk-KZ"/>
              </w:rPr>
              <w:t xml:space="preserve"> </w:t>
            </w:r>
            <w:r w:rsidRPr="00080C44">
              <w:rPr>
                <w:rFonts w:ascii="Times New Roman" w:eastAsia="Times New Roman" w:hAnsi="Times New Roman" w:cs="Times New Roman"/>
                <w:lang w:val="kk-KZ"/>
              </w:rPr>
              <w:t>2021</w:t>
            </w:r>
          </w:p>
        </w:tc>
        <w:tc>
          <w:tcPr>
            <w:tcW w:w="2121" w:type="dxa"/>
          </w:tcPr>
          <w:p w:rsidR="00080C44" w:rsidRPr="00080C44" w:rsidRDefault="00080C44" w:rsidP="00080C44">
            <w:pPr>
              <w:ind w:right="172"/>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Шәкен</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Күмісбайұлы</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Жапандағы жалғыз</w:t>
            </w:r>
            <w:r w:rsidRPr="00080C44">
              <w:rPr>
                <w:rFonts w:ascii="Times New Roman" w:eastAsia="Times New Roman" w:hAnsi="Times New Roman" w:cs="Times New Roman"/>
                <w:spacing w:val="-52"/>
                <w:lang w:val="kk-KZ"/>
              </w:rPr>
              <w:t xml:space="preserve"> </w:t>
            </w:r>
            <w:r w:rsidRPr="00080C44">
              <w:rPr>
                <w:rFonts w:ascii="Times New Roman" w:eastAsia="Times New Roman" w:hAnsi="Times New Roman" w:cs="Times New Roman"/>
                <w:lang w:val="kk-KZ"/>
              </w:rPr>
              <w:t>Балалар</w:t>
            </w:r>
            <w:r w:rsidRPr="00080C44">
              <w:rPr>
                <w:rFonts w:ascii="Times New Roman" w:eastAsia="Times New Roman" w:hAnsi="Times New Roman" w:cs="Times New Roman"/>
                <w:spacing w:val="-4"/>
                <w:lang w:val="kk-KZ"/>
              </w:rPr>
              <w:t xml:space="preserve"> </w:t>
            </w:r>
            <w:r w:rsidRPr="00080C44">
              <w:rPr>
                <w:rFonts w:ascii="Times New Roman" w:eastAsia="Times New Roman" w:hAnsi="Times New Roman" w:cs="Times New Roman"/>
                <w:lang w:val="kk-KZ"/>
              </w:rPr>
              <w:t>әдебиеті</w:t>
            </w:r>
          </w:p>
          <w:p w:rsidR="00080C44" w:rsidRPr="00080C44" w:rsidRDefault="00080C44" w:rsidP="00080C44">
            <w:pPr>
              <w:spacing w:before="1" w:line="242" w:lineRule="auto"/>
              <w:ind w:right="512"/>
              <w:jc w:val="both"/>
              <w:rPr>
                <w:rFonts w:ascii="Times New Roman" w:eastAsia="Times New Roman" w:hAnsi="Times New Roman" w:cs="Times New Roman"/>
              </w:rPr>
            </w:pPr>
            <w:r w:rsidRPr="00080C44">
              <w:rPr>
                <w:rFonts w:ascii="Times New Roman" w:eastAsia="Times New Roman" w:hAnsi="Times New Roman" w:cs="Times New Roman"/>
                <w:lang w:val="kk-KZ"/>
              </w:rPr>
              <w:t>2007ж</w:t>
            </w:r>
          </w:p>
        </w:tc>
        <w:tc>
          <w:tcPr>
            <w:tcW w:w="1181"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6</w:t>
            </w:r>
          </w:p>
        </w:tc>
      </w:tr>
      <w:tr w:rsidR="00080C44" w:rsidRPr="00080C44" w:rsidTr="00080C44">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p>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10</w:t>
            </w:r>
          </w:p>
        </w:tc>
        <w:tc>
          <w:tcPr>
            <w:tcW w:w="1418" w:type="dxa"/>
          </w:tcPr>
          <w:p w:rsidR="00080C44" w:rsidRPr="00080C44" w:rsidRDefault="00080C44" w:rsidP="00080C44">
            <w:pPr>
              <w:spacing w:line="236" w:lineRule="exact"/>
              <w:ind w:left="38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2 сынып</w:t>
            </w:r>
          </w:p>
        </w:tc>
        <w:tc>
          <w:tcPr>
            <w:tcW w:w="1559" w:type="dxa"/>
          </w:tcPr>
          <w:p w:rsidR="00080C44" w:rsidRPr="00080C44" w:rsidRDefault="00080C44" w:rsidP="00080C44">
            <w:pPr>
              <w:spacing w:line="236" w:lineRule="exact"/>
              <w:ind w:left="508" w:right="498"/>
              <w:jc w:val="both"/>
              <w:rPr>
                <w:rFonts w:ascii="Times New Roman" w:eastAsia="Times New Roman" w:hAnsi="Times New Roman" w:cs="Times New Roman"/>
              </w:rPr>
            </w:pPr>
            <w:r w:rsidRPr="00080C44">
              <w:rPr>
                <w:rFonts w:ascii="Times New Roman" w:eastAsia="Times New Roman" w:hAnsi="Times New Roman" w:cs="Times New Roman"/>
              </w:rPr>
              <w:t>6</w:t>
            </w:r>
          </w:p>
        </w:tc>
        <w:tc>
          <w:tcPr>
            <w:tcW w:w="3432" w:type="dxa"/>
          </w:tcPr>
          <w:p w:rsidR="00080C44" w:rsidRPr="00B4791F" w:rsidRDefault="00080C44" w:rsidP="00080C44">
            <w:pPr>
              <w:spacing w:line="236" w:lineRule="exact"/>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Цифрлық сауттылық</w:t>
            </w:r>
          </w:p>
          <w:p w:rsidR="00080C44" w:rsidRPr="00B4791F" w:rsidRDefault="00080C44" w:rsidP="00080C44">
            <w:pPr>
              <w:spacing w:before="4" w:line="237" w:lineRule="auto"/>
              <w:ind w:right="1189"/>
              <w:jc w:val="both"/>
              <w:rPr>
                <w:rFonts w:ascii="Times New Roman" w:eastAsia="Times New Roman" w:hAnsi="Times New Roman" w:cs="Times New Roman"/>
                <w:lang w:val="ru-RU"/>
              </w:rPr>
            </w:pPr>
            <w:r w:rsidRPr="00B4791F">
              <w:rPr>
                <w:rFonts w:ascii="Times New Roman" w:eastAsia="Times New Roman" w:hAnsi="Times New Roman" w:cs="Times New Roman"/>
                <w:lang w:val="ru-RU"/>
              </w:rPr>
              <w:t>Кадиркулов Р</w:t>
            </w:r>
          </w:p>
          <w:p w:rsidR="00080C44" w:rsidRPr="00080C44" w:rsidRDefault="00080C44" w:rsidP="00080C44">
            <w:pPr>
              <w:spacing w:before="2"/>
              <w:jc w:val="both"/>
              <w:rPr>
                <w:rFonts w:ascii="Times New Roman" w:eastAsia="Times New Roman" w:hAnsi="Times New Roman" w:cs="Times New Roman"/>
                <w:lang w:val="kk-KZ"/>
              </w:rPr>
            </w:pPr>
            <w:r w:rsidRPr="00B4791F">
              <w:rPr>
                <w:rFonts w:ascii="Times New Roman" w:eastAsia="Times New Roman" w:hAnsi="Times New Roman" w:cs="Times New Roman"/>
                <w:lang w:val="ru-RU"/>
              </w:rPr>
              <w:t>«Арман-ПВ»20</w:t>
            </w:r>
            <w:r w:rsidRPr="00080C44">
              <w:rPr>
                <w:rFonts w:ascii="Times New Roman" w:eastAsia="Times New Roman" w:hAnsi="Times New Roman" w:cs="Times New Roman"/>
                <w:lang w:val="kk-KZ"/>
              </w:rPr>
              <w:t>22</w:t>
            </w:r>
          </w:p>
        </w:tc>
        <w:tc>
          <w:tcPr>
            <w:tcW w:w="2121" w:type="dxa"/>
          </w:tcPr>
          <w:p w:rsidR="00080C44" w:rsidRPr="00080C44" w:rsidRDefault="00080C44" w:rsidP="00080C44">
            <w:pPr>
              <w:spacing w:line="236" w:lineRule="exact"/>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Қазақстанның</w:t>
            </w:r>
          </w:p>
          <w:p w:rsidR="00080C44" w:rsidRPr="00080C44" w:rsidRDefault="00080C44" w:rsidP="00080C44">
            <w:pPr>
              <w:spacing w:before="1"/>
              <w:ind w:right="518"/>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дәстүрлі қару-</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жарағының</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этнографиясы.</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Ж.Әубәкір,</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А.Сужиков,</w:t>
            </w:r>
            <w:r w:rsidRPr="00080C44">
              <w:rPr>
                <w:rFonts w:ascii="Times New Roman" w:eastAsia="Times New Roman" w:hAnsi="Times New Roman" w:cs="Times New Roman"/>
                <w:spacing w:val="1"/>
                <w:lang w:val="kk-KZ"/>
              </w:rPr>
              <w:t xml:space="preserve"> </w:t>
            </w:r>
            <w:r w:rsidRPr="00080C44">
              <w:rPr>
                <w:rFonts w:ascii="Times New Roman" w:eastAsia="Times New Roman" w:hAnsi="Times New Roman" w:cs="Times New Roman"/>
                <w:lang w:val="kk-KZ"/>
              </w:rPr>
              <w:t>М.Қайрамбаева</w:t>
            </w:r>
          </w:p>
          <w:p w:rsidR="00080C44" w:rsidRPr="00080C44" w:rsidRDefault="00080C44" w:rsidP="00080C44">
            <w:pPr>
              <w:spacing w:line="256" w:lineRule="exact"/>
              <w:ind w:right="496"/>
              <w:jc w:val="both"/>
              <w:rPr>
                <w:rFonts w:ascii="Times New Roman" w:eastAsia="Times New Roman" w:hAnsi="Times New Roman" w:cs="Times New Roman"/>
                <w:lang w:val="kk-KZ"/>
              </w:rPr>
            </w:pPr>
            <w:r w:rsidRPr="00080C44">
              <w:rPr>
                <w:rFonts w:ascii="Times New Roman" w:eastAsia="Times New Roman" w:hAnsi="Times New Roman" w:cs="Times New Roman"/>
                <w:spacing w:val="-1"/>
                <w:lang w:val="kk-KZ"/>
              </w:rPr>
              <w:t>«Алматыкітап»,</w:t>
            </w:r>
            <w:r w:rsidRPr="00080C44">
              <w:rPr>
                <w:rFonts w:ascii="Times New Roman" w:eastAsia="Times New Roman" w:hAnsi="Times New Roman" w:cs="Times New Roman"/>
                <w:spacing w:val="-52"/>
                <w:lang w:val="kk-KZ"/>
              </w:rPr>
              <w:t xml:space="preserve"> </w:t>
            </w:r>
            <w:r w:rsidRPr="00080C44">
              <w:rPr>
                <w:rFonts w:ascii="Times New Roman" w:eastAsia="Times New Roman" w:hAnsi="Times New Roman" w:cs="Times New Roman"/>
                <w:lang w:val="kk-KZ"/>
              </w:rPr>
              <w:t>2020ж.</w:t>
            </w:r>
          </w:p>
        </w:tc>
        <w:tc>
          <w:tcPr>
            <w:tcW w:w="1181"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6</w:t>
            </w:r>
          </w:p>
        </w:tc>
      </w:tr>
      <w:tr w:rsidR="00080C44" w:rsidRPr="00080C44" w:rsidTr="00080C44">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12</w:t>
            </w:r>
          </w:p>
        </w:tc>
        <w:tc>
          <w:tcPr>
            <w:tcW w:w="1418" w:type="dxa"/>
          </w:tcPr>
          <w:p w:rsidR="00080C44" w:rsidRPr="00080C44" w:rsidRDefault="00080C44" w:rsidP="00080C44">
            <w:pPr>
              <w:spacing w:line="236" w:lineRule="exact"/>
              <w:ind w:left="38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5 сынып</w:t>
            </w:r>
          </w:p>
        </w:tc>
        <w:tc>
          <w:tcPr>
            <w:tcW w:w="1559" w:type="dxa"/>
          </w:tcPr>
          <w:p w:rsidR="00080C44" w:rsidRPr="00080C44" w:rsidRDefault="00080C44" w:rsidP="00080C44">
            <w:pPr>
              <w:spacing w:line="236" w:lineRule="exact"/>
              <w:ind w:left="508" w:right="498"/>
              <w:jc w:val="both"/>
              <w:rPr>
                <w:rFonts w:ascii="Times New Roman" w:eastAsia="Times New Roman" w:hAnsi="Times New Roman" w:cs="Times New Roman"/>
              </w:rPr>
            </w:pPr>
            <w:r w:rsidRPr="00080C44">
              <w:rPr>
                <w:rFonts w:ascii="Times New Roman" w:eastAsia="Times New Roman" w:hAnsi="Times New Roman" w:cs="Times New Roman"/>
              </w:rPr>
              <w:t>3</w:t>
            </w:r>
          </w:p>
        </w:tc>
        <w:tc>
          <w:tcPr>
            <w:tcW w:w="3432" w:type="dxa"/>
          </w:tcPr>
          <w:p w:rsidR="00080C44" w:rsidRPr="00080C44" w:rsidRDefault="00080C44" w:rsidP="00080C44">
            <w:pPr>
              <w:spacing w:line="236" w:lineRule="exact"/>
              <w:jc w:val="both"/>
              <w:rPr>
                <w:rFonts w:ascii="Times New Roman" w:eastAsia="Times New Roman" w:hAnsi="Times New Roman" w:cs="Times New Roman"/>
              </w:rPr>
            </w:pPr>
            <w:r w:rsidRPr="00080C44">
              <w:rPr>
                <w:rFonts w:ascii="Times New Roman" w:eastAsia="Times New Roman" w:hAnsi="Times New Roman" w:cs="Times New Roman"/>
              </w:rPr>
              <w:t>Абайтану</w:t>
            </w:r>
          </w:p>
          <w:p w:rsidR="00080C44" w:rsidRPr="00080C44" w:rsidRDefault="00080C44" w:rsidP="00080C44">
            <w:pPr>
              <w:spacing w:before="1"/>
              <w:jc w:val="both"/>
              <w:rPr>
                <w:rFonts w:ascii="Times New Roman" w:eastAsia="Times New Roman" w:hAnsi="Times New Roman" w:cs="Times New Roman"/>
              </w:rPr>
            </w:pPr>
            <w:r w:rsidRPr="00080C44">
              <w:rPr>
                <w:rFonts w:ascii="Times New Roman" w:eastAsia="Times New Roman" w:hAnsi="Times New Roman" w:cs="Times New Roman"/>
              </w:rPr>
              <w:t>«Арман-Пв»</w:t>
            </w:r>
            <w:r w:rsidRPr="00080C44">
              <w:rPr>
                <w:rFonts w:ascii="Times New Roman" w:eastAsia="Times New Roman" w:hAnsi="Times New Roman" w:cs="Times New Roman"/>
                <w:spacing w:val="48"/>
              </w:rPr>
              <w:t xml:space="preserve"> </w:t>
            </w:r>
            <w:r w:rsidRPr="00080C44">
              <w:rPr>
                <w:rFonts w:ascii="Times New Roman" w:eastAsia="Times New Roman" w:hAnsi="Times New Roman" w:cs="Times New Roman"/>
              </w:rPr>
              <w:t>2022</w:t>
            </w:r>
          </w:p>
        </w:tc>
        <w:tc>
          <w:tcPr>
            <w:tcW w:w="2121" w:type="dxa"/>
          </w:tcPr>
          <w:p w:rsidR="00080C44" w:rsidRPr="00080C44" w:rsidRDefault="00080C44" w:rsidP="00080C44">
            <w:pPr>
              <w:spacing w:line="236" w:lineRule="exact"/>
              <w:ind w:left="148" w:right="137"/>
              <w:jc w:val="both"/>
              <w:rPr>
                <w:rFonts w:ascii="Times New Roman" w:eastAsia="Times New Roman" w:hAnsi="Times New Roman" w:cs="Times New Roman"/>
              </w:rPr>
            </w:pPr>
            <w:r w:rsidRPr="00080C44">
              <w:rPr>
                <w:rFonts w:ascii="Times New Roman" w:eastAsia="Times New Roman" w:hAnsi="Times New Roman" w:cs="Times New Roman"/>
              </w:rPr>
              <w:t>Жүсіпбек</w:t>
            </w:r>
          </w:p>
          <w:p w:rsidR="00080C44" w:rsidRPr="00080C44" w:rsidRDefault="00080C44" w:rsidP="00080C44">
            <w:pPr>
              <w:spacing w:line="254" w:lineRule="exact"/>
              <w:ind w:right="496"/>
              <w:jc w:val="both"/>
              <w:rPr>
                <w:rFonts w:ascii="Times New Roman" w:eastAsia="Times New Roman" w:hAnsi="Times New Roman" w:cs="Times New Roman"/>
              </w:rPr>
            </w:pPr>
            <w:r w:rsidRPr="00080C44">
              <w:rPr>
                <w:rFonts w:ascii="Times New Roman" w:eastAsia="Times New Roman" w:hAnsi="Times New Roman" w:cs="Times New Roman"/>
              </w:rPr>
              <w:t>Аймауытов</w:t>
            </w:r>
            <w:r w:rsidRPr="00080C44">
              <w:rPr>
                <w:rFonts w:ascii="Times New Roman" w:eastAsia="Times New Roman" w:hAnsi="Times New Roman" w:cs="Times New Roman"/>
                <w:spacing w:val="-14"/>
              </w:rPr>
              <w:t xml:space="preserve"> </w:t>
            </w:r>
            <w:r w:rsidRPr="00080C44">
              <w:rPr>
                <w:rFonts w:ascii="Times New Roman" w:eastAsia="Times New Roman" w:hAnsi="Times New Roman" w:cs="Times New Roman"/>
              </w:rPr>
              <w:t>Ақбілек</w:t>
            </w:r>
            <w:r w:rsidRPr="00080C44">
              <w:rPr>
                <w:rFonts w:ascii="Times New Roman" w:eastAsia="Times New Roman" w:hAnsi="Times New Roman" w:cs="Times New Roman"/>
                <w:spacing w:val="-52"/>
              </w:rPr>
              <w:t xml:space="preserve"> </w:t>
            </w:r>
            <w:r w:rsidRPr="00080C44">
              <w:rPr>
                <w:rFonts w:ascii="Times New Roman" w:eastAsia="Times New Roman" w:hAnsi="Times New Roman" w:cs="Times New Roman"/>
              </w:rPr>
              <w:t>Атамұра</w:t>
            </w:r>
            <w:r w:rsidRPr="00080C44">
              <w:rPr>
                <w:rFonts w:ascii="Times New Roman" w:eastAsia="Times New Roman" w:hAnsi="Times New Roman" w:cs="Times New Roman"/>
                <w:spacing w:val="3"/>
              </w:rPr>
              <w:t xml:space="preserve"> </w:t>
            </w:r>
            <w:r w:rsidRPr="00080C44">
              <w:rPr>
                <w:rFonts w:ascii="Times New Roman" w:eastAsia="Times New Roman" w:hAnsi="Times New Roman" w:cs="Times New Roman"/>
              </w:rPr>
              <w:t>2003ж</w:t>
            </w:r>
          </w:p>
        </w:tc>
        <w:tc>
          <w:tcPr>
            <w:tcW w:w="1181"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3</w:t>
            </w:r>
          </w:p>
        </w:tc>
      </w:tr>
      <w:tr w:rsidR="00080C44" w:rsidRPr="00080C44" w:rsidTr="00080C44">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lastRenderedPageBreak/>
              <w:t>13</w:t>
            </w:r>
          </w:p>
        </w:tc>
        <w:tc>
          <w:tcPr>
            <w:tcW w:w="1418" w:type="dxa"/>
          </w:tcPr>
          <w:p w:rsidR="00080C44" w:rsidRPr="00080C44" w:rsidRDefault="00080C44" w:rsidP="00080C44">
            <w:pPr>
              <w:spacing w:line="236" w:lineRule="exact"/>
              <w:ind w:left="38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6 сынып</w:t>
            </w:r>
          </w:p>
        </w:tc>
        <w:tc>
          <w:tcPr>
            <w:tcW w:w="1559" w:type="dxa"/>
          </w:tcPr>
          <w:p w:rsidR="00080C44" w:rsidRPr="00080C44" w:rsidRDefault="00080C44" w:rsidP="00080C44">
            <w:pPr>
              <w:spacing w:line="236" w:lineRule="exact"/>
              <w:ind w:left="508" w:right="498"/>
              <w:jc w:val="both"/>
              <w:rPr>
                <w:rFonts w:ascii="Times New Roman" w:eastAsia="Times New Roman" w:hAnsi="Times New Roman" w:cs="Times New Roman"/>
              </w:rPr>
            </w:pPr>
            <w:r w:rsidRPr="00080C44">
              <w:rPr>
                <w:rFonts w:ascii="Times New Roman" w:eastAsia="Times New Roman" w:hAnsi="Times New Roman" w:cs="Times New Roman"/>
              </w:rPr>
              <w:t>7</w:t>
            </w:r>
          </w:p>
        </w:tc>
        <w:tc>
          <w:tcPr>
            <w:tcW w:w="3432" w:type="dxa"/>
          </w:tcPr>
          <w:p w:rsidR="00080C44" w:rsidRPr="00080C44" w:rsidRDefault="00080C44" w:rsidP="00080C44">
            <w:pPr>
              <w:ind w:right="1459"/>
              <w:jc w:val="both"/>
              <w:rPr>
                <w:rFonts w:ascii="Times New Roman" w:eastAsia="Times New Roman" w:hAnsi="Times New Roman" w:cs="Times New Roman"/>
              </w:rPr>
            </w:pPr>
            <w:r w:rsidRPr="00080C44">
              <w:rPr>
                <w:rFonts w:ascii="Times New Roman" w:eastAsia="Times New Roman" w:hAnsi="Times New Roman" w:cs="Times New Roman"/>
              </w:rPr>
              <w:t>Абайтану</w:t>
            </w:r>
          </w:p>
          <w:p w:rsidR="00080C44" w:rsidRPr="00080C44" w:rsidRDefault="00080C44" w:rsidP="00080C44">
            <w:pPr>
              <w:spacing w:line="250" w:lineRule="atLeast"/>
              <w:ind w:right="1039"/>
              <w:jc w:val="both"/>
              <w:rPr>
                <w:rFonts w:ascii="Times New Roman" w:eastAsia="Times New Roman" w:hAnsi="Times New Roman" w:cs="Times New Roman"/>
              </w:rPr>
            </w:pPr>
            <w:r w:rsidRPr="00080C44">
              <w:rPr>
                <w:rFonts w:ascii="Times New Roman" w:eastAsia="Times New Roman" w:hAnsi="Times New Roman" w:cs="Times New Roman"/>
              </w:rPr>
              <w:t xml:space="preserve"> </w:t>
            </w:r>
            <w:r w:rsidRPr="00080C44">
              <w:rPr>
                <w:rFonts w:ascii="Times New Roman" w:eastAsia="Times New Roman" w:hAnsi="Times New Roman" w:cs="Times New Roman"/>
                <w:lang w:val="kk-KZ"/>
              </w:rPr>
              <w:t>«Арман-ПВ»2022</w:t>
            </w:r>
          </w:p>
        </w:tc>
        <w:tc>
          <w:tcPr>
            <w:tcW w:w="2121" w:type="dxa"/>
          </w:tcPr>
          <w:p w:rsidR="00080C44" w:rsidRPr="00080C44" w:rsidRDefault="00080C44" w:rsidP="00080C44">
            <w:pPr>
              <w:spacing w:line="250" w:lineRule="atLeast"/>
              <w:ind w:left="92" w:right="85"/>
              <w:jc w:val="both"/>
              <w:rPr>
                <w:rFonts w:ascii="Times New Roman" w:eastAsia="Times New Roman" w:hAnsi="Times New Roman" w:cs="Times New Roman"/>
              </w:rPr>
            </w:pPr>
            <w:r w:rsidRPr="00080C44">
              <w:rPr>
                <w:rFonts w:ascii="Times New Roman" w:eastAsia="Times New Roman" w:hAnsi="Times New Roman" w:cs="Times New Roman"/>
                <w:spacing w:val="-1"/>
              </w:rPr>
              <w:t xml:space="preserve">Ахмет </w:t>
            </w:r>
            <w:r w:rsidRPr="00080C44">
              <w:rPr>
                <w:rFonts w:ascii="Times New Roman" w:eastAsia="Times New Roman" w:hAnsi="Times New Roman" w:cs="Times New Roman"/>
              </w:rPr>
              <w:t>Байтұрсынов</w:t>
            </w:r>
            <w:r w:rsidRPr="00080C44">
              <w:rPr>
                <w:rFonts w:ascii="Times New Roman" w:eastAsia="Times New Roman" w:hAnsi="Times New Roman" w:cs="Times New Roman"/>
                <w:spacing w:val="-52"/>
              </w:rPr>
              <w:t xml:space="preserve"> </w:t>
            </w:r>
            <w:r w:rsidRPr="00080C44">
              <w:rPr>
                <w:rFonts w:ascii="Times New Roman" w:eastAsia="Times New Roman" w:hAnsi="Times New Roman" w:cs="Times New Roman"/>
              </w:rPr>
              <w:t>Әдебиет танытқыш</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Атамұра</w:t>
            </w:r>
            <w:r w:rsidRPr="00080C44">
              <w:rPr>
                <w:rFonts w:ascii="Times New Roman" w:eastAsia="Times New Roman" w:hAnsi="Times New Roman" w:cs="Times New Roman"/>
                <w:spacing w:val="4"/>
              </w:rPr>
              <w:t xml:space="preserve"> </w:t>
            </w:r>
            <w:r w:rsidRPr="00080C44">
              <w:rPr>
                <w:rFonts w:ascii="Times New Roman" w:eastAsia="Times New Roman" w:hAnsi="Times New Roman" w:cs="Times New Roman"/>
              </w:rPr>
              <w:t>2003ж</w:t>
            </w:r>
          </w:p>
        </w:tc>
        <w:tc>
          <w:tcPr>
            <w:tcW w:w="1181"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7</w:t>
            </w:r>
          </w:p>
        </w:tc>
      </w:tr>
      <w:tr w:rsidR="00080C44" w:rsidRPr="00080C44" w:rsidTr="00080C44">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14</w:t>
            </w:r>
          </w:p>
        </w:tc>
        <w:tc>
          <w:tcPr>
            <w:tcW w:w="1418" w:type="dxa"/>
          </w:tcPr>
          <w:p w:rsidR="00080C44" w:rsidRPr="00080C44" w:rsidRDefault="00080C44" w:rsidP="00080C44">
            <w:pPr>
              <w:spacing w:line="241" w:lineRule="exact"/>
              <w:ind w:left="38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7 сынып</w:t>
            </w:r>
          </w:p>
        </w:tc>
        <w:tc>
          <w:tcPr>
            <w:tcW w:w="1559" w:type="dxa"/>
          </w:tcPr>
          <w:p w:rsidR="00080C44" w:rsidRPr="00080C44" w:rsidRDefault="00080C44" w:rsidP="00080C44">
            <w:pPr>
              <w:spacing w:line="241" w:lineRule="exact"/>
              <w:ind w:left="508" w:right="498"/>
              <w:jc w:val="both"/>
              <w:rPr>
                <w:rFonts w:ascii="Times New Roman" w:eastAsia="Times New Roman" w:hAnsi="Times New Roman" w:cs="Times New Roman"/>
              </w:rPr>
            </w:pPr>
            <w:r w:rsidRPr="00080C44">
              <w:rPr>
                <w:rFonts w:ascii="Times New Roman" w:eastAsia="Times New Roman" w:hAnsi="Times New Roman" w:cs="Times New Roman"/>
              </w:rPr>
              <w:t>4</w:t>
            </w:r>
          </w:p>
        </w:tc>
        <w:tc>
          <w:tcPr>
            <w:tcW w:w="3432" w:type="dxa"/>
          </w:tcPr>
          <w:p w:rsidR="00080C44" w:rsidRPr="00080C44" w:rsidRDefault="00080C44" w:rsidP="00080C44">
            <w:pPr>
              <w:spacing w:line="245" w:lineRule="exact"/>
              <w:jc w:val="both"/>
              <w:rPr>
                <w:rFonts w:ascii="Times New Roman" w:eastAsia="Times New Roman" w:hAnsi="Times New Roman" w:cs="Times New Roman"/>
              </w:rPr>
            </w:pPr>
            <w:r w:rsidRPr="00080C44">
              <w:rPr>
                <w:rFonts w:ascii="Times New Roman" w:eastAsia="Times New Roman" w:hAnsi="Times New Roman" w:cs="Times New Roman"/>
              </w:rPr>
              <w:t>Абайтану</w:t>
            </w:r>
          </w:p>
          <w:p w:rsidR="00080C44" w:rsidRPr="00080C44" w:rsidRDefault="00080C44" w:rsidP="00080C44">
            <w:pPr>
              <w:spacing w:line="245" w:lineRule="exact"/>
              <w:jc w:val="both"/>
              <w:rPr>
                <w:rFonts w:ascii="Times New Roman" w:eastAsia="Times New Roman" w:hAnsi="Times New Roman" w:cs="Times New Roman"/>
              </w:rPr>
            </w:pPr>
            <w:r w:rsidRPr="00080C44">
              <w:rPr>
                <w:rFonts w:ascii="Times New Roman" w:eastAsia="Times New Roman" w:hAnsi="Times New Roman" w:cs="Times New Roman"/>
                <w:lang w:val="kk-KZ"/>
              </w:rPr>
              <w:t>«Арман-ПВ»2022</w:t>
            </w:r>
          </w:p>
        </w:tc>
        <w:tc>
          <w:tcPr>
            <w:tcW w:w="2121" w:type="dxa"/>
          </w:tcPr>
          <w:p w:rsidR="00080C44" w:rsidRPr="00080C44" w:rsidRDefault="00080C44" w:rsidP="00080C44">
            <w:pPr>
              <w:ind w:right="299"/>
              <w:jc w:val="both"/>
              <w:rPr>
                <w:rFonts w:ascii="Times New Roman" w:eastAsia="Times New Roman" w:hAnsi="Times New Roman" w:cs="Times New Roman"/>
              </w:rPr>
            </w:pPr>
            <w:r w:rsidRPr="00080C44">
              <w:rPr>
                <w:rFonts w:ascii="Times New Roman" w:eastAsia="Times New Roman" w:hAnsi="Times New Roman" w:cs="Times New Roman"/>
              </w:rPr>
              <w:t>Қуаныш</w:t>
            </w:r>
            <w:r w:rsidRPr="00080C44">
              <w:rPr>
                <w:rFonts w:ascii="Times New Roman" w:eastAsia="Times New Roman" w:hAnsi="Times New Roman" w:cs="Times New Roman"/>
                <w:spacing w:val="-14"/>
              </w:rPr>
              <w:t xml:space="preserve"> </w:t>
            </w:r>
            <w:r w:rsidRPr="00080C44">
              <w:rPr>
                <w:rFonts w:ascii="Times New Roman" w:eastAsia="Times New Roman" w:hAnsi="Times New Roman" w:cs="Times New Roman"/>
              </w:rPr>
              <w:t>Жиенбай</w:t>
            </w:r>
            <w:r w:rsidRPr="00080C44">
              <w:rPr>
                <w:rFonts w:ascii="Times New Roman" w:eastAsia="Times New Roman" w:hAnsi="Times New Roman" w:cs="Times New Roman"/>
                <w:spacing w:val="-52"/>
              </w:rPr>
              <w:t xml:space="preserve"> </w:t>
            </w:r>
            <w:r w:rsidRPr="00080C44">
              <w:rPr>
                <w:rFonts w:ascii="Times New Roman" w:eastAsia="Times New Roman" w:hAnsi="Times New Roman" w:cs="Times New Roman"/>
              </w:rPr>
              <w:t>Қателесесің,</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қымбаттым…</w:t>
            </w:r>
          </w:p>
          <w:p w:rsidR="00080C44" w:rsidRPr="00080C44" w:rsidRDefault="00080C44" w:rsidP="00080C44">
            <w:pPr>
              <w:ind w:right="116"/>
              <w:jc w:val="both"/>
              <w:rPr>
                <w:rFonts w:ascii="Times New Roman" w:eastAsia="Times New Roman" w:hAnsi="Times New Roman" w:cs="Times New Roman"/>
              </w:rPr>
            </w:pPr>
            <w:r w:rsidRPr="00080C44">
              <w:rPr>
                <w:rFonts w:ascii="Times New Roman" w:eastAsia="Times New Roman" w:hAnsi="Times New Roman" w:cs="Times New Roman"/>
                <w:spacing w:val="-1"/>
              </w:rPr>
              <w:t xml:space="preserve">Алматы </w:t>
            </w:r>
            <w:r w:rsidRPr="00080C44">
              <w:rPr>
                <w:rFonts w:ascii="Times New Roman" w:eastAsia="Times New Roman" w:hAnsi="Times New Roman" w:cs="Times New Roman"/>
              </w:rPr>
              <w:t>Жазушы</w:t>
            </w:r>
            <w:r w:rsidRPr="00080C44">
              <w:rPr>
                <w:rFonts w:ascii="Times New Roman" w:eastAsia="Times New Roman" w:hAnsi="Times New Roman" w:cs="Times New Roman"/>
                <w:spacing w:val="-52"/>
              </w:rPr>
              <w:t xml:space="preserve"> </w:t>
            </w:r>
            <w:r w:rsidRPr="00080C44">
              <w:rPr>
                <w:rFonts w:ascii="Times New Roman" w:eastAsia="Times New Roman" w:hAnsi="Times New Roman" w:cs="Times New Roman"/>
              </w:rPr>
              <w:t>2004</w:t>
            </w:r>
          </w:p>
        </w:tc>
        <w:tc>
          <w:tcPr>
            <w:tcW w:w="1181"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4</w:t>
            </w:r>
          </w:p>
        </w:tc>
      </w:tr>
      <w:tr w:rsidR="00080C44" w:rsidRPr="00080C44" w:rsidTr="00080C44">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15</w:t>
            </w:r>
          </w:p>
          <w:p w:rsidR="00080C44" w:rsidRPr="00080C44" w:rsidRDefault="00080C44" w:rsidP="00080C44">
            <w:pPr>
              <w:spacing w:line="249" w:lineRule="exact"/>
              <w:ind w:left="105"/>
              <w:jc w:val="both"/>
              <w:rPr>
                <w:rFonts w:ascii="Times New Roman" w:eastAsia="Times New Roman" w:hAnsi="Times New Roman" w:cs="Times New Roman"/>
                <w:lang w:val="kk-KZ"/>
              </w:rPr>
            </w:pPr>
          </w:p>
        </w:tc>
        <w:tc>
          <w:tcPr>
            <w:tcW w:w="1418" w:type="dxa"/>
          </w:tcPr>
          <w:p w:rsidR="00080C44" w:rsidRPr="00080C44" w:rsidRDefault="00080C44" w:rsidP="00080C44">
            <w:pPr>
              <w:spacing w:line="241" w:lineRule="exact"/>
              <w:ind w:left="38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8 сынып</w:t>
            </w:r>
          </w:p>
        </w:tc>
        <w:tc>
          <w:tcPr>
            <w:tcW w:w="1559" w:type="dxa"/>
          </w:tcPr>
          <w:p w:rsidR="00080C44" w:rsidRPr="00080C44" w:rsidRDefault="00080C44" w:rsidP="00080C44">
            <w:pPr>
              <w:spacing w:line="241" w:lineRule="exact"/>
              <w:ind w:left="508" w:right="498"/>
              <w:jc w:val="both"/>
              <w:rPr>
                <w:rFonts w:ascii="Times New Roman" w:eastAsia="Times New Roman" w:hAnsi="Times New Roman" w:cs="Times New Roman"/>
              </w:rPr>
            </w:pPr>
            <w:r w:rsidRPr="00080C44">
              <w:rPr>
                <w:rFonts w:ascii="Times New Roman" w:eastAsia="Times New Roman" w:hAnsi="Times New Roman" w:cs="Times New Roman"/>
              </w:rPr>
              <w:t>4</w:t>
            </w:r>
          </w:p>
        </w:tc>
        <w:tc>
          <w:tcPr>
            <w:tcW w:w="3432" w:type="dxa"/>
          </w:tcPr>
          <w:p w:rsidR="00080C44" w:rsidRPr="00080C44" w:rsidRDefault="00080C44" w:rsidP="00080C44">
            <w:pPr>
              <w:ind w:right="1212"/>
              <w:jc w:val="both"/>
              <w:rPr>
                <w:rFonts w:ascii="Times New Roman" w:eastAsia="Times New Roman" w:hAnsi="Times New Roman" w:cs="Times New Roman"/>
              </w:rPr>
            </w:pPr>
            <w:r w:rsidRPr="00080C44">
              <w:rPr>
                <w:rFonts w:ascii="Times New Roman" w:eastAsia="Times New Roman" w:hAnsi="Times New Roman" w:cs="Times New Roman"/>
              </w:rPr>
              <w:t>Абайтану</w:t>
            </w:r>
          </w:p>
          <w:p w:rsidR="00080C44" w:rsidRPr="00080C44" w:rsidRDefault="00080C44" w:rsidP="00080C44">
            <w:pPr>
              <w:ind w:right="1212"/>
              <w:jc w:val="both"/>
              <w:rPr>
                <w:rFonts w:ascii="Times New Roman" w:eastAsia="Times New Roman" w:hAnsi="Times New Roman" w:cs="Times New Roman"/>
              </w:rPr>
            </w:pPr>
            <w:r w:rsidRPr="00080C44">
              <w:rPr>
                <w:rFonts w:ascii="Times New Roman" w:eastAsia="Times New Roman" w:hAnsi="Times New Roman" w:cs="Times New Roman"/>
                <w:lang w:val="kk-KZ"/>
              </w:rPr>
              <w:t>«Арман-ПВ»2022</w:t>
            </w:r>
          </w:p>
        </w:tc>
        <w:tc>
          <w:tcPr>
            <w:tcW w:w="2121" w:type="dxa"/>
          </w:tcPr>
          <w:p w:rsidR="00080C44" w:rsidRPr="00080C44" w:rsidRDefault="00080C44" w:rsidP="00080C44">
            <w:pPr>
              <w:ind w:right="528"/>
              <w:jc w:val="both"/>
              <w:rPr>
                <w:rFonts w:ascii="Times New Roman" w:eastAsia="Times New Roman" w:hAnsi="Times New Roman" w:cs="Times New Roman"/>
              </w:rPr>
            </w:pPr>
            <w:r w:rsidRPr="00080C44">
              <w:rPr>
                <w:rFonts w:ascii="Times New Roman" w:eastAsia="Times New Roman" w:hAnsi="Times New Roman" w:cs="Times New Roman"/>
              </w:rPr>
              <w:t>Бексұлтан</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Нұржеке-ұлы</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Бексұлтан</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шығармалары</w:t>
            </w:r>
          </w:p>
          <w:p w:rsidR="00080C44" w:rsidRPr="00080C44" w:rsidRDefault="00080C44" w:rsidP="00080C44">
            <w:pPr>
              <w:spacing w:line="250" w:lineRule="exact"/>
              <w:ind w:right="380"/>
              <w:jc w:val="both"/>
              <w:rPr>
                <w:rFonts w:ascii="Times New Roman" w:eastAsia="Times New Roman" w:hAnsi="Times New Roman" w:cs="Times New Roman"/>
              </w:rPr>
            </w:pPr>
            <w:r w:rsidRPr="00080C44">
              <w:rPr>
                <w:rFonts w:ascii="Times New Roman" w:eastAsia="Times New Roman" w:hAnsi="Times New Roman" w:cs="Times New Roman"/>
              </w:rPr>
              <w:t>Алматы Жалын</w:t>
            </w:r>
            <w:r w:rsidRPr="00080C44">
              <w:rPr>
                <w:rFonts w:ascii="Times New Roman" w:eastAsia="Times New Roman" w:hAnsi="Times New Roman" w:cs="Times New Roman"/>
                <w:spacing w:val="-52"/>
              </w:rPr>
              <w:t xml:space="preserve"> </w:t>
            </w:r>
            <w:r w:rsidRPr="00080C44">
              <w:rPr>
                <w:rFonts w:ascii="Times New Roman" w:eastAsia="Times New Roman" w:hAnsi="Times New Roman" w:cs="Times New Roman"/>
              </w:rPr>
              <w:t>2008ж</w:t>
            </w:r>
          </w:p>
        </w:tc>
        <w:tc>
          <w:tcPr>
            <w:tcW w:w="1181"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4</w:t>
            </w:r>
          </w:p>
        </w:tc>
      </w:tr>
      <w:tr w:rsidR="00080C44" w:rsidRPr="00080C44" w:rsidTr="00080C44">
        <w:trPr>
          <w:trHeight w:val="830"/>
        </w:trPr>
        <w:tc>
          <w:tcPr>
            <w:tcW w:w="567" w:type="dxa"/>
          </w:tcPr>
          <w:p w:rsidR="00080C44" w:rsidRPr="00080C44" w:rsidRDefault="00080C44" w:rsidP="00080C44">
            <w:pPr>
              <w:spacing w:line="249" w:lineRule="exact"/>
              <w:ind w:left="105"/>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16</w:t>
            </w:r>
          </w:p>
        </w:tc>
        <w:tc>
          <w:tcPr>
            <w:tcW w:w="1418" w:type="dxa"/>
          </w:tcPr>
          <w:p w:rsidR="00080C44" w:rsidRPr="00080C44" w:rsidRDefault="00080C44" w:rsidP="00080C44">
            <w:pPr>
              <w:spacing w:line="241" w:lineRule="exact"/>
              <w:ind w:left="384"/>
              <w:jc w:val="both"/>
              <w:rPr>
                <w:rFonts w:ascii="Times New Roman" w:eastAsia="Times New Roman" w:hAnsi="Times New Roman" w:cs="Times New Roman"/>
                <w:lang w:val="kk-KZ"/>
              </w:rPr>
            </w:pPr>
            <w:r w:rsidRPr="00080C44">
              <w:rPr>
                <w:rFonts w:ascii="Times New Roman" w:eastAsia="Times New Roman" w:hAnsi="Times New Roman" w:cs="Times New Roman"/>
                <w:lang w:val="kk-KZ"/>
              </w:rPr>
              <w:t>9 сынып</w:t>
            </w:r>
          </w:p>
        </w:tc>
        <w:tc>
          <w:tcPr>
            <w:tcW w:w="1559" w:type="dxa"/>
          </w:tcPr>
          <w:p w:rsidR="00080C44" w:rsidRPr="00080C44" w:rsidRDefault="00080C44" w:rsidP="00080C44">
            <w:pPr>
              <w:spacing w:line="241" w:lineRule="exact"/>
              <w:ind w:left="508" w:right="498"/>
              <w:jc w:val="both"/>
              <w:rPr>
                <w:rFonts w:ascii="Times New Roman" w:eastAsia="Times New Roman" w:hAnsi="Times New Roman" w:cs="Times New Roman"/>
              </w:rPr>
            </w:pPr>
            <w:r w:rsidRPr="00080C44">
              <w:rPr>
                <w:rFonts w:ascii="Times New Roman" w:eastAsia="Times New Roman" w:hAnsi="Times New Roman" w:cs="Times New Roman"/>
              </w:rPr>
              <w:t>5</w:t>
            </w:r>
          </w:p>
        </w:tc>
        <w:tc>
          <w:tcPr>
            <w:tcW w:w="3432" w:type="dxa"/>
          </w:tcPr>
          <w:p w:rsidR="00080C44" w:rsidRPr="00080C44" w:rsidRDefault="00080C44" w:rsidP="00080C44">
            <w:pPr>
              <w:spacing w:before="2"/>
              <w:jc w:val="both"/>
              <w:rPr>
                <w:rFonts w:ascii="Times New Roman" w:eastAsia="Times New Roman" w:hAnsi="Times New Roman" w:cs="Times New Roman"/>
              </w:rPr>
            </w:pPr>
            <w:r w:rsidRPr="00080C44">
              <w:rPr>
                <w:rFonts w:ascii="Times New Roman" w:eastAsia="Times New Roman" w:hAnsi="Times New Roman" w:cs="Times New Roman"/>
              </w:rPr>
              <w:t>Абайтану</w:t>
            </w:r>
          </w:p>
          <w:p w:rsidR="00080C44" w:rsidRPr="00080C44" w:rsidRDefault="00080C44" w:rsidP="00080C44">
            <w:pPr>
              <w:spacing w:before="2"/>
              <w:jc w:val="both"/>
              <w:rPr>
                <w:rFonts w:ascii="Times New Roman" w:eastAsia="Times New Roman" w:hAnsi="Times New Roman" w:cs="Times New Roman"/>
              </w:rPr>
            </w:pPr>
            <w:r w:rsidRPr="00080C44">
              <w:rPr>
                <w:rFonts w:ascii="Times New Roman" w:eastAsia="Times New Roman" w:hAnsi="Times New Roman" w:cs="Times New Roman"/>
                <w:lang w:val="kk-KZ"/>
              </w:rPr>
              <w:t>«Арман-ПВ»2022</w:t>
            </w:r>
          </w:p>
        </w:tc>
        <w:tc>
          <w:tcPr>
            <w:tcW w:w="2121" w:type="dxa"/>
          </w:tcPr>
          <w:p w:rsidR="00080C44" w:rsidRPr="00080C44" w:rsidRDefault="00080C44" w:rsidP="00080C44">
            <w:pPr>
              <w:spacing w:line="236" w:lineRule="exact"/>
              <w:jc w:val="both"/>
              <w:rPr>
                <w:rFonts w:ascii="Times New Roman" w:eastAsia="Times New Roman" w:hAnsi="Times New Roman" w:cs="Times New Roman"/>
              </w:rPr>
            </w:pPr>
            <w:r w:rsidRPr="00080C44">
              <w:rPr>
                <w:rFonts w:ascii="Times New Roman" w:eastAsia="Times New Roman" w:hAnsi="Times New Roman" w:cs="Times New Roman"/>
              </w:rPr>
              <w:t>Кәкімбек</w:t>
            </w:r>
            <w:r w:rsidRPr="00080C44">
              <w:rPr>
                <w:rFonts w:ascii="Times New Roman" w:eastAsia="Times New Roman" w:hAnsi="Times New Roman" w:cs="Times New Roman"/>
                <w:spacing w:val="-3"/>
              </w:rPr>
              <w:t xml:space="preserve"> </w:t>
            </w:r>
            <w:r w:rsidRPr="00080C44">
              <w:rPr>
                <w:rFonts w:ascii="Times New Roman" w:eastAsia="Times New Roman" w:hAnsi="Times New Roman" w:cs="Times New Roman"/>
              </w:rPr>
              <w:t>Салықов</w:t>
            </w:r>
          </w:p>
          <w:p w:rsidR="00080C44" w:rsidRPr="00080C44" w:rsidRDefault="00080C44" w:rsidP="00080C44">
            <w:pPr>
              <w:spacing w:line="250" w:lineRule="atLeast"/>
              <w:ind w:right="512"/>
              <w:jc w:val="both"/>
              <w:rPr>
                <w:rFonts w:ascii="Times New Roman" w:eastAsia="Times New Roman" w:hAnsi="Times New Roman" w:cs="Times New Roman"/>
              </w:rPr>
            </w:pPr>
            <w:r w:rsidRPr="00080C44">
              <w:rPr>
                <w:rFonts w:ascii="Times New Roman" w:eastAsia="Times New Roman" w:hAnsi="Times New Roman" w:cs="Times New Roman"/>
              </w:rPr>
              <w:t>Бәйкен жолы</w:t>
            </w:r>
            <w:r w:rsidRPr="00080C44">
              <w:rPr>
                <w:rFonts w:ascii="Times New Roman" w:eastAsia="Times New Roman" w:hAnsi="Times New Roman" w:cs="Times New Roman"/>
                <w:spacing w:val="1"/>
              </w:rPr>
              <w:t xml:space="preserve"> </w:t>
            </w:r>
            <w:r w:rsidRPr="00080C44">
              <w:rPr>
                <w:rFonts w:ascii="Times New Roman" w:eastAsia="Times New Roman" w:hAnsi="Times New Roman" w:cs="Times New Roman"/>
              </w:rPr>
              <w:t>Алматы</w:t>
            </w:r>
            <w:r w:rsidRPr="00080C44">
              <w:rPr>
                <w:rFonts w:ascii="Times New Roman" w:eastAsia="Times New Roman" w:hAnsi="Times New Roman" w:cs="Times New Roman"/>
                <w:spacing w:val="-10"/>
              </w:rPr>
              <w:t xml:space="preserve"> </w:t>
            </w:r>
            <w:r w:rsidRPr="00080C44">
              <w:rPr>
                <w:rFonts w:ascii="Times New Roman" w:eastAsia="Times New Roman" w:hAnsi="Times New Roman" w:cs="Times New Roman"/>
              </w:rPr>
              <w:t>2007ж</w:t>
            </w:r>
          </w:p>
        </w:tc>
        <w:tc>
          <w:tcPr>
            <w:tcW w:w="1181" w:type="dxa"/>
          </w:tcPr>
          <w:p w:rsidR="00080C44" w:rsidRPr="00080C44" w:rsidRDefault="00080C44" w:rsidP="00080C44">
            <w:pPr>
              <w:spacing w:line="249" w:lineRule="exact"/>
              <w:ind w:left="369" w:right="355"/>
              <w:jc w:val="both"/>
              <w:rPr>
                <w:rFonts w:ascii="Times New Roman" w:eastAsia="Times New Roman" w:hAnsi="Times New Roman" w:cs="Times New Roman"/>
              </w:rPr>
            </w:pPr>
            <w:r w:rsidRPr="00080C44">
              <w:rPr>
                <w:rFonts w:ascii="Times New Roman" w:eastAsia="Times New Roman" w:hAnsi="Times New Roman" w:cs="Times New Roman"/>
              </w:rPr>
              <w:t>5</w:t>
            </w:r>
          </w:p>
        </w:tc>
      </w:tr>
    </w:tbl>
    <w:p w:rsidR="00080C44" w:rsidRPr="00080C44" w:rsidRDefault="00080C44" w:rsidP="00080C44">
      <w:pPr>
        <w:widowControl w:val="0"/>
        <w:autoSpaceDE w:val="0"/>
        <w:autoSpaceDN w:val="0"/>
        <w:spacing w:before="1" w:after="0" w:line="275" w:lineRule="exact"/>
        <w:ind w:left="962" w:right="24"/>
        <w:jc w:val="both"/>
        <w:rPr>
          <w:rFonts w:ascii="Times New Roman" w:eastAsia="Times New Roman" w:hAnsi="Times New Roman" w:cs="Times New Roman"/>
          <w:color w:val="1E1E1E"/>
          <w:sz w:val="24"/>
          <w:szCs w:val="24"/>
        </w:rPr>
      </w:pPr>
    </w:p>
    <w:p w:rsidR="00080C44" w:rsidRPr="00080C44" w:rsidRDefault="00080C44" w:rsidP="00080C44">
      <w:pPr>
        <w:widowControl w:val="0"/>
        <w:autoSpaceDE w:val="0"/>
        <w:autoSpaceDN w:val="0"/>
        <w:spacing w:before="1" w:after="0" w:line="275" w:lineRule="exact"/>
        <w:ind w:left="962" w:right="24"/>
        <w:jc w:val="both"/>
        <w:rPr>
          <w:rFonts w:ascii="Times New Roman" w:eastAsia="Times New Roman" w:hAnsi="Times New Roman" w:cs="Times New Roman"/>
          <w:color w:val="1E1E1E"/>
          <w:sz w:val="24"/>
          <w:szCs w:val="24"/>
        </w:rPr>
      </w:pP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b/>
          <w:sz w:val="24"/>
          <w:szCs w:val="24"/>
          <w:lang w:val="en-US"/>
        </w:rPr>
      </w:pP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b/>
          <w:sz w:val="24"/>
          <w:szCs w:val="24"/>
          <w:lang w:val="kk-KZ"/>
        </w:rPr>
      </w:pPr>
    </w:p>
    <w:p w:rsidR="00080C44" w:rsidRPr="00080C44" w:rsidRDefault="00080C44" w:rsidP="00080C44">
      <w:pPr>
        <w:widowControl w:val="0"/>
        <w:autoSpaceDE w:val="0"/>
        <w:autoSpaceDN w:val="0"/>
        <w:spacing w:after="0" w:line="240" w:lineRule="auto"/>
        <w:jc w:val="center"/>
        <w:rPr>
          <w:rFonts w:ascii="Times New Roman" w:eastAsia="Times New Roman" w:hAnsi="Times New Roman" w:cs="Times New Roman"/>
          <w:b/>
          <w:sz w:val="24"/>
          <w:szCs w:val="24"/>
          <w:lang w:val="kk-KZ"/>
        </w:rPr>
      </w:pPr>
      <w:r w:rsidRPr="00080C44">
        <w:rPr>
          <w:rFonts w:ascii="Times New Roman" w:eastAsia="Times New Roman" w:hAnsi="Times New Roman" w:cs="Times New Roman"/>
          <w:b/>
          <w:sz w:val="24"/>
          <w:szCs w:val="24"/>
          <w:lang w:val="kk-KZ"/>
        </w:rPr>
        <w:t>«Шығыс Қазақстан облысыТарбағатай ауданы бойынша білім бөлімінің</w:t>
      </w:r>
    </w:p>
    <w:p w:rsidR="00080C44" w:rsidRPr="00080C44" w:rsidRDefault="00080C44" w:rsidP="00080C44">
      <w:pPr>
        <w:widowControl w:val="0"/>
        <w:autoSpaceDE w:val="0"/>
        <w:autoSpaceDN w:val="0"/>
        <w:spacing w:after="0" w:line="240" w:lineRule="auto"/>
        <w:jc w:val="center"/>
        <w:rPr>
          <w:rFonts w:ascii="Times New Roman" w:eastAsia="Times New Roman" w:hAnsi="Times New Roman" w:cs="Times New Roman"/>
          <w:b/>
          <w:sz w:val="24"/>
          <w:szCs w:val="24"/>
          <w:lang w:val="kk-KZ"/>
        </w:rPr>
      </w:pPr>
      <w:r w:rsidRPr="00080C44">
        <w:rPr>
          <w:rFonts w:ascii="Times New Roman" w:eastAsia="Times New Roman" w:hAnsi="Times New Roman" w:cs="Times New Roman"/>
          <w:b/>
          <w:sz w:val="24"/>
          <w:szCs w:val="24"/>
          <w:lang w:val="kk-KZ"/>
        </w:rPr>
        <w:t>«Т.Тоқтаров  атындағы негізгі орта мектебі» КММ  кітапханасына</w:t>
      </w:r>
    </w:p>
    <w:p w:rsidR="00080C44" w:rsidRPr="00080C44" w:rsidRDefault="00080C44" w:rsidP="00080C44">
      <w:pPr>
        <w:widowControl w:val="0"/>
        <w:autoSpaceDE w:val="0"/>
        <w:autoSpaceDN w:val="0"/>
        <w:spacing w:after="0" w:line="240" w:lineRule="auto"/>
        <w:jc w:val="center"/>
        <w:rPr>
          <w:rFonts w:ascii="Times New Roman" w:eastAsia="Times New Roman" w:hAnsi="Times New Roman" w:cs="Times New Roman"/>
          <w:b/>
          <w:sz w:val="24"/>
          <w:szCs w:val="24"/>
          <w:lang w:val="kk-KZ"/>
        </w:rPr>
      </w:pPr>
      <w:r w:rsidRPr="00080C44">
        <w:rPr>
          <w:rFonts w:ascii="Times New Roman" w:eastAsia="Times New Roman" w:hAnsi="Times New Roman" w:cs="Times New Roman"/>
          <w:b/>
          <w:sz w:val="24"/>
          <w:szCs w:val="24"/>
          <w:lang w:val="kk-KZ"/>
        </w:rPr>
        <w:t>қысқаша талдау</w:t>
      </w:r>
    </w:p>
    <w:p w:rsidR="00080C44" w:rsidRPr="00080C44" w:rsidRDefault="00080C44" w:rsidP="00080C44">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Мектеп кітапханасы  1969 жылы құрылған. Кітапхана «Т.Тоқтаров атындағы негізгі орта мектебі» КММ қосымша ғимаратынің ішінде орналасқан. Кітапхананың жалпы көлемі 12 кв метр.</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2020-2023 жыл аралығында бала саныны байланысты оқырман саны  туралы.</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 xml:space="preserve">                                                Абсолюттік көрсеткіштер</w:t>
      </w:r>
    </w:p>
    <w:tbl>
      <w:tblPr>
        <w:tblStyle w:val="61"/>
        <w:tblW w:w="0" w:type="auto"/>
        <w:tblLook w:val="04A0" w:firstRow="1" w:lastRow="0" w:firstColumn="1" w:lastColumn="0" w:noHBand="0" w:noVBand="1"/>
      </w:tblPr>
      <w:tblGrid>
        <w:gridCol w:w="2235"/>
        <w:gridCol w:w="1984"/>
        <w:gridCol w:w="2410"/>
        <w:gridCol w:w="2835"/>
      </w:tblGrid>
      <w:tr w:rsidR="00080C44" w:rsidRPr="00080C44" w:rsidTr="00080C44">
        <w:trPr>
          <w:trHeight w:val="635"/>
        </w:trPr>
        <w:tc>
          <w:tcPr>
            <w:tcW w:w="2235"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Кітапхана көрсеткіші</w:t>
            </w:r>
          </w:p>
        </w:tc>
        <w:tc>
          <w:tcPr>
            <w:tcW w:w="1984"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rPr>
              <w:t>20</w:t>
            </w:r>
            <w:r w:rsidRPr="00080C44">
              <w:rPr>
                <w:rFonts w:ascii="Times New Roman" w:eastAsia="Times New Roman" w:hAnsi="Times New Roman" w:cs="Times New Roman"/>
                <w:sz w:val="24"/>
                <w:szCs w:val="24"/>
                <w:lang w:val="kk-KZ"/>
              </w:rPr>
              <w:t>20</w:t>
            </w:r>
            <w:r w:rsidRPr="00080C44">
              <w:rPr>
                <w:rFonts w:ascii="Times New Roman" w:eastAsia="Times New Roman" w:hAnsi="Times New Roman" w:cs="Times New Roman"/>
                <w:sz w:val="24"/>
                <w:szCs w:val="24"/>
              </w:rPr>
              <w:t>-20</w:t>
            </w:r>
            <w:r w:rsidRPr="00080C44">
              <w:rPr>
                <w:rFonts w:ascii="Times New Roman" w:eastAsia="Times New Roman" w:hAnsi="Times New Roman" w:cs="Times New Roman"/>
                <w:sz w:val="24"/>
                <w:szCs w:val="24"/>
                <w:lang w:val="kk-KZ"/>
              </w:rPr>
              <w:t>21</w:t>
            </w:r>
          </w:p>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оқу жылы</w:t>
            </w:r>
          </w:p>
        </w:tc>
        <w:tc>
          <w:tcPr>
            <w:tcW w:w="2410"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2021-2022</w:t>
            </w:r>
          </w:p>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оқу жылы</w:t>
            </w:r>
          </w:p>
        </w:tc>
        <w:tc>
          <w:tcPr>
            <w:tcW w:w="2835"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2022-2023</w:t>
            </w:r>
          </w:p>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оқу жылы</w:t>
            </w:r>
          </w:p>
        </w:tc>
      </w:tr>
      <w:tr w:rsidR="00080C44" w:rsidRPr="00080C44" w:rsidTr="00080C44">
        <w:trPr>
          <w:trHeight w:val="635"/>
        </w:trPr>
        <w:tc>
          <w:tcPr>
            <w:tcW w:w="2235"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Оқырмандар саны</w:t>
            </w:r>
          </w:p>
        </w:tc>
        <w:tc>
          <w:tcPr>
            <w:tcW w:w="1984"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43</w:t>
            </w:r>
          </w:p>
        </w:tc>
        <w:tc>
          <w:tcPr>
            <w:tcW w:w="2410"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38</w:t>
            </w:r>
          </w:p>
        </w:tc>
        <w:tc>
          <w:tcPr>
            <w:tcW w:w="2835"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42</w:t>
            </w:r>
          </w:p>
        </w:tc>
      </w:tr>
      <w:tr w:rsidR="00080C44" w:rsidRPr="00080C44" w:rsidTr="00080C44">
        <w:trPr>
          <w:trHeight w:val="612"/>
        </w:trPr>
        <w:tc>
          <w:tcPr>
            <w:tcW w:w="2235"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Келушілер саны</w:t>
            </w:r>
          </w:p>
        </w:tc>
        <w:tc>
          <w:tcPr>
            <w:tcW w:w="1984"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774</w:t>
            </w:r>
          </w:p>
        </w:tc>
        <w:tc>
          <w:tcPr>
            <w:tcW w:w="2410"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684</w:t>
            </w:r>
          </w:p>
        </w:tc>
        <w:tc>
          <w:tcPr>
            <w:tcW w:w="2835"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756</w:t>
            </w:r>
          </w:p>
        </w:tc>
      </w:tr>
      <w:tr w:rsidR="00080C44" w:rsidRPr="00080C44" w:rsidTr="00080C44">
        <w:trPr>
          <w:trHeight w:val="635"/>
        </w:trPr>
        <w:tc>
          <w:tcPr>
            <w:tcW w:w="2235"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Кітап беру саны</w:t>
            </w:r>
          </w:p>
        </w:tc>
        <w:tc>
          <w:tcPr>
            <w:tcW w:w="1984"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932</w:t>
            </w:r>
          </w:p>
        </w:tc>
        <w:tc>
          <w:tcPr>
            <w:tcW w:w="2410"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1450</w:t>
            </w:r>
          </w:p>
        </w:tc>
        <w:tc>
          <w:tcPr>
            <w:tcW w:w="2835"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1512</w:t>
            </w:r>
          </w:p>
        </w:tc>
      </w:tr>
    </w:tbl>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4"/>
          <w:szCs w:val="24"/>
          <w:lang w:val="kk-KZ"/>
        </w:rPr>
      </w:pPr>
    </w:p>
    <w:p w:rsidR="00080C44" w:rsidRPr="00080C44" w:rsidRDefault="00080C44" w:rsidP="00080C44">
      <w:pPr>
        <w:widowControl w:val="0"/>
        <w:autoSpaceDE w:val="0"/>
        <w:autoSpaceDN w:val="0"/>
        <w:spacing w:after="0" w:line="240" w:lineRule="auto"/>
        <w:ind w:firstLine="426"/>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Кітапхана жұмысы күнделігі жүйелі түрде жүргізіліп отырады.Онда кітапханаға келетін оқырмандардың саны мен құрамы есепке алынады,көркем шығармалар мен балалар   әдебиеті есепке  алынып отырады. Соңғы үш  жылдың салыстырмалы көрсеткішіне талдау жасалынды.</w:t>
      </w:r>
    </w:p>
    <w:p w:rsidR="00080C44" w:rsidRPr="00080C44" w:rsidRDefault="00080C44" w:rsidP="00080C44">
      <w:pPr>
        <w:widowControl w:val="0"/>
        <w:autoSpaceDE w:val="0"/>
        <w:autoSpaceDN w:val="0"/>
        <w:spacing w:after="0" w:line="240" w:lineRule="auto"/>
        <w:ind w:firstLine="426"/>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Кестеден кітапхана қолданушылардың бірнеше жылдар бойы тұрақты оқырман болып тұрғанын көрсетеді.Сонымен бірге жыл сайын бала саны тұрақты болуына  байланысты кітапханаға келушілер мен кітап алушылар қатары  тұрақты болды.</w:t>
      </w:r>
    </w:p>
    <w:p w:rsidR="00080C44" w:rsidRPr="00080C44" w:rsidRDefault="00080C44" w:rsidP="00080C44">
      <w:pPr>
        <w:widowControl w:val="0"/>
        <w:autoSpaceDE w:val="0"/>
        <w:autoSpaceDN w:val="0"/>
        <w:spacing w:after="0" w:line="240" w:lineRule="auto"/>
        <w:ind w:firstLine="426"/>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Оқушылардың  мектеп кітапханасына келудегі жетекші мотивтері  оқу тапсырмасын орындауда ақпарат іздеу болып отыр. Кітапханада жылда өтетін «Кітапханаға кітап сыйла» акциясы бойынша жыл сайын кітаптар сыйға тартылады. Қазіргі кезде сыйға берілген кітап саны 50 дана.</w:t>
      </w:r>
    </w:p>
    <w:p w:rsidR="00080C44" w:rsidRPr="00080C44" w:rsidRDefault="00080C44" w:rsidP="00080C44">
      <w:pPr>
        <w:widowControl w:val="0"/>
        <w:autoSpaceDE w:val="0"/>
        <w:autoSpaceDN w:val="0"/>
        <w:spacing w:after="0" w:line="240" w:lineRule="auto"/>
        <w:ind w:firstLine="426"/>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2020-2023 жылдар аралығында мектеп оқушыларын оқулықпен қамту 100% құрайды</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4"/>
          <w:szCs w:val="24"/>
          <w:lang w:val="kk-KZ"/>
        </w:rPr>
      </w:pPr>
    </w:p>
    <w:p w:rsidR="00080C44" w:rsidRPr="00080C44" w:rsidRDefault="00080C44" w:rsidP="00080C44">
      <w:pPr>
        <w:widowControl w:val="0"/>
        <w:autoSpaceDE w:val="0"/>
        <w:autoSpaceDN w:val="0"/>
        <w:spacing w:after="0" w:line="240" w:lineRule="auto"/>
        <w:ind w:firstLine="720"/>
        <w:jc w:val="both"/>
        <w:rPr>
          <w:rFonts w:ascii="Times New Roman" w:eastAsia="Times New Roman" w:hAnsi="Times New Roman" w:cs="Times New Roman"/>
          <w:b/>
          <w:sz w:val="24"/>
          <w:szCs w:val="24"/>
          <w:lang w:val="kk-KZ"/>
        </w:rPr>
      </w:pPr>
      <w:r w:rsidRPr="00080C44">
        <w:rPr>
          <w:rFonts w:ascii="Times New Roman" w:eastAsia="Times New Roman" w:hAnsi="Times New Roman" w:cs="Times New Roman"/>
          <w:b/>
          <w:sz w:val="24"/>
          <w:szCs w:val="24"/>
          <w:lang w:val="kk-KZ"/>
        </w:rPr>
        <w:t>«Шығыс Қазақстан облысы Тарбағатай ауданы бойынша білім бөлімінің</w:t>
      </w:r>
    </w:p>
    <w:p w:rsidR="00080C44" w:rsidRPr="00080C44" w:rsidRDefault="00080C44" w:rsidP="00080C44">
      <w:pPr>
        <w:widowControl w:val="0"/>
        <w:autoSpaceDE w:val="0"/>
        <w:autoSpaceDN w:val="0"/>
        <w:spacing w:after="0" w:line="240" w:lineRule="auto"/>
        <w:jc w:val="center"/>
        <w:rPr>
          <w:rFonts w:ascii="Times New Roman" w:eastAsia="Times New Roman" w:hAnsi="Times New Roman" w:cs="Times New Roman"/>
          <w:lang w:val="kk-KZ"/>
        </w:rPr>
      </w:pPr>
      <w:r w:rsidRPr="00080C44">
        <w:rPr>
          <w:rFonts w:ascii="Times New Roman" w:eastAsia="Times New Roman" w:hAnsi="Times New Roman" w:cs="Times New Roman"/>
          <w:b/>
          <w:sz w:val="24"/>
          <w:szCs w:val="24"/>
          <w:lang w:val="kk-KZ"/>
        </w:rPr>
        <w:lastRenderedPageBreak/>
        <w:t xml:space="preserve">«Т.Тоқтаров  атындағы негізгі орта мектебі» КММ  кітапханасының кітап қоры көрсеткіші </w:t>
      </w:r>
      <w:r w:rsidRPr="00080C44">
        <w:rPr>
          <w:rFonts w:ascii="Times New Roman" w:eastAsia="Times New Roman" w:hAnsi="Times New Roman" w:cs="Times New Roman"/>
          <w:lang w:val="kk-KZ"/>
        </w:rPr>
        <w:t xml:space="preserve">, </w:t>
      </w:r>
      <w:r w:rsidRPr="00080C44">
        <w:rPr>
          <w:rFonts w:ascii="Times New Roman" w:eastAsia="Times New Roman" w:hAnsi="Times New Roman" w:cs="Times New Roman"/>
          <w:b/>
          <w:sz w:val="24"/>
          <w:szCs w:val="24"/>
          <w:lang w:val="kk-KZ"/>
        </w:rPr>
        <w:t>қысқаша талдау</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b/>
          <w:sz w:val="24"/>
          <w:szCs w:val="24"/>
          <w:lang w:val="kk-KZ"/>
        </w:rPr>
      </w:pPr>
      <w:r w:rsidRPr="00080C44">
        <w:rPr>
          <w:rFonts w:ascii="Times New Roman" w:eastAsia="Times New Roman" w:hAnsi="Times New Roman" w:cs="Times New Roman"/>
          <w:b/>
          <w:sz w:val="24"/>
          <w:szCs w:val="24"/>
          <w:lang w:val="kk-KZ"/>
        </w:rPr>
        <w:t>№70 бұйрықпен бекітілген нормаларға сәйкес оқулықтар және көркем әдебиеттердің кітапханалық қорының болуы</w:t>
      </w:r>
    </w:p>
    <w:p w:rsidR="00080C44" w:rsidRPr="00080C44" w:rsidRDefault="00080C44" w:rsidP="00080C44">
      <w:pPr>
        <w:widowControl w:val="0"/>
        <w:autoSpaceDE w:val="0"/>
        <w:autoSpaceDN w:val="0"/>
        <w:spacing w:after="0" w:line="240" w:lineRule="auto"/>
        <w:ind w:firstLine="426"/>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Мектеп кітапханасы  1969 жылы құрылған. Кітапхана «Т.Тоқтаров  атындағы негізгі орта мектебі» КММ –нің қосымша ғимараты ішінде орналасқан. Кітапхананың жалпы көлемі 12 кв</w:t>
      </w:r>
      <w:r w:rsidRPr="00080C44">
        <w:rPr>
          <w:rFonts w:ascii="Times New Roman" w:eastAsia="Times New Roman" w:hAnsi="Times New Roman" w:cs="Times New Roman"/>
          <w:sz w:val="24"/>
          <w:szCs w:val="24"/>
          <w:vertAlign w:val="superscript"/>
          <w:lang w:val="kk-KZ"/>
        </w:rPr>
        <w:t xml:space="preserve"> </w:t>
      </w:r>
      <w:r w:rsidRPr="00080C44">
        <w:rPr>
          <w:rFonts w:ascii="Times New Roman" w:eastAsia="Times New Roman" w:hAnsi="Times New Roman" w:cs="Times New Roman"/>
          <w:sz w:val="24"/>
          <w:szCs w:val="24"/>
          <w:lang w:val="kk-KZ"/>
        </w:rPr>
        <w:t xml:space="preserve">метр. </w:t>
      </w:r>
    </w:p>
    <w:p w:rsidR="00080C44" w:rsidRPr="00080C44" w:rsidRDefault="00080C44" w:rsidP="00080C44">
      <w:pPr>
        <w:widowControl w:val="0"/>
        <w:autoSpaceDE w:val="0"/>
        <w:autoSpaceDN w:val="0"/>
        <w:spacing w:after="0" w:line="240" w:lineRule="auto"/>
        <w:ind w:firstLine="426"/>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2020-2023 жыл аралығында бала санына байланысты оқырман саны  .</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b/>
          <w:sz w:val="24"/>
          <w:szCs w:val="24"/>
          <w:lang w:val="kk-KZ"/>
        </w:rPr>
      </w:pPr>
      <w:r w:rsidRPr="00080C44">
        <w:rPr>
          <w:rFonts w:ascii="Times New Roman" w:eastAsia="Times New Roman" w:hAnsi="Times New Roman" w:cs="Times New Roman"/>
          <w:sz w:val="24"/>
          <w:szCs w:val="24"/>
          <w:lang w:val="kk-KZ"/>
        </w:rPr>
        <w:t xml:space="preserve">                                                </w:t>
      </w:r>
      <w:r w:rsidRPr="00080C44">
        <w:rPr>
          <w:rFonts w:ascii="Times New Roman" w:eastAsia="Times New Roman" w:hAnsi="Times New Roman" w:cs="Times New Roman"/>
          <w:b/>
          <w:sz w:val="24"/>
          <w:szCs w:val="24"/>
          <w:lang w:val="kk-KZ"/>
        </w:rPr>
        <w:t>Кітапхана көрсеткіштері</w:t>
      </w:r>
    </w:p>
    <w:tbl>
      <w:tblPr>
        <w:tblStyle w:val="61"/>
        <w:tblW w:w="10773" w:type="dxa"/>
        <w:tblInd w:w="-459" w:type="dxa"/>
        <w:tblLook w:val="04A0" w:firstRow="1" w:lastRow="0" w:firstColumn="1" w:lastColumn="0" w:noHBand="0" w:noVBand="1"/>
      </w:tblPr>
      <w:tblGrid>
        <w:gridCol w:w="1276"/>
        <w:gridCol w:w="1108"/>
        <w:gridCol w:w="1164"/>
        <w:gridCol w:w="1783"/>
        <w:gridCol w:w="1175"/>
        <w:gridCol w:w="1475"/>
        <w:gridCol w:w="1450"/>
        <w:gridCol w:w="1342"/>
      </w:tblGrid>
      <w:tr w:rsidR="00080C44" w:rsidRPr="00080C44" w:rsidTr="0000085B">
        <w:trPr>
          <w:trHeight w:val="635"/>
        </w:trPr>
        <w:tc>
          <w:tcPr>
            <w:tcW w:w="1276"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Оқу жылы</w:t>
            </w:r>
          </w:p>
        </w:tc>
        <w:tc>
          <w:tcPr>
            <w:tcW w:w="1108"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Жалпы қор</w:t>
            </w:r>
          </w:p>
        </w:tc>
        <w:tc>
          <w:tcPr>
            <w:tcW w:w="1164"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Оқулық саны</w:t>
            </w:r>
          </w:p>
        </w:tc>
        <w:tc>
          <w:tcPr>
            <w:tcW w:w="1783"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Көркем әдебиеттер, әдістемеліктер, дидактикалар саны</w:t>
            </w:r>
          </w:p>
        </w:tc>
        <w:tc>
          <w:tcPr>
            <w:tcW w:w="1175"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Оқырман саны</w:t>
            </w:r>
          </w:p>
        </w:tc>
        <w:tc>
          <w:tcPr>
            <w:tcW w:w="1475"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Электронды</w:t>
            </w:r>
          </w:p>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оқулық</w:t>
            </w:r>
          </w:p>
        </w:tc>
        <w:tc>
          <w:tcPr>
            <w:tcW w:w="1450" w:type="dxa"/>
            <w:tcBorders>
              <w:bottom w:val="single" w:sz="4" w:space="0" w:color="auto"/>
            </w:tcBorders>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Кітапханаға келушілер саны</w:t>
            </w:r>
          </w:p>
        </w:tc>
        <w:tc>
          <w:tcPr>
            <w:tcW w:w="1342" w:type="dxa"/>
            <w:tcBorders>
              <w:bottom w:val="single" w:sz="4" w:space="0" w:color="auto"/>
            </w:tcBorders>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Кітаптың берілу саны</w:t>
            </w:r>
          </w:p>
        </w:tc>
      </w:tr>
      <w:tr w:rsidR="00080C44" w:rsidRPr="00080C44" w:rsidTr="0000085B">
        <w:trPr>
          <w:trHeight w:val="635"/>
        </w:trPr>
        <w:tc>
          <w:tcPr>
            <w:tcW w:w="1276"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2020-2021</w:t>
            </w:r>
          </w:p>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p>
        </w:tc>
        <w:tc>
          <w:tcPr>
            <w:tcW w:w="1108"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1557</w:t>
            </w:r>
          </w:p>
        </w:tc>
        <w:tc>
          <w:tcPr>
            <w:tcW w:w="1164"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932</w:t>
            </w:r>
          </w:p>
        </w:tc>
        <w:tc>
          <w:tcPr>
            <w:tcW w:w="1783"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550</w:t>
            </w:r>
          </w:p>
        </w:tc>
        <w:tc>
          <w:tcPr>
            <w:tcW w:w="1175"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43</w:t>
            </w:r>
          </w:p>
        </w:tc>
        <w:tc>
          <w:tcPr>
            <w:tcW w:w="1475"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10</w:t>
            </w:r>
          </w:p>
        </w:tc>
        <w:tc>
          <w:tcPr>
            <w:tcW w:w="1450"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774</w:t>
            </w:r>
          </w:p>
        </w:tc>
        <w:tc>
          <w:tcPr>
            <w:tcW w:w="1342"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932</w:t>
            </w:r>
          </w:p>
        </w:tc>
      </w:tr>
      <w:tr w:rsidR="00080C44" w:rsidRPr="00080C44" w:rsidTr="0000085B">
        <w:trPr>
          <w:trHeight w:val="635"/>
        </w:trPr>
        <w:tc>
          <w:tcPr>
            <w:tcW w:w="1276"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2021-2022</w:t>
            </w:r>
          </w:p>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p>
        </w:tc>
        <w:tc>
          <w:tcPr>
            <w:tcW w:w="1108"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1586</w:t>
            </w:r>
          </w:p>
        </w:tc>
        <w:tc>
          <w:tcPr>
            <w:tcW w:w="1164"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851</w:t>
            </w:r>
          </w:p>
        </w:tc>
        <w:tc>
          <w:tcPr>
            <w:tcW w:w="1783"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550</w:t>
            </w:r>
          </w:p>
        </w:tc>
        <w:tc>
          <w:tcPr>
            <w:tcW w:w="1175"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38</w:t>
            </w:r>
          </w:p>
        </w:tc>
        <w:tc>
          <w:tcPr>
            <w:tcW w:w="1475"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0</w:t>
            </w:r>
          </w:p>
        </w:tc>
        <w:tc>
          <w:tcPr>
            <w:tcW w:w="1450"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684</w:t>
            </w:r>
          </w:p>
        </w:tc>
        <w:tc>
          <w:tcPr>
            <w:tcW w:w="1342"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1450</w:t>
            </w:r>
          </w:p>
        </w:tc>
      </w:tr>
      <w:tr w:rsidR="00080C44" w:rsidRPr="00080C44" w:rsidTr="0000085B">
        <w:trPr>
          <w:trHeight w:val="635"/>
        </w:trPr>
        <w:tc>
          <w:tcPr>
            <w:tcW w:w="1276"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2022-2023</w:t>
            </w:r>
          </w:p>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p>
        </w:tc>
        <w:tc>
          <w:tcPr>
            <w:tcW w:w="1108"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1180</w:t>
            </w:r>
          </w:p>
        </w:tc>
        <w:tc>
          <w:tcPr>
            <w:tcW w:w="1164"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802</w:t>
            </w:r>
          </w:p>
        </w:tc>
        <w:tc>
          <w:tcPr>
            <w:tcW w:w="1783"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 xml:space="preserve">         150</w:t>
            </w:r>
          </w:p>
        </w:tc>
        <w:tc>
          <w:tcPr>
            <w:tcW w:w="1175"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 xml:space="preserve">       42</w:t>
            </w:r>
          </w:p>
        </w:tc>
        <w:tc>
          <w:tcPr>
            <w:tcW w:w="1475"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 xml:space="preserve">         0</w:t>
            </w:r>
          </w:p>
        </w:tc>
        <w:tc>
          <w:tcPr>
            <w:tcW w:w="1450"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 xml:space="preserve">        756</w:t>
            </w:r>
          </w:p>
        </w:tc>
        <w:tc>
          <w:tcPr>
            <w:tcW w:w="1342" w:type="dxa"/>
          </w:tcPr>
          <w:p w:rsidR="00080C44" w:rsidRPr="00080C44" w:rsidRDefault="00080C44" w:rsidP="00080C44">
            <w:pPr>
              <w:widowControl w:val="0"/>
              <w:autoSpaceDE w:val="0"/>
              <w:autoSpaceDN w:val="0"/>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 xml:space="preserve">      1512</w:t>
            </w:r>
          </w:p>
        </w:tc>
      </w:tr>
    </w:tbl>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4"/>
          <w:szCs w:val="24"/>
          <w:lang w:val="en-US"/>
        </w:rPr>
      </w:pP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080C44">
        <w:rPr>
          <w:rFonts w:ascii="Times New Roman" w:eastAsia="Times New Roman" w:hAnsi="Times New Roman" w:cs="Times New Roman"/>
          <w:noProof/>
          <w:sz w:val="24"/>
          <w:szCs w:val="24"/>
          <w:lang w:eastAsia="ru-RU"/>
        </w:rPr>
        <w:drawing>
          <wp:inline distT="0" distB="0" distL="0" distR="0">
            <wp:extent cx="5486400" cy="2082800"/>
            <wp:effectExtent l="0" t="0" r="0" b="0"/>
            <wp:docPr id="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4"/>
          <w:szCs w:val="24"/>
          <w:lang w:val="en-US"/>
        </w:rPr>
      </w:pPr>
    </w:p>
    <w:p w:rsidR="00080C44" w:rsidRPr="00080C44" w:rsidRDefault="00080C44" w:rsidP="00080C44">
      <w:pPr>
        <w:widowControl w:val="0"/>
        <w:autoSpaceDE w:val="0"/>
        <w:autoSpaceDN w:val="0"/>
        <w:spacing w:after="0" w:line="240" w:lineRule="auto"/>
        <w:ind w:firstLine="426"/>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Кітапхана жұмысы күнделігі жүйелі түрде жүргізіліп отырады.Онда кітапханаға келетін оқырмандардың саны мен құрамы есепке алынады,көркем шығармалар мен балалар  балалар әдебиеті есепке  алынып отырады. Соңғы үш жылдың салыстырмалы көрсеткішіне талдау жасалынды.</w:t>
      </w:r>
    </w:p>
    <w:p w:rsidR="00080C44" w:rsidRPr="00080C44" w:rsidRDefault="00080C44" w:rsidP="00080C44">
      <w:pPr>
        <w:widowControl w:val="0"/>
        <w:autoSpaceDE w:val="0"/>
        <w:autoSpaceDN w:val="0"/>
        <w:spacing w:after="0" w:line="240" w:lineRule="auto"/>
        <w:ind w:firstLine="426"/>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Кестеден кітапхана қолданушылардың бірнеше жылдар бойы тұрақты оқырман болып тұрғанын көрсетеді.Сонымен бірге жыл сайын бала санына байланысты кітапханаға келушілер мен кітап алушылар қатары  да тұрақты.</w:t>
      </w:r>
    </w:p>
    <w:p w:rsidR="00080C44" w:rsidRPr="00080C44" w:rsidRDefault="00080C44" w:rsidP="00080C44">
      <w:pPr>
        <w:widowControl w:val="0"/>
        <w:autoSpaceDE w:val="0"/>
        <w:autoSpaceDN w:val="0"/>
        <w:spacing w:after="0" w:line="240" w:lineRule="auto"/>
        <w:ind w:firstLine="426"/>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Оқушылардың  мектеп кітапханасына келудегі жетекші мотивтері  оқу тапсырмасын орындауда ақпарат іздеу болып отыр. Кітапханада жылда өтетін «Кітапханаға кітап сыйла» акциясы бойынша жыл сайын кітаптар сыйға тартылады. Қазіргі кезде сыйға берілген кітап саны 50 дана.</w:t>
      </w:r>
    </w:p>
    <w:p w:rsidR="00080C44" w:rsidRPr="00080C44" w:rsidRDefault="00080C44" w:rsidP="00080C44">
      <w:pPr>
        <w:widowControl w:val="0"/>
        <w:autoSpaceDE w:val="0"/>
        <w:autoSpaceDN w:val="0"/>
        <w:spacing w:after="0" w:line="240" w:lineRule="auto"/>
        <w:ind w:firstLine="426"/>
        <w:jc w:val="both"/>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2020-2023 жылдар аралығында мектеп оқушыларын оқулықпен қамту 100% құрайды</w:t>
      </w:r>
    </w:p>
    <w:p w:rsidR="00080C44" w:rsidRPr="00080C44" w:rsidRDefault="00080C44" w:rsidP="00080C44">
      <w:pPr>
        <w:widowControl w:val="0"/>
        <w:autoSpaceDE w:val="0"/>
        <w:autoSpaceDN w:val="0"/>
        <w:spacing w:after="0" w:line="240" w:lineRule="auto"/>
        <w:jc w:val="both"/>
        <w:rPr>
          <w:rFonts w:ascii="Times New Roman" w:eastAsia="Times New Roman" w:hAnsi="Times New Roman" w:cs="Times New Roman"/>
          <w:sz w:val="24"/>
          <w:szCs w:val="24"/>
          <w:lang w:val="kk-KZ"/>
        </w:rPr>
      </w:pPr>
    </w:p>
    <w:p w:rsidR="00080C44" w:rsidRPr="00080C44" w:rsidRDefault="00080C44" w:rsidP="00080C44">
      <w:pPr>
        <w:widowControl w:val="0"/>
        <w:autoSpaceDE w:val="0"/>
        <w:autoSpaceDN w:val="0"/>
        <w:spacing w:after="0" w:line="240" w:lineRule="auto"/>
        <w:jc w:val="center"/>
        <w:rPr>
          <w:rFonts w:ascii="Times New Roman" w:eastAsia="Times New Roman" w:hAnsi="Times New Roman" w:cs="Times New Roman"/>
          <w:b/>
          <w:sz w:val="24"/>
          <w:szCs w:val="24"/>
          <w:lang w:val="kk-KZ"/>
        </w:rPr>
      </w:pPr>
      <w:r w:rsidRPr="00080C44">
        <w:rPr>
          <w:rFonts w:ascii="Times New Roman" w:eastAsia="Times New Roman" w:hAnsi="Times New Roman" w:cs="Times New Roman"/>
          <w:b/>
          <w:sz w:val="24"/>
          <w:szCs w:val="24"/>
          <w:lang w:val="kk-KZ"/>
        </w:rPr>
        <w:t>№70 бұйырықпен бекітілген нормаланға сәйкес оқулықтар және көркем әдебиеттердің кітапханалық қорының болуы</w:t>
      </w:r>
    </w:p>
    <w:tbl>
      <w:tblPr>
        <w:tblStyle w:val="61"/>
        <w:tblpPr w:leftFromText="180" w:rightFromText="180" w:vertAnchor="text" w:horzAnchor="margin" w:tblpY="319"/>
        <w:tblW w:w="9782" w:type="dxa"/>
        <w:tblLayout w:type="fixed"/>
        <w:tblLook w:val="04A0" w:firstRow="1" w:lastRow="0" w:firstColumn="1" w:lastColumn="0" w:noHBand="0" w:noVBand="1"/>
      </w:tblPr>
      <w:tblGrid>
        <w:gridCol w:w="1986"/>
        <w:gridCol w:w="1417"/>
        <w:gridCol w:w="1818"/>
        <w:gridCol w:w="2151"/>
        <w:gridCol w:w="2410"/>
      </w:tblGrid>
      <w:tr w:rsidR="00080C44" w:rsidRPr="00080C44" w:rsidTr="00080C44">
        <w:tc>
          <w:tcPr>
            <w:tcW w:w="1986"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Оқу жылы</w:t>
            </w:r>
          </w:p>
        </w:tc>
        <w:tc>
          <w:tcPr>
            <w:tcW w:w="1417"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 xml:space="preserve">Оқулық </w:t>
            </w:r>
            <w:r w:rsidRPr="00080C44">
              <w:rPr>
                <w:rFonts w:ascii="Times New Roman" w:eastAsia="Times New Roman" w:hAnsi="Times New Roman" w:cs="Times New Roman"/>
                <w:sz w:val="24"/>
                <w:szCs w:val="24"/>
                <w:lang w:val="kk-KZ"/>
              </w:rPr>
              <w:lastRenderedPageBreak/>
              <w:t>саны</w:t>
            </w:r>
          </w:p>
        </w:tc>
        <w:tc>
          <w:tcPr>
            <w:tcW w:w="1818"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lastRenderedPageBreak/>
              <w:t xml:space="preserve">Көркем </w:t>
            </w:r>
            <w:r w:rsidRPr="00080C44">
              <w:rPr>
                <w:rFonts w:ascii="Times New Roman" w:eastAsia="Times New Roman" w:hAnsi="Times New Roman" w:cs="Times New Roman"/>
                <w:sz w:val="24"/>
                <w:szCs w:val="24"/>
                <w:lang w:val="kk-KZ"/>
              </w:rPr>
              <w:lastRenderedPageBreak/>
              <w:t>әдебиет</w:t>
            </w:r>
          </w:p>
        </w:tc>
        <w:tc>
          <w:tcPr>
            <w:tcW w:w="2151" w:type="dxa"/>
          </w:tcPr>
          <w:p w:rsidR="00080C44" w:rsidRPr="00080C44" w:rsidRDefault="00080C44" w:rsidP="00080C44">
            <w:pPr>
              <w:widowControl w:val="0"/>
              <w:autoSpaceDE w:val="0"/>
              <w:autoSpaceDN w:val="0"/>
              <w:rPr>
                <w:rFonts w:ascii="Times New Roman" w:eastAsia="Times New Roman" w:hAnsi="Times New Roman" w:cs="Times New Roman"/>
                <w:sz w:val="24"/>
                <w:szCs w:val="24"/>
              </w:rPr>
            </w:pPr>
            <w:r w:rsidRPr="00080C44">
              <w:rPr>
                <w:rFonts w:ascii="Times New Roman" w:eastAsia="Times New Roman" w:hAnsi="Times New Roman" w:cs="Times New Roman"/>
                <w:sz w:val="24"/>
                <w:szCs w:val="24"/>
                <w:lang w:val="kk-KZ"/>
              </w:rPr>
              <w:lastRenderedPageBreak/>
              <w:t xml:space="preserve">Оқулықпен </w:t>
            </w:r>
            <w:r w:rsidRPr="00080C44">
              <w:rPr>
                <w:rFonts w:ascii="Times New Roman" w:eastAsia="Times New Roman" w:hAnsi="Times New Roman" w:cs="Times New Roman"/>
                <w:sz w:val="24"/>
                <w:szCs w:val="24"/>
                <w:lang w:val="kk-KZ"/>
              </w:rPr>
              <w:lastRenderedPageBreak/>
              <w:t xml:space="preserve">қамтамасыз ету </w:t>
            </w:r>
            <w:r w:rsidRPr="00080C44">
              <w:rPr>
                <w:rFonts w:ascii="Times New Roman" w:eastAsia="Times New Roman" w:hAnsi="Times New Roman" w:cs="Times New Roman"/>
                <w:sz w:val="24"/>
                <w:szCs w:val="24"/>
              </w:rPr>
              <w:t>%</w:t>
            </w:r>
          </w:p>
        </w:tc>
        <w:tc>
          <w:tcPr>
            <w:tcW w:w="2410" w:type="dxa"/>
          </w:tcPr>
          <w:p w:rsidR="00080C44" w:rsidRPr="00080C44" w:rsidRDefault="00080C44" w:rsidP="00080C44">
            <w:pPr>
              <w:widowControl w:val="0"/>
              <w:autoSpaceDE w:val="0"/>
              <w:autoSpaceDN w:val="0"/>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lastRenderedPageBreak/>
              <w:t xml:space="preserve">Мектеп бойынша </w:t>
            </w:r>
            <w:r w:rsidRPr="00080C44">
              <w:rPr>
                <w:rFonts w:ascii="Times New Roman" w:eastAsia="Times New Roman" w:hAnsi="Times New Roman" w:cs="Times New Roman"/>
                <w:sz w:val="24"/>
                <w:szCs w:val="24"/>
                <w:lang w:val="kk-KZ"/>
              </w:rPr>
              <w:lastRenderedPageBreak/>
              <w:t>оқулықпен қамту</w:t>
            </w:r>
          </w:p>
        </w:tc>
      </w:tr>
      <w:tr w:rsidR="00080C44" w:rsidRPr="00080C44" w:rsidTr="00080C44">
        <w:tc>
          <w:tcPr>
            <w:tcW w:w="1986"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lastRenderedPageBreak/>
              <w:t>2020 – 2021</w:t>
            </w:r>
          </w:p>
        </w:tc>
        <w:tc>
          <w:tcPr>
            <w:tcW w:w="1417"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932</w:t>
            </w:r>
          </w:p>
        </w:tc>
        <w:tc>
          <w:tcPr>
            <w:tcW w:w="1818"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550</w:t>
            </w:r>
          </w:p>
        </w:tc>
        <w:tc>
          <w:tcPr>
            <w:tcW w:w="2151"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100%</w:t>
            </w:r>
          </w:p>
        </w:tc>
        <w:tc>
          <w:tcPr>
            <w:tcW w:w="2410"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rPr>
              <w:t>100%</w:t>
            </w:r>
          </w:p>
        </w:tc>
      </w:tr>
      <w:tr w:rsidR="00080C44" w:rsidRPr="00080C44" w:rsidTr="00080C44">
        <w:tc>
          <w:tcPr>
            <w:tcW w:w="1986"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2021 – 2022</w:t>
            </w:r>
          </w:p>
        </w:tc>
        <w:tc>
          <w:tcPr>
            <w:tcW w:w="1417"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851</w:t>
            </w:r>
          </w:p>
        </w:tc>
        <w:tc>
          <w:tcPr>
            <w:tcW w:w="1818"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550</w:t>
            </w:r>
          </w:p>
        </w:tc>
        <w:tc>
          <w:tcPr>
            <w:tcW w:w="2151"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100%</w:t>
            </w:r>
          </w:p>
        </w:tc>
        <w:tc>
          <w:tcPr>
            <w:tcW w:w="2410"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rPr>
              <w:t>100%</w:t>
            </w:r>
          </w:p>
        </w:tc>
      </w:tr>
      <w:tr w:rsidR="00080C44" w:rsidRPr="00080C44" w:rsidTr="00080C44">
        <w:tc>
          <w:tcPr>
            <w:tcW w:w="1986"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2022 – 2023</w:t>
            </w:r>
          </w:p>
        </w:tc>
        <w:tc>
          <w:tcPr>
            <w:tcW w:w="1417"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802</w:t>
            </w:r>
          </w:p>
        </w:tc>
        <w:tc>
          <w:tcPr>
            <w:tcW w:w="1818"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150</w:t>
            </w:r>
          </w:p>
        </w:tc>
        <w:tc>
          <w:tcPr>
            <w:tcW w:w="2151"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lang w:val="kk-KZ"/>
              </w:rPr>
              <w:t>100%</w:t>
            </w:r>
          </w:p>
        </w:tc>
        <w:tc>
          <w:tcPr>
            <w:tcW w:w="2410" w:type="dxa"/>
          </w:tcPr>
          <w:p w:rsidR="00080C44" w:rsidRPr="00080C44" w:rsidRDefault="00080C44" w:rsidP="00080C44">
            <w:pPr>
              <w:widowControl w:val="0"/>
              <w:autoSpaceDE w:val="0"/>
              <w:autoSpaceDN w:val="0"/>
              <w:jc w:val="center"/>
              <w:rPr>
                <w:rFonts w:ascii="Times New Roman" w:eastAsia="Times New Roman" w:hAnsi="Times New Roman" w:cs="Times New Roman"/>
                <w:sz w:val="24"/>
                <w:szCs w:val="24"/>
                <w:lang w:val="kk-KZ"/>
              </w:rPr>
            </w:pPr>
            <w:r w:rsidRPr="00080C44">
              <w:rPr>
                <w:rFonts w:ascii="Times New Roman" w:eastAsia="Times New Roman" w:hAnsi="Times New Roman" w:cs="Times New Roman"/>
                <w:sz w:val="24"/>
                <w:szCs w:val="24"/>
              </w:rPr>
              <w:t>100%</w:t>
            </w:r>
          </w:p>
        </w:tc>
      </w:tr>
    </w:tbl>
    <w:p w:rsidR="00080C44" w:rsidRPr="00080C44" w:rsidRDefault="00080C44" w:rsidP="00080C44">
      <w:pPr>
        <w:widowControl w:val="0"/>
        <w:autoSpaceDE w:val="0"/>
        <w:autoSpaceDN w:val="0"/>
        <w:spacing w:after="0" w:line="240" w:lineRule="auto"/>
        <w:ind w:firstLine="708"/>
        <w:jc w:val="both"/>
        <w:rPr>
          <w:rFonts w:ascii="Times New Roman" w:eastAsia="Calibri" w:hAnsi="Times New Roman" w:cs="Times New Roman"/>
          <w:sz w:val="28"/>
          <w:szCs w:val="28"/>
          <w:lang w:val="kk-KZ"/>
        </w:rPr>
      </w:pPr>
    </w:p>
    <w:p w:rsidR="00080C44" w:rsidRPr="00080C44" w:rsidRDefault="00080C44" w:rsidP="00080C44">
      <w:pPr>
        <w:widowControl w:val="0"/>
        <w:autoSpaceDE w:val="0"/>
        <w:autoSpaceDN w:val="0"/>
        <w:spacing w:after="0" w:line="240" w:lineRule="auto"/>
        <w:ind w:left="2496" w:firstLine="336"/>
        <w:contextualSpacing/>
        <w:jc w:val="both"/>
        <w:rPr>
          <w:rFonts w:ascii="Times New Roman" w:eastAsia="Calibri" w:hAnsi="Times New Roman" w:cs="Times New Roman"/>
          <w:b/>
          <w:sz w:val="28"/>
          <w:szCs w:val="28"/>
          <w:lang w:val="kk-KZ"/>
        </w:rPr>
      </w:pPr>
      <w:r w:rsidRPr="00080C44">
        <w:rPr>
          <w:rFonts w:ascii="Times New Roman" w:eastAsia="Calibri" w:hAnsi="Times New Roman" w:cs="Times New Roman"/>
          <w:b/>
          <w:sz w:val="28"/>
          <w:szCs w:val="28"/>
          <w:lang w:val="kk-KZ"/>
        </w:rPr>
        <w:t>Оқырмандарға қызмет көрсету</w:t>
      </w:r>
    </w:p>
    <w:p w:rsidR="00080C44" w:rsidRPr="00080C44" w:rsidRDefault="00080C44" w:rsidP="00080C44">
      <w:pPr>
        <w:widowControl w:val="0"/>
        <w:autoSpaceDE w:val="0"/>
        <w:autoSpaceDN w:val="0"/>
        <w:spacing w:after="0" w:line="240" w:lineRule="auto"/>
        <w:ind w:firstLine="708"/>
        <w:jc w:val="both"/>
        <w:rPr>
          <w:rFonts w:ascii="Times New Roman" w:eastAsia="Times New Roman" w:hAnsi="Times New Roman" w:cs="Times New Roman"/>
          <w:sz w:val="28"/>
          <w:szCs w:val="28"/>
          <w:shd w:val="clear" w:color="auto" w:fill="FFFFFF"/>
          <w:lang w:val="kk-KZ"/>
        </w:rPr>
      </w:pPr>
      <w:r w:rsidRPr="00080C44">
        <w:rPr>
          <w:rFonts w:ascii="Times New Roman" w:eastAsia="Times New Roman" w:hAnsi="Times New Roman" w:cs="Times New Roman"/>
          <w:sz w:val="28"/>
          <w:szCs w:val="28"/>
          <w:shd w:val="clear" w:color="auto" w:fill="FFFFFF"/>
          <w:lang w:val="kk-KZ"/>
        </w:rPr>
        <w:t>Кітапхана қызметін көрсетудің есебі Оқырман формулярын толтыру және берілген әдебиеттерді тіркеу, күнделікті статистикалық есеп жүргізу, кітапхана жұмысының күнделігін жүргізу кітапхана қызметінің есебі болып табылады. Оқырман формуляры ол туралы, оған берілген және қайтарылған баспа туындылары мен басқа да құжаттар туралы мәліметтер қамтып, әдебиет беру мен оқуды талдаудың есеп құжатының қызметін атқарады. Формулярда жыл бойы сақталатын реттік номері көрсетіледі. Формуляр бес жыл көлемінде көрсетіледі. Жыл сайын 1 қыркүйектен бастап оқырмандарды қайта тіркеу басталады. Қайта тіркеу кезінде оқырман туралы анкеталық мәліметтер нақтыланып, өзгерістер енгізіледі. Формуляр мен оқырманды тіркеу кәртішкесінде жаңа нөмірмен қайта тіркеу күні қойылады. Тек есімі өзгерген жағдайда жаңа формуляр толтырылады. Кітапхана жұмысының негізгі  құжаты жұмыс күнделігі, ол үш бөлімнен тұрады: 1. Оқырманда кұрамы мен келу есебі 2. Басылымдар мен баспа материалдарды беру есебі 3. Көпшілік жұмыстар есебі.</w:t>
      </w:r>
    </w:p>
    <w:p w:rsidR="00080C44" w:rsidRPr="00080C44" w:rsidRDefault="00080C44" w:rsidP="00080C44">
      <w:pPr>
        <w:widowControl w:val="0"/>
        <w:autoSpaceDE w:val="0"/>
        <w:autoSpaceDN w:val="0"/>
        <w:spacing w:after="0" w:line="240" w:lineRule="auto"/>
        <w:ind w:right="726"/>
        <w:jc w:val="both"/>
        <w:rPr>
          <w:rFonts w:ascii="Times New Roman" w:eastAsia="Times New Roman" w:hAnsi="Times New Roman" w:cs="Times New Roman"/>
          <w:sz w:val="28"/>
          <w:szCs w:val="28"/>
          <w:lang w:val="kk-KZ"/>
        </w:rPr>
      </w:pPr>
      <w:r w:rsidRPr="00080C44">
        <w:rPr>
          <w:rFonts w:ascii="Times New Roman" w:eastAsia="Times New Roman" w:hAnsi="Times New Roman" w:cs="Times New Roman"/>
          <w:sz w:val="28"/>
          <w:szCs w:val="28"/>
          <w:lang w:val="kk-KZ"/>
        </w:rPr>
        <w:t xml:space="preserve">  </w:t>
      </w:r>
    </w:p>
    <w:p w:rsidR="00080C44" w:rsidRPr="00080C44" w:rsidRDefault="00080C44" w:rsidP="00080C44">
      <w:pPr>
        <w:widowControl w:val="0"/>
        <w:numPr>
          <w:ilvl w:val="0"/>
          <w:numId w:val="13"/>
        </w:numPr>
        <w:autoSpaceDE w:val="0"/>
        <w:autoSpaceDN w:val="0"/>
        <w:spacing w:after="0" w:line="240" w:lineRule="auto"/>
        <w:jc w:val="both"/>
        <w:rPr>
          <w:rFonts w:ascii="Times New Roman" w:eastAsia="Times New Roman" w:hAnsi="Times New Roman" w:cs="Times New Roman"/>
          <w:sz w:val="28"/>
          <w:szCs w:val="28"/>
          <w:lang w:val="kk-KZ"/>
        </w:rPr>
      </w:pPr>
      <w:r w:rsidRPr="00080C44">
        <w:rPr>
          <w:rFonts w:ascii="Times New Roman" w:eastAsia="Times New Roman" w:hAnsi="Times New Roman" w:cs="Times New Roman"/>
          <w:sz w:val="28"/>
          <w:szCs w:val="28"/>
          <w:lang w:val="kk-KZ"/>
        </w:rPr>
        <w:t>одан әрі қолданады.</w:t>
      </w:r>
    </w:p>
    <w:p w:rsidR="00080C44" w:rsidRDefault="00080C44" w:rsidP="00080C44">
      <w:pPr>
        <w:widowControl w:val="0"/>
        <w:numPr>
          <w:ilvl w:val="0"/>
          <w:numId w:val="13"/>
        </w:numPr>
        <w:autoSpaceDE w:val="0"/>
        <w:autoSpaceDN w:val="0"/>
        <w:spacing w:after="0" w:line="240" w:lineRule="auto"/>
        <w:jc w:val="both"/>
        <w:rPr>
          <w:rFonts w:ascii="Times New Roman" w:eastAsia="Times New Roman" w:hAnsi="Times New Roman" w:cs="Times New Roman"/>
          <w:sz w:val="28"/>
          <w:szCs w:val="28"/>
          <w:lang w:val="kk-KZ"/>
        </w:rPr>
      </w:pPr>
      <w:r w:rsidRPr="00080C44">
        <w:rPr>
          <w:rFonts w:ascii="Times New Roman" w:eastAsia="Times New Roman" w:hAnsi="Times New Roman" w:cs="Times New Roman"/>
          <w:sz w:val="28"/>
          <w:szCs w:val="28"/>
          <w:lang w:val="kk-KZ"/>
        </w:rPr>
        <w:t>Кабинет сканермен, принтермен, интерактивті панельмен және тақтамен жабдықталған. Орыс, қазақ және ағылшын тілдері бойынша бағдарламалық қамтамасыз ету және пәндік дискілер сабақтарды жаңа білім беру деңгейінде жүргізуге мүмкіндік береді. Барлық компьютерлер интернетке қосылған.</w:t>
      </w:r>
    </w:p>
    <w:p w:rsidR="00AF1AA4" w:rsidRDefault="00AF1AA4" w:rsidP="00AF1AA4">
      <w:pPr>
        <w:widowControl w:val="0"/>
        <w:autoSpaceDE w:val="0"/>
        <w:autoSpaceDN w:val="0"/>
        <w:spacing w:after="0" w:line="240" w:lineRule="auto"/>
        <w:jc w:val="both"/>
        <w:rPr>
          <w:rFonts w:ascii="Times New Roman" w:eastAsia="Times New Roman" w:hAnsi="Times New Roman" w:cs="Times New Roman"/>
          <w:sz w:val="28"/>
          <w:szCs w:val="28"/>
          <w:lang w:val="kk-KZ"/>
        </w:rPr>
      </w:pPr>
    </w:p>
    <w:p w:rsidR="00AF1AA4" w:rsidRDefault="00AF1AA4" w:rsidP="00AF1AA4">
      <w:pPr>
        <w:widowControl w:val="0"/>
        <w:autoSpaceDE w:val="0"/>
        <w:autoSpaceDN w:val="0"/>
        <w:spacing w:after="0" w:line="240" w:lineRule="auto"/>
        <w:jc w:val="both"/>
        <w:rPr>
          <w:rFonts w:ascii="Times New Roman" w:eastAsia="Times New Roman" w:hAnsi="Times New Roman" w:cs="Times New Roman"/>
          <w:sz w:val="28"/>
          <w:szCs w:val="28"/>
          <w:lang w:val="kk-KZ"/>
        </w:rPr>
      </w:pPr>
    </w:p>
    <w:p w:rsidR="00AF1AA4" w:rsidRDefault="00AF1AA4" w:rsidP="00AF1AA4">
      <w:pPr>
        <w:widowControl w:val="0"/>
        <w:autoSpaceDE w:val="0"/>
        <w:autoSpaceDN w:val="0"/>
        <w:spacing w:after="0" w:line="240" w:lineRule="auto"/>
        <w:jc w:val="both"/>
        <w:rPr>
          <w:rFonts w:ascii="Times New Roman" w:eastAsia="Times New Roman" w:hAnsi="Times New Roman" w:cs="Times New Roman"/>
          <w:sz w:val="28"/>
          <w:szCs w:val="28"/>
          <w:lang w:val="kk-KZ"/>
        </w:rPr>
      </w:pPr>
    </w:p>
    <w:p w:rsidR="00AF1AA4" w:rsidRDefault="00AF1AA4" w:rsidP="00AF1AA4">
      <w:pPr>
        <w:widowControl w:val="0"/>
        <w:autoSpaceDE w:val="0"/>
        <w:autoSpaceDN w:val="0"/>
        <w:spacing w:after="0" w:line="240" w:lineRule="auto"/>
        <w:jc w:val="both"/>
        <w:rPr>
          <w:rFonts w:ascii="Times New Roman" w:eastAsia="Times New Roman" w:hAnsi="Times New Roman" w:cs="Times New Roman"/>
          <w:sz w:val="28"/>
          <w:szCs w:val="28"/>
          <w:lang w:val="kk-KZ"/>
        </w:rPr>
      </w:pPr>
    </w:p>
    <w:p w:rsidR="00AF1AA4" w:rsidRDefault="00AF1AA4" w:rsidP="00AF1AA4">
      <w:pPr>
        <w:widowControl w:val="0"/>
        <w:autoSpaceDE w:val="0"/>
        <w:autoSpaceDN w:val="0"/>
        <w:spacing w:after="0" w:line="240" w:lineRule="auto"/>
        <w:jc w:val="both"/>
        <w:rPr>
          <w:rFonts w:ascii="Times New Roman" w:eastAsia="Times New Roman" w:hAnsi="Times New Roman" w:cs="Times New Roman"/>
          <w:sz w:val="28"/>
          <w:szCs w:val="28"/>
          <w:lang w:val="kk-KZ"/>
        </w:rPr>
      </w:pPr>
    </w:p>
    <w:p w:rsidR="007B3CC3" w:rsidRPr="003D7E51" w:rsidRDefault="007B3CC3" w:rsidP="007B3CC3">
      <w:pPr>
        <w:pStyle w:val="ac"/>
        <w:ind w:left="0" w:right="726"/>
        <w:rPr>
          <w:sz w:val="28"/>
          <w:szCs w:val="28"/>
          <w:lang w:val="kk-KZ"/>
        </w:rPr>
      </w:pPr>
      <w:r w:rsidRPr="003D7E51">
        <w:rPr>
          <w:sz w:val="28"/>
          <w:szCs w:val="28"/>
          <w:lang w:val="kk-KZ"/>
        </w:rPr>
        <w:t xml:space="preserve">    </w:t>
      </w:r>
      <w:r w:rsidRPr="00975F2D">
        <w:rPr>
          <w:b/>
          <w:sz w:val="28"/>
          <w:szCs w:val="28"/>
          <w:lang w:val="kk-KZ"/>
        </w:rPr>
        <w:t>6.2</w:t>
      </w:r>
      <w:r>
        <w:rPr>
          <w:sz w:val="28"/>
          <w:szCs w:val="28"/>
          <w:lang w:val="kk-KZ"/>
        </w:rPr>
        <w:t xml:space="preserve"> </w:t>
      </w:r>
      <w:r w:rsidRPr="003D7E51">
        <w:rPr>
          <w:sz w:val="28"/>
          <w:szCs w:val="28"/>
          <w:lang w:val="kk-KZ"/>
        </w:rPr>
        <w:t xml:space="preserve"> </w:t>
      </w:r>
      <w:r w:rsidRPr="003D7E51">
        <w:rPr>
          <w:b/>
          <w:sz w:val="28"/>
          <w:szCs w:val="28"/>
          <w:lang w:val="kk-KZ"/>
        </w:rPr>
        <w:t>Интернет желісіне қосылған компьютерлердің, компьютерлік сыныптар</w:t>
      </w:r>
      <w:r>
        <w:rPr>
          <w:b/>
          <w:sz w:val="28"/>
          <w:szCs w:val="28"/>
          <w:lang w:val="kk-KZ"/>
        </w:rPr>
        <w:t>дың болуы туралы мәліметтер. (12</w:t>
      </w:r>
      <w:r w:rsidRPr="003D7E51">
        <w:rPr>
          <w:b/>
          <w:sz w:val="28"/>
          <w:szCs w:val="28"/>
          <w:lang w:val="kk-KZ"/>
        </w:rPr>
        <w:t xml:space="preserve"> қосымшаны толтыру)</w:t>
      </w:r>
    </w:p>
    <w:p w:rsidR="007B3CC3" w:rsidRPr="00511E4A" w:rsidRDefault="007B3CC3" w:rsidP="00511E4A">
      <w:pPr>
        <w:ind w:left="360"/>
        <w:rPr>
          <w:rFonts w:ascii="Times New Roman" w:hAnsi="Times New Roman" w:cs="Times New Roman"/>
          <w:b/>
          <w:sz w:val="28"/>
          <w:szCs w:val="28"/>
          <w:highlight w:val="yellow"/>
          <w:lang w:val="kk-KZ"/>
        </w:rPr>
      </w:pPr>
      <w:r w:rsidRPr="007B3CC3">
        <w:rPr>
          <w:rFonts w:ascii="Times New Roman" w:hAnsi="Times New Roman" w:cs="Times New Roman"/>
          <w:b/>
          <w:sz w:val="28"/>
          <w:szCs w:val="28"/>
          <w:lang w:val="kk-KZ"/>
        </w:rPr>
        <w:t xml:space="preserve">         </w:t>
      </w:r>
      <w:r w:rsidRPr="007B3CC3">
        <w:rPr>
          <w:rFonts w:ascii="Times New Roman" w:hAnsi="Times New Roman" w:cs="Times New Roman"/>
          <w:sz w:val="28"/>
          <w:szCs w:val="28"/>
          <w:lang w:val="kk-KZ"/>
        </w:rPr>
        <w:t xml:space="preserve"> </w:t>
      </w:r>
      <w:r w:rsidRPr="0000085B">
        <w:rPr>
          <w:rFonts w:ascii="Times New Roman" w:hAnsi="Times New Roman" w:cs="Times New Roman"/>
          <w:sz w:val="28"/>
          <w:szCs w:val="28"/>
          <w:lang w:val="kk-KZ"/>
        </w:rPr>
        <w:t>Мектеп интернетке қосылған</w:t>
      </w:r>
      <w:r w:rsidR="00270B53" w:rsidRPr="0000085B">
        <w:rPr>
          <w:rFonts w:ascii="Times New Roman" w:hAnsi="Times New Roman" w:cs="Times New Roman"/>
          <w:sz w:val="28"/>
          <w:szCs w:val="28"/>
          <w:lang w:val="kk-KZ"/>
        </w:rPr>
        <w:t>, жылдамдығы 4 Мбит/с болатын бір</w:t>
      </w:r>
      <w:r w:rsidRPr="0000085B">
        <w:rPr>
          <w:rFonts w:ascii="Times New Roman" w:hAnsi="Times New Roman" w:cs="Times New Roman"/>
          <w:sz w:val="28"/>
          <w:szCs w:val="28"/>
          <w:lang w:val="kk-KZ"/>
        </w:rPr>
        <w:t xml:space="preserve"> қосылу нүктесі бар. Сыртқы және ішкі ақпараттық ресурстарға уақтылы және тұрақты қол жеткізу үшін тұрақты негізде жергілікті-есептеу желісін кеңейту бойынша жұмыс жүргізіледі. Мекемеде Wi-FI 864. 6918 кіру нүктесі орнатылған. Мектеп ғаламдық Интернет желісіне 1 компьютер қосылған. Мектепте 1 компьютерге 5 оқушыдан келеді</w:t>
      </w:r>
      <w:r w:rsidR="00270B53" w:rsidRPr="0000085B">
        <w:rPr>
          <w:rFonts w:ascii="Times New Roman" w:hAnsi="Times New Roman" w:cs="Times New Roman"/>
          <w:sz w:val="28"/>
          <w:szCs w:val="28"/>
          <w:lang w:val="kk-KZ"/>
        </w:rPr>
        <w:t xml:space="preserve"> нақтылау</w:t>
      </w:r>
      <w:r w:rsidR="00270B53" w:rsidRPr="0000085B">
        <w:rPr>
          <w:rFonts w:ascii="Times New Roman" w:hAnsi="Times New Roman" w:cs="Times New Roman"/>
          <w:color w:val="FF0000"/>
          <w:sz w:val="28"/>
          <w:szCs w:val="28"/>
          <w:lang w:val="kk-KZ"/>
        </w:rPr>
        <w:t xml:space="preserve"> </w:t>
      </w:r>
    </w:p>
    <w:p w:rsidR="00AF1AA4" w:rsidRPr="00AF1AA4" w:rsidRDefault="0000085B" w:rsidP="00AF1AA4">
      <w:pPr>
        <w:pStyle w:val="a5"/>
        <w:widowControl w:val="0"/>
        <w:numPr>
          <w:ilvl w:val="0"/>
          <w:numId w:val="45"/>
        </w:numPr>
        <w:autoSpaceDE w:val="0"/>
        <w:autoSpaceDN w:val="0"/>
        <w:spacing w:after="0" w:line="240" w:lineRule="auto"/>
        <w:contextualSpacing w:val="0"/>
        <w:jc w:val="both"/>
        <w:rPr>
          <w:rFonts w:ascii="Times New Roman" w:hAnsi="Times New Roman" w:cs="Times New Roman"/>
          <w:sz w:val="28"/>
          <w:szCs w:val="28"/>
          <w:lang w:val="kk-KZ"/>
        </w:rPr>
      </w:pPr>
      <w:r w:rsidRPr="00AF1AA4">
        <w:rPr>
          <w:rFonts w:ascii="Times New Roman" w:hAnsi="Times New Roman" w:cs="Times New Roman"/>
          <w:sz w:val="28"/>
          <w:szCs w:val="28"/>
          <w:lang w:val="kk-KZ"/>
        </w:rPr>
        <w:t xml:space="preserve">Кабинет </w:t>
      </w:r>
      <w:r w:rsidR="00AF1AA4" w:rsidRPr="00AF1AA4">
        <w:rPr>
          <w:rFonts w:ascii="Times New Roman" w:hAnsi="Times New Roman" w:cs="Times New Roman"/>
          <w:sz w:val="28"/>
          <w:szCs w:val="28"/>
        </w:rPr>
        <w:t xml:space="preserve">1 </w:t>
      </w:r>
      <w:r w:rsidRPr="00AF1AA4">
        <w:rPr>
          <w:rFonts w:ascii="Times New Roman" w:hAnsi="Times New Roman" w:cs="Times New Roman"/>
          <w:sz w:val="28"/>
          <w:szCs w:val="28"/>
          <w:lang w:val="kk-KZ"/>
        </w:rPr>
        <w:t xml:space="preserve">сканермен, </w:t>
      </w:r>
      <w:r w:rsidR="00AF1AA4" w:rsidRPr="00AF1AA4">
        <w:rPr>
          <w:rFonts w:ascii="Times New Roman" w:hAnsi="Times New Roman" w:cs="Times New Roman"/>
          <w:sz w:val="28"/>
          <w:szCs w:val="28"/>
        </w:rPr>
        <w:t xml:space="preserve">1 </w:t>
      </w:r>
      <w:r w:rsidRPr="00AF1AA4">
        <w:rPr>
          <w:rFonts w:ascii="Times New Roman" w:hAnsi="Times New Roman" w:cs="Times New Roman"/>
          <w:sz w:val="28"/>
          <w:szCs w:val="28"/>
          <w:lang w:val="kk-KZ"/>
        </w:rPr>
        <w:t xml:space="preserve">принтермен, </w:t>
      </w:r>
      <w:r w:rsidR="00AF1AA4" w:rsidRPr="00AF1AA4">
        <w:rPr>
          <w:rFonts w:ascii="Times New Roman" w:hAnsi="Times New Roman" w:cs="Times New Roman"/>
          <w:sz w:val="28"/>
          <w:szCs w:val="28"/>
        </w:rPr>
        <w:t xml:space="preserve">1 </w:t>
      </w:r>
      <w:r w:rsidRPr="00AF1AA4">
        <w:rPr>
          <w:rFonts w:ascii="Times New Roman" w:hAnsi="Times New Roman" w:cs="Times New Roman"/>
          <w:sz w:val="28"/>
          <w:szCs w:val="28"/>
          <w:lang w:val="kk-KZ"/>
        </w:rPr>
        <w:t xml:space="preserve">интерактивті панельмен және </w:t>
      </w:r>
      <w:r w:rsidR="00AF1AA4" w:rsidRPr="00AF1AA4">
        <w:rPr>
          <w:rFonts w:ascii="Times New Roman" w:hAnsi="Times New Roman" w:cs="Times New Roman"/>
          <w:sz w:val="28"/>
          <w:szCs w:val="28"/>
        </w:rPr>
        <w:t xml:space="preserve">2 </w:t>
      </w:r>
      <w:r w:rsidR="00AF1AA4" w:rsidRPr="00AF1AA4">
        <w:rPr>
          <w:rFonts w:ascii="Times New Roman" w:hAnsi="Times New Roman" w:cs="Times New Roman"/>
          <w:sz w:val="28"/>
          <w:szCs w:val="28"/>
          <w:lang w:val="kk-KZ"/>
        </w:rPr>
        <w:t>интерактивті</w:t>
      </w:r>
      <w:r w:rsidR="00AF1AA4" w:rsidRPr="00AF1AA4">
        <w:rPr>
          <w:rFonts w:ascii="Times New Roman" w:hAnsi="Times New Roman" w:cs="Times New Roman"/>
          <w:sz w:val="28"/>
          <w:szCs w:val="28"/>
        </w:rPr>
        <w:t xml:space="preserve"> </w:t>
      </w:r>
      <w:r w:rsidRPr="00AF1AA4">
        <w:rPr>
          <w:rFonts w:ascii="Times New Roman" w:hAnsi="Times New Roman" w:cs="Times New Roman"/>
          <w:sz w:val="28"/>
          <w:szCs w:val="28"/>
          <w:lang w:val="kk-KZ"/>
        </w:rPr>
        <w:t>тақтамен жабдықталған. Орыс, қазақ және ағылшын тілдері бойынша бағдарламалық қамтамасыз ету және пәндік дискілер сабақтарды жаңа білім беру деңгейінде жү</w:t>
      </w:r>
      <w:r w:rsidR="00AF1AA4" w:rsidRPr="00AF1AA4">
        <w:rPr>
          <w:rFonts w:ascii="Times New Roman" w:hAnsi="Times New Roman" w:cs="Times New Roman"/>
          <w:sz w:val="28"/>
          <w:szCs w:val="28"/>
          <w:lang w:val="kk-KZ"/>
        </w:rPr>
        <w:t>ргізуге мүмкіндік береді. 1</w:t>
      </w:r>
      <w:r w:rsidRPr="00AF1AA4">
        <w:rPr>
          <w:rFonts w:ascii="Times New Roman" w:hAnsi="Times New Roman" w:cs="Times New Roman"/>
          <w:sz w:val="28"/>
          <w:szCs w:val="28"/>
          <w:lang w:val="kk-KZ"/>
        </w:rPr>
        <w:t xml:space="preserve"> компьютерлер </w:t>
      </w:r>
      <w:r w:rsidRPr="00AF1AA4">
        <w:rPr>
          <w:rFonts w:ascii="Times New Roman" w:hAnsi="Times New Roman" w:cs="Times New Roman"/>
          <w:sz w:val="28"/>
          <w:szCs w:val="28"/>
          <w:lang w:val="kk-KZ"/>
        </w:rPr>
        <w:lastRenderedPageBreak/>
        <w:t>интернетке қосылған.</w:t>
      </w:r>
    </w:p>
    <w:p w:rsidR="00AF1AA4" w:rsidRPr="00AF1AA4" w:rsidRDefault="0000085B" w:rsidP="00AF1AA4">
      <w:pPr>
        <w:pStyle w:val="a5"/>
        <w:widowControl w:val="0"/>
        <w:numPr>
          <w:ilvl w:val="0"/>
          <w:numId w:val="45"/>
        </w:numPr>
        <w:autoSpaceDE w:val="0"/>
        <w:autoSpaceDN w:val="0"/>
        <w:spacing w:after="0" w:line="240" w:lineRule="auto"/>
        <w:contextualSpacing w:val="0"/>
        <w:jc w:val="both"/>
        <w:rPr>
          <w:rFonts w:ascii="Times New Roman" w:hAnsi="Times New Roman" w:cs="Times New Roman"/>
          <w:sz w:val="28"/>
          <w:szCs w:val="28"/>
          <w:lang w:val="kk-KZ"/>
        </w:rPr>
      </w:pPr>
      <w:r w:rsidRPr="00AF1AA4">
        <w:rPr>
          <w:rFonts w:ascii="Times New Roman" w:hAnsi="Times New Roman" w:cs="Times New Roman"/>
          <w:sz w:val="28"/>
          <w:szCs w:val="28"/>
          <w:lang w:val="kk-KZ"/>
        </w:rPr>
        <w:t xml:space="preserve">Мектепте ақпараттық интернет-ресурс жұмыс істейді </w:t>
      </w:r>
      <w:hyperlink r:id="rId31" w:history="1">
        <w:r w:rsidRPr="00AF1AA4">
          <w:rPr>
            <w:rStyle w:val="af0"/>
            <w:rFonts w:ascii="Times New Roman" w:hAnsi="Times New Roman" w:cs="Times New Roman"/>
            <w:sz w:val="28"/>
            <w:szCs w:val="28"/>
            <w:lang w:val="kk-KZ"/>
          </w:rPr>
          <w:t>https://.edu.kz</w:t>
        </w:r>
      </w:hyperlink>
      <w:r w:rsidRPr="00AF1AA4">
        <w:rPr>
          <w:rFonts w:ascii="Times New Roman" w:hAnsi="Times New Roman" w:cs="Times New Roman"/>
          <w:sz w:val="28"/>
          <w:szCs w:val="28"/>
          <w:lang w:val="kk-KZ"/>
        </w:rPr>
        <w:t xml:space="preserve">  Сайтта Joomla мазмұнды басқару жүйесіні үшінші деңгейлі домені бар.</w:t>
      </w:r>
    </w:p>
    <w:p w:rsidR="0000085B" w:rsidRPr="00AF1AA4" w:rsidRDefault="0000085B" w:rsidP="00AF1AA4">
      <w:pPr>
        <w:pStyle w:val="a5"/>
        <w:widowControl w:val="0"/>
        <w:numPr>
          <w:ilvl w:val="0"/>
          <w:numId w:val="45"/>
        </w:numPr>
        <w:autoSpaceDE w:val="0"/>
        <w:autoSpaceDN w:val="0"/>
        <w:spacing w:after="0" w:line="240" w:lineRule="auto"/>
        <w:contextualSpacing w:val="0"/>
        <w:jc w:val="both"/>
        <w:rPr>
          <w:rFonts w:ascii="Times New Roman" w:hAnsi="Times New Roman" w:cs="Times New Roman"/>
          <w:sz w:val="28"/>
          <w:szCs w:val="28"/>
          <w:lang w:val="kk-KZ"/>
        </w:rPr>
      </w:pPr>
      <w:r w:rsidRPr="00AF1AA4">
        <w:rPr>
          <w:rFonts w:ascii="Times New Roman" w:hAnsi="Times New Roman" w:cs="Times New Roman"/>
          <w:sz w:val="28"/>
          <w:szCs w:val="28"/>
          <w:lang w:val="kk-KZ"/>
        </w:rPr>
        <w:t>Іс-шаралардың ұйымдастырушылық-техникалық кешенінен басқа мектепте ағымдағы оқу жылына бекітілген ақпараттандыру жоспарына сәйкес бірқатар міндеттер іске асырылады: «Kundelik» электрондық журнал толтырудың қолжетімділігі, дұрыстығы және уақтылығы мониторингі; білім беру процесінде техникалық құралдар мен ақпараттық жүйелерді пайдалану бойынша консультациялық қолдау, білім беру процесінде АКТ қолдану бойынша оқыту семинарлары және мектептің педагогикалық ұжымы үшін автоматтандырылған жүйелерді пайдалану қағидалары; «Bilimland.kz» білім беру порталының цифрлық ресурстарын оқу-тәрбие үрдісінде пайдалану динамикасының апта сайынғы мониторингі.</w:t>
      </w:r>
    </w:p>
    <w:p w:rsidR="007B3CC3" w:rsidRPr="007B3CC3" w:rsidRDefault="007B3CC3" w:rsidP="007B3CC3">
      <w:pPr>
        <w:pStyle w:val="ac"/>
        <w:ind w:right="726"/>
        <w:rPr>
          <w:b/>
          <w:sz w:val="28"/>
          <w:szCs w:val="28"/>
          <w:lang w:val="kk-KZ"/>
        </w:rPr>
      </w:pPr>
    </w:p>
    <w:p w:rsidR="007B3CC3" w:rsidRPr="003D7E51" w:rsidRDefault="007B3CC3" w:rsidP="0000085B">
      <w:pPr>
        <w:pStyle w:val="ac"/>
        <w:numPr>
          <w:ilvl w:val="0"/>
          <w:numId w:val="37"/>
        </w:numPr>
        <w:ind w:right="726"/>
        <w:rPr>
          <w:sz w:val="28"/>
          <w:szCs w:val="28"/>
          <w:lang w:val="kk-KZ"/>
        </w:rPr>
      </w:pPr>
      <w:r w:rsidRPr="003D7E51">
        <w:rPr>
          <w:b/>
          <w:sz w:val="28"/>
          <w:szCs w:val="28"/>
          <w:lang w:val="kk-KZ"/>
        </w:rPr>
        <w:t>Білім алушылардың білімін бағалау</w:t>
      </w:r>
    </w:p>
    <w:p w:rsidR="007B3CC3" w:rsidRPr="003D7E51" w:rsidRDefault="007B3CC3" w:rsidP="007B3CC3">
      <w:pPr>
        <w:pStyle w:val="ac"/>
        <w:ind w:left="0" w:right="726"/>
        <w:rPr>
          <w:b/>
          <w:sz w:val="28"/>
          <w:szCs w:val="28"/>
          <w:lang w:val="kk-KZ"/>
        </w:rPr>
      </w:pPr>
      <w:r w:rsidRPr="003D7E51">
        <w:rPr>
          <w:b/>
          <w:sz w:val="28"/>
          <w:szCs w:val="28"/>
          <w:lang w:val="kk-KZ"/>
        </w:rPr>
        <w:t xml:space="preserve">       Білім алушылардың дайындық деңгейіне өлшемшарттар: </w:t>
      </w:r>
    </w:p>
    <w:p w:rsidR="007B3CC3" w:rsidRPr="00D438B7" w:rsidRDefault="007B3CC3" w:rsidP="0000085B">
      <w:pPr>
        <w:pStyle w:val="ac"/>
        <w:numPr>
          <w:ilvl w:val="1"/>
          <w:numId w:val="36"/>
        </w:numPr>
        <w:ind w:right="726" w:hanging="294"/>
        <w:rPr>
          <w:b/>
          <w:sz w:val="28"/>
          <w:szCs w:val="28"/>
          <w:lang w:val="kk-KZ"/>
        </w:rPr>
      </w:pPr>
      <w:r w:rsidRPr="003D7E51">
        <w:rPr>
          <w:b/>
          <w:sz w:val="28"/>
          <w:szCs w:val="28"/>
          <w:lang w:val="kk-KZ"/>
        </w:rPr>
        <w:t>ЖП үлгілік оқу бағдарламаларына және бастауыш, негізгі орта, және жалпы орта білім берудің мемлекеттік жалпыға міндетті стандарттарының  талаптарына сәйкес тиісті білім берудің әрбір білім беру саласы (және оқу пәндері) бойынша білім алушылардың даярлық деңгейі (</w:t>
      </w:r>
      <w:r>
        <w:rPr>
          <w:b/>
          <w:sz w:val="28"/>
          <w:szCs w:val="28"/>
          <w:lang w:val="kk-KZ"/>
        </w:rPr>
        <w:t>оқытудың күтілетін нәтижелері</w:t>
      </w:r>
    </w:p>
    <w:p w:rsidR="007B3CC3" w:rsidRPr="0000085B" w:rsidRDefault="007B3CC3" w:rsidP="00AF1A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3"/>
        <w:ind w:left="786" w:right="-31"/>
        <w:jc w:val="center"/>
        <w:rPr>
          <w:rFonts w:ascii="Times New Roman" w:hAnsi="Times New Roman" w:cs="Times New Roman"/>
          <w:b/>
          <w:noProof/>
          <w:sz w:val="28"/>
          <w:szCs w:val="24"/>
          <w:lang w:val="kk-KZ"/>
        </w:rPr>
      </w:pPr>
      <w:r w:rsidRPr="0000085B">
        <w:rPr>
          <w:rFonts w:ascii="Times New Roman" w:hAnsi="Times New Roman" w:cs="Times New Roman"/>
          <w:b/>
          <w:noProof/>
          <w:sz w:val="28"/>
          <w:szCs w:val="24"/>
          <w:lang w:val="kk-KZ"/>
        </w:rPr>
        <w:t>Пәндер бойынша оқу үлгерімі мен білім сапасы</w:t>
      </w:r>
    </w:p>
    <w:tbl>
      <w:tblPr>
        <w:tblStyle w:val="TableNormal1"/>
        <w:tblW w:w="1034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1656"/>
        <w:gridCol w:w="1147"/>
        <w:gridCol w:w="765"/>
        <w:gridCol w:w="764"/>
        <w:gridCol w:w="765"/>
        <w:gridCol w:w="764"/>
        <w:gridCol w:w="892"/>
        <w:gridCol w:w="637"/>
        <w:gridCol w:w="765"/>
        <w:gridCol w:w="1656"/>
      </w:tblGrid>
      <w:tr w:rsidR="001D2044" w:rsidRPr="00D617EF" w:rsidTr="00AF1AA4">
        <w:trPr>
          <w:trHeight w:val="311"/>
        </w:trPr>
        <w:tc>
          <w:tcPr>
            <w:tcW w:w="538" w:type="dxa"/>
            <w:vMerge w:val="restart"/>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ind w:right="-31"/>
              <w:rPr>
                <w:rFonts w:ascii="Times New Roman" w:eastAsia="Times New Roman" w:hAnsi="Times New Roman"/>
                <w:b/>
                <w:noProof/>
                <w:sz w:val="28"/>
                <w:szCs w:val="28"/>
                <w:lang w:val="kk-KZ"/>
              </w:rPr>
            </w:pPr>
            <w:r w:rsidRPr="00D617EF">
              <w:rPr>
                <w:rFonts w:ascii="Times New Roman" w:eastAsia="Times New Roman" w:hAnsi="Times New Roman"/>
                <w:b/>
                <w:noProof/>
                <w:sz w:val="28"/>
                <w:szCs w:val="28"/>
                <w:lang w:val="kk-KZ"/>
              </w:rPr>
              <w:t xml:space="preserve">№ </w:t>
            </w:r>
          </w:p>
        </w:tc>
        <w:tc>
          <w:tcPr>
            <w:tcW w:w="1656" w:type="dxa"/>
            <w:vMerge w:val="restart"/>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ind w:right="-31"/>
              <w:rPr>
                <w:rFonts w:ascii="Times New Roman" w:eastAsia="Times New Roman" w:hAnsi="Times New Roman"/>
                <w:b/>
                <w:noProof/>
                <w:sz w:val="28"/>
                <w:szCs w:val="28"/>
                <w:lang w:val="kk-KZ"/>
              </w:rPr>
            </w:pPr>
            <w:r w:rsidRPr="00D617EF">
              <w:rPr>
                <w:rFonts w:ascii="Times New Roman" w:eastAsia="Times New Roman" w:hAnsi="Times New Roman"/>
                <w:b/>
                <w:noProof/>
                <w:sz w:val="28"/>
                <w:szCs w:val="28"/>
              </w:rPr>
              <w:t>Оқу кезеңі</w:t>
            </w:r>
          </w:p>
        </w:tc>
        <w:tc>
          <w:tcPr>
            <w:tcW w:w="2676" w:type="dxa"/>
            <w:gridSpan w:val="3"/>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1" w:line="233" w:lineRule="exact"/>
              <w:ind w:right="-31"/>
              <w:rPr>
                <w:rFonts w:ascii="Times New Roman" w:eastAsia="Times New Roman" w:hAnsi="Times New Roman"/>
                <w:b/>
                <w:noProof/>
                <w:sz w:val="28"/>
                <w:szCs w:val="28"/>
                <w:lang w:val="kk-KZ"/>
              </w:rPr>
            </w:pPr>
            <w:r w:rsidRPr="00D617EF">
              <w:rPr>
                <w:rFonts w:ascii="Times New Roman" w:eastAsia="Times New Roman" w:hAnsi="Times New Roman"/>
                <w:b/>
                <w:noProof/>
                <w:sz w:val="28"/>
                <w:szCs w:val="28"/>
                <w:lang w:val="kk-KZ"/>
              </w:rPr>
              <w:t>2020-2021</w:t>
            </w:r>
          </w:p>
        </w:tc>
        <w:tc>
          <w:tcPr>
            <w:tcW w:w="2421" w:type="dxa"/>
            <w:gridSpan w:val="3"/>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1" w:line="233" w:lineRule="exact"/>
              <w:ind w:right="-31"/>
              <w:rPr>
                <w:rFonts w:ascii="Times New Roman" w:eastAsia="Times New Roman" w:hAnsi="Times New Roman"/>
                <w:b/>
                <w:noProof/>
                <w:sz w:val="28"/>
                <w:szCs w:val="28"/>
              </w:rPr>
            </w:pPr>
            <w:r w:rsidRPr="00D617EF">
              <w:rPr>
                <w:rFonts w:ascii="Times New Roman" w:eastAsia="Times New Roman" w:hAnsi="Times New Roman"/>
                <w:b/>
                <w:noProof/>
                <w:sz w:val="28"/>
                <w:szCs w:val="28"/>
                <w:lang w:val="kk-KZ"/>
              </w:rPr>
              <w:t>202</w:t>
            </w:r>
            <w:r w:rsidRPr="00D617EF">
              <w:rPr>
                <w:rFonts w:ascii="Times New Roman" w:eastAsia="Times New Roman" w:hAnsi="Times New Roman"/>
                <w:b/>
                <w:noProof/>
                <w:sz w:val="28"/>
                <w:szCs w:val="28"/>
              </w:rPr>
              <w:t>1</w:t>
            </w:r>
            <w:r w:rsidRPr="00D617EF">
              <w:rPr>
                <w:rFonts w:ascii="Times New Roman" w:eastAsia="Times New Roman" w:hAnsi="Times New Roman"/>
                <w:b/>
                <w:noProof/>
                <w:sz w:val="28"/>
                <w:szCs w:val="28"/>
                <w:lang w:val="kk-KZ"/>
              </w:rPr>
              <w:t>-202</w:t>
            </w:r>
            <w:r w:rsidRPr="00D617EF">
              <w:rPr>
                <w:rFonts w:ascii="Times New Roman" w:eastAsia="Times New Roman" w:hAnsi="Times New Roman"/>
                <w:b/>
                <w:noProof/>
                <w:sz w:val="28"/>
                <w:szCs w:val="28"/>
              </w:rPr>
              <w:t>2</w:t>
            </w:r>
          </w:p>
        </w:tc>
        <w:tc>
          <w:tcPr>
            <w:tcW w:w="3058" w:type="dxa"/>
            <w:gridSpan w:val="3"/>
            <w:tcBorders>
              <w:top w:val="single" w:sz="4" w:space="0" w:color="000000"/>
              <w:left w:val="single" w:sz="4" w:space="0" w:color="000000"/>
              <w:bottom w:val="single" w:sz="4" w:space="0" w:color="000000"/>
              <w:right w:val="single" w:sz="4" w:space="0" w:color="000000"/>
            </w:tcBorders>
            <w:hideMark/>
          </w:tcPr>
          <w:p w:rsidR="001D2044" w:rsidRPr="00D617EF" w:rsidRDefault="001D2044" w:rsidP="00150762">
            <w:pPr>
              <w:spacing w:before="61" w:line="233" w:lineRule="exact"/>
              <w:ind w:right="-31"/>
              <w:rPr>
                <w:rFonts w:ascii="Times New Roman" w:eastAsia="Times New Roman" w:hAnsi="Times New Roman"/>
                <w:b/>
                <w:noProof/>
                <w:sz w:val="28"/>
                <w:szCs w:val="28"/>
              </w:rPr>
            </w:pPr>
            <w:r w:rsidRPr="00D617EF">
              <w:rPr>
                <w:rFonts w:ascii="Times New Roman" w:eastAsia="Times New Roman" w:hAnsi="Times New Roman"/>
                <w:b/>
                <w:noProof/>
                <w:sz w:val="28"/>
                <w:szCs w:val="28"/>
                <w:lang w:val="kk-KZ"/>
              </w:rPr>
              <w:t>202</w:t>
            </w:r>
            <w:r w:rsidRPr="00D617EF">
              <w:rPr>
                <w:rFonts w:ascii="Times New Roman" w:eastAsia="Times New Roman" w:hAnsi="Times New Roman"/>
                <w:b/>
                <w:noProof/>
                <w:sz w:val="28"/>
                <w:szCs w:val="28"/>
              </w:rPr>
              <w:t>2</w:t>
            </w:r>
            <w:r w:rsidRPr="00D617EF">
              <w:rPr>
                <w:rFonts w:ascii="Times New Roman" w:eastAsia="Times New Roman" w:hAnsi="Times New Roman"/>
                <w:b/>
                <w:noProof/>
                <w:sz w:val="28"/>
                <w:szCs w:val="28"/>
                <w:lang w:val="kk-KZ"/>
              </w:rPr>
              <w:t>-202</w:t>
            </w:r>
            <w:r w:rsidRPr="00D617EF">
              <w:rPr>
                <w:rFonts w:ascii="Times New Roman" w:eastAsia="Times New Roman" w:hAnsi="Times New Roman"/>
                <w:b/>
                <w:noProof/>
                <w:sz w:val="28"/>
                <w:szCs w:val="28"/>
              </w:rPr>
              <w:t>3</w:t>
            </w:r>
          </w:p>
        </w:tc>
      </w:tr>
      <w:tr w:rsidR="001D2044" w:rsidRPr="00D617EF" w:rsidTr="00AF1AA4">
        <w:trPr>
          <w:trHeight w:val="297"/>
        </w:trPr>
        <w:tc>
          <w:tcPr>
            <w:tcW w:w="538" w:type="dxa"/>
            <w:vMerge/>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rPr>
                <w:rFonts w:ascii="Times New Roman" w:eastAsia="Times New Roman" w:hAnsi="Times New Roman"/>
                <w:b/>
                <w:noProof/>
                <w:sz w:val="28"/>
                <w:szCs w:val="28"/>
                <w:lang w:val="kk-KZ"/>
              </w:rPr>
            </w:pPr>
          </w:p>
        </w:tc>
        <w:tc>
          <w:tcPr>
            <w:tcW w:w="1656" w:type="dxa"/>
            <w:vMerge/>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rPr>
                <w:rFonts w:ascii="Times New Roman" w:eastAsia="Times New Roman" w:hAnsi="Times New Roman"/>
                <w:b/>
                <w:noProof/>
                <w:sz w:val="28"/>
                <w:szCs w:val="28"/>
                <w:lang w:val="kk-KZ"/>
              </w:rPr>
            </w:pPr>
          </w:p>
        </w:tc>
        <w:tc>
          <w:tcPr>
            <w:tcW w:w="1147" w:type="dxa"/>
            <w:vMerge w:val="restart"/>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line="252"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барлық оқушы саны</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41" w:line="238"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41" w:line="238"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w:t>
            </w:r>
          </w:p>
        </w:tc>
        <w:tc>
          <w:tcPr>
            <w:tcW w:w="765" w:type="dxa"/>
            <w:vMerge w:val="restart"/>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line="252"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барлық оқушы саны</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41" w:line="238"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41" w:line="238"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w:t>
            </w:r>
          </w:p>
        </w:tc>
        <w:tc>
          <w:tcPr>
            <w:tcW w:w="637" w:type="dxa"/>
            <w:vMerge w:val="restart"/>
            <w:tcBorders>
              <w:top w:val="single" w:sz="4" w:space="0" w:color="000000"/>
              <w:left w:val="single" w:sz="4" w:space="0" w:color="000000"/>
              <w:bottom w:val="single" w:sz="4" w:space="0" w:color="000000"/>
              <w:right w:val="single" w:sz="4" w:space="0" w:color="auto"/>
            </w:tcBorders>
            <w:hideMark/>
          </w:tcPr>
          <w:p w:rsidR="001D2044" w:rsidRPr="00D617EF" w:rsidRDefault="001D2044" w:rsidP="00150762">
            <w:pPr>
              <w:spacing w:before="41" w:line="238"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барлық оқушы саны</w:t>
            </w:r>
          </w:p>
        </w:tc>
        <w:tc>
          <w:tcPr>
            <w:tcW w:w="765" w:type="dxa"/>
            <w:tcBorders>
              <w:top w:val="single" w:sz="4" w:space="0" w:color="000000"/>
              <w:left w:val="single" w:sz="4" w:space="0" w:color="auto"/>
              <w:bottom w:val="single" w:sz="4" w:space="0" w:color="000000"/>
              <w:right w:val="single" w:sz="4" w:space="0" w:color="auto"/>
            </w:tcBorders>
            <w:vAlign w:val="center"/>
            <w:hideMark/>
          </w:tcPr>
          <w:p w:rsidR="001D2044" w:rsidRPr="00D617EF" w:rsidRDefault="001D2044" w:rsidP="00150762">
            <w:pPr>
              <w:spacing w:before="41" w:line="238"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w:t>
            </w:r>
          </w:p>
        </w:tc>
        <w:tc>
          <w:tcPr>
            <w:tcW w:w="1656" w:type="dxa"/>
            <w:tcBorders>
              <w:top w:val="single" w:sz="4" w:space="0" w:color="000000"/>
              <w:left w:val="single" w:sz="4" w:space="0" w:color="auto"/>
              <w:bottom w:val="single" w:sz="4" w:space="0" w:color="000000"/>
              <w:right w:val="single" w:sz="4" w:space="0" w:color="000000"/>
            </w:tcBorders>
            <w:vAlign w:val="center"/>
            <w:hideMark/>
          </w:tcPr>
          <w:p w:rsidR="001D2044" w:rsidRPr="00D617EF" w:rsidRDefault="001D2044" w:rsidP="00150762">
            <w:pPr>
              <w:spacing w:before="41" w:line="238"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w:t>
            </w:r>
          </w:p>
        </w:tc>
      </w:tr>
      <w:tr w:rsidR="001D2044" w:rsidRPr="00D617EF" w:rsidTr="00AF1AA4">
        <w:trPr>
          <w:trHeight w:val="475"/>
        </w:trPr>
        <w:tc>
          <w:tcPr>
            <w:tcW w:w="538" w:type="dxa"/>
            <w:vMerge/>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rPr>
                <w:rFonts w:ascii="Times New Roman" w:eastAsia="Times New Roman" w:hAnsi="Times New Roman"/>
                <w:b/>
                <w:noProof/>
                <w:sz w:val="28"/>
                <w:szCs w:val="28"/>
                <w:lang w:val="kk-KZ"/>
              </w:rPr>
            </w:pPr>
          </w:p>
        </w:tc>
        <w:tc>
          <w:tcPr>
            <w:tcW w:w="1656" w:type="dxa"/>
            <w:vMerge/>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rPr>
                <w:rFonts w:ascii="Times New Roman" w:eastAsia="Times New Roman" w:hAnsi="Times New Roman"/>
                <w:b/>
                <w:noProof/>
                <w:sz w:val="28"/>
                <w:szCs w:val="28"/>
                <w:lang w:val="kk-KZ"/>
              </w:rPr>
            </w:pPr>
          </w:p>
        </w:tc>
        <w:tc>
          <w:tcPr>
            <w:tcW w:w="1147" w:type="dxa"/>
            <w:vMerge/>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rPr>
                <w:rFonts w:ascii="Times New Roman" w:eastAsia="Times New Roman" w:hAnsi="Times New Roman"/>
                <w:noProof/>
                <w:sz w:val="28"/>
                <w:szCs w:val="28"/>
                <w:lang w:val="kk-KZ"/>
              </w:rPr>
            </w:pP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line="238"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rPr>
              <w:t>Үлгерімі</w:t>
            </w:r>
          </w:p>
        </w:tc>
        <w:tc>
          <w:tcPr>
            <w:tcW w:w="764"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3"/>
              <w:ind w:right="-31"/>
              <w:rPr>
                <w:rFonts w:ascii="Times New Roman" w:eastAsia="Times New Roman" w:hAnsi="Times New Roman"/>
                <w:noProof/>
                <w:sz w:val="28"/>
                <w:szCs w:val="28"/>
                <w:lang w:val="kk-KZ"/>
              </w:rPr>
            </w:pPr>
          </w:p>
          <w:p w:rsidR="001D2044" w:rsidRPr="00D617EF" w:rsidRDefault="001D2044" w:rsidP="00150762">
            <w:pPr>
              <w:spacing w:line="238"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rPr>
              <w:t>білім сапасы</w:t>
            </w:r>
          </w:p>
        </w:tc>
        <w:tc>
          <w:tcPr>
            <w:tcW w:w="765" w:type="dxa"/>
            <w:vMerge/>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rPr>
                <w:rFonts w:ascii="Times New Roman" w:eastAsia="Times New Roman" w:hAnsi="Times New Roman"/>
                <w:noProof/>
                <w:sz w:val="28"/>
                <w:szCs w:val="28"/>
                <w:lang w:val="kk-KZ"/>
              </w:rPr>
            </w:pP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line="238"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rPr>
              <w:t>үлгерімі</w:t>
            </w:r>
          </w:p>
        </w:tc>
        <w:tc>
          <w:tcPr>
            <w:tcW w:w="892"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3"/>
              <w:ind w:right="-31"/>
              <w:rPr>
                <w:rFonts w:ascii="Times New Roman" w:eastAsia="Times New Roman" w:hAnsi="Times New Roman"/>
                <w:noProof/>
                <w:sz w:val="28"/>
                <w:szCs w:val="28"/>
                <w:lang w:val="kk-KZ"/>
              </w:rPr>
            </w:pPr>
          </w:p>
          <w:p w:rsidR="001D2044" w:rsidRPr="00D617EF" w:rsidRDefault="001D2044" w:rsidP="00150762">
            <w:pPr>
              <w:spacing w:line="238"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rPr>
              <w:t>білім сапасы</w:t>
            </w:r>
          </w:p>
        </w:tc>
        <w:tc>
          <w:tcPr>
            <w:tcW w:w="637" w:type="dxa"/>
            <w:vMerge/>
            <w:tcBorders>
              <w:top w:val="single" w:sz="4" w:space="0" w:color="000000"/>
              <w:left w:val="single" w:sz="4" w:space="0" w:color="000000"/>
              <w:bottom w:val="single" w:sz="4" w:space="0" w:color="000000"/>
              <w:right w:val="single" w:sz="4" w:space="0" w:color="auto"/>
            </w:tcBorders>
            <w:vAlign w:val="center"/>
            <w:hideMark/>
          </w:tcPr>
          <w:p w:rsidR="001D2044" w:rsidRPr="00D617EF" w:rsidRDefault="001D2044" w:rsidP="00150762">
            <w:pPr>
              <w:rPr>
                <w:rFonts w:ascii="Times New Roman" w:eastAsia="Times New Roman" w:hAnsi="Times New Roman"/>
                <w:noProof/>
                <w:sz w:val="28"/>
                <w:szCs w:val="28"/>
                <w:lang w:val="kk-KZ"/>
              </w:rPr>
            </w:pPr>
          </w:p>
        </w:tc>
        <w:tc>
          <w:tcPr>
            <w:tcW w:w="765" w:type="dxa"/>
            <w:tcBorders>
              <w:top w:val="single" w:sz="4" w:space="0" w:color="000000"/>
              <w:left w:val="single" w:sz="4" w:space="0" w:color="auto"/>
              <w:bottom w:val="single" w:sz="4" w:space="0" w:color="000000"/>
              <w:right w:val="single" w:sz="4" w:space="0" w:color="auto"/>
            </w:tcBorders>
            <w:vAlign w:val="center"/>
            <w:hideMark/>
          </w:tcPr>
          <w:p w:rsidR="001D2044" w:rsidRPr="00D617EF" w:rsidRDefault="001D2044" w:rsidP="00150762">
            <w:pPr>
              <w:spacing w:line="238"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rPr>
              <w:t>үлгерімі</w:t>
            </w:r>
          </w:p>
        </w:tc>
        <w:tc>
          <w:tcPr>
            <w:tcW w:w="1656" w:type="dxa"/>
            <w:tcBorders>
              <w:top w:val="single" w:sz="4" w:space="0" w:color="000000"/>
              <w:left w:val="single" w:sz="4" w:space="0" w:color="auto"/>
              <w:bottom w:val="single" w:sz="4" w:space="0" w:color="000000"/>
              <w:right w:val="single" w:sz="4" w:space="0" w:color="000000"/>
            </w:tcBorders>
            <w:vAlign w:val="center"/>
          </w:tcPr>
          <w:p w:rsidR="001D2044" w:rsidRPr="00D617EF" w:rsidRDefault="001D2044" w:rsidP="00150762">
            <w:pPr>
              <w:spacing w:before="3"/>
              <w:ind w:right="-31"/>
              <w:rPr>
                <w:rFonts w:ascii="Times New Roman" w:eastAsia="Times New Roman" w:hAnsi="Times New Roman"/>
                <w:noProof/>
                <w:sz w:val="28"/>
                <w:szCs w:val="28"/>
                <w:lang w:val="kk-KZ"/>
              </w:rPr>
            </w:pPr>
          </w:p>
          <w:p w:rsidR="001D2044" w:rsidRPr="00D617EF" w:rsidRDefault="001D2044" w:rsidP="00150762">
            <w:pPr>
              <w:spacing w:line="238"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rPr>
              <w:t>білім сапасы</w:t>
            </w:r>
          </w:p>
        </w:tc>
      </w:tr>
      <w:tr w:rsidR="001D2044" w:rsidRPr="00D617EF" w:rsidTr="00AF1AA4">
        <w:trPr>
          <w:trHeight w:val="298"/>
        </w:trPr>
        <w:tc>
          <w:tcPr>
            <w:tcW w:w="538"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86" w:line="193"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86" w:line="193"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орыс тілі мен әдебиеті</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rPr>
            </w:pPr>
            <w:r w:rsidRPr="00D617EF">
              <w:rPr>
                <w:rFonts w:ascii="Times New Roman" w:eastAsia="Times New Roman" w:hAnsi="Times New Roman"/>
                <w:noProof/>
                <w:sz w:val="28"/>
                <w:szCs w:val="28"/>
              </w:rPr>
              <w:t>32</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rPr>
              <w:t>78</w:t>
            </w:r>
            <w:r w:rsidRPr="00D617EF">
              <w:rPr>
                <w:rFonts w:ascii="Times New Roman" w:eastAsia="Times New Roman" w:hAnsi="Times New Roman"/>
                <w:noProof/>
                <w:sz w:val="28"/>
                <w:szCs w:val="28"/>
                <w:lang w:val="kk-KZ"/>
              </w:rPr>
              <w:t>,1</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36</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75</w:t>
            </w:r>
          </w:p>
        </w:tc>
        <w:tc>
          <w:tcPr>
            <w:tcW w:w="637" w:type="dxa"/>
            <w:tcBorders>
              <w:top w:val="single" w:sz="4" w:space="0" w:color="000000"/>
              <w:left w:val="single" w:sz="4" w:space="0" w:color="000000"/>
              <w:bottom w:val="single" w:sz="4" w:space="0" w:color="000000"/>
              <w:right w:val="single" w:sz="4" w:space="0" w:color="auto"/>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29</w:t>
            </w:r>
          </w:p>
        </w:tc>
        <w:tc>
          <w:tcPr>
            <w:tcW w:w="765" w:type="dxa"/>
            <w:tcBorders>
              <w:top w:val="single" w:sz="4" w:space="0" w:color="000000"/>
              <w:left w:val="single" w:sz="4" w:space="0" w:color="auto"/>
              <w:bottom w:val="single" w:sz="4" w:space="0" w:color="000000"/>
              <w:right w:val="single" w:sz="4" w:space="0" w:color="auto"/>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1656" w:type="dxa"/>
            <w:tcBorders>
              <w:top w:val="single" w:sz="4" w:space="0" w:color="000000"/>
              <w:left w:val="single" w:sz="4" w:space="0" w:color="auto"/>
              <w:bottom w:val="single" w:sz="4" w:space="0" w:color="000000"/>
              <w:right w:val="single" w:sz="4" w:space="0" w:color="000000"/>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65,5</w:t>
            </w:r>
          </w:p>
        </w:tc>
      </w:tr>
      <w:tr w:rsidR="001D2044" w:rsidRPr="00D617EF" w:rsidTr="00AF1AA4">
        <w:trPr>
          <w:trHeight w:val="411"/>
        </w:trPr>
        <w:tc>
          <w:tcPr>
            <w:tcW w:w="538"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8"/>
              <w:ind w:right="-31"/>
              <w:rPr>
                <w:rFonts w:ascii="Times New Roman" w:eastAsia="Times New Roman" w:hAnsi="Times New Roman"/>
                <w:b/>
                <w:noProof/>
                <w:sz w:val="28"/>
                <w:szCs w:val="28"/>
                <w:lang w:val="kk-KZ"/>
              </w:rPr>
            </w:pPr>
          </w:p>
          <w:p w:rsidR="001D2044" w:rsidRPr="00D617EF" w:rsidRDefault="001D2044" w:rsidP="00150762">
            <w:pPr>
              <w:spacing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3</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line="202"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 xml:space="preserve">қазақ тілі </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36</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77.7</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32</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81,2</w:t>
            </w:r>
          </w:p>
        </w:tc>
        <w:tc>
          <w:tcPr>
            <w:tcW w:w="637"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29</w:t>
            </w:r>
          </w:p>
        </w:tc>
        <w:tc>
          <w:tcPr>
            <w:tcW w:w="76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1656"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86.2</w:t>
            </w:r>
          </w:p>
        </w:tc>
      </w:tr>
      <w:tr w:rsidR="001D2044" w:rsidRPr="00D617EF" w:rsidTr="00AF1AA4">
        <w:trPr>
          <w:trHeight w:val="411"/>
        </w:trPr>
        <w:tc>
          <w:tcPr>
            <w:tcW w:w="538"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5"/>
              <w:ind w:right="-31"/>
              <w:rPr>
                <w:rFonts w:ascii="Times New Roman" w:eastAsia="Times New Roman" w:hAnsi="Times New Roman"/>
                <w:b/>
                <w:noProof/>
                <w:sz w:val="28"/>
                <w:szCs w:val="28"/>
                <w:lang w:val="kk-KZ"/>
              </w:rPr>
            </w:pPr>
          </w:p>
          <w:p w:rsidR="001D2044" w:rsidRPr="00D617EF" w:rsidRDefault="001D2044" w:rsidP="00150762">
            <w:pPr>
              <w:spacing w:before="1" w:line="193"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4</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line="193"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қазақ әдебиеті</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20</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70</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22</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81,8</w:t>
            </w:r>
          </w:p>
        </w:tc>
        <w:tc>
          <w:tcPr>
            <w:tcW w:w="637"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17</w:t>
            </w:r>
          </w:p>
        </w:tc>
        <w:tc>
          <w:tcPr>
            <w:tcW w:w="76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1656"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82</w:t>
            </w:r>
          </w:p>
        </w:tc>
      </w:tr>
      <w:tr w:rsidR="001D2044" w:rsidRPr="00D617EF" w:rsidTr="00AF1AA4">
        <w:trPr>
          <w:trHeight w:val="411"/>
        </w:trPr>
        <w:tc>
          <w:tcPr>
            <w:tcW w:w="538"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5"/>
              <w:ind w:right="-31"/>
              <w:rPr>
                <w:rFonts w:ascii="Times New Roman" w:eastAsia="Times New Roman" w:hAnsi="Times New Roman"/>
                <w:b/>
                <w:noProof/>
                <w:sz w:val="28"/>
                <w:szCs w:val="28"/>
                <w:lang w:val="kk-KZ"/>
              </w:rPr>
            </w:pPr>
            <w:r w:rsidRPr="00D617EF">
              <w:rPr>
                <w:rFonts w:ascii="Times New Roman" w:eastAsia="Times New Roman" w:hAnsi="Times New Roman"/>
                <w:b/>
                <w:noProof/>
                <w:sz w:val="28"/>
                <w:szCs w:val="28"/>
                <w:lang w:val="kk-KZ"/>
              </w:rPr>
              <w:t>5</w:t>
            </w:r>
          </w:p>
        </w:tc>
        <w:tc>
          <w:tcPr>
            <w:tcW w:w="1656"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line="193"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 xml:space="preserve">Әдебиеттік оқу </w:t>
            </w:r>
          </w:p>
        </w:tc>
        <w:tc>
          <w:tcPr>
            <w:tcW w:w="1147"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16</w:t>
            </w:r>
          </w:p>
        </w:tc>
        <w:tc>
          <w:tcPr>
            <w:tcW w:w="765"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764"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93,7</w:t>
            </w:r>
          </w:p>
        </w:tc>
        <w:tc>
          <w:tcPr>
            <w:tcW w:w="765"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w:t>
            </w:r>
          </w:p>
        </w:tc>
        <w:tc>
          <w:tcPr>
            <w:tcW w:w="764"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892"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90</w:t>
            </w:r>
          </w:p>
        </w:tc>
        <w:tc>
          <w:tcPr>
            <w:tcW w:w="637"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12</w:t>
            </w:r>
          </w:p>
        </w:tc>
        <w:tc>
          <w:tcPr>
            <w:tcW w:w="765" w:type="dxa"/>
            <w:tcBorders>
              <w:top w:val="single" w:sz="4" w:space="0" w:color="000000"/>
              <w:left w:val="single" w:sz="4" w:space="0" w:color="auto"/>
              <w:bottom w:val="single" w:sz="4" w:space="0" w:color="000000"/>
              <w:right w:val="single" w:sz="4" w:space="0" w:color="auto"/>
            </w:tcBorders>
            <w:shd w:val="clear" w:color="auto" w:fill="FFFFFF" w:themeFill="background1"/>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165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91,6</w:t>
            </w:r>
          </w:p>
        </w:tc>
      </w:tr>
      <w:tr w:rsidR="001D2044" w:rsidRPr="00D617EF" w:rsidTr="00AF1AA4">
        <w:trPr>
          <w:trHeight w:val="297"/>
        </w:trPr>
        <w:tc>
          <w:tcPr>
            <w:tcW w:w="538"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88"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6</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88"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шет</w:t>
            </w:r>
            <w:r>
              <w:rPr>
                <w:rFonts w:ascii="Times New Roman" w:eastAsia="Times New Roman" w:hAnsi="Times New Roman"/>
                <w:noProof/>
                <w:sz w:val="28"/>
                <w:szCs w:val="28"/>
                <w:lang w:val="kk-KZ"/>
              </w:rPr>
              <w:t>ел</w:t>
            </w:r>
            <w:r w:rsidRPr="00D617EF">
              <w:rPr>
                <w:rFonts w:ascii="Times New Roman" w:eastAsia="Times New Roman" w:hAnsi="Times New Roman"/>
                <w:noProof/>
                <w:sz w:val="28"/>
                <w:szCs w:val="28"/>
                <w:lang w:val="kk-KZ"/>
              </w:rPr>
              <w:t xml:space="preserve"> тілі</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36</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75</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32</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78,1</w:t>
            </w:r>
          </w:p>
        </w:tc>
        <w:tc>
          <w:tcPr>
            <w:tcW w:w="637" w:type="dxa"/>
            <w:tcBorders>
              <w:top w:val="single" w:sz="4" w:space="0" w:color="000000"/>
              <w:left w:val="single" w:sz="4" w:space="0" w:color="000000"/>
              <w:bottom w:val="single" w:sz="4" w:space="0" w:color="000000"/>
              <w:right w:val="single" w:sz="4" w:space="0" w:color="auto"/>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29</w:t>
            </w:r>
          </w:p>
        </w:tc>
        <w:tc>
          <w:tcPr>
            <w:tcW w:w="765" w:type="dxa"/>
            <w:tcBorders>
              <w:top w:val="single" w:sz="4" w:space="0" w:color="000000"/>
              <w:left w:val="single" w:sz="4" w:space="0" w:color="auto"/>
              <w:bottom w:val="single" w:sz="4" w:space="0" w:color="000000"/>
              <w:right w:val="single" w:sz="4" w:space="0" w:color="auto"/>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1656" w:type="dxa"/>
            <w:tcBorders>
              <w:top w:val="single" w:sz="4" w:space="0" w:color="000000"/>
              <w:left w:val="single" w:sz="4" w:space="0" w:color="auto"/>
              <w:bottom w:val="single" w:sz="4" w:space="0" w:color="000000"/>
              <w:right w:val="single" w:sz="4" w:space="0" w:color="000000"/>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79,3</w:t>
            </w:r>
          </w:p>
        </w:tc>
      </w:tr>
      <w:tr w:rsidR="001D2044" w:rsidRPr="00D617EF" w:rsidTr="00AF1AA4">
        <w:trPr>
          <w:trHeight w:val="299"/>
        </w:trPr>
        <w:tc>
          <w:tcPr>
            <w:tcW w:w="538"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88" w:line="193"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7</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88" w:line="193"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математика</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7"/>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22</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7"/>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7"/>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90</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7"/>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20</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7"/>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7"/>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85</w:t>
            </w:r>
          </w:p>
        </w:tc>
        <w:tc>
          <w:tcPr>
            <w:tcW w:w="637" w:type="dxa"/>
            <w:tcBorders>
              <w:top w:val="single" w:sz="4" w:space="0" w:color="000000"/>
              <w:left w:val="single" w:sz="4" w:space="0" w:color="000000"/>
              <w:bottom w:val="single" w:sz="4" w:space="0" w:color="000000"/>
              <w:right w:val="single" w:sz="4" w:space="0" w:color="auto"/>
            </w:tcBorders>
            <w:hideMark/>
          </w:tcPr>
          <w:p w:rsidR="001D2044" w:rsidRPr="00D617EF" w:rsidRDefault="001D2044" w:rsidP="00150762">
            <w:pPr>
              <w:spacing w:before="67"/>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21</w:t>
            </w:r>
          </w:p>
        </w:tc>
        <w:tc>
          <w:tcPr>
            <w:tcW w:w="765" w:type="dxa"/>
            <w:tcBorders>
              <w:top w:val="single" w:sz="4" w:space="0" w:color="000000"/>
              <w:left w:val="single" w:sz="4" w:space="0" w:color="auto"/>
              <w:bottom w:val="single" w:sz="4" w:space="0" w:color="000000"/>
              <w:right w:val="single" w:sz="4" w:space="0" w:color="auto"/>
            </w:tcBorders>
            <w:hideMark/>
          </w:tcPr>
          <w:p w:rsidR="001D2044" w:rsidRPr="00D617EF" w:rsidRDefault="001D2044" w:rsidP="00150762">
            <w:pPr>
              <w:spacing w:before="67"/>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1656" w:type="dxa"/>
            <w:tcBorders>
              <w:top w:val="single" w:sz="4" w:space="0" w:color="000000"/>
              <w:left w:val="single" w:sz="4" w:space="0" w:color="auto"/>
              <w:bottom w:val="single" w:sz="4" w:space="0" w:color="000000"/>
              <w:right w:val="single" w:sz="4" w:space="0" w:color="000000"/>
            </w:tcBorders>
            <w:hideMark/>
          </w:tcPr>
          <w:p w:rsidR="001D2044" w:rsidRPr="00D617EF" w:rsidRDefault="001D2044" w:rsidP="00150762">
            <w:pPr>
              <w:spacing w:before="67"/>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85,7</w:t>
            </w:r>
          </w:p>
        </w:tc>
      </w:tr>
      <w:tr w:rsidR="001D2044" w:rsidRPr="00D617EF" w:rsidTr="00AF1AA4">
        <w:trPr>
          <w:trHeight w:val="297"/>
        </w:trPr>
        <w:tc>
          <w:tcPr>
            <w:tcW w:w="538"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88"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8</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88"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алгебра</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14</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50</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14</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71</w:t>
            </w:r>
          </w:p>
        </w:tc>
        <w:tc>
          <w:tcPr>
            <w:tcW w:w="637" w:type="dxa"/>
            <w:tcBorders>
              <w:top w:val="single" w:sz="4" w:space="0" w:color="000000"/>
              <w:left w:val="single" w:sz="4" w:space="0" w:color="000000"/>
              <w:bottom w:val="single" w:sz="4" w:space="0" w:color="000000"/>
              <w:right w:val="single" w:sz="4" w:space="0" w:color="auto"/>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8</w:t>
            </w:r>
          </w:p>
        </w:tc>
        <w:tc>
          <w:tcPr>
            <w:tcW w:w="765" w:type="dxa"/>
            <w:tcBorders>
              <w:top w:val="single" w:sz="4" w:space="0" w:color="000000"/>
              <w:left w:val="single" w:sz="4" w:space="0" w:color="auto"/>
              <w:bottom w:val="single" w:sz="4" w:space="0" w:color="000000"/>
              <w:right w:val="single" w:sz="4" w:space="0" w:color="auto"/>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1656" w:type="dxa"/>
            <w:tcBorders>
              <w:top w:val="single" w:sz="4" w:space="0" w:color="000000"/>
              <w:left w:val="single" w:sz="4" w:space="0" w:color="auto"/>
              <w:bottom w:val="single" w:sz="4" w:space="0" w:color="000000"/>
              <w:right w:val="single" w:sz="4" w:space="0" w:color="000000"/>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63</w:t>
            </w:r>
          </w:p>
        </w:tc>
      </w:tr>
      <w:tr w:rsidR="001D2044" w:rsidRPr="00D617EF" w:rsidTr="00AF1AA4">
        <w:trPr>
          <w:trHeight w:val="297"/>
        </w:trPr>
        <w:tc>
          <w:tcPr>
            <w:tcW w:w="538"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88"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9</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88"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геометрия</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14</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50</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14</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71</w:t>
            </w:r>
          </w:p>
        </w:tc>
        <w:tc>
          <w:tcPr>
            <w:tcW w:w="637" w:type="dxa"/>
            <w:tcBorders>
              <w:top w:val="single" w:sz="4" w:space="0" w:color="000000"/>
              <w:left w:val="single" w:sz="4" w:space="0" w:color="000000"/>
              <w:bottom w:val="single" w:sz="4" w:space="0" w:color="000000"/>
              <w:right w:val="single" w:sz="4" w:space="0" w:color="auto"/>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8</w:t>
            </w:r>
          </w:p>
        </w:tc>
        <w:tc>
          <w:tcPr>
            <w:tcW w:w="765" w:type="dxa"/>
            <w:tcBorders>
              <w:top w:val="single" w:sz="4" w:space="0" w:color="000000"/>
              <w:left w:val="single" w:sz="4" w:space="0" w:color="auto"/>
              <w:bottom w:val="single" w:sz="4" w:space="0" w:color="000000"/>
              <w:right w:val="single" w:sz="4" w:space="0" w:color="auto"/>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1656" w:type="dxa"/>
            <w:tcBorders>
              <w:top w:val="single" w:sz="4" w:space="0" w:color="000000"/>
              <w:left w:val="single" w:sz="4" w:space="0" w:color="auto"/>
              <w:bottom w:val="single" w:sz="4" w:space="0" w:color="000000"/>
              <w:right w:val="single" w:sz="4" w:space="0" w:color="000000"/>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63</w:t>
            </w:r>
          </w:p>
        </w:tc>
      </w:tr>
      <w:tr w:rsidR="001D2044" w:rsidRPr="00D617EF" w:rsidTr="00AF1AA4">
        <w:trPr>
          <w:trHeight w:val="297"/>
        </w:trPr>
        <w:tc>
          <w:tcPr>
            <w:tcW w:w="538"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88" w:line="191" w:lineRule="exact"/>
              <w:ind w:left="15" w:right="-31" w:hanging="15"/>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88"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информатика</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p>
        </w:tc>
        <w:tc>
          <w:tcPr>
            <w:tcW w:w="637" w:type="dxa"/>
            <w:tcBorders>
              <w:top w:val="single" w:sz="4" w:space="0" w:color="000000"/>
              <w:left w:val="single" w:sz="4" w:space="0" w:color="000000"/>
              <w:bottom w:val="single" w:sz="4" w:space="0" w:color="000000"/>
              <w:right w:val="single" w:sz="4" w:space="0" w:color="auto"/>
            </w:tcBorders>
            <w:hideMark/>
          </w:tcPr>
          <w:p w:rsidR="001D2044" w:rsidRPr="00D617EF" w:rsidRDefault="001D2044" w:rsidP="00150762">
            <w:pPr>
              <w:spacing w:before="65"/>
              <w:ind w:right="-31"/>
              <w:rPr>
                <w:rFonts w:ascii="Times New Roman" w:eastAsia="Times New Roman" w:hAnsi="Times New Roman"/>
                <w:noProof/>
                <w:sz w:val="28"/>
                <w:szCs w:val="28"/>
                <w:lang w:val="kk-KZ"/>
              </w:rPr>
            </w:pPr>
          </w:p>
        </w:tc>
        <w:tc>
          <w:tcPr>
            <w:tcW w:w="765" w:type="dxa"/>
            <w:tcBorders>
              <w:top w:val="single" w:sz="4" w:space="0" w:color="000000"/>
              <w:left w:val="single" w:sz="4" w:space="0" w:color="auto"/>
              <w:bottom w:val="single" w:sz="4" w:space="0" w:color="000000"/>
              <w:right w:val="single" w:sz="4" w:space="0" w:color="auto"/>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1656" w:type="dxa"/>
            <w:tcBorders>
              <w:top w:val="single" w:sz="4" w:space="0" w:color="000000"/>
              <w:left w:val="single" w:sz="4" w:space="0" w:color="auto"/>
              <w:bottom w:val="single" w:sz="4" w:space="0" w:color="000000"/>
              <w:right w:val="single" w:sz="4" w:space="0" w:color="000000"/>
            </w:tcBorders>
            <w:hideMark/>
          </w:tcPr>
          <w:p w:rsidR="001D2044" w:rsidRPr="00D617EF" w:rsidRDefault="001D2044" w:rsidP="00150762">
            <w:pPr>
              <w:spacing w:before="65"/>
              <w:ind w:right="-31"/>
              <w:rPr>
                <w:rFonts w:ascii="Times New Roman" w:eastAsia="Times New Roman" w:hAnsi="Times New Roman"/>
                <w:noProof/>
                <w:sz w:val="28"/>
                <w:szCs w:val="28"/>
                <w:lang w:val="kk-KZ"/>
              </w:rPr>
            </w:pPr>
          </w:p>
        </w:tc>
      </w:tr>
      <w:tr w:rsidR="001D2044" w:rsidRPr="00D617EF" w:rsidTr="00AF1AA4">
        <w:trPr>
          <w:trHeight w:val="300"/>
        </w:trPr>
        <w:tc>
          <w:tcPr>
            <w:tcW w:w="538"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88" w:line="193"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11</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88" w:line="193"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география</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7"/>
              <w:ind w:right="-31"/>
              <w:rPr>
                <w:rFonts w:ascii="Times New Roman" w:eastAsia="Times New Roman" w:hAnsi="Times New Roman"/>
                <w:noProof/>
                <w:sz w:val="28"/>
                <w:szCs w:val="28"/>
                <w:lang w:val="kk-KZ"/>
              </w:rPr>
            </w:pP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7"/>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7"/>
              <w:ind w:right="-31"/>
              <w:rPr>
                <w:rFonts w:ascii="Times New Roman" w:eastAsia="Times New Roman" w:hAnsi="Times New Roman"/>
                <w:noProof/>
                <w:sz w:val="28"/>
                <w:szCs w:val="28"/>
                <w:lang w:val="kk-KZ"/>
              </w:rPr>
            </w:pP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7"/>
              <w:ind w:right="-31"/>
              <w:rPr>
                <w:rFonts w:ascii="Times New Roman" w:eastAsia="Times New Roman" w:hAnsi="Times New Roman"/>
                <w:noProof/>
                <w:sz w:val="28"/>
                <w:szCs w:val="28"/>
                <w:lang w:val="kk-KZ"/>
              </w:rPr>
            </w:pP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7"/>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7"/>
              <w:ind w:right="-31"/>
              <w:rPr>
                <w:rFonts w:ascii="Times New Roman" w:eastAsia="Times New Roman" w:hAnsi="Times New Roman"/>
                <w:noProof/>
                <w:sz w:val="28"/>
                <w:szCs w:val="28"/>
                <w:lang w:val="kk-KZ"/>
              </w:rPr>
            </w:pPr>
          </w:p>
        </w:tc>
        <w:tc>
          <w:tcPr>
            <w:tcW w:w="637" w:type="dxa"/>
            <w:tcBorders>
              <w:top w:val="single" w:sz="4" w:space="0" w:color="000000"/>
              <w:left w:val="single" w:sz="4" w:space="0" w:color="000000"/>
              <w:bottom w:val="single" w:sz="4" w:space="0" w:color="000000"/>
              <w:right w:val="single" w:sz="4" w:space="0" w:color="auto"/>
            </w:tcBorders>
            <w:hideMark/>
          </w:tcPr>
          <w:p w:rsidR="001D2044" w:rsidRPr="00D617EF" w:rsidRDefault="001D2044" w:rsidP="00150762">
            <w:pPr>
              <w:spacing w:before="67"/>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8</w:t>
            </w:r>
          </w:p>
        </w:tc>
        <w:tc>
          <w:tcPr>
            <w:tcW w:w="765" w:type="dxa"/>
            <w:tcBorders>
              <w:top w:val="single" w:sz="4" w:space="0" w:color="000000"/>
              <w:left w:val="single" w:sz="4" w:space="0" w:color="auto"/>
              <w:bottom w:val="single" w:sz="4" w:space="0" w:color="000000"/>
              <w:right w:val="single" w:sz="4" w:space="0" w:color="auto"/>
            </w:tcBorders>
            <w:hideMark/>
          </w:tcPr>
          <w:p w:rsidR="001D2044" w:rsidRPr="00D617EF" w:rsidRDefault="001D2044" w:rsidP="00150762">
            <w:pPr>
              <w:spacing w:before="67"/>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1656" w:type="dxa"/>
            <w:tcBorders>
              <w:top w:val="single" w:sz="4" w:space="0" w:color="000000"/>
              <w:left w:val="single" w:sz="4" w:space="0" w:color="auto"/>
              <w:bottom w:val="single" w:sz="4" w:space="0" w:color="000000"/>
              <w:right w:val="single" w:sz="4" w:space="0" w:color="000000"/>
            </w:tcBorders>
            <w:hideMark/>
          </w:tcPr>
          <w:p w:rsidR="001D2044" w:rsidRPr="00D617EF" w:rsidRDefault="001D2044" w:rsidP="00150762">
            <w:pPr>
              <w:spacing w:before="67"/>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62,5</w:t>
            </w:r>
          </w:p>
        </w:tc>
      </w:tr>
      <w:tr w:rsidR="001D2044" w:rsidRPr="00D617EF" w:rsidTr="00AF1AA4">
        <w:trPr>
          <w:trHeight w:val="297"/>
        </w:trPr>
        <w:tc>
          <w:tcPr>
            <w:tcW w:w="538"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88"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12</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88"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биология</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14</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42,8</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12</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75</w:t>
            </w:r>
          </w:p>
        </w:tc>
        <w:tc>
          <w:tcPr>
            <w:tcW w:w="637" w:type="dxa"/>
            <w:tcBorders>
              <w:top w:val="single" w:sz="4" w:space="0" w:color="000000"/>
              <w:left w:val="single" w:sz="4" w:space="0" w:color="000000"/>
              <w:bottom w:val="single" w:sz="4" w:space="0" w:color="000000"/>
              <w:right w:val="single" w:sz="4" w:space="0" w:color="auto"/>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8</w:t>
            </w:r>
          </w:p>
        </w:tc>
        <w:tc>
          <w:tcPr>
            <w:tcW w:w="765" w:type="dxa"/>
            <w:tcBorders>
              <w:top w:val="single" w:sz="4" w:space="0" w:color="000000"/>
              <w:left w:val="single" w:sz="4" w:space="0" w:color="auto"/>
              <w:bottom w:val="single" w:sz="4" w:space="0" w:color="000000"/>
              <w:right w:val="single" w:sz="4" w:space="0" w:color="auto"/>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1656" w:type="dxa"/>
            <w:tcBorders>
              <w:top w:val="single" w:sz="4" w:space="0" w:color="000000"/>
              <w:left w:val="single" w:sz="4" w:space="0" w:color="auto"/>
              <w:bottom w:val="single" w:sz="4" w:space="0" w:color="000000"/>
              <w:right w:val="single" w:sz="4" w:space="0" w:color="000000"/>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75</w:t>
            </w:r>
          </w:p>
        </w:tc>
      </w:tr>
      <w:tr w:rsidR="001D2044" w:rsidRPr="00D617EF" w:rsidTr="00AF1AA4">
        <w:trPr>
          <w:trHeight w:val="409"/>
        </w:trPr>
        <w:tc>
          <w:tcPr>
            <w:tcW w:w="538"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5"/>
              <w:ind w:right="-31"/>
              <w:rPr>
                <w:rFonts w:ascii="Times New Roman" w:eastAsia="Times New Roman" w:hAnsi="Times New Roman"/>
                <w:b/>
                <w:noProof/>
                <w:sz w:val="28"/>
                <w:szCs w:val="28"/>
                <w:lang w:val="kk-KZ"/>
              </w:rPr>
            </w:pPr>
          </w:p>
          <w:p w:rsidR="001D2044" w:rsidRPr="00D617EF" w:rsidRDefault="001D2044" w:rsidP="00150762">
            <w:pPr>
              <w:spacing w:before="1"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13</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Дүниежүзі тарихы</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178"/>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20</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178"/>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178"/>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65</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178"/>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22</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178"/>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178"/>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81,8</w:t>
            </w:r>
          </w:p>
        </w:tc>
        <w:tc>
          <w:tcPr>
            <w:tcW w:w="637" w:type="dxa"/>
            <w:tcBorders>
              <w:top w:val="single" w:sz="4" w:space="0" w:color="000000"/>
              <w:left w:val="single" w:sz="4" w:space="0" w:color="000000"/>
              <w:bottom w:val="single" w:sz="4" w:space="0" w:color="000000"/>
              <w:right w:val="single" w:sz="4" w:space="0" w:color="auto"/>
            </w:tcBorders>
            <w:hideMark/>
          </w:tcPr>
          <w:p w:rsidR="001D2044" w:rsidRPr="00D617EF" w:rsidRDefault="001D2044" w:rsidP="00150762">
            <w:pPr>
              <w:spacing w:before="178"/>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17</w:t>
            </w:r>
          </w:p>
        </w:tc>
        <w:tc>
          <w:tcPr>
            <w:tcW w:w="765" w:type="dxa"/>
            <w:tcBorders>
              <w:top w:val="single" w:sz="4" w:space="0" w:color="000000"/>
              <w:left w:val="single" w:sz="4" w:space="0" w:color="auto"/>
              <w:bottom w:val="single" w:sz="4" w:space="0" w:color="000000"/>
              <w:right w:val="single" w:sz="4" w:space="0" w:color="auto"/>
            </w:tcBorders>
            <w:hideMark/>
          </w:tcPr>
          <w:p w:rsidR="001D2044" w:rsidRPr="00D617EF" w:rsidRDefault="001D2044" w:rsidP="00150762">
            <w:pPr>
              <w:spacing w:before="178"/>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1656" w:type="dxa"/>
            <w:tcBorders>
              <w:top w:val="single" w:sz="4" w:space="0" w:color="000000"/>
              <w:left w:val="single" w:sz="4" w:space="0" w:color="auto"/>
              <w:bottom w:val="single" w:sz="4" w:space="0" w:color="000000"/>
              <w:right w:val="single" w:sz="4" w:space="0" w:color="000000"/>
            </w:tcBorders>
            <w:hideMark/>
          </w:tcPr>
          <w:p w:rsidR="001D2044" w:rsidRPr="00D617EF" w:rsidRDefault="001D2044" w:rsidP="00150762">
            <w:pPr>
              <w:spacing w:before="178"/>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76,4</w:t>
            </w:r>
          </w:p>
        </w:tc>
      </w:tr>
      <w:tr w:rsidR="001D2044" w:rsidRPr="00D617EF" w:rsidTr="00AF1AA4">
        <w:trPr>
          <w:trHeight w:val="412"/>
        </w:trPr>
        <w:tc>
          <w:tcPr>
            <w:tcW w:w="538"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8"/>
              <w:ind w:right="-31"/>
              <w:rPr>
                <w:rFonts w:ascii="Times New Roman" w:eastAsia="Times New Roman" w:hAnsi="Times New Roman"/>
                <w:b/>
                <w:noProof/>
                <w:sz w:val="28"/>
                <w:szCs w:val="28"/>
                <w:lang w:val="kk-KZ"/>
              </w:rPr>
            </w:pPr>
          </w:p>
          <w:p w:rsidR="001D2044" w:rsidRPr="00D617EF" w:rsidRDefault="001D2044" w:rsidP="00150762">
            <w:pPr>
              <w:spacing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14</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Қазахстан тарихы</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20</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7"/>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65</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22</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81.8</w:t>
            </w:r>
          </w:p>
        </w:tc>
        <w:tc>
          <w:tcPr>
            <w:tcW w:w="637" w:type="dxa"/>
            <w:tcBorders>
              <w:top w:val="single" w:sz="4" w:space="0" w:color="000000"/>
              <w:left w:val="single" w:sz="4" w:space="0" w:color="000000"/>
              <w:bottom w:val="single" w:sz="4" w:space="0" w:color="000000"/>
              <w:right w:val="single" w:sz="4" w:space="0" w:color="auto"/>
            </w:tcBorders>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17</w:t>
            </w:r>
          </w:p>
        </w:tc>
        <w:tc>
          <w:tcPr>
            <w:tcW w:w="765" w:type="dxa"/>
            <w:tcBorders>
              <w:top w:val="single" w:sz="4" w:space="0" w:color="000000"/>
              <w:left w:val="single" w:sz="4" w:space="0" w:color="auto"/>
              <w:bottom w:val="single" w:sz="4" w:space="0" w:color="000000"/>
              <w:right w:val="single" w:sz="4" w:space="0" w:color="auto"/>
            </w:tcBorders>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1656" w:type="dxa"/>
            <w:tcBorders>
              <w:top w:val="single" w:sz="4" w:space="0" w:color="000000"/>
              <w:left w:val="single" w:sz="4" w:space="0" w:color="auto"/>
              <w:bottom w:val="single" w:sz="4" w:space="0" w:color="000000"/>
              <w:right w:val="single" w:sz="4" w:space="0" w:color="000000"/>
            </w:tcBorders>
            <w:hideMark/>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76,4</w:t>
            </w:r>
          </w:p>
        </w:tc>
      </w:tr>
      <w:tr w:rsidR="001D2044" w:rsidRPr="00D617EF" w:rsidTr="00AF1AA4">
        <w:trPr>
          <w:trHeight w:val="412"/>
        </w:trPr>
        <w:tc>
          <w:tcPr>
            <w:tcW w:w="538"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8"/>
              <w:ind w:right="-31"/>
              <w:rPr>
                <w:rFonts w:ascii="Times New Roman" w:eastAsia="Times New Roman" w:hAnsi="Times New Roman"/>
                <w:b/>
                <w:noProof/>
                <w:sz w:val="28"/>
                <w:szCs w:val="28"/>
                <w:lang w:val="kk-KZ"/>
              </w:rPr>
            </w:pPr>
            <w:r w:rsidRPr="00D617EF">
              <w:rPr>
                <w:rFonts w:ascii="Times New Roman" w:eastAsia="Times New Roman" w:hAnsi="Times New Roman"/>
                <w:b/>
                <w:noProof/>
                <w:sz w:val="28"/>
                <w:szCs w:val="28"/>
                <w:lang w:val="kk-KZ"/>
              </w:rPr>
              <w:t>15</w:t>
            </w:r>
          </w:p>
        </w:tc>
        <w:tc>
          <w:tcPr>
            <w:tcW w:w="1656"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Құқық</w:t>
            </w:r>
          </w:p>
        </w:tc>
        <w:tc>
          <w:tcPr>
            <w:tcW w:w="1147"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4</w:t>
            </w:r>
          </w:p>
        </w:tc>
        <w:tc>
          <w:tcPr>
            <w:tcW w:w="765"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67"/>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764"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50</w:t>
            </w:r>
          </w:p>
        </w:tc>
        <w:tc>
          <w:tcPr>
            <w:tcW w:w="765"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4</w:t>
            </w:r>
          </w:p>
        </w:tc>
        <w:tc>
          <w:tcPr>
            <w:tcW w:w="764"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892"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637" w:type="dxa"/>
            <w:tcBorders>
              <w:top w:val="single" w:sz="4" w:space="0" w:color="000000"/>
              <w:left w:val="single" w:sz="4" w:space="0" w:color="000000"/>
              <w:bottom w:val="single" w:sz="4" w:space="0" w:color="000000"/>
              <w:right w:val="single" w:sz="4" w:space="0" w:color="auto"/>
            </w:tcBorders>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4</w:t>
            </w:r>
          </w:p>
        </w:tc>
        <w:tc>
          <w:tcPr>
            <w:tcW w:w="765" w:type="dxa"/>
            <w:tcBorders>
              <w:top w:val="single" w:sz="4" w:space="0" w:color="000000"/>
              <w:left w:val="single" w:sz="4" w:space="0" w:color="auto"/>
              <w:bottom w:val="single" w:sz="4" w:space="0" w:color="000000"/>
              <w:right w:val="single" w:sz="4" w:space="0" w:color="auto"/>
            </w:tcBorders>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1656" w:type="dxa"/>
            <w:tcBorders>
              <w:top w:val="single" w:sz="4" w:space="0" w:color="000000"/>
              <w:left w:val="single" w:sz="4" w:space="0" w:color="auto"/>
              <w:bottom w:val="single" w:sz="4" w:space="0" w:color="000000"/>
              <w:right w:val="single" w:sz="4" w:space="0" w:color="000000"/>
            </w:tcBorders>
          </w:tcPr>
          <w:p w:rsidR="001D2044" w:rsidRPr="00D617EF" w:rsidRDefault="001D2044" w:rsidP="00150762">
            <w:pPr>
              <w:spacing w:before="180"/>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75</w:t>
            </w:r>
          </w:p>
        </w:tc>
      </w:tr>
      <w:tr w:rsidR="001D2044" w:rsidRPr="00D617EF" w:rsidTr="00AF1AA4">
        <w:trPr>
          <w:trHeight w:val="297"/>
        </w:trPr>
        <w:tc>
          <w:tcPr>
            <w:tcW w:w="538"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88"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16</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88"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физика</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14</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50</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14</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67</w:t>
            </w:r>
          </w:p>
        </w:tc>
        <w:tc>
          <w:tcPr>
            <w:tcW w:w="637" w:type="dxa"/>
            <w:tcBorders>
              <w:top w:val="single" w:sz="4" w:space="0" w:color="000000"/>
              <w:left w:val="single" w:sz="4" w:space="0" w:color="000000"/>
              <w:bottom w:val="single" w:sz="4" w:space="0" w:color="000000"/>
              <w:right w:val="single" w:sz="4" w:space="0" w:color="auto"/>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8</w:t>
            </w:r>
          </w:p>
        </w:tc>
        <w:tc>
          <w:tcPr>
            <w:tcW w:w="765" w:type="dxa"/>
            <w:tcBorders>
              <w:top w:val="single" w:sz="4" w:space="0" w:color="000000"/>
              <w:left w:val="single" w:sz="4" w:space="0" w:color="auto"/>
              <w:bottom w:val="single" w:sz="4" w:space="0" w:color="000000"/>
              <w:right w:val="single" w:sz="4" w:space="0" w:color="auto"/>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1656" w:type="dxa"/>
            <w:tcBorders>
              <w:top w:val="single" w:sz="4" w:space="0" w:color="000000"/>
              <w:left w:val="single" w:sz="4" w:space="0" w:color="auto"/>
              <w:bottom w:val="single" w:sz="4" w:space="0" w:color="000000"/>
              <w:right w:val="single" w:sz="4" w:space="0" w:color="000000"/>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63</w:t>
            </w:r>
          </w:p>
        </w:tc>
      </w:tr>
      <w:tr w:rsidR="001D2044" w:rsidRPr="00D617EF" w:rsidTr="00AF1AA4">
        <w:trPr>
          <w:trHeight w:val="297"/>
        </w:trPr>
        <w:tc>
          <w:tcPr>
            <w:tcW w:w="538"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88"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17</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88"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химия</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14</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42,8</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12</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66,6</w:t>
            </w:r>
          </w:p>
        </w:tc>
        <w:tc>
          <w:tcPr>
            <w:tcW w:w="637" w:type="dxa"/>
            <w:tcBorders>
              <w:top w:val="single" w:sz="4" w:space="0" w:color="000000"/>
              <w:left w:val="single" w:sz="4" w:space="0" w:color="000000"/>
              <w:bottom w:val="single" w:sz="4" w:space="0" w:color="000000"/>
              <w:right w:val="single" w:sz="4" w:space="0" w:color="auto"/>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8</w:t>
            </w:r>
          </w:p>
        </w:tc>
        <w:tc>
          <w:tcPr>
            <w:tcW w:w="765" w:type="dxa"/>
            <w:tcBorders>
              <w:top w:val="single" w:sz="4" w:space="0" w:color="000000"/>
              <w:left w:val="single" w:sz="4" w:space="0" w:color="auto"/>
              <w:bottom w:val="single" w:sz="4" w:space="0" w:color="000000"/>
              <w:right w:val="single" w:sz="4" w:space="0" w:color="auto"/>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1656" w:type="dxa"/>
            <w:tcBorders>
              <w:top w:val="single" w:sz="4" w:space="0" w:color="000000"/>
              <w:left w:val="single" w:sz="4" w:space="0" w:color="auto"/>
              <w:bottom w:val="single" w:sz="4" w:space="0" w:color="000000"/>
              <w:right w:val="single" w:sz="4" w:space="0" w:color="000000"/>
            </w:tcBorders>
            <w:hideMark/>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50</w:t>
            </w:r>
          </w:p>
        </w:tc>
      </w:tr>
      <w:tr w:rsidR="001D2044" w:rsidRPr="00D617EF" w:rsidTr="00AF1AA4">
        <w:trPr>
          <w:trHeight w:val="297"/>
        </w:trPr>
        <w:tc>
          <w:tcPr>
            <w:tcW w:w="538"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88"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18</w:t>
            </w:r>
          </w:p>
        </w:tc>
        <w:tc>
          <w:tcPr>
            <w:tcW w:w="1656"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88"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жаратылыстану</w:t>
            </w:r>
          </w:p>
        </w:tc>
        <w:tc>
          <w:tcPr>
            <w:tcW w:w="1147"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22</w:t>
            </w:r>
          </w:p>
        </w:tc>
        <w:tc>
          <w:tcPr>
            <w:tcW w:w="765"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764"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81,8</w:t>
            </w:r>
          </w:p>
        </w:tc>
        <w:tc>
          <w:tcPr>
            <w:tcW w:w="765"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20</w:t>
            </w:r>
          </w:p>
        </w:tc>
        <w:tc>
          <w:tcPr>
            <w:tcW w:w="764"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892"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85</w:t>
            </w:r>
          </w:p>
        </w:tc>
        <w:tc>
          <w:tcPr>
            <w:tcW w:w="637" w:type="dxa"/>
            <w:tcBorders>
              <w:top w:val="single" w:sz="4" w:space="0" w:color="000000"/>
              <w:left w:val="single" w:sz="4" w:space="0" w:color="000000"/>
              <w:bottom w:val="single" w:sz="4" w:space="0" w:color="000000"/>
              <w:right w:val="single" w:sz="4" w:space="0" w:color="auto"/>
            </w:tcBorders>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21</w:t>
            </w:r>
          </w:p>
        </w:tc>
        <w:tc>
          <w:tcPr>
            <w:tcW w:w="765" w:type="dxa"/>
            <w:tcBorders>
              <w:top w:val="single" w:sz="4" w:space="0" w:color="000000"/>
              <w:left w:val="single" w:sz="4" w:space="0" w:color="auto"/>
              <w:bottom w:val="single" w:sz="4" w:space="0" w:color="000000"/>
              <w:right w:val="single" w:sz="4" w:space="0" w:color="auto"/>
            </w:tcBorders>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1656" w:type="dxa"/>
            <w:tcBorders>
              <w:top w:val="single" w:sz="4" w:space="0" w:color="000000"/>
              <w:left w:val="single" w:sz="4" w:space="0" w:color="auto"/>
              <w:bottom w:val="single" w:sz="4" w:space="0" w:color="000000"/>
              <w:right w:val="single" w:sz="4" w:space="0" w:color="000000"/>
            </w:tcBorders>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90,4</w:t>
            </w:r>
          </w:p>
        </w:tc>
      </w:tr>
      <w:tr w:rsidR="001D2044" w:rsidRPr="00D617EF" w:rsidTr="00AF1AA4">
        <w:trPr>
          <w:trHeight w:val="297"/>
        </w:trPr>
        <w:tc>
          <w:tcPr>
            <w:tcW w:w="538"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88"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19</w:t>
            </w:r>
          </w:p>
          <w:p w:rsidR="001D2044" w:rsidRPr="00D617EF" w:rsidRDefault="001D2044" w:rsidP="00150762">
            <w:pPr>
              <w:spacing w:before="88" w:line="191" w:lineRule="exact"/>
              <w:ind w:right="-31"/>
              <w:rPr>
                <w:rFonts w:ascii="Times New Roman" w:eastAsia="Times New Roman" w:hAnsi="Times New Roman"/>
                <w:noProof/>
                <w:sz w:val="28"/>
                <w:szCs w:val="28"/>
                <w:lang w:val="kk-KZ"/>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88" w:line="191" w:lineRule="exact"/>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дүниетану</w:t>
            </w:r>
          </w:p>
        </w:tc>
        <w:tc>
          <w:tcPr>
            <w:tcW w:w="1147"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16</w:t>
            </w:r>
          </w:p>
        </w:tc>
        <w:tc>
          <w:tcPr>
            <w:tcW w:w="765"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764"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93,7</w:t>
            </w:r>
          </w:p>
        </w:tc>
        <w:tc>
          <w:tcPr>
            <w:tcW w:w="765"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w:t>
            </w:r>
          </w:p>
        </w:tc>
        <w:tc>
          <w:tcPr>
            <w:tcW w:w="764"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892" w:type="dxa"/>
            <w:tcBorders>
              <w:top w:val="single" w:sz="4" w:space="0" w:color="000000"/>
              <w:left w:val="single" w:sz="4" w:space="0" w:color="000000"/>
              <w:bottom w:val="single" w:sz="4" w:space="0" w:color="000000"/>
              <w:right w:val="single" w:sz="4" w:space="0" w:color="000000"/>
            </w:tcBorders>
            <w:vAlign w:val="center"/>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90</w:t>
            </w:r>
          </w:p>
        </w:tc>
        <w:tc>
          <w:tcPr>
            <w:tcW w:w="637" w:type="dxa"/>
            <w:tcBorders>
              <w:top w:val="single" w:sz="4" w:space="0" w:color="000000"/>
              <w:left w:val="single" w:sz="4" w:space="0" w:color="000000"/>
              <w:bottom w:val="single" w:sz="4" w:space="0" w:color="000000"/>
              <w:right w:val="single" w:sz="4" w:space="0" w:color="auto"/>
            </w:tcBorders>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12</w:t>
            </w:r>
          </w:p>
        </w:tc>
        <w:tc>
          <w:tcPr>
            <w:tcW w:w="765" w:type="dxa"/>
            <w:tcBorders>
              <w:top w:val="single" w:sz="4" w:space="0" w:color="000000"/>
              <w:left w:val="single" w:sz="4" w:space="0" w:color="auto"/>
              <w:bottom w:val="single" w:sz="4" w:space="0" w:color="000000"/>
              <w:right w:val="single" w:sz="4" w:space="0" w:color="auto"/>
            </w:tcBorders>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100</w:t>
            </w:r>
          </w:p>
        </w:tc>
        <w:tc>
          <w:tcPr>
            <w:tcW w:w="1656" w:type="dxa"/>
            <w:tcBorders>
              <w:top w:val="single" w:sz="4" w:space="0" w:color="000000"/>
              <w:left w:val="single" w:sz="4" w:space="0" w:color="auto"/>
              <w:bottom w:val="single" w:sz="4" w:space="0" w:color="000000"/>
              <w:right w:val="single" w:sz="4" w:space="0" w:color="000000"/>
            </w:tcBorders>
          </w:tcPr>
          <w:p w:rsidR="001D2044" w:rsidRPr="00D617EF" w:rsidRDefault="001D2044" w:rsidP="00150762">
            <w:pPr>
              <w:spacing w:before="65"/>
              <w:ind w:right="-31"/>
              <w:rPr>
                <w:rFonts w:ascii="Times New Roman" w:eastAsia="Times New Roman" w:hAnsi="Times New Roman"/>
                <w:noProof/>
                <w:sz w:val="28"/>
                <w:szCs w:val="28"/>
                <w:lang w:val="kk-KZ"/>
              </w:rPr>
            </w:pPr>
            <w:r w:rsidRPr="00D617EF">
              <w:rPr>
                <w:rFonts w:ascii="Times New Roman" w:eastAsia="Times New Roman" w:hAnsi="Times New Roman"/>
                <w:noProof/>
                <w:sz w:val="28"/>
                <w:szCs w:val="28"/>
                <w:lang w:val="kk-KZ"/>
              </w:rPr>
              <w:t>91,6</w:t>
            </w:r>
          </w:p>
        </w:tc>
      </w:tr>
    </w:tbl>
    <w:p w:rsidR="007B3CC3" w:rsidRPr="007B3CC3" w:rsidRDefault="007B3CC3" w:rsidP="007B3CC3">
      <w:pPr>
        <w:pStyle w:val="a5"/>
        <w:tabs>
          <w:tab w:val="left" w:pos="1113"/>
        </w:tabs>
        <w:spacing w:before="80"/>
        <w:ind w:left="786" w:right="-31"/>
        <w:rPr>
          <w:b/>
          <w:i/>
          <w:sz w:val="24"/>
          <w:szCs w:val="24"/>
          <w:lang w:val="kk-KZ"/>
        </w:rPr>
      </w:pPr>
    </w:p>
    <w:p w:rsidR="007B3CC3" w:rsidRPr="001D2044" w:rsidRDefault="007B3CC3" w:rsidP="007B3CC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1"/>
        <w:rPr>
          <w:sz w:val="32"/>
          <w:szCs w:val="28"/>
          <w:lang w:val="kk-KZ"/>
        </w:rPr>
      </w:pPr>
      <w:r w:rsidRPr="001D2044">
        <w:rPr>
          <w:noProof/>
          <w:sz w:val="28"/>
          <w:lang w:val="kk-KZ"/>
        </w:rPr>
        <w:t xml:space="preserve">3 жыл бойында пәндер бойынша үлгерім мен білім сапасын талдау барлық пәндер бойынша білім сапасының өскенін көрсетеді. Бұл көрсеткіштің айтарлықтай өсуі 2020-2021 оқу жылында байқалады. </w:t>
      </w:r>
    </w:p>
    <w:p w:rsidR="007B3CC3" w:rsidRPr="007B3CC3" w:rsidRDefault="007B3CC3" w:rsidP="007B3CC3">
      <w:pPr>
        <w:pStyle w:val="ac"/>
        <w:ind w:left="426" w:right="726"/>
        <w:rPr>
          <w:sz w:val="28"/>
          <w:szCs w:val="28"/>
          <w:lang w:val="kk-KZ"/>
        </w:rPr>
      </w:pPr>
    </w:p>
    <w:p w:rsidR="007B3CC3" w:rsidRPr="007B3CC3" w:rsidRDefault="007B3CC3" w:rsidP="007B3CC3">
      <w:pPr>
        <w:pStyle w:val="ac"/>
        <w:ind w:left="426" w:right="726"/>
        <w:rPr>
          <w:sz w:val="28"/>
          <w:szCs w:val="28"/>
          <w:lang w:val="kk-KZ"/>
        </w:rPr>
      </w:pPr>
    </w:p>
    <w:p w:rsidR="007B3CC3" w:rsidRDefault="007B3CC3" w:rsidP="007B3CC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1"/>
        <w:rPr>
          <w:b/>
          <w:noProof/>
          <w:sz w:val="28"/>
          <w:szCs w:val="28"/>
          <w:lang w:val="kk-KZ"/>
        </w:rPr>
      </w:pPr>
      <w:r w:rsidRPr="003D7E51">
        <w:rPr>
          <w:b/>
          <w:noProof/>
          <w:sz w:val="28"/>
          <w:szCs w:val="28"/>
          <w:lang w:val="kk-KZ"/>
        </w:rPr>
        <w:t>Білім алушыларды қорытынды аттестаттау нәтижелері.</w:t>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firstLine="708"/>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b/>
          <w:noProof/>
          <w:sz w:val="28"/>
          <w:szCs w:val="28"/>
          <w:lang w:val="kk-KZ"/>
        </w:rPr>
        <w:t>2020-2021 оқу жылы</w:t>
      </w:r>
      <w:r w:rsidRPr="007B3CC3">
        <w:rPr>
          <w:rFonts w:ascii="Times New Roman" w:eastAsia="Times New Roman" w:hAnsi="Times New Roman" w:cs="Times New Roman"/>
          <w:noProof/>
          <w:sz w:val="28"/>
          <w:szCs w:val="28"/>
          <w:lang w:val="kk-KZ"/>
        </w:rPr>
        <w:t xml:space="preserve"> </w:t>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 w:after="0" w:line="240" w:lineRule="auto"/>
        <w:ind w:right="-31" w:firstLine="708"/>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 xml:space="preserve">"Білім туралы"  Қазақстан Республикасының 2007 жылғы 27 шілдедегі Заңының 5-бабы 14) тармақшасына, «2020-2021 оқу жылының аяқталу және орта білім беру ұйымдарында білім алушыларды қорытынды аттестаттаудан өткізу мерзімдерін бекіту туралы» Қазақстан Республикасы Білім және ғылым министрінің 2021 жылғы 5 мамырдағы № 203 бұйрығына, Шығыс Қазақстан облысының білім басқармасы Тарбағатай ауданы «Т.Тоқтаров атындағы  негізгі орта мектебі» КММ-нің 2021 жылғы </w:t>
      </w:r>
      <w:r w:rsidRPr="001D2044">
        <w:rPr>
          <w:rFonts w:ascii="Times New Roman" w:eastAsia="Times New Roman" w:hAnsi="Times New Roman" w:cs="Times New Roman"/>
          <w:noProof/>
          <w:sz w:val="28"/>
          <w:szCs w:val="28"/>
          <w:lang w:val="kk-KZ"/>
        </w:rPr>
        <w:t>12 мамырдағы №195 бұйрығына және Шығыс Қазақстан облысының білім басқармасы Тарбағатай ауданы «Т.Тоқтаров  атындағы негізгі орта мектебі» КММ-нің «2020-2021 оқу жылының аяқталу және орта білім беру ұйымдарында білім алушыларды  қорытынды аттестаттаудан өткізу туралы» 2021 жылғы 12 мамырдағы №01-04/191</w:t>
      </w:r>
      <w:r w:rsidRPr="007B3CC3">
        <w:rPr>
          <w:rFonts w:ascii="Times New Roman" w:eastAsia="Times New Roman" w:hAnsi="Times New Roman" w:cs="Times New Roman"/>
          <w:noProof/>
          <w:sz w:val="28"/>
          <w:szCs w:val="28"/>
          <w:lang w:val="kk-KZ"/>
        </w:rPr>
        <w:t xml:space="preserve"> бұйрығына сай мектепте білім алушыларға қорытынды аттестаттау өткізілді.</w:t>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firstLine="708"/>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2020-2021 оқу жылында 9-сынып білім алушылары үшін қорытынды аттестаттау санитарлық талаптарды сақтай отырып мынадай мерзімде бекітілді:</w:t>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firstLine="708"/>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1) қазақ тілі ( оқыту тілі)бойынша эссе түріндегі жазбаша емтихан 2021жылғы 28 мамыр;</w:t>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firstLine="708"/>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 xml:space="preserve">2) Математика (Алгебра) бойынша жазбаша емтихан (бақылау жұмысы) 2021жылғы 2 маусым; </w:t>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firstLine="708"/>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3) қазақ тілінде оқытатын сыныптардағы орыс тілі мен әдебиеті бойынша жазбаша емтихан (мәтінмен жұмыс, мәтін бойынша тапсырмаларды орындау) -2021жылғы  5 маусым .</w:t>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firstLine="708"/>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2020-2021 оқу жылында 9 сыныпта 4 білім алушы білім алды. Қорытынды аттестаттауға Қазақстан Республикасы 2012 жылғы 23 тамыздағы № 1080 қаулысымен бекітілген орта білім берудің (бастауыш, негізгі орта, жалпы орта білім беру) мемлекеттік жалпыға міндетті стандартының талаптарына сәйкес оқу бағдарламаларын меңгерген  4 білім алушы қатысты.</w:t>
      </w:r>
    </w:p>
    <w:p w:rsidR="007B3CC3" w:rsidRPr="007B3CC3" w:rsidRDefault="007B3CC3" w:rsidP="007B3C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7B3CC3">
        <w:rPr>
          <w:rFonts w:ascii="Times New Roman" w:eastAsia="Times New Roman" w:hAnsi="Times New Roman" w:cs="Times New Roman"/>
          <w:sz w:val="28"/>
          <w:szCs w:val="28"/>
          <w:lang w:val="kk-KZ" w:eastAsia="ru-RU"/>
        </w:rPr>
        <w:lastRenderedPageBreak/>
        <w:t>Қазақ тілінде білім беретін сыныптардағы қазақ тілінен жазбаша емтихан эссе түрінде өткізілді.</w:t>
      </w:r>
    </w:p>
    <w:p w:rsidR="007B3CC3" w:rsidRPr="007B3CC3" w:rsidRDefault="007B3CC3" w:rsidP="007B3C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7B3CC3">
        <w:rPr>
          <w:rFonts w:ascii="Times New Roman" w:eastAsia="Times New Roman" w:hAnsi="Times New Roman" w:cs="Times New Roman"/>
          <w:sz w:val="28"/>
          <w:szCs w:val="28"/>
          <w:lang w:val="kk-KZ" w:eastAsia="ru-RU"/>
        </w:rPr>
        <w:t xml:space="preserve"> Емтихан нәтижелері кестеде көрсетілген:</w:t>
      </w:r>
    </w:p>
    <w:tbl>
      <w:tblPr>
        <w:tblStyle w:val="TableNormal"/>
        <w:tblW w:w="92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34"/>
        <w:gridCol w:w="1033"/>
        <w:gridCol w:w="987"/>
        <w:gridCol w:w="987"/>
        <w:gridCol w:w="989"/>
        <w:gridCol w:w="987"/>
        <w:gridCol w:w="995"/>
        <w:gridCol w:w="990"/>
      </w:tblGrid>
      <w:tr w:rsidR="007B3CC3" w:rsidRPr="007B3CC3" w:rsidTr="00310D2D">
        <w:trPr>
          <w:trHeight w:val="460"/>
        </w:trPr>
        <w:tc>
          <w:tcPr>
            <w:tcW w:w="709"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w w:val="99"/>
                <w:sz w:val="28"/>
                <w:szCs w:val="28"/>
                <w:lang w:val="kk-KZ"/>
              </w:rPr>
              <w:t>№</w:t>
            </w:r>
          </w:p>
          <w:p w:rsidR="007B3CC3" w:rsidRPr="007B3CC3" w:rsidRDefault="007B3CC3" w:rsidP="007B3CC3">
            <w:pPr>
              <w:ind w:right="-31"/>
              <w:jc w:val="center"/>
              <w:rPr>
                <w:rFonts w:ascii="Times New Roman" w:eastAsia="Times New Roman" w:hAnsi="Times New Roman" w:cs="Times New Roman"/>
                <w:noProof/>
                <w:sz w:val="28"/>
                <w:szCs w:val="28"/>
                <w:lang w:val="kk-KZ"/>
              </w:rPr>
            </w:pPr>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sz w:val="28"/>
                <w:szCs w:val="28"/>
                <w:lang w:val="kk-KZ"/>
              </w:rPr>
              <w:t>Барлық</w:t>
            </w:r>
            <w:r w:rsidRPr="007B3CC3">
              <w:rPr>
                <w:rFonts w:ascii="Times New Roman" w:eastAsia="Times New Roman" w:hAnsi="Times New Roman" w:cs="Times New Roman"/>
                <w:noProof/>
                <w:sz w:val="28"/>
                <w:szCs w:val="28"/>
                <w:lang w:val="kk-KZ"/>
              </w:rPr>
              <w:t xml:space="preserve"> білім алушылар</w:t>
            </w:r>
          </w:p>
          <w:p w:rsidR="007B3CC3" w:rsidRPr="007B3CC3" w:rsidRDefault="007B3CC3" w:rsidP="007B3CC3">
            <w:pPr>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sz w:val="28"/>
                <w:szCs w:val="28"/>
                <w:lang w:val="kk-KZ"/>
              </w:rPr>
              <w:t>Саны</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Қатысқан білім алушылар саны</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«5»</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«4»</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«3»</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«2»</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 үлгерімі</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 білім сапасы</w:t>
            </w:r>
          </w:p>
        </w:tc>
      </w:tr>
      <w:tr w:rsidR="007B3CC3" w:rsidRPr="007B3CC3" w:rsidTr="00310D2D">
        <w:trPr>
          <w:trHeight w:val="23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1.</w:t>
            </w:r>
          </w:p>
        </w:tc>
        <w:tc>
          <w:tcPr>
            <w:tcW w:w="1536"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4</w:t>
            </w:r>
          </w:p>
        </w:tc>
        <w:tc>
          <w:tcPr>
            <w:tcW w:w="1033"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4</w:t>
            </w:r>
          </w:p>
        </w:tc>
        <w:tc>
          <w:tcPr>
            <w:tcW w:w="987"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1</w:t>
            </w:r>
          </w:p>
        </w:tc>
        <w:tc>
          <w:tcPr>
            <w:tcW w:w="987"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0</w:t>
            </w:r>
          </w:p>
        </w:tc>
        <w:tc>
          <w:tcPr>
            <w:tcW w:w="989"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3</w:t>
            </w:r>
          </w:p>
        </w:tc>
        <w:tc>
          <w:tcPr>
            <w:tcW w:w="987"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0</w:t>
            </w:r>
          </w:p>
        </w:tc>
        <w:tc>
          <w:tcPr>
            <w:tcW w:w="995"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25</w:t>
            </w:r>
          </w:p>
        </w:tc>
        <w:tc>
          <w:tcPr>
            <w:tcW w:w="990"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100</w:t>
            </w:r>
          </w:p>
        </w:tc>
      </w:tr>
    </w:tbl>
    <w:p w:rsidR="007B3CC3" w:rsidRPr="007B3CC3" w:rsidRDefault="007B3CC3" w:rsidP="007B3C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sz w:val="28"/>
          <w:szCs w:val="28"/>
          <w:lang w:val="kk-KZ" w:eastAsia="ru-RU"/>
        </w:rPr>
      </w:pPr>
      <w:r w:rsidRPr="007B3CC3">
        <w:rPr>
          <w:rFonts w:ascii="Times New Roman" w:eastAsia="Times New Roman" w:hAnsi="Times New Roman" w:cs="Times New Roman"/>
          <w:sz w:val="28"/>
          <w:szCs w:val="28"/>
          <w:lang w:val="kk-KZ" w:eastAsia="ru-RU"/>
        </w:rPr>
        <w:t>Қазақ тілі пәнінен емтихан нәтижелерін жылдық бағалармен салыстырғанда « + » өсу динамикасы байқалады (</w:t>
      </w:r>
      <w:r w:rsidRPr="007B3CC3">
        <w:rPr>
          <w:rFonts w:ascii="Times New Roman" w:eastAsia="Times New Roman" w:hAnsi="Times New Roman" w:cs="Times New Roman"/>
          <w:noProof/>
          <w:sz w:val="28"/>
          <w:szCs w:val="28"/>
          <w:lang w:val="kk-KZ" w:eastAsia="ru-RU"/>
        </w:rPr>
        <w:t>5</w:t>
      </w:r>
      <w:r w:rsidRPr="007B3CC3">
        <w:rPr>
          <w:rFonts w:ascii="Times New Roman" w:eastAsia="Times New Roman" w:hAnsi="Times New Roman" w:cs="Times New Roman"/>
          <w:sz w:val="28"/>
          <w:szCs w:val="28"/>
          <w:lang w:val="kk-KZ" w:eastAsia="ru-RU"/>
        </w:rPr>
        <w:t xml:space="preserve"> </w:t>
      </w:r>
      <w:r w:rsidRPr="007B3CC3">
        <w:rPr>
          <w:rFonts w:ascii="Times New Roman" w:eastAsia="Times New Roman" w:hAnsi="Times New Roman" w:cs="Times New Roman"/>
          <w:noProof/>
          <w:sz w:val="28"/>
          <w:szCs w:val="28"/>
          <w:lang w:val="kk-KZ" w:eastAsia="ru-RU"/>
        </w:rPr>
        <w:t>% ға</w:t>
      </w:r>
      <w:r w:rsidRPr="007B3CC3">
        <w:rPr>
          <w:rFonts w:ascii="Times New Roman" w:eastAsia="Times New Roman" w:hAnsi="Times New Roman" w:cs="Times New Roman"/>
          <w:sz w:val="28"/>
          <w:szCs w:val="28"/>
          <w:lang w:val="kk-KZ" w:eastAsia="ru-RU"/>
        </w:rPr>
        <w:t>) О</w:t>
      </w:r>
      <w:r w:rsidRPr="007B3CC3">
        <w:rPr>
          <w:rFonts w:ascii="Times New Roman" w:eastAsia="Times New Roman" w:hAnsi="Times New Roman" w:cs="Times New Roman"/>
          <w:noProof/>
          <w:sz w:val="28"/>
          <w:szCs w:val="28"/>
          <w:lang w:val="kk-KZ" w:eastAsia="ru-RU"/>
        </w:rPr>
        <w:t xml:space="preserve">қу жылы қорытындысы бойынша қазақ тілі пәнінен  білім сапасы </w:t>
      </w:r>
      <w:r w:rsidRPr="007B3CC3">
        <w:rPr>
          <w:rFonts w:ascii="Times New Roman" w:eastAsia="Times New Roman" w:hAnsi="Times New Roman" w:cs="Times New Roman"/>
          <w:noProof/>
          <w:sz w:val="28"/>
          <w:szCs w:val="28"/>
          <w:lang w:eastAsia="ru-RU"/>
        </w:rPr>
        <w:t>25</w:t>
      </w:r>
      <w:r w:rsidRPr="007B3CC3">
        <w:rPr>
          <w:rFonts w:ascii="Times New Roman" w:eastAsia="Times New Roman" w:hAnsi="Times New Roman" w:cs="Times New Roman"/>
          <w:noProof/>
          <w:sz w:val="28"/>
          <w:szCs w:val="28"/>
          <w:lang w:val="kk-KZ" w:eastAsia="ru-RU"/>
        </w:rPr>
        <w:t>% көрсеткен</w:t>
      </w:r>
      <w:r w:rsidRPr="007B3CC3">
        <w:rPr>
          <w:rFonts w:ascii="Courier New" w:eastAsia="Times New Roman" w:hAnsi="Courier New" w:cs="Courier New"/>
          <w:noProof/>
          <w:sz w:val="28"/>
          <w:szCs w:val="28"/>
          <w:lang w:val="kk-KZ" w:eastAsia="ru-RU"/>
        </w:rPr>
        <w:t xml:space="preserve"> </w:t>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 w:after="6" w:line="240" w:lineRule="auto"/>
        <w:ind w:right="-31" w:firstLine="708"/>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rPr>
        <w:t>Математика</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400"/>
        <w:gridCol w:w="1033"/>
        <w:gridCol w:w="987"/>
        <w:gridCol w:w="987"/>
        <w:gridCol w:w="989"/>
        <w:gridCol w:w="987"/>
        <w:gridCol w:w="995"/>
        <w:gridCol w:w="990"/>
      </w:tblGrid>
      <w:tr w:rsidR="007B3CC3" w:rsidRPr="007B3CC3" w:rsidTr="00310D2D">
        <w:trPr>
          <w:trHeight w:val="460"/>
        </w:trPr>
        <w:tc>
          <w:tcPr>
            <w:tcW w:w="562"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w w:val="99"/>
                <w:sz w:val="28"/>
                <w:szCs w:val="28"/>
                <w:lang w:val="kk-KZ"/>
              </w:rPr>
              <w:t>№</w:t>
            </w:r>
          </w:p>
          <w:p w:rsidR="007B3CC3" w:rsidRPr="007B3CC3" w:rsidRDefault="007B3CC3" w:rsidP="007B3CC3">
            <w:pPr>
              <w:ind w:right="-31"/>
              <w:jc w:val="center"/>
              <w:rPr>
                <w:rFonts w:ascii="Times New Roman" w:eastAsia="Times New Roman" w:hAnsi="Times New Roman" w:cs="Times New Roman"/>
                <w:noProof/>
                <w:sz w:val="28"/>
                <w:szCs w:val="28"/>
                <w:lang w:val="kk-KZ"/>
              </w:rPr>
            </w:pPr>
          </w:p>
        </w:tc>
        <w:tc>
          <w:tcPr>
            <w:tcW w:w="1400"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sz w:val="28"/>
                <w:szCs w:val="28"/>
                <w:lang w:val="kk-KZ"/>
              </w:rPr>
              <w:t xml:space="preserve">Барлық </w:t>
            </w:r>
            <w:r w:rsidRPr="007B3CC3">
              <w:rPr>
                <w:rFonts w:ascii="Times New Roman" w:eastAsia="Times New Roman" w:hAnsi="Times New Roman" w:cs="Times New Roman"/>
                <w:noProof/>
                <w:sz w:val="28"/>
                <w:szCs w:val="28"/>
                <w:lang w:val="kk-KZ"/>
              </w:rPr>
              <w:t xml:space="preserve">білім алушылар </w:t>
            </w:r>
            <w:r w:rsidRPr="007B3CC3">
              <w:rPr>
                <w:rFonts w:ascii="Times New Roman" w:eastAsia="Times New Roman" w:hAnsi="Times New Roman" w:cs="Times New Roman"/>
                <w:sz w:val="28"/>
                <w:szCs w:val="28"/>
                <w:lang w:val="kk-KZ"/>
              </w:rPr>
              <w:t>саны</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Қатысқан білім алушылар саны</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«5»</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«4»</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«3»</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«2»</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 үлгерімі</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 білім сапасы</w:t>
            </w:r>
          </w:p>
        </w:tc>
      </w:tr>
      <w:tr w:rsidR="007B3CC3" w:rsidRPr="007B3CC3" w:rsidTr="00310D2D">
        <w:trPr>
          <w:trHeight w:val="230"/>
        </w:trPr>
        <w:tc>
          <w:tcPr>
            <w:tcW w:w="562"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1.</w:t>
            </w:r>
          </w:p>
        </w:tc>
        <w:tc>
          <w:tcPr>
            <w:tcW w:w="1400"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4</w:t>
            </w:r>
          </w:p>
        </w:tc>
        <w:tc>
          <w:tcPr>
            <w:tcW w:w="1033"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4</w:t>
            </w:r>
          </w:p>
        </w:tc>
        <w:tc>
          <w:tcPr>
            <w:tcW w:w="987"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0</w:t>
            </w:r>
          </w:p>
        </w:tc>
        <w:tc>
          <w:tcPr>
            <w:tcW w:w="987"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1</w:t>
            </w:r>
          </w:p>
        </w:tc>
        <w:tc>
          <w:tcPr>
            <w:tcW w:w="989"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2</w:t>
            </w:r>
          </w:p>
        </w:tc>
        <w:tc>
          <w:tcPr>
            <w:tcW w:w="987"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3</w:t>
            </w:r>
          </w:p>
        </w:tc>
        <w:tc>
          <w:tcPr>
            <w:tcW w:w="995"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25</w:t>
            </w:r>
          </w:p>
        </w:tc>
        <w:tc>
          <w:tcPr>
            <w:tcW w:w="990"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100</w:t>
            </w:r>
          </w:p>
        </w:tc>
      </w:tr>
    </w:tbl>
    <w:p w:rsidR="007B3CC3" w:rsidRPr="007B3CC3" w:rsidRDefault="007B3CC3" w:rsidP="007B3C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sz w:val="28"/>
          <w:szCs w:val="28"/>
          <w:lang w:val="kk-KZ" w:eastAsia="ru-RU"/>
        </w:rPr>
      </w:pPr>
      <w:r w:rsidRPr="007B3CC3">
        <w:rPr>
          <w:rFonts w:ascii="Times New Roman" w:eastAsia="Times New Roman" w:hAnsi="Times New Roman" w:cs="Times New Roman"/>
          <w:sz w:val="28"/>
          <w:szCs w:val="28"/>
          <w:lang w:val="kk-KZ" w:eastAsia="ru-RU"/>
        </w:rPr>
        <w:t>Математикадан емтихан жазбаша бақылау жұмысы түрінде өткізілді. Оқу жылының қорытындысы бойынша білім сапасы 25 пайызды құрады. Қорытынды аттестаттау қорытындысы мен жыл қорытындысын салыстыра отырып, білім сапасының көрсеткіші  25%</w:t>
      </w:r>
      <w:r w:rsidRPr="007B3CC3">
        <w:rPr>
          <w:rFonts w:ascii="inherit" w:eastAsia="Times New Roman" w:hAnsi="inherit" w:cs="Courier New"/>
          <w:sz w:val="28"/>
          <w:szCs w:val="28"/>
          <w:lang w:val="kk-KZ" w:eastAsia="ru-RU"/>
        </w:rPr>
        <w:t>.</w:t>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6" w:line="240" w:lineRule="auto"/>
        <w:ind w:right="-31" w:firstLine="708"/>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rPr>
        <w:t xml:space="preserve">Орыс тілі мен </w:t>
      </w:r>
      <w:r w:rsidRPr="007B3CC3">
        <w:rPr>
          <w:rFonts w:ascii="Times New Roman" w:eastAsia="Times New Roman" w:hAnsi="Times New Roman" w:cs="Times New Roman"/>
          <w:noProof/>
          <w:sz w:val="28"/>
          <w:szCs w:val="28"/>
          <w:lang w:val="kk-KZ"/>
        </w:rPr>
        <w:t>әдебиеті</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400"/>
        <w:gridCol w:w="1033"/>
        <w:gridCol w:w="987"/>
        <w:gridCol w:w="987"/>
        <w:gridCol w:w="989"/>
        <w:gridCol w:w="987"/>
        <w:gridCol w:w="995"/>
        <w:gridCol w:w="990"/>
      </w:tblGrid>
      <w:tr w:rsidR="007B3CC3" w:rsidRPr="007B3CC3" w:rsidTr="00310D2D">
        <w:trPr>
          <w:trHeight w:val="460"/>
        </w:trPr>
        <w:tc>
          <w:tcPr>
            <w:tcW w:w="562"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26"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w w:val="99"/>
                <w:sz w:val="28"/>
                <w:szCs w:val="28"/>
                <w:lang w:val="kk-KZ"/>
              </w:rPr>
              <w:t>№</w:t>
            </w:r>
          </w:p>
          <w:p w:rsidR="007B3CC3" w:rsidRPr="007B3CC3" w:rsidRDefault="007B3CC3" w:rsidP="007B3CC3">
            <w:pPr>
              <w:ind w:right="-31"/>
              <w:jc w:val="center"/>
              <w:rPr>
                <w:rFonts w:ascii="Times New Roman" w:eastAsia="Times New Roman" w:hAnsi="Times New Roman" w:cs="Times New Roman"/>
                <w:noProof/>
                <w:sz w:val="28"/>
                <w:szCs w:val="28"/>
                <w:lang w:val="kk-KZ"/>
              </w:rPr>
            </w:pPr>
          </w:p>
        </w:tc>
        <w:tc>
          <w:tcPr>
            <w:tcW w:w="1400"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sz w:val="28"/>
                <w:szCs w:val="28"/>
                <w:lang w:val="kk-KZ"/>
              </w:rPr>
              <w:t xml:space="preserve">Барлық </w:t>
            </w:r>
            <w:r w:rsidRPr="007B3CC3">
              <w:rPr>
                <w:rFonts w:ascii="Times New Roman" w:eastAsia="Times New Roman" w:hAnsi="Times New Roman" w:cs="Times New Roman"/>
                <w:noProof/>
                <w:sz w:val="28"/>
                <w:szCs w:val="28"/>
                <w:lang w:val="kk-KZ"/>
              </w:rPr>
              <w:t xml:space="preserve">білім алушылар </w:t>
            </w:r>
            <w:r w:rsidRPr="007B3CC3">
              <w:rPr>
                <w:rFonts w:ascii="Times New Roman" w:eastAsia="Times New Roman" w:hAnsi="Times New Roman" w:cs="Times New Roman"/>
                <w:sz w:val="28"/>
                <w:szCs w:val="28"/>
                <w:lang w:val="kk-KZ"/>
              </w:rPr>
              <w:t>саны</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Қатысқан білім алушылар саны</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6"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«5»</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6"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«4»</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6"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«3»</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6"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«2»</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6"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 үлгерімі</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6"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 білім сапасы</w:t>
            </w:r>
          </w:p>
        </w:tc>
      </w:tr>
      <w:tr w:rsidR="007B3CC3" w:rsidRPr="007B3CC3" w:rsidTr="00310D2D">
        <w:trPr>
          <w:trHeight w:val="230"/>
        </w:trPr>
        <w:tc>
          <w:tcPr>
            <w:tcW w:w="562"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1.</w:t>
            </w:r>
          </w:p>
        </w:tc>
        <w:tc>
          <w:tcPr>
            <w:tcW w:w="1400"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4</w:t>
            </w:r>
          </w:p>
        </w:tc>
        <w:tc>
          <w:tcPr>
            <w:tcW w:w="1033"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4</w:t>
            </w:r>
          </w:p>
        </w:tc>
        <w:tc>
          <w:tcPr>
            <w:tcW w:w="987"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0</w:t>
            </w:r>
          </w:p>
        </w:tc>
        <w:tc>
          <w:tcPr>
            <w:tcW w:w="987"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1</w:t>
            </w:r>
          </w:p>
        </w:tc>
        <w:tc>
          <w:tcPr>
            <w:tcW w:w="989"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3</w:t>
            </w:r>
          </w:p>
        </w:tc>
        <w:tc>
          <w:tcPr>
            <w:tcW w:w="987"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0</w:t>
            </w:r>
          </w:p>
        </w:tc>
        <w:tc>
          <w:tcPr>
            <w:tcW w:w="995"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25</w:t>
            </w:r>
          </w:p>
        </w:tc>
        <w:tc>
          <w:tcPr>
            <w:tcW w:w="990"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100</w:t>
            </w:r>
          </w:p>
        </w:tc>
      </w:tr>
    </w:tbl>
    <w:p w:rsidR="007B3CC3" w:rsidRPr="007B3CC3" w:rsidRDefault="007B3CC3" w:rsidP="007B3C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8"/>
          <w:szCs w:val="28"/>
          <w:lang w:val="kk-KZ" w:eastAsia="ru-RU"/>
        </w:rPr>
      </w:pPr>
      <w:r w:rsidRPr="007B3CC3">
        <w:rPr>
          <w:rFonts w:ascii="Times New Roman" w:eastAsia="Times New Roman" w:hAnsi="Times New Roman" w:cs="Times New Roman"/>
          <w:sz w:val="28"/>
          <w:szCs w:val="28"/>
          <w:lang w:val="kk-KZ" w:eastAsia="ru-RU"/>
        </w:rPr>
        <w:t xml:space="preserve">Оқу жылының қорытындысы бойынша білім сапасы 25% құрады.Оқу жылының қорытындысы мен емтихан нәтижелерін талдауда бір білім алушының емтиханда алған жылдық бағаларын растай алғандығын көрсетті. </w:t>
      </w:r>
    </w:p>
    <w:p w:rsidR="007B3CC3" w:rsidRPr="007B3CC3" w:rsidRDefault="007B3CC3" w:rsidP="007B3C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sidRPr="007B3CC3">
        <w:rPr>
          <w:rFonts w:ascii="Times New Roman" w:eastAsia="Times New Roman" w:hAnsi="Times New Roman" w:cs="Times New Roman"/>
          <w:noProof/>
          <w:sz w:val="28"/>
          <w:szCs w:val="28"/>
          <w:lang w:val="kk-KZ" w:eastAsia="ru-RU"/>
        </w:rPr>
        <w:tab/>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firstLine="708"/>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b/>
          <w:noProof/>
          <w:sz w:val="28"/>
          <w:szCs w:val="28"/>
          <w:lang w:val="kk-KZ"/>
        </w:rPr>
        <w:t>2021-2022 оқу жылы</w:t>
      </w:r>
      <w:r w:rsidRPr="007B3CC3">
        <w:rPr>
          <w:rFonts w:ascii="Times New Roman" w:eastAsia="Times New Roman" w:hAnsi="Times New Roman" w:cs="Times New Roman"/>
          <w:noProof/>
          <w:sz w:val="28"/>
          <w:szCs w:val="28"/>
          <w:lang w:val="kk-KZ"/>
        </w:rPr>
        <w:t xml:space="preserve"> </w:t>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 w:after="0" w:line="240" w:lineRule="auto"/>
        <w:ind w:right="-31" w:firstLine="708"/>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 xml:space="preserve">"Білім туралы"  Қазақстан Республикасының 2007 жылғы 27 шілдедегі Заңының 5-бабы 14) тармақшасына, «2021-2022 оқу жылының аяқталу және орта білім беру ұйымдарында білім алушыларды қорытынды аттестаттаудан өткізу мерзімдерін бекіту туралы» Қазақстан Республикасы Білім және ғылым министрінің 2021 жылғы 5 мамырдағы № 203 бұйрығына, Шығыс Қазақстан облысының білім басқармасы </w:t>
      </w:r>
      <w:r w:rsidRPr="001D2044">
        <w:rPr>
          <w:rFonts w:ascii="Times New Roman" w:eastAsia="Times New Roman" w:hAnsi="Times New Roman" w:cs="Times New Roman"/>
          <w:noProof/>
          <w:sz w:val="28"/>
          <w:szCs w:val="28"/>
          <w:lang w:val="kk-KZ"/>
        </w:rPr>
        <w:t>Тарбағатай ауданы «Т.Тоқтаров  атындағы негізгі орта мектебі» КММ-нің 2021 жылғы 12 мамырдағы №195 бұйрығына және Шығыс Қазақстан облысының білім басқармасы Тарбағатай ауданы «Т.Тоқтаров атындағы негізгі орта мектебі» КММ-нің «2021-2022 оқу жылының аяқталу және орта білім беру ұйымдарында білім алушыларды  қорытынды аттестаттаудан өткізу туралы» 2021 жылғы 12 мамырдағы №01-04/191</w:t>
      </w:r>
      <w:r w:rsidRPr="007B3CC3">
        <w:rPr>
          <w:rFonts w:ascii="Times New Roman" w:eastAsia="Times New Roman" w:hAnsi="Times New Roman" w:cs="Times New Roman"/>
          <w:noProof/>
          <w:sz w:val="28"/>
          <w:szCs w:val="28"/>
          <w:lang w:val="kk-KZ"/>
        </w:rPr>
        <w:t xml:space="preserve"> бұйрығына сай мектепте білім алушыларға қорытынды аттестаттау өткізілді.</w:t>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firstLine="708"/>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 xml:space="preserve">2021-2022 оқу жылында 9-сынып білім алушылары үшін қорытынды </w:t>
      </w:r>
      <w:r w:rsidRPr="007B3CC3">
        <w:rPr>
          <w:rFonts w:ascii="Times New Roman" w:eastAsia="Times New Roman" w:hAnsi="Times New Roman" w:cs="Times New Roman"/>
          <w:noProof/>
          <w:sz w:val="28"/>
          <w:szCs w:val="28"/>
          <w:lang w:val="kk-KZ"/>
        </w:rPr>
        <w:lastRenderedPageBreak/>
        <w:t>аттестаттау санитарлық талаптарды сақтай отырып мынадай мерзімде бекітілді:</w:t>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firstLine="708"/>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1) қазақ тілі ( оқыту тілі)бойынша эссе түріндегі жазбаша емтихан 2022жылғы 28 мамыр;</w:t>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firstLine="708"/>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 xml:space="preserve">2) Математика (Алгебра) бойынша жазбаша емтихан (бақылау жұмысы) 2022жылғы 31 маусым; </w:t>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firstLine="708"/>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3) орыс тілі мен әдебиеті бойынша жазбаша емтихан -2022жылғы  3 маусым ;</w:t>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firstLine="708"/>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Таңдау пәндері</w:t>
      </w:r>
    </w:p>
    <w:p w:rsidR="007B3CC3" w:rsidRPr="007B3CC3" w:rsidRDefault="007B3CC3" w:rsidP="007B3CC3">
      <w:pPr>
        <w:widowControl w:val="0"/>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contextualSpacing/>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Биология      ауызша емтихан  2022 жылғы  6 маусым</w:t>
      </w:r>
    </w:p>
    <w:p w:rsidR="007B3CC3" w:rsidRPr="007B3CC3" w:rsidRDefault="007B3CC3" w:rsidP="007B3CC3">
      <w:pPr>
        <w:widowControl w:val="0"/>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contextualSpacing/>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Қазақ әдебиеті ауызша емтихан 2022 жылғы 6 маусым</w:t>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firstLine="708"/>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2021-2022 оқу жылында 9 сыныпта 4білім алушы білім алды. Қорытынды аттестаттауға Қазақстан Республикасы 2012 жылғы 23 тамыздағы № 1080 қаулысымен бекітілген орта білім берудің (бастауыш, негізгі орта, жалпы орта білім беру) мемлекеттік жалпыға міндетті стандартының талаптарына сәйкес оқу бағдарламаларын меңгерген  12 білім алушы қатысты.</w:t>
      </w:r>
    </w:p>
    <w:p w:rsidR="007B3CC3" w:rsidRPr="007B3CC3" w:rsidRDefault="007B3CC3" w:rsidP="007B3C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7B3CC3">
        <w:rPr>
          <w:rFonts w:ascii="Times New Roman" w:eastAsia="Times New Roman" w:hAnsi="Times New Roman" w:cs="Times New Roman"/>
          <w:sz w:val="28"/>
          <w:szCs w:val="28"/>
          <w:lang w:val="kk-KZ" w:eastAsia="ru-RU"/>
        </w:rPr>
        <w:t>Қазақ  тілінен жазбаша емтихан эссе түрінде өткізілді.</w:t>
      </w:r>
    </w:p>
    <w:p w:rsidR="007B3CC3" w:rsidRPr="007B3CC3" w:rsidRDefault="007B3CC3" w:rsidP="007B3C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7B3CC3">
        <w:rPr>
          <w:rFonts w:ascii="Times New Roman" w:eastAsia="Times New Roman" w:hAnsi="Times New Roman" w:cs="Times New Roman"/>
          <w:sz w:val="28"/>
          <w:szCs w:val="28"/>
          <w:lang w:val="kk-KZ" w:eastAsia="ru-RU"/>
        </w:rPr>
        <w:t xml:space="preserve"> Емтихан нәтижелері кестеде көрсетілген:</w:t>
      </w:r>
    </w:p>
    <w:tbl>
      <w:tblPr>
        <w:tblStyle w:val="TableNormal"/>
        <w:tblW w:w="92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34"/>
        <w:gridCol w:w="1033"/>
        <w:gridCol w:w="987"/>
        <w:gridCol w:w="987"/>
        <w:gridCol w:w="989"/>
        <w:gridCol w:w="987"/>
        <w:gridCol w:w="995"/>
        <w:gridCol w:w="990"/>
      </w:tblGrid>
      <w:tr w:rsidR="007B3CC3" w:rsidRPr="007B3CC3" w:rsidTr="00310D2D">
        <w:trPr>
          <w:trHeight w:val="460"/>
        </w:trPr>
        <w:tc>
          <w:tcPr>
            <w:tcW w:w="709"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w w:val="99"/>
                <w:sz w:val="28"/>
                <w:szCs w:val="28"/>
                <w:lang w:val="kk-KZ"/>
              </w:rPr>
              <w:t>№</w:t>
            </w:r>
          </w:p>
          <w:p w:rsidR="007B3CC3" w:rsidRPr="007B3CC3" w:rsidRDefault="007B3CC3" w:rsidP="007B3CC3">
            <w:pPr>
              <w:ind w:right="-31"/>
              <w:jc w:val="center"/>
              <w:rPr>
                <w:rFonts w:ascii="Times New Roman" w:eastAsia="Times New Roman" w:hAnsi="Times New Roman" w:cs="Times New Roman"/>
                <w:noProof/>
                <w:sz w:val="28"/>
                <w:szCs w:val="28"/>
                <w:lang w:val="kk-KZ"/>
              </w:rPr>
            </w:pPr>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sz w:val="28"/>
                <w:szCs w:val="28"/>
                <w:lang w:val="kk-KZ"/>
              </w:rPr>
              <w:t>Барлық</w:t>
            </w:r>
            <w:r w:rsidRPr="007B3CC3">
              <w:rPr>
                <w:rFonts w:ascii="Times New Roman" w:eastAsia="Times New Roman" w:hAnsi="Times New Roman" w:cs="Times New Roman"/>
                <w:noProof/>
                <w:sz w:val="28"/>
                <w:szCs w:val="28"/>
                <w:lang w:val="kk-KZ"/>
              </w:rPr>
              <w:t xml:space="preserve"> білім алушылар</w:t>
            </w:r>
          </w:p>
          <w:p w:rsidR="007B3CC3" w:rsidRPr="007B3CC3" w:rsidRDefault="007B3CC3" w:rsidP="007B3CC3">
            <w:pPr>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sz w:val="28"/>
                <w:szCs w:val="28"/>
                <w:lang w:val="kk-KZ"/>
              </w:rPr>
              <w:t>Саны</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Қатысқан білім алушылар саны</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«5»</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«4»</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«3»</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«2»</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 үлгерімі</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 білім сапасы</w:t>
            </w:r>
          </w:p>
        </w:tc>
      </w:tr>
      <w:tr w:rsidR="007B3CC3" w:rsidRPr="007B3CC3" w:rsidTr="00310D2D">
        <w:trPr>
          <w:trHeight w:val="23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1.</w:t>
            </w:r>
          </w:p>
        </w:tc>
        <w:tc>
          <w:tcPr>
            <w:tcW w:w="1536"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4</w:t>
            </w:r>
          </w:p>
        </w:tc>
        <w:tc>
          <w:tcPr>
            <w:tcW w:w="1033"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4</w:t>
            </w:r>
          </w:p>
        </w:tc>
        <w:tc>
          <w:tcPr>
            <w:tcW w:w="987"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2</w:t>
            </w:r>
          </w:p>
        </w:tc>
        <w:tc>
          <w:tcPr>
            <w:tcW w:w="987"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2</w:t>
            </w:r>
          </w:p>
        </w:tc>
        <w:tc>
          <w:tcPr>
            <w:tcW w:w="989"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0</w:t>
            </w:r>
          </w:p>
        </w:tc>
        <w:tc>
          <w:tcPr>
            <w:tcW w:w="987"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0</w:t>
            </w:r>
          </w:p>
        </w:tc>
        <w:tc>
          <w:tcPr>
            <w:tcW w:w="995"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100</w:t>
            </w:r>
          </w:p>
        </w:tc>
        <w:tc>
          <w:tcPr>
            <w:tcW w:w="990"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100</w:t>
            </w:r>
          </w:p>
        </w:tc>
      </w:tr>
    </w:tbl>
    <w:p w:rsidR="007B3CC3" w:rsidRPr="007B3CC3" w:rsidRDefault="007B3CC3" w:rsidP="007B3C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sz w:val="28"/>
          <w:szCs w:val="28"/>
          <w:lang w:val="kk-KZ" w:eastAsia="ru-RU"/>
        </w:rPr>
      </w:pPr>
      <w:r w:rsidRPr="007B3CC3">
        <w:rPr>
          <w:rFonts w:ascii="Times New Roman" w:eastAsia="Times New Roman" w:hAnsi="Times New Roman" w:cs="Times New Roman"/>
          <w:sz w:val="28"/>
          <w:szCs w:val="28"/>
          <w:lang w:val="kk-KZ" w:eastAsia="ru-RU"/>
        </w:rPr>
        <w:t xml:space="preserve">Қазақ тілі пәнінен емтихан нәтижелерін жылдық бағалармен салыстырғанда  білім алушылардың өз бағаларын қорғай алғандығын </w:t>
      </w:r>
      <w:r w:rsidRPr="007B3CC3">
        <w:rPr>
          <w:rFonts w:ascii="Times New Roman" w:eastAsia="Times New Roman" w:hAnsi="Times New Roman" w:cs="Times New Roman"/>
          <w:noProof/>
          <w:sz w:val="28"/>
          <w:szCs w:val="28"/>
          <w:lang w:val="kk-KZ" w:eastAsia="ru-RU"/>
        </w:rPr>
        <w:t>көрсеткен</w:t>
      </w:r>
      <w:r w:rsidRPr="007B3CC3">
        <w:rPr>
          <w:rFonts w:ascii="Courier New" w:eastAsia="Times New Roman" w:hAnsi="Courier New" w:cs="Courier New"/>
          <w:noProof/>
          <w:sz w:val="28"/>
          <w:szCs w:val="28"/>
          <w:lang w:val="kk-KZ" w:eastAsia="ru-RU"/>
        </w:rPr>
        <w:t xml:space="preserve"> </w:t>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 w:after="6" w:line="240" w:lineRule="auto"/>
        <w:ind w:right="-31" w:firstLine="708"/>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rPr>
        <w:t>Математика</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400"/>
        <w:gridCol w:w="1033"/>
        <w:gridCol w:w="987"/>
        <w:gridCol w:w="987"/>
        <w:gridCol w:w="989"/>
        <w:gridCol w:w="987"/>
        <w:gridCol w:w="995"/>
        <w:gridCol w:w="990"/>
      </w:tblGrid>
      <w:tr w:rsidR="007B3CC3" w:rsidRPr="007B3CC3" w:rsidTr="00310D2D">
        <w:trPr>
          <w:trHeight w:val="460"/>
        </w:trPr>
        <w:tc>
          <w:tcPr>
            <w:tcW w:w="562"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w w:val="99"/>
                <w:sz w:val="28"/>
                <w:szCs w:val="28"/>
                <w:lang w:val="kk-KZ"/>
              </w:rPr>
              <w:t>№</w:t>
            </w:r>
          </w:p>
          <w:p w:rsidR="007B3CC3" w:rsidRPr="007B3CC3" w:rsidRDefault="007B3CC3" w:rsidP="007B3CC3">
            <w:pPr>
              <w:ind w:right="-31"/>
              <w:jc w:val="center"/>
              <w:rPr>
                <w:rFonts w:ascii="Times New Roman" w:eastAsia="Times New Roman" w:hAnsi="Times New Roman" w:cs="Times New Roman"/>
                <w:noProof/>
                <w:sz w:val="28"/>
                <w:szCs w:val="28"/>
                <w:lang w:val="kk-KZ"/>
              </w:rPr>
            </w:pPr>
          </w:p>
        </w:tc>
        <w:tc>
          <w:tcPr>
            <w:tcW w:w="1400"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sz w:val="28"/>
                <w:szCs w:val="28"/>
                <w:lang w:val="kk-KZ"/>
              </w:rPr>
              <w:t xml:space="preserve">Барлық </w:t>
            </w:r>
            <w:r w:rsidRPr="007B3CC3">
              <w:rPr>
                <w:rFonts w:ascii="Times New Roman" w:eastAsia="Times New Roman" w:hAnsi="Times New Roman" w:cs="Times New Roman"/>
                <w:noProof/>
                <w:sz w:val="28"/>
                <w:szCs w:val="28"/>
                <w:lang w:val="kk-KZ"/>
              </w:rPr>
              <w:t xml:space="preserve">білім алушылар </w:t>
            </w:r>
            <w:r w:rsidRPr="007B3CC3">
              <w:rPr>
                <w:rFonts w:ascii="Times New Roman" w:eastAsia="Times New Roman" w:hAnsi="Times New Roman" w:cs="Times New Roman"/>
                <w:sz w:val="28"/>
                <w:szCs w:val="28"/>
                <w:lang w:val="kk-KZ"/>
              </w:rPr>
              <w:t>саны</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Қатысқан білім алушылар саны</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«5»</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«4»</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«3»</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«2»</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 үлгерімі</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5"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 білім сапасы</w:t>
            </w:r>
          </w:p>
        </w:tc>
      </w:tr>
      <w:tr w:rsidR="007B3CC3" w:rsidRPr="007B3CC3" w:rsidTr="00310D2D">
        <w:trPr>
          <w:trHeight w:val="230"/>
        </w:trPr>
        <w:tc>
          <w:tcPr>
            <w:tcW w:w="562"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1.</w:t>
            </w:r>
          </w:p>
        </w:tc>
        <w:tc>
          <w:tcPr>
            <w:tcW w:w="1400"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4</w:t>
            </w:r>
          </w:p>
        </w:tc>
        <w:tc>
          <w:tcPr>
            <w:tcW w:w="1033"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4</w:t>
            </w:r>
          </w:p>
        </w:tc>
        <w:tc>
          <w:tcPr>
            <w:tcW w:w="987"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2</w:t>
            </w:r>
          </w:p>
        </w:tc>
        <w:tc>
          <w:tcPr>
            <w:tcW w:w="987"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2</w:t>
            </w:r>
          </w:p>
        </w:tc>
        <w:tc>
          <w:tcPr>
            <w:tcW w:w="989"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0</w:t>
            </w:r>
          </w:p>
        </w:tc>
        <w:tc>
          <w:tcPr>
            <w:tcW w:w="987"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0</w:t>
            </w:r>
          </w:p>
        </w:tc>
        <w:tc>
          <w:tcPr>
            <w:tcW w:w="995"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100</w:t>
            </w:r>
          </w:p>
        </w:tc>
        <w:tc>
          <w:tcPr>
            <w:tcW w:w="990"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100</w:t>
            </w:r>
          </w:p>
        </w:tc>
      </w:tr>
    </w:tbl>
    <w:p w:rsidR="007B3CC3" w:rsidRPr="007B3CC3" w:rsidRDefault="007B3CC3" w:rsidP="007B3C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7B3CC3">
        <w:rPr>
          <w:rFonts w:ascii="Times New Roman" w:eastAsia="Times New Roman" w:hAnsi="Times New Roman" w:cs="Times New Roman"/>
          <w:sz w:val="28"/>
          <w:szCs w:val="28"/>
          <w:lang w:val="kk-KZ" w:eastAsia="ru-RU"/>
        </w:rPr>
        <w:t xml:space="preserve">Математикадан емтихан жазбаша бақылау жұмысы түрінде өткізілді. Оқу жылының қорытындысы бойынша білім сапасы 100 пайызды құрады. </w:t>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6" w:line="240" w:lineRule="auto"/>
        <w:ind w:right="-31"/>
        <w:jc w:val="both"/>
        <w:rPr>
          <w:rFonts w:ascii="Times New Roman" w:eastAsia="Times New Roman" w:hAnsi="Times New Roman" w:cs="Times New Roman"/>
          <w:noProof/>
          <w:sz w:val="28"/>
          <w:szCs w:val="28"/>
          <w:lang w:val="kk-KZ"/>
        </w:rPr>
      </w:pPr>
      <w:r w:rsidRPr="007B3CC3">
        <w:rPr>
          <w:rFonts w:ascii="inherit" w:eastAsia="Times New Roman" w:hAnsi="inherit" w:cs="Courier New"/>
          <w:sz w:val="28"/>
          <w:szCs w:val="28"/>
          <w:lang w:val="kk-KZ" w:eastAsia="ru-RU"/>
        </w:rPr>
        <w:t xml:space="preserve">    </w:t>
      </w:r>
      <w:r w:rsidRPr="007B3CC3">
        <w:rPr>
          <w:rFonts w:ascii="Times New Roman" w:eastAsia="Times New Roman" w:hAnsi="Times New Roman" w:cs="Times New Roman"/>
          <w:noProof/>
          <w:sz w:val="28"/>
          <w:szCs w:val="28"/>
          <w:lang w:val="kk-KZ"/>
        </w:rPr>
        <w:t xml:space="preserve">  Таңдау пәндері:</w:t>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6" w:line="240" w:lineRule="auto"/>
        <w:ind w:right="-31"/>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Биология</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400"/>
        <w:gridCol w:w="1033"/>
        <w:gridCol w:w="987"/>
        <w:gridCol w:w="987"/>
        <w:gridCol w:w="989"/>
        <w:gridCol w:w="987"/>
        <w:gridCol w:w="995"/>
        <w:gridCol w:w="990"/>
      </w:tblGrid>
      <w:tr w:rsidR="007B3CC3" w:rsidRPr="007B3CC3" w:rsidTr="00310D2D">
        <w:trPr>
          <w:trHeight w:val="460"/>
        </w:trPr>
        <w:tc>
          <w:tcPr>
            <w:tcW w:w="562"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26"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w w:val="99"/>
                <w:sz w:val="28"/>
                <w:szCs w:val="28"/>
                <w:lang w:val="kk-KZ"/>
              </w:rPr>
              <w:t>№</w:t>
            </w:r>
          </w:p>
          <w:p w:rsidR="007B3CC3" w:rsidRPr="007B3CC3" w:rsidRDefault="007B3CC3" w:rsidP="007B3CC3">
            <w:pPr>
              <w:ind w:right="-31"/>
              <w:jc w:val="center"/>
              <w:rPr>
                <w:rFonts w:ascii="Times New Roman" w:eastAsia="Times New Roman" w:hAnsi="Times New Roman" w:cs="Times New Roman"/>
                <w:noProof/>
                <w:sz w:val="28"/>
                <w:szCs w:val="28"/>
                <w:lang w:val="kk-KZ"/>
              </w:rPr>
            </w:pPr>
          </w:p>
        </w:tc>
        <w:tc>
          <w:tcPr>
            <w:tcW w:w="1400"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sz w:val="28"/>
                <w:szCs w:val="28"/>
                <w:lang w:val="kk-KZ"/>
              </w:rPr>
              <w:t xml:space="preserve">Барлық </w:t>
            </w:r>
            <w:r w:rsidRPr="007B3CC3">
              <w:rPr>
                <w:rFonts w:ascii="Times New Roman" w:eastAsia="Times New Roman" w:hAnsi="Times New Roman" w:cs="Times New Roman"/>
                <w:noProof/>
                <w:sz w:val="28"/>
                <w:szCs w:val="28"/>
                <w:lang w:val="kk-KZ"/>
              </w:rPr>
              <w:t xml:space="preserve">білім алушылар </w:t>
            </w:r>
            <w:r w:rsidRPr="007B3CC3">
              <w:rPr>
                <w:rFonts w:ascii="Times New Roman" w:eastAsia="Times New Roman" w:hAnsi="Times New Roman" w:cs="Times New Roman"/>
                <w:sz w:val="28"/>
                <w:szCs w:val="28"/>
                <w:lang w:val="kk-KZ"/>
              </w:rPr>
              <w:t>саны</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Қатысқан білім алушылар саны</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6"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«5»</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6"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«4»</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6"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«3»</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6"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«2»</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6"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 үлгерімі</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6"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 білім сапасы</w:t>
            </w:r>
          </w:p>
        </w:tc>
      </w:tr>
      <w:tr w:rsidR="007B3CC3" w:rsidRPr="007B3CC3" w:rsidTr="00310D2D">
        <w:trPr>
          <w:trHeight w:val="230"/>
        </w:trPr>
        <w:tc>
          <w:tcPr>
            <w:tcW w:w="562"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1.</w:t>
            </w:r>
          </w:p>
        </w:tc>
        <w:tc>
          <w:tcPr>
            <w:tcW w:w="1400"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4</w:t>
            </w:r>
          </w:p>
        </w:tc>
        <w:tc>
          <w:tcPr>
            <w:tcW w:w="1033"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1</w:t>
            </w:r>
          </w:p>
        </w:tc>
        <w:tc>
          <w:tcPr>
            <w:tcW w:w="987"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1</w:t>
            </w:r>
          </w:p>
        </w:tc>
        <w:tc>
          <w:tcPr>
            <w:tcW w:w="987"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0</w:t>
            </w:r>
          </w:p>
        </w:tc>
        <w:tc>
          <w:tcPr>
            <w:tcW w:w="989"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0</w:t>
            </w:r>
          </w:p>
        </w:tc>
        <w:tc>
          <w:tcPr>
            <w:tcW w:w="987"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0</w:t>
            </w:r>
          </w:p>
        </w:tc>
        <w:tc>
          <w:tcPr>
            <w:tcW w:w="995"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100</w:t>
            </w:r>
          </w:p>
        </w:tc>
        <w:tc>
          <w:tcPr>
            <w:tcW w:w="990"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100</w:t>
            </w:r>
          </w:p>
        </w:tc>
      </w:tr>
    </w:tbl>
    <w:p w:rsidR="007B3CC3" w:rsidRPr="007B3CC3" w:rsidRDefault="007B3CC3" w:rsidP="007B3C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8"/>
          <w:szCs w:val="28"/>
          <w:lang w:val="kk-KZ" w:eastAsia="ru-RU"/>
        </w:rPr>
      </w:pPr>
      <w:r w:rsidRPr="007B3CC3">
        <w:rPr>
          <w:rFonts w:ascii="Times New Roman" w:eastAsia="Times New Roman" w:hAnsi="Times New Roman" w:cs="Times New Roman"/>
          <w:sz w:val="28"/>
          <w:szCs w:val="28"/>
          <w:lang w:val="kk-KZ" w:eastAsia="ru-RU"/>
        </w:rPr>
        <w:t>Оқу жылының қорытындысы бойынша білім сапасы 100% құрады.</w:t>
      </w:r>
      <w:r w:rsidRPr="007B3CC3">
        <w:rPr>
          <w:rFonts w:ascii="inherit" w:eastAsia="Times New Roman" w:hAnsi="inherit" w:cs="Courier New"/>
          <w:sz w:val="28"/>
          <w:szCs w:val="28"/>
          <w:lang w:val="kk-KZ" w:eastAsia="ru-RU"/>
        </w:rPr>
        <w:t xml:space="preserve"> </w:t>
      </w:r>
    </w:p>
    <w:p w:rsidR="007B3CC3" w:rsidRPr="007B3CC3" w:rsidRDefault="007B3CC3" w:rsidP="007B3C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eastAsia="ru-RU"/>
        </w:rPr>
        <w:t xml:space="preserve">  Е</w:t>
      </w:r>
      <w:r w:rsidRPr="007B3CC3">
        <w:rPr>
          <w:rFonts w:ascii="Times New Roman" w:eastAsia="Times New Roman" w:hAnsi="Times New Roman" w:cs="Times New Roman"/>
          <w:sz w:val="28"/>
          <w:szCs w:val="28"/>
          <w:lang w:val="kk-KZ" w:eastAsia="ru-RU"/>
        </w:rPr>
        <w:t xml:space="preserve">мтихан нәтижелерін жылдық бағалармен салыстырғанда  білім алушы өз бағаларын қорғай алғандығын </w:t>
      </w:r>
      <w:r w:rsidRPr="007B3CC3">
        <w:rPr>
          <w:rFonts w:ascii="Times New Roman" w:eastAsia="Times New Roman" w:hAnsi="Times New Roman" w:cs="Times New Roman"/>
          <w:noProof/>
          <w:sz w:val="28"/>
          <w:szCs w:val="28"/>
          <w:lang w:val="kk-KZ" w:eastAsia="ru-RU"/>
        </w:rPr>
        <w:t>көрсеткен</w:t>
      </w:r>
    </w:p>
    <w:p w:rsidR="007B3CC3" w:rsidRPr="007B3CC3" w:rsidRDefault="007B3CC3" w:rsidP="007B3C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8"/>
          <w:szCs w:val="28"/>
          <w:lang w:val="kk-KZ" w:eastAsia="ru-RU"/>
        </w:rPr>
      </w:pP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6" w:line="240" w:lineRule="auto"/>
        <w:ind w:right="-31"/>
        <w:jc w:val="both"/>
        <w:rPr>
          <w:rFonts w:ascii="Times New Roman" w:eastAsia="Times New Roman" w:hAnsi="Times New Roman" w:cs="Times New Roman"/>
          <w:noProof/>
          <w:sz w:val="28"/>
          <w:szCs w:val="28"/>
          <w:lang w:val="kk-KZ"/>
        </w:rPr>
      </w:pPr>
      <w:r w:rsidRPr="007B3CC3">
        <w:rPr>
          <w:rFonts w:ascii="inherit" w:eastAsia="Times New Roman" w:hAnsi="inherit" w:cs="Courier New"/>
          <w:sz w:val="28"/>
          <w:szCs w:val="28"/>
          <w:lang w:val="kk-KZ" w:eastAsia="ru-RU"/>
        </w:rPr>
        <w:t xml:space="preserve">    </w:t>
      </w:r>
      <w:r w:rsidRPr="007B3CC3">
        <w:rPr>
          <w:rFonts w:ascii="Times New Roman" w:eastAsia="Times New Roman" w:hAnsi="Times New Roman" w:cs="Times New Roman"/>
          <w:noProof/>
          <w:sz w:val="28"/>
          <w:szCs w:val="28"/>
          <w:lang w:val="kk-KZ"/>
        </w:rPr>
        <w:t xml:space="preserve">Қазақ </w:t>
      </w:r>
      <w:r w:rsidRPr="007B3CC3">
        <w:rPr>
          <w:rFonts w:ascii="Times New Roman" w:eastAsia="Times New Roman" w:hAnsi="Times New Roman" w:cs="Times New Roman"/>
          <w:noProof/>
          <w:sz w:val="28"/>
          <w:szCs w:val="28"/>
        </w:rPr>
        <w:t xml:space="preserve"> </w:t>
      </w:r>
      <w:r w:rsidRPr="007B3CC3">
        <w:rPr>
          <w:rFonts w:ascii="Times New Roman" w:eastAsia="Times New Roman" w:hAnsi="Times New Roman" w:cs="Times New Roman"/>
          <w:noProof/>
          <w:sz w:val="28"/>
          <w:szCs w:val="28"/>
          <w:lang w:val="kk-KZ"/>
        </w:rPr>
        <w:t>әдебиеті</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400"/>
        <w:gridCol w:w="1033"/>
        <w:gridCol w:w="987"/>
        <w:gridCol w:w="987"/>
        <w:gridCol w:w="989"/>
        <w:gridCol w:w="987"/>
        <w:gridCol w:w="995"/>
        <w:gridCol w:w="990"/>
      </w:tblGrid>
      <w:tr w:rsidR="007B3CC3" w:rsidRPr="007B3CC3" w:rsidTr="00310D2D">
        <w:trPr>
          <w:trHeight w:val="460"/>
        </w:trPr>
        <w:tc>
          <w:tcPr>
            <w:tcW w:w="562"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26"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w w:val="99"/>
                <w:sz w:val="28"/>
                <w:szCs w:val="28"/>
                <w:lang w:val="kk-KZ"/>
              </w:rPr>
              <w:t>№</w:t>
            </w:r>
          </w:p>
          <w:p w:rsidR="007B3CC3" w:rsidRPr="007B3CC3" w:rsidRDefault="007B3CC3" w:rsidP="007B3CC3">
            <w:pPr>
              <w:ind w:right="-31"/>
              <w:jc w:val="center"/>
              <w:rPr>
                <w:rFonts w:ascii="Times New Roman" w:eastAsia="Times New Roman" w:hAnsi="Times New Roman" w:cs="Times New Roman"/>
                <w:noProof/>
                <w:sz w:val="28"/>
                <w:szCs w:val="28"/>
                <w:lang w:val="kk-KZ"/>
              </w:rPr>
            </w:pPr>
          </w:p>
        </w:tc>
        <w:tc>
          <w:tcPr>
            <w:tcW w:w="1400"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sz w:val="28"/>
                <w:szCs w:val="28"/>
                <w:lang w:val="kk-KZ"/>
              </w:rPr>
              <w:t xml:space="preserve">Барлық </w:t>
            </w:r>
            <w:r w:rsidRPr="007B3CC3">
              <w:rPr>
                <w:rFonts w:ascii="Times New Roman" w:eastAsia="Times New Roman" w:hAnsi="Times New Roman" w:cs="Times New Roman"/>
                <w:noProof/>
                <w:sz w:val="28"/>
                <w:szCs w:val="28"/>
                <w:lang w:val="kk-KZ"/>
              </w:rPr>
              <w:t xml:space="preserve">білім </w:t>
            </w:r>
            <w:r w:rsidRPr="007B3CC3">
              <w:rPr>
                <w:rFonts w:ascii="Times New Roman" w:eastAsia="Times New Roman" w:hAnsi="Times New Roman" w:cs="Times New Roman"/>
                <w:noProof/>
                <w:sz w:val="28"/>
                <w:szCs w:val="28"/>
                <w:lang w:val="kk-KZ"/>
              </w:rPr>
              <w:lastRenderedPageBreak/>
              <w:t xml:space="preserve">алушылар </w:t>
            </w:r>
            <w:r w:rsidRPr="007B3CC3">
              <w:rPr>
                <w:rFonts w:ascii="Times New Roman" w:eastAsia="Times New Roman" w:hAnsi="Times New Roman" w:cs="Times New Roman"/>
                <w:sz w:val="28"/>
                <w:szCs w:val="28"/>
                <w:lang w:val="kk-KZ"/>
              </w:rPr>
              <w:t>саны</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lastRenderedPageBreak/>
              <w:t xml:space="preserve">Қатысқан білім </w:t>
            </w:r>
            <w:r w:rsidRPr="007B3CC3">
              <w:rPr>
                <w:rFonts w:ascii="Times New Roman" w:eastAsia="Times New Roman" w:hAnsi="Times New Roman" w:cs="Times New Roman"/>
                <w:noProof/>
                <w:sz w:val="28"/>
                <w:szCs w:val="28"/>
                <w:lang w:val="kk-KZ"/>
              </w:rPr>
              <w:lastRenderedPageBreak/>
              <w:t>алушылар саны</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6"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lastRenderedPageBreak/>
              <w:t>«5»</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6"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«4»</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6"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«3»</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6"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«2»</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6"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 үлгерімі</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26"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 білім сапасы</w:t>
            </w:r>
          </w:p>
        </w:tc>
      </w:tr>
      <w:tr w:rsidR="007B3CC3" w:rsidRPr="007B3CC3" w:rsidTr="00310D2D">
        <w:trPr>
          <w:trHeight w:val="230"/>
        </w:trPr>
        <w:tc>
          <w:tcPr>
            <w:tcW w:w="562" w:type="dxa"/>
            <w:tcBorders>
              <w:top w:val="single" w:sz="4" w:space="0" w:color="000000"/>
              <w:left w:val="single" w:sz="4" w:space="0" w:color="000000"/>
              <w:bottom w:val="single" w:sz="4" w:space="0" w:color="000000"/>
              <w:right w:val="single" w:sz="4" w:space="0" w:color="000000"/>
            </w:tcBorders>
            <w:vAlign w:val="center"/>
            <w:hideMark/>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lastRenderedPageBreak/>
              <w:t>1.</w:t>
            </w:r>
          </w:p>
        </w:tc>
        <w:tc>
          <w:tcPr>
            <w:tcW w:w="1400"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4</w:t>
            </w:r>
          </w:p>
        </w:tc>
        <w:tc>
          <w:tcPr>
            <w:tcW w:w="1033"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3</w:t>
            </w:r>
          </w:p>
        </w:tc>
        <w:tc>
          <w:tcPr>
            <w:tcW w:w="987"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1</w:t>
            </w:r>
          </w:p>
        </w:tc>
        <w:tc>
          <w:tcPr>
            <w:tcW w:w="987"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2</w:t>
            </w:r>
          </w:p>
        </w:tc>
        <w:tc>
          <w:tcPr>
            <w:tcW w:w="989"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0</w:t>
            </w:r>
          </w:p>
        </w:tc>
        <w:tc>
          <w:tcPr>
            <w:tcW w:w="987"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0</w:t>
            </w:r>
          </w:p>
        </w:tc>
        <w:tc>
          <w:tcPr>
            <w:tcW w:w="995"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noProof/>
                <w:sz w:val="28"/>
                <w:szCs w:val="28"/>
                <w:lang w:val="kk-KZ"/>
              </w:rPr>
              <w:t>100</w:t>
            </w:r>
          </w:p>
        </w:tc>
        <w:tc>
          <w:tcPr>
            <w:tcW w:w="990" w:type="dxa"/>
            <w:tcBorders>
              <w:top w:val="single" w:sz="4" w:space="0" w:color="000000"/>
              <w:left w:val="single" w:sz="4" w:space="0" w:color="000000"/>
              <w:bottom w:val="single" w:sz="4" w:space="0" w:color="000000"/>
              <w:right w:val="single" w:sz="4" w:space="0" w:color="000000"/>
            </w:tcBorders>
            <w:vAlign w:val="center"/>
          </w:tcPr>
          <w:p w:rsidR="007B3CC3" w:rsidRPr="007B3CC3" w:rsidRDefault="007B3CC3" w:rsidP="007B3CC3">
            <w:pPr>
              <w:spacing w:line="210" w:lineRule="exact"/>
              <w:ind w:right="-31"/>
              <w:jc w:val="center"/>
              <w:rPr>
                <w:rFonts w:ascii="Times New Roman" w:eastAsia="Times New Roman" w:hAnsi="Times New Roman" w:cs="Times New Roman"/>
                <w:noProof/>
                <w:sz w:val="28"/>
                <w:szCs w:val="28"/>
              </w:rPr>
            </w:pPr>
            <w:r w:rsidRPr="007B3CC3">
              <w:rPr>
                <w:rFonts w:ascii="Times New Roman" w:eastAsia="Times New Roman" w:hAnsi="Times New Roman" w:cs="Times New Roman"/>
                <w:noProof/>
                <w:sz w:val="28"/>
                <w:szCs w:val="28"/>
              </w:rPr>
              <w:t>100</w:t>
            </w:r>
          </w:p>
        </w:tc>
      </w:tr>
    </w:tbl>
    <w:p w:rsidR="007B3CC3" w:rsidRPr="007B3CC3" w:rsidRDefault="007B3CC3" w:rsidP="007B3C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8"/>
          <w:szCs w:val="28"/>
          <w:lang w:val="kk-KZ" w:eastAsia="ru-RU"/>
        </w:rPr>
      </w:pPr>
      <w:r w:rsidRPr="007B3CC3">
        <w:rPr>
          <w:rFonts w:ascii="Times New Roman" w:eastAsia="Times New Roman" w:hAnsi="Times New Roman" w:cs="Times New Roman"/>
          <w:sz w:val="28"/>
          <w:szCs w:val="28"/>
          <w:lang w:val="kk-KZ" w:eastAsia="ru-RU"/>
        </w:rPr>
        <w:t>Оқу жылының қорытындысы бойынша білім сапасы 100% құрады.</w:t>
      </w:r>
      <w:r w:rsidRPr="007B3CC3">
        <w:rPr>
          <w:rFonts w:ascii="inherit" w:eastAsia="Times New Roman" w:hAnsi="inherit" w:cs="Courier New"/>
          <w:sz w:val="28"/>
          <w:szCs w:val="28"/>
          <w:lang w:val="kk-KZ" w:eastAsia="ru-RU"/>
        </w:rPr>
        <w:t xml:space="preserve"> </w:t>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firstLine="708"/>
        <w:jc w:val="both"/>
        <w:rPr>
          <w:rFonts w:ascii="Times New Roman" w:eastAsia="Times New Roman" w:hAnsi="Times New Roman" w:cs="Times New Roman"/>
          <w:b/>
          <w:noProof/>
          <w:sz w:val="28"/>
          <w:szCs w:val="28"/>
          <w:lang w:val="kk-KZ"/>
        </w:rPr>
      </w:pPr>
      <w:r w:rsidRPr="007B3CC3">
        <w:rPr>
          <w:rFonts w:ascii="Times New Roman" w:eastAsia="Times New Roman" w:hAnsi="Times New Roman" w:cs="Times New Roman"/>
          <w:noProof/>
          <w:sz w:val="28"/>
          <w:szCs w:val="28"/>
          <w:lang w:val="kk-KZ" w:eastAsia="ru-RU"/>
        </w:rPr>
        <w:t xml:space="preserve">  Е</w:t>
      </w:r>
      <w:r w:rsidRPr="007B3CC3">
        <w:rPr>
          <w:rFonts w:ascii="Times New Roman" w:eastAsia="Times New Roman" w:hAnsi="Times New Roman" w:cs="Times New Roman"/>
          <w:sz w:val="28"/>
          <w:szCs w:val="28"/>
          <w:lang w:val="kk-KZ" w:eastAsia="ru-RU"/>
        </w:rPr>
        <w:t xml:space="preserve">мтихан нәтижелерін жылдық бағалармен салыстырғанда  білім алушылардың өз бағаларын қорғай алғандығын </w:t>
      </w:r>
      <w:r w:rsidRPr="007B3CC3">
        <w:rPr>
          <w:rFonts w:ascii="Times New Roman" w:eastAsia="Times New Roman" w:hAnsi="Times New Roman" w:cs="Times New Roman"/>
          <w:noProof/>
          <w:sz w:val="28"/>
          <w:szCs w:val="28"/>
          <w:lang w:val="kk-KZ" w:eastAsia="ru-RU"/>
        </w:rPr>
        <w:t>көрсеткен</w:t>
      </w: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firstLine="708"/>
        <w:jc w:val="both"/>
        <w:rPr>
          <w:rFonts w:ascii="Times New Roman" w:eastAsia="Times New Roman" w:hAnsi="Times New Roman" w:cs="Times New Roman"/>
          <w:b/>
          <w:noProof/>
          <w:sz w:val="28"/>
          <w:szCs w:val="28"/>
          <w:lang w:val="kk-KZ"/>
        </w:rPr>
      </w:pP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firstLine="708"/>
        <w:jc w:val="both"/>
        <w:rPr>
          <w:rFonts w:ascii="Times New Roman" w:eastAsia="Times New Roman" w:hAnsi="Times New Roman" w:cs="Times New Roman"/>
          <w:b/>
          <w:noProof/>
          <w:sz w:val="28"/>
          <w:szCs w:val="28"/>
          <w:lang w:val="kk-KZ"/>
        </w:rPr>
      </w:pP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firstLine="708"/>
        <w:jc w:val="both"/>
        <w:rPr>
          <w:rFonts w:ascii="Times New Roman" w:eastAsia="Times New Roman" w:hAnsi="Times New Roman" w:cs="Times New Roman"/>
          <w:b/>
          <w:noProof/>
          <w:sz w:val="28"/>
          <w:szCs w:val="28"/>
          <w:lang w:val="kk-KZ"/>
        </w:rPr>
      </w:pP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firstLine="708"/>
        <w:jc w:val="both"/>
        <w:rPr>
          <w:rFonts w:ascii="Times New Roman" w:eastAsia="Times New Roman" w:hAnsi="Times New Roman" w:cs="Times New Roman"/>
          <w:b/>
          <w:noProof/>
          <w:sz w:val="28"/>
          <w:szCs w:val="28"/>
          <w:lang w:val="kk-KZ"/>
        </w:rPr>
      </w:pPr>
    </w:p>
    <w:p w:rsidR="007B3CC3" w:rsidRPr="007B3CC3" w:rsidRDefault="007B3CC3" w:rsidP="007B3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31" w:firstLine="708"/>
        <w:jc w:val="both"/>
        <w:rPr>
          <w:rFonts w:ascii="Times New Roman" w:eastAsia="Times New Roman" w:hAnsi="Times New Roman" w:cs="Times New Roman"/>
          <w:noProof/>
          <w:sz w:val="28"/>
          <w:szCs w:val="28"/>
          <w:lang w:val="kk-KZ"/>
        </w:rPr>
      </w:pPr>
      <w:r w:rsidRPr="007B3CC3">
        <w:rPr>
          <w:rFonts w:ascii="Times New Roman" w:eastAsia="Times New Roman" w:hAnsi="Times New Roman" w:cs="Times New Roman"/>
          <w:b/>
          <w:noProof/>
          <w:sz w:val="28"/>
          <w:szCs w:val="28"/>
          <w:lang w:val="kk-KZ"/>
        </w:rPr>
        <w:t>2022-2023 оқу жылы</w:t>
      </w:r>
      <w:r w:rsidRPr="007B3CC3">
        <w:rPr>
          <w:rFonts w:ascii="Times New Roman" w:eastAsia="Times New Roman" w:hAnsi="Times New Roman" w:cs="Times New Roman"/>
          <w:noProof/>
          <w:sz w:val="28"/>
          <w:szCs w:val="28"/>
          <w:lang w:val="kk-KZ"/>
        </w:rPr>
        <w:t xml:space="preserve"> </w:t>
      </w:r>
    </w:p>
    <w:p w:rsidR="007B3CC3" w:rsidRPr="007B3CC3" w:rsidRDefault="007B3CC3" w:rsidP="007B3CC3">
      <w:pPr>
        <w:widowControl w:val="0"/>
        <w:autoSpaceDE w:val="0"/>
        <w:autoSpaceDN w:val="0"/>
        <w:spacing w:after="0" w:line="240" w:lineRule="auto"/>
        <w:ind w:right="726"/>
        <w:jc w:val="both"/>
        <w:rPr>
          <w:rFonts w:ascii="Times New Roman" w:eastAsia="Times New Roman" w:hAnsi="Times New Roman" w:cs="Times New Roman"/>
          <w:noProof/>
          <w:sz w:val="28"/>
          <w:szCs w:val="28"/>
          <w:lang w:val="kk-KZ"/>
        </w:rPr>
      </w:pPr>
    </w:p>
    <w:p w:rsidR="007B3CC3" w:rsidRPr="007B3CC3" w:rsidRDefault="007B3CC3" w:rsidP="007B3CC3">
      <w:pPr>
        <w:widowControl w:val="0"/>
        <w:autoSpaceDE w:val="0"/>
        <w:autoSpaceDN w:val="0"/>
        <w:spacing w:after="0" w:line="240" w:lineRule="auto"/>
        <w:ind w:right="726"/>
        <w:jc w:val="both"/>
        <w:rPr>
          <w:rFonts w:ascii="Times New Roman" w:eastAsia="Times New Roman" w:hAnsi="Times New Roman" w:cs="Times New Roman"/>
          <w:b/>
          <w:sz w:val="28"/>
          <w:szCs w:val="28"/>
          <w:lang w:val="kk-KZ"/>
        </w:rPr>
      </w:pPr>
      <w:r w:rsidRPr="007B3CC3">
        <w:rPr>
          <w:rFonts w:ascii="Times New Roman" w:eastAsia="Times New Roman" w:hAnsi="Times New Roman" w:cs="Times New Roman"/>
          <w:noProof/>
          <w:sz w:val="28"/>
          <w:szCs w:val="28"/>
          <w:lang w:val="kk-KZ"/>
        </w:rPr>
        <w:t xml:space="preserve">  </w:t>
      </w:r>
      <w:r w:rsidRPr="007B3CC3">
        <w:rPr>
          <w:rFonts w:ascii="Times New Roman" w:eastAsia="Times New Roman" w:hAnsi="Times New Roman" w:cs="Times New Roman"/>
          <w:b/>
          <w:sz w:val="28"/>
          <w:szCs w:val="28"/>
          <w:lang w:val="kk-KZ"/>
        </w:rPr>
        <w:t>4, 9 сынып оқушыларының тиісті білім беру деңгейін анықтау, білім, білік және дағды сапасын бағалау мақсатында  қосымша сабақтар ұйымдастыру, өткен тақырыптар бойынша байқау сынақтарын алып отыру</w:t>
      </w:r>
    </w:p>
    <w:p w:rsidR="007B3CC3" w:rsidRPr="007B3CC3" w:rsidRDefault="007B3CC3" w:rsidP="007B3CC3">
      <w:pPr>
        <w:widowControl w:val="0"/>
        <w:autoSpaceDE w:val="0"/>
        <w:autoSpaceDN w:val="0"/>
        <w:spacing w:after="0" w:line="240" w:lineRule="auto"/>
        <w:ind w:right="726"/>
        <w:jc w:val="both"/>
        <w:rPr>
          <w:rFonts w:ascii="Times New Roman" w:eastAsia="Times New Roman" w:hAnsi="Times New Roman" w:cs="Times New Roman"/>
          <w:sz w:val="28"/>
          <w:szCs w:val="28"/>
          <w:lang w:val="kk-KZ"/>
        </w:rPr>
      </w:pPr>
      <w:r w:rsidRPr="007B3CC3">
        <w:rPr>
          <w:rFonts w:ascii="Times New Roman" w:eastAsia="Times New Roman" w:hAnsi="Times New Roman" w:cs="Times New Roman"/>
          <w:sz w:val="28"/>
          <w:szCs w:val="28"/>
          <w:lang w:val="kk-KZ"/>
        </w:rPr>
        <w:t xml:space="preserve">   4, 9 сынып оқушыларының тиісті білім беру деңгейін анықталып, білім, білік және дағды сапасын бағалау мақсатында  қосымша сабақтар ұйымдастырылды, өткен тақырыптар бойынша байқау сынақтарын алынып отырды</w:t>
      </w:r>
    </w:p>
    <w:p w:rsidR="007B3CC3" w:rsidRPr="007B3CC3" w:rsidRDefault="007B3CC3" w:rsidP="007B3CC3">
      <w:pPr>
        <w:widowControl w:val="0"/>
        <w:autoSpaceDE w:val="0"/>
        <w:autoSpaceDN w:val="0"/>
        <w:spacing w:after="0" w:line="240" w:lineRule="auto"/>
        <w:jc w:val="both"/>
        <w:rPr>
          <w:rFonts w:ascii="Times New Roman" w:eastAsia="Times New Roman" w:hAnsi="Times New Roman" w:cs="Times New Roman"/>
          <w:sz w:val="28"/>
          <w:szCs w:val="28"/>
          <w:lang w:val="kk-KZ"/>
        </w:rPr>
      </w:pPr>
      <w:r w:rsidRPr="007B3CC3">
        <w:rPr>
          <w:rFonts w:ascii="Times New Roman" w:eastAsia="Times New Roman" w:hAnsi="Times New Roman" w:cs="Times New Roman"/>
          <w:sz w:val="28"/>
          <w:szCs w:val="28"/>
          <w:lang w:val="kk-KZ"/>
        </w:rPr>
        <w:t>-4, 9 сынып оқушыларының тиісті білім беру деңгейінің мемлекеттік жалпы білім беру стандартының талаптарында көзделген білім берудің күтілетін нәтижелерін және білім беретін оқу бағдарламаларын игерудің жетістіктерін айқындау бойынша оқыту нәтижелерін бағалау.  Әдістемелік ұсынымдағы 13-қосымшаны қоса  толтыру</w:t>
      </w:r>
    </w:p>
    <w:p w:rsidR="007B3CC3" w:rsidRPr="007B3CC3" w:rsidRDefault="007B3CC3" w:rsidP="007B3CC3">
      <w:pPr>
        <w:widowControl w:val="0"/>
        <w:autoSpaceDE w:val="0"/>
        <w:autoSpaceDN w:val="0"/>
        <w:spacing w:after="0" w:line="240" w:lineRule="auto"/>
        <w:ind w:left="1180"/>
        <w:outlineLvl w:val="1"/>
        <w:rPr>
          <w:rFonts w:ascii="Times New Roman" w:eastAsia="Times New Roman" w:hAnsi="Times New Roman" w:cs="Times New Roman"/>
          <w:b/>
          <w:bCs/>
          <w:sz w:val="28"/>
          <w:szCs w:val="28"/>
          <w:lang w:val="kk-KZ"/>
        </w:rPr>
      </w:pPr>
    </w:p>
    <w:p w:rsidR="007B3CC3" w:rsidRPr="007B3CC3" w:rsidRDefault="007B3CC3" w:rsidP="00AE147E">
      <w:pPr>
        <w:widowControl w:val="0"/>
        <w:autoSpaceDE w:val="0"/>
        <w:autoSpaceDN w:val="0"/>
        <w:spacing w:after="0" w:line="240" w:lineRule="auto"/>
        <w:ind w:right="726" w:firstLine="708"/>
        <w:jc w:val="both"/>
        <w:rPr>
          <w:rFonts w:ascii="Times New Roman" w:eastAsia="Times New Roman" w:hAnsi="Times New Roman" w:cs="Times New Roman"/>
          <w:b/>
          <w:sz w:val="28"/>
          <w:szCs w:val="28"/>
          <w:lang w:val="kk-KZ"/>
        </w:rPr>
      </w:pPr>
      <w:r w:rsidRPr="007B3CC3">
        <w:rPr>
          <w:rFonts w:ascii="Times New Roman" w:eastAsia="Times New Roman" w:hAnsi="Times New Roman" w:cs="Times New Roman"/>
          <w:b/>
          <w:sz w:val="28"/>
          <w:szCs w:val="28"/>
          <w:lang w:val="kk-KZ"/>
        </w:rPr>
        <w:t>7.2</w:t>
      </w:r>
      <w:r w:rsidRPr="007B3CC3">
        <w:rPr>
          <w:rFonts w:ascii="Times New Roman" w:eastAsia="Times New Roman" w:hAnsi="Times New Roman" w:cs="Times New Roman"/>
          <w:sz w:val="28"/>
          <w:szCs w:val="28"/>
          <w:lang w:val="kk-KZ"/>
        </w:rPr>
        <w:t xml:space="preserve">  </w:t>
      </w:r>
      <w:r w:rsidRPr="007B3CC3">
        <w:rPr>
          <w:rFonts w:ascii="Times New Roman" w:eastAsia="Times New Roman" w:hAnsi="Times New Roman" w:cs="Times New Roman"/>
          <w:b/>
          <w:sz w:val="28"/>
          <w:szCs w:val="28"/>
          <w:lang w:val="kk-KZ"/>
        </w:rPr>
        <w:t>Білім алушылардың оқу жетістіктерін бағалауды жүзеге асыру және формативті және жиынтық бағалау талаптарын сақталуы.</w:t>
      </w:r>
    </w:p>
    <w:p w:rsidR="007B3CC3" w:rsidRPr="007B3CC3" w:rsidRDefault="007B3CC3" w:rsidP="00AE147E">
      <w:pPr>
        <w:widowControl w:val="0"/>
        <w:tabs>
          <w:tab w:val="left" w:pos="709"/>
        </w:tabs>
        <w:autoSpaceDE w:val="0"/>
        <w:autoSpaceDN w:val="0"/>
        <w:spacing w:after="0" w:line="240" w:lineRule="auto"/>
        <w:ind w:right="208"/>
        <w:jc w:val="both"/>
        <w:rPr>
          <w:rFonts w:ascii="Times New Roman" w:eastAsia="Times New Roman" w:hAnsi="Times New Roman" w:cs="Times New Roman"/>
          <w:sz w:val="28"/>
          <w:szCs w:val="28"/>
          <w:lang w:val="kk-KZ"/>
        </w:rPr>
      </w:pPr>
      <w:r w:rsidRPr="007B3CC3">
        <w:rPr>
          <w:rFonts w:ascii="Times New Roman" w:eastAsia="Times New Roman" w:hAnsi="Times New Roman" w:cs="Times New Roman"/>
          <w:b/>
          <w:i/>
          <w:sz w:val="28"/>
          <w:szCs w:val="28"/>
          <w:lang w:val="kk-KZ"/>
        </w:rPr>
        <w:t xml:space="preserve">  </w:t>
      </w:r>
      <w:r w:rsidR="00AE147E">
        <w:rPr>
          <w:rFonts w:ascii="Times New Roman" w:eastAsia="Times New Roman" w:hAnsi="Times New Roman" w:cs="Times New Roman"/>
          <w:b/>
          <w:i/>
          <w:sz w:val="28"/>
          <w:szCs w:val="28"/>
          <w:lang w:val="kk-KZ"/>
        </w:rPr>
        <w:tab/>
      </w:r>
      <w:r w:rsidRPr="007B3CC3">
        <w:rPr>
          <w:rFonts w:ascii="Times New Roman" w:eastAsia="Times New Roman" w:hAnsi="Times New Roman" w:cs="Times New Roman"/>
          <w:sz w:val="28"/>
          <w:szCs w:val="28"/>
          <w:lang w:val="kk-KZ"/>
        </w:rPr>
        <w:t>Қазақстан Республикасы Білім және ғылым министрінің 2016 жылғы 21</w:t>
      </w:r>
      <w:r w:rsidRPr="007B3CC3">
        <w:rPr>
          <w:rFonts w:ascii="Times New Roman" w:eastAsia="Times New Roman" w:hAnsi="Times New Roman" w:cs="Times New Roman"/>
          <w:spacing w:val="-67"/>
          <w:sz w:val="28"/>
          <w:szCs w:val="28"/>
          <w:lang w:val="kk-KZ"/>
        </w:rPr>
        <w:t xml:space="preserve"> </w:t>
      </w:r>
      <w:r w:rsidRPr="007B3CC3">
        <w:rPr>
          <w:rFonts w:ascii="Times New Roman" w:eastAsia="Times New Roman" w:hAnsi="Times New Roman" w:cs="Times New Roman"/>
          <w:sz w:val="28"/>
          <w:szCs w:val="28"/>
          <w:lang w:val="kk-KZ"/>
        </w:rPr>
        <w:t>қаңтардағы</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52</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бұйрығымен</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бекітілген</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(нормативтік</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құқықтық</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актілерді</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мемлекеттік тіркеу тізілімінде №13137 болып тіркелген) білім алушылардың</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білімін бағалау өлшемшарттарына сәйкес білім алушылардың оқу жетістіктерін</w:t>
      </w:r>
      <w:r w:rsidRPr="007B3CC3">
        <w:rPr>
          <w:rFonts w:ascii="Times New Roman" w:eastAsia="Times New Roman" w:hAnsi="Times New Roman" w:cs="Times New Roman"/>
          <w:spacing w:val="-67"/>
          <w:sz w:val="28"/>
          <w:szCs w:val="28"/>
          <w:lang w:val="kk-KZ"/>
        </w:rPr>
        <w:t xml:space="preserve"> </w:t>
      </w:r>
      <w:r w:rsidRPr="007B3CC3">
        <w:rPr>
          <w:rFonts w:ascii="Times New Roman" w:eastAsia="Times New Roman" w:hAnsi="Times New Roman" w:cs="Times New Roman"/>
          <w:sz w:val="28"/>
          <w:szCs w:val="28"/>
          <w:lang w:val="kk-KZ"/>
        </w:rPr>
        <w:t>бағалауды</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жүзеге</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асыру</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мен</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қалыптастырушы</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және</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жиынтық</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бағалау</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талаптарын</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сақтау;</w:t>
      </w:r>
    </w:p>
    <w:p w:rsidR="007B3CC3" w:rsidRPr="007B3CC3" w:rsidRDefault="007B3CC3" w:rsidP="007B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8"/>
          <w:szCs w:val="28"/>
          <w:lang w:val="kk-KZ" w:eastAsia="ru-RU"/>
        </w:rPr>
      </w:pPr>
      <w:r w:rsidRPr="007B3CC3">
        <w:rPr>
          <w:rFonts w:ascii="Times New Roman" w:eastAsia="Times New Roman" w:hAnsi="Times New Roman" w:cs="Times New Roman"/>
          <w:sz w:val="28"/>
          <w:szCs w:val="28"/>
          <w:lang w:val="kk-KZ" w:eastAsia="ru-RU"/>
        </w:rPr>
        <w:t>(Нормативтік құқықтық актілерді мемлекеттік тіркеу тізілімінде № 13137 болып тіркелген) Білім берудің жаңартылған мазмұны білім беру үдерісіне енгізіле отырып, білім алушылардың білімін бағалау Қазақстан Республикасы Білім және ғылым министрінің 2016 жылғы 21 қаңтардағы № 52 «Оқушылардың білімдерін бағалау туралы» бұйрығына сәйкес жүзеге асырылады. білім алушылардың білімін бағалау критерийлерін бекіту туралы» Қазақстан Республикасы Білім және ғылым министрінің 2006 ж.</w:t>
      </w:r>
    </w:p>
    <w:p w:rsidR="007B3CC3" w:rsidRPr="007B3CC3" w:rsidRDefault="007B3CC3" w:rsidP="007B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8"/>
          <w:szCs w:val="28"/>
          <w:lang w:val="kk-KZ" w:eastAsia="ru-RU"/>
        </w:rPr>
      </w:pPr>
      <w:r w:rsidRPr="007B3CC3">
        <w:rPr>
          <w:rFonts w:ascii="Times New Roman" w:eastAsia="Times New Roman" w:hAnsi="Times New Roman" w:cs="Times New Roman"/>
          <w:sz w:val="28"/>
          <w:szCs w:val="28"/>
          <w:lang w:val="kk-KZ" w:eastAsia="ru-RU"/>
        </w:rPr>
        <w:t xml:space="preserve">2008 жылғы 18 наурыздағы № 125 «Орта, техникалық және кәсіптік, орта білімнен кейінгі білім беру ұйымдары үшін білім алушылардың үлгерімін ағымдағы бақылауды, аралық және қорытынды аттестаттауды жүргізудің үлгілік ережесін </w:t>
      </w:r>
      <w:r w:rsidRPr="007B3CC3">
        <w:rPr>
          <w:rFonts w:ascii="Times New Roman" w:eastAsia="Times New Roman" w:hAnsi="Times New Roman" w:cs="Times New Roman"/>
          <w:sz w:val="28"/>
          <w:szCs w:val="28"/>
          <w:lang w:val="kk-KZ" w:eastAsia="ru-RU"/>
        </w:rPr>
        <w:lastRenderedPageBreak/>
        <w:t>бекіту туралы» (28 тамыздағы өзгертулер мен толықтырулармен) 2020 жылғы № 375).</w:t>
      </w:r>
    </w:p>
    <w:p w:rsidR="007B3CC3" w:rsidRPr="007B3CC3" w:rsidRDefault="007B3CC3" w:rsidP="007B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8"/>
          <w:szCs w:val="28"/>
          <w:lang w:val="kk-KZ" w:eastAsia="ru-RU"/>
        </w:rPr>
      </w:pPr>
      <w:r w:rsidRPr="007B3CC3">
        <w:rPr>
          <w:rFonts w:ascii="Times New Roman" w:eastAsia="Times New Roman" w:hAnsi="Times New Roman" w:cs="Times New Roman"/>
          <w:sz w:val="28"/>
          <w:szCs w:val="28"/>
          <w:lang w:val="kk-KZ" w:eastAsia="ru-RU"/>
        </w:rPr>
        <w:t>БЖБ және ТЖБ жиынтық жұмыстарының саны типтік оқу жоспарларының талаптарымен, нұсқаулық-әдістемелік хаттың ұсыныстарымен анықталды</w:t>
      </w:r>
    </w:p>
    <w:p w:rsidR="007B3CC3" w:rsidRPr="007B3CC3" w:rsidRDefault="007B3CC3" w:rsidP="007B3CC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8"/>
          <w:szCs w:val="28"/>
          <w:shd w:val="clear" w:color="auto" w:fill="FFFFFF" w:themeFill="background1"/>
          <w:lang w:val="kk-KZ" w:eastAsia="ru-RU"/>
        </w:rPr>
      </w:pPr>
      <w:r w:rsidRPr="007B3CC3">
        <w:rPr>
          <w:rFonts w:ascii="Times New Roman" w:eastAsia="Times New Roman" w:hAnsi="Times New Roman" w:cs="Times New Roman"/>
          <w:sz w:val="28"/>
          <w:szCs w:val="28"/>
          <w:shd w:val="clear" w:color="auto" w:fill="FFFFFF" w:themeFill="background1"/>
          <w:lang w:val="kk-KZ" w:eastAsia="ru-RU"/>
        </w:rPr>
        <w:tab/>
      </w:r>
    </w:p>
    <w:p w:rsidR="007B3CC3" w:rsidRPr="007B3CC3" w:rsidRDefault="007B3CC3" w:rsidP="007B3CC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8"/>
          <w:szCs w:val="28"/>
          <w:lang w:val="kk-KZ"/>
        </w:rPr>
      </w:pPr>
      <w:r w:rsidRPr="007B3CC3">
        <w:rPr>
          <w:rFonts w:ascii="Times New Roman" w:eastAsia="Times New Roman" w:hAnsi="Times New Roman" w:cs="Times New Roman"/>
          <w:sz w:val="28"/>
          <w:szCs w:val="28"/>
          <w:lang w:val="kk-KZ" w:eastAsia="ru-RU"/>
        </w:rPr>
        <w:tab/>
      </w:r>
      <w:r w:rsidRPr="007B3CC3">
        <w:rPr>
          <w:rFonts w:ascii="Times New Roman" w:eastAsia="Times New Roman" w:hAnsi="Times New Roman" w:cs="Times New Roman"/>
          <w:b/>
          <w:sz w:val="28"/>
          <w:szCs w:val="28"/>
          <w:lang w:val="kk-KZ" w:eastAsia="ru-RU"/>
        </w:rPr>
        <w:t>2020-2021 оқу жылында</w:t>
      </w:r>
      <w:r w:rsidRPr="007B3CC3">
        <w:rPr>
          <w:rFonts w:ascii="Times New Roman" w:eastAsia="Times New Roman" w:hAnsi="Times New Roman" w:cs="Times New Roman"/>
          <w:sz w:val="28"/>
          <w:szCs w:val="28"/>
          <w:lang w:val="kk-KZ" w:eastAsia="ru-RU"/>
        </w:rPr>
        <w:t xml:space="preserve">  Қазақстан Республикасының 2008 жылғы 18 наурыздағы № 125 «Орта, техникалық және кәсіптік, орта білімнен кейінгі білім беру ұйымдары үшін білім алушылардың үлгеріміне ағымдық бақылауды, оларды аралық және қорытынды аттестаттауды өткізудің үлгілік қағидаларын бекіту туралы»бұйрығына өзгерістер мен толықтырулар енгізу туралы, Қазақстан Республикасы Білім және ғылым министрінің 28.08.2020 жылғы № 373 бұйрығына сәйкес 1-сыныпта білім алушылардың оқу жеті</w:t>
      </w:r>
      <w:r w:rsidR="00955EBA">
        <w:rPr>
          <w:rFonts w:ascii="Times New Roman" w:eastAsia="Times New Roman" w:hAnsi="Times New Roman" w:cs="Times New Roman"/>
          <w:sz w:val="28"/>
          <w:szCs w:val="28"/>
          <w:lang w:val="kk-KZ" w:eastAsia="ru-RU"/>
        </w:rPr>
        <w:t>стіктері    бағаланбады, ал 2-9</w:t>
      </w:r>
      <w:r w:rsidRPr="007B3CC3">
        <w:rPr>
          <w:rFonts w:ascii="Times New Roman" w:eastAsia="Times New Roman" w:hAnsi="Times New Roman" w:cs="Times New Roman"/>
          <w:sz w:val="28"/>
          <w:szCs w:val="28"/>
          <w:lang w:val="kk-KZ" w:eastAsia="ru-RU"/>
        </w:rPr>
        <w:t xml:space="preserve"> сыныптардың барлығында критериалдық бағалау жүргізілді.</w:t>
      </w:r>
      <w:r w:rsidRPr="007B3CC3">
        <w:rPr>
          <w:rFonts w:ascii="Times New Roman" w:eastAsia="Times New Roman" w:hAnsi="Times New Roman" w:cs="Times New Roman"/>
          <w:sz w:val="28"/>
          <w:szCs w:val="28"/>
          <w:lang w:val="kk-KZ"/>
        </w:rPr>
        <w:t xml:space="preserve"> Сабақ 1-2  жартыжылдықта аралас форма</w:t>
      </w:r>
      <w:r w:rsidR="00955EBA">
        <w:rPr>
          <w:rFonts w:ascii="Times New Roman" w:eastAsia="Times New Roman" w:hAnsi="Times New Roman" w:cs="Times New Roman"/>
          <w:sz w:val="28"/>
          <w:szCs w:val="28"/>
          <w:lang w:val="kk-KZ"/>
        </w:rPr>
        <w:t>тта өткізілді. Осыған орай, 2-9</w:t>
      </w:r>
      <w:r w:rsidRPr="007B3CC3">
        <w:rPr>
          <w:rFonts w:ascii="Times New Roman" w:eastAsia="Times New Roman" w:hAnsi="Times New Roman" w:cs="Times New Roman"/>
          <w:sz w:val="28"/>
          <w:szCs w:val="28"/>
          <w:lang w:val="kk-KZ"/>
        </w:rPr>
        <w:t xml:space="preserve"> сыныптарда апталық жүктемесі 2 және одан да көп сағаттық оқу пәндері бойынша 1 БЖБ және 1 ТЖБ,</w:t>
      </w:r>
      <w:r w:rsidR="00955EBA">
        <w:rPr>
          <w:rFonts w:ascii="Times New Roman" w:eastAsia="Times New Roman" w:hAnsi="Times New Roman" w:cs="Times New Roman"/>
          <w:sz w:val="28"/>
          <w:szCs w:val="28"/>
          <w:lang w:val="kk-KZ"/>
        </w:rPr>
        <w:t xml:space="preserve"> </w:t>
      </w:r>
      <w:r w:rsidRPr="007B3CC3">
        <w:rPr>
          <w:rFonts w:ascii="Times New Roman" w:eastAsia="Times New Roman" w:hAnsi="Times New Roman" w:cs="Times New Roman"/>
          <w:sz w:val="28"/>
          <w:szCs w:val="28"/>
          <w:lang w:val="kk-KZ"/>
        </w:rPr>
        <w:t xml:space="preserve">ал аптасына 1 сағат жүктемемен, бөлімге сәйкес 1 жиынтық жұмыс жүргізілді. </w:t>
      </w:r>
    </w:p>
    <w:p w:rsidR="007B3CC3" w:rsidRPr="007B3CC3" w:rsidRDefault="007B3CC3" w:rsidP="007B3CC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7B3CC3">
        <w:rPr>
          <w:rFonts w:ascii="Times New Roman" w:eastAsia="Times New Roman" w:hAnsi="Times New Roman" w:cs="Times New Roman"/>
          <w:sz w:val="28"/>
          <w:szCs w:val="28"/>
          <w:lang w:val="kk-KZ" w:eastAsia="ru-RU"/>
        </w:rPr>
        <w:tab/>
        <w:t>Бұл ретте кері байланыс сапасын жақсарту және оқу мотивациясын арттыру үшін формативті бағалау нәтижелері күн сайын балл түрінде электронды журналда қойылды. Формативті бағалау онлайн мектеп платформасында әр тақырыпқа арналған тапсырмалар негізінде мониторингіленіп, білім алушылардың онлайн сабаққа қатысуын есепке ала отырып, мұғалім күн сайын журналға оқушылардың оқу жетістіктерінің үлгерімін саралап  ұпай түрінде жазып отырды. Әкімшілік тарапынан өткізілген сабақтарға қатысу, формативті бағалауды уақытында жүргізу, оқу жетістіктерін әділ бағалау үнемі Күнделік KZ  электронды журнал арқылы қадағалынып отыр. Формативті бағаның максималды баллы 2-11 сыныптарда 10 баллдан аспайды.Төменгі деңгей критерийлері 1-3 балл ,  орташа деңгей 4-7 балл , 8-10 балл – жоғары деңгей.</w:t>
      </w:r>
    </w:p>
    <w:p w:rsidR="007B3CC3" w:rsidRPr="007B3CC3" w:rsidRDefault="007B3CC3" w:rsidP="007B3CC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val="kk-KZ" w:eastAsia="ru-RU"/>
        </w:rPr>
      </w:pPr>
      <w:r w:rsidRPr="007B3CC3">
        <w:rPr>
          <w:rFonts w:ascii="Times New Roman" w:eastAsia="Times New Roman" w:hAnsi="Times New Roman" w:cs="Times New Roman"/>
          <w:sz w:val="28"/>
          <w:szCs w:val="28"/>
          <w:lang w:val="kk-KZ" w:eastAsia="ru-RU"/>
        </w:rPr>
        <w:t>Тоқсандық баға қою кезінде журналдың жеке бағанында белгіленетін қалыптастырушы бағалаудың орташа баллы есепке алынды. Тоқсандық бағалау 50% — ға ТЖБ (тоқсан үшін жиынтық бағалау), 25% — БЖБ (бөлім үшін жиынтық бағалау) және 25% - ағымдағы сабақтар үшін қалыптастырушы бағалау есебінен қалыптастырылады. Әрбір білім алушыны қалыптастырушы бағалаудың жиілігі мен санын мұғалім өзі анықтайды.</w:t>
      </w:r>
      <w:r w:rsidRPr="007B3CC3">
        <w:rPr>
          <w:rFonts w:ascii="Times New Roman" w:eastAsia="Times New Roman" w:hAnsi="Times New Roman" w:cs="Times New Roman"/>
          <w:sz w:val="28"/>
          <w:szCs w:val="28"/>
          <w:lang w:val="kk-KZ" w:eastAsia="ru-RU"/>
        </w:rPr>
        <w:tab/>
      </w:r>
    </w:p>
    <w:p w:rsidR="007B3CC3" w:rsidRPr="007B3CC3" w:rsidRDefault="007B3CC3" w:rsidP="007B3CC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7B3CC3">
        <w:rPr>
          <w:rFonts w:ascii="Times New Roman" w:eastAsia="Times New Roman" w:hAnsi="Times New Roman" w:cs="Times New Roman"/>
          <w:sz w:val="28"/>
          <w:szCs w:val="28"/>
          <w:lang w:val="kk-KZ" w:eastAsia="ru-RU"/>
        </w:rPr>
        <w:tab/>
      </w:r>
      <w:r w:rsidRPr="007B3CC3">
        <w:rPr>
          <w:rFonts w:ascii="Times New Roman" w:eastAsia="Times New Roman" w:hAnsi="Times New Roman" w:cs="Times New Roman"/>
          <w:b/>
          <w:sz w:val="28"/>
          <w:szCs w:val="28"/>
          <w:lang w:val="kk-KZ" w:eastAsia="ru-RU"/>
        </w:rPr>
        <w:t>2021-2022 оқу жылында</w:t>
      </w:r>
      <w:r w:rsidRPr="007B3CC3">
        <w:rPr>
          <w:rFonts w:ascii="Times New Roman" w:eastAsia="Times New Roman" w:hAnsi="Times New Roman" w:cs="Times New Roman"/>
          <w:sz w:val="28"/>
          <w:szCs w:val="28"/>
          <w:lang w:val="kk-KZ" w:eastAsia="ru-RU"/>
        </w:rPr>
        <w:t xml:space="preserve"> Қазақстан Республикасының 2008 жылғы 18 наурыздағы № 125 «Орта, техникалық және кәсіптік, орта білімнен кейінгі білім беру ұйымдары үшін білім алушылардың үлгеріміне ағымдық бақылауды, оларды аралық және қорытынды аттестаттауды өткізудің үлгілік қағидаларын бекіту туралы»бұйрығына өзгерістер мен толықтырулар енгізу туралы, Қазақстан Республикасы Білім және ғылым министрінің 28.08.2020 жылғы № 373 бұйрығына сәйкес 1-сыныпта білім алушылардың оқу жетістіктері    бағала</w:t>
      </w:r>
      <w:r w:rsidR="00955EBA">
        <w:rPr>
          <w:rFonts w:ascii="Times New Roman" w:eastAsia="Times New Roman" w:hAnsi="Times New Roman" w:cs="Times New Roman"/>
          <w:sz w:val="28"/>
          <w:szCs w:val="28"/>
          <w:lang w:val="kk-KZ" w:eastAsia="ru-RU"/>
        </w:rPr>
        <w:t>нбады,  критериалды бағалау 2-9</w:t>
      </w:r>
      <w:r w:rsidRPr="007B3CC3">
        <w:rPr>
          <w:rFonts w:ascii="Times New Roman" w:eastAsia="Times New Roman" w:hAnsi="Times New Roman" w:cs="Times New Roman"/>
          <w:sz w:val="28"/>
          <w:szCs w:val="28"/>
          <w:lang w:val="kk-KZ" w:eastAsia="ru-RU"/>
        </w:rPr>
        <w:t xml:space="preserve"> сыныптардың барлығында жүргізілді. Біріктірілген оқыту форматына ауысқан кезде 2021-2022 оқу жылына арналған әдістемелік нұсқау хатына сәйкес БЖБ және ТЖБ саны жоспарланған. Бұл ретте қорытынды бағалар  үшін жиынтық және формативті бағалауды өткізу алгоритмі сақталды.Осылайша, формативті бағалау нәтижелері күн сайын балл түрінде электронды журналда </w:t>
      </w:r>
      <w:r w:rsidRPr="007B3CC3">
        <w:rPr>
          <w:rFonts w:ascii="Times New Roman" w:eastAsia="Times New Roman" w:hAnsi="Times New Roman" w:cs="Times New Roman"/>
          <w:sz w:val="28"/>
          <w:szCs w:val="28"/>
          <w:lang w:val="kk-KZ" w:eastAsia="ru-RU"/>
        </w:rPr>
        <w:lastRenderedPageBreak/>
        <w:t xml:space="preserve">орналастырылуда. Мұғалім күн сайын журналға оқушылардың оқу жетістіктерінің үлгерімін саралау бойынша ұпай түрінде жазып отырады: формативті </w:t>
      </w:r>
      <w:r w:rsidR="00955EBA">
        <w:rPr>
          <w:rFonts w:ascii="Times New Roman" w:eastAsia="Times New Roman" w:hAnsi="Times New Roman" w:cs="Times New Roman"/>
          <w:sz w:val="28"/>
          <w:szCs w:val="28"/>
          <w:lang w:val="kk-KZ" w:eastAsia="ru-RU"/>
        </w:rPr>
        <w:t>бағалаудың максималды баллы 2-9</w:t>
      </w:r>
      <w:r w:rsidRPr="007B3CC3">
        <w:rPr>
          <w:rFonts w:ascii="Times New Roman" w:eastAsia="Times New Roman" w:hAnsi="Times New Roman" w:cs="Times New Roman"/>
          <w:sz w:val="28"/>
          <w:szCs w:val="28"/>
          <w:lang w:val="kk-KZ" w:eastAsia="ru-RU"/>
        </w:rPr>
        <w:t xml:space="preserve"> сыныптарда 10 баллдан аспайды, ал төменгі деңгей критерийлеріне 1-3 балл сәйкес келеді. 4-7 ұпай – орташа деңгей, 8-10 ұпай – жоғары деңгей. </w:t>
      </w:r>
    </w:p>
    <w:p w:rsidR="007B3CC3" w:rsidRPr="007B3CC3" w:rsidRDefault="007B3CC3" w:rsidP="007B3CC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7B3CC3">
        <w:rPr>
          <w:rFonts w:ascii="Times New Roman" w:eastAsia="Times New Roman" w:hAnsi="Times New Roman" w:cs="Times New Roman"/>
          <w:b/>
          <w:sz w:val="28"/>
          <w:szCs w:val="28"/>
          <w:lang w:val="kk-KZ" w:eastAsia="ru-RU"/>
        </w:rPr>
        <w:t>2022-2023 оқу жылында</w:t>
      </w:r>
      <w:r w:rsidRPr="007B3CC3">
        <w:rPr>
          <w:rFonts w:ascii="Times New Roman" w:eastAsia="Times New Roman" w:hAnsi="Times New Roman" w:cs="Times New Roman"/>
          <w:sz w:val="28"/>
          <w:szCs w:val="28"/>
          <w:lang w:val="kk-KZ" w:eastAsia="ru-RU"/>
        </w:rPr>
        <w:t xml:space="preserve"> Қазақстан Республикасының 2008 жылғы 18 наурыздағы № 125 «Орта, техникалық және кәсіптік, орта білімнен кейінгі білім беру ұйымдары үшін білім алушылардың үлгеріміне ағымдық бақылауды, оларды аралық және қорытынды аттестаттауды өткізудің үлгілік қағидаларын бекіту туралы»бұйрығына өзгерістер мен толықтырулар енгізу туралы, Қазақстан Республикасы Білім және ғылым министрінің 28.08.2020 жылғы № 373 бұйрығына сәйкес 1-сыныпта білім алушылардың оқу жетістіктері    бағала</w:t>
      </w:r>
      <w:r w:rsidR="00955EBA">
        <w:rPr>
          <w:rFonts w:ascii="Times New Roman" w:eastAsia="Times New Roman" w:hAnsi="Times New Roman" w:cs="Times New Roman"/>
          <w:sz w:val="28"/>
          <w:szCs w:val="28"/>
          <w:lang w:val="kk-KZ" w:eastAsia="ru-RU"/>
        </w:rPr>
        <w:t>нбады,  критериалды бағалау 2-9</w:t>
      </w:r>
      <w:r w:rsidRPr="007B3CC3">
        <w:rPr>
          <w:rFonts w:ascii="Times New Roman" w:eastAsia="Times New Roman" w:hAnsi="Times New Roman" w:cs="Times New Roman"/>
          <w:sz w:val="28"/>
          <w:szCs w:val="28"/>
          <w:lang w:val="kk-KZ" w:eastAsia="ru-RU"/>
        </w:rPr>
        <w:t xml:space="preserve"> сыныптардың барлығында жүргізілді. Біріктірілген оқыту форматына ауысқан кезде 2022-2023 оқу жылына арналған әдістемелік нұсқау хатына сәйкес БЖБ және ТЖБ саны жоспарланған. Бұл ретте қорытынды бағалар  үшін жиынтық және формативті бағалауды өткізу алгоритмі сақталды.Осылайша, формативті бағалау нәтижелері күн сайын балл түрінде электронды журналда орналастырылуда. Мұғалім күн сайын журналға оқушылардың оқу жетістіктерінің үлгерімін саралау бойынша ұпай түрінде жазып отырады: формативті </w:t>
      </w:r>
      <w:r w:rsidR="00955EBA">
        <w:rPr>
          <w:rFonts w:ascii="Times New Roman" w:eastAsia="Times New Roman" w:hAnsi="Times New Roman" w:cs="Times New Roman"/>
          <w:sz w:val="28"/>
          <w:szCs w:val="28"/>
          <w:lang w:val="kk-KZ" w:eastAsia="ru-RU"/>
        </w:rPr>
        <w:t>бағалаудың максималды баллы 2-9</w:t>
      </w:r>
      <w:r w:rsidRPr="007B3CC3">
        <w:rPr>
          <w:rFonts w:ascii="Times New Roman" w:eastAsia="Times New Roman" w:hAnsi="Times New Roman" w:cs="Times New Roman"/>
          <w:sz w:val="28"/>
          <w:szCs w:val="28"/>
          <w:lang w:val="kk-KZ" w:eastAsia="ru-RU"/>
        </w:rPr>
        <w:t xml:space="preserve"> сыныптарда 10 баллдан аспайды, ал төменгі деңгей критерийлеріне 1-3 балл сәйкес келеді. 4-7 ұпай – орташа деңгей, 8-10 ұпай – жоғары деңгей. </w:t>
      </w:r>
    </w:p>
    <w:p w:rsidR="007B3CC3" w:rsidRPr="007B3CC3" w:rsidRDefault="007B3CC3" w:rsidP="007B3CC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p>
    <w:p w:rsidR="007B3CC3" w:rsidRPr="007B3CC3" w:rsidRDefault="007B3CC3" w:rsidP="007B3CC3">
      <w:pPr>
        <w:widowControl w:val="0"/>
        <w:autoSpaceDE w:val="0"/>
        <w:autoSpaceDN w:val="0"/>
        <w:spacing w:after="0" w:line="240" w:lineRule="auto"/>
        <w:ind w:left="1761" w:right="726"/>
        <w:jc w:val="both"/>
        <w:rPr>
          <w:rFonts w:ascii="Times New Roman" w:eastAsia="Times New Roman" w:hAnsi="Times New Roman" w:cs="Times New Roman"/>
          <w:sz w:val="28"/>
          <w:szCs w:val="28"/>
          <w:lang w:val="kk-KZ"/>
        </w:rPr>
      </w:pPr>
    </w:p>
    <w:p w:rsidR="007B3CC3" w:rsidRPr="00955EBA" w:rsidRDefault="007B3CC3" w:rsidP="00955EBA">
      <w:pPr>
        <w:pStyle w:val="a5"/>
        <w:widowControl w:val="0"/>
        <w:numPr>
          <w:ilvl w:val="1"/>
          <w:numId w:val="37"/>
        </w:numPr>
        <w:autoSpaceDE w:val="0"/>
        <w:autoSpaceDN w:val="0"/>
        <w:spacing w:after="0" w:line="240" w:lineRule="auto"/>
        <w:ind w:right="726"/>
        <w:jc w:val="both"/>
        <w:rPr>
          <w:rFonts w:ascii="Times New Roman" w:eastAsia="Times New Roman" w:hAnsi="Times New Roman" w:cs="Times New Roman"/>
          <w:b/>
          <w:sz w:val="28"/>
          <w:szCs w:val="28"/>
          <w:lang w:val="kk-KZ"/>
        </w:rPr>
      </w:pPr>
      <w:r w:rsidRPr="00955EBA">
        <w:rPr>
          <w:rFonts w:ascii="Times New Roman" w:eastAsia="Times New Roman" w:hAnsi="Times New Roman" w:cs="Times New Roman"/>
          <w:b/>
          <w:sz w:val="28"/>
          <w:szCs w:val="28"/>
          <w:lang w:val="kk-KZ"/>
        </w:rPr>
        <w:t>Ерекше білім беру қажеттіліктері бар білім алушыларды білім берудің жалпыға міндетті стандарттарының талаптарына сәйкес оқыту кезінде инклюзивті білім беру талаптарын орындау (дамудың бұзылуын және әлеуметтік бейімделуді түзету)</w:t>
      </w:r>
    </w:p>
    <w:p w:rsidR="00955EBA" w:rsidRPr="00443606" w:rsidRDefault="00955EBA" w:rsidP="00955EBA">
      <w:pPr>
        <w:pStyle w:val="ac"/>
        <w:ind w:left="720" w:right="726" w:firstLine="696"/>
        <w:rPr>
          <w:sz w:val="28"/>
          <w:szCs w:val="28"/>
          <w:lang w:val="kk-KZ"/>
        </w:rPr>
      </w:pPr>
      <w:r w:rsidRPr="00443606">
        <w:rPr>
          <w:sz w:val="28"/>
          <w:szCs w:val="28"/>
          <w:lang w:val="kk-KZ"/>
        </w:rPr>
        <w:t>Ерекше білім беру қажеттіліктері бар білім алушыларды білім берудің жалпыға міндетті стандарттарының талаптарына сәйкес оқыту кезінде инклюзивті білім</w:t>
      </w:r>
      <w:r>
        <w:rPr>
          <w:sz w:val="28"/>
          <w:szCs w:val="28"/>
          <w:lang w:val="kk-KZ"/>
        </w:rPr>
        <w:t xml:space="preserve"> алушы жоқ</w:t>
      </w:r>
    </w:p>
    <w:p w:rsidR="00955EBA" w:rsidRPr="00955EBA" w:rsidRDefault="00955EBA" w:rsidP="00955EBA">
      <w:pPr>
        <w:pStyle w:val="a5"/>
        <w:widowControl w:val="0"/>
        <w:autoSpaceDE w:val="0"/>
        <w:autoSpaceDN w:val="0"/>
        <w:spacing w:after="0" w:line="240" w:lineRule="auto"/>
        <w:ind w:left="900" w:right="726"/>
        <w:jc w:val="both"/>
        <w:rPr>
          <w:rFonts w:ascii="Times New Roman" w:eastAsia="Times New Roman" w:hAnsi="Times New Roman" w:cs="Times New Roman"/>
          <w:b/>
          <w:sz w:val="28"/>
          <w:szCs w:val="28"/>
          <w:lang w:val="kk-KZ"/>
        </w:rPr>
      </w:pPr>
    </w:p>
    <w:p w:rsidR="007B3CC3" w:rsidRPr="007B3CC3" w:rsidRDefault="007B3CC3" w:rsidP="007B3CC3">
      <w:pPr>
        <w:widowControl w:val="0"/>
        <w:autoSpaceDE w:val="0"/>
        <w:autoSpaceDN w:val="0"/>
        <w:spacing w:after="0" w:line="240" w:lineRule="auto"/>
        <w:ind w:left="1761" w:right="726"/>
        <w:jc w:val="both"/>
        <w:rPr>
          <w:rFonts w:ascii="Times New Roman" w:eastAsia="Times New Roman" w:hAnsi="Times New Roman" w:cs="Times New Roman"/>
          <w:b/>
          <w:sz w:val="28"/>
          <w:szCs w:val="28"/>
          <w:lang w:val="kk-KZ"/>
        </w:rPr>
      </w:pPr>
    </w:p>
    <w:p w:rsidR="007B3CC3" w:rsidRPr="007B3CC3" w:rsidRDefault="007B3CC3" w:rsidP="007B3CC3">
      <w:pPr>
        <w:widowControl w:val="0"/>
        <w:autoSpaceDE w:val="0"/>
        <w:autoSpaceDN w:val="0"/>
        <w:spacing w:after="0" w:line="240" w:lineRule="auto"/>
        <w:ind w:right="726"/>
        <w:jc w:val="both"/>
        <w:rPr>
          <w:rFonts w:ascii="Times New Roman" w:eastAsia="Times New Roman" w:hAnsi="Times New Roman" w:cs="Times New Roman"/>
          <w:noProof/>
          <w:sz w:val="28"/>
          <w:szCs w:val="28"/>
          <w:lang w:val="kk-KZ"/>
        </w:rPr>
      </w:pPr>
    </w:p>
    <w:p w:rsidR="007B3CC3" w:rsidRPr="007B3CC3" w:rsidRDefault="007B3CC3" w:rsidP="007B3CC3">
      <w:pPr>
        <w:widowControl w:val="0"/>
        <w:autoSpaceDE w:val="0"/>
        <w:autoSpaceDN w:val="0"/>
        <w:spacing w:after="0" w:line="240" w:lineRule="auto"/>
        <w:jc w:val="both"/>
        <w:rPr>
          <w:rFonts w:ascii="Times New Roman" w:eastAsia="Times New Roman" w:hAnsi="Times New Roman" w:cs="Times New Roman"/>
          <w:b/>
          <w:sz w:val="28"/>
          <w:szCs w:val="28"/>
          <w:lang w:val="kk-KZ"/>
        </w:rPr>
      </w:pPr>
      <w:r w:rsidRPr="007B3CC3">
        <w:rPr>
          <w:rFonts w:ascii="Times New Roman" w:eastAsia="Times New Roman" w:hAnsi="Times New Roman" w:cs="Times New Roman"/>
          <w:b/>
          <w:noProof/>
          <w:sz w:val="28"/>
          <w:szCs w:val="28"/>
          <w:lang w:val="kk-KZ"/>
        </w:rPr>
        <w:t xml:space="preserve">  7.4 </w:t>
      </w:r>
      <w:r w:rsidRPr="007B3CC3">
        <w:rPr>
          <w:rFonts w:ascii="Times New Roman" w:eastAsia="Times New Roman" w:hAnsi="Times New Roman" w:cs="Times New Roman"/>
          <w:b/>
          <w:sz w:val="28"/>
          <w:szCs w:val="28"/>
          <w:lang w:val="kk-KZ"/>
        </w:rPr>
        <w:t>4, 9 сынып оқушыларының тиісті білім беру деңгейінің мемлекеттік жалпы білім беру стандартының талаптарында көзделген білім берудің күтілетін нәтижелерін және білім беретін оқу бағдарламаларын игерудің жетістіктерін айқындау бойынша оқыту нәтижелерін бағалау.  Әдістемелік ұсынымдағы 13-қосымшада қоса  толтырылған</w:t>
      </w:r>
    </w:p>
    <w:p w:rsidR="007B3CC3" w:rsidRPr="007B3CC3" w:rsidRDefault="007B3CC3" w:rsidP="007B3CC3">
      <w:pPr>
        <w:widowControl w:val="0"/>
        <w:autoSpaceDE w:val="0"/>
        <w:autoSpaceDN w:val="0"/>
        <w:spacing w:after="0" w:line="240" w:lineRule="auto"/>
        <w:ind w:left="1180"/>
        <w:outlineLvl w:val="1"/>
        <w:rPr>
          <w:rFonts w:ascii="Times New Roman" w:eastAsia="Times New Roman" w:hAnsi="Times New Roman" w:cs="Times New Roman"/>
          <w:b/>
          <w:bCs/>
          <w:sz w:val="28"/>
          <w:szCs w:val="28"/>
          <w:lang w:val="kk-KZ"/>
        </w:rPr>
      </w:pPr>
    </w:p>
    <w:p w:rsidR="007B3CC3" w:rsidRPr="007B3CC3" w:rsidRDefault="007B3CC3" w:rsidP="007B3CC3">
      <w:pPr>
        <w:widowControl w:val="0"/>
        <w:autoSpaceDE w:val="0"/>
        <w:autoSpaceDN w:val="0"/>
        <w:spacing w:after="0" w:line="240" w:lineRule="auto"/>
        <w:ind w:right="726"/>
        <w:jc w:val="both"/>
        <w:rPr>
          <w:rFonts w:ascii="Times New Roman" w:eastAsia="Times New Roman" w:hAnsi="Times New Roman" w:cs="Times New Roman"/>
          <w:sz w:val="28"/>
          <w:szCs w:val="28"/>
          <w:lang w:val="kk-KZ"/>
        </w:rPr>
      </w:pPr>
      <w:r w:rsidRPr="007B3CC3">
        <w:rPr>
          <w:rFonts w:ascii="Times New Roman" w:eastAsia="Times New Roman" w:hAnsi="Times New Roman" w:cs="Times New Roman"/>
          <w:sz w:val="28"/>
          <w:szCs w:val="28"/>
          <w:lang w:val="kk-KZ"/>
        </w:rPr>
        <w:t>4, 9 сынып оқушыларының тиісті білім беру деңгейін анықталып, білім, білік және дағды сапасын бағалау мақсатында  қосымша сабақтар ұйымдастырылды, өткен тақырыптар бойынша байқау сынақтарын алынып отырды</w:t>
      </w:r>
    </w:p>
    <w:p w:rsidR="007B3CC3" w:rsidRPr="007B3CC3" w:rsidRDefault="007B3CC3" w:rsidP="007B3CC3">
      <w:pPr>
        <w:widowControl w:val="0"/>
        <w:autoSpaceDE w:val="0"/>
        <w:autoSpaceDN w:val="0"/>
        <w:spacing w:after="0" w:line="240" w:lineRule="auto"/>
        <w:outlineLvl w:val="1"/>
        <w:rPr>
          <w:rFonts w:ascii="Times New Roman" w:eastAsia="Times New Roman" w:hAnsi="Times New Roman" w:cs="Times New Roman"/>
          <w:b/>
          <w:bCs/>
          <w:sz w:val="28"/>
          <w:szCs w:val="28"/>
          <w:lang w:val="kk-KZ"/>
        </w:rPr>
      </w:pPr>
      <w:r w:rsidRPr="007B3CC3">
        <w:rPr>
          <w:rFonts w:ascii="Times New Roman" w:eastAsia="Times New Roman" w:hAnsi="Times New Roman" w:cs="Times New Roman"/>
          <w:b/>
          <w:bCs/>
          <w:sz w:val="28"/>
          <w:szCs w:val="28"/>
          <w:lang w:val="kk-KZ"/>
        </w:rPr>
        <w:t xml:space="preserve">            4,</w:t>
      </w:r>
      <w:r w:rsidRPr="007B3CC3">
        <w:rPr>
          <w:rFonts w:ascii="Times New Roman" w:eastAsia="Times New Roman" w:hAnsi="Times New Roman" w:cs="Times New Roman"/>
          <w:b/>
          <w:bCs/>
          <w:spacing w:val="-3"/>
          <w:sz w:val="28"/>
          <w:szCs w:val="28"/>
          <w:lang w:val="kk-KZ"/>
        </w:rPr>
        <w:t xml:space="preserve"> </w:t>
      </w:r>
      <w:r w:rsidRPr="007B3CC3">
        <w:rPr>
          <w:rFonts w:ascii="Times New Roman" w:eastAsia="Times New Roman" w:hAnsi="Times New Roman" w:cs="Times New Roman"/>
          <w:b/>
          <w:bCs/>
          <w:sz w:val="28"/>
          <w:szCs w:val="28"/>
          <w:lang w:val="kk-KZ"/>
        </w:rPr>
        <w:t>9  - сыныптардың</w:t>
      </w:r>
      <w:r w:rsidRPr="007B3CC3">
        <w:rPr>
          <w:rFonts w:ascii="Times New Roman" w:eastAsia="Times New Roman" w:hAnsi="Times New Roman" w:cs="Times New Roman"/>
          <w:b/>
          <w:bCs/>
          <w:spacing w:val="-3"/>
          <w:sz w:val="28"/>
          <w:szCs w:val="28"/>
          <w:lang w:val="kk-KZ"/>
        </w:rPr>
        <w:t xml:space="preserve"> </w:t>
      </w:r>
      <w:r w:rsidRPr="007B3CC3">
        <w:rPr>
          <w:rFonts w:ascii="Times New Roman" w:eastAsia="Times New Roman" w:hAnsi="Times New Roman" w:cs="Times New Roman"/>
          <w:b/>
          <w:bCs/>
          <w:sz w:val="28"/>
          <w:szCs w:val="28"/>
          <w:lang w:val="kk-KZ"/>
        </w:rPr>
        <w:t>білім</w:t>
      </w:r>
      <w:r w:rsidRPr="007B3CC3">
        <w:rPr>
          <w:rFonts w:ascii="Times New Roman" w:eastAsia="Times New Roman" w:hAnsi="Times New Roman" w:cs="Times New Roman"/>
          <w:b/>
          <w:bCs/>
          <w:spacing w:val="-4"/>
          <w:sz w:val="28"/>
          <w:szCs w:val="28"/>
          <w:lang w:val="kk-KZ"/>
        </w:rPr>
        <w:t xml:space="preserve"> </w:t>
      </w:r>
      <w:r w:rsidRPr="007B3CC3">
        <w:rPr>
          <w:rFonts w:ascii="Times New Roman" w:eastAsia="Times New Roman" w:hAnsi="Times New Roman" w:cs="Times New Roman"/>
          <w:b/>
          <w:bCs/>
          <w:sz w:val="28"/>
          <w:szCs w:val="28"/>
          <w:lang w:val="kk-KZ"/>
        </w:rPr>
        <w:t>алушыларымен</w:t>
      </w:r>
      <w:r w:rsidRPr="007B3CC3">
        <w:rPr>
          <w:rFonts w:ascii="Times New Roman" w:eastAsia="Times New Roman" w:hAnsi="Times New Roman" w:cs="Times New Roman"/>
          <w:b/>
          <w:bCs/>
          <w:spacing w:val="-3"/>
          <w:sz w:val="28"/>
          <w:szCs w:val="28"/>
          <w:lang w:val="kk-KZ"/>
        </w:rPr>
        <w:t xml:space="preserve"> </w:t>
      </w:r>
      <w:r w:rsidRPr="007B3CC3">
        <w:rPr>
          <w:rFonts w:ascii="Times New Roman" w:eastAsia="Times New Roman" w:hAnsi="Times New Roman" w:cs="Times New Roman"/>
          <w:b/>
          <w:bCs/>
          <w:sz w:val="28"/>
          <w:szCs w:val="28"/>
          <w:lang w:val="kk-KZ"/>
        </w:rPr>
        <w:t>күтілетін</w:t>
      </w:r>
      <w:r w:rsidRPr="007B3CC3">
        <w:rPr>
          <w:rFonts w:ascii="Times New Roman" w:eastAsia="Times New Roman" w:hAnsi="Times New Roman" w:cs="Times New Roman"/>
          <w:b/>
          <w:bCs/>
          <w:spacing w:val="-2"/>
          <w:sz w:val="28"/>
          <w:szCs w:val="28"/>
          <w:lang w:val="kk-KZ"/>
        </w:rPr>
        <w:t xml:space="preserve"> </w:t>
      </w:r>
      <w:r w:rsidRPr="007B3CC3">
        <w:rPr>
          <w:rFonts w:ascii="Times New Roman" w:eastAsia="Times New Roman" w:hAnsi="Times New Roman" w:cs="Times New Roman"/>
          <w:b/>
          <w:bCs/>
          <w:sz w:val="28"/>
          <w:szCs w:val="28"/>
          <w:lang w:val="kk-KZ"/>
        </w:rPr>
        <w:t>оқу</w:t>
      </w:r>
      <w:r w:rsidRPr="007B3CC3">
        <w:rPr>
          <w:rFonts w:ascii="Times New Roman" w:eastAsia="Times New Roman" w:hAnsi="Times New Roman" w:cs="Times New Roman"/>
          <w:b/>
          <w:bCs/>
          <w:spacing w:val="-2"/>
          <w:sz w:val="28"/>
          <w:szCs w:val="28"/>
          <w:lang w:val="kk-KZ"/>
        </w:rPr>
        <w:t xml:space="preserve"> </w:t>
      </w:r>
      <w:r w:rsidRPr="007B3CC3">
        <w:rPr>
          <w:rFonts w:ascii="Times New Roman" w:eastAsia="Times New Roman" w:hAnsi="Times New Roman" w:cs="Times New Roman"/>
          <w:b/>
          <w:bCs/>
          <w:sz w:val="28"/>
          <w:szCs w:val="28"/>
          <w:lang w:val="kk-KZ"/>
        </w:rPr>
        <w:t>нәтижелері</w:t>
      </w:r>
    </w:p>
    <w:p w:rsidR="007B3CC3" w:rsidRPr="007B3CC3" w:rsidRDefault="007B3CC3" w:rsidP="007B3CC3">
      <w:pPr>
        <w:widowControl w:val="0"/>
        <w:autoSpaceDE w:val="0"/>
        <w:autoSpaceDN w:val="0"/>
        <w:spacing w:before="1" w:after="0" w:line="259" w:lineRule="auto"/>
        <w:ind w:right="72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2</w:t>
      </w:r>
      <w:r w:rsidRPr="007B3CC3">
        <w:rPr>
          <w:rFonts w:ascii="Times New Roman" w:eastAsia="Times New Roman" w:hAnsi="Times New Roman" w:cs="Times New Roman"/>
          <w:sz w:val="28"/>
          <w:szCs w:val="28"/>
          <w:lang w:val="kk-KZ"/>
        </w:rPr>
        <w:t xml:space="preserve"> наурыз 2023 жылы   4, 9 - сыныптардың білім алушыларымен күтілетін</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оқу нәтижелеріне қол жеткізуін айқындау және МЖМБС бекіткен тиісті білім</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деңгейінің мемлекеттік жалпы білім беру стандартының талаптарында көзделген</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білім беретін оқу бағдарламаларын меңгеру бойынша оқыту нәтижелерін бағалау</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 xml:space="preserve">үшін тестілеу өткізілді. Тестілеуге 4-сыныптан  </w:t>
      </w:r>
      <w:r>
        <w:rPr>
          <w:rFonts w:ascii="Times New Roman" w:eastAsia="Times New Roman" w:hAnsi="Times New Roman" w:cs="Times New Roman"/>
          <w:sz w:val="28"/>
          <w:szCs w:val="28"/>
          <w:lang w:val="kk-KZ"/>
        </w:rPr>
        <w:t>4</w:t>
      </w:r>
      <w:r w:rsidRPr="007B3CC3">
        <w:rPr>
          <w:rFonts w:ascii="Times New Roman" w:eastAsia="Times New Roman" w:hAnsi="Times New Roman" w:cs="Times New Roman"/>
          <w:sz w:val="28"/>
          <w:szCs w:val="28"/>
          <w:lang w:val="kk-KZ"/>
        </w:rPr>
        <w:t xml:space="preserve"> оқушы, 9-сыныптан</w:t>
      </w:r>
      <w:r w:rsidRPr="007B3CC3">
        <w:rPr>
          <w:rFonts w:ascii="Times New Roman" w:eastAsia="Times New Roman" w:hAnsi="Times New Roman" w:cs="Times New Roman"/>
          <w:spacing w:val="1"/>
          <w:sz w:val="28"/>
          <w:szCs w:val="28"/>
          <w:lang w:val="kk-KZ"/>
        </w:rPr>
        <w:t xml:space="preserve"> </w:t>
      </w:r>
      <w:r>
        <w:rPr>
          <w:rFonts w:ascii="Times New Roman" w:eastAsia="Times New Roman" w:hAnsi="Times New Roman" w:cs="Times New Roman"/>
          <w:sz w:val="28"/>
          <w:szCs w:val="28"/>
          <w:lang w:val="kk-KZ"/>
        </w:rPr>
        <w:t>4</w:t>
      </w:r>
      <w:r w:rsidRPr="007B3CC3">
        <w:rPr>
          <w:rFonts w:ascii="Times New Roman" w:eastAsia="Times New Roman" w:hAnsi="Times New Roman" w:cs="Times New Roman"/>
          <w:sz w:val="28"/>
          <w:szCs w:val="28"/>
          <w:lang w:val="kk-KZ"/>
        </w:rPr>
        <w:t xml:space="preserve"> оқушы қатысты.</w:t>
      </w:r>
    </w:p>
    <w:tbl>
      <w:tblPr>
        <w:tblStyle w:val="a9"/>
        <w:tblW w:w="10456" w:type="dxa"/>
        <w:tblLayout w:type="fixed"/>
        <w:tblLook w:val="04A0" w:firstRow="1" w:lastRow="0" w:firstColumn="1" w:lastColumn="0" w:noHBand="0" w:noVBand="1"/>
      </w:tblPr>
      <w:tblGrid>
        <w:gridCol w:w="392"/>
        <w:gridCol w:w="1276"/>
        <w:gridCol w:w="1559"/>
        <w:gridCol w:w="1701"/>
        <w:gridCol w:w="709"/>
        <w:gridCol w:w="708"/>
        <w:gridCol w:w="709"/>
        <w:gridCol w:w="851"/>
        <w:gridCol w:w="1134"/>
        <w:gridCol w:w="1417"/>
      </w:tblGrid>
      <w:tr w:rsidR="00955EBA" w:rsidTr="00FA70FA">
        <w:trPr>
          <w:cantSplit/>
          <w:trHeight w:val="1928"/>
        </w:trPr>
        <w:tc>
          <w:tcPr>
            <w:tcW w:w="392" w:type="dxa"/>
            <w:textDirection w:val="btLr"/>
          </w:tcPr>
          <w:p w:rsidR="00955EBA" w:rsidRPr="00F20049" w:rsidRDefault="00955EBA" w:rsidP="00150762">
            <w:pPr>
              <w:pStyle w:val="ac"/>
              <w:spacing w:before="1" w:line="259" w:lineRule="auto"/>
              <w:ind w:left="113" w:right="728"/>
              <w:rPr>
                <w:lang w:val="kk-KZ"/>
              </w:rPr>
            </w:pPr>
            <w:r w:rsidRPr="00F20049">
              <w:rPr>
                <w:lang w:val="kk-KZ"/>
              </w:rPr>
              <w:t>№</w:t>
            </w:r>
          </w:p>
        </w:tc>
        <w:tc>
          <w:tcPr>
            <w:tcW w:w="1276" w:type="dxa"/>
            <w:textDirection w:val="btLr"/>
          </w:tcPr>
          <w:p w:rsidR="00955EBA" w:rsidRPr="00F20049" w:rsidRDefault="00955EBA" w:rsidP="00150762">
            <w:pPr>
              <w:pStyle w:val="ac"/>
              <w:spacing w:before="1" w:line="259" w:lineRule="auto"/>
              <w:ind w:left="113" w:right="728"/>
              <w:rPr>
                <w:lang w:val="kk-KZ"/>
              </w:rPr>
            </w:pPr>
            <w:r>
              <w:rPr>
                <w:lang w:val="kk-KZ"/>
              </w:rPr>
              <w:t>С</w:t>
            </w:r>
            <w:r w:rsidRPr="00F20049">
              <w:rPr>
                <w:lang w:val="kk-KZ"/>
              </w:rPr>
              <w:t xml:space="preserve">ынып </w:t>
            </w:r>
          </w:p>
        </w:tc>
        <w:tc>
          <w:tcPr>
            <w:tcW w:w="1559" w:type="dxa"/>
            <w:textDirection w:val="btLr"/>
          </w:tcPr>
          <w:p w:rsidR="00955EBA" w:rsidRPr="00F20049" w:rsidRDefault="00955EBA" w:rsidP="00150762">
            <w:pPr>
              <w:pStyle w:val="ac"/>
              <w:spacing w:before="1" w:line="259" w:lineRule="auto"/>
              <w:ind w:left="113" w:right="728"/>
              <w:rPr>
                <w:lang w:val="kk-KZ"/>
              </w:rPr>
            </w:pPr>
            <w:r w:rsidRPr="00F20049">
              <w:rPr>
                <w:lang w:val="kk-KZ"/>
              </w:rPr>
              <w:t>журнал бойынша оқушы саны</w:t>
            </w:r>
          </w:p>
        </w:tc>
        <w:tc>
          <w:tcPr>
            <w:tcW w:w="1701" w:type="dxa"/>
            <w:textDirection w:val="btLr"/>
          </w:tcPr>
          <w:p w:rsidR="00955EBA" w:rsidRPr="00F20049" w:rsidRDefault="00955EBA" w:rsidP="00150762">
            <w:pPr>
              <w:pStyle w:val="ac"/>
              <w:spacing w:before="1" w:line="259" w:lineRule="auto"/>
              <w:ind w:left="113" w:right="728"/>
              <w:rPr>
                <w:lang w:val="kk-KZ"/>
              </w:rPr>
            </w:pPr>
            <w:r w:rsidRPr="00F20049">
              <w:rPr>
                <w:lang w:val="kk-KZ"/>
              </w:rPr>
              <w:t>қатысқын</w:t>
            </w:r>
            <w:r>
              <w:rPr>
                <w:lang w:val="kk-KZ"/>
              </w:rPr>
              <w:t xml:space="preserve"> оқушылардың нақты саны</w:t>
            </w:r>
          </w:p>
        </w:tc>
        <w:tc>
          <w:tcPr>
            <w:tcW w:w="709" w:type="dxa"/>
            <w:textDirection w:val="btLr"/>
          </w:tcPr>
          <w:p w:rsidR="00955EBA" w:rsidRPr="00F20049" w:rsidRDefault="00955EBA" w:rsidP="00150762">
            <w:pPr>
              <w:pStyle w:val="ac"/>
              <w:spacing w:before="1" w:line="259" w:lineRule="auto"/>
              <w:ind w:left="113" w:right="728"/>
              <w:rPr>
                <w:lang w:val="kk-KZ"/>
              </w:rPr>
            </w:pPr>
            <w:r>
              <w:rPr>
                <w:lang w:val="kk-KZ"/>
              </w:rPr>
              <w:t>«</w:t>
            </w:r>
            <w:r>
              <w:t>5</w:t>
            </w:r>
            <w:r>
              <w:rPr>
                <w:lang w:val="kk-KZ"/>
              </w:rPr>
              <w:t>» алған бала саны</w:t>
            </w:r>
          </w:p>
        </w:tc>
        <w:tc>
          <w:tcPr>
            <w:tcW w:w="708" w:type="dxa"/>
            <w:textDirection w:val="btLr"/>
          </w:tcPr>
          <w:p w:rsidR="00955EBA" w:rsidRPr="00F20049" w:rsidRDefault="00955EBA" w:rsidP="00150762">
            <w:pPr>
              <w:pStyle w:val="ac"/>
              <w:spacing w:before="1" w:line="259" w:lineRule="auto"/>
              <w:ind w:left="113" w:right="728"/>
              <w:rPr>
                <w:lang w:val="kk-KZ"/>
              </w:rPr>
            </w:pPr>
            <w:r>
              <w:rPr>
                <w:lang w:val="kk-KZ"/>
              </w:rPr>
              <w:t>«</w:t>
            </w:r>
            <w:r>
              <w:t>4</w:t>
            </w:r>
            <w:r>
              <w:rPr>
                <w:lang w:val="kk-KZ"/>
              </w:rPr>
              <w:t>» алған бала саны</w:t>
            </w:r>
          </w:p>
        </w:tc>
        <w:tc>
          <w:tcPr>
            <w:tcW w:w="709" w:type="dxa"/>
            <w:textDirection w:val="btLr"/>
          </w:tcPr>
          <w:p w:rsidR="00955EBA" w:rsidRPr="00F20049" w:rsidRDefault="00955EBA" w:rsidP="00150762">
            <w:pPr>
              <w:pStyle w:val="ac"/>
              <w:spacing w:before="1" w:line="259" w:lineRule="auto"/>
              <w:ind w:left="113" w:right="728"/>
              <w:rPr>
                <w:lang w:val="kk-KZ"/>
              </w:rPr>
            </w:pPr>
            <w:r>
              <w:rPr>
                <w:lang w:val="kk-KZ"/>
              </w:rPr>
              <w:t>«</w:t>
            </w:r>
            <w:r>
              <w:t>3</w:t>
            </w:r>
            <w:r>
              <w:rPr>
                <w:lang w:val="kk-KZ"/>
              </w:rPr>
              <w:t>» алған бала саны</w:t>
            </w:r>
          </w:p>
        </w:tc>
        <w:tc>
          <w:tcPr>
            <w:tcW w:w="851" w:type="dxa"/>
            <w:textDirection w:val="btLr"/>
          </w:tcPr>
          <w:p w:rsidR="00955EBA" w:rsidRPr="00F20049" w:rsidRDefault="00955EBA" w:rsidP="00150762">
            <w:pPr>
              <w:pStyle w:val="ac"/>
              <w:spacing w:before="1" w:line="259" w:lineRule="auto"/>
              <w:ind w:left="113" w:right="728"/>
              <w:rPr>
                <w:lang w:val="kk-KZ"/>
              </w:rPr>
            </w:pPr>
            <w:r>
              <w:rPr>
                <w:lang w:val="kk-KZ"/>
              </w:rPr>
              <w:t>«</w:t>
            </w:r>
            <w:r>
              <w:t>2</w:t>
            </w:r>
            <w:r>
              <w:rPr>
                <w:lang w:val="kk-KZ"/>
              </w:rPr>
              <w:t>» алған бала саны</w:t>
            </w:r>
          </w:p>
        </w:tc>
        <w:tc>
          <w:tcPr>
            <w:tcW w:w="1134" w:type="dxa"/>
            <w:textDirection w:val="btLr"/>
          </w:tcPr>
          <w:p w:rsidR="00955EBA" w:rsidRPr="00F20049" w:rsidRDefault="00955EBA" w:rsidP="00150762">
            <w:pPr>
              <w:pStyle w:val="ac"/>
              <w:spacing w:before="1" w:line="259" w:lineRule="auto"/>
              <w:ind w:left="113" w:right="728"/>
              <w:rPr>
                <w:lang w:val="kk-KZ"/>
              </w:rPr>
            </w:pPr>
            <w:r>
              <w:rPr>
                <w:lang w:val="kk-KZ"/>
              </w:rPr>
              <w:t>орташа балл</w:t>
            </w:r>
          </w:p>
        </w:tc>
        <w:tc>
          <w:tcPr>
            <w:tcW w:w="1417" w:type="dxa"/>
            <w:textDirection w:val="btLr"/>
          </w:tcPr>
          <w:p w:rsidR="00955EBA" w:rsidRPr="00F20049" w:rsidRDefault="00955EBA" w:rsidP="00150762">
            <w:pPr>
              <w:pStyle w:val="ac"/>
              <w:spacing w:before="1" w:line="259" w:lineRule="auto"/>
              <w:ind w:left="113" w:right="728"/>
            </w:pPr>
            <w:r>
              <w:rPr>
                <w:lang w:val="kk-KZ"/>
              </w:rPr>
              <w:t xml:space="preserve">оң бағалар </w:t>
            </w:r>
            <w:r>
              <w:t>%</w:t>
            </w:r>
          </w:p>
        </w:tc>
      </w:tr>
      <w:tr w:rsidR="00955EBA" w:rsidTr="00FA70FA">
        <w:tc>
          <w:tcPr>
            <w:tcW w:w="392" w:type="dxa"/>
          </w:tcPr>
          <w:p w:rsidR="00955EBA" w:rsidRDefault="00955EBA" w:rsidP="00150762">
            <w:pPr>
              <w:pStyle w:val="ac"/>
              <w:spacing w:before="1" w:line="259" w:lineRule="auto"/>
              <w:ind w:left="0" w:right="728"/>
              <w:rPr>
                <w:sz w:val="28"/>
                <w:szCs w:val="28"/>
                <w:lang w:val="kk-KZ"/>
              </w:rPr>
            </w:pPr>
            <w:r>
              <w:rPr>
                <w:sz w:val="28"/>
                <w:szCs w:val="28"/>
                <w:lang w:val="kk-KZ"/>
              </w:rPr>
              <w:t>1</w:t>
            </w:r>
          </w:p>
        </w:tc>
        <w:tc>
          <w:tcPr>
            <w:tcW w:w="1276" w:type="dxa"/>
          </w:tcPr>
          <w:p w:rsidR="00955EBA" w:rsidRDefault="00955EBA" w:rsidP="00150762">
            <w:pPr>
              <w:pStyle w:val="ac"/>
              <w:spacing w:before="1" w:line="259" w:lineRule="auto"/>
              <w:ind w:left="0" w:right="728"/>
              <w:rPr>
                <w:sz w:val="28"/>
                <w:szCs w:val="28"/>
                <w:lang w:val="kk-KZ"/>
              </w:rPr>
            </w:pPr>
            <w:r>
              <w:rPr>
                <w:sz w:val="28"/>
                <w:szCs w:val="28"/>
                <w:lang w:val="kk-KZ"/>
              </w:rPr>
              <w:t>4</w:t>
            </w:r>
          </w:p>
        </w:tc>
        <w:tc>
          <w:tcPr>
            <w:tcW w:w="1559" w:type="dxa"/>
          </w:tcPr>
          <w:p w:rsidR="00955EBA" w:rsidRDefault="00FA70FA" w:rsidP="00150762">
            <w:pPr>
              <w:pStyle w:val="ac"/>
              <w:spacing w:before="1" w:line="259" w:lineRule="auto"/>
              <w:ind w:left="0" w:right="728"/>
              <w:rPr>
                <w:sz w:val="28"/>
                <w:szCs w:val="28"/>
                <w:lang w:val="kk-KZ"/>
              </w:rPr>
            </w:pPr>
            <w:r>
              <w:rPr>
                <w:sz w:val="28"/>
                <w:szCs w:val="28"/>
                <w:lang w:val="kk-KZ"/>
              </w:rPr>
              <w:t>4</w:t>
            </w:r>
          </w:p>
        </w:tc>
        <w:tc>
          <w:tcPr>
            <w:tcW w:w="1701" w:type="dxa"/>
          </w:tcPr>
          <w:p w:rsidR="00955EBA" w:rsidRDefault="00FA70FA" w:rsidP="00150762">
            <w:pPr>
              <w:pStyle w:val="ac"/>
              <w:spacing w:before="1" w:line="259" w:lineRule="auto"/>
              <w:ind w:left="0" w:right="728"/>
              <w:rPr>
                <w:sz w:val="28"/>
                <w:szCs w:val="28"/>
                <w:lang w:val="kk-KZ"/>
              </w:rPr>
            </w:pPr>
            <w:r>
              <w:rPr>
                <w:sz w:val="28"/>
                <w:szCs w:val="28"/>
                <w:lang w:val="kk-KZ"/>
              </w:rPr>
              <w:t>4</w:t>
            </w:r>
          </w:p>
        </w:tc>
        <w:tc>
          <w:tcPr>
            <w:tcW w:w="709" w:type="dxa"/>
          </w:tcPr>
          <w:p w:rsidR="00955EBA" w:rsidRDefault="00955EBA" w:rsidP="00150762">
            <w:pPr>
              <w:pStyle w:val="ac"/>
              <w:spacing w:before="1" w:line="259" w:lineRule="auto"/>
              <w:ind w:left="0" w:right="728"/>
              <w:rPr>
                <w:sz w:val="28"/>
                <w:szCs w:val="28"/>
                <w:lang w:val="kk-KZ"/>
              </w:rPr>
            </w:pPr>
            <w:r>
              <w:rPr>
                <w:sz w:val="28"/>
                <w:szCs w:val="28"/>
                <w:lang w:val="kk-KZ"/>
              </w:rPr>
              <w:t>0</w:t>
            </w:r>
          </w:p>
        </w:tc>
        <w:tc>
          <w:tcPr>
            <w:tcW w:w="708" w:type="dxa"/>
          </w:tcPr>
          <w:p w:rsidR="00955EBA" w:rsidRDefault="00FA70FA" w:rsidP="00150762">
            <w:pPr>
              <w:pStyle w:val="ac"/>
              <w:spacing w:before="1" w:line="259" w:lineRule="auto"/>
              <w:ind w:left="0" w:right="728"/>
              <w:rPr>
                <w:sz w:val="28"/>
                <w:szCs w:val="28"/>
                <w:lang w:val="kk-KZ"/>
              </w:rPr>
            </w:pPr>
            <w:r>
              <w:rPr>
                <w:sz w:val="28"/>
                <w:szCs w:val="28"/>
                <w:lang w:val="kk-KZ"/>
              </w:rPr>
              <w:t>1</w:t>
            </w:r>
          </w:p>
        </w:tc>
        <w:tc>
          <w:tcPr>
            <w:tcW w:w="709" w:type="dxa"/>
          </w:tcPr>
          <w:p w:rsidR="00955EBA" w:rsidRPr="0098531B" w:rsidRDefault="00FA70FA" w:rsidP="00150762">
            <w:pPr>
              <w:pStyle w:val="ac"/>
              <w:spacing w:before="1" w:line="259" w:lineRule="auto"/>
              <w:ind w:left="0" w:right="728"/>
              <w:rPr>
                <w:sz w:val="28"/>
                <w:szCs w:val="28"/>
              </w:rPr>
            </w:pPr>
            <w:r>
              <w:rPr>
                <w:sz w:val="28"/>
                <w:szCs w:val="28"/>
              </w:rPr>
              <w:t>3</w:t>
            </w:r>
          </w:p>
        </w:tc>
        <w:tc>
          <w:tcPr>
            <w:tcW w:w="851" w:type="dxa"/>
          </w:tcPr>
          <w:p w:rsidR="00955EBA" w:rsidRDefault="00FA70FA" w:rsidP="00150762">
            <w:pPr>
              <w:pStyle w:val="ac"/>
              <w:spacing w:before="1" w:line="259" w:lineRule="auto"/>
              <w:ind w:left="0" w:right="728"/>
              <w:rPr>
                <w:sz w:val="28"/>
                <w:szCs w:val="28"/>
                <w:lang w:val="kk-KZ"/>
              </w:rPr>
            </w:pPr>
            <w:r>
              <w:rPr>
                <w:sz w:val="28"/>
                <w:szCs w:val="28"/>
                <w:lang w:val="kk-KZ"/>
              </w:rPr>
              <w:t>0</w:t>
            </w:r>
          </w:p>
        </w:tc>
        <w:tc>
          <w:tcPr>
            <w:tcW w:w="1134" w:type="dxa"/>
          </w:tcPr>
          <w:p w:rsidR="00955EBA" w:rsidRDefault="00FA70FA" w:rsidP="00FA70FA">
            <w:pPr>
              <w:pStyle w:val="ac"/>
              <w:spacing w:before="1" w:line="259" w:lineRule="auto"/>
              <w:ind w:left="0" w:right="172" w:hanging="109"/>
              <w:rPr>
                <w:sz w:val="28"/>
                <w:szCs w:val="28"/>
                <w:lang w:val="kk-KZ"/>
              </w:rPr>
            </w:pPr>
            <w:r>
              <w:rPr>
                <w:sz w:val="28"/>
                <w:szCs w:val="28"/>
                <w:lang w:val="kk-KZ"/>
              </w:rPr>
              <w:t>15,5</w:t>
            </w:r>
          </w:p>
        </w:tc>
        <w:tc>
          <w:tcPr>
            <w:tcW w:w="1417" w:type="dxa"/>
          </w:tcPr>
          <w:p w:rsidR="00955EBA" w:rsidRDefault="00955EBA" w:rsidP="00955EBA">
            <w:pPr>
              <w:pStyle w:val="ac"/>
              <w:spacing w:before="1" w:line="259" w:lineRule="auto"/>
              <w:ind w:left="0" w:right="179"/>
              <w:rPr>
                <w:sz w:val="28"/>
                <w:szCs w:val="28"/>
                <w:lang w:val="kk-KZ"/>
              </w:rPr>
            </w:pPr>
          </w:p>
        </w:tc>
      </w:tr>
      <w:tr w:rsidR="00955EBA" w:rsidTr="00FA70FA">
        <w:tc>
          <w:tcPr>
            <w:tcW w:w="392" w:type="dxa"/>
          </w:tcPr>
          <w:p w:rsidR="00955EBA" w:rsidRDefault="00955EBA" w:rsidP="00150762">
            <w:pPr>
              <w:pStyle w:val="ac"/>
              <w:spacing w:before="1" w:line="259" w:lineRule="auto"/>
              <w:ind w:left="0" w:right="728"/>
              <w:rPr>
                <w:sz w:val="28"/>
                <w:szCs w:val="28"/>
                <w:lang w:val="kk-KZ"/>
              </w:rPr>
            </w:pPr>
            <w:r>
              <w:rPr>
                <w:sz w:val="28"/>
                <w:szCs w:val="28"/>
                <w:lang w:val="kk-KZ"/>
              </w:rPr>
              <w:t>2</w:t>
            </w:r>
          </w:p>
        </w:tc>
        <w:tc>
          <w:tcPr>
            <w:tcW w:w="1276" w:type="dxa"/>
          </w:tcPr>
          <w:p w:rsidR="00955EBA" w:rsidRDefault="00955EBA" w:rsidP="00150762">
            <w:pPr>
              <w:pStyle w:val="ac"/>
              <w:spacing w:before="1" w:line="259" w:lineRule="auto"/>
              <w:ind w:left="0" w:right="728"/>
              <w:rPr>
                <w:sz w:val="28"/>
                <w:szCs w:val="28"/>
                <w:lang w:val="kk-KZ"/>
              </w:rPr>
            </w:pPr>
            <w:r>
              <w:rPr>
                <w:sz w:val="28"/>
                <w:szCs w:val="28"/>
                <w:lang w:val="kk-KZ"/>
              </w:rPr>
              <w:t>9</w:t>
            </w:r>
          </w:p>
        </w:tc>
        <w:tc>
          <w:tcPr>
            <w:tcW w:w="1559" w:type="dxa"/>
          </w:tcPr>
          <w:p w:rsidR="00955EBA" w:rsidRDefault="00FA70FA" w:rsidP="00150762">
            <w:pPr>
              <w:pStyle w:val="ac"/>
              <w:spacing w:before="1" w:line="259" w:lineRule="auto"/>
              <w:ind w:left="0" w:right="728"/>
              <w:rPr>
                <w:sz w:val="28"/>
                <w:szCs w:val="28"/>
                <w:lang w:val="kk-KZ"/>
              </w:rPr>
            </w:pPr>
            <w:r>
              <w:rPr>
                <w:sz w:val="28"/>
                <w:szCs w:val="28"/>
                <w:lang w:val="kk-KZ"/>
              </w:rPr>
              <w:t>4</w:t>
            </w:r>
          </w:p>
        </w:tc>
        <w:tc>
          <w:tcPr>
            <w:tcW w:w="1701" w:type="dxa"/>
          </w:tcPr>
          <w:p w:rsidR="00955EBA" w:rsidRDefault="00FA70FA" w:rsidP="00150762">
            <w:pPr>
              <w:pStyle w:val="ac"/>
              <w:spacing w:before="1" w:line="259" w:lineRule="auto"/>
              <w:ind w:left="0" w:right="728"/>
              <w:rPr>
                <w:sz w:val="28"/>
                <w:szCs w:val="28"/>
                <w:lang w:val="kk-KZ"/>
              </w:rPr>
            </w:pPr>
            <w:r>
              <w:rPr>
                <w:sz w:val="28"/>
                <w:szCs w:val="28"/>
                <w:lang w:val="kk-KZ"/>
              </w:rPr>
              <w:t>4</w:t>
            </w:r>
          </w:p>
        </w:tc>
        <w:tc>
          <w:tcPr>
            <w:tcW w:w="709" w:type="dxa"/>
          </w:tcPr>
          <w:p w:rsidR="00955EBA" w:rsidRPr="00444C10" w:rsidRDefault="00955EBA" w:rsidP="00150762">
            <w:pPr>
              <w:pStyle w:val="ac"/>
              <w:spacing w:before="1" w:line="259" w:lineRule="auto"/>
              <w:ind w:left="0" w:right="728"/>
              <w:rPr>
                <w:sz w:val="28"/>
                <w:szCs w:val="28"/>
              </w:rPr>
            </w:pPr>
            <w:r>
              <w:rPr>
                <w:sz w:val="28"/>
                <w:szCs w:val="28"/>
              </w:rPr>
              <w:t>0</w:t>
            </w:r>
          </w:p>
        </w:tc>
        <w:tc>
          <w:tcPr>
            <w:tcW w:w="708" w:type="dxa"/>
          </w:tcPr>
          <w:p w:rsidR="00955EBA" w:rsidRDefault="00FA70FA" w:rsidP="00150762">
            <w:pPr>
              <w:pStyle w:val="ac"/>
              <w:spacing w:before="1" w:line="259" w:lineRule="auto"/>
              <w:ind w:left="0" w:right="728"/>
              <w:rPr>
                <w:sz w:val="28"/>
                <w:szCs w:val="28"/>
                <w:lang w:val="kk-KZ"/>
              </w:rPr>
            </w:pPr>
            <w:r>
              <w:rPr>
                <w:sz w:val="28"/>
                <w:szCs w:val="28"/>
                <w:lang w:val="kk-KZ"/>
              </w:rPr>
              <w:t>1</w:t>
            </w:r>
          </w:p>
        </w:tc>
        <w:tc>
          <w:tcPr>
            <w:tcW w:w="709" w:type="dxa"/>
          </w:tcPr>
          <w:p w:rsidR="00955EBA" w:rsidRDefault="00FA70FA" w:rsidP="00150762">
            <w:pPr>
              <w:pStyle w:val="ac"/>
              <w:spacing w:before="1" w:line="259" w:lineRule="auto"/>
              <w:ind w:left="0" w:right="728"/>
              <w:rPr>
                <w:sz w:val="28"/>
                <w:szCs w:val="28"/>
                <w:lang w:val="kk-KZ"/>
              </w:rPr>
            </w:pPr>
            <w:r>
              <w:rPr>
                <w:sz w:val="28"/>
                <w:szCs w:val="28"/>
                <w:lang w:val="kk-KZ"/>
              </w:rPr>
              <w:t>2</w:t>
            </w:r>
          </w:p>
        </w:tc>
        <w:tc>
          <w:tcPr>
            <w:tcW w:w="851" w:type="dxa"/>
          </w:tcPr>
          <w:p w:rsidR="00955EBA" w:rsidRDefault="00FA70FA" w:rsidP="00150762">
            <w:pPr>
              <w:pStyle w:val="ac"/>
              <w:spacing w:before="1" w:line="259" w:lineRule="auto"/>
              <w:ind w:left="0" w:right="728"/>
              <w:rPr>
                <w:sz w:val="28"/>
                <w:szCs w:val="28"/>
                <w:lang w:val="kk-KZ"/>
              </w:rPr>
            </w:pPr>
            <w:r>
              <w:rPr>
                <w:sz w:val="28"/>
                <w:szCs w:val="28"/>
                <w:lang w:val="kk-KZ"/>
              </w:rPr>
              <w:t>1</w:t>
            </w:r>
          </w:p>
        </w:tc>
        <w:tc>
          <w:tcPr>
            <w:tcW w:w="1134" w:type="dxa"/>
          </w:tcPr>
          <w:p w:rsidR="00955EBA" w:rsidRDefault="00FA70FA" w:rsidP="00FA70FA">
            <w:pPr>
              <w:pStyle w:val="ac"/>
              <w:spacing w:before="1" w:line="259" w:lineRule="auto"/>
              <w:ind w:left="0" w:right="322"/>
              <w:rPr>
                <w:sz w:val="28"/>
                <w:szCs w:val="28"/>
                <w:lang w:val="kk-KZ"/>
              </w:rPr>
            </w:pPr>
            <w:r>
              <w:rPr>
                <w:sz w:val="28"/>
                <w:szCs w:val="28"/>
                <w:lang w:val="kk-KZ"/>
              </w:rPr>
              <w:t>28,75</w:t>
            </w:r>
          </w:p>
        </w:tc>
        <w:tc>
          <w:tcPr>
            <w:tcW w:w="1417" w:type="dxa"/>
          </w:tcPr>
          <w:p w:rsidR="00955EBA" w:rsidRDefault="00955EBA" w:rsidP="00FA70FA">
            <w:pPr>
              <w:pStyle w:val="ac"/>
              <w:tabs>
                <w:tab w:val="left" w:pos="182"/>
              </w:tabs>
              <w:spacing w:before="1" w:line="259" w:lineRule="auto"/>
              <w:ind w:left="0" w:right="178"/>
              <w:rPr>
                <w:sz w:val="28"/>
                <w:szCs w:val="28"/>
                <w:lang w:val="kk-KZ"/>
              </w:rPr>
            </w:pPr>
          </w:p>
        </w:tc>
      </w:tr>
    </w:tbl>
    <w:p w:rsidR="007B3CC3" w:rsidRPr="007B3CC3" w:rsidRDefault="007B3CC3" w:rsidP="007B3CC3">
      <w:pPr>
        <w:widowControl w:val="0"/>
        <w:autoSpaceDE w:val="0"/>
        <w:autoSpaceDN w:val="0"/>
        <w:spacing w:before="1" w:after="0" w:line="259" w:lineRule="auto"/>
        <w:ind w:right="728"/>
        <w:jc w:val="both"/>
        <w:rPr>
          <w:rFonts w:ascii="Times New Roman" w:eastAsia="Times New Roman" w:hAnsi="Times New Roman" w:cs="Times New Roman"/>
          <w:sz w:val="28"/>
          <w:szCs w:val="28"/>
          <w:lang w:val="kk-KZ"/>
        </w:rPr>
      </w:pPr>
    </w:p>
    <w:p w:rsidR="007B3CC3" w:rsidRPr="007B3CC3" w:rsidRDefault="007B3CC3" w:rsidP="007B3CC3">
      <w:pPr>
        <w:widowControl w:val="0"/>
        <w:autoSpaceDE w:val="0"/>
        <w:autoSpaceDN w:val="0"/>
        <w:spacing w:after="0" w:line="240" w:lineRule="auto"/>
        <w:jc w:val="both"/>
        <w:rPr>
          <w:rFonts w:ascii="Times New Roman" w:eastAsia="Times New Roman" w:hAnsi="Times New Roman" w:cs="Times New Roman"/>
          <w:sz w:val="28"/>
          <w:szCs w:val="28"/>
          <w:lang w:val="kk-KZ"/>
        </w:rPr>
      </w:pPr>
    </w:p>
    <w:p w:rsidR="007B3CC3" w:rsidRPr="007B3CC3" w:rsidRDefault="007B3CC3" w:rsidP="007B3CC3">
      <w:pPr>
        <w:widowControl w:val="0"/>
        <w:autoSpaceDE w:val="0"/>
        <w:autoSpaceDN w:val="0"/>
        <w:spacing w:after="0" w:line="240" w:lineRule="auto"/>
        <w:ind w:right="37"/>
        <w:outlineLvl w:val="1"/>
        <w:rPr>
          <w:rFonts w:ascii="Times New Roman" w:eastAsia="Times New Roman" w:hAnsi="Times New Roman" w:cs="Times New Roman"/>
          <w:b/>
          <w:bCs/>
          <w:sz w:val="28"/>
          <w:szCs w:val="28"/>
          <w:lang w:val="kk-KZ"/>
        </w:rPr>
      </w:pPr>
      <w:r w:rsidRPr="007B3CC3">
        <w:rPr>
          <w:rFonts w:ascii="Times New Roman" w:eastAsia="Times New Roman" w:hAnsi="Times New Roman" w:cs="Times New Roman"/>
          <w:sz w:val="28"/>
          <w:szCs w:val="28"/>
          <w:lang w:val="kk-KZ"/>
        </w:rPr>
        <w:t xml:space="preserve">                                                     </w:t>
      </w:r>
      <w:r w:rsidRPr="007B3CC3">
        <w:rPr>
          <w:rFonts w:ascii="Times New Roman" w:eastAsia="Times New Roman" w:hAnsi="Times New Roman" w:cs="Times New Roman"/>
          <w:b/>
          <w:bCs/>
          <w:sz w:val="28"/>
          <w:szCs w:val="28"/>
          <w:lang w:val="kk-KZ"/>
        </w:rPr>
        <w:t>Қорытынды</w:t>
      </w:r>
    </w:p>
    <w:p w:rsidR="007B3CC3" w:rsidRPr="007B3CC3" w:rsidRDefault="007B3CC3" w:rsidP="00AE147E">
      <w:pPr>
        <w:widowControl w:val="0"/>
        <w:autoSpaceDE w:val="0"/>
        <w:autoSpaceDN w:val="0"/>
        <w:spacing w:after="0" w:line="240" w:lineRule="auto"/>
        <w:ind w:right="-2"/>
        <w:jc w:val="both"/>
        <w:rPr>
          <w:rFonts w:ascii="Times New Roman" w:eastAsia="Times New Roman" w:hAnsi="Times New Roman" w:cs="Times New Roman"/>
          <w:sz w:val="28"/>
          <w:szCs w:val="28"/>
          <w:lang w:val="kk-KZ"/>
        </w:rPr>
      </w:pPr>
      <w:r w:rsidRPr="007B3CC3">
        <w:rPr>
          <w:rFonts w:ascii="Times New Roman" w:eastAsia="Times New Roman" w:hAnsi="Times New Roman" w:cs="Times New Roman"/>
          <w:b/>
          <w:sz w:val="28"/>
          <w:szCs w:val="28"/>
          <w:lang w:val="kk-KZ"/>
        </w:rPr>
        <w:t xml:space="preserve">     </w:t>
      </w:r>
      <w:r w:rsidRPr="007B3CC3">
        <w:rPr>
          <w:rFonts w:ascii="Times New Roman" w:eastAsia="Times New Roman" w:hAnsi="Times New Roman" w:cs="Times New Roman"/>
          <w:sz w:val="28"/>
          <w:szCs w:val="28"/>
          <w:lang w:val="kk-KZ"/>
        </w:rPr>
        <w:t>Жұмыс оқу жоспарлары мен сабақ кестелері мектеп басшысымен бекітілген</w:t>
      </w:r>
      <w:r w:rsidRPr="007B3CC3">
        <w:rPr>
          <w:rFonts w:ascii="Times New Roman" w:eastAsia="Times New Roman" w:hAnsi="Times New Roman" w:cs="Times New Roman"/>
          <w:spacing w:val="-68"/>
          <w:sz w:val="28"/>
          <w:szCs w:val="28"/>
          <w:lang w:val="kk-KZ"/>
        </w:rPr>
        <w:t xml:space="preserve">    </w:t>
      </w:r>
      <w:r w:rsidRPr="007B3CC3">
        <w:rPr>
          <w:rFonts w:ascii="Times New Roman" w:eastAsia="Times New Roman" w:hAnsi="Times New Roman" w:cs="Times New Roman"/>
          <w:sz w:val="28"/>
          <w:szCs w:val="28"/>
          <w:lang w:val="kk-KZ"/>
        </w:rPr>
        <w:t>және</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ҚР</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Білім</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және</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ғылым</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министрінің</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2012</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жылғы</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8</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қарашадағы</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500</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бұйрығымен бекітілген бастауыш, негізгі орта және жалпы орта білім берудің</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үлгілік</w:t>
      </w:r>
      <w:r w:rsidRPr="007B3CC3">
        <w:rPr>
          <w:rFonts w:ascii="Times New Roman" w:eastAsia="Times New Roman" w:hAnsi="Times New Roman" w:cs="Times New Roman"/>
          <w:spacing w:val="-2"/>
          <w:sz w:val="28"/>
          <w:szCs w:val="28"/>
          <w:lang w:val="kk-KZ"/>
        </w:rPr>
        <w:t xml:space="preserve"> </w:t>
      </w:r>
      <w:r w:rsidRPr="007B3CC3">
        <w:rPr>
          <w:rFonts w:ascii="Times New Roman" w:eastAsia="Times New Roman" w:hAnsi="Times New Roman" w:cs="Times New Roman"/>
          <w:sz w:val="28"/>
          <w:szCs w:val="28"/>
          <w:lang w:val="kk-KZ"/>
        </w:rPr>
        <w:t>жоспарларына</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және</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МЖМБС</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талаптарына</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сәйкес.</w:t>
      </w:r>
    </w:p>
    <w:p w:rsidR="007B3CC3" w:rsidRPr="007B3CC3" w:rsidRDefault="007B3CC3" w:rsidP="00AE147E">
      <w:pPr>
        <w:widowControl w:val="0"/>
        <w:autoSpaceDE w:val="0"/>
        <w:autoSpaceDN w:val="0"/>
        <w:spacing w:before="1" w:after="0" w:line="240" w:lineRule="auto"/>
        <w:ind w:right="-2" w:firstLine="708"/>
        <w:jc w:val="both"/>
        <w:rPr>
          <w:rFonts w:ascii="Times New Roman" w:eastAsia="Times New Roman" w:hAnsi="Times New Roman" w:cs="Times New Roman"/>
          <w:sz w:val="28"/>
          <w:szCs w:val="28"/>
          <w:lang w:val="kk-KZ"/>
        </w:rPr>
      </w:pPr>
      <w:r w:rsidRPr="007B3CC3">
        <w:rPr>
          <w:rFonts w:ascii="Times New Roman" w:eastAsia="Times New Roman" w:hAnsi="Times New Roman" w:cs="Times New Roman"/>
          <w:sz w:val="28"/>
          <w:szCs w:val="28"/>
          <w:lang w:val="kk-KZ"/>
        </w:rPr>
        <w:t>ҚР</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Білім</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және</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ғылым</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министрінің</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2013</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жылғы</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3</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сәуірдегі</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№115</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бұйрығымен</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бекітілген</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жалпы</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білім</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беретін</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пәндер</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бойынша</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үлгілік</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оқу</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бағдарламаларына сәйкес жүзеге асырылатын инвариантты компонент пәндерінің</w:t>
      </w:r>
      <w:r w:rsidRPr="007B3CC3">
        <w:rPr>
          <w:rFonts w:ascii="Times New Roman" w:eastAsia="Times New Roman" w:hAnsi="Times New Roman" w:cs="Times New Roman"/>
          <w:spacing w:val="-67"/>
          <w:sz w:val="28"/>
          <w:szCs w:val="28"/>
          <w:lang w:val="kk-KZ"/>
        </w:rPr>
        <w:t xml:space="preserve">  </w:t>
      </w:r>
      <w:r w:rsidRPr="007B3CC3">
        <w:rPr>
          <w:rFonts w:ascii="Times New Roman" w:eastAsia="Times New Roman" w:hAnsi="Times New Roman" w:cs="Times New Roman"/>
          <w:sz w:val="28"/>
          <w:szCs w:val="28"/>
          <w:lang w:val="kk-KZ"/>
        </w:rPr>
        <w:t>базалық</w:t>
      </w:r>
      <w:r w:rsidRPr="007B3CC3">
        <w:rPr>
          <w:rFonts w:ascii="Times New Roman" w:eastAsia="Times New Roman" w:hAnsi="Times New Roman" w:cs="Times New Roman"/>
          <w:spacing w:val="-2"/>
          <w:sz w:val="28"/>
          <w:szCs w:val="28"/>
          <w:lang w:val="kk-KZ"/>
        </w:rPr>
        <w:t xml:space="preserve"> </w:t>
      </w:r>
      <w:r w:rsidRPr="007B3CC3">
        <w:rPr>
          <w:rFonts w:ascii="Times New Roman" w:eastAsia="Times New Roman" w:hAnsi="Times New Roman" w:cs="Times New Roman"/>
          <w:sz w:val="28"/>
          <w:szCs w:val="28"/>
          <w:lang w:val="kk-KZ"/>
        </w:rPr>
        <w:t>мазмұны</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меңгерілген.</w:t>
      </w:r>
    </w:p>
    <w:p w:rsidR="007B3CC3" w:rsidRPr="00AE147E" w:rsidRDefault="007B3CC3" w:rsidP="00AE147E">
      <w:pPr>
        <w:widowControl w:val="0"/>
        <w:autoSpaceDE w:val="0"/>
        <w:autoSpaceDN w:val="0"/>
        <w:spacing w:before="1" w:after="0" w:line="240" w:lineRule="auto"/>
        <w:ind w:right="-2" w:firstLine="708"/>
        <w:jc w:val="both"/>
        <w:rPr>
          <w:rFonts w:ascii="Times New Roman" w:eastAsia="Times New Roman" w:hAnsi="Times New Roman" w:cs="Times New Roman"/>
          <w:sz w:val="28"/>
          <w:szCs w:val="28"/>
          <w:lang w:val="kk-KZ"/>
        </w:rPr>
      </w:pPr>
      <w:r w:rsidRPr="007B3CC3">
        <w:rPr>
          <w:rFonts w:ascii="Times New Roman" w:eastAsia="Times New Roman" w:hAnsi="Times New Roman" w:cs="Times New Roman"/>
          <w:sz w:val="28"/>
          <w:szCs w:val="28"/>
          <w:lang w:val="kk-KZ"/>
        </w:rPr>
        <w:t>Тәрбие жұмысын талдау негізінде жалпы алғанда алға қойылған міндеттер</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мен мақсаттарды шешу жұмыстарын қанағаттанарлық деп бағалауға болатынын</w:t>
      </w:r>
      <w:r w:rsidRPr="007B3CC3">
        <w:rPr>
          <w:rFonts w:ascii="Times New Roman" w:eastAsia="Times New Roman" w:hAnsi="Times New Roman" w:cs="Times New Roman"/>
          <w:spacing w:val="1"/>
          <w:sz w:val="28"/>
          <w:szCs w:val="28"/>
          <w:lang w:val="kk-KZ"/>
        </w:rPr>
        <w:t xml:space="preserve"> </w:t>
      </w:r>
      <w:r w:rsidRPr="007B3CC3">
        <w:rPr>
          <w:rFonts w:ascii="Times New Roman" w:eastAsia="Times New Roman" w:hAnsi="Times New Roman" w:cs="Times New Roman"/>
          <w:sz w:val="28"/>
          <w:szCs w:val="28"/>
          <w:lang w:val="kk-KZ"/>
        </w:rPr>
        <w:t>атап</w:t>
      </w:r>
      <w:r w:rsidRPr="007B3CC3">
        <w:rPr>
          <w:rFonts w:ascii="Times New Roman" w:eastAsia="Times New Roman" w:hAnsi="Times New Roman" w:cs="Times New Roman"/>
          <w:spacing w:val="-5"/>
          <w:sz w:val="28"/>
          <w:szCs w:val="28"/>
          <w:lang w:val="kk-KZ"/>
        </w:rPr>
        <w:t xml:space="preserve"> </w:t>
      </w:r>
      <w:r w:rsidRPr="007B3CC3">
        <w:rPr>
          <w:rFonts w:ascii="Times New Roman" w:eastAsia="Times New Roman" w:hAnsi="Times New Roman" w:cs="Times New Roman"/>
          <w:sz w:val="28"/>
          <w:szCs w:val="28"/>
          <w:lang w:val="kk-KZ"/>
        </w:rPr>
        <w:t>өту</w:t>
      </w:r>
      <w:r w:rsidRPr="007B3CC3">
        <w:rPr>
          <w:rFonts w:ascii="Times New Roman" w:eastAsia="Times New Roman" w:hAnsi="Times New Roman" w:cs="Times New Roman"/>
          <w:spacing w:val="-8"/>
          <w:sz w:val="28"/>
          <w:szCs w:val="28"/>
          <w:lang w:val="kk-KZ"/>
        </w:rPr>
        <w:t xml:space="preserve"> </w:t>
      </w:r>
      <w:r w:rsidRPr="007B3CC3">
        <w:rPr>
          <w:rFonts w:ascii="Times New Roman" w:eastAsia="Times New Roman" w:hAnsi="Times New Roman" w:cs="Times New Roman"/>
          <w:sz w:val="28"/>
          <w:szCs w:val="28"/>
          <w:lang w:val="kk-KZ"/>
        </w:rPr>
        <w:t>керек.</w:t>
      </w:r>
      <w:r w:rsidRPr="007B3CC3">
        <w:rPr>
          <w:rFonts w:ascii="Times New Roman" w:eastAsia="Times New Roman" w:hAnsi="Times New Roman" w:cs="Times New Roman"/>
          <w:spacing w:val="-4"/>
          <w:sz w:val="28"/>
          <w:szCs w:val="28"/>
          <w:lang w:val="kk-KZ"/>
        </w:rPr>
        <w:t xml:space="preserve"> </w:t>
      </w:r>
      <w:r w:rsidRPr="00AE147E">
        <w:rPr>
          <w:rFonts w:ascii="Times New Roman" w:eastAsia="Times New Roman" w:hAnsi="Times New Roman" w:cs="Times New Roman"/>
          <w:sz w:val="28"/>
          <w:szCs w:val="28"/>
          <w:lang w:val="kk-KZ"/>
        </w:rPr>
        <w:t>Талдау</w:t>
      </w:r>
      <w:r w:rsidRPr="00AE147E">
        <w:rPr>
          <w:rFonts w:ascii="Times New Roman" w:eastAsia="Times New Roman" w:hAnsi="Times New Roman" w:cs="Times New Roman"/>
          <w:spacing w:val="-8"/>
          <w:sz w:val="28"/>
          <w:szCs w:val="28"/>
          <w:lang w:val="kk-KZ"/>
        </w:rPr>
        <w:t xml:space="preserve"> </w:t>
      </w:r>
      <w:r w:rsidRPr="00AE147E">
        <w:rPr>
          <w:rFonts w:ascii="Times New Roman" w:eastAsia="Times New Roman" w:hAnsi="Times New Roman" w:cs="Times New Roman"/>
          <w:sz w:val="28"/>
          <w:szCs w:val="28"/>
          <w:lang w:val="kk-KZ"/>
        </w:rPr>
        <w:t>негізінде</w:t>
      </w:r>
      <w:r w:rsidRPr="00AE147E">
        <w:rPr>
          <w:rFonts w:ascii="Times New Roman" w:eastAsia="Times New Roman" w:hAnsi="Times New Roman" w:cs="Times New Roman"/>
          <w:spacing w:val="-4"/>
          <w:sz w:val="28"/>
          <w:szCs w:val="28"/>
          <w:lang w:val="kk-KZ"/>
        </w:rPr>
        <w:t xml:space="preserve"> </w:t>
      </w:r>
      <w:r w:rsidRPr="00AE147E">
        <w:rPr>
          <w:rFonts w:ascii="Times New Roman" w:eastAsia="Times New Roman" w:hAnsi="Times New Roman" w:cs="Times New Roman"/>
          <w:sz w:val="28"/>
          <w:szCs w:val="28"/>
          <w:lang w:val="kk-KZ"/>
        </w:rPr>
        <w:t>келесі</w:t>
      </w:r>
      <w:r w:rsidRPr="00AE147E">
        <w:rPr>
          <w:rFonts w:ascii="Times New Roman" w:eastAsia="Times New Roman" w:hAnsi="Times New Roman" w:cs="Times New Roman"/>
          <w:spacing w:val="-3"/>
          <w:sz w:val="28"/>
          <w:szCs w:val="28"/>
          <w:lang w:val="kk-KZ"/>
        </w:rPr>
        <w:t xml:space="preserve"> </w:t>
      </w:r>
      <w:r w:rsidRPr="00AE147E">
        <w:rPr>
          <w:rFonts w:ascii="Times New Roman" w:eastAsia="Times New Roman" w:hAnsi="Times New Roman" w:cs="Times New Roman"/>
          <w:sz w:val="28"/>
          <w:szCs w:val="28"/>
          <w:lang w:val="kk-KZ"/>
        </w:rPr>
        <w:t>міндеттерді</w:t>
      </w:r>
      <w:r w:rsidRPr="00AE147E">
        <w:rPr>
          <w:rFonts w:ascii="Times New Roman" w:eastAsia="Times New Roman" w:hAnsi="Times New Roman" w:cs="Times New Roman"/>
          <w:spacing w:val="-3"/>
          <w:sz w:val="28"/>
          <w:szCs w:val="28"/>
          <w:lang w:val="kk-KZ"/>
        </w:rPr>
        <w:t xml:space="preserve"> </w:t>
      </w:r>
      <w:r w:rsidRPr="00AE147E">
        <w:rPr>
          <w:rFonts w:ascii="Times New Roman" w:eastAsia="Times New Roman" w:hAnsi="Times New Roman" w:cs="Times New Roman"/>
          <w:sz w:val="28"/>
          <w:szCs w:val="28"/>
          <w:lang w:val="kk-KZ"/>
        </w:rPr>
        <w:t>тұжырымдауға</w:t>
      </w:r>
      <w:r w:rsidRPr="00AE147E">
        <w:rPr>
          <w:rFonts w:ascii="Times New Roman" w:eastAsia="Times New Roman" w:hAnsi="Times New Roman" w:cs="Times New Roman"/>
          <w:spacing w:val="-4"/>
          <w:sz w:val="28"/>
          <w:szCs w:val="28"/>
          <w:lang w:val="kk-KZ"/>
        </w:rPr>
        <w:t xml:space="preserve"> </w:t>
      </w:r>
      <w:r w:rsidRPr="00AE147E">
        <w:rPr>
          <w:rFonts w:ascii="Times New Roman" w:eastAsia="Times New Roman" w:hAnsi="Times New Roman" w:cs="Times New Roman"/>
          <w:sz w:val="28"/>
          <w:szCs w:val="28"/>
          <w:lang w:val="kk-KZ"/>
        </w:rPr>
        <w:t>болады:</w:t>
      </w:r>
    </w:p>
    <w:p w:rsidR="007B3CC3" w:rsidRPr="00AE147E" w:rsidRDefault="007B3CC3" w:rsidP="00AE147E">
      <w:pPr>
        <w:pStyle w:val="a5"/>
        <w:widowControl w:val="0"/>
        <w:numPr>
          <w:ilvl w:val="0"/>
          <w:numId w:val="46"/>
        </w:numPr>
        <w:autoSpaceDE w:val="0"/>
        <w:autoSpaceDN w:val="0"/>
        <w:spacing w:after="0" w:line="240" w:lineRule="auto"/>
        <w:ind w:right="-2"/>
        <w:jc w:val="both"/>
        <w:rPr>
          <w:rFonts w:ascii="Times New Roman" w:eastAsia="Times New Roman" w:hAnsi="Times New Roman" w:cs="Times New Roman"/>
          <w:sz w:val="28"/>
          <w:szCs w:val="28"/>
          <w:lang w:val="kk-KZ"/>
        </w:rPr>
      </w:pPr>
      <w:r w:rsidRPr="00AE147E">
        <w:rPr>
          <w:rFonts w:ascii="Times New Roman" w:eastAsia="Times New Roman" w:hAnsi="Times New Roman" w:cs="Times New Roman"/>
          <w:sz w:val="28"/>
          <w:szCs w:val="28"/>
          <w:lang w:val="kk-KZ"/>
        </w:rPr>
        <w:t>Аудиториялық</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және</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сыныптан</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тыс</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жұмыстар</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арқылы</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рухани-</w:t>
      </w:r>
      <w:r w:rsidRPr="00AE147E">
        <w:rPr>
          <w:rFonts w:ascii="Times New Roman" w:eastAsia="Times New Roman" w:hAnsi="Times New Roman" w:cs="Times New Roman"/>
          <w:spacing w:val="-67"/>
          <w:sz w:val="28"/>
          <w:szCs w:val="28"/>
          <w:lang w:val="kk-KZ"/>
        </w:rPr>
        <w:t xml:space="preserve"> </w:t>
      </w:r>
      <w:r w:rsidRPr="00AE147E">
        <w:rPr>
          <w:rFonts w:ascii="Times New Roman" w:eastAsia="Times New Roman" w:hAnsi="Times New Roman" w:cs="Times New Roman"/>
          <w:sz w:val="28"/>
          <w:szCs w:val="28"/>
          <w:lang w:val="kk-KZ"/>
        </w:rPr>
        <w:t>адамгершілік, азаматтық, патриоттық және ұлттық тәрбие берудің тиімді жүйесін</w:t>
      </w:r>
      <w:r w:rsidRPr="00AE147E">
        <w:rPr>
          <w:rFonts w:ascii="Times New Roman" w:eastAsia="Times New Roman" w:hAnsi="Times New Roman" w:cs="Times New Roman"/>
          <w:spacing w:val="-67"/>
          <w:sz w:val="28"/>
          <w:szCs w:val="28"/>
          <w:lang w:val="kk-KZ"/>
        </w:rPr>
        <w:t xml:space="preserve"> </w:t>
      </w:r>
      <w:r w:rsidRPr="00AE147E">
        <w:rPr>
          <w:rFonts w:ascii="Times New Roman" w:eastAsia="Times New Roman" w:hAnsi="Times New Roman" w:cs="Times New Roman"/>
          <w:sz w:val="28"/>
          <w:szCs w:val="28"/>
          <w:lang w:val="kk-KZ"/>
        </w:rPr>
        <w:t>құру;</w:t>
      </w:r>
    </w:p>
    <w:p w:rsidR="007B3CC3" w:rsidRPr="00AE147E" w:rsidRDefault="007B3CC3" w:rsidP="00AE147E">
      <w:pPr>
        <w:pStyle w:val="a5"/>
        <w:widowControl w:val="0"/>
        <w:numPr>
          <w:ilvl w:val="0"/>
          <w:numId w:val="46"/>
        </w:numPr>
        <w:tabs>
          <w:tab w:val="left" w:pos="709"/>
        </w:tabs>
        <w:autoSpaceDE w:val="0"/>
        <w:autoSpaceDN w:val="0"/>
        <w:spacing w:before="1" w:after="0" w:line="240" w:lineRule="auto"/>
        <w:ind w:right="-2"/>
        <w:jc w:val="both"/>
        <w:rPr>
          <w:rFonts w:ascii="Times New Roman" w:eastAsia="Times New Roman" w:hAnsi="Times New Roman" w:cs="Times New Roman"/>
          <w:sz w:val="28"/>
          <w:szCs w:val="28"/>
          <w:lang w:val="kk-KZ"/>
        </w:rPr>
      </w:pPr>
      <w:r w:rsidRPr="00AE147E">
        <w:rPr>
          <w:rFonts w:ascii="Times New Roman" w:eastAsia="Times New Roman" w:hAnsi="Times New Roman" w:cs="Times New Roman"/>
          <w:sz w:val="28"/>
          <w:szCs w:val="28"/>
          <w:lang w:val="kk-KZ"/>
        </w:rPr>
        <w:t>Оқушылардың</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экологиялық</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мәдениетін,</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салауатты</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және</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қауіпсіз</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өмір</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pacing w:val="-1"/>
          <w:sz w:val="28"/>
          <w:szCs w:val="28"/>
          <w:lang w:val="kk-KZ"/>
        </w:rPr>
        <w:t>салты</w:t>
      </w:r>
      <w:r w:rsidRPr="00AE147E">
        <w:rPr>
          <w:rFonts w:ascii="Times New Roman" w:eastAsia="Times New Roman" w:hAnsi="Times New Roman" w:cs="Times New Roman"/>
          <w:spacing w:val="-14"/>
          <w:sz w:val="28"/>
          <w:szCs w:val="28"/>
          <w:lang w:val="kk-KZ"/>
        </w:rPr>
        <w:t xml:space="preserve"> </w:t>
      </w:r>
      <w:r w:rsidRPr="00AE147E">
        <w:rPr>
          <w:rFonts w:ascii="Times New Roman" w:eastAsia="Times New Roman" w:hAnsi="Times New Roman" w:cs="Times New Roman"/>
          <w:spacing w:val="-1"/>
          <w:sz w:val="28"/>
          <w:szCs w:val="28"/>
          <w:lang w:val="kk-KZ"/>
        </w:rPr>
        <w:t>мәдениетін</w:t>
      </w:r>
      <w:r w:rsidRPr="00AE147E">
        <w:rPr>
          <w:rFonts w:ascii="Times New Roman" w:eastAsia="Times New Roman" w:hAnsi="Times New Roman" w:cs="Times New Roman"/>
          <w:spacing w:val="-15"/>
          <w:sz w:val="28"/>
          <w:szCs w:val="28"/>
          <w:lang w:val="kk-KZ"/>
        </w:rPr>
        <w:t xml:space="preserve"> </w:t>
      </w:r>
      <w:r w:rsidRPr="00AE147E">
        <w:rPr>
          <w:rFonts w:ascii="Times New Roman" w:eastAsia="Times New Roman" w:hAnsi="Times New Roman" w:cs="Times New Roman"/>
          <w:spacing w:val="-1"/>
          <w:sz w:val="28"/>
          <w:szCs w:val="28"/>
          <w:lang w:val="kk-KZ"/>
        </w:rPr>
        <w:t>қалыптастыру,</w:t>
      </w:r>
      <w:r w:rsidRPr="00AE147E">
        <w:rPr>
          <w:rFonts w:ascii="Times New Roman" w:eastAsia="Times New Roman" w:hAnsi="Times New Roman" w:cs="Times New Roman"/>
          <w:spacing w:val="-15"/>
          <w:sz w:val="28"/>
          <w:szCs w:val="28"/>
          <w:lang w:val="kk-KZ"/>
        </w:rPr>
        <w:t xml:space="preserve"> </w:t>
      </w:r>
      <w:r w:rsidRPr="00AE147E">
        <w:rPr>
          <w:rFonts w:ascii="Times New Roman" w:eastAsia="Times New Roman" w:hAnsi="Times New Roman" w:cs="Times New Roman"/>
          <w:sz w:val="28"/>
          <w:szCs w:val="28"/>
          <w:lang w:val="kk-KZ"/>
        </w:rPr>
        <w:t>жолда</w:t>
      </w:r>
      <w:r w:rsidRPr="00AE147E">
        <w:rPr>
          <w:rFonts w:ascii="Times New Roman" w:eastAsia="Times New Roman" w:hAnsi="Times New Roman" w:cs="Times New Roman"/>
          <w:spacing w:val="-13"/>
          <w:sz w:val="28"/>
          <w:szCs w:val="28"/>
          <w:lang w:val="kk-KZ"/>
        </w:rPr>
        <w:t xml:space="preserve"> </w:t>
      </w:r>
      <w:r w:rsidRPr="00AE147E">
        <w:rPr>
          <w:rFonts w:ascii="Times New Roman" w:eastAsia="Times New Roman" w:hAnsi="Times New Roman" w:cs="Times New Roman"/>
          <w:sz w:val="28"/>
          <w:szCs w:val="28"/>
          <w:lang w:val="kk-KZ"/>
        </w:rPr>
        <w:t>қауіпсіз</w:t>
      </w:r>
      <w:r w:rsidRPr="00AE147E">
        <w:rPr>
          <w:rFonts w:ascii="Times New Roman" w:eastAsia="Times New Roman" w:hAnsi="Times New Roman" w:cs="Times New Roman"/>
          <w:spacing w:val="-14"/>
          <w:sz w:val="28"/>
          <w:szCs w:val="28"/>
          <w:lang w:val="kk-KZ"/>
        </w:rPr>
        <w:t xml:space="preserve"> </w:t>
      </w:r>
      <w:r w:rsidRPr="00AE147E">
        <w:rPr>
          <w:rFonts w:ascii="Times New Roman" w:eastAsia="Times New Roman" w:hAnsi="Times New Roman" w:cs="Times New Roman"/>
          <w:sz w:val="28"/>
          <w:szCs w:val="28"/>
          <w:lang w:val="kk-KZ"/>
        </w:rPr>
        <w:t>жүріс-тұрыс</w:t>
      </w:r>
      <w:r w:rsidRPr="00AE147E">
        <w:rPr>
          <w:rFonts w:ascii="Times New Roman" w:eastAsia="Times New Roman" w:hAnsi="Times New Roman" w:cs="Times New Roman"/>
          <w:spacing w:val="-13"/>
          <w:sz w:val="28"/>
          <w:szCs w:val="28"/>
          <w:lang w:val="kk-KZ"/>
        </w:rPr>
        <w:t xml:space="preserve"> </w:t>
      </w:r>
      <w:r w:rsidRPr="00AE147E">
        <w:rPr>
          <w:rFonts w:ascii="Times New Roman" w:eastAsia="Times New Roman" w:hAnsi="Times New Roman" w:cs="Times New Roman"/>
          <w:sz w:val="28"/>
          <w:szCs w:val="28"/>
          <w:lang w:val="kk-KZ"/>
        </w:rPr>
        <w:t>ережелерін</w:t>
      </w:r>
      <w:r w:rsidRPr="00AE147E">
        <w:rPr>
          <w:rFonts w:ascii="Times New Roman" w:eastAsia="Times New Roman" w:hAnsi="Times New Roman" w:cs="Times New Roman"/>
          <w:spacing w:val="-14"/>
          <w:sz w:val="28"/>
          <w:szCs w:val="28"/>
          <w:lang w:val="kk-KZ"/>
        </w:rPr>
        <w:t xml:space="preserve"> </w:t>
      </w:r>
      <w:r w:rsidRPr="00AE147E">
        <w:rPr>
          <w:rFonts w:ascii="Times New Roman" w:eastAsia="Times New Roman" w:hAnsi="Times New Roman" w:cs="Times New Roman"/>
          <w:sz w:val="28"/>
          <w:szCs w:val="28"/>
          <w:lang w:val="kk-KZ"/>
        </w:rPr>
        <w:t>үйрету;</w:t>
      </w:r>
    </w:p>
    <w:p w:rsidR="007B3CC3" w:rsidRPr="00AE147E" w:rsidRDefault="007B3CC3" w:rsidP="00AE147E">
      <w:pPr>
        <w:pStyle w:val="a5"/>
        <w:widowControl w:val="0"/>
        <w:numPr>
          <w:ilvl w:val="0"/>
          <w:numId w:val="46"/>
        </w:numPr>
        <w:autoSpaceDE w:val="0"/>
        <w:autoSpaceDN w:val="0"/>
        <w:spacing w:after="0" w:line="240" w:lineRule="auto"/>
        <w:ind w:right="-2"/>
        <w:jc w:val="both"/>
        <w:rPr>
          <w:rFonts w:ascii="Times New Roman" w:eastAsia="Times New Roman" w:hAnsi="Times New Roman" w:cs="Times New Roman"/>
          <w:sz w:val="28"/>
          <w:szCs w:val="28"/>
          <w:lang w:val="kk-KZ"/>
        </w:rPr>
      </w:pPr>
      <w:r w:rsidRPr="00AE147E">
        <w:rPr>
          <w:rFonts w:ascii="Times New Roman" w:eastAsia="Times New Roman" w:hAnsi="Times New Roman" w:cs="Times New Roman"/>
          <w:sz w:val="28"/>
          <w:szCs w:val="28"/>
          <w:lang w:val="kk-KZ"/>
        </w:rPr>
        <w:t>Оқушыларды</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рухани-адамгершілік,</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азаматтық-құқықтық,</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патриоттық</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тәрбиелеу</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және</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әлеуметтендіру</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мәселелерінде</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педагогикалық</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ұжымның,</w:t>
      </w:r>
      <w:r w:rsidRPr="00AE147E">
        <w:rPr>
          <w:rFonts w:ascii="Times New Roman" w:eastAsia="Times New Roman" w:hAnsi="Times New Roman" w:cs="Times New Roman"/>
          <w:spacing w:val="-67"/>
          <w:sz w:val="28"/>
          <w:szCs w:val="28"/>
          <w:lang w:val="kk-KZ"/>
        </w:rPr>
        <w:t xml:space="preserve">  </w:t>
      </w:r>
      <w:r w:rsidRPr="00AE147E">
        <w:rPr>
          <w:rFonts w:ascii="Times New Roman" w:eastAsia="Times New Roman" w:hAnsi="Times New Roman" w:cs="Times New Roman"/>
          <w:sz w:val="28"/>
          <w:szCs w:val="28"/>
          <w:lang w:val="kk-KZ"/>
        </w:rPr>
        <w:t>қоғамның,</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мектептің</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әлеуметтік</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серіктестерінің,</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отбасының</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бірлескен</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іс-</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әрекеттерін</w:t>
      </w:r>
      <w:r w:rsidRPr="00AE147E">
        <w:rPr>
          <w:rFonts w:ascii="Times New Roman" w:eastAsia="Times New Roman" w:hAnsi="Times New Roman" w:cs="Times New Roman"/>
          <w:spacing w:val="-1"/>
          <w:sz w:val="28"/>
          <w:szCs w:val="28"/>
          <w:lang w:val="kk-KZ"/>
        </w:rPr>
        <w:t xml:space="preserve"> </w:t>
      </w:r>
      <w:r w:rsidRPr="00AE147E">
        <w:rPr>
          <w:rFonts w:ascii="Times New Roman" w:eastAsia="Times New Roman" w:hAnsi="Times New Roman" w:cs="Times New Roman"/>
          <w:sz w:val="28"/>
          <w:szCs w:val="28"/>
          <w:lang w:val="kk-KZ"/>
        </w:rPr>
        <w:t>үйлестіру;</w:t>
      </w:r>
    </w:p>
    <w:p w:rsidR="007B3CC3" w:rsidRPr="00AE147E" w:rsidRDefault="007B3CC3" w:rsidP="00AE147E">
      <w:pPr>
        <w:pStyle w:val="a5"/>
        <w:widowControl w:val="0"/>
        <w:numPr>
          <w:ilvl w:val="0"/>
          <w:numId w:val="46"/>
        </w:numPr>
        <w:autoSpaceDE w:val="0"/>
        <w:autoSpaceDN w:val="0"/>
        <w:spacing w:after="0" w:line="322" w:lineRule="exact"/>
        <w:ind w:right="-2"/>
        <w:jc w:val="both"/>
        <w:rPr>
          <w:rFonts w:ascii="Times New Roman" w:eastAsia="Times New Roman" w:hAnsi="Times New Roman" w:cs="Times New Roman"/>
          <w:sz w:val="28"/>
          <w:szCs w:val="28"/>
          <w:lang w:val="kk-KZ"/>
        </w:rPr>
      </w:pPr>
      <w:r w:rsidRPr="00AE147E">
        <w:rPr>
          <w:rFonts w:ascii="Times New Roman" w:eastAsia="Times New Roman" w:hAnsi="Times New Roman" w:cs="Times New Roman"/>
          <w:spacing w:val="-1"/>
          <w:sz w:val="28"/>
          <w:szCs w:val="28"/>
          <w:lang w:val="kk-KZ"/>
        </w:rPr>
        <w:t>Оқушылардың</w:t>
      </w:r>
      <w:r w:rsidRPr="00AE147E">
        <w:rPr>
          <w:rFonts w:ascii="Times New Roman" w:eastAsia="Times New Roman" w:hAnsi="Times New Roman" w:cs="Times New Roman"/>
          <w:spacing w:val="-15"/>
          <w:sz w:val="28"/>
          <w:szCs w:val="28"/>
          <w:lang w:val="kk-KZ"/>
        </w:rPr>
        <w:t xml:space="preserve"> </w:t>
      </w:r>
      <w:r w:rsidRPr="00AE147E">
        <w:rPr>
          <w:rFonts w:ascii="Times New Roman" w:eastAsia="Times New Roman" w:hAnsi="Times New Roman" w:cs="Times New Roman"/>
          <w:spacing w:val="-1"/>
          <w:sz w:val="28"/>
          <w:szCs w:val="28"/>
          <w:lang w:val="kk-KZ"/>
        </w:rPr>
        <w:t>әлеуметтік</w:t>
      </w:r>
      <w:r w:rsidRPr="00AE147E">
        <w:rPr>
          <w:rFonts w:ascii="Times New Roman" w:eastAsia="Times New Roman" w:hAnsi="Times New Roman" w:cs="Times New Roman"/>
          <w:spacing w:val="-14"/>
          <w:sz w:val="28"/>
          <w:szCs w:val="28"/>
          <w:lang w:val="kk-KZ"/>
        </w:rPr>
        <w:t xml:space="preserve"> </w:t>
      </w:r>
      <w:r w:rsidRPr="00AE147E">
        <w:rPr>
          <w:rFonts w:ascii="Times New Roman" w:eastAsia="Times New Roman" w:hAnsi="Times New Roman" w:cs="Times New Roman"/>
          <w:sz w:val="28"/>
          <w:szCs w:val="28"/>
          <w:lang w:val="kk-KZ"/>
        </w:rPr>
        <w:t>маңызды</w:t>
      </w:r>
      <w:r w:rsidRPr="00AE147E">
        <w:rPr>
          <w:rFonts w:ascii="Times New Roman" w:eastAsia="Times New Roman" w:hAnsi="Times New Roman" w:cs="Times New Roman"/>
          <w:spacing w:val="-17"/>
          <w:sz w:val="28"/>
          <w:szCs w:val="28"/>
          <w:lang w:val="kk-KZ"/>
        </w:rPr>
        <w:t xml:space="preserve"> </w:t>
      </w:r>
      <w:r w:rsidRPr="00AE147E">
        <w:rPr>
          <w:rFonts w:ascii="Times New Roman" w:eastAsia="Times New Roman" w:hAnsi="Times New Roman" w:cs="Times New Roman"/>
          <w:sz w:val="28"/>
          <w:szCs w:val="28"/>
          <w:lang w:val="kk-KZ"/>
        </w:rPr>
        <w:t>іс-әрекетін</w:t>
      </w:r>
      <w:r w:rsidRPr="00AE147E">
        <w:rPr>
          <w:rFonts w:ascii="Times New Roman" w:eastAsia="Times New Roman" w:hAnsi="Times New Roman" w:cs="Times New Roman"/>
          <w:spacing w:val="-14"/>
          <w:sz w:val="28"/>
          <w:szCs w:val="28"/>
          <w:lang w:val="kk-KZ"/>
        </w:rPr>
        <w:t xml:space="preserve"> </w:t>
      </w:r>
      <w:r w:rsidRPr="00AE147E">
        <w:rPr>
          <w:rFonts w:ascii="Times New Roman" w:eastAsia="Times New Roman" w:hAnsi="Times New Roman" w:cs="Times New Roman"/>
          <w:sz w:val="28"/>
          <w:szCs w:val="28"/>
          <w:lang w:val="kk-KZ"/>
        </w:rPr>
        <w:t>ұйымдастыру.</w:t>
      </w:r>
    </w:p>
    <w:p w:rsidR="007B3CC3" w:rsidRPr="00AB429A" w:rsidRDefault="007B3CC3" w:rsidP="00AE147E">
      <w:pPr>
        <w:pStyle w:val="a5"/>
        <w:widowControl w:val="0"/>
        <w:numPr>
          <w:ilvl w:val="0"/>
          <w:numId w:val="46"/>
        </w:numPr>
        <w:autoSpaceDE w:val="0"/>
        <w:autoSpaceDN w:val="0"/>
        <w:spacing w:after="0" w:line="240" w:lineRule="auto"/>
        <w:ind w:right="-2"/>
        <w:jc w:val="both"/>
        <w:rPr>
          <w:rFonts w:ascii="Times New Roman" w:eastAsia="Times New Roman" w:hAnsi="Times New Roman" w:cs="Times New Roman"/>
          <w:sz w:val="28"/>
          <w:szCs w:val="28"/>
          <w:lang w:val="kk-KZ"/>
        </w:rPr>
      </w:pPr>
      <w:r w:rsidRPr="00AB429A">
        <w:rPr>
          <w:rFonts w:ascii="Times New Roman" w:eastAsia="Times New Roman" w:hAnsi="Times New Roman" w:cs="Times New Roman"/>
          <w:sz w:val="28"/>
          <w:szCs w:val="28"/>
          <w:lang w:val="kk-KZ"/>
        </w:rPr>
        <w:t>Оқушылардың</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ата-аналарының</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(заңды</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өкілдерінің)</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педагогикалық</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мәдениетін</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арттыру.</w:t>
      </w:r>
    </w:p>
    <w:p w:rsidR="007B3CC3" w:rsidRPr="00AB429A" w:rsidRDefault="007B3CC3" w:rsidP="00AE147E">
      <w:pPr>
        <w:widowControl w:val="0"/>
        <w:autoSpaceDE w:val="0"/>
        <w:autoSpaceDN w:val="0"/>
        <w:spacing w:after="0" w:line="240" w:lineRule="auto"/>
        <w:ind w:right="-2" w:firstLine="708"/>
        <w:jc w:val="both"/>
        <w:rPr>
          <w:rFonts w:ascii="Times New Roman" w:eastAsia="Times New Roman" w:hAnsi="Times New Roman" w:cs="Times New Roman"/>
          <w:sz w:val="28"/>
          <w:szCs w:val="28"/>
          <w:lang w:val="kk-KZ"/>
        </w:rPr>
      </w:pPr>
      <w:r w:rsidRPr="00AB429A">
        <w:rPr>
          <w:rFonts w:ascii="Times New Roman" w:eastAsia="Times New Roman" w:hAnsi="Times New Roman" w:cs="Times New Roman"/>
          <w:sz w:val="28"/>
          <w:szCs w:val="28"/>
          <w:lang w:val="kk-KZ"/>
        </w:rPr>
        <w:t>ЖББ</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НОЖ</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сәйкес</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жүзеге</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асырылатын</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вариативтік</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компоненттің</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таңдау</w:t>
      </w:r>
      <w:r w:rsidRPr="00AB429A">
        <w:rPr>
          <w:rFonts w:ascii="Times New Roman" w:eastAsia="Times New Roman" w:hAnsi="Times New Roman" w:cs="Times New Roman"/>
          <w:spacing w:val="-67"/>
          <w:sz w:val="28"/>
          <w:szCs w:val="28"/>
          <w:lang w:val="kk-KZ"/>
        </w:rPr>
        <w:t xml:space="preserve"> </w:t>
      </w:r>
      <w:r w:rsidRPr="00AB429A">
        <w:rPr>
          <w:rFonts w:ascii="Times New Roman" w:eastAsia="Times New Roman" w:hAnsi="Times New Roman" w:cs="Times New Roman"/>
          <w:sz w:val="28"/>
          <w:szCs w:val="28"/>
          <w:lang w:val="kk-KZ"/>
        </w:rPr>
        <w:t>курстары іске асырылады, жеке кесте құрылған, оқу бағдарламалары талаптарға</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сай.</w:t>
      </w:r>
    </w:p>
    <w:p w:rsidR="007B3CC3" w:rsidRPr="00AB429A" w:rsidRDefault="007B3CC3" w:rsidP="00AE147E">
      <w:pPr>
        <w:widowControl w:val="0"/>
        <w:autoSpaceDE w:val="0"/>
        <w:autoSpaceDN w:val="0"/>
        <w:spacing w:after="0" w:line="240" w:lineRule="auto"/>
        <w:ind w:right="-2" w:firstLine="1417"/>
        <w:jc w:val="both"/>
        <w:rPr>
          <w:rFonts w:ascii="Times New Roman" w:eastAsia="Times New Roman" w:hAnsi="Times New Roman" w:cs="Times New Roman"/>
          <w:sz w:val="28"/>
          <w:szCs w:val="28"/>
          <w:lang w:val="kk-KZ"/>
        </w:rPr>
      </w:pPr>
      <w:r w:rsidRPr="00AB429A">
        <w:rPr>
          <w:rFonts w:ascii="Times New Roman" w:eastAsia="Times New Roman" w:hAnsi="Times New Roman" w:cs="Times New Roman"/>
          <w:sz w:val="28"/>
          <w:szCs w:val="28"/>
          <w:lang w:val="kk-KZ"/>
        </w:rPr>
        <w:lastRenderedPageBreak/>
        <w:t>Аудандық,</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облыстық,</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республика</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мен</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халықаралық</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зияткерлік</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олимпиадалар мен</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конкурстарға қатысу</w:t>
      </w:r>
      <w:r w:rsidRPr="00AB429A">
        <w:rPr>
          <w:rFonts w:ascii="Times New Roman" w:eastAsia="Times New Roman" w:hAnsi="Times New Roman" w:cs="Times New Roman"/>
          <w:spacing w:val="-3"/>
          <w:sz w:val="28"/>
          <w:szCs w:val="28"/>
          <w:lang w:val="kk-KZ"/>
        </w:rPr>
        <w:t xml:space="preserve"> </w:t>
      </w:r>
      <w:r w:rsidRPr="00AB429A">
        <w:rPr>
          <w:rFonts w:ascii="Times New Roman" w:eastAsia="Times New Roman" w:hAnsi="Times New Roman" w:cs="Times New Roman"/>
          <w:sz w:val="28"/>
          <w:szCs w:val="28"/>
          <w:lang w:val="kk-KZ"/>
        </w:rPr>
        <w:t>нәтижелері</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«zhaqsy».</w:t>
      </w:r>
    </w:p>
    <w:p w:rsidR="007B3CC3" w:rsidRPr="00AB429A" w:rsidRDefault="007B3CC3" w:rsidP="00AE147E">
      <w:pPr>
        <w:widowControl w:val="0"/>
        <w:autoSpaceDE w:val="0"/>
        <w:autoSpaceDN w:val="0"/>
        <w:spacing w:after="0" w:line="240" w:lineRule="auto"/>
        <w:ind w:right="-2" w:firstLine="708"/>
        <w:jc w:val="both"/>
        <w:rPr>
          <w:rFonts w:ascii="Times New Roman" w:eastAsia="Times New Roman" w:hAnsi="Times New Roman" w:cs="Times New Roman"/>
          <w:sz w:val="28"/>
          <w:szCs w:val="28"/>
          <w:lang w:val="kk-KZ"/>
        </w:rPr>
      </w:pPr>
      <w:r w:rsidRPr="00AB429A">
        <w:rPr>
          <w:rFonts w:ascii="Times New Roman" w:eastAsia="Times New Roman" w:hAnsi="Times New Roman" w:cs="Times New Roman"/>
          <w:sz w:val="28"/>
          <w:szCs w:val="28"/>
          <w:lang w:val="kk-KZ"/>
        </w:rPr>
        <w:t>2020 – 2021, 2021 – 2022, 2022-2023 оқу жылдарындағы білім</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алушылардың</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жалпы</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апталық, жылдық</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оқу жүктемесінің</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ең</w:t>
      </w:r>
      <w:r w:rsidRPr="00AB429A">
        <w:rPr>
          <w:rFonts w:ascii="Times New Roman" w:eastAsia="Times New Roman" w:hAnsi="Times New Roman" w:cs="Times New Roman"/>
          <w:spacing w:val="70"/>
          <w:sz w:val="28"/>
          <w:szCs w:val="28"/>
          <w:lang w:val="kk-KZ"/>
        </w:rPr>
        <w:t xml:space="preserve"> </w:t>
      </w:r>
      <w:r w:rsidRPr="00AB429A">
        <w:rPr>
          <w:rFonts w:ascii="Times New Roman" w:eastAsia="Times New Roman" w:hAnsi="Times New Roman" w:cs="Times New Roman"/>
          <w:sz w:val="28"/>
          <w:szCs w:val="28"/>
          <w:lang w:val="kk-KZ"/>
        </w:rPr>
        <w:t>жоғары</w:t>
      </w:r>
      <w:r w:rsidRPr="00AB429A">
        <w:rPr>
          <w:rFonts w:ascii="Times New Roman" w:eastAsia="Times New Roman" w:hAnsi="Times New Roman" w:cs="Times New Roman"/>
          <w:spacing w:val="70"/>
          <w:sz w:val="28"/>
          <w:szCs w:val="28"/>
          <w:lang w:val="kk-KZ"/>
        </w:rPr>
        <w:t xml:space="preserve"> </w:t>
      </w:r>
      <w:r w:rsidRPr="00AB429A">
        <w:rPr>
          <w:rFonts w:ascii="Times New Roman" w:eastAsia="Times New Roman" w:hAnsi="Times New Roman" w:cs="Times New Roman"/>
          <w:sz w:val="28"/>
          <w:szCs w:val="28"/>
          <w:lang w:val="kk-KZ"/>
        </w:rPr>
        <w:t>көлемі</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типтік</w:t>
      </w:r>
      <w:r w:rsidRPr="00AB429A">
        <w:rPr>
          <w:rFonts w:ascii="Times New Roman" w:eastAsia="Times New Roman" w:hAnsi="Times New Roman" w:cs="Times New Roman"/>
          <w:spacing w:val="-4"/>
          <w:sz w:val="28"/>
          <w:szCs w:val="28"/>
          <w:lang w:val="kk-KZ"/>
        </w:rPr>
        <w:t xml:space="preserve"> </w:t>
      </w:r>
      <w:r w:rsidRPr="00AB429A">
        <w:rPr>
          <w:rFonts w:ascii="Times New Roman" w:eastAsia="Times New Roman" w:hAnsi="Times New Roman" w:cs="Times New Roman"/>
          <w:sz w:val="28"/>
          <w:szCs w:val="28"/>
          <w:lang w:val="kk-KZ"/>
        </w:rPr>
        <w:t>оқу</w:t>
      </w:r>
      <w:r w:rsidRPr="00AB429A">
        <w:rPr>
          <w:rFonts w:ascii="Times New Roman" w:eastAsia="Times New Roman" w:hAnsi="Times New Roman" w:cs="Times New Roman"/>
          <w:spacing w:val="-4"/>
          <w:sz w:val="28"/>
          <w:szCs w:val="28"/>
          <w:lang w:val="kk-KZ"/>
        </w:rPr>
        <w:t xml:space="preserve"> </w:t>
      </w:r>
      <w:r w:rsidRPr="00AB429A">
        <w:rPr>
          <w:rFonts w:ascii="Times New Roman" w:eastAsia="Times New Roman" w:hAnsi="Times New Roman" w:cs="Times New Roman"/>
          <w:sz w:val="28"/>
          <w:szCs w:val="28"/>
          <w:lang w:val="kk-KZ"/>
        </w:rPr>
        <w:t>жоспарына сәйкес  және сақталған.</w:t>
      </w:r>
    </w:p>
    <w:p w:rsidR="007B3CC3" w:rsidRPr="00AB429A" w:rsidRDefault="007B3CC3" w:rsidP="00AE147E">
      <w:pPr>
        <w:widowControl w:val="0"/>
        <w:autoSpaceDE w:val="0"/>
        <w:autoSpaceDN w:val="0"/>
        <w:spacing w:after="0" w:line="240" w:lineRule="auto"/>
        <w:ind w:right="-2" w:firstLine="708"/>
        <w:jc w:val="both"/>
        <w:rPr>
          <w:rFonts w:ascii="Times New Roman" w:eastAsia="Times New Roman" w:hAnsi="Times New Roman" w:cs="Times New Roman"/>
          <w:sz w:val="28"/>
          <w:szCs w:val="28"/>
          <w:lang w:val="kk-KZ"/>
        </w:rPr>
      </w:pPr>
      <w:r w:rsidRPr="00AB429A">
        <w:rPr>
          <w:rFonts w:ascii="Times New Roman" w:eastAsia="Times New Roman" w:hAnsi="Times New Roman" w:cs="Times New Roman"/>
          <w:sz w:val="28"/>
          <w:szCs w:val="28"/>
          <w:lang w:val="kk-KZ"/>
        </w:rPr>
        <w:t>Жоғарыдағы бұйрықтар негізінде сыныптардағы оқу жылының ұзақтығы</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және әр оқу жылындағы каникул уақытының</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ұзақтығына қойылатын талаптар</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сақталған.</w:t>
      </w:r>
    </w:p>
    <w:p w:rsidR="007B3CC3" w:rsidRPr="00AB429A" w:rsidRDefault="007B3CC3" w:rsidP="00AE147E">
      <w:pPr>
        <w:widowControl w:val="0"/>
        <w:autoSpaceDE w:val="0"/>
        <w:autoSpaceDN w:val="0"/>
        <w:spacing w:after="0" w:line="240" w:lineRule="auto"/>
        <w:ind w:right="-2" w:firstLine="708"/>
        <w:jc w:val="both"/>
        <w:rPr>
          <w:rFonts w:ascii="Times New Roman" w:eastAsia="Times New Roman" w:hAnsi="Times New Roman" w:cs="Times New Roman"/>
          <w:sz w:val="28"/>
          <w:szCs w:val="28"/>
          <w:lang w:val="kk-KZ"/>
        </w:rPr>
      </w:pPr>
      <w:r w:rsidRPr="00AB429A">
        <w:rPr>
          <w:rFonts w:ascii="Times New Roman" w:eastAsia="Times New Roman" w:hAnsi="Times New Roman" w:cs="Times New Roman"/>
          <w:sz w:val="28"/>
          <w:szCs w:val="28"/>
          <w:lang w:val="kk-KZ"/>
        </w:rPr>
        <w:t>Жалпы орта білім беру педагогтерінің жалпы санынан жоғары және бірінші</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санаттағы педагогтердің, педагог – сарапшылардың үлесі</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жоғары. Алдағы уақытта жоғары және бірінші санаттағы педагогтердің, педагог –</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зерттеуші,</w:t>
      </w:r>
      <w:r w:rsidRPr="00AB429A">
        <w:rPr>
          <w:rFonts w:ascii="Times New Roman" w:eastAsia="Times New Roman" w:hAnsi="Times New Roman" w:cs="Times New Roman"/>
          <w:spacing w:val="-2"/>
          <w:sz w:val="28"/>
          <w:szCs w:val="28"/>
          <w:lang w:val="kk-KZ"/>
        </w:rPr>
        <w:t xml:space="preserve"> </w:t>
      </w:r>
      <w:r w:rsidRPr="00AB429A">
        <w:rPr>
          <w:rFonts w:ascii="Times New Roman" w:eastAsia="Times New Roman" w:hAnsi="Times New Roman" w:cs="Times New Roman"/>
          <w:sz w:val="28"/>
          <w:szCs w:val="28"/>
          <w:lang w:val="kk-KZ"/>
        </w:rPr>
        <w:t>педагог</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w:t>
      </w:r>
      <w:r w:rsidRPr="00AB429A">
        <w:rPr>
          <w:rFonts w:ascii="Times New Roman" w:eastAsia="Times New Roman" w:hAnsi="Times New Roman" w:cs="Times New Roman"/>
          <w:spacing w:val="-2"/>
          <w:sz w:val="28"/>
          <w:szCs w:val="28"/>
          <w:lang w:val="kk-KZ"/>
        </w:rPr>
        <w:t xml:space="preserve"> </w:t>
      </w:r>
      <w:r w:rsidRPr="00AB429A">
        <w:rPr>
          <w:rFonts w:ascii="Times New Roman" w:eastAsia="Times New Roman" w:hAnsi="Times New Roman" w:cs="Times New Roman"/>
          <w:sz w:val="28"/>
          <w:szCs w:val="28"/>
          <w:lang w:val="kk-KZ"/>
        </w:rPr>
        <w:t>сарапшылардың</w:t>
      </w:r>
      <w:r w:rsidRPr="00AB429A">
        <w:rPr>
          <w:rFonts w:ascii="Times New Roman" w:eastAsia="Times New Roman" w:hAnsi="Times New Roman" w:cs="Times New Roman"/>
          <w:spacing w:val="-1"/>
          <w:sz w:val="28"/>
          <w:szCs w:val="28"/>
          <w:lang w:val="kk-KZ"/>
        </w:rPr>
        <w:t xml:space="preserve"> </w:t>
      </w:r>
      <w:r w:rsidRPr="00AB429A">
        <w:rPr>
          <w:rFonts w:ascii="Times New Roman" w:eastAsia="Times New Roman" w:hAnsi="Times New Roman" w:cs="Times New Roman"/>
          <w:sz w:val="28"/>
          <w:szCs w:val="28"/>
          <w:lang w:val="kk-KZ"/>
        </w:rPr>
        <w:t>үлесін көтеру</w:t>
      </w:r>
      <w:r w:rsidRPr="00AB429A">
        <w:rPr>
          <w:rFonts w:ascii="Times New Roman" w:eastAsia="Times New Roman" w:hAnsi="Times New Roman" w:cs="Times New Roman"/>
          <w:spacing w:val="-4"/>
          <w:sz w:val="28"/>
          <w:szCs w:val="28"/>
          <w:lang w:val="kk-KZ"/>
        </w:rPr>
        <w:t xml:space="preserve"> </w:t>
      </w:r>
      <w:r w:rsidRPr="00AB429A">
        <w:rPr>
          <w:rFonts w:ascii="Times New Roman" w:eastAsia="Times New Roman" w:hAnsi="Times New Roman" w:cs="Times New Roman"/>
          <w:sz w:val="28"/>
          <w:szCs w:val="28"/>
          <w:lang w:val="kk-KZ"/>
        </w:rPr>
        <w:t>көзделеді.</w:t>
      </w:r>
    </w:p>
    <w:p w:rsidR="007B3CC3" w:rsidRPr="00AB429A" w:rsidRDefault="007B3CC3" w:rsidP="007B3CC3">
      <w:pPr>
        <w:widowControl w:val="0"/>
        <w:autoSpaceDE w:val="0"/>
        <w:autoSpaceDN w:val="0"/>
        <w:spacing w:after="0" w:line="240" w:lineRule="auto"/>
        <w:ind w:left="1202" w:right="726"/>
        <w:jc w:val="both"/>
        <w:rPr>
          <w:rFonts w:ascii="Times New Roman" w:eastAsia="Times New Roman" w:hAnsi="Times New Roman" w:cs="Times New Roman"/>
          <w:sz w:val="24"/>
          <w:szCs w:val="24"/>
          <w:lang w:val="kk-KZ"/>
        </w:rPr>
      </w:pPr>
    </w:p>
    <w:p w:rsidR="007B3CC3" w:rsidRPr="007B3CC3" w:rsidRDefault="007B3CC3" w:rsidP="007B3CC3">
      <w:pPr>
        <w:widowControl w:val="0"/>
        <w:autoSpaceDE w:val="0"/>
        <w:autoSpaceDN w:val="0"/>
        <w:spacing w:after="0" w:line="240" w:lineRule="auto"/>
        <w:ind w:left="1202" w:right="726"/>
        <w:jc w:val="both"/>
        <w:rPr>
          <w:rFonts w:ascii="Times New Roman" w:eastAsia="Times New Roman" w:hAnsi="Times New Roman" w:cs="Times New Roman"/>
          <w:sz w:val="24"/>
          <w:szCs w:val="24"/>
          <w:lang w:val="kk-KZ"/>
        </w:rPr>
      </w:pPr>
    </w:p>
    <w:p w:rsidR="007B3CC3" w:rsidRPr="007B3CC3" w:rsidRDefault="007B3CC3" w:rsidP="007B3CC3">
      <w:pPr>
        <w:widowControl w:val="0"/>
        <w:autoSpaceDE w:val="0"/>
        <w:autoSpaceDN w:val="0"/>
        <w:spacing w:after="0" w:line="240" w:lineRule="auto"/>
        <w:ind w:left="1202" w:right="726"/>
        <w:jc w:val="both"/>
        <w:rPr>
          <w:rFonts w:ascii="Times New Roman" w:eastAsia="Times New Roman" w:hAnsi="Times New Roman" w:cs="Times New Roman"/>
          <w:sz w:val="28"/>
          <w:szCs w:val="28"/>
          <w:lang w:val="kk-KZ"/>
        </w:rPr>
      </w:pPr>
      <w:r w:rsidRPr="007B3CC3">
        <w:rPr>
          <w:rFonts w:ascii="Times New Roman" w:eastAsia="Times New Roman" w:hAnsi="Times New Roman" w:cs="Times New Roman"/>
          <w:sz w:val="28"/>
          <w:szCs w:val="28"/>
          <w:lang w:val="kk-KZ"/>
        </w:rPr>
        <w:t xml:space="preserve">                                            Шешім: </w:t>
      </w:r>
    </w:p>
    <w:p w:rsidR="007B3CC3" w:rsidRPr="007B3CC3" w:rsidRDefault="007B3CC3" w:rsidP="007B3CC3">
      <w:pPr>
        <w:widowControl w:val="0"/>
        <w:autoSpaceDE w:val="0"/>
        <w:autoSpaceDN w:val="0"/>
        <w:spacing w:after="0" w:line="240" w:lineRule="auto"/>
        <w:ind w:left="1202" w:right="726"/>
        <w:jc w:val="both"/>
        <w:rPr>
          <w:rFonts w:ascii="Times New Roman" w:eastAsia="Times New Roman" w:hAnsi="Times New Roman" w:cs="Times New Roman"/>
          <w:sz w:val="28"/>
          <w:szCs w:val="28"/>
          <w:lang w:val="kk-KZ"/>
        </w:rPr>
      </w:pPr>
    </w:p>
    <w:p w:rsidR="007B3CC3" w:rsidRPr="007B3CC3" w:rsidRDefault="007B3CC3" w:rsidP="007B3CC3">
      <w:pPr>
        <w:widowControl w:val="0"/>
        <w:numPr>
          <w:ilvl w:val="0"/>
          <w:numId w:val="25"/>
        </w:numPr>
        <w:autoSpaceDE w:val="0"/>
        <w:autoSpaceDN w:val="0"/>
        <w:spacing w:after="0" w:line="240" w:lineRule="auto"/>
        <w:ind w:right="726"/>
        <w:jc w:val="both"/>
        <w:rPr>
          <w:rFonts w:ascii="Times New Roman" w:eastAsia="Times New Roman" w:hAnsi="Times New Roman" w:cs="Times New Roman"/>
          <w:sz w:val="28"/>
          <w:szCs w:val="28"/>
          <w:lang w:val="kk-KZ"/>
        </w:rPr>
      </w:pPr>
      <w:r w:rsidRPr="007B3CC3">
        <w:rPr>
          <w:rFonts w:ascii="Times New Roman" w:eastAsia="Times New Roman" w:hAnsi="Times New Roman" w:cs="Times New Roman"/>
          <w:sz w:val="28"/>
          <w:szCs w:val="28"/>
          <w:lang w:val="kk-KZ"/>
        </w:rPr>
        <w:t xml:space="preserve">   Педагогикалық кеңес шешіміне сәйкес 2020-2021 2021-2022 2022-2023 оқу жылындағы жұмыстарды талдап, талқылай  келе  «</w:t>
      </w:r>
      <w:r w:rsidRPr="00FA70FA">
        <w:rPr>
          <w:rFonts w:ascii="Times New Roman" w:eastAsia="Times New Roman" w:hAnsi="Times New Roman" w:cs="Times New Roman"/>
          <w:sz w:val="28"/>
          <w:szCs w:val="28"/>
          <w:lang w:val="kk-KZ"/>
        </w:rPr>
        <w:t>Жақсы»</w:t>
      </w:r>
      <w:r w:rsidRPr="007B3CC3">
        <w:rPr>
          <w:rFonts w:ascii="Times New Roman" w:eastAsia="Times New Roman" w:hAnsi="Times New Roman" w:cs="Times New Roman"/>
          <w:sz w:val="28"/>
          <w:szCs w:val="28"/>
          <w:lang w:val="kk-KZ"/>
        </w:rPr>
        <w:t xml:space="preserve"> деп бағалансын.</w:t>
      </w:r>
    </w:p>
    <w:p w:rsidR="00080C44" w:rsidRPr="007B3CC3" w:rsidRDefault="007B3CC3" w:rsidP="007B3CC3">
      <w:pPr>
        <w:widowControl w:val="0"/>
        <w:autoSpaceDE w:val="0"/>
        <w:autoSpaceDN w:val="0"/>
        <w:spacing w:after="0" w:line="240" w:lineRule="auto"/>
        <w:ind w:left="720"/>
        <w:jc w:val="both"/>
        <w:rPr>
          <w:rFonts w:ascii="Times New Roman" w:eastAsia="Times New Roman" w:hAnsi="Times New Roman" w:cs="Times New Roman"/>
          <w:sz w:val="28"/>
          <w:szCs w:val="28"/>
          <w:lang w:val="kk-KZ"/>
        </w:rPr>
      </w:pPr>
      <w:r w:rsidRPr="007B3CC3">
        <w:rPr>
          <w:rFonts w:ascii="Times New Roman" w:eastAsia="Times New Roman" w:hAnsi="Times New Roman" w:cs="Times New Roman"/>
          <w:sz w:val="28"/>
          <w:szCs w:val="28"/>
          <w:lang w:val="kk-KZ"/>
        </w:rPr>
        <w:t xml:space="preserve">    Осы талдау қорытынды Білім саласында сапаны қамтамасыз ету департаментіне</w:t>
      </w:r>
      <w:r>
        <w:rPr>
          <w:rFonts w:ascii="Times New Roman" w:eastAsia="Times New Roman" w:hAnsi="Times New Roman" w:cs="Times New Roman"/>
          <w:sz w:val="28"/>
          <w:szCs w:val="28"/>
          <w:lang w:val="kk-KZ"/>
        </w:rPr>
        <w:t xml:space="preserve"> ұсынылады</w:t>
      </w:r>
    </w:p>
    <w:sectPr w:rsidR="00080C44" w:rsidRPr="007B3CC3" w:rsidSect="00866653">
      <w:pgSz w:w="11906" w:h="16838"/>
      <w:pgMar w:top="1134"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01E" w:rsidRDefault="0065301E">
      <w:pPr>
        <w:spacing w:after="0" w:line="240" w:lineRule="auto"/>
      </w:pPr>
      <w:r>
        <w:separator/>
      </w:r>
    </w:p>
  </w:endnote>
  <w:endnote w:type="continuationSeparator" w:id="0">
    <w:p w:rsidR="0065301E" w:rsidRDefault="0065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989305"/>
      <w:docPartObj>
        <w:docPartGallery w:val="Page Numbers (Bottom of Page)"/>
        <w:docPartUnique/>
      </w:docPartObj>
    </w:sdtPr>
    <w:sdtEndPr/>
    <w:sdtContent>
      <w:p w:rsidR="00187E09" w:rsidRDefault="00187E09">
        <w:pPr>
          <w:pStyle w:val="a3"/>
          <w:jc w:val="center"/>
        </w:pPr>
        <w:r>
          <w:fldChar w:fldCharType="begin"/>
        </w:r>
        <w:r>
          <w:instrText>PAGE   \* MERGEFORMAT</w:instrText>
        </w:r>
        <w:r>
          <w:fldChar w:fldCharType="separate"/>
        </w:r>
        <w:r w:rsidR="001159AC">
          <w:rPr>
            <w:noProof/>
          </w:rPr>
          <w:t>39</w:t>
        </w:r>
        <w:r>
          <w:rPr>
            <w:noProof/>
          </w:rPr>
          <w:fldChar w:fldCharType="end"/>
        </w:r>
      </w:p>
    </w:sdtContent>
  </w:sdt>
  <w:p w:rsidR="00187E09" w:rsidRDefault="00187E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01E" w:rsidRDefault="0065301E">
      <w:pPr>
        <w:spacing w:after="0" w:line="240" w:lineRule="auto"/>
      </w:pPr>
      <w:r>
        <w:separator/>
      </w:r>
    </w:p>
  </w:footnote>
  <w:footnote w:type="continuationSeparator" w:id="0">
    <w:p w:rsidR="0065301E" w:rsidRDefault="00653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4EA6"/>
    <w:multiLevelType w:val="hybridMultilevel"/>
    <w:tmpl w:val="FF7E359A"/>
    <w:lvl w:ilvl="0" w:tplc="340644AC">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61D2C68"/>
    <w:multiLevelType w:val="hybridMultilevel"/>
    <w:tmpl w:val="6B16BC22"/>
    <w:lvl w:ilvl="0" w:tplc="36E8EDDA">
      <w:start w:val="1"/>
      <w:numFmt w:val="decimal"/>
      <w:lvlText w:val="%1)"/>
      <w:lvlJc w:val="left"/>
      <w:pPr>
        <w:ind w:left="286" w:hanging="286"/>
      </w:pPr>
      <w:rPr>
        <w:rFonts w:ascii="Times New Roman" w:eastAsia="Times New Roman" w:hAnsi="Times New Roman" w:cs="Times New Roman" w:hint="default"/>
        <w:spacing w:val="0"/>
        <w:w w:val="100"/>
        <w:sz w:val="28"/>
        <w:szCs w:val="28"/>
        <w:lang w:val="kk-KZ" w:eastAsia="en-US" w:bidi="ar-SA"/>
      </w:rPr>
    </w:lvl>
    <w:lvl w:ilvl="1" w:tplc="0A7EF412">
      <w:numFmt w:val="bullet"/>
      <w:lvlText w:val="•"/>
      <w:lvlJc w:val="left"/>
      <w:pPr>
        <w:ind w:left="1172" w:hanging="286"/>
      </w:pPr>
      <w:rPr>
        <w:lang w:val="kk-KZ" w:eastAsia="en-US" w:bidi="ar-SA"/>
      </w:rPr>
    </w:lvl>
    <w:lvl w:ilvl="2" w:tplc="0CF21C04">
      <w:numFmt w:val="bullet"/>
      <w:lvlText w:val="•"/>
      <w:lvlJc w:val="left"/>
      <w:pPr>
        <w:ind w:left="2051" w:hanging="286"/>
      </w:pPr>
      <w:rPr>
        <w:lang w:val="kk-KZ" w:eastAsia="en-US" w:bidi="ar-SA"/>
      </w:rPr>
    </w:lvl>
    <w:lvl w:ilvl="3" w:tplc="1010B75A">
      <w:numFmt w:val="bullet"/>
      <w:lvlText w:val="•"/>
      <w:lvlJc w:val="left"/>
      <w:pPr>
        <w:ind w:left="2929" w:hanging="286"/>
      </w:pPr>
      <w:rPr>
        <w:lang w:val="kk-KZ" w:eastAsia="en-US" w:bidi="ar-SA"/>
      </w:rPr>
    </w:lvl>
    <w:lvl w:ilvl="4" w:tplc="A4F01F08">
      <w:numFmt w:val="bullet"/>
      <w:lvlText w:val="•"/>
      <w:lvlJc w:val="left"/>
      <w:pPr>
        <w:ind w:left="3808" w:hanging="286"/>
      </w:pPr>
      <w:rPr>
        <w:lang w:val="kk-KZ" w:eastAsia="en-US" w:bidi="ar-SA"/>
      </w:rPr>
    </w:lvl>
    <w:lvl w:ilvl="5" w:tplc="BB62385E">
      <w:numFmt w:val="bullet"/>
      <w:lvlText w:val="•"/>
      <w:lvlJc w:val="left"/>
      <w:pPr>
        <w:ind w:left="4687" w:hanging="286"/>
      </w:pPr>
      <w:rPr>
        <w:lang w:val="kk-KZ" w:eastAsia="en-US" w:bidi="ar-SA"/>
      </w:rPr>
    </w:lvl>
    <w:lvl w:ilvl="6" w:tplc="C99CFBAC">
      <w:numFmt w:val="bullet"/>
      <w:lvlText w:val="•"/>
      <w:lvlJc w:val="left"/>
      <w:pPr>
        <w:ind w:left="5565" w:hanging="286"/>
      </w:pPr>
      <w:rPr>
        <w:lang w:val="kk-KZ" w:eastAsia="en-US" w:bidi="ar-SA"/>
      </w:rPr>
    </w:lvl>
    <w:lvl w:ilvl="7" w:tplc="94C02B9A">
      <w:numFmt w:val="bullet"/>
      <w:lvlText w:val="•"/>
      <w:lvlJc w:val="left"/>
      <w:pPr>
        <w:ind w:left="6444" w:hanging="286"/>
      </w:pPr>
      <w:rPr>
        <w:lang w:val="kk-KZ" w:eastAsia="en-US" w:bidi="ar-SA"/>
      </w:rPr>
    </w:lvl>
    <w:lvl w:ilvl="8" w:tplc="313C2BFA">
      <w:numFmt w:val="bullet"/>
      <w:lvlText w:val="•"/>
      <w:lvlJc w:val="left"/>
      <w:pPr>
        <w:ind w:left="7323" w:hanging="286"/>
      </w:pPr>
      <w:rPr>
        <w:lang w:val="kk-KZ" w:eastAsia="en-US" w:bidi="ar-SA"/>
      </w:rPr>
    </w:lvl>
  </w:abstractNum>
  <w:abstractNum w:abstractNumId="2">
    <w:nsid w:val="0B821DA8"/>
    <w:multiLevelType w:val="multilevel"/>
    <w:tmpl w:val="D1AE9D94"/>
    <w:lvl w:ilvl="0">
      <w:start w:val="1"/>
      <w:numFmt w:val="decimal"/>
      <w:lvlText w:val="%1."/>
      <w:lvlJc w:val="left"/>
      <w:pPr>
        <w:ind w:left="710" w:hanging="380"/>
      </w:pPr>
      <w:rPr>
        <w:rFonts w:hint="default"/>
      </w:rPr>
    </w:lvl>
    <w:lvl w:ilvl="1">
      <w:start w:val="3"/>
      <w:numFmt w:val="decimal"/>
      <w:isLgl/>
      <w:lvlText w:val="%1.%2."/>
      <w:lvlJc w:val="left"/>
      <w:pPr>
        <w:ind w:left="690" w:hanging="36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050" w:hanging="72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1770" w:hanging="1440"/>
      </w:pPr>
      <w:rPr>
        <w:rFonts w:hint="default"/>
      </w:rPr>
    </w:lvl>
    <w:lvl w:ilvl="8">
      <w:start w:val="1"/>
      <w:numFmt w:val="decimal"/>
      <w:isLgl/>
      <w:lvlText w:val="%1.%2.%3.%4.%5.%6.%7.%8.%9."/>
      <w:lvlJc w:val="left"/>
      <w:pPr>
        <w:ind w:left="2130" w:hanging="1800"/>
      </w:pPr>
      <w:rPr>
        <w:rFonts w:hint="default"/>
      </w:rPr>
    </w:lvl>
  </w:abstractNum>
  <w:abstractNum w:abstractNumId="3">
    <w:nsid w:val="0E520E75"/>
    <w:multiLevelType w:val="hybridMultilevel"/>
    <w:tmpl w:val="9A761ADC"/>
    <w:lvl w:ilvl="0" w:tplc="877C020A">
      <w:start w:val="2"/>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4">
    <w:nsid w:val="0F387714"/>
    <w:multiLevelType w:val="hybridMultilevel"/>
    <w:tmpl w:val="3F642E12"/>
    <w:lvl w:ilvl="0" w:tplc="D31EB3B0">
      <w:numFmt w:val="bullet"/>
      <w:lvlText w:val="–"/>
      <w:lvlJc w:val="left"/>
      <w:pPr>
        <w:ind w:left="720" w:hanging="360"/>
      </w:pPr>
      <w:rPr>
        <w:rFonts w:ascii="Times New Roman" w:eastAsia="Times New Roman" w:hAnsi="Times New Roman" w:cs="Times New Roman" w:hint="default"/>
        <w:spacing w:val="-10"/>
        <w:w w:val="100"/>
        <w:sz w:val="24"/>
        <w:szCs w:val="24"/>
        <w:lang w:val="kk-KZ"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C1946"/>
    <w:multiLevelType w:val="hybridMultilevel"/>
    <w:tmpl w:val="2F7E605E"/>
    <w:lvl w:ilvl="0" w:tplc="7BCA5DDC">
      <w:start w:val="7"/>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D6684"/>
    <w:multiLevelType w:val="hybridMultilevel"/>
    <w:tmpl w:val="60424CA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1837008"/>
    <w:multiLevelType w:val="hybridMultilevel"/>
    <w:tmpl w:val="BF26A4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92B3E"/>
    <w:multiLevelType w:val="hybridMultilevel"/>
    <w:tmpl w:val="3086EE20"/>
    <w:lvl w:ilvl="0" w:tplc="F97A5948">
      <w:start w:val="1"/>
      <w:numFmt w:val="decimal"/>
      <w:lvlText w:val="%1)"/>
      <w:lvlJc w:val="left"/>
      <w:pPr>
        <w:ind w:left="118" w:hanging="286"/>
      </w:pPr>
      <w:rPr>
        <w:rFonts w:ascii="Times New Roman" w:eastAsia="Times New Roman" w:hAnsi="Times New Roman" w:cs="Times New Roman" w:hint="default"/>
        <w:spacing w:val="0"/>
        <w:w w:val="100"/>
        <w:sz w:val="28"/>
        <w:szCs w:val="28"/>
        <w:lang w:val="kk-KZ" w:eastAsia="en-US" w:bidi="ar-SA"/>
      </w:rPr>
    </w:lvl>
    <w:lvl w:ilvl="1" w:tplc="A1524006">
      <w:numFmt w:val="bullet"/>
      <w:lvlText w:val="•"/>
      <w:lvlJc w:val="left"/>
      <w:pPr>
        <w:ind w:left="1104" w:hanging="286"/>
      </w:pPr>
      <w:rPr>
        <w:lang w:val="kk-KZ" w:eastAsia="en-US" w:bidi="ar-SA"/>
      </w:rPr>
    </w:lvl>
    <w:lvl w:ilvl="2" w:tplc="9A960AD0">
      <w:numFmt w:val="bullet"/>
      <w:lvlText w:val="•"/>
      <w:lvlJc w:val="left"/>
      <w:pPr>
        <w:ind w:left="2089" w:hanging="286"/>
      </w:pPr>
      <w:rPr>
        <w:lang w:val="kk-KZ" w:eastAsia="en-US" w:bidi="ar-SA"/>
      </w:rPr>
    </w:lvl>
    <w:lvl w:ilvl="3" w:tplc="13727420">
      <w:numFmt w:val="bullet"/>
      <w:lvlText w:val="•"/>
      <w:lvlJc w:val="left"/>
      <w:pPr>
        <w:ind w:left="3073" w:hanging="286"/>
      </w:pPr>
      <w:rPr>
        <w:lang w:val="kk-KZ" w:eastAsia="en-US" w:bidi="ar-SA"/>
      </w:rPr>
    </w:lvl>
    <w:lvl w:ilvl="4" w:tplc="7C229E60">
      <w:numFmt w:val="bullet"/>
      <w:lvlText w:val="•"/>
      <w:lvlJc w:val="left"/>
      <w:pPr>
        <w:ind w:left="4058" w:hanging="286"/>
      </w:pPr>
      <w:rPr>
        <w:lang w:val="kk-KZ" w:eastAsia="en-US" w:bidi="ar-SA"/>
      </w:rPr>
    </w:lvl>
    <w:lvl w:ilvl="5" w:tplc="3E6618F0">
      <w:numFmt w:val="bullet"/>
      <w:lvlText w:val="•"/>
      <w:lvlJc w:val="left"/>
      <w:pPr>
        <w:ind w:left="5043" w:hanging="286"/>
      </w:pPr>
      <w:rPr>
        <w:lang w:val="kk-KZ" w:eastAsia="en-US" w:bidi="ar-SA"/>
      </w:rPr>
    </w:lvl>
    <w:lvl w:ilvl="6" w:tplc="0E8E9A8A">
      <w:numFmt w:val="bullet"/>
      <w:lvlText w:val="•"/>
      <w:lvlJc w:val="left"/>
      <w:pPr>
        <w:ind w:left="6027" w:hanging="286"/>
      </w:pPr>
      <w:rPr>
        <w:lang w:val="kk-KZ" w:eastAsia="en-US" w:bidi="ar-SA"/>
      </w:rPr>
    </w:lvl>
    <w:lvl w:ilvl="7" w:tplc="496AD338">
      <w:numFmt w:val="bullet"/>
      <w:lvlText w:val="•"/>
      <w:lvlJc w:val="left"/>
      <w:pPr>
        <w:ind w:left="7012" w:hanging="286"/>
      </w:pPr>
      <w:rPr>
        <w:lang w:val="kk-KZ" w:eastAsia="en-US" w:bidi="ar-SA"/>
      </w:rPr>
    </w:lvl>
    <w:lvl w:ilvl="8" w:tplc="B8F40024">
      <w:numFmt w:val="bullet"/>
      <w:lvlText w:val="•"/>
      <w:lvlJc w:val="left"/>
      <w:pPr>
        <w:ind w:left="7997" w:hanging="286"/>
      </w:pPr>
      <w:rPr>
        <w:lang w:val="kk-KZ" w:eastAsia="en-US" w:bidi="ar-SA"/>
      </w:rPr>
    </w:lvl>
  </w:abstractNum>
  <w:abstractNum w:abstractNumId="9">
    <w:nsid w:val="18373EA2"/>
    <w:multiLevelType w:val="hybridMultilevel"/>
    <w:tmpl w:val="2BEC6E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80B67"/>
    <w:multiLevelType w:val="multilevel"/>
    <w:tmpl w:val="C338E6CC"/>
    <w:lvl w:ilvl="0">
      <w:start w:val="1"/>
      <w:numFmt w:val="decimal"/>
      <w:lvlText w:val="%1"/>
      <w:lvlJc w:val="left"/>
      <w:pPr>
        <w:ind w:left="720" w:hanging="360"/>
      </w:pPr>
      <w:rPr>
        <w:rFonts w:hint="default"/>
        <w:sz w:val="24"/>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9730BC5"/>
    <w:multiLevelType w:val="hybridMultilevel"/>
    <w:tmpl w:val="47808026"/>
    <w:lvl w:ilvl="0" w:tplc="3B70A8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B652360"/>
    <w:multiLevelType w:val="hybridMultilevel"/>
    <w:tmpl w:val="AABA2CF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20CC78D7"/>
    <w:multiLevelType w:val="hybridMultilevel"/>
    <w:tmpl w:val="5C30FB8C"/>
    <w:lvl w:ilvl="0" w:tplc="D31EB3B0">
      <w:numFmt w:val="bullet"/>
      <w:lvlText w:val="–"/>
      <w:lvlJc w:val="left"/>
      <w:pPr>
        <w:ind w:left="720" w:hanging="360"/>
      </w:pPr>
      <w:rPr>
        <w:rFonts w:ascii="Times New Roman" w:eastAsia="Times New Roman" w:hAnsi="Times New Roman" w:cs="Times New Roman" w:hint="default"/>
        <w:spacing w:val="-10"/>
        <w:w w:val="100"/>
        <w:sz w:val="24"/>
        <w:szCs w:val="24"/>
        <w:lang w:val="kk-KZ"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881F8F"/>
    <w:multiLevelType w:val="hybridMultilevel"/>
    <w:tmpl w:val="F67C9C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9B7073"/>
    <w:multiLevelType w:val="multilevel"/>
    <w:tmpl w:val="9B32394C"/>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11A5F5C"/>
    <w:multiLevelType w:val="hybridMultilevel"/>
    <w:tmpl w:val="2F8ED0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30158E9"/>
    <w:multiLevelType w:val="hybridMultilevel"/>
    <w:tmpl w:val="B60A40C0"/>
    <w:lvl w:ilvl="0" w:tplc="0419000B">
      <w:start w:val="1"/>
      <w:numFmt w:val="bullet"/>
      <w:lvlText w:val=""/>
      <w:lvlJc w:val="left"/>
      <w:pPr>
        <w:ind w:left="855" w:hanging="360"/>
      </w:pPr>
      <w:rPr>
        <w:rFonts w:ascii="Wingdings" w:hAnsi="Wingdings"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hint="default"/>
      </w:rPr>
    </w:lvl>
    <w:lvl w:ilvl="6" w:tplc="04190001">
      <w:start w:val="1"/>
      <w:numFmt w:val="bullet"/>
      <w:lvlText w:val=""/>
      <w:lvlJc w:val="left"/>
      <w:pPr>
        <w:ind w:left="5175" w:hanging="360"/>
      </w:pPr>
      <w:rPr>
        <w:rFonts w:ascii="Symbol" w:hAnsi="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hint="default"/>
      </w:rPr>
    </w:lvl>
  </w:abstractNum>
  <w:abstractNum w:abstractNumId="18">
    <w:nsid w:val="390D5A95"/>
    <w:multiLevelType w:val="hybridMultilevel"/>
    <w:tmpl w:val="ADD8B0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1660F0"/>
    <w:multiLevelType w:val="multilevel"/>
    <w:tmpl w:val="E3EC9A92"/>
    <w:lvl w:ilvl="0">
      <w:start w:val="7"/>
      <w:numFmt w:val="decimal"/>
      <w:lvlText w:val="%1."/>
      <w:lvlJc w:val="left"/>
      <w:pPr>
        <w:ind w:left="720" w:hanging="360"/>
      </w:pPr>
      <w:rPr>
        <w:rFonts w:hint="default"/>
        <w:b/>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CBB0110"/>
    <w:multiLevelType w:val="hybridMultilevel"/>
    <w:tmpl w:val="CB180C7E"/>
    <w:lvl w:ilvl="0" w:tplc="8F2401BA">
      <w:numFmt w:val="bullet"/>
      <w:lvlText w:val="-"/>
      <w:lvlJc w:val="left"/>
      <w:pPr>
        <w:ind w:left="1341" w:hanging="168"/>
      </w:pPr>
      <w:rPr>
        <w:rFonts w:ascii="Times New Roman" w:eastAsia="Times New Roman" w:hAnsi="Times New Roman" w:cs="Times New Roman" w:hint="default"/>
        <w:b w:val="0"/>
        <w:bCs w:val="0"/>
        <w:i w:val="0"/>
        <w:iCs w:val="0"/>
        <w:w w:val="95"/>
        <w:sz w:val="28"/>
        <w:szCs w:val="28"/>
        <w:lang w:val="en-US" w:eastAsia="en-US" w:bidi="ar-SA"/>
      </w:rPr>
    </w:lvl>
    <w:lvl w:ilvl="1" w:tplc="9C16815C">
      <w:numFmt w:val="bullet"/>
      <w:lvlText w:val="-"/>
      <w:lvlJc w:val="left"/>
      <w:pPr>
        <w:ind w:left="1384" w:hanging="145"/>
      </w:pPr>
      <w:rPr>
        <w:rFonts w:ascii="Times New Roman" w:eastAsia="Times New Roman" w:hAnsi="Times New Roman" w:cs="Times New Roman" w:hint="default"/>
        <w:b w:val="0"/>
        <w:bCs w:val="0"/>
        <w:i w:val="0"/>
        <w:iCs w:val="0"/>
        <w:w w:val="99"/>
        <w:sz w:val="24"/>
        <w:szCs w:val="24"/>
        <w:lang w:val="en-US" w:eastAsia="en-US" w:bidi="ar-SA"/>
      </w:rPr>
    </w:lvl>
    <w:lvl w:ilvl="2" w:tplc="3B8A789A">
      <w:numFmt w:val="bullet"/>
      <w:lvlText w:val="•"/>
      <w:lvlJc w:val="left"/>
      <w:pPr>
        <w:ind w:left="2510" w:hanging="145"/>
      </w:pPr>
      <w:rPr>
        <w:rFonts w:hint="default"/>
        <w:lang w:val="en-US" w:eastAsia="en-US" w:bidi="ar-SA"/>
      </w:rPr>
    </w:lvl>
    <w:lvl w:ilvl="3" w:tplc="22A8E17A">
      <w:numFmt w:val="bullet"/>
      <w:lvlText w:val="•"/>
      <w:lvlJc w:val="left"/>
      <w:pPr>
        <w:ind w:left="3641" w:hanging="145"/>
      </w:pPr>
      <w:rPr>
        <w:rFonts w:hint="default"/>
        <w:lang w:val="en-US" w:eastAsia="en-US" w:bidi="ar-SA"/>
      </w:rPr>
    </w:lvl>
    <w:lvl w:ilvl="4" w:tplc="96A23304">
      <w:numFmt w:val="bullet"/>
      <w:lvlText w:val="•"/>
      <w:lvlJc w:val="left"/>
      <w:pPr>
        <w:ind w:left="4772" w:hanging="145"/>
      </w:pPr>
      <w:rPr>
        <w:rFonts w:hint="default"/>
        <w:lang w:val="en-US" w:eastAsia="en-US" w:bidi="ar-SA"/>
      </w:rPr>
    </w:lvl>
    <w:lvl w:ilvl="5" w:tplc="7B864978">
      <w:numFmt w:val="bullet"/>
      <w:lvlText w:val="•"/>
      <w:lvlJc w:val="left"/>
      <w:pPr>
        <w:ind w:left="5903" w:hanging="145"/>
      </w:pPr>
      <w:rPr>
        <w:rFonts w:hint="default"/>
        <w:lang w:val="en-US" w:eastAsia="en-US" w:bidi="ar-SA"/>
      </w:rPr>
    </w:lvl>
    <w:lvl w:ilvl="6" w:tplc="0620503C">
      <w:numFmt w:val="bullet"/>
      <w:lvlText w:val="•"/>
      <w:lvlJc w:val="left"/>
      <w:pPr>
        <w:ind w:left="7034" w:hanging="145"/>
      </w:pPr>
      <w:rPr>
        <w:rFonts w:hint="default"/>
        <w:lang w:val="en-US" w:eastAsia="en-US" w:bidi="ar-SA"/>
      </w:rPr>
    </w:lvl>
    <w:lvl w:ilvl="7" w:tplc="95602668">
      <w:numFmt w:val="bullet"/>
      <w:lvlText w:val="•"/>
      <w:lvlJc w:val="left"/>
      <w:pPr>
        <w:ind w:left="8165" w:hanging="145"/>
      </w:pPr>
      <w:rPr>
        <w:rFonts w:hint="default"/>
        <w:lang w:val="en-US" w:eastAsia="en-US" w:bidi="ar-SA"/>
      </w:rPr>
    </w:lvl>
    <w:lvl w:ilvl="8" w:tplc="E550E6BA">
      <w:numFmt w:val="bullet"/>
      <w:lvlText w:val="•"/>
      <w:lvlJc w:val="left"/>
      <w:pPr>
        <w:ind w:left="9296" w:hanging="145"/>
      </w:pPr>
      <w:rPr>
        <w:rFonts w:hint="default"/>
        <w:lang w:val="en-US" w:eastAsia="en-US" w:bidi="ar-SA"/>
      </w:rPr>
    </w:lvl>
  </w:abstractNum>
  <w:abstractNum w:abstractNumId="21">
    <w:nsid w:val="3D3135FE"/>
    <w:multiLevelType w:val="hybridMultilevel"/>
    <w:tmpl w:val="2D986D2E"/>
    <w:lvl w:ilvl="0" w:tplc="E89AE1AC">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BDE5852"/>
    <w:multiLevelType w:val="hybridMultilevel"/>
    <w:tmpl w:val="28C466B8"/>
    <w:lvl w:ilvl="0" w:tplc="0980AD40">
      <w:start w:val="1"/>
      <w:numFmt w:val="decimal"/>
      <w:lvlText w:val="%1."/>
      <w:lvlJc w:val="left"/>
      <w:pPr>
        <w:ind w:left="1761" w:hanging="360"/>
      </w:pPr>
      <w:rPr>
        <w:rFonts w:ascii="Times New Roman" w:eastAsia="Times New Roman" w:hAnsi="Times New Roman" w:cs="Times New Roman" w:hint="default"/>
        <w:w w:val="100"/>
        <w:sz w:val="28"/>
        <w:szCs w:val="28"/>
        <w:lang w:val="kk-KZ" w:eastAsia="en-US" w:bidi="ar-SA"/>
      </w:rPr>
    </w:lvl>
    <w:lvl w:ilvl="1" w:tplc="F24CEC64">
      <w:numFmt w:val="bullet"/>
      <w:lvlText w:val="•"/>
      <w:lvlJc w:val="left"/>
      <w:pPr>
        <w:ind w:left="2708" w:hanging="360"/>
      </w:pPr>
      <w:rPr>
        <w:lang w:val="kk-KZ" w:eastAsia="en-US" w:bidi="ar-SA"/>
      </w:rPr>
    </w:lvl>
    <w:lvl w:ilvl="2" w:tplc="39CEF49C">
      <w:numFmt w:val="bullet"/>
      <w:lvlText w:val="•"/>
      <w:lvlJc w:val="left"/>
      <w:pPr>
        <w:ind w:left="3657" w:hanging="360"/>
      </w:pPr>
      <w:rPr>
        <w:lang w:val="kk-KZ" w:eastAsia="en-US" w:bidi="ar-SA"/>
      </w:rPr>
    </w:lvl>
    <w:lvl w:ilvl="3" w:tplc="87844298">
      <w:numFmt w:val="bullet"/>
      <w:lvlText w:val="•"/>
      <w:lvlJc w:val="left"/>
      <w:pPr>
        <w:ind w:left="4605" w:hanging="360"/>
      </w:pPr>
      <w:rPr>
        <w:lang w:val="kk-KZ" w:eastAsia="en-US" w:bidi="ar-SA"/>
      </w:rPr>
    </w:lvl>
    <w:lvl w:ilvl="4" w:tplc="30348DF8">
      <w:numFmt w:val="bullet"/>
      <w:lvlText w:val="•"/>
      <w:lvlJc w:val="left"/>
      <w:pPr>
        <w:ind w:left="5554" w:hanging="360"/>
      </w:pPr>
      <w:rPr>
        <w:lang w:val="kk-KZ" w:eastAsia="en-US" w:bidi="ar-SA"/>
      </w:rPr>
    </w:lvl>
    <w:lvl w:ilvl="5" w:tplc="C84CBB6C">
      <w:numFmt w:val="bullet"/>
      <w:lvlText w:val="•"/>
      <w:lvlJc w:val="left"/>
      <w:pPr>
        <w:ind w:left="6502" w:hanging="360"/>
      </w:pPr>
      <w:rPr>
        <w:lang w:val="kk-KZ" w:eastAsia="en-US" w:bidi="ar-SA"/>
      </w:rPr>
    </w:lvl>
    <w:lvl w:ilvl="6" w:tplc="B23E61CE">
      <w:numFmt w:val="bullet"/>
      <w:lvlText w:val="•"/>
      <w:lvlJc w:val="left"/>
      <w:pPr>
        <w:ind w:left="7451" w:hanging="360"/>
      </w:pPr>
      <w:rPr>
        <w:lang w:val="kk-KZ" w:eastAsia="en-US" w:bidi="ar-SA"/>
      </w:rPr>
    </w:lvl>
    <w:lvl w:ilvl="7" w:tplc="A12A67E4">
      <w:numFmt w:val="bullet"/>
      <w:lvlText w:val="•"/>
      <w:lvlJc w:val="left"/>
      <w:pPr>
        <w:ind w:left="8399" w:hanging="360"/>
      </w:pPr>
      <w:rPr>
        <w:lang w:val="kk-KZ" w:eastAsia="en-US" w:bidi="ar-SA"/>
      </w:rPr>
    </w:lvl>
    <w:lvl w:ilvl="8" w:tplc="08F28806">
      <w:numFmt w:val="bullet"/>
      <w:lvlText w:val="•"/>
      <w:lvlJc w:val="left"/>
      <w:pPr>
        <w:ind w:left="9348" w:hanging="360"/>
      </w:pPr>
      <w:rPr>
        <w:lang w:val="kk-KZ" w:eastAsia="en-US" w:bidi="ar-SA"/>
      </w:rPr>
    </w:lvl>
  </w:abstractNum>
  <w:abstractNum w:abstractNumId="23">
    <w:nsid w:val="4EFB2747"/>
    <w:multiLevelType w:val="hybridMultilevel"/>
    <w:tmpl w:val="9A928230"/>
    <w:lvl w:ilvl="0" w:tplc="8BF47A2E">
      <w:start w:val="1"/>
      <w:numFmt w:val="decimal"/>
      <w:lvlText w:val="%1."/>
      <w:lvlJc w:val="left"/>
      <w:pPr>
        <w:ind w:left="1562" w:hanging="360"/>
      </w:pPr>
      <w:rPr>
        <w:rFonts w:hint="default"/>
      </w:r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abstractNum w:abstractNumId="24">
    <w:nsid w:val="52357771"/>
    <w:multiLevelType w:val="hybridMultilevel"/>
    <w:tmpl w:val="13FE5EDA"/>
    <w:lvl w:ilvl="0" w:tplc="2D4E680E">
      <w:numFmt w:val="bullet"/>
      <w:lvlText w:val="•"/>
      <w:lvlJc w:val="left"/>
      <w:pPr>
        <w:ind w:left="692" w:hanging="391"/>
      </w:pPr>
      <w:rPr>
        <w:rFonts w:ascii="Times New Roman" w:eastAsia="Times New Roman" w:hAnsi="Times New Roman" w:cs="Times New Roman" w:hint="default"/>
        <w:w w:val="100"/>
        <w:sz w:val="28"/>
        <w:szCs w:val="28"/>
        <w:lang w:val="kk-KZ" w:eastAsia="en-US" w:bidi="ar-SA"/>
      </w:rPr>
    </w:lvl>
    <w:lvl w:ilvl="1" w:tplc="58ECD384">
      <w:numFmt w:val="bullet"/>
      <w:lvlText w:val="•"/>
      <w:lvlJc w:val="left"/>
      <w:pPr>
        <w:ind w:left="1764" w:hanging="391"/>
      </w:pPr>
      <w:rPr>
        <w:rFonts w:hint="default"/>
        <w:lang w:val="kk-KZ" w:eastAsia="en-US" w:bidi="ar-SA"/>
      </w:rPr>
    </w:lvl>
    <w:lvl w:ilvl="2" w:tplc="0CAEBA62">
      <w:numFmt w:val="bullet"/>
      <w:lvlText w:val="•"/>
      <w:lvlJc w:val="left"/>
      <w:pPr>
        <w:ind w:left="2829" w:hanging="391"/>
      </w:pPr>
      <w:rPr>
        <w:rFonts w:hint="default"/>
        <w:lang w:val="kk-KZ" w:eastAsia="en-US" w:bidi="ar-SA"/>
      </w:rPr>
    </w:lvl>
    <w:lvl w:ilvl="3" w:tplc="D0D63F48">
      <w:numFmt w:val="bullet"/>
      <w:lvlText w:val="•"/>
      <w:lvlJc w:val="left"/>
      <w:pPr>
        <w:ind w:left="3893" w:hanging="391"/>
      </w:pPr>
      <w:rPr>
        <w:rFonts w:hint="default"/>
        <w:lang w:val="kk-KZ" w:eastAsia="en-US" w:bidi="ar-SA"/>
      </w:rPr>
    </w:lvl>
    <w:lvl w:ilvl="4" w:tplc="1F2071D6">
      <w:numFmt w:val="bullet"/>
      <w:lvlText w:val="•"/>
      <w:lvlJc w:val="left"/>
      <w:pPr>
        <w:ind w:left="4958" w:hanging="391"/>
      </w:pPr>
      <w:rPr>
        <w:rFonts w:hint="default"/>
        <w:lang w:val="kk-KZ" w:eastAsia="en-US" w:bidi="ar-SA"/>
      </w:rPr>
    </w:lvl>
    <w:lvl w:ilvl="5" w:tplc="C1D825B4">
      <w:numFmt w:val="bullet"/>
      <w:lvlText w:val="•"/>
      <w:lvlJc w:val="left"/>
      <w:pPr>
        <w:ind w:left="6023" w:hanging="391"/>
      </w:pPr>
      <w:rPr>
        <w:rFonts w:hint="default"/>
        <w:lang w:val="kk-KZ" w:eastAsia="en-US" w:bidi="ar-SA"/>
      </w:rPr>
    </w:lvl>
    <w:lvl w:ilvl="6" w:tplc="DCFE9884">
      <w:numFmt w:val="bullet"/>
      <w:lvlText w:val="•"/>
      <w:lvlJc w:val="left"/>
      <w:pPr>
        <w:ind w:left="7087" w:hanging="391"/>
      </w:pPr>
      <w:rPr>
        <w:rFonts w:hint="default"/>
        <w:lang w:val="kk-KZ" w:eastAsia="en-US" w:bidi="ar-SA"/>
      </w:rPr>
    </w:lvl>
    <w:lvl w:ilvl="7" w:tplc="75E8DC58">
      <w:numFmt w:val="bullet"/>
      <w:lvlText w:val="•"/>
      <w:lvlJc w:val="left"/>
      <w:pPr>
        <w:ind w:left="8152" w:hanging="391"/>
      </w:pPr>
      <w:rPr>
        <w:rFonts w:hint="default"/>
        <w:lang w:val="kk-KZ" w:eastAsia="en-US" w:bidi="ar-SA"/>
      </w:rPr>
    </w:lvl>
    <w:lvl w:ilvl="8" w:tplc="A822B458">
      <w:numFmt w:val="bullet"/>
      <w:lvlText w:val="•"/>
      <w:lvlJc w:val="left"/>
      <w:pPr>
        <w:ind w:left="9217" w:hanging="391"/>
      </w:pPr>
      <w:rPr>
        <w:rFonts w:hint="default"/>
        <w:lang w:val="kk-KZ" w:eastAsia="en-US" w:bidi="ar-SA"/>
      </w:rPr>
    </w:lvl>
  </w:abstractNum>
  <w:abstractNum w:abstractNumId="25">
    <w:nsid w:val="57BD322B"/>
    <w:multiLevelType w:val="hybridMultilevel"/>
    <w:tmpl w:val="42E493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881274F"/>
    <w:multiLevelType w:val="multilevel"/>
    <w:tmpl w:val="8A9A9AE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DD800CF"/>
    <w:multiLevelType w:val="hybridMultilevel"/>
    <w:tmpl w:val="5D3AFC84"/>
    <w:lvl w:ilvl="0" w:tplc="D5800646">
      <w:start w:val="20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DF67B1"/>
    <w:multiLevelType w:val="hybridMultilevel"/>
    <w:tmpl w:val="9DBCE26E"/>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60613DF7"/>
    <w:multiLevelType w:val="hybridMultilevel"/>
    <w:tmpl w:val="D2B04B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7A638A"/>
    <w:multiLevelType w:val="hybridMultilevel"/>
    <w:tmpl w:val="E1866FCA"/>
    <w:lvl w:ilvl="0" w:tplc="50D20E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1747A6"/>
    <w:multiLevelType w:val="hybridMultilevel"/>
    <w:tmpl w:val="A81E2D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411756"/>
    <w:multiLevelType w:val="multilevel"/>
    <w:tmpl w:val="F0128EFA"/>
    <w:lvl w:ilvl="0">
      <w:start w:val="1"/>
      <w:numFmt w:val="decimal"/>
      <w:lvlText w:val="%1."/>
      <w:lvlJc w:val="left"/>
      <w:pPr>
        <w:ind w:left="720" w:hanging="360"/>
      </w:pPr>
      <w:rPr>
        <w:rFonts w:hint="default"/>
      </w:rPr>
    </w:lvl>
    <w:lvl w:ilvl="1">
      <w:start w:val="1"/>
      <w:numFmt w:val="decimal"/>
      <w:isLgl/>
      <w:lvlText w:val="%1.%2"/>
      <w:lvlJc w:val="left"/>
      <w:pPr>
        <w:ind w:left="1030" w:hanging="6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43F0F02"/>
    <w:multiLevelType w:val="hybridMultilevel"/>
    <w:tmpl w:val="0840C93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nsid w:val="64E561A6"/>
    <w:multiLevelType w:val="hybridMultilevel"/>
    <w:tmpl w:val="B558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E851CB"/>
    <w:multiLevelType w:val="hybridMultilevel"/>
    <w:tmpl w:val="3BEA0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522973"/>
    <w:multiLevelType w:val="multilevel"/>
    <w:tmpl w:val="A4445972"/>
    <w:lvl w:ilvl="0">
      <w:start w:val="1"/>
      <w:numFmt w:val="decimal"/>
      <w:lvlText w:val="%1."/>
      <w:lvlJc w:val="left"/>
      <w:pPr>
        <w:ind w:left="75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37">
    <w:nsid w:val="66FE5AA8"/>
    <w:multiLevelType w:val="hybridMultilevel"/>
    <w:tmpl w:val="E10ADD24"/>
    <w:lvl w:ilvl="0" w:tplc="04090001">
      <w:start w:val="1"/>
      <w:numFmt w:val="bullet"/>
      <w:lvlText w:val=""/>
      <w:lvlJc w:val="left"/>
      <w:pPr>
        <w:ind w:left="1146" w:hanging="360"/>
      </w:pPr>
      <w:rPr>
        <w:rFonts w:ascii="Symbol" w:hAnsi="Symbol" w:hint="default"/>
      </w:rPr>
    </w:lvl>
    <w:lvl w:ilvl="1" w:tplc="536CDD38">
      <w:start w:val="1"/>
      <w:numFmt w:val="bullet"/>
      <w:lvlText w:val="-"/>
      <w:lvlJc w:val="left"/>
      <w:pPr>
        <w:ind w:left="1866" w:hanging="360"/>
      </w:pPr>
      <w:rPr>
        <w:rFonts w:ascii="Times New Roman" w:eastAsia="Times New Roman" w:hAnsi="Times New Roman" w:cs="Times New Roman"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nsid w:val="68CC3735"/>
    <w:multiLevelType w:val="hybridMultilevel"/>
    <w:tmpl w:val="662AC0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C63F9C"/>
    <w:multiLevelType w:val="hybridMultilevel"/>
    <w:tmpl w:val="DB92F45C"/>
    <w:lvl w:ilvl="0" w:tplc="D2A0D77A">
      <w:start w:val="7"/>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713D9A"/>
    <w:multiLevelType w:val="hybridMultilevel"/>
    <w:tmpl w:val="1C180C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925D68"/>
    <w:multiLevelType w:val="hybridMultilevel"/>
    <w:tmpl w:val="809AFBBC"/>
    <w:lvl w:ilvl="0" w:tplc="F8EE8F50">
      <w:start w:val="1"/>
      <w:numFmt w:val="bullet"/>
      <w:lvlText w:val="-"/>
      <w:lvlJc w:val="left"/>
      <w:pPr>
        <w:ind w:left="690" w:hanging="360"/>
      </w:pPr>
      <w:rPr>
        <w:rFonts w:ascii="Calibri" w:eastAsiaTheme="minorHAnsi" w:hAnsi="Calibri" w:cs="Calibri"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42">
    <w:nsid w:val="7ABB3D6B"/>
    <w:multiLevelType w:val="hybridMultilevel"/>
    <w:tmpl w:val="D7D6DFB6"/>
    <w:lvl w:ilvl="0" w:tplc="0419000D">
      <w:start w:val="1"/>
      <w:numFmt w:val="bullet"/>
      <w:lvlText w:val=""/>
      <w:lvlJc w:val="left"/>
      <w:pPr>
        <w:ind w:left="1139" w:hanging="360"/>
      </w:pPr>
      <w:rPr>
        <w:rFonts w:ascii="Wingdings" w:hAnsi="Wingdings" w:hint="default"/>
      </w:rPr>
    </w:lvl>
    <w:lvl w:ilvl="1" w:tplc="04190003">
      <w:start w:val="1"/>
      <w:numFmt w:val="bullet"/>
      <w:lvlText w:val="o"/>
      <w:lvlJc w:val="left"/>
      <w:pPr>
        <w:ind w:left="1859" w:hanging="360"/>
      </w:pPr>
      <w:rPr>
        <w:rFonts w:ascii="Courier New" w:hAnsi="Courier New" w:cs="Courier New" w:hint="default"/>
      </w:rPr>
    </w:lvl>
    <w:lvl w:ilvl="2" w:tplc="04190005">
      <w:start w:val="1"/>
      <w:numFmt w:val="bullet"/>
      <w:lvlText w:val=""/>
      <w:lvlJc w:val="left"/>
      <w:pPr>
        <w:ind w:left="2579" w:hanging="360"/>
      </w:pPr>
      <w:rPr>
        <w:rFonts w:ascii="Wingdings" w:hAnsi="Wingdings" w:hint="default"/>
      </w:rPr>
    </w:lvl>
    <w:lvl w:ilvl="3" w:tplc="04190001">
      <w:start w:val="1"/>
      <w:numFmt w:val="bullet"/>
      <w:lvlText w:val=""/>
      <w:lvlJc w:val="left"/>
      <w:pPr>
        <w:ind w:left="3299" w:hanging="360"/>
      </w:pPr>
      <w:rPr>
        <w:rFonts w:ascii="Symbol" w:hAnsi="Symbol" w:hint="default"/>
      </w:rPr>
    </w:lvl>
    <w:lvl w:ilvl="4" w:tplc="04190003">
      <w:start w:val="1"/>
      <w:numFmt w:val="bullet"/>
      <w:lvlText w:val="o"/>
      <w:lvlJc w:val="left"/>
      <w:pPr>
        <w:ind w:left="4019" w:hanging="360"/>
      </w:pPr>
      <w:rPr>
        <w:rFonts w:ascii="Courier New" w:hAnsi="Courier New" w:cs="Courier New" w:hint="default"/>
      </w:rPr>
    </w:lvl>
    <w:lvl w:ilvl="5" w:tplc="04190005">
      <w:start w:val="1"/>
      <w:numFmt w:val="bullet"/>
      <w:lvlText w:val=""/>
      <w:lvlJc w:val="left"/>
      <w:pPr>
        <w:ind w:left="4739" w:hanging="360"/>
      </w:pPr>
      <w:rPr>
        <w:rFonts w:ascii="Wingdings" w:hAnsi="Wingdings" w:hint="default"/>
      </w:rPr>
    </w:lvl>
    <w:lvl w:ilvl="6" w:tplc="04190001">
      <w:start w:val="1"/>
      <w:numFmt w:val="bullet"/>
      <w:lvlText w:val=""/>
      <w:lvlJc w:val="left"/>
      <w:pPr>
        <w:ind w:left="5459" w:hanging="360"/>
      </w:pPr>
      <w:rPr>
        <w:rFonts w:ascii="Symbol" w:hAnsi="Symbol" w:hint="default"/>
      </w:rPr>
    </w:lvl>
    <w:lvl w:ilvl="7" w:tplc="04190003">
      <w:start w:val="1"/>
      <w:numFmt w:val="bullet"/>
      <w:lvlText w:val="o"/>
      <w:lvlJc w:val="left"/>
      <w:pPr>
        <w:ind w:left="6179" w:hanging="360"/>
      </w:pPr>
      <w:rPr>
        <w:rFonts w:ascii="Courier New" w:hAnsi="Courier New" w:cs="Courier New" w:hint="default"/>
      </w:rPr>
    </w:lvl>
    <w:lvl w:ilvl="8" w:tplc="04190005">
      <w:start w:val="1"/>
      <w:numFmt w:val="bullet"/>
      <w:lvlText w:val=""/>
      <w:lvlJc w:val="left"/>
      <w:pPr>
        <w:ind w:left="6899" w:hanging="360"/>
      </w:pPr>
      <w:rPr>
        <w:rFonts w:ascii="Wingdings" w:hAnsi="Wingdings" w:hint="default"/>
      </w:rPr>
    </w:lvl>
  </w:abstractNum>
  <w:abstractNum w:abstractNumId="43">
    <w:nsid w:val="7DD6409D"/>
    <w:multiLevelType w:val="hybridMultilevel"/>
    <w:tmpl w:val="1B6440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E5F4DA0"/>
    <w:multiLevelType w:val="multilevel"/>
    <w:tmpl w:val="BAD4CC4C"/>
    <w:lvl w:ilvl="0">
      <w:start w:val="1"/>
      <w:numFmt w:val="decimal"/>
      <w:lvlText w:val="%1."/>
      <w:lvlJc w:val="left"/>
      <w:pPr>
        <w:ind w:left="957" w:hanging="183"/>
      </w:pPr>
      <w:rPr>
        <w:rFonts w:ascii="Times New Roman" w:eastAsia="Times New Roman" w:hAnsi="Times New Roman" w:cs="Times New Roman" w:hint="default"/>
        <w:b w:val="0"/>
        <w:bCs w:val="0"/>
        <w:i w:val="0"/>
        <w:iCs w:val="0"/>
        <w:w w:val="100"/>
        <w:sz w:val="22"/>
        <w:szCs w:val="22"/>
        <w:lang w:val="en-US" w:eastAsia="en-US" w:bidi="ar-SA"/>
      </w:rPr>
    </w:lvl>
    <w:lvl w:ilvl="1">
      <w:start w:val="1"/>
      <w:numFmt w:val="decimal"/>
      <w:lvlText w:val="%2)"/>
      <w:lvlJc w:val="left"/>
      <w:pPr>
        <w:ind w:left="1629" w:hanging="279"/>
        <w:jc w:val="right"/>
      </w:pPr>
      <w:rPr>
        <w:rFonts w:ascii="Times New Roman" w:eastAsia="Times New Roman" w:hAnsi="Times New Roman" w:cs="Times New Roman" w:hint="default"/>
        <w:b w:val="0"/>
        <w:bCs w:val="0"/>
        <w:i w:val="0"/>
        <w:iCs w:val="0"/>
        <w:w w:val="99"/>
        <w:sz w:val="24"/>
        <w:szCs w:val="24"/>
        <w:lang w:val="en-US" w:eastAsia="en-US" w:bidi="ar-SA"/>
      </w:rPr>
    </w:lvl>
    <w:lvl w:ilvl="2">
      <w:start w:val="1"/>
      <w:numFmt w:val="decimal"/>
      <w:lvlText w:val="%3."/>
      <w:lvlJc w:val="left"/>
      <w:pPr>
        <w:ind w:left="2225" w:hanging="360"/>
        <w:jc w:val="right"/>
      </w:pPr>
      <w:rPr>
        <w:rFonts w:hint="default"/>
        <w:w w:val="100"/>
        <w:lang w:val="en-US" w:eastAsia="en-US" w:bidi="ar-SA"/>
      </w:rPr>
    </w:lvl>
    <w:lvl w:ilvl="3">
      <w:start w:val="1"/>
      <w:numFmt w:val="decimal"/>
      <w:lvlText w:val="%3.%4"/>
      <w:lvlJc w:val="left"/>
      <w:pPr>
        <w:ind w:left="1352" w:hanging="360"/>
        <w:jc w:val="right"/>
      </w:pPr>
      <w:rPr>
        <w:rFonts w:hint="default"/>
        <w:w w:val="100"/>
        <w:lang w:val="en-US" w:eastAsia="en-US" w:bidi="ar-SA"/>
      </w:rPr>
    </w:lvl>
    <w:lvl w:ilvl="4">
      <w:start w:val="1"/>
      <w:numFmt w:val="decimal"/>
      <w:lvlText w:val="%5)"/>
      <w:lvlJc w:val="left"/>
      <w:pPr>
        <w:ind w:left="1951" w:hanging="260"/>
        <w:jc w:val="right"/>
      </w:pPr>
      <w:rPr>
        <w:rFonts w:hint="default"/>
        <w:w w:val="99"/>
        <w:lang w:val="en-US" w:eastAsia="en-US" w:bidi="ar-SA"/>
      </w:rPr>
    </w:lvl>
    <w:lvl w:ilvl="5">
      <w:numFmt w:val="bullet"/>
      <w:lvlText w:val="•"/>
      <w:lvlJc w:val="left"/>
      <w:pPr>
        <w:ind w:left="2280" w:hanging="260"/>
      </w:pPr>
      <w:rPr>
        <w:rFonts w:hint="default"/>
        <w:lang w:val="en-US" w:eastAsia="en-US" w:bidi="ar-SA"/>
      </w:rPr>
    </w:lvl>
    <w:lvl w:ilvl="6">
      <w:numFmt w:val="bullet"/>
      <w:lvlText w:val="•"/>
      <w:lvlJc w:val="left"/>
      <w:pPr>
        <w:ind w:left="4135" w:hanging="260"/>
      </w:pPr>
      <w:rPr>
        <w:rFonts w:hint="default"/>
        <w:lang w:val="en-US" w:eastAsia="en-US" w:bidi="ar-SA"/>
      </w:rPr>
    </w:lvl>
    <w:lvl w:ilvl="7">
      <w:numFmt w:val="bullet"/>
      <w:lvlText w:val="•"/>
      <w:lvlJc w:val="left"/>
      <w:pPr>
        <w:ind w:left="5991" w:hanging="260"/>
      </w:pPr>
      <w:rPr>
        <w:rFonts w:hint="default"/>
        <w:lang w:val="en-US" w:eastAsia="en-US" w:bidi="ar-SA"/>
      </w:rPr>
    </w:lvl>
    <w:lvl w:ilvl="8">
      <w:numFmt w:val="bullet"/>
      <w:lvlText w:val="•"/>
      <w:lvlJc w:val="left"/>
      <w:pPr>
        <w:ind w:left="7847" w:hanging="260"/>
      </w:pPr>
      <w:rPr>
        <w:rFonts w:hint="default"/>
        <w:lang w:val="en-US" w:eastAsia="en-US" w:bidi="ar-SA"/>
      </w:rPr>
    </w:lvl>
  </w:abstractNum>
  <w:num w:numId="1">
    <w:abstractNumId w:val="1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42"/>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31"/>
  </w:num>
  <w:num w:numId="8">
    <w:abstractNumId w:val="3"/>
  </w:num>
  <w:num w:numId="9">
    <w:abstractNumId w:val="30"/>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5"/>
  </w:num>
  <w:num w:numId="15">
    <w:abstractNumId w:val="24"/>
  </w:num>
  <w:num w:numId="16">
    <w:abstractNumId w:val="44"/>
  </w:num>
  <w:num w:numId="17">
    <w:abstractNumId w:val="26"/>
  </w:num>
  <w:num w:numId="18">
    <w:abstractNumId w:val="11"/>
  </w:num>
  <w:num w:numId="19">
    <w:abstractNumId w:val="21"/>
  </w:num>
  <w:num w:numId="20">
    <w:abstractNumId w:val="16"/>
  </w:num>
  <w:num w:numId="21">
    <w:abstractNumId w:val="41"/>
  </w:num>
  <w:num w:numId="22">
    <w:abstractNumId w:val="2"/>
  </w:num>
  <w:num w:numId="23">
    <w:abstractNumId w:val="36"/>
  </w:num>
  <w:num w:numId="24">
    <w:abstractNumId w:val="20"/>
  </w:num>
  <w:num w:numId="25">
    <w:abstractNumId w:val="23"/>
  </w:num>
  <w:num w:numId="26">
    <w:abstractNumId w:val="38"/>
  </w:num>
  <w:num w:numId="27">
    <w:abstractNumId w:val="35"/>
  </w:num>
  <w:num w:numId="28">
    <w:abstractNumId w:val="9"/>
  </w:num>
  <w:num w:numId="29">
    <w:abstractNumId w:val="18"/>
  </w:num>
  <w:num w:numId="30">
    <w:abstractNumId w:val="4"/>
  </w:num>
  <w:num w:numId="31">
    <w:abstractNumId w:val="28"/>
  </w:num>
  <w:num w:numId="32">
    <w:abstractNumId w:val="33"/>
  </w:num>
  <w:num w:numId="33">
    <w:abstractNumId w:val="37"/>
  </w:num>
  <w:num w:numId="34">
    <w:abstractNumId w:val="13"/>
  </w:num>
  <w:num w:numId="35">
    <w:abstractNumId w:val="6"/>
  </w:num>
  <w:num w:numId="36">
    <w:abstractNumId w:val="15"/>
  </w:num>
  <w:num w:numId="37">
    <w:abstractNumId w:val="19"/>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40"/>
  </w:num>
  <w:num w:numId="42">
    <w:abstractNumId w:val="29"/>
  </w:num>
  <w:num w:numId="43">
    <w:abstractNumId w:val="25"/>
  </w:num>
  <w:num w:numId="44">
    <w:abstractNumId w:val="32"/>
  </w:num>
  <w:num w:numId="45">
    <w:abstractNumId w:val="2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5005"/>
    <w:rsid w:val="0000085B"/>
    <w:rsid w:val="000046CE"/>
    <w:rsid w:val="00005010"/>
    <w:rsid w:val="00013C2B"/>
    <w:rsid w:val="000250B7"/>
    <w:rsid w:val="00026919"/>
    <w:rsid w:val="00033DCF"/>
    <w:rsid w:val="0006446D"/>
    <w:rsid w:val="000741A0"/>
    <w:rsid w:val="00076D23"/>
    <w:rsid w:val="00080C44"/>
    <w:rsid w:val="00092E57"/>
    <w:rsid w:val="000B6748"/>
    <w:rsid w:val="000C4A3A"/>
    <w:rsid w:val="000D134C"/>
    <w:rsid w:val="000D3F9F"/>
    <w:rsid w:val="000D783B"/>
    <w:rsid w:val="000F2DEA"/>
    <w:rsid w:val="000F4EAC"/>
    <w:rsid w:val="00102875"/>
    <w:rsid w:val="00104933"/>
    <w:rsid w:val="00106E6C"/>
    <w:rsid w:val="00111C8A"/>
    <w:rsid w:val="001159AC"/>
    <w:rsid w:val="00117906"/>
    <w:rsid w:val="001378FC"/>
    <w:rsid w:val="00140A5C"/>
    <w:rsid w:val="00150762"/>
    <w:rsid w:val="00155DD0"/>
    <w:rsid w:val="00157E6A"/>
    <w:rsid w:val="0016113A"/>
    <w:rsid w:val="0016418C"/>
    <w:rsid w:val="00185B41"/>
    <w:rsid w:val="00187E09"/>
    <w:rsid w:val="001A000D"/>
    <w:rsid w:val="001A1DEF"/>
    <w:rsid w:val="001D2044"/>
    <w:rsid w:val="001F0703"/>
    <w:rsid w:val="001F791B"/>
    <w:rsid w:val="00204701"/>
    <w:rsid w:val="00210CF1"/>
    <w:rsid w:val="00212EAC"/>
    <w:rsid w:val="00225D87"/>
    <w:rsid w:val="002311D3"/>
    <w:rsid w:val="0023252C"/>
    <w:rsid w:val="00237426"/>
    <w:rsid w:val="002562DF"/>
    <w:rsid w:val="00257CE3"/>
    <w:rsid w:val="00270B53"/>
    <w:rsid w:val="00270E48"/>
    <w:rsid w:val="00287055"/>
    <w:rsid w:val="002B1D4D"/>
    <w:rsid w:val="002C0D87"/>
    <w:rsid w:val="002D1CDB"/>
    <w:rsid w:val="002D1D3C"/>
    <w:rsid w:val="002E1C70"/>
    <w:rsid w:val="002E4FC0"/>
    <w:rsid w:val="002E6E43"/>
    <w:rsid w:val="002F064C"/>
    <w:rsid w:val="002F3549"/>
    <w:rsid w:val="00310D2D"/>
    <w:rsid w:val="00316D9B"/>
    <w:rsid w:val="00320C96"/>
    <w:rsid w:val="00335BEE"/>
    <w:rsid w:val="00337ABE"/>
    <w:rsid w:val="00360A0F"/>
    <w:rsid w:val="00373D7E"/>
    <w:rsid w:val="0038051C"/>
    <w:rsid w:val="0038666A"/>
    <w:rsid w:val="003A37A9"/>
    <w:rsid w:val="003A5D37"/>
    <w:rsid w:val="003A7E05"/>
    <w:rsid w:val="003B088B"/>
    <w:rsid w:val="003B6C1E"/>
    <w:rsid w:val="003C5BB9"/>
    <w:rsid w:val="003D29A2"/>
    <w:rsid w:val="003D50B5"/>
    <w:rsid w:val="003F68C2"/>
    <w:rsid w:val="0040710E"/>
    <w:rsid w:val="00427489"/>
    <w:rsid w:val="0043126D"/>
    <w:rsid w:val="004327AC"/>
    <w:rsid w:val="00434601"/>
    <w:rsid w:val="0045578A"/>
    <w:rsid w:val="004560FA"/>
    <w:rsid w:val="00457C51"/>
    <w:rsid w:val="00466BCE"/>
    <w:rsid w:val="00473E19"/>
    <w:rsid w:val="00482A7E"/>
    <w:rsid w:val="00484157"/>
    <w:rsid w:val="00485C72"/>
    <w:rsid w:val="0049734D"/>
    <w:rsid w:val="0049741F"/>
    <w:rsid w:val="004F2F22"/>
    <w:rsid w:val="00507F89"/>
    <w:rsid w:val="00511E4A"/>
    <w:rsid w:val="005526EC"/>
    <w:rsid w:val="00560F4A"/>
    <w:rsid w:val="00582633"/>
    <w:rsid w:val="0058330E"/>
    <w:rsid w:val="005A2136"/>
    <w:rsid w:val="005C21E6"/>
    <w:rsid w:val="005C2B48"/>
    <w:rsid w:val="00617633"/>
    <w:rsid w:val="00617A25"/>
    <w:rsid w:val="00620C10"/>
    <w:rsid w:val="00640378"/>
    <w:rsid w:val="00644605"/>
    <w:rsid w:val="00647218"/>
    <w:rsid w:val="0065063D"/>
    <w:rsid w:val="0065301E"/>
    <w:rsid w:val="00657A1F"/>
    <w:rsid w:val="00666608"/>
    <w:rsid w:val="00683284"/>
    <w:rsid w:val="0069043F"/>
    <w:rsid w:val="00694662"/>
    <w:rsid w:val="006A0A39"/>
    <w:rsid w:val="006A1281"/>
    <w:rsid w:val="006E005A"/>
    <w:rsid w:val="006E1BC6"/>
    <w:rsid w:val="006F6C75"/>
    <w:rsid w:val="006F7AD0"/>
    <w:rsid w:val="00710467"/>
    <w:rsid w:val="00713213"/>
    <w:rsid w:val="00714A5F"/>
    <w:rsid w:val="00716CE0"/>
    <w:rsid w:val="00750848"/>
    <w:rsid w:val="007777D2"/>
    <w:rsid w:val="0079340D"/>
    <w:rsid w:val="00794577"/>
    <w:rsid w:val="007B3CC3"/>
    <w:rsid w:val="007E1FCA"/>
    <w:rsid w:val="007E6CDF"/>
    <w:rsid w:val="00805419"/>
    <w:rsid w:val="00810CC9"/>
    <w:rsid w:val="008251B1"/>
    <w:rsid w:val="00840652"/>
    <w:rsid w:val="008430A8"/>
    <w:rsid w:val="00847633"/>
    <w:rsid w:val="00851B86"/>
    <w:rsid w:val="00855388"/>
    <w:rsid w:val="00861CCA"/>
    <w:rsid w:val="008622EF"/>
    <w:rsid w:val="00866653"/>
    <w:rsid w:val="00873A3F"/>
    <w:rsid w:val="0088459B"/>
    <w:rsid w:val="00891C3C"/>
    <w:rsid w:val="008A1B74"/>
    <w:rsid w:val="008B2D5D"/>
    <w:rsid w:val="008B63FE"/>
    <w:rsid w:val="008C1419"/>
    <w:rsid w:val="008D0DA4"/>
    <w:rsid w:val="008F27B8"/>
    <w:rsid w:val="008F7945"/>
    <w:rsid w:val="00903529"/>
    <w:rsid w:val="00904FFB"/>
    <w:rsid w:val="009256D4"/>
    <w:rsid w:val="00933994"/>
    <w:rsid w:val="00946632"/>
    <w:rsid w:val="00955EBA"/>
    <w:rsid w:val="009648EA"/>
    <w:rsid w:val="009753E4"/>
    <w:rsid w:val="009762AF"/>
    <w:rsid w:val="009A0BC0"/>
    <w:rsid w:val="009A3994"/>
    <w:rsid w:val="00A00C47"/>
    <w:rsid w:val="00A024D4"/>
    <w:rsid w:val="00A025BA"/>
    <w:rsid w:val="00A125B1"/>
    <w:rsid w:val="00A24E72"/>
    <w:rsid w:val="00A52081"/>
    <w:rsid w:val="00A57308"/>
    <w:rsid w:val="00A75D28"/>
    <w:rsid w:val="00A76413"/>
    <w:rsid w:val="00A93DB5"/>
    <w:rsid w:val="00AA2C80"/>
    <w:rsid w:val="00AB2928"/>
    <w:rsid w:val="00AB429A"/>
    <w:rsid w:val="00AE147E"/>
    <w:rsid w:val="00AF1AA4"/>
    <w:rsid w:val="00B025E4"/>
    <w:rsid w:val="00B10CC2"/>
    <w:rsid w:val="00B141F7"/>
    <w:rsid w:val="00B16D30"/>
    <w:rsid w:val="00B411A9"/>
    <w:rsid w:val="00B4791F"/>
    <w:rsid w:val="00B55057"/>
    <w:rsid w:val="00B83F3A"/>
    <w:rsid w:val="00B87B77"/>
    <w:rsid w:val="00BB09FE"/>
    <w:rsid w:val="00BE77A8"/>
    <w:rsid w:val="00BF25DD"/>
    <w:rsid w:val="00BF70DD"/>
    <w:rsid w:val="00C06054"/>
    <w:rsid w:val="00C12725"/>
    <w:rsid w:val="00C20563"/>
    <w:rsid w:val="00C227E8"/>
    <w:rsid w:val="00C24551"/>
    <w:rsid w:val="00C3708A"/>
    <w:rsid w:val="00C37453"/>
    <w:rsid w:val="00C41E7B"/>
    <w:rsid w:val="00C64189"/>
    <w:rsid w:val="00C67832"/>
    <w:rsid w:val="00C7269A"/>
    <w:rsid w:val="00C74EDE"/>
    <w:rsid w:val="00C846E9"/>
    <w:rsid w:val="00C85005"/>
    <w:rsid w:val="00C87EDE"/>
    <w:rsid w:val="00C90BA0"/>
    <w:rsid w:val="00C90BF3"/>
    <w:rsid w:val="00CB7A3B"/>
    <w:rsid w:val="00CE0639"/>
    <w:rsid w:val="00CE77AF"/>
    <w:rsid w:val="00D03F28"/>
    <w:rsid w:val="00D17700"/>
    <w:rsid w:val="00D26D24"/>
    <w:rsid w:val="00D53B81"/>
    <w:rsid w:val="00D562A7"/>
    <w:rsid w:val="00D60979"/>
    <w:rsid w:val="00D617EF"/>
    <w:rsid w:val="00D632B8"/>
    <w:rsid w:val="00D70FB9"/>
    <w:rsid w:val="00D76F9F"/>
    <w:rsid w:val="00D87DC0"/>
    <w:rsid w:val="00D937D0"/>
    <w:rsid w:val="00D963F3"/>
    <w:rsid w:val="00DA414A"/>
    <w:rsid w:val="00DB40CA"/>
    <w:rsid w:val="00DC20E7"/>
    <w:rsid w:val="00DC310B"/>
    <w:rsid w:val="00DC6D46"/>
    <w:rsid w:val="00DC7992"/>
    <w:rsid w:val="00DD0AD7"/>
    <w:rsid w:val="00DD6DE5"/>
    <w:rsid w:val="00DE3769"/>
    <w:rsid w:val="00DE4BC0"/>
    <w:rsid w:val="00DF3716"/>
    <w:rsid w:val="00E06381"/>
    <w:rsid w:val="00E11DE9"/>
    <w:rsid w:val="00E17205"/>
    <w:rsid w:val="00E3053D"/>
    <w:rsid w:val="00E4475B"/>
    <w:rsid w:val="00E50A99"/>
    <w:rsid w:val="00E6711D"/>
    <w:rsid w:val="00E735AB"/>
    <w:rsid w:val="00E76607"/>
    <w:rsid w:val="00E85387"/>
    <w:rsid w:val="00EA5C19"/>
    <w:rsid w:val="00ED00C0"/>
    <w:rsid w:val="00EE2643"/>
    <w:rsid w:val="00EE3479"/>
    <w:rsid w:val="00EE6060"/>
    <w:rsid w:val="00EF5ED5"/>
    <w:rsid w:val="00F03A8B"/>
    <w:rsid w:val="00F222CF"/>
    <w:rsid w:val="00F25B1C"/>
    <w:rsid w:val="00F43F48"/>
    <w:rsid w:val="00F87A95"/>
    <w:rsid w:val="00F910EE"/>
    <w:rsid w:val="00F920FE"/>
    <w:rsid w:val="00FA1C6C"/>
    <w:rsid w:val="00FA1E49"/>
    <w:rsid w:val="00FA70FA"/>
    <w:rsid w:val="00FB2BC6"/>
    <w:rsid w:val="00FD1500"/>
    <w:rsid w:val="00FD4AF9"/>
    <w:rsid w:val="00FD7768"/>
    <w:rsid w:val="00FE2124"/>
    <w:rsid w:val="00FF2467"/>
    <w:rsid w:val="00FF3038"/>
    <w:rsid w:val="00FF35C5"/>
    <w:rsid w:val="00FF7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18D15-D281-4612-A975-66864B3D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0C0"/>
  </w:style>
  <w:style w:type="paragraph" w:styleId="1">
    <w:name w:val="heading 1"/>
    <w:basedOn w:val="a"/>
    <w:next w:val="a"/>
    <w:link w:val="10"/>
    <w:uiPriority w:val="9"/>
    <w:qFormat/>
    <w:rsid w:val="00335BEE"/>
    <w:pPr>
      <w:keepNext/>
      <w:keepLines/>
      <w:widowControl w:val="0"/>
      <w:autoSpaceDE w:val="0"/>
      <w:autoSpaceDN w:val="0"/>
      <w:spacing w:before="240" w:after="0" w:line="240" w:lineRule="auto"/>
      <w:outlineLvl w:val="0"/>
    </w:pPr>
    <w:rPr>
      <w:rFonts w:asciiTheme="majorHAnsi" w:eastAsiaTheme="majorEastAsia" w:hAnsiTheme="majorHAnsi" w:cstheme="majorBidi"/>
      <w:color w:val="365F91" w:themeColor="accent1" w:themeShade="BF"/>
      <w:sz w:val="32"/>
      <w:szCs w:val="32"/>
      <w:lang w:val="kk-KZ"/>
    </w:rPr>
  </w:style>
  <w:style w:type="paragraph" w:styleId="2">
    <w:name w:val="heading 2"/>
    <w:basedOn w:val="a"/>
    <w:next w:val="a"/>
    <w:link w:val="20"/>
    <w:uiPriority w:val="1"/>
    <w:unhideWhenUsed/>
    <w:qFormat/>
    <w:rsid w:val="00335B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5BEE"/>
    <w:pPr>
      <w:keepNext/>
      <w:keepLines/>
      <w:widowControl w:val="0"/>
      <w:autoSpaceDE w:val="0"/>
      <w:autoSpaceDN w:val="0"/>
      <w:spacing w:before="40" w:after="0" w:line="240" w:lineRule="auto"/>
      <w:outlineLvl w:val="2"/>
    </w:pPr>
    <w:rPr>
      <w:rFonts w:asciiTheme="majorHAnsi" w:eastAsiaTheme="majorEastAsia" w:hAnsiTheme="majorHAnsi" w:cstheme="majorBidi"/>
      <w:color w:val="243F60" w:themeColor="accent1" w:themeShade="7F"/>
      <w:sz w:val="24"/>
      <w:szCs w:val="24"/>
      <w:lang w:val="kk-KZ"/>
    </w:rPr>
  </w:style>
  <w:style w:type="paragraph" w:styleId="4">
    <w:name w:val="heading 4"/>
    <w:basedOn w:val="a"/>
    <w:next w:val="a"/>
    <w:link w:val="40"/>
    <w:uiPriority w:val="9"/>
    <w:semiHidden/>
    <w:unhideWhenUsed/>
    <w:qFormat/>
    <w:rsid w:val="00DC20E7"/>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DC20E7"/>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DC20E7"/>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DC20E7"/>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DC20E7"/>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DC20E7"/>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7269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4">
    <w:name w:val="Нижний колонтитул Знак"/>
    <w:basedOn w:val="a0"/>
    <w:link w:val="a3"/>
    <w:uiPriority w:val="99"/>
    <w:rsid w:val="00C7269A"/>
    <w:rPr>
      <w:rFonts w:ascii="Times New Roman" w:eastAsia="Times New Roman" w:hAnsi="Times New Roman" w:cs="Times New Roman"/>
    </w:rPr>
  </w:style>
  <w:style w:type="paragraph" w:styleId="a5">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6"/>
    <w:uiPriority w:val="34"/>
    <w:qFormat/>
    <w:rsid w:val="00750848"/>
    <w:pPr>
      <w:ind w:left="720"/>
      <w:contextualSpacing/>
    </w:pPr>
  </w:style>
  <w:style w:type="character" w:customStyle="1" w:styleId="a6">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5"/>
    <w:uiPriority w:val="34"/>
    <w:rsid w:val="00750848"/>
  </w:style>
  <w:style w:type="paragraph" w:styleId="a7">
    <w:name w:val="No Spacing"/>
    <w:link w:val="a8"/>
    <w:uiPriority w:val="1"/>
    <w:qFormat/>
    <w:rsid w:val="00E4475B"/>
    <w:pPr>
      <w:spacing w:after="0" w:line="240" w:lineRule="auto"/>
    </w:pPr>
  </w:style>
  <w:style w:type="table" w:customStyle="1" w:styleId="TableNormal">
    <w:name w:val="Table Normal"/>
    <w:uiPriority w:val="2"/>
    <w:semiHidden/>
    <w:unhideWhenUsed/>
    <w:qFormat/>
    <w:rsid w:val="001049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
    <w:basedOn w:val="a1"/>
    <w:next w:val="a9"/>
    <w:uiPriority w:val="39"/>
    <w:rsid w:val="00104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104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39"/>
    <w:rsid w:val="00A7641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D617E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a">
    <w:name w:val="Balloon Text"/>
    <w:basedOn w:val="a"/>
    <w:link w:val="ab"/>
    <w:uiPriority w:val="99"/>
    <w:semiHidden/>
    <w:unhideWhenUsed/>
    <w:rsid w:val="008622E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22EF"/>
    <w:rPr>
      <w:rFonts w:ascii="Tahoma" w:hAnsi="Tahoma" w:cs="Tahoma"/>
      <w:sz w:val="16"/>
      <w:szCs w:val="16"/>
    </w:rPr>
  </w:style>
  <w:style w:type="table" w:customStyle="1" w:styleId="31">
    <w:name w:val="Сетка таблицы3"/>
    <w:basedOn w:val="a1"/>
    <w:next w:val="a9"/>
    <w:uiPriority w:val="39"/>
    <w:rsid w:val="008622E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35BEE"/>
    <w:rPr>
      <w:rFonts w:asciiTheme="majorHAnsi" w:eastAsiaTheme="majorEastAsia" w:hAnsiTheme="majorHAnsi" w:cstheme="majorBidi"/>
      <w:color w:val="365F91" w:themeColor="accent1" w:themeShade="BF"/>
      <w:sz w:val="32"/>
      <w:szCs w:val="32"/>
      <w:lang w:val="kk-KZ"/>
    </w:rPr>
  </w:style>
  <w:style w:type="character" w:customStyle="1" w:styleId="20">
    <w:name w:val="Заголовок 2 Знак"/>
    <w:basedOn w:val="a0"/>
    <w:link w:val="2"/>
    <w:uiPriority w:val="1"/>
    <w:rsid w:val="00335B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35BEE"/>
    <w:rPr>
      <w:rFonts w:asciiTheme="majorHAnsi" w:eastAsiaTheme="majorEastAsia" w:hAnsiTheme="majorHAnsi" w:cstheme="majorBidi"/>
      <w:color w:val="243F60" w:themeColor="accent1" w:themeShade="7F"/>
      <w:sz w:val="24"/>
      <w:szCs w:val="24"/>
      <w:lang w:val="kk-KZ"/>
    </w:rPr>
  </w:style>
  <w:style w:type="numbering" w:customStyle="1" w:styleId="12">
    <w:name w:val="Нет списка1"/>
    <w:next w:val="a2"/>
    <w:uiPriority w:val="99"/>
    <w:semiHidden/>
    <w:unhideWhenUsed/>
    <w:rsid w:val="00335BEE"/>
  </w:style>
  <w:style w:type="paragraph" w:styleId="ac">
    <w:name w:val="Body Text"/>
    <w:basedOn w:val="a"/>
    <w:link w:val="ad"/>
    <w:uiPriority w:val="1"/>
    <w:qFormat/>
    <w:rsid w:val="00335BEE"/>
    <w:pPr>
      <w:widowControl w:val="0"/>
      <w:autoSpaceDE w:val="0"/>
      <w:autoSpaceDN w:val="0"/>
      <w:spacing w:after="0" w:line="240" w:lineRule="auto"/>
      <w:ind w:left="1202"/>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335BEE"/>
    <w:rPr>
      <w:rFonts w:ascii="Times New Roman" w:eastAsia="Times New Roman" w:hAnsi="Times New Roman" w:cs="Times New Roman"/>
      <w:sz w:val="24"/>
      <w:szCs w:val="24"/>
    </w:rPr>
  </w:style>
  <w:style w:type="paragraph" w:styleId="ae">
    <w:name w:val="Title"/>
    <w:basedOn w:val="a"/>
    <w:link w:val="af"/>
    <w:uiPriority w:val="10"/>
    <w:qFormat/>
    <w:rsid w:val="00335BEE"/>
    <w:pPr>
      <w:widowControl w:val="0"/>
      <w:autoSpaceDE w:val="0"/>
      <w:autoSpaceDN w:val="0"/>
      <w:spacing w:before="207" w:after="0" w:line="240" w:lineRule="auto"/>
      <w:ind w:left="1607" w:right="832" w:hanging="987"/>
    </w:pPr>
    <w:rPr>
      <w:rFonts w:ascii="Times New Roman" w:eastAsia="Times New Roman" w:hAnsi="Times New Roman" w:cs="Times New Roman"/>
      <w:b/>
      <w:bCs/>
      <w:sz w:val="52"/>
      <w:szCs w:val="52"/>
    </w:rPr>
  </w:style>
  <w:style w:type="character" w:customStyle="1" w:styleId="af">
    <w:name w:val="Название Знак"/>
    <w:basedOn w:val="a0"/>
    <w:link w:val="ae"/>
    <w:uiPriority w:val="10"/>
    <w:rsid w:val="00335BEE"/>
    <w:rPr>
      <w:rFonts w:ascii="Times New Roman" w:eastAsia="Times New Roman" w:hAnsi="Times New Roman" w:cs="Times New Roman"/>
      <w:b/>
      <w:bCs/>
      <w:sz w:val="52"/>
      <w:szCs w:val="52"/>
    </w:rPr>
  </w:style>
  <w:style w:type="character" w:styleId="af0">
    <w:name w:val="Hyperlink"/>
    <w:basedOn w:val="a0"/>
    <w:uiPriority w:val="99"/>
    <w:unhideWhenUsed/>
    <w:rsid w:val="00335BEE"/>
    <w:rPr>
      <w:color w:val="0000FF" w:themeColor="hyperlink"/>
      <w:u w:val="single"/>
    </w:rPr>
  </w:style>
  <w:style w:type="character" w:customStyle="1" w:styleId="a8">
    <w:name w:val="Без интервала Знак"/>
    <w:link w:val="a7"/>
    <w:uiPriority w:val="1"/>
    <w:locked/>
    <w:rsid w:val="00335BEE"/>
  </w:style>
  <w:style w:type="paragraph" w:customStyle="1" w:styleId="110">
    <w:name w:val="Заголовок 11"/>
    <w:basedOn w:val="a"/>
    <w:uiPriority w:val="1"/>
    <w:qFormat/>
    <w:rsid w:val="00335BEE"/>
    <w:pPr>
      <w:widowControl w:val="0"/>
      <w:autoSpaceDE w:val="0"/>
      <w:autoSpaceDN w:val="0"/>
      <w:spacing w:after="0" w:line="240" w:lineRule="auto"/>
      <w:ind w:left="673"/>
      <w:outlineLvl w:val="1"/>
    </w:pPr>
    <w:rPr>
      <w:rFonts w:ascii="Times New Roman" w:eastAsia="Times New Roman" w:hAnsi="Times New Roman" w:cs="Times New Roman"/>
      <w:b/>
      <w:bCs/>
      <w:sz w:val="28"/>
      <w:szCs w:val="28"/>
      <w:lang w:val="kk-KZ"/>
    </w:rPr>
  </w:style>
  <w:style w:type="paragraph" w:customStyle="1" w:styleId="TableParagraph">
    <w:name w:val="Table Paragraph"/>
    <w:basedOn w:val="a"/>
    <w:uiPriority w:val="1"/>
    <w:qFormat/>
    <w:rsid w:val="00335BEE"/>
    <w:pPr>
      <w:widowControl w:val="0"/>
      <w:autoSpaceDE w:val="0"/>
      <w:autoSpaceDN w:val="0"/>
      <w:spacing w:after="0" w:line="240" w:lineRule="auto"/>
    </w:pPr>
    <w:rPr>
      <w:rFonts w:ascii="Times New Roman" w:eastAsia="Times New Roman" w:hAnsi="Times New Roman" w:cs="Times New Roman"/>
      <w:lang w:val="kk-KZ"/>
    </w:rPr>
  </w:style>
  <w:style w:type="paragraph" w:customStyle="1" w:styleId="210">
    <w:name w:val="Заголовок 21"/>
    <w:basedOn w:val="a"/>
    <w:uiPriority w:val="1"/>
    <w:qFormat/>
    <w:rsid w:val="00335BEE"/>
    <w:pPr>
      <w:widowControl w:val="0"/>
      <w:autoSpaceDE w:val="0"/>
      <w:autoSpaceDN w:val="0"/>
      <w:spacing w:after="0" w:line="240" w:lineRule="auto"/>
      <w:ind w:left="708"/>
      <w:jc w:val="center"/>
      <w:outlineLvl w:val="2"/>
    </w:pPr>
    <w:rPr>
      <w:rFonts w:ascii="Times New Roman" w:eastAsia="Times New Roman" w:hAnsi="Times New Roman" w:cs="Times New Roman"/>
      <w:b/>
      <w:bCs/>
      <w:i/>
      <w:iCs/>
      <w:sz w:val="28"/>
      <w:szCs w:val="28"/>
      <w:lang w:val="kk-KZ"/>
    </w:rPr>
  </w:style>
  <w:style w:type="paragraph" w:styleId="af1">
    <w:name w:val="header"/>
    <w:basedOn w:val="a"/>
    <w:link w:val="af2"/>
    <w:uiPriority w:val="99"/>
    <w:unhideWhenUsed/>
    <w:rsid w:val="00335BEE"/>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kk-KZ"/>
    </w:rPr>
  </w:style>
  <w:style w:type="character" w:customStyle="1" w:styleId="af2">
    <w:name w:val="Верхний колонтитул Знак"/>
    <w:basedOn w:val="a0"/>
    <w:link w:val="af1"/>
    <w:uiPriority w:val="99"/>
    <w:rsid w:val="00335BEE"/>
    <w:rPr>
      <w:rFonts w:ascii="Times New Roman" w:eastAsia="Times New Roman" w:hAnsi="Times New Roman" w:cs="Times New Roman"/>
      <w:lang w:val="kk-KZ"/>
    </w:rPr>
  </w:style>
  <w:style w:type="table" w:customStyle="1" w:styleId="41">
    <w:name w:val="Сетка таблицы4"/>
    <w:basedOn w:val="a1"/>
    <w:next w:val="a9"/>
    <w:uiPriority w:val="39"/>
    <w:rsid w:val="00335BE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unhideWhenUsed/>
    <w:qFormat/>
    <w:rsid w:val="00335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uiPriority w:val="99"/>
    <w:rsid w:val="00335BEE"/>
  </w:style>
  <w:style w:type="character" w:customStyle="1" w:styleId="apple-converted-space">
    <w:name w:val="apple-converted-space"/>
    <w:basedOn w:val="a0"/>
    <w:rsid w:val="00335BEE"/>
  </w:style>
  <w:style w:type="numbering" w:customStyle="1" w:styleId="111">
    <w:name w:val="Нет списка11"/>
    <w:next w:val="a2"/>
    <w:uiPriority w:val="99"/>
    <w:semiHidden/>
    <w:unhideWhenUsed/>
    <w:rsid w:val="00335BEE"/>
  </w:style>
  <w:style w:type="numbering" w:customStyle="1" w:styleId="1110">
    <w:name w:val="Нет списка111"/>
    <w:next w:val="a2"/>
    <w:uiPriority w:val="99"/>
    <w:semiHidden/>
    <w:unhideWhenUsed/>
    <w:rsid w:val="00335BEE"/>
  </w:style>
  <w:style w:type="paragraph" w:styleId="HTML">
    <w:name w:val="HTML Preformatted"/>
    <w:basedOn w:val="a"/>
    <w:link w:val="HTML0"/>
    <w:uiPriority w:val="99"/>
    <w:unhideWhenUsed/>
    <w:rsid w:val="0033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35BEE"/>
    <w:rPr>
      <w:rFonts w:ascii="Courier New" w:eastAsia="Times New Roman" w:hAnsi="Courier New" w:cs="Courier New"/>
      <w:sz w:val="20"/>
      <w:szCs w:val="20"/>
      <w:lang w:eastAsia="ru-RU"/>
    </w:rPr>
  </w:style>
  <w:style w:type="character" w:customStyle="1" w:styleId="y2iqfc">
    <w:name w:val="y2iqfc"/>
    <w:basedOn w:val="a0"/>
    <w:rsid w:val="00335BEE"/>
  </w:style>
  <w:style w:type="paragraph" w:styleId="13">
    <w:name w:val="toc 1"/>
    <w:basedOn w:val="a"/>
    <w:uiPriority w:val="1"/>
    <w:qFormat/>
    <w:rsid w:val="00335BEE"/>
    <w:pPr>
      <w:widowControl w:val="0"/>
      <w:autoSpaceDE w:val="0"/>
      <w:autoSpaceDN w:val="0"/>
      <w:spacing w:before="143" w:after="0" w:line="240" w:lineRule="auto"/>
      <w:ind w:left="1422" w:right="695"/>
    </w:pPr>
    <w:rPr>
      <w:rFonts w:ascii="Times New Roman" w:eastAsia="Times New Roman" w:hAnsi="Times New Roman" w:cs="Times New Roman"/>
      <w:b/>
      <w:bCs/>
    </w:rPr>
  </w:style>
  <w:style w:type="paragraph" w:styleId="22">
    <w:name w:val="toc 2"/>
    <w:basedOn w:val="a"/>
    <w:uiPriority w:val="1"/>
    <w:qFormat/>
    <w:rsid w:val="00335BEE"/>
    <w:pPr>
      <w:widowControl w:val="0"/>
      <w:autoSpaceDE w:val="0"/>
      <w:autoSpaceDN w:val="0"/>
      <w:spacing w:before="138" w:after="0" w:line="240" w:lineRule="auto"/>
      <w:ind w:left="2308" w:hanging="387"/>
    </w:pPr>
    <w:rPr>
      <w:rFonts w:ascii="Times New Roman" w:eastAsia="Times New Roman" w:hAnsi="Times New Roman" w:cs="Times New Roman"/>
      <w:b/>
      <w:bCs/>
    </w:rPr>
  </w:style>
  <w:style w:type="paragraph" w:styleId="af4">
    <w:name w:val="TOC Heading"/>
    <w:basedOn w:val="1"/>
    <w:next w:val="a"/>
    <w:uiPriority w:val="39"/>
    <w:unhideWhenUsed/>
    <w:qFormat/>
    <w:rsid w:val="00335BEE"/>
    <w:pPr>
      <w:widowControl/>
      <w:autoSpaceDE/>
      <w:autoSpaceDN/>
      <w:spacing w:before="480" w:line="276" w:lineRule="auto"/>
      <w:outlineLvl w:val="9"/>
    </w:pPr>
    <w:rPr>
      <w:b/>
      <w:bCs/>
      <w:sz w:val="28"/>
      <w:szCs w:val="28"/>
      <w:lang w:val="ru-RU" w:eastAsia="ru-RU"/>
    </w:rPr>
  </w:style>
  <w:style w:type="character" w:customStyle="1" w:styleId="112">
    <w:name w:val="Заголовок 1 Знак1"/>
    <w:basedOn w:val="a0"/>
    <w:uiPriority w:val="9"/>
    <w:rsid w:val="00335BEE"/>
    <w:rPr>
      <w:rFonts w:asciiTheme="majorHAnsi" w:eastAsiaTheme="majorEastAsia" w:hAnsiTheme="majorHAnsi" w:cstheme="majorBidi" w:hint="default"/>
      <w:b/>
      <w:bCs/>
      <w:color w:val="365F91" w:themeColor="accent1" w:themeShade="BF"/>
      <w:sz w:val="28"/>
      <w:szCs w:val="28"/>
    </w:rPr>
  </w:style>
  <w:style w:type="character" w:styleId="af5">
    <w:name w:val="FollowedHyperlink"/>
    <w:basedOn w:val="a0"/>
    <w:uiPriority w:val="99"/>
    <w:semiHidden/>
    <w:unhideWhenUsed/>
    <w:rsid w:val="00335BEE"/>
    <w:rPr>
      <w:color w:val="800080" w:themeColor="followedHyperlink"/>
      <w:u w:val="single"/>
    </w:rPr>
  </w:style>
  <w:style w:type="paragraph" w:styleId="af6">
    <w:name w:val="endnote text"/>
    <w:basedOn w:val="a"/>
    <w:link w:val="af7"/>
    <w:uiPriority w:val="99"/>
    <w:semiHidden/>
    <w:unhideWhenUsed/>
    <w:rsid w:val="00335BEE"/>
    <w:pPr>
      <w:spacing w:after="0" w:line="240" w:lineRule="auto"/>
    </w:pPr>
    <w:rPr>
      <w:sz w:val="20"/>
      <w:szCs w:val="20"/>
    </w:rPr>
  </w:style>
  <w:style w:type="character" w:customStyle="1" w:styleId="af7">
    <w:name w:val="Текст концевой сноски Знак"/>
    <w:basedOn w:val="a0"/>
    <w:link w:val="af6"/>
    <w:uiPriority w:val="99"/>
    <w:semiHidden/>
    <w:rsid w:val="00335BEE"/>
    <w:rPr>
      <w:sz w:val="20"/>
      <w:szCs w:val="20"/>
    </w:rPr>
  </w:style>
  <w:style w:type="character" w:styleId="af8">
    <w:name w:val="endnote reference"/>
    <w:basedOn w:val="a0"/>
    <w:uiPriority w:val="99"/>
    <w:semiHidden/>
    <w:unhideWhenUsed/>
    <w:rsid w:val="00335BEE"/>
    <w:rPr>
      <w:vertAlign w:val="superscript"/>
    </w:rPr>
  </w:style>
  <w:style w:type="character" w:styleId="af9">
    <w:name w:val="Strong"/>
    <w:uiPriority w:val="22"/>
    <w:qFormat/>
    <w:rsid w:val="00335BEE"/>
    <w:rPr>
      <w:b/>
      <w:bCs/>
    </w:rPr>
  </w:style>
  <w:style w:type="character" w:customStyle="1" w:styleId="14">
    <w:name w:val="Неразрешенное упоминание1"/>
    <w:basedOn w:val="a0"/>
    <w:uiPriority w:val="99"/>
    <w:semiHidden/>
    <w:unhideWhenUsed/>
    <w:rsid w:val="00335BEE"/>
    <w:rPr>
      <w:color w:val="605E5C"/>
      <w:shd w:val="clear" w:color="auto" w:fill="E1DFDD"/>
    </w:rPr>
  </w:style>
  <w:style w:type="character" w:customStyle="1" w:styleId="s1">
    <w:name w:val="s1"/>
    <w:basedOn w:val="a0"/>
    <w:rsid w:val="00335BEE"/>
  </w:style>
  <w:style w:type="character" w:customStyle="1" w:styleId="j21">
    <w:name w:val="j21"/>
    <w:basedOn w:val="a0"/>
    <w:rsid w:val="00335BEE"/>
  </w:style>
  <w:style w:type="character" w:customStyle="1" w:styleId="argcoms">
    <w:name w:val="argcoms"/>
    <w:basedOn w:val="a0"/>
    <w:rsid w:val="00335BEE"/>
  </w:style>
  <w:style w:type="character" w:styleId="afa">
    <w:name w:val="line number"/>
    <w:basedOn w:val="a0"/>
    <w:uiPriority w:val="99"/>
    <w:semiHidden/>
    <w:unhideWhenUsed/>
    <w:rsid w:val="00335BEE"/>
  </w:style>
  <w:style w:type="character" w:customStyle="1" w:styleId="23">
    <w:name w:val="Неразрешенное упоминание2"/>
    <w:basedOn w:val="a0"/>
    <w:uiPriority w:val="99"/>
    <w:semiHidden/>
    <w:unhideWhenUsed/>
    <w:rsid w:val="00335BEE"/>
    <w:rPr>
      <w:color w:val="605E5C"/>
      <w:shd w:val="clear" w:color="auto" w:fill="E1DFDD"/>
    </w:rPr>
  </w:style>
  <w:style w:type="numbering" w:customStyle="1" w:styleId="24">
    <w:name w:val="Нет списка2"/>
    <w:next w:val="a2"/>
    <w:uiPriority w:val="99"/>
    <w:semiHidden/>
    <w:unhideWhenUsed/>
    <w:rsid w:val="00335BEE"/>
  </w:style>
  <w:style w:type="paragraph" w:customStyle="1" w:styleId="Default">
    <w:name w:val="Default"/>
    <w:rsid w:val="00335BEE"/>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11">
    <w:name w:val="Сетка таблицы21"/>
    <w:basedOn w:val="a1"/>
    <w:next w:val="a9"/>
    <w:uiPriority w:val="39"/>
    <w:rsid w:val="00335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080C4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080C44"/>
  </w:style>
  <w:style w:type="table" w:customStyle="1" w:styleId="61">
    <w:name w:val="Сетка таблицы6"/>
    <w:basedOn w:val="a1"/>
    <w:next w:val="a9"/>
    <w:uiPriority w:val="39"/>
    <w:rsid w:val="00080C4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080C44"/>
  </w:style>
  <w:style w:type="numbering" w:customStyle="1" w:styleId="1120">
    <w:name w:val="Нет списка112"/>
    <w:next w:val="a2"/>
    <w:uiPriority w:val="99"/>
    <w:semiHidden/>
    <w:unhideWhenUsed/>
    <w:rsid w:val="00080C44"/>
  </w:style>
  <w:style w:type="numbering" w:customStyle="1" w:styleId="212">
    <w:name w:val="Нет списка21"/>
    <w:next w:val="a2"/>
    <w:uiPriority w:val="99"/>
    <w:semiHidden/>
    <w:unhideWhenUsed/>
    <w:rsid w:val="00080C44"/>
  </w:style>
  <w:style w:type="table" w:customStyle="1" w:styleId="220">
    <w:name w:val="Сетка таблицы22"/>
    <w:basedOn w:val="a1"/>
    <w:next w:val="a9"/>
    <w:uiPriority w:val="39"/>
    <w:rsid w:val="00080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DC20E7"/>
    <w:rPr>
      <w:rFonts w:ascii="Cambria" w:eastAsia="Times New Roman" w:hAnsi="Cambria" w:cs="Times New Roman"/>
      <w:b/>
      <w:bCs/>
      <w:i/>
      <w:iCs/>
      <w:color w:val="2DA2BF"/>
    </w:rPr>
  </w:style>
  <w:style w:type="character" w:customStyle="1" w:styleId="50">
    <w:name w:val="Заголовок 5 Знак"/>
    <w:basedOn w:val="a0"/>
    <w:link w:val="5"/>
    <w:uiPriority w:val="9"/>
    <w:semiHidden/>
    <w:rsid w:val="00DC20E7"/>
    <w:rPr>
      <w:rFonts w:ascii="Cambria" w:eastAsia="Times New Roman" w:hAnsi="Cambria" w:cs="Times New Roman"/>
      <w:color w:val="16505E"/>
    </w:rPr>
  </w:style>
  <w:style w:type="character" w:customStyle="1" w:styleId="60">
    <w:name w:val="Заголовок 6 Знак"/>
    <w:basedOn w:val="a0"/>
    <w:link w:val="6"/>
    <w:uiPriority w:val="9"/>
    <w:semiHidden/>
    <w:rsid w:val="00DC20E7"/>
    <w:rPr>
      <w:rFonts w:ascii="Cambria" w:eastAsia="Times New Roman" w:hAnsi="Cambria" w:cs="Times New Roman"/>
      <w:i/>
      <w:iCs/>
      <w:color w:val="16505E"/>
    </w:rPr>
  </w:style>
  <w:style w:type="character" w:customStyle="1" w:styleId="70">
    <w:name w:val="Заголовок 7 Знак"/>
    <w:basedOn w:val="a0"/>
    <w:link w:val="7"/>
    <w:uiPriority w:val="9"/>
    <w:semiHidden/>
    <w:rsid w:val="00DC20E7"/>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DC20E7"/>
    <w:rPr>
      <w:rFonts w:ascii="Cambria" w:eastAsia="Times New Roman" w:hAnsi="Cambria" w:cs="Times New Roman"/>
      <w:color w:val="2DA2BF"/>
      <w:sz w:val="20"/>
      <w:szCs w:val="20"/>
    </w:rPr>
  </w:style>
  <w:style w:type="character" w:customStyle="1" w:styleId="90">
    <w:name w:val="Заголовок 9 Знак"/>
    <w:basedOn w:val="a0"/>
    <w:link w:val="9"/>
    <w:uiPriority w:val="9"/>
    <w:semiHidden/>
    <w:rsid w:val="00DC20E7"/>
    <w:rPr>
      <w:rFonts w:ascii="Cambria" w:eastAsia="Times New Roman" w:hAnsi="Cambria" w:cs="Times New Roman"/>
      <w:i/>
      <w:iCs/>
      <w:color w:val="404040"/>
      <w:sz w:val="20"/>
      <w:szCs w:val="20"/>
    </w:rPr>
  </w:style>
  <w:style w:type="table" w:customStyle="1" w:styleId="213">
    <w:name w:val="Таблица простая 21"/>
    <w:basedOn w:val="a1"/>
    <w:uiPriority w:val="42"/>
    <w:rsid w:val="00DC20E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b">
    <w:name w:val="footnote text"/>
    <w:basedOn w:val="a"/>
    <w:link w:val="afc"/>
    <w:uiPriority w:val="99"/>
    <w:semiHidden/>
    <w:unhideWhenUsed/>
    <w:rsid w:val="00DC20E7"/>
    <w:pPr>
      <w:widowControl w:val="0"/>
      <w:autoSpaceDE w:val="0"/>
      <w:autoSpaceDN w:val="0"/>
      <w:spacing w:after="0" w:line="240" w:lineRule="auto"/>
    </w:pPr>
    <w:rPr>
      <w:rFonts w:ascii="Times New Roman" w:eastAsia="Times New Roman" w:hAnsi="Times New Roman" w:cs="Times New Roman"/>
      <w:sz w:val="20"/>
      <w:szCs w:val="20"/>
      <w:lang w:val="kk-KZ"/>
    </w:rPr>
  </w:style>
  <w:style w:type="character" w:customStyle="1" w:styleId="afc">
    <w:name w:val="Текст сноски Знак"/>
    <w:basedOn w:val="a0"/>
    <w:link w:val="afb"/>
    <w:uiPriority w:val="99"/>
    <w:semiHidden/>
    <w:rsid w:val="00DC20E7"/>
    <w:rPr>
      <w:rFonts w:ascii="Times New Roman" w:eastAsia="Times New Roman" w:hAnsi="Times New Roman" w:cs="Times New Roman"/>
      <w:sz w:val="20"/>
      <w:szCs w:val="20"/>
      <w:lang w:val="kk-KZ"/>
    </w:rPr>
  </w:style>
  <w:style w:type="paragraph" w:styleId="afd">
    <w:name w:val="caption"/>
    <w:basedOn w:val="a"/>
    <w:next w:val="a"/>
    <w:uiPriority w:val="35"/>
    <w:semiHidden/>
    <w:unhideWhenUsed/>
    <w:qFormat/>
    <w:rsid w:val="00DC20E7"/>
    <w:pPr>
      <w:spacing w:line="240" w:lineRule="auto"/>
    </w:pPr>
    <w:rPr>
      <w:rFonts w:ascii="Calibri" w:eastAsia="Calibri" w:hAnsi="Calibri" w:cs="Times New Roman"/>
      <w:b/>
      <w:bCs/>
      <w:color w:val="2DA2BF"/>
      <w:sz w:val="18"/>
      <w:szCs w:val="18"/>
    </w:rPr>
  </w:style>
  <w:style w:type="paragraph" w:styleId="afe">
    <w:name w:val="Subtitle"/>
    <w:basedOn w:val="a"/>
    <w:next w:val="a"/>
    <w:link w:val="aff"/>
    <w:uiPriority w:val="11"/>
    <w:qFormat/>
    <w:rsid w:val="00DC20E7"/>
    <w:rPr>
      <w:rFonts w:ascii="Cambria" w:eastAsia="Times New Roman" w:hAnsi="Cambria" w:cs="Times New Roman"/>
      <w:i/>
      <w:iCs/>
      <w:color w:val="2DA2BF"/>
      <w:spacing w:val="15"/>
      <w:sz w:val="24"/>
      <w:szCs w:val="24"/>
    </w:rPr>
  </w:style>
  <w:style w:type="character" w:customStyle="1" w:styleId="aff">
    <w:name w:val="Подзаголовок Знак"/>
    <w:basedOn w:val="a0"/>
    <w:link w:val="afe"/>
    <w:uiPriority w:val="11"/>
    <w:rsid w:val="00DC20E7"/>
    <w:rPr>
      <w:rFonts w:ascii="Cambria" w:eastAsia="Times New Roman" w:hAnsi="Cambria" w:cs="Times New Roman"/>
      <w:i/>
      <w:iCs/>
      <w:color w:val="2DA2BF"/>
      <w:spacing w:val="15"/>
      <w:sz w:val="24"/>
      <w:szCs w:val="24"/>
    </w:rPr>
  </w:style>
  <w:style w:type="paragraph" w:styleId="25">
    <w:name w:val="Quote"/>
    <w:basedOn w:val="a"/>
    <w:next w:val="a"/>
    <w:link w:val="26"/>
    <w:uiPriority w:val="29"/>
    <w:qFormat/>
    <w:rsid w:val="00DC20E7"/>
    <w:rPr>
      <w:rFonts w:ascii="Calibri" w:eastAsia="Calibri" w:hAnsi="Calibri" w:cs="Times New Roman"/>
      <w:i/>
      <w:iCs/>
      <w:color w:val="000000"/>
    </w:rPr>
  </w:style>
  <w:style w:type="character" w:customStyle="1" w:styleId="26">
    <w:name w:val="Цитата 2 Знак"/>
    <w:basedOn w:val="a0"/>
    <w:link w:val="25"/>
    <w:uiPriority w:val="29"/>
    <w:rsid w:val="00DC20E7"/>
    <w:rPr>
      <w:rFonts w:ascii="Calibri" w:eastAsia="Calibri" w:hAnsi="Calibri" w:cs="Times New Roman"/>
      <w:i/>
      <w:iCs/>
      <w:color w:val="000000"/>
    </w:rPr>
  </w:style>
  <w:style w:type="paragraph" w:styleId="aff0">
    <w:name w:val="Intense Quote"/>
    <w:basedOn w:val="a"/>
    <w:next w:val="a"/>
    <w:link w:val="aff1"/>
    <w:uiPriority w:val="30"/>
    <w:qFormat/>
    <w:rsid w:val="00DC20E7"/>
    <w:pPr>
      <w:pBdr>
        <w:bottom w:val="single" w:sz="4" w:space="4" w:color="2DA2BF"/>
      </w:pBdr>
      <w:spacing w:before="200" w:after="280"/>
      <w:ind w:left="936" w:right="936"/>
    </w:pPr>
    <w:rPr>
      <w:rFonts w:ascii="Calibri" w:eastAsia="Calibri" w:hAnsi="Calibri" w:cs="Times New Roman"/>
      <w:b/>
      <w:bCs/>
      <w:i/>
      <w:iCs/>
      <w:color w:val="2DA2BF"/>
    </w:rPr>
  </w:style>
  <w:style w:type="character" w:customStyle="1" w:styleId="aff1">
    <w:name w:val="Выделенная цитата Знак"/>
    <w:basedOn w:val="a0"/>
    <w:link w:val="aff0"/>
    <w:uiPriority w:val="30"/>
    <w:rsid w:val="00DC20E7"/>
    <w:rPr>
      <w:rFonts w:ascii="Calibri" w:eastAsia="Calibri" w:hAnsi="Calibri" w:cs="Times New Roman"/>
      <w:b/>
      <w:bCs/>
      <w:i/>
      <w:iCs/>
      <w:color w:val="2DA2BF"/>
    </w:rPr>
  </w:style>
  <w:style w:type="character" w:styleId="aff2">
    <w:name w:val="footnote reference"/>
    <w:basedOn w:val="a0"/>
    <w:uiPriority w:val="99"/>
    <w:semiHidden/>
    <w:unhideWhenUsed/>
    <w:rsid w:val="00DC20E7"/>
    <w:rPr>
      <w:vertAlign w:val="superscript"/>
    </w:rPr>
  </w:style>
  <w:style w:type="character" w:styleId="aff3">
    <w:name w:val="Subtle Emphasis"/>
    <w:uiPriority w:val="19"/>
    <w:qFormat/>
    <w:rsid w:val="00DC20E7"/>
    <w:rPr>
      <w:i/>
      <w:iCs/>
      <w:color w:val="808080"/>
    </w:rPr>
  </w:style>
  <w:style w:type="character" w:styleId="aff4">
    <w:name w:val="Intense Emphasis"/>
    <w:uiPriority w:val="21"/>
    <w:qFormat/>
    <w:rsid w:val="00DC20E7"/>
    <w:rPr>
      <w:b/>
      <w:bCs/>
      <w:i/>
      <w:iCs/>
      <w:color w:val="2DA2BF"/>
    </w:rPr>
  </w:style>
  <w:style w:type="character" w:styleId="aff5">
    <w:name w:val="Subtle Reference"/>
    <w:uiPriority w:val="31"/>
    <w:qFormat/>
    <w:rsid w:val="00DC20E7"/>
    <w:rPr>
      <w:smallCaps/>
      <w:color w:val="DA1F28"/>
      <w:u w:val="single"/>
    </w:rPr>
  </w:style>
  <w:style w:type="character" w:styleId="aff6">
    <w:name w:val="Intense Reference"/>
    <w:uiPriority w:val="32"/>
    <w:qFormat/>
    <w:rsid w:val="00DC20E7"/>
    <w:rPr>
      <w:b/>
      <w:bCs/>
      <w:smallCaps/>
      <w:color w:val="DA1F28"/>
      <w:spacing w:val="5"/>
      <w:u w:val="single"/>
    </w:rPr>
  </w:style>
  <w:style w:type="character" w:styleId="aff7">
    <w:name w:val="Book Title"/>
    <w:uiPriority w:val="33"/>
    <w:qFormat/>
    <w:rsid w:val="00DC20E7"/>
    <w:rPr>
      <w:b/>
      <w:bCs/>
      <w:smallCaps/>
      <w:spacing w:val="5"/>
    </w:rPr>
  </w:style>
  <w:style w:type="character" w:customStyle="1" w:styleId="15">
    <w:name w:val="Гиперссылка1"/>
    <w:basedOn w:val="a0"/>
    <w:uiPriority w:val="99"/>
    <w:rsid w:val="00DC2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5029">
      <w:bodyDiv w:val="1"/>
      <w:marLeft w:val="0"/>
      <w:marRight w:val="0"/>
      <w:marTop w:val="0"/>
      <w:marBottom w:val="0"/>
      <w:divBdr>
        <w:top w:val="none" w:sz="0" w:space="0" w:color="auto"/>
        <w:left w:val="none" w:sz="0" w:space="0" w:color="auto"/>
        <w:bottom w:val="none" w:sz="0" w:space="0" w:color="auto"/>
        <w:right w:val="none" w:sz="0" w:space="0" w:color="auto"/>
      </w:divBdr>
    </w:div>
    <w:div w:id="5182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ulife.kz" TargetMode="External"/><Relationship Id="rId18" Type="http://schemas.openxmlformats.org/officeDocument/2006/relationships/chart" Target="charts/chart4.xml"/><Relationship Id="rId26" Type="http://schemas.openxmlformats.org/officeDocument/2006/relationships/hyperlink" Target="https://m.facebook.com/story.php?story_fbid=pfbid0pNCXijjaSx87LRhrAm6pEoKjvDAum4G6mA4NFQ8sZX1WVhA2RRh7ALvi1MU5KXzUl&amp;id=100043095373333&amp;sfnsn=mo&amp;mibextid=RUbZ1f" TargetMode="External"/><Relationship Id="rId3" Type="http://schemas.openxmlformats.org/officeDocument/2006/relationships/styles" Target="styles.xml"/><Relationship Id="rId21" Type="http://schemas.openxmlformats.org/officeDocument/2006/relationships/hyperlink" Target="https://m.facebook.com/story.php?story_fbid=pfbid02GTdgdJrMoAGuZGpfrcGD1JZVhEa2AB3HTMBUMdckHwZkAPPoRv4KbR26Qv9ZLh2Hl&amp;id=100043095373333&amp;sfnsn=mo&amp;mibextid=RUbZ1f" TargetMode="External"/><Relationship Id="rId7" Type="http://schemas.openxmlformats.org/officeDocument/2006/relationships/endnotes" Target="endnotes.xml"/><Relationship Id="rId12" Type="http://schemas.openxmlformats.org/officeDocument/2006/relationships/hyperlink" Target="file:///C:\Users\&#1044;&#1080;&#1085;&#1072;&#1088;&#1072;\Desktop\&#1057;&#1072;&#1091;&#1083;&#1077;%20&#1044;&#1072;&#1103;&#1088;&#1083;&#1099;&#1179;%20&#1090;&#1086;&#1073;&#1099;\&#1052;&#1077;&#1082;&#1090;&#1077;&#1087;&#1082;&#1077;%20&#1076;&#1077;&#1081;&#1110;&#1085;&#1075;&#1110;%20&#1086;&#1179;&#1091;%20&#1090;&#1241;&#1088;&#1073;&#1080;&#1077;\&#1044;&#1072;&#1103;&#1088;&#1083;&#1099;&#1179;%20&#1089;&#1099;&#1085;&#1099;&#1087;\&#1058;&#1241;&#1088;&#1073;&#1080;&#1077;&#1096;&#1110;%20&#1090;&#1091;&#1088;&#1072;&#1083;&#1099;%20&#1084;&#1241;&#1083;&#1110;&#1084;&#1077;&#1090;.pdf" TargetMode="External"/><Relationship Id="rId17" Type="http://schemas.openxmlformats.org/officeDocument/2006/relationships/chart" Target="charts/chart3.xml"/><Relationship Id="rId25" Type="http://schemas.openxmlformats.org/officeDocument/2006/relationships/hyperlink" Target="https://m.facebook.com/story.php?story_fbid=pfbid02aW5rfGiqS3wdp98BEG5dsbpXqou26xmQaySFLXgBMdhANUPAwyG9GZ5j7jjpvKU7l&amp;id=100043095373333&amp;sfnsn=mo&amp;mibextid=RUbZ1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legentokhtarovmektebi@gmail.com" TargetMode="External"/><Relationship Id="rId24" Type="http://schemas.openxmlformats.org/officeDocument/2006/relationships/hyperlink" Target="https://m.facebook.com/story.php?story_fbid=pfbid0TuJbQ9Gvvr3NAP5M9EJKYPvVS6SLbFogeGBozZnttqz3taYaUGFDigCJpCSAxM3Vl&amp;id=100043095373333&amp;sfnsn=mo&amp;mibextid=RUbZ1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m.facebook.com/story.php?story_fbid=pfbid027renbKU65Bt7bBhkXeqqRNGTpg3g6YEmrRXPCGiyaYm6Gowk1aZ3HVcjFMBtpcwWl&amp;id=100043095373333&amp;sfnsn=mo&amp;mibextid=RUbZ1f" TargetMode="External"/><Relationship Id="rId28" Type="http://schemas.openxmlformats.org/officeDocument/2006/relationships/hyperlink" Target="https://m.facebook.com/story.php?story_fbid=pfbid02t4YeVdBo5UvwoRCkjKEXhTnsTjd4Sy79qYPpKzScatxh6Ta79Wv6V9R9zXfDTgBLl&amp;id=100043667614987&amp;mibextid=Nif5oz" TargetMode="External"/><Relationship Id="rId10" Type="http://schemas.openxmlformats.org/officeDocument/2006/relationships/hyperlink" Target="http://uryl.mektebi.&#1082;z" TargetMode="External"/><Relationship Id="rId19" Type="http://schemas.openxmlformats.org/officeDocument/2006/relationships/image" Target="media/image2.png"/><Relationship Id="rId31" Type="http://schemas.openxmlformats.org/officeDocument/2006/relationships/hyperlink" Target="https://32-semey.edu.kz" TargetMode="External"/><Relationship Id="rId4" Type="http://schemas.openxmlformats.org/officeDocument/2006/relationships/settings" Target="settings.xml"/><Relationship Id="rId9" Type="http://schemas.openxmlformats.org/officeDocument/2006/relationships/hyperlink" Target="mailto:tarb_toktarov19@mail.ru" TargetMode="External"/><Relationship Id="rId14" Type="http://schemas.openxmlformats.org/officeDocument/2006/relationships/image" Target="media/image1.jpeg"/><Relationship Id="rId22" Type="http://schemas.openxmlformats.org/officeDocument/2006/relationships/hyperlink" Target="https://m.facebook.com/story.php?story_fbid=pfbid0GAGcEJkMcmpNEoSPWxjh1RguXuDFzn9ZBaXMeBGRRGdbmuYxD2TeXXDtyrcR9gWXl&amp;id=100043095373333&amp;sfnsn=mo&amp;mibextid=RUbZ1f" TargetMode="External"/><Relationship Id="rId27" Type="http://schemas.openxmlformats.org/officeDocument/2006/relationships/hyperlink" Target="https://m.facebook.com/story.php?story_fbid=pfbid0yXHgJK1b7HYfjy1z113teVDBvSJM4vFELzkRikJaB3PNQpSpofNkoLrwk6BGYHdol&amp;id=100043095373333&amp;sfnsn=mo&amp;mibextid=RUbZ1f" TargetMode="External"/><Relationship Id="rId30"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12.xlsx"/></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21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31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41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Өзін-өзі бағалау</c:v>
                </c:pt>
              </c:strCache>
            </c:strRef>
          </c:tx>
          <c:invertIfNegative val="0"/>
          <c:cat>
            <c:strRef>
              <c:f>Лист1!$A$2:$A$4</c:f>
              <c:strCache>
                <c:ptCount val="3"/>
                <c:pt idx="0">
                  <c:v>жоғары</c:v>
                </c:pt>
                <c:pt idx="1">
                  <c:v>орташа</c:v>
                </c:pt>
                <c:pt idx="2">
                  <c:v>төмен</c:v>
                </c:pt>
              </c:strCache>
            </c:strRef>
          </c:cat>
          <c:val>
            <c:numRef>
              <c:f>Лист1!$B$2:$B$4</c:f>
              <c:numCache>
                <c:formatCode>General</c:formatCode>
                <c:ptCount val="3"/>
                <c:pt idx="0">
                  <c:v>10</c:v>
                </c:pt>
                <c:pt idx="1">
                  <c:v>5</c:v>
                </c:pt>
                <c:pt idx="2">
                  <c:v>0</c:v>
                </c:pt>
              </c:numCache>
            </c:numRef>
          </c:val>
          <c:extLst xmlns:c16r2="http://schemas.microsoft.com/office/drawing/2015/06/chart">
            <c:ext xmlns:c16="http://schemas.microsoft.com/office/drawing/2014/chart" uri="{C3380CC4-5D6E-409C-BE32-E72D297353CC}">
              <c16:uniqueId val="{00000000-F92C-4831-94AC-652177DFF76B}"/>
            </c:ext>
          </c:extLst>
        </c:ser>
        <c:dLbls>
          <c:showLegendKey val="0"/>
          <c:showVal val="0"/>
          <c:showCatName val="0"/>
          <c:showSerName val="0"/>
          <c:showPercent val="0"/>
          <c:showBubbleSize val="0"/>
        </c:dLbls>
        <c:gapWidth val="150"/>
        <c:axId val="401532944"/>
        <c:axId val="401534904"/>
      </c:barChart>
      <c:catAx>
        <c:axId val="401532944"/>
        <c:scaling>
          <c:orientation val="minMax"/>
        </c:scaling>
        <c:delete val="0"/>
        <c:axPos val="b"/>
        <c:numFmt formatCode="General" sourceLinked="0"/>
        <c:majorTickMark val="out"/>
        <c:minorTickMark val="none"/>
        <c:tickLblPos val="nextTo"/>
        <c:crossAx val="401534904"/>
        <c:crosses val="autoZero"/>
        <c:auto val="1"/>
        <c:lblAlgn val="ctr"/>
        <c:lblOffset val="100"/>
        <c:noMultiLvlLbl val="0"/>
      </c:catAx>
      <c:valAx>
        <c:axId val="401534904"/>
        <c:scaling>
          <c:orientation val="minMax"/>
        </c:scaling>
        <c:delete val="0"/>
        <c:axPos val="l"/>
        <c:majorGridlines/>
        <c:numFmt formatCode="General" sourceLinked="1"/>
        <c:majorTickMark val="out"/>
        <c:minorTickMark val="none"/>
        <c:tickLblPos val="nextTo"/>
        <c:crossAx val="4015329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Социометрия</c:v>
                </c:pt>
              </c:strCache>
            </c:strRef>
          </c:tx>
          <c:invertIfNegative val="0"/>
          <c:cat>
            <c:strRef>
              <c:f>Лист1!$A$2:$A$4</c:f>
              <c:strCache>
                <c:ptCount val="3"/>
                <c:pt idx="0">
                  <c:v>лидерлер</c:v>
                </c:pt>
                <c:pt idx="1">
                  <c:v>жұлдыздар қалаулылар</c:v>
                </c:pt>
                <c:pt idx="2">
                  <c:v>қалаусыз</c:v>
                </c:pt>
              </c:strCache>
            </c:strRef>
          </c:cat>
          <c:val>
            <c:numRef>
              <c:f>Лист1!$B$2:$B$4</c:f>
              <c:numCache>
                <c:formatCode>General</c:formatCode>
                <c:ptCount val="3"/>
                <c:pt idx="0">
                  <c:v>10</c:v>
                </c:pt>
                <c:pt idx="1">
                  <c:v>5</c:v>
                </c:pt>
                <c:pt idx="2">
                  <c:v>2</c:v>
                </c:pt>
              </c:numCache>
            </c:numRef>
          </c:val>
          <c:extLst xmlns:c16r2="http://schemas.microsoft.com/office/drawing/2015/06/chart">
            <c:ext xmlns:c16="http://schemas.microsoft.com/office/drawing/2014/chart" uri="{C3380CC4-5D6E-409C-BE32-E72D297353CC}">
              <c16:uniqueId val="{00000000-1DEB-4F4C-8E3A-5BE99EECF395}"/>
            </c:ext>
          </c:extLst>
        </c:ser>
        <c:dLbls>
          <c:showLegendKey val="0"/>
          <c:showVal val="0"/>
          <c:showCatName val="0"/>
          <c:showSerName val="0"/>
          <c:showPercent val="0"/>
          <c:showBubbleSize val="0"/>
        </c:dLbls>
        <c:gapWidth val="150"/>
        <c:shape val="cylinder"/>
        <c:axId val="401530200"/>
        <c:axId val="401533728"/>
        <c:axId val="300892128"/>
      </c:bar3DChart>
      <c:catAx>
        <c:axId val="401530200"/>
        <c:scaling>
          <c:orientation val="minMax"/>
        </c:scaling>
        <c:delete val="0"/>
        <c:axPos val="b"/>
        <c:numFmt formatCode="General" sourceLinked="0"/>
        <c:majorTickMark val="out"/>
        <c:minorTickMark val="none"/>
        <c:tickLblPos val="nextTo"/>
        <c:crossAx val="401533728"/>
        <c:crosses val="autoZero"/>
        <c:auto val="1"/>
        <c:lblAlgn val="ctr"/>
        <c:lblOffset val="100"/>
        <c:noMultiLvlLbl val="0"/>
      </c:catAx>
      <c:valAx>
        <c:axId val="401533728"/>
        <c:scaling>
          <c:orientation val="minMax"/>
        </c:scaling>
        <c:delete val="0"/>
        <c:axPos val="l"/>
        <c:majorGridlines/>
        <c:numFmt formatCode="General" sourceLinked="1"/>
        <c:majorTickMark val="out"/>
        <c:minorTickMark val="none"/>
        <c:tickLblPos val="nextTo"/>
        <c:crossAx val="401530200"/>
        <c:crosses val="autoZero"/>
        <c:crossBetween val="between"/>
      </c:valAx>
      <c:serAx>
        <c:axId val="300892128"/>
        <c:scaling>
          <c:orientation val="minMax"/>
        </c:scaling>
        <c:delete val="0"/>
        <c:axPos val="b"/>
        <c:majorTickMark val="out"/>
        <c:minorTickMark val="none"/>
        <c:tickLblPos val="nextTo"/>
        <c:crossAx val="401533728"/>
        <c:crosses val="autoZero"/>
      </c:ser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invertIfNegative val="1"/>
          <c:val>
            <c:numRef>
              <c:f>Лист1!$A$1:$A$3</c:f>
              <c:numCache>
                <c:formatCode>General</c:formatCode>
                <c:ptCount val="3"/>
                <c:pt idx="0">
                  <c:v>45</c:v>
                </c:pt>
                <c:pt idx="1">
                  <c:v>36</c:v>
                </c:pt>
                <c:pt idx="2">
                  <c:v>27</c:v>
                </c:pt>
              </c:numCache>
            </c:numRef>
          </c:val>
          <c:extLst xmlns:c16r2="http://schemas.microsoft.com/office/drawing/2015/06/chart">
            <c:ext xmlns:c16="http://schemas.microsoft.com/office/drawing/2014/chart" uri="{C3380CC4-5D6E-409C-BE32-E72D297353CC}">
              <c16:uniqueId val="{00000000-F18D-4C1F-B587-F8207E8B9B4B}"/>
            </c:ext>
          </c:extLst>
        </c:ser>
        <c:dLbls>
          <c:showLegendKey val="0"/>
          <c:showVal val="0"/>
          <c:showCatName val="0"/>
          <c:showSerName val="0"/>
          <c:showPercent val="0"/>
          <c:showBubbleSize val="0"/>
        </c:dLbls>
        <c:gapWidth val="150"/>
        <c:shape val="cone"/>
        <c:axId val="401529416"/>
        <c:axId val="401534512"/>
        <c:axId val="0"/>
      </c:bar3DChart>
      <c:catAx>
        <c:axId val="401529416"/>
        <c:scaling>
          <c:orientation val="minMax"/>
        </c:scaling>
        <c:delete val="1"/>
        <c:axPos val="b"/>
        <c:majorTickMark val="cross"/>
        <c:minorTickMark val="cross"/>
        <c:tickLblPos val="nextTo"/>
        <c:crossAx val="401534512"/>
        <c:crosses val="autoZero"/>
        <c:auto val="1"/>
        <c:lblAlgn val="ctr"/>
        <c:lblOffset val="100"/>
        <c:noMultiLvlLbl val="1"/>
      </c:catAx>
      <c:valAx>
        <c:axId val="401534512"/>
        <c:scaling>
          <c:orientation val="minMax"/>
        </c:scaling>
        <c:delete val="1"/>
        <c:axPos val="l"/>
        <c:majorGridlines/>
        <c:numFmt formatCode="General" sourceLinked="1"/>
        <c:majorTickMark val="cross"/>
        <c:minorTickMark val="cross"/>
        <c:tickLblPos val="nextTo"/>
        <c:crossAx val="401529416"/>
        <c:crosses val="autoZero"/>
        <c:crossBetween val="between"/>
      </c:valAx>
    </c:plotArea>
    <c:legend>
      <c:legendPos val="r"/>
      <c:overlay val="1"/>
      <c:txPr>
        <a:bodyPr/>
        <a:lstStyle/>
        <a:p>
          <a:pPr rtl="0">
            <a:defRPr/>
          </a:pPr>
          <a:endParaRPr lang="ru-RU"/>
        </a:p>
      </c:txPr>
    </c:legend>
    <c:plotVisOnly val="1"/>
    <c:dispBlanksAs val="zero"/>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c:v>
                </c:pt>
              </c:strCache>
            </c:strRef>
          </c:tx>
          <c:invertIfNegative val="0"/>
          <c:cat>
            <c:numRef>
              <c:f>Лист1!$A$2:$A$4</c:f>
              <c:numCache>
                <c:formatCode>General</c:formatCode>
                <c:ptCount val="3"/>
                <c:pt idx="0">
                  <c:v>1</c:v>
                </c:pt>
                <c:pt idx="1">
                  <c:v>2</c:v>
                </c:pt>
                <c:pt idx="2">
                  <c:v>3</c:v>
                </c:pt>
              </c:numCache>
            </c:numRef>
          </c:cat>
          <c:val>
            <c:numRef>
              <c:f>Лист1!$B$2:$B$4</c:f>
              <c:numCache>
                <c:formatCode>General</c:formatCode>
                <c:ptCount val="3"/>
                <c:pt idx="0">
                  <c:v>50</c:v>
                </c:pt>
                <c:pt idx="1">
                  <c:v>75</c:v>
                </c:pt>
                <c:pt idx="2">
                  <c:v>50</c:v>
                </c:pt>
              </c:numCache>
            </c:numRef>
          </c:val>
          <c:extLst xmlns:c16r2="http://schemas.microsoft.com/office/drawing/2015/06/chart">
            <c:ext xmlns:c16="http://schemas.microsoft.com/office/drawing/2014/chart" uri="{C3380CC4-5D6E-409C-BE32-E72D297353CC}">
              <c16:uniqueId val="{00000000-256D-4DA1-B948-CE49CD6423FD}"/>
            </c:ext>
          </c:extLst>
        </c:ser>
        <c:dLbls>
          <c:showLegendKey val="0"/>
          <c:showVal val="0"/>
          <c:showCatName val="0"/>
          <c:showSerName val="0"/>
          <c:showPercent val="0"/>
          <c:showBubbleSize val="0"/>
        </c:dLbls>
        <c:gapWidth val="150"/>
        <c:shape val="cone"/>
        <c:axId val="401531768"/>
        <c:axId val="401532160"/>
        <c:axId val="335746440"/>
      </c:bar3DChart>
      <c:catAx>
        <c:axId val="401531768"/>
        <c:scaling>
          <c:orientation val="minMax"/>
        </c:scaling>
        <c:delete val="0"/>
        <c:axPos val="b"/>
        <c:numFmt formatCode="General" sourceLinked="1"/>
        <c:majorTickMark val="out"/>
        <c:minorTickMark val="none"/>
        <c:tickLblPos val="nextTo"/>
        <c:crossAx val="401532160"/>
        <c:crosses val="autoZero"/>
        <c:auto val="1"/>
        <c:lblAlgn val="ctr"/>
        <c:lblOffset val="100"/>
        <c:noMultiLvlLbl val="0"/>
      </c:catAx>
      <c:valAx>
        <c:axId val="401532160"/>
        <c:scaling>
          <c:orientation val="minMax"/>
        </c:scaling>
        <c:delete val="0"/>
        <c:axPos val="l"/>
        <c:majorGridlines/>
        <c:numFmt formatCode="General" sourceLinked="1"/>
        <c:majorTickMark val="out"/>
        <c:minorTickMark val="none"/>
        <c:tickLblPos val="nextTo"/>
        <c:crossAx val="401531768"/>
        <c:crosses val="autoZero"/>
        <c:crossBetween val="between"/>
      </c:valAx>
      <c:serAx>
        <c:axId val="335746440"/>
        <c:scaling>
          <c:orientation val="minMax"/>
        </c:scaling>
        <c:delete val="0"/>
        <c:axPos val="b"/>
        <c:majorTickMark val="out"/>
        <c:minorTickMark val="none"/>
        <c:tickLblPos val="nextTo"/>
        <c:crossAx val="401532160"/>
        <c:crosses val="autoZero"/>
      </c:ser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554192391321593E-2"/>
          <c:y val="4.1777879439017576E-2"/>
          <c:w val="0.8965704868771196"/>
          <c:h val="0.78749181528884593"/>
        </c:manualLayout>
      </c:layout>
      <c:barChart>
        <c:barDir val="col"/>
        <c:grouping val="clustered"/>
        <c:varyColors val="0"/>
        <c:ser>
          <c:idx val="0"/>
          <c:order val="0"/>
          <c:tx>
            <c:strRef>
              <c:f>Лист1!$B$1</c:f>
              <c:strCache>
                <c:ptCount val="1"/>
                <c:pt idx="0">
                  <c:v>Столбец1</c:v>
                </c:pt>
              </c:strCache>
            </c:strRef>
          </c:tx>
          <c:spPr>
            <a:solidFill>
              <a:srgbClr val="FF0000"/>
            </a:solidFill>
          </c:spPr>
          <c:invertIfNegative val="0"/>
          <c:trendline>
            <c:trendlineType val="linear"/>
            <c:dispRSqr val="0"/>
            <c:dispEq val="0"/>
          </c:trendline>
          <c:cat>
            <c:numRef>
              <c:f>Лист1!$A$2:$A$7</c:f>
              <c:numCache>
                <c:formatCode>General</c:formatCode>
                <c:ptCount val="6"/>
                <c:pt idx="0">
                  <c:v>1</c:v>
                </c:pt>
                <c:pt idx="1">
                  <c:v>2</c:v>
                </c:pt>
                <c:pt idx="2">
                  <c:v>3</c:v>
                </c:pt>
                <c:pt idx="3">
                  <c:v>4</c:v>
                </c:pt>
                <c:pt idx="4">
                  <c:v>5</c:v>
                </c:pt>
                <c:pt idx="5">
                  <c:v>6</c:v>
                </c:pt>
              </c:numCache>
            </c:numRef>
          </c:cat>
          <c:val>
            <c:numRef>
              <c:f>Лист1!$B$2:$B$7</c:f>
              <c:numCache>
                <c:formatCode>General</c:formatCode>
                <c:ptCount val="6"/>
                <c:pt idx="0">
                  <c:v>148</c:v>
                </c:pt>
              </c:numCache>
            </c:numRef>
          </c:val>
          <c:extLst xmlns:c16r2="http://schemas.microsoft.com/office/drawing/2015/06/chart">
            <c:ext xmlns:c16="http://schemas.microsoft.com/office/drawing/2014/chart" uri="{C3380CC4-5D6E-409C-BE32-E72D297353CC}">
              <c16:uniqueId val="{00000000-ED8B-46F0-BD1A-6D429033AD8D}"/>
            </c:ext>
          </c:extLst>
        </c:ser>
        <c:ser>
          <c:idx val="1"/>
          <c:order val="1"/>
          <c:tx>
            <c:strRef>
              <c:f>Лист1!$C$1</c:f>
              <c:strCache>
                <c:ptCount val="1"/>
                <c:pt idx="0">
                  <c:v>Столбец2</c:v>
                </c:pt>
              </c:strCache>
            </c:strRef>
          </c:tx>
          <c:spPr>
            <a:solidFill>
              <a:srgbClr val="00B0F0"/>
            </a:solidFill>
          </c:spPr>
          <c:invertIfNegative val="0"/>
          <c:cat>
            <c:numRef>
              <c:f>Лист1!$A$2:$A$7</c:f>
              <c:numCache>
                <c:formatCode>General</c:formatCode>
                <c:ptCount val="6"/>
                <c:pt idx="0">
                  <c:v>1</c:v>
                </c:pt>
                <c:pt idx="1">
                  <c:v>2</c:v>
                </c:pt>
                <c:pt idx="2">
                  <c:v>3</c:v>
                </c:pt>
                <c:pt idx="3">
                  <c:v>4</c:v>
                </c:pt>
                <c:pt idx="4">
                  <c:v>5</c:v>
                </c:pt>
                <c:pt idx="5">
                  <c:v>6</c:v>
                </c:pt>
              </c:numCache>
            </c:numRef>
          </c:cat>
          <c:val>
            <c:numRef>
              <c:f>Лист1!$C$2:$C$7</c:f>
              <c:numCache>
                <c:formatCode>General</c:formatCode>
                <c:ptCount val="6"/>
                <c:pt idx="0">
                  <c:v>12</c:v>
                </c:pt>
                <c:pt idx="1">
                  <c:v>140</c:v>
                </c:pt>
              </c:numCache>
            </c:numRef>
          </c:val>
          <c:extLst xmlns:c16r2="http://schemas.microsoft.com/office/drawing/2015/06/chart">
            <c:ext xmlns:c16="http://schemas.microsoft.com/office/drawing/2014/chart" uri="{C3380CC4-5D6E-409C-BE32-E72D297353CC}">
              <c16:uniqueId val="{00000001-ED8B-46F0-BD1A-6D429033AD8D}"/>
            </c:ext>
          </c:extLst>
        </c:ser>
        <c:ser>
          <c:idx val="2"/>
          <c:order val="2"/>
          <c:tx>
            <c:strRef>
              <c:f>Лист1!$D$1</c:f>
              <c:strCache>
                <c:ptCount val="1"/>
                <c:pt idx="0">
                  <c:v>Столбец3</c:v>
                </c:pt>
              </c:strCache>
            </c:strRef>
          </c:tx>
          <c:spPr>
            <a:solidFill>
              <a:srgbClr val="FFFF00"/>
            </a:solidFill>
          </c:spPr>
          <c:invertIfNegative val="0"/>
          <c:cat>
            <c:numRef>
              <c:f>Лист1!$A$2:$A$7</c:f>
              <c:numCache>
                <c:formatCode>General</c:formatCode>
                <c:ptCount val="6"/>
                <c:pt idx="0">
                  <c:v>1</c:v>
                </c:pt>
                <c:pt idx="1">
                  <c:v>2</c:v>
                </c:pt>
                <c:pt idx="2">
                  <c:v>3</c:v>
                </c:pt>
                <c:pt idx="3">
                  <c:v>4</c:v>
                </c:pt>
                <c:pt idx="4">
                  <c:v>5</c:v>
                </c:pt>
                <c:pt idx="5">
                  <c:v>6</c:v>
                </c:pt>
              </c:numCache>
            </c:numRef>
          </c:cat>
          <c:val>
            <c:numRef>
              <c:f>Лист1!$D$2:$D$7</c:f>
              <c:numCache>
                <c:formatCode>General</c:formatCode>
                <c:ptCount val="6"/>
                <c:pt idx="1">
                  <c:v>10</c:v>
                </c:pt>
              </c:numCache>
            </c:numRef>
          </c:val>
          <c:extLst xmlns:c16r2="http://schemas.microsoft.com/office/drawing/2015/06/chart">
            <c:ext xmlns:c16="http://schemas.microsoft.com/office/drawing/2014/chart" uri="{C3380CC4-5D6E-409C-BE32-E72D297353CC}">
              <c16:uniqueId val="{00000002-ED8B-46F0-BD1A-6D429033AD8D}"/>
            </c:ext>
          </c:extLst>
        </c:ser>
        <c:ser>
          <c:idx val="3"/>
          <c:order val="3"/>
          <c:tx>
            <c:strRef>
              <c:f>Лист1!$E$1</c:f>
              <c:strCache>
                <c:ptCount val="1"/>
                <c:pt idx="0">
                  <c:v>Столбец4</c:v>
                </c:pt>
              </c:strCache>
            </c:strRef>
          </c:tx>
          <c:spPr>
            <a:solidFill>
              <a:srgbClr val="00B050"/>
            </a:solidFill>
          </c:spPr>
          <c:invertIfNegative val="0"/>
          <c:cat>
            <c:numRef>
              <c:f>Лист1!$A$2:$A$7</c:f>
              <c:numCache>
                <c:formatCode>General</c:formatCode>
                <c:ptCount val="6"/>
                <c:pt idx="0">
                  <c:v>1</c:v>
                </c:pt>
                <c:pt idx="1">
                  <c:v>2</c:v>
                </c:pt>
                <c:pt idx="2">
                  <c:v>3</c:v>
                </c:pt>
                <c:pt idx="3">
                  <c:v>4</c:v>
                </c:pt>
                <c:pt idx="4">
                  <c:v>5</c:v>
                </c:pt>
                <c:pt idx="5">
                  <c:v>6</c:v>
                </c:pt>
              </c:numCache>
            </c:numRef>
          </c:cat>
          <c:val>
            <c:numRef>
              <c:f>Лист1!$E$2:$E$7</c:f>
              <c:numCache>
                <c:formatCode>General</c:formatCode>
                <c:ptCount val="6"/>
                <c:pt idx="2">
                  <c:v>75</c:v>
                </c:pt>
              </c:numCache>
            </c:numRef>
          </c:val>
          <c:extLst xmlns:c16r2="http://schemas.microsoft.com/office/drawing/2015/06/chart">
            <c:ext xmlns:c16="http://schemas.microsoft.com/office/drawing/2014/chart" uri="{C3380CC4-5D6E-409C-BE32-E72D297353CC}">
              <c16:uniqueId val="{00000003-ED8B-46F0-BD1A-6D429033AD8D}"/>
            </c:ext>
          </c:extLst>
        </c:ser>
        <c:ser>
          <c:idx val="4"/>
          <c:order val="4"/>
          <c:tx>
            <c:strRef>
              <c:f>Лист1!$F$1</c:f>
              <c:strCache>
                <c:ptCount val="1"/>
                <c:pt idx="0">
                  <c:v>Столбец5</c:v>
                </c:pt>
              </c:strCache>
            </c:strRef>
          </c:tx>
          <c:spPr>
            <a:solidFill>
              <a:srgbClr val="FFFF00"/>
            </a:solidFill>
          </c:spPr>
          <c:invertIfNegative val="0"/>
          <c:cat>
            <c:numRef>
              <c:f>Лист1!$A$2:$A$7</c:f>
              <c:numCache>
                <c:formatCode>General</c:formatCode>
                <c:ptCount val="6"/>
                <c:pt idx="0">
                  <c:v>1</c:v>
                </c:pt>
                <c:pt idx="1">
                  <c:v>2</c:v>
                </c:pt>
                <c:pt idx="2">
                  <c:v>3</c:v>
                </c:pt>
                <c:pt idx="3">
                  <c:v>4</c:v>
                </c:pt>
                <c:pt idx="4">
                  <c:v>5</c:v>
                </c:pt>
                <c:pt idx="5">
                  <c:v>6</c:v>
                </c:pt>
              </c:numCache>
            </c:numRef>
          </c:cat>
          <c:val>
            <c:numRef>
              <c:f>Лист1!$F$2:$F$7</c:f>
              <c:numCache>
                <c:formatCode>General</c:formatCode>
                <c:ptCount val="6"/>
                <c:pt idx="2">
                  <c:v>75</c:v>
                </c:pt>
              </c:numCache>
            </c:numRef>
          </c:val>
          <c:extLst xmlns:c16r2="http://schemas.microsoft.com/office/drawing/2015/06/chart">
            <c:ext xmlns:c16="http://schemas.microsoft.com/office/drawing/2014/chart" uri="{C3380CC4-5D6E-409C-BE32-E72D297353CC}">
              <c16:uniqueId val="{00000004-ED8B-46F0-BD1A-6D429033AD8D}"/>
            </c:ext>
          </c:extLst>
        </c:ser>
        <c:ser>
          <c:idx val="5"/>
          <c:order val="5"/>
          <c:tx>
            <c:strRef>
              <c:f>Лист1!$G$1</c:f>
              <c:strCache>
                <c:ptCount val="1"/>
                <c:pt idx="0">
                  <c:v>Столбец6</c:v>
                </c:pt>
              </c:strCache>
            </c:strRef>
          </c:tx>
          <c:spPr>
            <a:solidFill>
              <a:srgbClr val="0070C0"/>
            </a:solidFill>
          </c:spPr>
          <c:invertIfNegative val="0"/>
          <c:cat>
            <c:numRef>
              <c:f>Лист1!$A$2:$A$7</c:f>
              <c:numCache>
                <c:formatCode>General</c:formatCode>
                <c:ptCount val="6"/>
                <c:pt idx="0">
                  <c:v>1</c:v>
                </c:pt>
                <c:pt idx="1">
                  <c:v>2</c:v>
                </c:pt>
                <c:pt idx="2">
                  <c:v>3</c:v>
                </c:pt>
                <c:pt idx="3">
                  <c:v>4</c:v>
                </c:pt>
                <c:pt idx="4">
                  <c:v>5</c:v>
                </c:pt>
                <c:pt idx="5">
                  <c:v>6</c:v>
                </c:pt>
              </c:numCache>
            </c:numRef>
          </c:cat>
          <c:val>
            <c:numRef>
              <c:f>Лист1!$G$2:$G$7</c:f>
              <c:numCache>
                <c:formatCode>General</c:formatCode>
                <c:ptCount val="6"/>
                <c:pt idx="3">
                  <c:v>25</c:v>
                </c:pt>
              </c:numCache>
            </c:numRef>
          </c:val>
          <c:extLst xmlns:c16r2="http://schemas.microsoft.com/office/drawing/2015/06/chart">
            <c:ext xmlns:c16="http://schemas.microsoft.com/office/drawing/2014/chart" uri="{C3380CC4-5D6E-409C-BE32-E72D297353CC}">
              <c16:uniqueId val="{00000005-ED8B-46F0-BD1A-6D429033AD8D}"/>
            </c:ext>
          </c:extLst>
        </c:ser>
        <c:ser>
          <c:idx val="6"/>
          <c:order val="6"/>
          <c:tx>
            <c:strRef>
              <c:f>Лист1!$H$1</c:f>
              <c:strCache>
                <c:ptCount val="1"/>
                <c:pt idx="0">
                  <c:v>Столбец7</c:v>
                </c:pt>
              </c:strCache>
            </c:strRef>
          </c:tx>
          <c:spPr>
            <a:solidFill>
              <a:srgbClr val="7030A0"/>
            </a:solidFill>
          </c:spPr>
          <c:invertIfNegative val="0"/>
          <c:cat>
            <c:numRef>
              <c:f>Лист1!$A$2:$A$7</c:f>
              <c:numCache>
                <c:formatCode>General</c:formatCode>
                <c:ptCount val="6"/>
                <c:pt idx="0">
                  <c:v>1</c:v>
                </c:pt>
                <c:pt idx="1">
                  <c:v>2</c:v>
                </c:pt>
                <c:pt idx="2">
                  <c:v>3</c:v>
                </c:pt>
                <c:pt idx="3">
                  <c:v>4</c:v>
                </c:pt>
                <c:pt idx="4">
                  <c:v>5</c:v>
                </c:pt>
                <c:pt idx="5">
                  <c:v>6</c:v>
                </c:pt>
              </c:numCache>
            </c:numRef>
          </c:cat>
          <c:val>
            <c:numRef>
              <c:f>Лист1!$H$2:$H$7</c:f>
              <c:numCache>
                <c:formatCode>General</c:formatCode>
                <c:ptCount val="6"/>
                <c:pt idx="3">
                  <c:v>111</c:v>
                </c:pt>
              </c:numCache>
            </c:numRef>
          </c:val>
          <c:extLst xmlns:c16r2="http://schemas.microsoft.com/office/drawing/2015/06/chart">
            <c:ext xmlns:c16="http://schemas.microsoft.com/office/drawing/2014/chart" uri="{C3380CC4-5D6E-409C-BE32-E72D297353CC}">
              <c16:uniqueId val="{00000006-ED8B-46F0-BD1A-6D429033AD8D}"/>
            </c:ext>
          </c:extLst>
        </c:ser>
        <c:ser>
          <c:idx val="7"/>
          <c:order val="7"/>
          <c:tx>
            <c:strRef>
              <c:f>Лист1!$I$1</c:f>
              <c:strCache>
                <c:ptCount val="1"/>
                <c:pt idx="0">
                  <c:v>Столбец8</c:v>
                </c:pt>
              </c:strCache>
            </c:strRef>
          </c:tx>
          <c:spPr>
            <a:solidFill>
              <a:srgbClr val="002060"/>
            </a:solidFill>
          </c:spPr>
          <c:invertIfNegative val="0"/>
          <c:cat>
            <c:numRef>
              <c:f>Лист1!$A$2:$A$7</c:f>
              <c:numCache>
                <c:formatCode>General</c:formatCode>
                <c:ptCount val="6"/>
                <c:pt idx="0">
                  <c:v>1</c:v>
                </c:pt>
                <c:pt idx="1">
                  <c:v>2</c:v>
                </c:pt>
                <c:pt idx="2">
                  <c:v>3</c:v>
                </c:pt>
                <c:pt idx="3">
                  <c:v>4</c:v>
                </c:pt>
                <c:pt idx="4">
                  <c:v>5</c:v>
                </c:pt>
                <c:pt idx="5">
                  <c:v>6</c:v>
                </c:pt>
              </c:numCache>
            </c:numRef>
          </c:cat>
          <c:val>
            <c:numRef>
              <c:f>Лист1!$I$2:$I$7</c:f>
              <c:numCache>
                <c:formatCode>General</c:formatCode>
                <c:ptCount val="6"/>
                <c:pt idx="3">
                  <c:v>14</c:v>
                </c:pt>
              </c:numCache>
            </c:numRef>
          </c:val>
          <c:extLst xmlns:c16r2="http://schemas.microsoft.com/office/drawing/2015/06/chart">
            <c:ext xmlns:c16="http://schemas.microsoft.com/office/drawing/2014/chart" uri="{C3380CC4-5D6E-409C-BE32-E72D297353CC}">
              <c16:uniqueId val="{00000007-ED8B-46F0-BD1A-6D429033AD8D}"/>
            </c:ext>
          </c:extLst>
        </c:ser>
        <c:ser>
          <c:idx val="8"/>
          <c:order val="8"/>
          <c:tx>
            <c:strRef>
              <c:f>Лист1!$J$1</c:f>
              <c:strCache>
                <c:ptCount val="1"/>
                <c:pt idx="0">
                  <c:v>Столбец9</c:v>
                </c:pt>
              </c:strCache>
            </c:strRef>
          </c:tx>
          <c:invertIfNegative val="0"/>
          <c:dPt>
            <c:idx val="4"/>
            <c:invertIfNegative val="0"/>
            <c:bubble3D val="0"/>
            <c:spPr>
              <a:solidFill>
                <a:srgbClr val="FF0000"/>
              </a:solidFill>
            </c:spPr>
            <c:extLst xmlns:c16r2="http://schemas.microsoft.com/office/drawing/2015/06/chart">
              <c:ext xmlns:c16="http://schemas.microsoft.com/office/drawing/2014/chart" uri="{C3380CC4-5D6E-409C-BE32-E72D297353CC}">
                <c16:uniqueId val="{00000009-ED8B-46F0-BD1A-6D429033AD8D}"/>
              </c:ext>
            </c:extLst>
          </c:dPt>
          <c:dPt>
            <c:idx val="5"/>
            <c:invertIfNegative val="0"/>
            <c:bubble3D val="0"/>
            <c:spPr>
              <a:solidFill>
                <a:srgbClr val="00B050"/>
              </a:solidFill>
            </c:spPr>
            <c:extLst xmlns:c16r2="http://schemas.microsoft.com/office/drawing/2015/06/chart">
              <c:ext xmlns:c16="http://schemas.microsoft.com/office/drawing/2014/chart" uri="{C3380CC4-5D6E-409C-BE32-E72D297353CC}">
                <c16:uniqueId val="{0000000B-ED8B-46F0-BD1A-6D429033AD8D}"/>
              </c:ext>
            </c:extLst>
          </c:dPt>
          <c:cat>
            <c:numRef>
              <c:f>Лист1!$A$2:$A$7</c:f>
              <c:numCache>
                <c:formatCode>General</c:formatCode>
                <c:ptCount val="6"/>
                <c:pt idx="0">
                  <c:v>1</c:v>
                </c:pt>
                <c:pt idx="1">
                  <c:v>2</c:v>
                </c:pt>
                <c:pt idx="2">
                  <c:v>3</c:v>
                </c:pt>
                <c:pt idx="3">
                  <c:v>4</c:v>
                </c:pt>
                <c:pt idx="4">
                  <c:v>5</c:v>
                </c:pt>
                <c:pt idx="5">
                  <c:v>6</c:v>
                </c:pt>
              </c:numCache>
            </c:numRef>
          </c:cat>
          <c:val>
            <c:numRef>
              <c:f>Лист1!$J$2:$J$7</c:f>
              <c:numCache>
                <c:formatCode>General</c:formatCode>
                <c:ptCount val="6"/>
                <c:pt idx="4">
                  <c:v>70</c:v>
                </c:pt>
                <c:pt idx="5">
                  <c:v>132</c:v>
                </c:pt>
              </c:numCache>
            </c:numRef>
          </c:val>
          <c:extLst xmlns:c16r2="http://schemas.microsoft.com/office/drawing/2015/06/chart">
            <c:ext xmlns:c16="http://schemas.microsoft.com/office/drawing/2014/chart" uri="{C3380CC4-5D6E-409C-BE32-E72D297353CC}">
              <c16:uniqueId val="{0000000C-ED8B-46F0-BD1A-6D429033AD8D}"/>
            </c:ext>
          </c:extLst>
        </c:ser>
        <c:ser>
          <c:idx val="9"/>
          <c:order val="9"/>
          <c:tx>
            <c:strRef>
              <c:f>Лист1!$K$1</c:f>
              <c:strCache>
                <c:ptCount val="1"/>
                <c:pt idx="0">
                  <c:v>Столбец10</c:v>
                </c:pt>
              </c:strCache>
            </c:strRef>
          </c:tx>
          <c:spPr>
            <a:solidFill>
              <a:srgbClr val="0000FF"/>
            </a:solidFill>
          </c:spPr>
          <c:invertIfNegative val="0"/>
          <c:cat>
            <c:numRef>
              <c:f>Лист1!$A$2:$A$7</c:f>
              <c:numCache>
                <c:formatCode>General</c:formatCode>
                <c:ptCount val="6"/>
                <c:pt idx="0">
                  <c:v>1</c:v>
                </c:pt>
                <c:pt idx="1">
                  <c:v>2</c:v>
                </c:pt>
                <c:pt idx="2">
                  <c:v>3</c:v>
                </c:pt>
                <c:pt idx="3">
                  <c:v>4</c:v>
                </c:pt>
                <c:pt idx="4">
                  <c:v>5</c:v>
                </c:pt>
                <c:pt idx="5">
                  <c:v>6</c:v>
                </c:pt>
              </c:numCache>
            </c:numRef>
          </c:cat>
          <c:val>
            <c:numRef>
              <c:f>Лист1!$K$2:$K$7</c:f>
              <c:numCache>
                <c:formatCode>General</c:formatCode>
                <c:ptCount val="6"/>
                <c:pt idx="4">
                  <c:v>80</c:v>
                </c:pt>
                <c:pt idx="5">
                  <c:v>18</c:v>
                </c:pt>
              </c:numCache>
            </c:numRef>
          </c:val>
          <c:extLst xmlns:c16r2="http://schemas.microsoft.com/office/drawing/2015/06/chart">
            <c:ext xmlns:c16="http://schemas.microsoft.com/office/drawing/2014/chart" uri="{C3380CC4-5D6E-409C-BE32-E72D297353CC}">
              <c16:uniqueId val="{0000000D-ED8B-46F0-BD1A-6D429033AD8D}"/>
            </c:ext>
          </c:extLst>
        </c:ser>
        <c:dLbls>
          <c:showLegendKey val="0"/>
          <c:showVal val="0"/>
          <c:showCatName val="0"/>
          <c:showSerName val="0"/>
          <c:showPercent val="0"/>
          <c:showBubbleSize val="0"/>
        </c:dLbls>
        <c:gapWidth val="150"/>
        <c:axId val="332011512"/>
        <c:axId val="332016216"/>
      </c:barChart>
      <c:catAx>
        <c:axId val="332011512"/>
        <c:scaling>
          <c:orientation val="minMax"/>
        </c:scaling>
        <c:delete val="0"/>
        <c:axPos val="b"/>
        <c:numFmt formatCode="General" sourceLinked="1"/>
        <c:majorTickMark val="out"/>
        <c:minorTickMark val="none"/>
        <c:tickLblPos val="nextTo"/>
        <c:crossAx val="332016216"/>
        <c:crosses val="autoZero"/>
        <c:auto val="1"/>
        <c:lblAlgn val="ctr"/>
        <c:lblOffset val="100"/>
        <c:noMultiLvlLbl val="0"/>
      </c:catAx>
      <c:valAx>
        <c:axId val="332016216"/>
        <c:scaling>
          <c:orientation val="minMax"/>
        </c:scaling>
        <c:delete val="0"/>
        <c:axPos val="l"/>
        <c:majorGridlines/>
        <c:numFmt formatCode="General" sourceLinked="1"/>
        <c:majorTickMark val="out"/>
        <c:minorTickMark val="none"/>
        <c:tickLblPos val="nextTo"/>
        <c:crossAx val="332011512"/>
        <c:crosses val="autoZero"/>
        <c:crossBetween val="between"/>
      </c:valAx>
    </c:plotArea>
    <c:plotVisOnly val="1"/>
    <c:dispBlanksAs val="gap"/>
    <c:showDLblsOverMax val="0"/>
  </c:chart>
  <c:txPr>
    <a:bodyPr/>
    <a:lstStyle/>
    <a:p>
      <a:pPr>
        <a:defRPr sz="1806"/>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2017-2018</c:v>
                </c:pt>
              </c:strCache>
            </c:strRef>
          </c:tx>
          <c:invertIfNegative val="0"/>
          <c:cat>
            <c:strRef>
              <c:f>Лист1!$A$2:$A$8</c:f>
              <c:strCache>
                <c:ptCount val="7"/>
                <c:pt idx="0">
                  <c:v>жалпы қор</c:v>
                </c:pt>
                <c:pt idx="1">
                  <c:v>оқулық саны</c:v>
                </c:pt>
                <c:pt idx="2">
                  <c:v>Көркем әдебиеттер,әдістемеліктер,дидактикалар</c:v>
                </c:pt>
                <c:pt idx="3">
                  <c:v>Оқырман саны</c:v>
                </c:pt>
                <c:pt idx="4">
                  <c:v>Электронды оқулықтар</c:v>
                </c:pt>
                <c:pt idx="5">
                  <c:v>Кітапханаға келушілер саны</c:v>
                </c:pt>
                <c:pt idx="6">
                  <c:v>Кітаптың берілу саны</c:v>
                </c:pt>
              </c:strCache>
            </c:strRef>
          </c:cat>
          <c:val>
            <c:numRef>
              <c:f>Лист1!$B$2:$B$8</c:f>
              <c:numCache>
                <c:formatCode>General</c:formatCode>
                <c:ptCount val="7"/>
                <c:pt idx="0">
                  <c:v>1531</c:v>
                </c:pt>
                <c:pt idx="1">
                  <c:v>1128</c:v>
                </c:pt>
                <c:pt idx="2">
                  <c:v>544</c:v>
                </c:pt>
                <c:pt idx="3">
                  <c:v>47</c:v>
                </c:pt>
                <c:pt idx="4">
                  <c:v>26</c:v>
                </c:pt>
                <c:pt idx="5">
                  <c:v>423</c:v>
                </c:pt>
                <c:pt idx="6">
                  <c:v>846</c:v>
                </c:pt>
              </c:numCache>
            </c:numRef>
          </c:val>
          <c:extLst xmlns:c16r2="http://schemas.microsoft.com/office/drawing/2015/06/chart">
            <c:ext xmlns:c16="http://schemas.microsoft.com/office/drawing/2014/chart" uri="{C3380CC4-5D6E-409C-BE32-E72D297353CC}">
              <c16:uniqueId val="{00000000-1057-4B6D-9D74-611C22968B3A}"/>
            </c:ext>
          </c:extLst>
        </c:ser>
        <c:ser>
          <c:idx val="1"/>
          <c:order val="1"/>
          <c:tx>
            <c:strRef>
              <c:f>Лист1!$C$1</c:f>
              <c:strCache>
                <c:ptCount val="1"/>
                <c:pt idx="0">
                  <c:v>2018-2019</c:v>
                </c:pt>
              </c:strCache>
            </c:strRef>
          </c:tx>
          <c:invertIfNegative val="0"/>
          <c:cat>
            <c:strRef>
              <c:f>Лист1!$A$2:$A$8</c:f>
              <c:strCache>
                <c:ptCount val="7"/>
                <c:pt idx="0">
                  <c:v>жалпы қор</c:v>
                </c:pt>
                <c:pt idx="1">
                  <c:v>оқулық саны</c:v>
                </c:pt>
                <c:pt idx="2">
                  <c:v>Көркем әдебиеттер,әдістемеліктер,дидактикалар</c:v>
                </c:pt>
                <c:pt idx="3">
                  <c:v>Оқырман саны</c:v>
                </c:pt>
                <c:pt idx="4">
                  <c:v>Электронды оқулықтар</c:v>
                </c:pt>
                <c:pt idx="5">
                  <c:v>Кітапханаға келушілер саны</c:v>
                </c:pt>
                <c:pt idx="6">
                  <c:v>Кітаптың берілу саны</c:v>
                </c:pt>
              </c:strCache>
            </c:strRef>
          </c:cat>
          <c:val>
            <c:numRef>
              <c:f>Лист1!$C$2:$C$8</c:f>
              <c:numCache>
                <c:formatCode>General</c:formatCode>
                <c:ptCount val="7"/>
                <c:pt idx="0">
                  <c:v>1236</c:v>
                </c:pt>
                <c:pt idx="1">
                  <c:v>833</c:v>
                </c:pt>
                <c:pt idx="2">
                  <c:v>644</c:v>
                </c:pt>
                <c:pt idx="3">
                  <c:v>41</c:v>
                </c:pt>
                <c:pt idx="4">
                  <c:v>12</c:v>
                </c:pt>
                <c:pt idx="5">
                  <c:v>369</c:v>
                </c:pt>
                <c:pt idx="6">
                  <c:v>738</c:v>
                </c:pt>
              </c:numCache>
            </c:numRef>
          </c:val>
          <c:extLst xmlns:c16r2="http://schemas.microsoft.com/office/drawing/2015/06/chart">
            <c:ext xmlns:c16="http://schemas.microsoft.com/office/drawing/2014/chart" uri="{C3380CC4-5D6E-409C-BE32-E72D297353CC}">
              <c16:uniqueId val="{00000001-1057-4B6D-9D74-611C22968B3A}"/>
            </c:ext>
          </c:extLst>
        </c:ser>
        <c:ser>
          <c:idx val="2"/>
          <c:order val="2"/>
          <c:tx>
            <c:strRef>
              <c:f>Лист1!$D$1</c:f>
              <c:strCache>
                <c:ptCount val="1"/>
                <c:pt idx="0">
                  <c:v>2019-2020</c:v>
                </c:pt>
              </c:strCache>
            </c:strRef>
          </c:tx>
          <c:invertIfNegative val="0"/>
          <c:cat>
            <c:strRef>
              <c:f>Лист1!$A$2:$A$8</c:f>
              <c:strCache>
                <c:ptCount val="7"/>
                <c:pt idx="0">
                  <c:v>жалпы қор</c:v>
                </c:pt>
                <c:pt idx="1">
                  <c:v>оқулық саны</c:v>
                </c:pt>
                <c:pt idx="2">
                  <c:v>Көркем әдебиеттер,әдістемеліктер,дидактикалар</c:v>
                </c:pt>
                <c:pt idx="3">
                  <c:v>Оқырман саны</c:v>
                </c:pt>
                <c:pt idx="4">
                  <c:v>Электронды оқулықтар</c:v>
                </c:pt>
                <c:pt idx="5">
                  <c:v>Кітапханаға келушілер саны</c:v>
                </c:pt>
                <c:pt idx="6">
                  <c:v>Кітаптың берілу саны</c:v>
                </c:pt>
              </c:strCache>
            </c:strRef>
          </c:cat>
          <c:val>
            <c:numRef>
              <c:f>Лист1!$D$2:$D$8</c:f>
              <c:numCache>
                <c:formatCode>General</c:formatCode>
                <c:ptCount val="7"/>
                <c:pt idx="0">
                  <c:v>1363</c:v>
                </c:pt>
                <c:pt idx="1">
                  <c:v>874</c:v>
                </c:pt>
                <c:pt idx="2">
                  <c:v>554</c:v>
                </c:pt>
                <c:pt idx="3">
                  <c:v>33</c:v>
                </c:pt>
                <c:pt idx="4">
                  <c:v>10</c:v>
                </c:pt>
                <c:pt idx="5">
                  <c:v>297</c:v>
                </c:pt>
                <c:pt idx="6">
                  <c:v>594</c:v>
                </c:pt>
              </c:numCache>
            </c:numRef>
          </c:val>
          <c:extLst xmlns:c16r2="http://schemas.microsoft.com/office/drawing/2015/06/chart">
            <c:ext xmlns:c16="http://schemas.microsoft.com/office/drawing/2014/chart" uri="{C3380CC4-5D6E-409C-BE32-E72D297353CC}">
              <c16:uniqueId val="{00000002-1057-4B6D-9D74-611C22968B3A}"/>
            </c:ext>
          </c:extLst>
        </c:ser>
        <c:ser>
          <c:idx val="3"/>
          <c:order val="3"/>
          <c:tx>
            <c:strRef>
              <c:f>Лист1!$E$1</c:f>
              <c:strCache>
                <c:ptCount val="1"/>
                <c:pt idx="0">
                  <c:v>2020-2021</c:v>
                </c:pt>
              </c:strCache>
            </c:strRef>
          </c:tx>
          <c:invertIfNegative val="0"/>
          <c:cat>
            <c:strRef>
              <c:f>Лист1!$A$2:$A$8</c:f>
              <c:strCache>
                <c:ptCount val="7"/>
                <c:pt idx="0">
                  <c:v>жалпы қор</c:v>
                </c:pt>
                <c:pt idx="1">
                  <c:v>оқулық саны</c:v>
                </c:pt>
                <c:pt idx="2">
                  <c:v>Көркем әдебиеттер,әдістемеліктер,дидактикалар</c:v>
                </c:pt>
                <c:pt idx="3">
                  <c:v>Оқырман саны</c:v>
                </c:pt>
                <c:pt idx="4">
                  <c:v>Электронды оқулықтар</c:v>
                </c:pt>
                <c:pt idx="5">
                  <c:v>Кітапханаға келушілер саны</c:v>
                </c:pt>
                <c:pt idx="6">
                  <c:v>Кітаптың берілу саны</c:v>
                </c:pt>
              </c:strCache>
            </c:strRef>
          </c:cat>
          <c:val>
            <c:numRef>
              <c:f>Лист1!$E$2:$E$8</c:f>
              <c:numCache>
                <c:formatCode>General</c:formatCode>
                <c:ptCount val="7"/>
                <c:pt idx="0">
                  <c:v>1457</c:v>
                </c:pt>
                <c:pt idx="1">
                  <c:v>1054</c:v>
                </c:pt>
                <c:pt idx="2">
                  <c:v>558</c:v>
                </c:pt>
                <c:pt idx="3">
                  <c:v>26</c:v>
                </c:pt>
                <c:pt idx="4">
                  <c:v>0</c:v>
                </c:pt>
                <c:pt idx="5">
                  <c:v>234</c:v>
                </c:pt>
                <c:pt idx="6">
                  <c:v>468</c:v>
                </c:pt>
              </c:numCache>
            </c:numRef>
          </c:val>
          <c:extLst xmlns:c16r2="http://schemas.microsoft.com/office/drawing/2015/06/chart">
            <c:ext xmlns:c16="http://schemas.microsoft.com/office/drawing/2014/chart" uri="{C3380CC4-5D6E-409C-BE32-E72D297353CC}">
              <c16:uniqueId val="{00000003-1057-4B6D-9D74-611C22968B3A}"/>
            </c:ext>
          </c:extLst>
        </c:ser>
        <c:ser>
          <c:idx val="4"/>
          <c:order val="4"/>
          <c:tx>
            <c:strRef>
              <c:f>Лист1!$F$1</c:f>
              <c:strCache>
                <c:ptCount val="1"/>
                <c:pt idx="0">
                  <c:v>2021-2022</c:v>
                </c:pt>
              </c:strCache>
            </c:strRef>
          </c:tx>
          <c:invertIfNegative val="0"/>
          <c:cat>
            <c:strRef>
              <c:f>Лист1!$A$2:$A$8</c:f>
              <c:strCache>
                <c:ptCount val="7"/>
                <c:pt idx="0">
                  <c:v>жалпы қор</c:v>
                </c:pt>
                <c:pt idx="1">
                  <c:v>оқулық саны</c:v>
                </c:pt>
                <c:pt idx="2">
                  <c:v>Көркем әдебиеттер,әдістемеліктер,дидактикалар</c:v>
                </c:pt>
                <c:pt idx="3">
                  <c:v>Оқырман саны</c:v>
                </c:pt>
                <c:pt idx="4">
                  <c:v>Электронды оқулықтар</c:v>
                </c:pt>
                <c:pt idx="5">
                  <c:v>Кітапханаға келушілер саны</c:v>
                </c:pt>
                <c:pt idx="6">
                  <c:v>Кітаптың берілу саны</c:v>
                </c:pt>
              </c:strCache>
            </c:strRef>
          </c:cat>
          <c:val>
            <c:numRef>
              <c:f>Лист1!$F$2:$F$8</c:f>
              <c:numCache>
                <c:formatCode>General</c:formatCode>
                <c:ptCount val="7"/>
                <c:pt idx="0">
                  <c:v>1192</c:v>
                </c:pt>
                <c:pt idx="1">
                  <c:v>789</c:v>
                </c:pt>
                <c:pt idx="2">
                  <c:v>562</c:v>
                </c:pt>
                <c:pt idx="3">
                  <c:v>25</c:v>
                </c:pt>
                <c:pt idx="4">
                  <c:v>0</c:v>
                </c:pt>
                <c:pt idx="5">
                  <c:v>369</c:v>
                </c:pt>
                <c:pt idx="6">
                  <c:v>738</c:v>
                </c:pt>
              </c:numCache>
            </c:numRef>
          </c:val>
          <c:extLst xmlns:c16r2="http://schemas.microsoft.com/office/drawing/2015/06/chart">
            <c:ext xmlns:c16="http://schemas.microsoft.com/office/drawing/2014/chart" uri="{C3380CC4-5D6E-409C-BE32-E72D297353CC}">
              <c16:uniqueId val="{00000004-1057-4B6D-9D74-611C22968B3A}"/>
            </c:ext>
          </c:extLst>
        </c:ser>
        <c:dLbls>
          <c:showLegendKey val="0"/>
          <c:showVal val="0"/>
          <c:showCatName val="0"/>
          <c:showSerName val="0"/>
          <c:showPercent val="0"/>
          <c:showBubbleSize val="0"/>
        </c:dLbls>
        <c:gapWidth val="150"/>
        <c:shape val="cylinder"/>
        <c:axId val="334015560"/>
        <c:axId val="334015952"/>
        <c:axId val="0"/>
      </c:bar3DChart>
      <c:catAx>
        <c:axId val="334015560"/>
        <c:scaling>
          <c:orientation val="minMax"/>
        </c:scaling>
        <c:delete val="0"/>
        <c:axPos val="b"/>
        <c:numFmt formatCode="General" sourceLinked="0"/>
        <c:majorTickMark val="out"/>
        <c:minorTickMark val="none"/>
        <c:tickLblPos val="nextTo"/>
        <c:crossAx val="334015952"/>
        <c:crosses val="autoZero"/>
        <c:auto val="1"/>
        <c:lblAlgn val="ctr"/>
        <c:lblOffset val="100"/>
        <c:noMultiLvlLbl val="0"/>
      </c:catAx>
      <c:valAx>
        <c:axId val="334015952"/>
        <c:scaling>
          <c:orientation val="minMax"/>
        </c:scaling>
        <c:delete val="0"/>
        <c:axPos val="l"/>
        <c:majorGridlines/>
        <c:numFmt formatCode="General" sourceLinked="1"/>
        <c:majorTickMark val="out"/>
        <c:minorTickMark val="none"/>
        <c:tickLblPos val="nextTo"/>
        <c:crossAx val="334015560"/>
        <c:crosses val="autoZero"/>
        <c:crossBetween val="between"/>
      </c:valAx>
    </c:plotArea>
    <c:legend>
      <c:legendPos val="r"/>
      <c:legendEntry>
        <c:idx val="0"/>
        <c:delete val="1"/>
      </c:legendEntry>
      <c:legendEntry>
        <c:idx val="4"/>
        <c:delete val="1"/>
      </c:legendEntry>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24FE3-1D4B-4037-98DA-56B2C98B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17626</TotalTime>
  <Pages>1</Pages>
  <Words>64843</Words>
  <Characters>369609</Characters>
  <Application>Microsoft Office Word</Application>
  <DocSecurity>0</DocSecurity>
  <Lines>3080</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tansholpan0102@bk.ru</cp:lastModifiedBy>
  <cp:revision>105</cp:revision>
  <dcterms:created xsi:type="dcterms:W3CDTF">2023-03-06T11:55:00Z</dcterms:created>
  <dcterms:modified xsi:type="dcterms:W3CDTF">2023-04-10T06:24:00Z</dcterms:modified>
</cp:coreProperties>
</file>